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219F2F" w14:textId="4428CF98" w:rsidR="001B7C7B" w:rsidRDefault="001B7C7B" w:rsidP="00415069">
      <w:pPr>
        <w:spacing w:after="0" w:line="240" w:lineRule="auto"/>
        <w:jc w:val="center"/>
        <w:rPr>
          <w:sz w:val="28"/>
          <w:szCs w:val="28"/>
        </w:rPr>
      </w:pPr>
      <w:r w:rsidRPr="00E629FB">
        <w:rPr>
          <w:rFonts w:ascii="AcademyC" w:hAnsi="AcademyC"/>
          <w:noProof/>
          <w:lang w:eastAsia="uk-UA"/>
        </w:rPr>
        <w:drawing>
          <wp:inline distT="0" distB="0" distL="0" distR="0" wp14:anchorId="3E7FF83A" wp14:editId="399D6FFB">
            <wp:extent cx="504190" cy="647700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6E4A1B2" w14:textId="77777777" w:rsidR="001B7C7B" w:rsidRPr="0091248D" w:rsidRDefault="001B7C7B" w:rsidP="001B7C7B">
      <w:pPr>
        <w:pStyle w:val="af7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14:paraId="7C1BF869" w14:textId="77777777" w:rsidR="001B7C7B" w:rsidRPr="0091248D" w:rsidRDefault="001B7C7B" w:rsidP="001B7C7B">
      <w:pPr>
        <w:pStyle w:val="af7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14:paraId="5815D0AD" w14:textId="77777777" w:rsidR="001B7C7B" w:rsidRPr="0091248D" w:rsidRDefault="001B7C7B" w:rsidP="001B7C7B">
      <w:pPr>
        <w:pStyle w:val="af7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545"/>
        <w:gridCol w:w="2614"/>
        <w:gridCol w:w="3479"/>
      </w:tblGrid>
      <w:tr w:rsidR="001B7C7B" w:rsidRPr="00E25E88" w14:paraId="2405E1AF" w14:textId="77777777" w:rsidTr="00E25E88">
        <w:trPr>
          <w:trHeight w:val="188"/>
        </w:trPr>
        <w:tc>
          <w:tcPr>
            <w:tcW w:w="1839" w:type="pct"/>
          </w:tcPr>
          <w:p w14:paraId="57F3527D" w14:textId="490FC1A5" w:rsidR="001B7C7B" w:rsidRPr="00E25E88" w:rsidRDefault="00E25E88" w:rsidP="00E25E88">
            <w:pPr>
              <w:pStyle w:val="af7"/>
              <w:ind w:left="-105"/>
              <w:rPr>
                <w:noProof/>
                <w:szCs w:val="28"/>
                <w:lang w:val="en-US"/>
              </w:rPr>
            </w:pPr>
            <w:r w:rsidRPr="00E25E88">
              <w:rPr>
                <w:noProof/>
                <w:szCs w:val="28"/>
                <w:lang w:val="ru-RU"/>
              </w:rPr>
              <w:t>30 січня 2024 року</w:t>
            </w:r>
          </w:p>
        </w:tc>
        <w:tc>
          <w:tcPr>
            <w:tcW w:w="1356" w:type="pct"/>
          </w:tcPr>
          <w:p w14:paraId="2CB076DA" w14:textId="77777777" w:rsidR="001B7C7B" w:rsidRPr="00E25E88" w:rsidRDefault="001B7C7B" w:rsidP="00A97727">
            <w:pPr>
              <w:pStyle w:val="af7"/>
              <w:jc w:val="center"/>
              <w:rPr>
                <w:noProof/>
                <w:sz w:val="20"/>
                <w:szCs w:val="20"/>
              </w:rPr>
            </w:pPr>
            <w:r w:rsidRPr="00E25E88">
              <w:rPr>
                <w:sz w:val="20"/>
                <w:szCs w:val="20"/>
              </w:rPr>
              <w:t>Київ</w:t>
            </w:r>
          </w:p>
        </w:tc>
        <w:tc>
          <w:tcPr>
            <w:tcW w:w="1806" w:type="pct"/>
          </w:tcPr>
          <w:p w14:paraId="08CC6330" w14:textId="525343B2" w:rsidR="001B7C7B" w:rsidRPr="00E25E88" w:rsidRDefault="00E25E88" w:rsidP="00E25E88">
            <w:pPr>
              <w:pStyle w:val="af7"/>
              <w:jc w:val="right"/>
              <w:rPr>
                <w:noProof/>
                <w:szCs w:val="28"/>
                <w:lang w:val="ru-RU"/>
              </w:rPr>
            </w:pPr>
            <w:r w:rsidRPr="00E25E88">
              <w:rPr>
                <w:noProof/>
                <w:szCs w:val="28"/>
                <w:lang w:val="ru-RU"/>
              </w:rPr>
              <w:t>№ 275/0/15-24</w:t>
            </w:r>
          </w:p>
        </w:tc>
      </w:tr>
    </w:tbl>
    <w:p w14:paraId="7FFA22E2" w14:textId="287CF547" w:rsidR="00D50DFA" w:rsidRPr="007C1F8D" w:rsidRDefault="00D50DFA" w:rsidP="00763557">
      <w:pPr>
        <w:spacing w:after="0"/>
        <w:rPr>
          <w:color w:val="000000" w:themeColor="text1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B2443F" w:rsidRPr="00B2443F" w14:paraId="690A59B0" w14:textId="77777777" w:rsidTr="009A30AB">
        <w:tc>
          <w:tcPr>
            <w:tcW w:w="5103" w:type="dxa"/>
          </w:tcPr>
          <w:p w14:paraId="5FF82F82" w14:textId="4EA92155" w:rsidR="004E0D70" w:rsidRPr="00B2443F" w:rsidRDefault="004E0D70" w:rsidP="00341C16">
            <w:pPr>
              <w:ind w:left="-120"/>
              <w:jc w:val="both"/>
            </w:pPr>
            <w:r w:rsidRPr="00B24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 </w:t>
            </w:r>
            <w:r w:rsidR="00626A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зупинення </w:t>
            </w:r>
            <w:r w:rsidR="00CF67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провадження за скаргою виконувача обов’язків керівника Генеральної інспекції Офісу Генерального прокурора </w:t>
            </w:r>
            <w:r w:rsidR="00FF6D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Дзюби І.І. на рішення Кваліфікаційно-дисциплінарної комісії прокурорів від 6 грудня 2023 року № 228дп-23 </w:t>
            </w:r>
            <w:r w:rsidR="00341C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«Про накладення дисциплінарного стягнення на прокурора відділу процесуального керівництва досудовим розслідуванням та підтримання </w:t>
            </w:r>
            <w:r w:rsidR="00B74B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публічного обвинувачення Департаменту протидії порушенням прав людини у правоохоронній та пенітенціарній сферах Офісу Генерального прокурора Трубнікова Л.Л.</w:t>
            </w:r>
            <w:r w:rsidR="009A30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</w:tr>
    </w:tbl>
    <w:p w14:paraId="030A4C48" w14:textId="77777777" w:rsidR="00791FD6" w:rsidRPr="007C1F8D" w:rsidRDefault="00791FD6" w:rsidP="00F1562A">
      <w:pPr>
        <w:widowControl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0D9C40F7" w14:textId="5DB75201" w:rsidR="00B74BE9" w:rsidRDefault="00D50DFA" w:rsidP="00F1562A">
      <w:pPr>
        <w:widowControl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C1F8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Вища рада правосуддя, </w:t>
      </w:r>
      <w:r w:rsidR="00B74BE9" w:rsidRPr="00B74BE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розглянувши питання щодо зупинення</w:t>
      </w:r>
      <w:r w:rsidR="00B74BE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B74BE9" w:rsidRPr="00B74BE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провадження за скаргою виконувача обов’язків керівника Генеральної інспекції Офісу Генерального прокурора Дзюби</w:t>
      </w:r>
      <w:r w:rsidR="003E48F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B74BE9" w:rsidRPr="00B74BE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І</w:t>
      </w:r>
      <w:r w:rsidR="003E48F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вана </w:t>
      </w:r>
      <w:r w:rsidR="00B74BE9" w:rsidRPr="00B74BE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І</w:t>
      </w:r>
      <w:r w:rsidR="003E48F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вановича</w:t>
      </w:r>
      <w:r w:rsidR="00B74BE9" w:rsidRPr="00B74BE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на рішення Кваліфікаційно-дисциплінарної комісії прокурорів від 6 грудня 2023 року №</w:t>
      </w:r>
      <w:r w:rsidR="00B74BE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 </w:t>
      </w:r>
      <w:r w:rsidR="00B74BE9" w:rsidRPr="00B74BE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228дп-23 «Про накладення дисциплінарного стягнення на прокурора відділу процесуального керівництва досудовим розслідуванням та підтримання публічного обвинувачення Департаменту протидії порушенням прав людини у правоохоронній та пенітенціарній сферах Офісу Генерального прокурора Трубнікова</w:t>
      </w:r>
      <w:r w:rsidR="003E48F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B74BE9" w:rsidRPr="00B74BE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Л</w:t>
      </w:r>
      <w:r w:rsidR="003E48F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ева </w:t>
      </w:r>
      <w:r w:rsidR="00B74BE9" w:rsidRPr="00B74BE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Л</w:t>
      </w:r>
      <w:r w:rsidR="003E48F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еонідовича</w:t>
      </w:r>
      <w:r w:rsidR="004F11B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»</w:t>
      </w:r>
      <w:r w:rsidR="003E48F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</w:t>
      </w:r>
    </w:p>
    <w:p w14:paraId="531F1161" w14:textId="77777777" w:rsidR="00E91A04" w:rsidRPr="00150543" w:rsidRDefault="00E91A04" w:rsidP="00F1562A">
      <w:pPr>
        <w:widowControl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9CD8C5D" w14:textId="54B9D294" w:rsidR="00D50DFA" w:rsidRPr="00150543" w:rsidRDefault="00D50DFA" w:rsidP="00F1562A">
      <w:pPr>
        <w:widowControl w:val="0"/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150543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встановила:</w:t>
      </w:r>
    </w:p>
    <w:p w14:paraId="77D05559" w14:textId="77777777" w:rsidR="00BA38A3" w:rsidRPr="00150543" w:rsidRDefault="00BA38A3" w:rsidP="00F1562A">
      <w:pPr>
        <w:widowControl w:val="0"/>
        <w:spacing w:after="0" w:line="276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13C8B102" w14:textId="276767B7" w:rsidR="00D05E76" w:rsidRDefault="00127773" w:rsidP="00F1562A">
      <w:pPr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до Вищої ради правосуддя </w:t>
      </w:r>
      <w:r w:rsidR="00FA0B3A">
        <w:rPr>
          <w:rFonts w:ascii="Times New Roman" w:eastAsia="Calibri" w:hAnsi="Times New Roman" w:cs="Times New Roman"/>
          <w:sz w:val="28"/>
          <w:szCs w:val="28"/>
        </w:rPr>
        <w:t>9</w:t>
      </w:r>
      <w:r w:rsidR="00C157BC">
        <w:rPr>
          <w:rFonts w:ascii="Times New Roman" w:eastAsia="Calibri" w:hAnsi="Times New Roman" w:cs="Times New Roman"/>
          <w:sz w:val="28"/>
          <w:szCs w:val="28"/>
        </w:rPr>
        <w:t xml:space="preserve"> січня</w:t>
      </w:r>
      <w:r w:rsidR="001B31FB" w:rsidRPr="14E31E82">
        <w:rPr>
          <w:rFonts w:ascii="Times New Roman" w:eastAsia="Calibri" w:hAnsi="Times New Roman" w:cs="Times New Roman"/>
          <w:sz w:val="28"/>
          <w:szCs w:val="28"/>
        </w:rPr>
        <w:t xml:space="preserve"> 202</w:t>
      </w:r>
      <w:r w:rsidR="00FA0B3A">
        <w:rPr>
          <w:rFonts w:ascii="Times New Roman" w:eastAsia="Calibri" w:hAnsi="Times New Roman" w:cs="Times New Roman"/>
          <w:sz w:val="28"/>
          <w:szCs w:val="28"/>
        </w:rPr>
        <w:t>4</w:t>
      </w:r>
      <w:r w:rsidR="001B31FB" w:rsidRPr="14E31E82">
        <w:rPr>
          <w:rFonts w:ascii="Times New Roman" w:eastAsia="Calibri" w:hAnsi="Times New Roman" w:cs="Times New Roman"/>
          <w:sz w:val="28"/>
          <w:szCs w:val="28"/>
        </w:rPr>
        <w:t xml:space="preserve"> року </w:t>
      </w:r>
      <w:r w:rsidR="003D625E">
        <w:rPr>
          <w:rFonts w:ascii="Times New Roman" w:eastAsia="Calibri" w:hAnsi="Times New Roman" w:cs="Times New Roman"/>
          <w:sz w:val="28"/>
          <w:szCs w:val="28"/>
        </w:rPr>
        <w:t xml:space="preserve">за </w:t>
      </w:r>
      <w:r w:rsidR="003D625E" w:rsidRPr="14E31E82">
        <w:rPr>
          <w:rFonts w:ascii="Times New Roman" w:eastAsia="Calibri" w:hAnsi="Times New Roman" w:cs="Times New Roman"/>
          <w:sz w:val="28"/>
          <w:szCs w:val="28"/>
        </w:rPr>
        <w:t>вхідни</w:t>
      </w:r>
      <w:r w:rsidR="003D625E">
        <w:rPr>
          <w:rFonts w:ascii="Times New Roman" w:eastAsia="Calibri" w:hAnsi="Times New Roman" w:cs="Times New Roman"/>
          <w:sz w:val="28"/>
          <w:szCs w:val="28"/>
        </w:rPr>
        <w:t xml:space="preserve">м </w:t>
      </w:r>
      <w:r w:rsidR="003D625E" w:rsidRPr="14E31E82">
        <w:rPr>
          <w:rFonts w:ascii="Times New Roman" w:eastAsia="Calibri" w:hAnsi="Times New Roman" w:cs="Times New Roman"/>
          <w:sz w:val="28"/>
          <w:szCs w:val="28"/>
        </w:rPr>
        <w:t>№ </w:t>
      </w:r>
      <w:r w:rsidR="00FA0B3A">
        <w:rPr>
          <w:rFonts w:ascii="Times New Roman" w:eastAsia="Calibri" w:hAnsi="Times New Roman" w:cs="Times New Roman"/>
          <w:sz w:val="28"/>
          <w:szCs w:val="28"/>
        </w:rPr>
        <w:t>241/0/8-24 надійшла зазначена</w:t>
      </w:r>
      <w:r w:rsidR="0057279B">
        <w:rPr>
          <w:rFonts w:ascii="Times New Roman" w:eastAsia="Calibri" w:hAnsi="Times New Roman" w:cs="Times New Roman"/>
          <w:sz w:val="28"/>
          <w:szCs w:val="28"/>
        </w:rPr>
        <w:t xml:space="preserve"> вище</w:t>
      </w:r>
      <w:r w:rsidR="00FA0B3A">
        <w:rPr>
          <w:rFonts w:ascii="Times New Roman" w:eastAsia="Calibri" w:hAnsi="Times New Roman" w:cs="Times New Roman"/>
          <w:sz w:val="28"/>
          <w:szCs w:val="28"/>
        </w:rPr>
        <w:t xml:space="preserve"> скарга.</w:t>
      </w:r>
    </w:p>
    <w:p w14:paraId="04A150E1" w14:textId="0C223627" w:rsidR="000B06CD" w:rsidRPr="000B06CD" w:rsidRDefault="00D05E76" w:rsidP="000B06CD">
      <w:pPr>
        <w:autoSpaceDN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06CD">
        <w:rPr>
          <w:rFonts w:ascii="Times New Roman" w:eastAsia="Calibri" w:hAnsi="Times New Roman" w:cs="Times New Roman"/>
          <w:sz w:val="28"/>
          <w:szCs w:val="28"/>
        </w:rPr>
        <w:t xml:space="preserve">Відповідно до протоколу автоматизованого розподілу справи між членами Вищої ради правосуддя від 9 січня 2024 року </w:t>
      </w:r>
      <w:r w:rsidR="000B06CD" w:rsidRPr="000B06CD">
        <w:rPr>
          <w:rFonts w:ascii="Times New Roman" w:eastAsia="Calibri" w:hAnsi="Times New Roman" w:cs="Times New Roman"/>
          <w:sz w:val="28"/>
          <w:szCs w:val="28"/>
        </w:rPr>
        <w:t>доповідачем щодо вказаної скарги визначено члена Вищої ради правосуддя Плахтій І.Б.</w:t>
      </w:r>
    </w:p>
    <w:p w14:paraId="4B2046CC" w14:textId="16DFFF20" w:rsidR="0012138C" w:rsidRDefault="00474C8D" w:rsidP="0012138C">
      <w:pPr>
        <w:autoSpaceDN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У ході попередньої перевірки встановлено, що </w:t>
      </w:r>
      <w:r w:rsidR="0012138C" w:rsidRPr="0012138C">
        <w:rPr>
          <w:rFonts w:ascii="Times New Roman" w:eastAsia="Calibri" w:hAnsi="Times New Roman" w:cs="Times New Roman"/>
          <w:sz w:val="28"/>
          <w:szCs w:val="28"/>
        </w:rPr>
        <w:t>ухвалою Київського окружного адміністративного суду від 10 січня 2024 року відкрито провадження</w:t>
      </w:r>
      <w:r w:rsidR="001213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24097">
        <w:rPr>
          <w:rFonts w:ascii="Times New Roman" w:eastAsia="Calibri" w:hAnsi="Times New Roman" w:cs="Times New Roman"/>
          <w:sz w:val="28"/>
          <w:szCs w:val="28"/>
        </w:rPr>
        <w:t xml:space="preserve">у адміністративній справі </w:t>
      </w:r>
      <w:r w:rsidR="0012138C">
        <w:rPr>
          <w:rFonts w:ascii="Times New Roman" w:eastAsia="Calibri" w:hAnsi="Times New Roman" w:cs="Times New Roman"/>
          <w:sz w:val="28"/>
          <w:szCs w:val="28"/>
        </w:rPr>
        <w:t xml:space="preserve">за позовом </w:t>
      </w:r>
      <w:r w:rsidR="00156DE1">
        <w:rPr>
          <w:rFonts w:ascii="Times New Roman" w:eastAsia="Calibri" w:hAnsi="Times New Roman" w:cs="Times New Roman"/>
          <w:sz w:val="28"/>
          <w:szCs w:val="28"/>
        </w:rPr>
        <w:t>ОСОБА1</w:t>
      </w:r>
      <w:bookmarkStart w:id="0" w:name="_GoBack"/>
      <w:bookmarkEnd w:id="0"/>
      <w:r w:rsidR="0012138C">
        <w:rPr>
          <w:rFonts w:ascii="Times New Roman" w:eastAsia="Calibri" w:hAnsi="Times New Roman" w:cs="Times New Roman"/>
          <w:sz w:val="28"/>
          <w:szCs w:val="28"/>
        </w:rPr>
        <w:t xml:space="preserve"> до </w:t>
      </w:r>
      <w:r w:rsidR="0012138C" w:rsidRPr="00B74BE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Кваліфікаційно-</w:t>
      </w:r>
      <w:r w:rsidR="0012138C" w:rsidRPr="00B74BE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дисциплінарної комісії прокурорів</w:t>
      </w:r>
      <w:r w:rsidR="001213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про визнання протиправним та скасування р</w:t>
      </w:r>
      <w:r w:rsidR="0012138C" w:rsidRPr="00B74BE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ішення Кваліфікаційно-дисциплінарної комісії прокурорів від 6 грудня 2023</w:t>
      </w:r>
      <w:r w:rsidR="00D764D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 </w:t>
      </w:r>
      <w:r w:rsidR="0012138C" w:rsidRPr="00B74BE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року №</w:t>
      </w:r>
      <w:r w:rsidR="001213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 </w:t>
      </w:r>
      <w:r w:rsidR="0012138C" w:rsidRPr="00B74BE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228дп-23 «Про</w:t>
      </w:r>
      <w:r w:rsidR="00D764D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 </w:t>
      </w:r>
      <w:r w:rsidR="0012138C" w:rsidRPr="00B74BE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накладення дисциплінарного стягнення на прокурора відділу процесуального керівництва досудовим розслідуванням та підтримання публічного обвинувачення Департаменту протидії порушенням прав людини у правоохоронній та пенітенціарній сферах Офісу Генерального прокурора </w:t>
      </w:r>
      <w:r w:rsidR="00156DE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ОСОБА1</w:t>
      </w:r>
      <w:r w:rsidR="00D2409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»</w:t>
      </w:r>
      <w:r w:rsidR="001213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D764D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(</w:t>
      </w:r>
      <w:r w:rsidR="00D764D0" w:rsidRPr="0012138C">
        <w:rPr>
          <w:rFonts w:ascii="Times New Roman" w:eastAsia="Calibri" w:hAnsi="Times New Roman" w:cs="Times New Roman"/>
          <w:sz w:val="28"/>
          <w:szCs w:val="28"/>
        </w:rPr>
        <w:t>справ</w:t>
      </w:r>
      <w:r w:rsidR="00D764D0">
        <w:rPr>
          <w:rFonts w:ascii="Times New Roman" w:eastAsia="Calibri" w:hAnsi="Times New Roman" w:cs="Times New Roman"/>
          <w:sz w:val="28"/>
          <w:szCs w:val="28"/>
        </w:rPr>
        <w:t>а</w:t>
      </w:r>
      <w:r w:rsidR="00D764D0" w:rsidRPr="001213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764D0">
        <w:rPr>
          <w:rFonts w:ascii="Times New Roman" w:eastAsia="Calibri" w:hAnsi="Times New Roman" w:cs="Times New Roman"/>
          <w:sz w:val="28"/>
          <w:szCs w:val="28"/>
        </w:rPr>
        <w:t>№ </w:t>
      </w:r>
      <w:r w:rsidR="00D764D0" w:rsidRPr="00D86B20">
        <w:rPr>
          <w:rFonts w:ascii="Times New Roman" w:eastAsia="Calibri" w:hAnsi="Times New Roman" w:cs="Times New Roman"/>
          <w:sz w:val="28"/>
          <w:szCs w:val="28"/>
        </w:rPr>
        <w:t>320/124/24</w:t>
      </w:r>
      <w:r w:rsidR="00D764D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).</w:t>
      </w:r>
    </w:p>
    <w:p w14:paraId="143A1231" w14:textId="008DB455" w:rsidR="00D764D0" w:rsidRDefault="00D764D0" w:rsidP="0012138C">
      <w:pPr>
        <w:autoSpaceDN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Відповідно до пункту </w:t>
      </w:r>
      <w:r w:rsidRPr="00D764D0">
        <w:rPr>
          <w:rFonts w:ascii="Times New Roman" w:eastAsia="Calibri" w:hAnsi="Times New Roman" w:cs="Times New Roman"/>
          <w:sz w:val="28"/>
          <w:szCs w:val="28"/>
        </w:rPr>
        <w:t>15.10.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Регламенту Вищої ради правосуддя</w:t>
      </w:r>
      <w:r w:rsidR="00D036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у</w:t>
      </w:r>
      <w:r w:rsidRPr="00D764D0">
        <w:rPr>
          <w:rFonts w:ascii="Times New Roman" w:eastAsia="Calibri" w:hAnsi="Times New Roman" w:cs="Times New Roman"/>
          <w:sz w:val="28"/>
          <w:szCs w:val="28"/>
        </w:rPr>
        <w:t xml:space="preserve"> разі відкриття адміністративним судом провадження у справі за позовом прокурора чи іншої особи про скасування (визнання нечинним) рішення Кваліфікаційно-дисциплінарної комісії прокурорів, скаргу на яке подано до Ради, Рада зупиняє провадження за скаргою.</w:t>
      </w:r>
    </w:p>
    <w:p w14:paraId="45EF5042" w14:textId="344E2E6E" w:rsidR="00D03630" w:rsidRPr="006835EB" w:rsidRDefault="00D03630" w:rsidP="00D03630">
      <w:pPr>
        <w:shd w:val="clear" w:color="auto" w:fill="FFFFFF"/>
        <w:spacing w:after="0" w:line="276" w:lineRule="auto"/>
        <w:ind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6835EB">
        <w:rPr>
          <w:rFonts w:ascii="Times New Roman" w:hAnsi="Times New Roman"/>
          <w:sz w:val="28"/>
          <w:szCs w:val="28"/>
        </w:rPr>
        <w:t>З огляду на зазначене Вища рада правосуддя, керуючись статтею 3 Закону України «Про Вищу раду правосуддя», пункт</w:t>
      </w:r>
      <w:r w:rsidR="0055486D" w:rsidRPr="006835EB">
        <w:rPr>
          <w:rFonts w:ascii="Times New Roman" w:hAnsi="Times New Roman"/>
          <w:sz w:val="28"/>
          <w:szCs w:val="28"/>
        </w:rPr>
        <w:t>ами 10.1.,</w:t>
      </w:r>
      <w:r w:rsidRPr="006835EB">
        <w:rPr>
          <w:rFonts w:ascii="Times New Roman" w:hAnsi="Times New Roman"/>
          <w:sz w:val="28"/>
          <w:szCs w:val="28"/>
        </w:rPr>
        <w:t xml:space="preserve"> </w:t>
      </w:r>
      <w:r w:rsidR="00924091" w:rsidRPr="006835EB">
        <w:rPr>
          <w:rFonts w:ascii="Times New Roman" w:hAnsi="Times New Roman"/>
          <w:sz w:val="28"/>
          <w:szCs w:val="28"/>
        </w:rPr>
        <w:t>15.10</w:t>
      </w:r>
      <w:r w:rsidR="0055486D" w:rsidRPr="006835EB">
        <w:rPr>
          <w:rFonts w:ascii="Times New Roman" w:hAnsi="Times New Roman"/>
          <w:sz w:val="28"/>
          <w:szCs w:val="28"/>
        </w:rPr>
        <w:t>.</w:t>
      </w:r>
      <w:r w:rsidRPr="006835EB">
        <w:rPr>
          <w:rFonts w:ascii="Times New Roman" w:hAnsi="Times New Roman"/>
          <w:sz w:val="28"/>
          <w:szCs w:val="28"/>
        </w:rPr>
        <w:t xml:space="preserve"> Регламенту Вищої ради правосуддя,</w:t>
      </w:r>
    </w:p>
    <w:p w14:paraId="196CDCDC" w14:textId="77777777" w:rsidR="00D03630" w:rsidRPr="006835EB" w:rsidRDefault="00D03630" w:rsidP="00D03630">
      <w:pPr>
        <w:autoSpaceDN w:val="0"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835EB">
        <w:rPr>
          <w:rFonts w:ascii="Times New Roman" w:eastAsia="Calibri" w:hAnsi="Times New Roman" w:cs="Times New Roman"/>
          <w:b/>
          <w:bCs/>
          <w:sz w:val="28"/>
          <w:szCs w:val="28"/>
        </w:rPr>
        <w:t>вирішила:</w:t>
      </w:r>
    </w:p>
    <w:p w14:paraId="00619F32" w14:textId="77777777" w:rsidR="00D03630" w:rsidRPr="006835EB" w:rsidRDefault="00D03630" w:rsidP="00D03630">
      <w:pPr>
        <w:autoSpaceDN w:val="0"/>
        <w:spacing w:after="0" w:line="276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3C24E847" w14:textId="3843B397" w:rsidR="00D03630" w:rsidRDefault="0055486D" w:rsidP="00D03630">
      <w:pPr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35EB">
        <w:rPr>
          <w:rFonts w:ascii="Times New Roman" w:eastAsia="Calibri" w:hAnsi="Times New Roman" w:cs="Times New Roman"/>
          <w:sz w:val="28"/>
          <w:szCs w:val="28"/>
        </w:rPr>
        <w:t>зупинити провадження за скаргою виконувача обов’язків керівника Генеральної інспекції Офісу Генерального прокурора Дзюби Івана Івановича на рішення</w:t>
      </w:r>
      <w:r w:rsidRPr="0055486D">
        <w:rPr>
          <w:rFonts w:ascii="Times New Roman" w:eastAsia="Calibri" w:hAnsi="Times New Roman" w:cs="Times New Roman"/>
          <w:sz w:val="28"/>
          <w:szCs w:val="28"/>
        </w:rPr>
        <w:t xml:space="preserve"> Кваліфікаційно-дисциплінарної комісії прокурорів від 6 грудня 2023 року №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55486D">
        <w:rPr>
          <w:rFonts w:ascii="Times New Roman" w:eastAsia="Calibri" w:hAnsi="Times New Roman" w:cs="Times New Roman"/>
          <w:sz w:val="28"/>
          <w:szCs w:val="28"/>
        </w:rPr>
        <w:t xml:space="preserve">228дп-23 «Про накладення дисциплінарного стягнення на прокурора відділу процесуального керівництва досудовим розслідуванням та підтримання публічного обвинувачення Департаменту протидії порушенням прав людини у правоохоронній та пенітенціарній сферах Офісу Генерального прокурора Трубнікова </w:t>
      </w:r>
      <w:r w:rsidR="006835EB" w:rsidRPr="006835EB">
        <w:rPr>
          <w:rFonts w:ascii="Times New Roman" w:eastAsia="Calibri" w:hAnsi="Times New Roman" w:cs="Times New Roman"/>
          <w:sz w:val="28"/>
          <w:szCs w:val="28"/>
        </w:rPr>
        <w:t>Лева Леонідовича</w:t>
      </w:r>
      <w:r w:rsidR="00D24097">
        <w:rPr>
          <w:rFonts w:ascii="Times New Roman" w:eastAsia="Calibri" w:hAnsi="Times New Roman" w:cs="Times New Roman"/>
          <w:sz w:val="28"/>
          <w:szCs w:val="28"/>
        </w:rPr>
        <w:t>»</w:t>
      </w:r>
      <w:r w:rsidR="006835EB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EEFBE96" w14:textId="1D762DDD" w:rsidR="00D03630" w:rsidRDefault="00D03630" w:rsidP="00D03630">
      <w:pPr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4A2EAF5" w14:textId="77777777" w:rsidR="006835EB" w:rsidRPr="006835EB" w:rsidRDefault="006835EB" w:rsidP="00D03630">
      <w:pPr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1844"/>
        <w:gridCol w:w="2970"/>
      </w:tblGrid>
      <w:tr w:rsidR="006835EB" w:rsidRPr="006835EB" w14:paraId="6A08C812" w14:textId="77777777" w:rsidTr="000B324F">
        <w:tc>
          <w:tcPr>
            <w:tcW w:w="4814" w:type="dxa"/>
            <w:shd w:val="clear" w:color="auto" w:fill="auto"/>
          </w:tcPr>
          <w:p w14:paraId="7E6F8410" w14:textId="77777777" w:rsidR="00D03630" w:rsidRPr="006835EB" w:rsidRDefault="00D03630" w:rsidP="000B324F">
            <w:pPr>
              <w:tabs>
                <w:tab w:val="left" w:pos="6946"/>
                <w:tab w:val="left" w:pos="7088"/>
              </w:tabs>
              <w:spacing w:after="0" w:line="276" w:lineRule="auto"/>
              <w:ind w:left="-12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5E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Голова Вищої ради правосуддя</w:t>
            </w:r>
          </w:p>
        </w:tc>
        <w:tc>
          <w:tcPr>
            <w:tcW w:w="1844" w:type="dxa"/>
            <w:shd w:val="clear" w:color="auto" w:fill="auto"/>
          </w:tcPr>
          <w:p w14:paraId="172A5885" w14:textId="77777777" w:rsidR="00D03630" w:rsidRPr="006835EB" w:rsidRDefault="00D03630" w:rsidP="000B324F">
            <w:pPr>
              <w:tabs>
                <w:tab w:val="left" w:pos="6946"/>
                <w:tab w:val="left" w:pos="7088"/>
              </w:tabs>
              <w:spacing w:after="0" w:line="276" w:lineRule="auto"/>
              <w:ind w:left="-120" w:right="-113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0" w:type="dxa"/>
            <w:shd w:val="clear" w:color="auto" w:fill="auto"/>
          </w:tcPr>
          <w:p w14:paraId="4E929FC9" w14:textId="77777777" w:rsidR="00D03630" w:rsidRPr="006835EB" w:rsidRDefault="00D03630" w:rsidP="006835EB">
            <w:pPr>
              <w:tabs>
                <w:tab w:val="left" w:pos="6946"/>
                <w:tab w:val="left" w:pos="7088"/>
              </w:tabs>
              <w:spacing w:after="0" w:line="276" w:lineRule="auto"/>
              <w:ind w:left="-120" w:right="-113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5E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Григорій УСИК</w:t>
            </w:r>
          </w:p>
        </w:tc>
      </w:tr>
    </w:tbl>
    <w:p w14:paraId="11505414" w14:textId="77777777" w:rsidR="007C3FF8" w:rsidRDefault="007C3FF8" w:rsidP="00E25E88">
      <w:pPr>
        <w:autoSpaceDN w:val="0"/>
        <w:spacing w:after="0" w:line="276" w:lineRule="auto"/>
        <w:jc w:val="both"/>
        <w:rPr>
          <w:rFonts w:ascii="Times New Roman" w:eastAsia="Calibri" w:hAnsi="Times New Roman" w:cs="Times New Roman"/>
          <w:b/>
          <w:color w:val="000000" w:themeColor="text1"/>
          <w:szCs w:val="28"/>
        </w:rPr>
      </w:pPr>
    </w:p>
    <w:sectPr w:rsidR="007C3FF8" w:rsidSect="00F93394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541BA4" w14:textId="77777777" w:rsidR="00E42DF6" w:rsidRDefault="00E42DF6">
      <w:pPr>
        <w:spacing w:after="0" w:line="240" w:lineRule="auto"/>
      </w:pPr>
      <w:r>
        <w:separator/>
      </w:r>
    </w:p>
  </w:endnote>
  <w:endnote w:type="continuationSeparator" w:id="0">
    <w:p w14:paraId="2FEA886D" w14:textId="77777777" w:rsidR="00E42DF6" w:rsidRDefault="00E42D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FA7B6A" w14:textId="77777777" w:rsidR="00E42DF6" w:rsidRDefault="00E42DF6">
      <w:pPr>
        <w:spacing w:after="0" w:line="240" w:lineRule="auto"/>
      </w:pPr>
      <w:r>
        <w:separator/>
      </w:r>
    </w:p>
  </w:footnote>
  <w:footnote w:type="continuationSeparator" w:id="0">
    <w:p w14:paraId="26330A39" w14:textId="77777777" w:rsidR="00E42DF6" w:rsidRDefault="00E42D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  <w:sz w:val="24"/>
        <w:szCs w:val="24"/>
      </w:rPr>
      <w:id w:val="2785844"/>
      <w:docPartObj>
        <w:docPartGallery w:val="Page Numbers (Top of Page)"/>
        <w:docPartUnique/>
      </w:docPartObj>
    </w:sdtPr>
    <w:sdtEndPr/>
    <w:sdtContent>
      <w:p w14:paraId="3891102F" w14:textId="49230E7F" w:rsidR="009F2000" w:rsidRPr="006C3030" w:rsidRDefault="009F2000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6C3030">
          <w:rPr>
            <w:rFonts w:ascii="Times New Roman" w:hAnsi="Times New Roman"/>
            <w:sz w:val="24"/>
            <w:szCs w:val="24"/>
          </w:rPr>
          <w:fldChar w:fldCharType="begin"/>
        </w:r>
        <w:r w:rsidRPr="006C3030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6C3030">
          <w:rPr>
            <w:rFonts w:ascii="Times New Roman" w:hAnsi="Times New Roman"/>
            <w:sz w:val="24"/>
            <w:szCs w:val="24"/>
          </w:rPr>
          <w:fldChar w:fldCharType="separate"/>
        </w:r>
        <w:r w:rsidR="00156DE1">
          <w:rPr>
            <w:rFonts w:ascii="Times New Roman" w:hAnsi="Times New Roman"/>
            <w:noProof/>
            <w:sz w:val="24"/>
            <w:szCs w:val="24"/>
          </w:rPr>
          <w:t>2</w:t>
        </w:r>
        <w:r w:rsidRPr="006C3030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81D68"/>
    <w:multiLevelType w:val="multilevel"/>
    <w:tmpl w:val="A7CA9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86C1C19"/>
    <w:multiLevelType w:val="hybridMultilevel"/>
    <w:tmpl w:val="99E69460"/>
    <w:lvl w:ilvl="0" w:tplc="A71C6F78">
      <w:start w:val="21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E695241"/>
    <w:multiLevelType w:val="hybridMultilevel"/>
    <w:tmpl w:val="AC443F5A"/>
    <w:lvl w:ilvl="0" w:tplc="A71C6F78">
      <w:start w:val="2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7430202"/>
    <w:multiLevelType w:val="hybridMultilevel"/>
    <w:tmpl w:val="A0BA880E"/>
    <w:lvl w:ilvl="0" w:tplc="3732091A">
      <w:start w:val="1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4C300F86"/>
    <w:multiLevelType w:val="hybridMultilevel"/>
    <w:tmpl w:val="5E066414"/>
    <w:lvl w:ilvl="0" w:tplc="2F4247AE">
      <w:start w:val="12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4EC118BE"/>
    <w:multiLevelType w:val="hybridMultilevel"/>
    <w:tmpl w:val="ED6E5634"/>
    <w:lvl w:ilvl="0" w:tplc="A71C6F78">
      <w:start w:val="2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CF2BFA"/>
    <w:multiLevelType w:val="hybridMultilevel"/>
    <w:tmpl w:val="138EA046"/>
    <w:lvl w:ilvl="0" w:tplc="831427E6">
      <w:start w:val="1"/>
      <w:numFmt w:val="bullet"/>
      <w:lvlText w:val="-"/>
      <w:lvlJc w:val="left"/>
      <w:pPr>
        <w:ind w:left="1647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7" w15:restartNumberingAfterBreak="0">
    <w:nsid w:val="64BA6DB5"/>
    <w:multiLevelType w:val="hybridMultilevel"/>
    <w:tmpl w:val="101A01EA"/>
    <w:lvl w:ilvl="0" w:tplc="A71C6F78">
      <w:start w:val="2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38225AB"/>
    <w:multiLevelType w:val="hybridMultilevel"/>
    <w:tmpl w:val="7CBEECEA"/>
    <w:lvl w:ilvl="0" w:tplc="A71C6F78">
      <w:start w:val="2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63F2BE1"/>
    <w:multiLevelType w:val="hybridMultilevel"/>
    <w:tmpl w:val="0C2EAA6C"/>
    <w:lvl w:ilvl="0" w:tplc="A71C6F78">
      <w:start w:val="2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7"/>
  </w:num>
  <w:num w:numId="5">
    <w:abstractNumId w:val="9"/>
  </w:num>
  <w:num w:numId="6">
    <w:abstractNumId w:val="5"/>
  </w:num>
  <w:num w:numId="7">
    <w:abstractNumId w:val="0"/>
  </w:num>
  <w:num w:numId="8">
    <w:abstractNumId w:val="3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9BB"/>
    <w:rsid w:val="00000A53"/>
    <w:rsid w:val="00000D21"/>
    <w:rsid w:val="00000D5F"/>
    <w:rsid w:val="00000D63"/>
    <w:rsid w:val="0000163C"/>
    <w:rsid w:val="000028E3"/>
    <w:rsid w:val="00002CD0"/>
    <w:rsid w:val="00003AF6"/>
    <w:rsid w:val="00004392"/>
    <w:rsid w:val="00004EAA"/>
    <w:rsid w:val="0000659B"/>
    <w:rsid w:val="00007A8C"/>
    <w:rsid w:val="000101C5"/>
    <w:rsid w:val="00011306"/>
    <w:rsid w:val="00011760"/>
    <w:rsid w:val="00013024"/>
    <w:rsid w:val="00013483"/>
    <w:rsid w:val="000145B8"/>
    <w:rsid w:val="000146EE"/>
    <w:rsid w:val="00015C55"/>
    <w:rsid w:val="00020315"/>
    <w:rsid w:val="00020801"/>
    <w:rsid w:val="0002111C"/>
    <w:rsid w:val="00021B7F"/>
    <w:rsid w:val="00022F57"/>
    <w:rsid w:val="0002303E"/>
    <w:rsid w:val="0002325A"/>
    <w:rsid w:val="000248CF"/>
    <w:rsid w:val="000255AD"/>
    <w:rsid w:val="00025A6B"/>
    <w:rsid w:val="000267E6"/>
    <w:rsid w:val="000314D0"/>
    <w:rsid w:val="00031F92"/>
    <w:rsid w:val="00032DD4"/>
    <w:rsid w:val="00033A0A"/>
    <w:rsid w:val="00034C73"/>
    <w:rsid w:val="000357E1"/>
    <w:rsid w:val="0003591F"/>
    <w:rsid w:val="00036229"/>
    <w:rsid w:val="00036ADD"/>
    <w:rsid w:val="00036E30"/>
    <w:rsid w:val="00037512"/>
    <w:rsid w:val="0004027E"/>
    <w:rsid w:val="0004081F"/>
    <w:rsid w:val="0004206C"/>
    <w:rsid w:val="00045C37"/>
    <w:rsid w:val="000465BE"/>
    <w:rsid w:val="00046625"/>
    <w:rsid w:val="00047BE6"/>
    <w:rsid w:val="00047C87"/>
    <w:rsid w:val="00047CDC"/>
    <w:rsid w:val="00050ED3"/>
    <w:rsid w:val="00050F79"/>
    <w:rsid w:val="00051111"/>
    <w:rsid w:val="00052BC4"/>
    <w:rsid w:val="00053C16"/>
    <w:rsid w:val="00054D76"/>
    <w:rsid w:val="000552BF"/>
    <w:rsid w:val="0005603E"/>
    <w:rsid w:val="0005693E"/>
    <w:rsid w:val="00057421"/>
    <w:rsid w:val="0005787D"/>
    <w:rsid w:val="00057A72"/>
    <w:rsid w:val="00057D7A"/>
    <w:rsid w:val="00061256"/>
    <w:rsid w:val="00061A78"/>
    <w:rsid w:val="00062212"/>
    <w:rsid w:val="00063219"/>
    <w:rsid w:val="00063D40"/>
    <w:rsid w:val="0006531A"/>
    <w:rsid w:val="00067387"/>
    <w:rsid w:val="00070F2A"/>
    <w:rsid w:val="000716CE"/>
    <w:rsid w:val="00072815"/>
    <w:rsid w:val="00076330"/>
    <w:rsid w:val="000779ED"/>
    <w:rsid w:val="0008167A"/>
    <w:rsid w:val="00081AB2"/>
    <w:rsid w:val="000827DA"/>
    <w:rsid w:val="00082853"/>
    <w:rsid w:val="00082D6C"/>
    <w:rsid w:val="000839D6"/>
    <w:rsid w:val="00083C4F"/>
    <w:rsid w:val="000846F8"/>
    <w:rsid w:val="00084B26"/>
    <w:rsid w:val="00085E85"/>
    <w:rsid w:val="00086297"/>
    <w:rsid w:val="000868D2"/>
    <w:rsid w:val="00086CEE"/>
    <w:rsid w:val="00086FEE"/>
    <w:rsid w:val="00087B92"/>
    <w:rsid w:val="00090FB5"/>
    <w:rsid w:val="000917EB"/>
    <w:rsid w:val="000918DC"/>
    <w:rsid w:val="00091C8B"/>
    <w:rsid w:val="00092467"/>
    <w:rsid w:val="00093E9F"/>
    <w:rsid w:val="00094A47"/>
    <w:rsid w:val="0009543A"/>
    <w:rsid w:val="00097046"/>
    <w:rsid w:val="0009775D"/>
    <w:rsid w:val="000A048A"/>
    <w:rsid w:val="000A143C"/>
    <w:rsid w:val="000A1612"/>
    <w:rsid w:val="000A171E"/>
    <w:rsid w:val="000A1944"/>
    <w:rsid w:val="000A2029"/>
    <w:rsid w:val="000A3406"/>
    <w:rsid w:val="000A48E8"/>
    <w:rsid w:val="000A56AB"/>
    <w:rsid w:val="000A5CDA"/>
    <w:rsid w:val="000A5DF8"/>
    <w:rsid w:val="000A6963"/>
    <w:rsid w:val="000A73A7"/>
    <w:rsid w:val="000A7989"/>
    <w:rsid w:val="000B008B"/>
    <w:rsid w:val="000B010D"/>
    <w:rsid w:val="000B06CD"/>
    <w:rsid w:val="000B09AB"/>
    <w:rsid w:val="000B1C26"/>
    <w:rsid w:val="000B2520"/>
    <w:rsid w:val="000B31E9"/>
    <w:rsid w:val="000B360E"/>
    <w:rsid w:val="000B3806"/>
    <w:rsid w:val="000B7EB0"/>
    <w:rsid w:val="000C2993"/>
    <w:rsid w:val="000C2AEB"/>
    <w:rsid w:val="000C2B95"/>
    <w:rsid w:val="000C492D"/>
    <w:rsid w:val="000C729E"/>
    <w:rsid w:val="000C746D"/>
    <w:rsid w:val="000C7CF8"/>
    <w:rsid w:val="000D0D87"/>
    <w:rsid w:val="000D0E0B"/>
    <w:rsid w:val="000D1305"/>
    <w:rsid w:val="000D1C47"/>
    <w:rsid w:val="000D2722"/>
    <w:rsid w:val="000D403B"/>
    <w:rsid w:val="000D4A41"/>
    <w:rsid w:val="000D4D48"/>
    <w:rsid w:val="000D4F95"/>
    <w:rsid w:val="000D6D42"/>
    <w:rsid w:val="000E00CA"/>
    <w:rsid w:val="000E163D"/>
    <w:rsid w:val="000E1645"/>
    <w:rsid w:val="000E274B"/>
    <w:rsid w:val="000E3A27"/>
    <w:rsid w:val="000E4425"/>
    <w:rsid w:val="000E6797"/>
    <w:rsid w:val="000E7157"/>
    <w:rsid w:val="000F11D6"/>
    <w:rsid w:val="000F1218"/>
    <w:rsid w:val="000F1730"/>
    <w:rsid w:val="000F199C"/>
    <w:rsid w:val="000F202D"/>
    <w:rsid w:val="000F2AD7"/>
    <w:rsid w:val="000F3BDD"/>
    <w:rsid w:val="000F4378"/>
    <w:rsid w:val="000F447A"/>
    <w:rsid w:val="000F5F72"/>
    <w:rsid w:val="000F6620"/>
    <w:rsid w:val="000F68AC"/>
    <w:rsid w:val="0010219A"/>
    <w:rsid w:val="001027A8"/>
    <w:rsid w:val="00102F2C"/>
    <w:rsid w:val="00102FF9"/>
    <w:rsid w:val="001041D9"/>
    <w:rsid w:val="001043B0"/>
    <w:rsid w:val="00105643"/>
    <w:rsid w:val="00105A76"/>
    <w:rsid w:val="00105D46"/>
    <w:rsid w:val="00107276"/>
    <w:rsid w:val="001077D3"/>
    <w:rsid w:val="00107C01"/>
    <w:rsid w:val="0011076F"/>
    <w:rsid w:val="00110C28"/>
    <w:rsid w:val="00111095"/>
    <w:rsid w:val="00111C7A"/>
    <w:rsid w:val="001137EA"/>
    <w:rsid w:val="00113D37"/>
    <w:rsid w:val="001140DA"/>
    <w:rsid w:val="00115B25"/>
    <w:rsid w:val="001160A1"/>
    <w:rsid w:val="001160C3"/>
    <w:rsid w:val="00116238"/>
    <w:rsid w:val="00116DD1"/>
    <w:rsid w:val="00116FF0"/>
    <w:rsid w:val="00120D17"/>
    <w:rsid w:val="0012138C"/>
    <w:rsid w:val="00123F70"/>
    <w:rsid w:val="001242B2"/>
    <w:rsid w:val="0012445C"/>
    <w:rsid w:val="001244AA"/>
    <w:rsid w:val="001248DC"/>
    <w:rsid w:val="00125909"/>
    <w:rsid w:val="00126555"/>
    <w:rsid w:val="00127773"/>
    <w:rsid w:val="00131029"/>
    <w:rsid w:val="00131C28"/>
    <w:rsid w:val="0013343C"/>
    <w:rsid w:val="00135F4B"/>
    <w:rsid w:val="00136521"/>
    <w:rsid w:val="00136871"/>
    <w:rsid w:val="001370D7"/>
    <w:rsid w:val="0013750A"/>
    <w:rsid w:val="0014077A"/>
    <w:rsid w:val="001408BB"/>
    <w:rsid w:val="001409BE"/>
    <w:rsid w:val="0014104E"/>
    <w:rsid w:val="00141335"/>
    <w:rsid w:val="00141A18"/>
    <w:rsid w:val="00142048"/>
    <w:rsid w:val="00142262"/>
    <w:rsid w:val="00143017"/>
    <w:rsid w:val="001436F8"/>
    <w:rsid w:val="00143A5D"/>
    <w:rsid w:val="00143AE5"/>
    <w:rsid w:val="0014478F"/>
    <w:rsid w:val="00144C26"/>
    <w:rsid w:val="00145033"/>
    <w:rsid w:val="00146735"/>
    <w:rsid w:val="00147312"/>
    <w:rsid w:val="001473BB"/>
    <w:rsid w:val="00150543"/>
    <w:rsid w:val="00150833"/>
    <w:rsid w:val="0015086A"/>
    <w:rsid w:val="00150877"/>
    <w:rsid w:val="00150897"/>
    <w:rsid w:val="001510E6"/>
    <w:rsid w:val="001512B6"/>
    <w:rsid w:val="00151561"/>
    <w:rsid w:val="001524AC"/>
    <w:rsid w:val="001526E4"/>
    <w:rsid w:val="00152DFC"/>
    <w:rsid w:val="0015395E"/>
    <w:rsid w:val="00153F6E"/>
    <w:rsid w:val="00156DE1"/>
    <w:rsid w:val="00157CA9"/>
    <w:rsid w:val="00157E9A"/>
    <w:rsid w:val="00160018"/>
    <w:rsid w:val="001608D0"/>
    <w:rsid w:val="00161354"/>
    <w:rsid w:val="001614D8"/>
    <w:rsid w:val="0016151A"/>
    <w:rsid w:val="00161A9C"/>
    <w:rsid w:val="00161DFA"/>
    <w:rsid w:val="00162612"/>
    <w:rsid w:val="0016266D"/>
    <w:rsid w:val="00162FFC"/>
    <w:rsid w:val="00163D2B"/>
    <w:rsid w:val="00164186"/>
    <w:rsid w:val="0016617D"/>
    <w:rsid w:val="00170112"/>
    <w:rsid w:val="00170116"/>
    <w:rsid w:val="0017093A"/>
    <w:rsid w:val="001713D3"/>
    <w:rsid w:val="001715D9"/>
    <w:rsid w:val="00171C96"/>
    <w:rsid w:val="00171E1E"/>
    <w:rsid w:val="00171E65"/>
    <w:rsid w:val="00172AEC"/>
    <w:rsid w:val="001744B3"/>
    <w:rsid w:val="00175110"/>
    <w:rsid w:val="0017531C"/>
    <w:rsid w:val="001761E7"/>
    <w:rsid w:val="0017631F"/>
    <w:rsid w:val="00176C56"/>
    <w:rsid w:val="00177F38"/>
    <w:rsid w:val="00181BC2"/>
    <w:rsid w:val="0018202E"/>
    <w:rsid w:val="001837C2"/>
    <w:rsid w:val="00184D09"/>
    <w:rsid w:val="00185003"/>
    <w:rsid w:val="00185906"/>
    <w:rsid w:val="00185FFA"/>
    <w:rsid w:val="00186C12"/>
    <w:rsid w:val="00187E96"/>
    <w:rsid w:val="00190886"/>
    <w:rsid w:val="00190E4E"/>
    <w:rsid w:val="00191112"/>
    <w:rsid w:val="001914EA"/>
    <w:rsid w:val="00191ED8"/>
    <w:rsid w:val="00192E77"/>
    <w:rsid w:val="00193DF7"/>
    <w:rsid w:val="00195B49"/>
    <w:rsid w:val="00195D77"/>
    <w:rsid w:val="00195FA4"/>
    <w:rsid w:val="0019620F"/>
    <w:rsid w:val="00196654"/>
    <w:rsid w:val="001A0455"/>
    <w:rsid w:val="001A12D4"/>
    <w:rsid w:val="001A1470"/>
    <w:rsid w:val="001A14B1"/>
    <w:rsid w:val="001A24BB"/>
    <w:rsid w:val="001A260F"/>
    <w:rsid w:val="001A2C0C"/>
    <w:rsid w:val="001A3D32"/>
    <w:rsid w:val="001A43ED"/>
    <w:rsid w:val="001A4808"/>
    <w:rsid w:val="001A4EBC"/>
    <w:rsid w:val="001A510B"/>
    <w:rsid w:val="001A530F"/>
    <w:rsid w:val="001A6AC8"/>
    <w:rsid w:val="001A7169"/>
    <w:rsid w:val="001A7D20"/>
    <w:rsid w:val="001A7F5A"/>
    <w:rsid w:val="001B0955"/>
    <w:rsid w:val="001B0A27"/>
    <w:rsid w:val="001B0EB9"/>
    <w:rsid w:val="001B112E"/>
    <w:rsid w:val="001B19D4"/>
    <w:rsid w:val="001B2354"/>
    <w:rsid w:val="001B2A9C"/>
    <w:rsid w:val="001B2C8F"/>
    <w:rsid w:val="001B31FB"/>
    <w:rsid w:val="001B3B75"/>
    <w:rsid w:val="001B4794"/>
    <w:rsid w:val="001B4F75"/>
    <w:rsid w:val="001B4FCB"/>
    <w:rsid w:val="001B617A"/>
    <w:rsid w:val="001B62BD"/>
    <w:rsid w:val="001B7441"/>
    <w:rsid w:val="001B7A35"/>
    <w:rsid w:val="001B7BAB"/>
    <w:rsid w:val="001B7C7B"/>
    <w:rsid w:val="001C065A"/>
    <w:rsid w:val="001C148C"/>
    <w:rsid w:val="001C153A"/>
    <w:rsid w:val="001C1B20"/>
    <w:rsid w:val="001C318A"/>
    <w:rsid w:val="001C5B39"/>
    <w:rsid w:val="001C5FF0"/>
    <w:rsid w:val="001C708E"/>
    <w:rsid w:val="001C7E2F"/>
    <w:rsid w:val="001C7F1E"/>
    <w:rsid w:val="001D0031"/>
    <w:rsid w:val="001D1B00"/>
    <w:rsid w:val="001D31FB"/>
    <w:rsid w:val="001D35F4"/>
    <w:rsid w:val="001D4042"/>
    <w:rsid w:val="001D441F"/>
    <w:rsid w:val="001D4C17"/>
    <w:rsid w:val="001D5AC7"/>
    <w:rsid w:val="001D72B8"/>
    <w:rsid w:val="001D7B11"/>
    <w:rsid w:val="001E265C"/>
    <w:rsid w:val="001E2B4D"/>
    <w:rsid w:val="001E7F15"/>
    <w:rsid w:val="001F05F2"/>
    <w:rsid w:val="001F406C"/>
    <w:rsid w:val="001F5577"/>
    <w:rsid w:val="001F670F"/>
    <w:rsid w:val="001F7A7E"/>
    <w:rsid w:val="0020019A"/>
    <w:rsid w:val="00200913"/>
    <w:rsid w:val="00200D7A"/>
    <w:rsid w:val="002010B7"/>
    <w:rsid w:val="002030A9"/>
    <w:rsid w:val="00204C92"/>
    <w:rsid w:val="0020533A"/>
    <w:rsid w:val="002064B3"/>
    <w:rsid w:val="00206AD1"/>
    <w:rsid w:val="00206D92"/>
    <w:rsid w:val="00212C27"/>
    <w:rsid w:val="002134BC"/>
    <w:rsid w:val="002138EF"/>
    <w:rsid w:val="002158A5"/>
    <w:rsid w:val="00216A0C"/>
    <w:rsid w:val="002177C6"/>
    <w:rsid w:val="00217F44"/>
    <w:rsid w:val="002203A3"/>
    <w:rsid w:val="00222773"/>
    <w:rsid w:val="00222841"/>
    <w:rsid w:val="002233C9"/>
    <w:rsid w:val="0022395D"/>
    <w:rsid w:val="00225B00"/>
    <w:rsid w:val="00226007"/>
    <w:rsid w:val="00226E9C"/>
    <w:rsid w:val="00227400"/>
    <w:rsid w:val="0023004E"/>
    <w:rsid w:val="002300DF"/>
    <w:rsid w:val="00230BEB"/>
    <w:rsid w:val="00230FD4"/>
    <w:rsid w:val="00231DFB"/>
    <w:rsid w:val="0023235E"/>
    <w:rsid w:val="00233856"/>
    <w:rsid w:val="002341D2"/>
    <w:rsid w:val="002347C9"/>
    <w:rsid w:val="002349F9"/>
    <w:rsid w:val="00234ED2"/>
    <w:rsid w:val="00235879"/>
    <w:rsid w:val="00236096"/>
    <w:rsid w:val="00236FE6"/>
    <w:rsid w:val="00237A98"/>
    <w:rsid w:val="002407E0"/>
    <w:rsid w:val="0024145F"/>
    <w:rsid w:val="00241574"/>
    <w:rsid w:val="002415DB"/>
    <w:rsid w:val="0024176E"/>
    <w:rsid w:val="002433DD"/>
    <w:rsid w:val="00243C89"/>
    <w:rsid w:val="00244B01"/>
    <w:rsid w:val="0024507B"/>
    <w:rsid w:val="002475B0"/>
    <w:rsid w:val="00247813"/>
    <w:rsid w:val="00247D75"/>
    <w:rsid w:val="00250084"/>
    <w:rsid w:val="0025020B"/>
    <w:rsid w:val="002529FD"/>
    <w:rsid w:val="00254029"/>
    <w:rsid w:val="00254A48"/>
    <w:rsid w:val="00256293"/>
    <w:rsid w:val="002568D3"/>
    <w:rsid w:val="002573CA"/>
    <w:rsid w:val="0025743C"/>
    <w:rsid w:val="00257D73"/>
    <w:rsid w:val="002604D5"/>
    <w:rsid w:val="002618DE"/>
    <w:rsid w:val="00263DA0"/>
    <w:rsid w:val="00264A01"/>
    <w:rsid w:val="00264D9A"/>
    <w:rsid w:val="00265CE4"/>
    <w:rsid w:val="00266EDD"/>
    <w:rsid w:val="00270FC8"/>
    <w:rsid w:val="002710EF"/>
    <w:rsid w:val="00271EE9"/>
    <w:rsid w:val="00272B1E"/>
    <w:rsid w:val="0027307D"/>
    <w:rsid w:val="00273444"/>
    <w:rsid w:val="00274D73"/>
    <w:rsid w:val="00275730"/>
    <w:rsid w:val="00275862"/>
    <w:rsid w:val="00275EA9"/>
    <w:rsid w:val="00276135"/>
    <w:rsid w:val="002763C6"/>
    <w:rsid w:val="00277813"/>
    <w:rsid w:val="0027781A"/>
    <w:rsid w:val="00280B12"/>
    <w:rsid w:val="00280BEF"/>
    <w:rsid w:val="00282B1B"/>
    <w:rsid w:val="00284DBE"/>
    <w:rsid w:val="00291825"/>
    <w:rsid w:val="0029188A"/>
    <w:rsid w:val="002918A7"/>
    <w:rsid w:val="00293AC9"/>
    <w:rsid w:val="00294444"/>
    <w:rsid w:val="0029446F"/>
    <w:rsid w:val="002947A6"/>
    <w:rsid w:val="00295000"/>
    <w:rsid w:val="0029664E"/>
    <w:rsid w:val="002A005D"/>
    <w:rsid w:val="002A094B"/>
    <w:rsid w:val="002A0C9A"/>
    <w:rsid w:val="002A0D6F"/>
    <w:rsid w:val="002A2990"/>
    <w:rsid w:val="002A2F77"/>
    <w:rsid w:val="002A30B6"/>
    <w:rsid w:val="002A34B7"/>
    <w:rsid w:val="002A54D8"/>
    <w:rsid w:val="002A6050"/>
    <w:rsid w:val="002A635D"/>
    <w:rsid w:val="002A7008"/>
    <w:rsid w:val="002A71A2"/>
    <w:rsid w:val="002A73B1"/>
    <w:rsid w:val="002A745F"/>
    <w:rsid w:val="002A7A56"/>
    <w:rsid w:val="002B0043"/>
    <w:rsid w:val="002B052E"/>
    <w:rsid w:val="002B0E4D"/>
    <w:rsid w:val="002B0F90"/>
    <w:rsid w:val="002B1897"/>
    <w:rsid w:val="002B2CD8"/>
    <w:rsid w:val="002B36E2"/>
    <w:rsid w:val="002B3750"/>
    <w:rsid w:val="002B377F"/>
    <w:rsid w:val="002B5075"/>
    <w:rsid w:val="002B535F"/>
    <w:rsid w:val="002B579A"/>
    <w:rsid w:val="002B6C5A"/>
    <w:rsid w:val="002B6E35"/>
    <w:rsid w:val="002B7234"/>
    <w:rsid w:val="002C0B20"/>
    <w:rsid w:val="002C0B62"/>
    <w:rsid w:val="002C1BE5"/>
    <w:rsid w:val="002C1F25"/>
    <w:rsid w:val="002C3B8F"/>
    <w:rsid w:val="002C411F"/>
    <w:rsid w:val="002C5F78"/>
    <w:rsid w:val="002C6221"/>
    <w:rsid w:val="002C6B3A"/>
    <w:rsid w:val="002C6C65"/>
    <w:rsid w:val="002C6DA3"/>
    <w:rsid w:val="002C759B"/>
    <w:rsid w:val="002C75FA"/>
    <w:rsid w:val="002C7FB8"/>
    <w:rsid w:val="002D10C6"/>
    <w:rsid w:val="002D1134"/>
    <w:rsid w:val="002D46D2"/>
    <w:rsid w:val="002D4D43"/>
    <w:rsid w:val="002D509B"/>
    <w:rsid w:val="002D5594"/>
    <w:rsid w:val="002D5618"/>
    <w:rsid w:val="002D5D55"/>
    <w:rsid w:val="002D7E58"/>
    <w:rsid w:val="002E0463"/>
    <w:rsid w:val="002E0BC5"/>
    <w:rsid w:val="002E1012"/>
    <w:rsid w:val="002E14FF"/>
    <w:rsid w:val="002E1909"/>
    <w:rsid w:val="002E2B2B"/>
    <w:rsid w:val="002E39AC"/>
    <w:rsid w:val="002E4B90"/>
    <w:rsid w:val="002E5901"/>
    <w:rsid w:val="002E590D"/>
    <w:rsid w:val="002E6906"/>
    <w:rsid w:val="002E7BF0"/>
    <w:rsid w:val="002F01EB"/>
    <w:rsid w:val="002F0724"/>
    <w:rsid w:val="002F0728"/>
    <w:rsid w:val="002F078E"/>
    <w:rsid w:val="002F1577"/>
    <w:rsid w:val="002F2AEA"/>
    <w:rsid w:val="002F2ED9"/>
    <w:rsid w:val="002F3D28"/>
    <w:rsid w:val="002F4084"/>
    <w:rsid w:val="002F4576"/>
    <w:rsid w:val="002F4916"/>
    <w:rsid w:val="002F54A5"/>
    <w:rsid w:val="002F5BC2"/>
    <w:rsid w:val="002F6637"/>
    <w:rsid w:val="002F7A77"/>
    <w:rsid w:val="002F7F1E"/>
    <w:rsid w:val="0030076F"/>
    <w:rsid w:val="00301337"/>
    <w:rsid w:val="003016F5"/>
    <w:rsid w:val="00303E6B"/>
    <w:rsid w:val="0030470F"/>
    <w:rsid w:val="00304D78"/>
    <w:rsid w:val="00305865"/>
    <w:rsid w:val="00306B66"/>
    <w:rsid w:val="00306DF0"/>
    <w:rsid w:val="0031062A"/>
    <w:rsid w:val="00310859"/>
    <w:rsid w:val="00310EC3"/>
    <w:rsid w:val="00311C54"/>
    <w:rsid w:val="00314522"/>
    <w:rsid w:val="00315E79"/>
    <w:rsid w:val="0031682D"/>
    <w:rsid w:val="003209DA"/>
    <w:rsid w:val="00320E40"/>
    <w:rsid w:val="00321589"/>
    <w:rsid w:val="00321625"/>
    <w:rsid w:val="00321A25"/>
    <w:rsid w:val="003228FF"/>
    <w:rsid w:val="00322D1E"/>
    <w:rsid w:val="00323255"/>
    <w:rsid w:val="00323691"/>
    <w:rsid w:val="00323DC6"/>
    <w:rsid w:val="0032400D"/>
    <w:rsid w:val="003249FE"/>
    <w:rsid w:val="00325098"/>
    <w:rsid w:val="0032583E"/>
    <w:rsid w:val="00326B40"/>
    <w:rsid w:val="00332C07"/>
    <w:rsid w:val="0033309D"/>
    <w:rsid w:val="00333A6F"/>
    <w:rsid w:val="003343B8"/>
    <w:rsid w:val="003343E8"/>
    <w:rsid w:val="00335241"/>
    <w:rsid w:val="003359BF"/>
    <w:rsid w:val="00335F1E"/>
    <w:rsid w:val="003369A3"/>
    <w:rsid w:val="00336AD3"/>
    <w:rsid w:val="003378D4"/>
    <w:rsid w:val="00341C16"/>
    <w:rsid w:val="00341E40"/>
    <w:rsid w:val="00342364"/>
    <w:rsid w:val="00342E1F"/>
    <w:rsid w:val="003436B5"/>
    <w:rsid w:val="00343CB5"/>
    <w:rsid w:val="00345ADB"/>
    <w:rsid w:val="00345BBD"/>
    <w:rsid w:val="003464C2"/>
    <w:rsid w:val="00346575"/>
    <w:rsid w:val="00347AC3"/>
    <w:rsid w:val="00350210"/>
    <w:rsid w:val="0035061B"/>
    <w:rsid w:val="00350D91"/>
    <w:rsid w:val="003511B7"/>
    <w:rsid w:val="00351EE1"/>
    <w:rsid w:val="0035218A"/>
    <w:rsid w:val="003529FD"/>
    <w:rsid w:val="00352C6D"/>
    <w:rsid w:val="00353261"/>
    <w:rsid w:val="00353A27"/>
    <w:rsid w:val="00355124"/>
    <w:rsid w:val="003569E2"/>
    <w:rsid w:val="00357056"/>
    <w:rsid w:val="00357576"/>
    <w:rsid w:val="0035762C"/>
    <w:rsid w:val="00357833"/>
    <w:rsid w:val="00357A67"/>
    <w:rsid w:val="00360A94"/>
    <w:rsid w:val="00360D94"/>
    <w:rsid w:val="00360FB5"/>
    <w:rsid w:val="00361A22"/>
    <w:rsid w:val="00361B10"/>
    <w:rsid w:val="003625D9"/>
    <w:rsid w:val="0036300E"/>
    <w:rsid w:val="00363271"/>
    <w:rsid w:val="00364072"/>
    <w:rsid w:val="00365C55"/>
    <w:rsid w:val="00371F4C"/>
    <w:rsid w:val="00373C52"/>
    <w:rsid w:val="00374325"/>
    <w:rsid w:val="0037472F"/>
    <w:rsid w:val="00374C9C"/>
    <w:rsid w:val="0037557C"/>
    <w:rsid w:val="003801BB"/>
    <w:rsid w:val="00380C32"/>
    <w:rsid w:val="0038113F"/>
    <w:rsid w:val="00381302"/>
    <w:rsid w:val="003824CF"/>
    <w:rsid w:val="00384741"/>
    <w:rsid w:val="00385A57"/>
    <w:rsid w:val="003868E2"/>
    <w:rsid w:val="00386BBB"/>
    <w:rsid w:val="00387210"/>
    <w:rsid w:val="003900B4"/>
    <w:rsid w:val="00390D61"/>
    <w:rsid w:val="00390F27"/>
    <w:rsid w:val="00391511"/>
    <w:rsid w:val="00395227"/>
    <w:rsid w:val="00395A98"/>
    <w:rsid w:val="00396D4D"/>
    <w:rsid w:val="003975C3"/>
    <w:rsid w:val="003A0EFE"/>
    <w:rsid w:val="003A1ECC"/>
    <w:rsid w:val="003A1F51"/>
    <w:rsid w:val="003A2118"/>
    <w:rsid w:val="003A27AC"/>
    <w:rsid w:val="003A3FCD"/>
    <w:rsid w:val="003A41E9"/>
    <w:rsid w:val="003A5C38"/>
    <w:rsid w:val="003A74D8"/>
    <w:rsid w:val="003A7A98"/>
    <w:rsid w:val="003B04DF"/>
    <w:rsid w:val="003B0509"/>
    <w:rsid w:val="003B0E8D"/>
    <w:rsid w:val="003B1C16"/>
    <w:rsid w:val="003B3CDF"/>
    <w:rsid w:val="003B3EFD"/>
    <w:rsid w:val="003B568D"/>
    <w:rsid w:val="003B6674"/>
    <w:rsid w:val="003B6CA4"/>
    <w:rsid w:val="003B7313"/>
    <w:rsid w:val="003B7CC4"/>
    <w:rsid w:val="003C033A"/>
    <w:rsid w:val="003C0E1F"/>
    <w:rsid w:val="003C1C75"/>
    <w:rsid w:val="003C2EC9"/>
    <w:rsid w:val="003C5467"/>
    <w:rsid w:val="003C5AFA"/>
    <w:rsid w:val="003C73C0"/>
    <w:rsid w:val="003C746B"/>
    <w:rsid w:val="003C777F"/>
    <w:rsid w:val="003D0303"/>
    <w:rsid w:val="003D2027"/>
    <w:rsid w:val="003D23F0"/>
    <w:rsid w:val="003D253C"/>
    <w:rsid w:val="003D2AA8"/>
    <w:rsid w:val="003D2C64"/>
    <w:rsid w:val="003D3AAB"/>
    <w:rsid w:val="003D40F1"/>
    <w:rsid w:val="003D4103"/>
    <w:rsid w:val="003D432B"/>
    <w:rsid w:val="003D4C5A"/>
    <w:rsid w:val="003D5057"/>
    <w:rsid w:val="003D508C"/>
    <w:rsid w:val="003D5694"/>
    <w:rsid w:val="003D625E"/>
    <w:rsid w:val="003D6876"/>
    <w:rsid w:val="003D6C85"/>
    <w:rsid w:val="003D718E"/>
    <w:rsid w:val="003D7760"/>
    <w:rsid w:val="003E0460"/>
    <w:rsid w:val="003E118B"/>
    <w:rsid w:val="003E2652"/>
    <w:rsid w:val="003E2B1F"/>
    <w:rsid w:val="003E2FC7"/>
    <w:rsid w:val="003E36F5"/>
    <w:rsid w:val="003E379E"/>
    <w:rsid w:val="003E3C46"/>
    <w:rsid w:val="003E4369"/>
    <w:rsid w:val="003E48F9"/>
    <w:rsid w:val="003E4D88"/>
    <w:rsid w:val="003E6CFB"/>
    <w:rsid w:val="003E74CF"/>
    <w:rsid w:val="003F064E"/>
    <w:rsid w:val="003F09D5"/>
    <w:rsid w:val="003F13FD"/>
    <w:rsid w:val="003F2243"/>
    <w:rsid w:val="003F2811"/>
    <w:rsid w:val="003F29D5"/>
    <w:rsid w:val="003F3703"/>
    <w:rsid w:val="003F4DC4"/>
    <w:rsid w:val="003F542C"/>
    <w:rsid w:val="003F5996"/>
    <w:rsid w:val="003F6A73"/>
    <w:rsid w:val="003F6DAB"/>
    <w:rsid w:val="003F7473"/>
    <w:rsid w:val="003F7763"/>
    <w:rsid w:val="003F77DA"/>
    <w:rsid w:val="003F7B02"/>
    <w:rsid w:val="004007BF"/>
    <w:rsid w:val="00400B38"/>
    <w:rsid w:val="00401314"/>
    <w:rsid w:val="00401917"/>
    <w:rsid w:val="004021D8"/>
    <w:rsid w:val="00402E69"/>
    <w:rsid w:val="00402F98"/>
    <w:rsid w:val="00403F0C"/>
    <w:rsid w:val="004042EC"/>
    <w:rsid w:val="00404B9D"/>
    <w:rsid w:val="00404C94"/>
    <w:rsid w:val="00407389"/>
    <w:rsid w:val="00412694"/>
    <w:rsid w:val="00412B78"/>
    <w:rsid w:val="00412D5E"/>
    <w:rsid w:val="004132A3"/>
    <w:rsid w:val="004139A4"/>
    <w:rsid w:val="00414029"/>
    <w:rsid w:val="0041407D"/>
    <w:rsid w:val="004148AB"/>
    <w:rsid w:val="00414EA2"/>
    <w:rsid w:val="00415004"/>
    <w:rsid w:val="00415069"/>
    <w:rsid w:val="00416410"/>
    <w:rsid w:val="00416D2E"/>
    <w:rsid w:val="00417FE5"/>
    <w:rsid w:val="004202C0"/>
    <w:rsid w:val="00420753"/>
    <w:rsid w:val="00421C17"/>
    <w:rsid w:val="00423637"/>
    <w:rsid w:val="004236E6"/>
    <w:rsid w:val="00423F80"/>
    <w:rsid w:val="00425092"/>
    <w:rsid w:val="00425632"/>
    <w:rsid w:val="004279AC"/>
    <w:rsid w:val="00427B1C"/>
    <w:rsid w:val="00430AE6"/>
    <w:rsid w:val="00430E3C"/>
    <w:rsid w:val="004312E0"/>
    <w:rsid w:val="004314D7"/>
    <w:rsid w:val="0043202B"/>
    <w:rsid w:val="00433675"/>
    <w:rsid w:val="00433B79"/>
    <w:rsid w:val="00433E66"/>
    <w:rsid w:val="004369AC"/>
    <w:rsid w:val="00436D6F"/>
    <w:rsid w:val="00437758"/>
    <w:rsid w:val="0044147E"/>
    <w:rsid w:val="004424A8"/>
    <w:rsid w:val="0044251E"/>
    <w:rsid w:val="00442542"/>
    <w:rsid w:val="00442620"/>
    <w:rsid w:val="00443348"/>
    <w:rsid w:val="0044355D"/>
    <w:rsid w:val="00444128"/>
    <w:rsid w:val="004444D2"/>
    <w:rsid w:val="004444FE"/>
    <w:rsid w:val="00444A56"/>
    <w:rsid w:val="00444CA3"/>
    <w:rsid w:val="00445A3D"/>
    <w:rsid w:val="00446ECE"/>
    <w:rsid w:val="00447CD0"/>
    <w:rsid w:val="004502F7"/>
    <w:rsid w:val="00450824"/>
    <w:rsid w:val="00450DB3"/>
    <w:rsid w:val="004510D8"/>
    <w:rsid w:val="004526A7"/>
    <w:rsid w:val="00452741"/>
    <w:rsid w:val="0045320E"/>
    <w:rsid w:val="004551A2"/>
    <w:rsid w:val="00455A28"/>
    <w:rsid w:val="00455B9B"/>
    <w:rsid w:val="00455DFE"/>
    <w:rsid w:val="00456805"/>
    <w:rsid w:val="00457A88"/>
    <w:rsid w:val="0046094A"/>
    <w:rsid w:val="00460FAC"/>
    <w:rsid w:val="00461F5E"/>
    <w:rsid w:val="00462223"/>
    <w:rsid w:val="00462D54"/>
    <w:rsid w:val="00464366"/>
    <w:rsid w:val="00464489"/>
    <w:rsid w:val="00464655"/>
    <w:rsid w:val="00465403"/>
    <w:rsid w:val="00465B57"/>
    <w:rsid w:val="00465D8D"/>
    <w:rsid w:val="00465DD8"/>
    <w:rsid w:val="0047027F"/>
    <w:rsid w:val="004708CA"/>
    <w:rsid w:val="004717E2"/>
    <w:rsid w:val="00471A5E"/>
    <w:rsid w:val="00471AF2"/>
    <w:rsid w:val="004721DA"/>
    <w:rsid w:val="004733EB"/>
    <w:rsid w:val="004738B2"/>
    <w:rsid w:val="00474C8D"/>
    <w:rsid w:val="004756B5"/>
    <w:rsid w:val="00475868"/>
    <w:rsid w:val="00476818"/>
    <w:rsid w:val="00476FBC"/>
    <w:rsid w:val="00477BDA"/>
    <w:rsid w:val="0048028A"/>
    <w:rsid w:val="00480CCF"/>
    <w:rsid w:val="00481C2C"/>
    <w:rsid w:val="00481DBE"/>
    <w:rsid w:val="00481FB4"/>
    <w:rsid w:val="00482C5A"/>
    <w:rsid w:val="00483AE8"/>
    <w:rsid w:val="00485981"/>
    <w:rsid w:val="0048610A"/>
    <w:rsid w:val="004864A0"/>
    <w:rsid w:val="0048698C"/>
    <w:rsid w:val="00486B8B"/>
    <w:rsid w:val="004878B3"/>
    <w:rsid w:val="00487D9A"/>
    <w:rsid w:val="004904FD"/>
    <w:rsid w:val="004921E2"/>
    <w:rsid w:val="00492641"/>
    <w:rsid w:val="0049385F"/>
    <w:rsid w:val="00494980"/>
    <w:rsid w:val="00495C01"/>
    <w:rsid w:val="00495F1E"/>
    <w:rsid w:val="00495F82"/>
    <w:rsid w:val="00496152"/>
    <w:rsid w:val="0049731F"/>
    <w:rsid w:val="004A11F7"/>
    <w:rsid w:val="004A1DEC"/>
    <w:rsid w:val="004A273B"/>
    <w:rsid w:val="004A3008"/>
    <w:rsid w:val="004A510B"/>
    <w:rsid w:val="004A5B7F"/>
    <w:rsid w:val="004A5FEC"/>
    <w:rsid w:val="004A64F7"/>
    <w:rsid w:val="004A65C5"/>
    <w:rsid w:val="004A65EF"/>
    <w:rsid w:val="004A68FA"/>
    <w:rsid w:val="004B01C1"/>
    <w:rsid w:val="004B1095"/>
    <w:rsid w:val="004B12BE"/>
    <w:rsid w:val="004B14E4"/>
    <w:rsid w:val="004B14F7"/>
    <w:rsid w:val="004B1C7C"/>
    <w:rsid w:val="004B278C"/>
    <w:rsid w:val="004B2DF9"/>
    <w:rsid w:val="004B4069"/>
    <w:rsid w:val="004B4AD6"/>
    <w:rsid w:val="004B52B9"/>
    <w:rsid w:val="004B5A5A"/>
    <w:rsid w:val="004B5FD2"/>
    <w:rsid w:val="004B6703"/>
    <w:rsid w:val="004C0129"/>
    <w:rsid w:val="004C1309"/>
    <w:rsid w:val="004C15CA"/>
    <w:rsid w:val="004C2719"/>
    <w:rsid w:val="004C4131"/>
    <w:rsid w:val="004C50D5"/>
    <w:rsid w:val="004C536F"/>
    <w:rsid w:val="004C5512"/>
    <w:rsid w:val="004C55D3"/>
    <w:rsid w:val="004C66DF"/>
    <w:rsid w:val="004C6771"/>
    <w:rsid w:val="004C67F3"/>
    <w:rsid w:val="004C6D08"/>
    <w:rsid w:val="004C74A7"/>
    <w:rsid w:val="004C7DBE"/>
    <w:rsid w:val="004D0158"/>
    <w:rsid w:val="004D036F"/>
    <w:rsid w:val="004D05D6"/>
    <w:rsid w:val="004D162B"/>
    <w:rsid w:val="004D1B74"/>
    <w:rsid w:val="004D240F"/>
    <w:rsid w:val="004D31FC"/>
    <w:rsid w:val="004D3E2D"/>
    <w:rsid w:val="004D3EBB"/>
    <w:rsid w:val="004D4BCF"/>
    <w:rsid w:val="004D4D58"/>
    <w:rsid w:val="004D654D"/>
    <w:rsid w:val="004D698C"/>
    <w:rsid w:val="004D6B6C"/>
    <w:rsid w:val="004D790A"/>
    <w:rsid w:val="004D7AF6"/>
    <w:rsid w:val="004E0781"/>
    <w:rsid w:val="004E08FF"/>
    <w:rsid w:val="004E098D"/>
    <w:rsid w:val="004E0B5F"/>
    <w:rsid w:val="004E0D70"/>
    <w:rsid w:val="004E28DB"/>
    <w:rsid w:val="004E405E"/>
    <w:rsid w:val="004E47F4"/>
    <w:rsid w:val="004E4BC5"/>
    <w:rsid w:val="004E518D"/>
    <w:rsid w:val="004E5444"/>
    <w:rsid w:val="004E553A"/>
    <w:rsid w:val="004E5701"/>
    <w:rsid w:val="004E6DFE"/>
    <w:rsid w:val="004E6F5F"/>
    <w:rsid w:val="004E75F2"/>
    <w:rsid w:val="004E7814"/>
    <w:rsid w:val="004F03E8"/>
    <w:rsid w:val="004F066B"/>
    <w:rsid w:val="004F0C58"/>
    <w:rsid w:val="004F0C7E"/>
    <w:rsid w:val="004F11BA"/>
    <w:rsid w:val="004F279F"/>
    <w:rsid w:val="004F2AE9"/>
    <w:rsid w:val="004F2B64"/>
    <w:rsid w:val="004F2C35"/>
    <w:rsid w:val="004F2D49"/>
    <w:rsid w:val="004F3C27"/>
    <w:rsid w:val="004F3DF6"/>
    <w:rsid w:val="004F54E7"/>
    <w:rsid w:val="004F58BE"/>
    <w:rsid w:val="004F678B"/>
    <w:rsid w:val="004F6A5C"/>
    <w:rsid w:val="004F720A"/>
    <w:rsid w:val="00500F9D"/>
    <w:rsid w:val="005013C6"/>
    <w:rsid w:val="00501A40"/>
    <w:rsid w:val="00501A5E"/>
    <w:rsid w:val="00502004"/>
    <w:rsid w:val="005026D2"/>
    <w:rsid w:val="00502F92"/>
    <w:rsid w:val="0050436D"/>
    <w:rsid w:val="00505B50"/>
    <w:rsid w:val="005061C5"/>
    <w:rsid w:val="00506351"/>
    <w:rsid w:val="005104C4"/>
    <w:rsid w:val="0051108C"/>
    <w:rsid w:val="0051172E"/>
    <w:rsid w:val="005117F6"/>
    <w:rsid w:val="005118AA"/>
    <w:rsid w:val="005126AF"/>
    <w:rsid w:val="0051465A"/>
    <w:rsid w:val="00515851"/>
    <w:rsid w:val="00516A88"/>
    <w:rsid w:val="005170D2"/>
    <w:rsid w:val="00517E88"/>
    <w:rsid w:val="005205E1"/>
    <w:rsid w:val="00520AAF"/>
    <w:rsid w:val="005215D9"/>
    <w:rsid w:val="00522289"/>
    <w:rsid w:val="00522CDE"/>
    <w:rsid w:val="005275A7"/>
    <w:rsid w:val="00527A35"/>
    <w:rsid w:val="005301A8"/>
    <w:rsid w:val="00530D26"/>
    <w:rsid w:val="005316D0"/>
    <w:rsid w:val="0053185D"/>
    <w:rsid w:val="00531865"/>
    <w:rsid w:val="00531F83"/>
    <w:rsid w:val="00532334"/>
    <w:rsid w:val="00533528"/>
    <w:rsid w:val="00533BFC"/>
    <w:rsid w:val="005341BE"/>
    <w:rsid w:val="00534E90"/>
    <w:rsid w:val="0053617E"/>
    <w:rsid w:val="0053773B"/>
    <w:rsid w:val="0054041F"/>
    <w:rsid w:val="00541A99"/>
    <w:rsid w:val="00542ED2"/>
    <w:rsid w:val="00543A36"/>
    <w:rsid w:val="0054503B"/>
    <w:rsid w:val="00552713"/>
    <w:rsid w:val="00552D02"/>
    <w:rsid w:val="00552F75"/>
    <w:rsid w:val="00553F98"/>
    <w:rsid w:val="00554129"/>
    <w:rsid w:val="0055486D"/>
    <w:rsid w:val="00555A1D"/>
    <w:rsid w:val="005563F4"/>
    <w:rsid w:val="00556D42"/>
    <w:rsid w:val="00556E63"/>
    <w:rsid w:val="00557830"/>
    <w:rsid w:val="00557BDB"/>
    <w:rsid w:val="005603B8"/>
    <w:rsid w:val="00561B78"/>
    <w:rsid w:val="005622DD"/>
    <w:rsid w:val="00563D1C"/>
    <w:rsid w:val="00563F9D"/>
    <w:rsid w:val="00564444"/>
    <w:rsid w:val="00564CB0"/>
    <w:rsid w:val="00565DD8"/>
    <w:rsid w:val="00566036"/>
    <w:rsid w:val="0056683A"/>
    <w:rsid w:val="00566D4F"/>
    <w:rsid w:val="00566F47"/>
    <w:rsid w:val="00567315"/>
    <w:rsid w:val="00567384"/>
    <w:rsid w:val="005676B9"/>
    <w:rsid w:val="00570B04"/>
    <w:rsid w:val="005718BF"/>
    <w:rsid w:val="00571DFA"/>
    <w:rsid w:val="0057279B"/>
    <w:rsid w:val="00572DD6"/>
    <w:rsid w:val="0057370B"/>
    <w:rsid w:val="0057407F"/>
    <w:rsid w:val="005740AA"/>
    <w:rsid w:val="0057622E"/>
    <w:rsid w:val="00576DAF"/>
    <w:rsid w:val="00576F96"/>
    <w:rsid w:val="0057725B"/>
    <w:rsid w:val="00577307"/>
    <w:rsid w:val="00577375"/>
    <w:rsid w:val="005774B8"/>
    <w:rsid w:val="00577B9C"/>
    <w:rsid w:val="00581267"/>
    <w:rsid w:val="0058244D"/>
    <w:rsid w:val="00582530"/>
    <w:rsid w:val="00582D45"/>
    <w:rsid w:val="00583040"/>
    <w:rsid w:val="005837E9"/>
    <w:rsid w:val="00585088"/>
    <w:rsid w:val="005855B5"/>
    <w:rsid w:val="00585EA7"/>
    <w:rsid w:val="0058606A"/>
    <w:rsid w:val="005861B0"/>
    <w:rsid w:val="00586418"/>
    <w:rsid w:val="0059106C"/>
    <w:rsid w:val="00591203"/>
    <w:rsid w:val="00591B2E"/>
    <w:rsid w:val="0059231E"/>
    <w:rsid w:val="00594FBA"/>
    <w:rsid w:val="0059538C"/>
    <w:rsid w:val="0059634B"/>
    <w:rsid w:val="00596E50"/>
    <w:rsid w:val="005A0B9E"/>
    <w:rsid w:val="005A2096"/>
    <w:rsid w:val="005A3729"/>
    <w:rsid w:val="005A3940"/>
    <w:rsid w:val="005A475D"/>
    <w:rsid w:val="005A50EC"/>
    <w:rsid w:val="005A54ED"/>
    <w:rsid w:val="005A6857"/>
    <w:rsid w:val="005A712B"/>
    <w:rsid w:val="005A7A20"/>
    <w:rsid w:val="005A7C6D"/>
    <w:rsid w:val="005A7F33"/>
    <w:rsid w:val="005B0CD0"/>
    <w:rsid w:val="005B21FA"/>
    <w:rsid w:val="005B29D0"/>
    <w:rsid w:val="005B3300"/>
    <w:rsid w:val="005B33B3"/>
    <w:rsid w:val="005B362F"/>
    <w:rsid w:val="005B42C3"/>
    <w:rsid w:val="005B493D"/>
    <w:rsid w:val="005C0827"/>
    <w:rsid w:val="005C0A6A"/>
    <w:rsid w:val="005C0CE1"/>
    <w:rsid w:val="005C10BE"/>
    <w:rsid w:val="005C19A6"/>
    <w:rsid w:val="005C3762"/>
    <w:rsid w:val="005C3F23"/>
    <w:rsid w:val="005C4BF3"/>
    <w:rsid w:val="005C6494"/>
    <w:rsid w:val="005C6E09"/>
    <w:rsid w:val="005C7E5F"/>
    <w:rsid w:val="005D1072"/>
    <w:rsid w:val="005D1403"/>
    <w:rsid w:val="005D239F"/>
    <w:rsid w:val="005D2852"/>
    <w:rsid w:val="005D35CD"/>
    <w:rsid w:val="005D3E9E"/>
    <w:rsid w:val="005D54ED"/>
    <w:rsid w:val="005D6E98"/>
    <w:rsid w:val="005D70C1"/>
    <w:rsid w:val="005E0D5F"/>
    <w:rsid w:val="005E1640"/>
    <w:rsid w:val="005E24FC"/>
    <w:rsid w:val="005E3300"/>
    <w:rsid w:val="005E3AEE"/>
    <w:rsid w:val="005E3BD3"/>
    <w:rsid w:val="005E440A"/>
    <w:rsid w:val="005E444A"/>
    <w:rsid w:val="005E4839"/>
    <w:rsid w:val="005E6DED"/>
    <w:rsid w:val="005E79A4"/>
    <w:rsid w:val="005F167F"/>
    <w:rsid w:val="005F19F0"/>
    <w:rsid w:val="005F27F6"/>
    <w:rsid w:val="005F31B9"/>
    <w:rsid w:val="005F3201"/>
    <w:rsid w:val="005F4380"/>
    <w:rsid w:val="005F5160"/>
    <w:rsid w:val="005F52EF"/>
    <w:rsid w:val="005F6AC8"/>
    <w:rsid w:val="005F6B85"/>
    <w:rsid w:val="005F754B"/>
    <w:rsid w:val="005F79CE"/>
    <w:rsid w:val="005F7B13"/>
    <w:rsid w:val="00600F12"/>
    <w:rsid w:val="00601136"/>
    <w:rsid w:val="00602152"/>
    <w:rsid w:val="00602BBA"/>
    <w:rsid w:val="006034B5"/>
    <w:rsid w:val="00603696"/>
    <w:rsid w:val="00604CD8"/>
    <w:rsid w:val="006054E4"/>
    <w:rsid w:val="00605FA6"/>
    <w:rsid w:val="0060695C"/>
    <w:rsid w:val="00606FD5"/>
    <w:rsid w:val="006078D6"/>
    <w:rsid w:val="00607E6B"/>
    <w:rsid w:val="0061001E"/>
    <w:rsid w:val="00611EC0"/>
    <w:rsid w:val="00612CCA"/>
    <w:rsid w:val="00612D7B"/>
    <w:rsid w:val="006136AC"/>
    <w:rsid w:val="00615942"/>
    <w:rsid w:val="00616933"/>
    <w:rsid w:val="00616D95"/>
    <w:rsid w:val="00621C70"/>
    <w:rsid w:val="006224C2"/>
    <w:rsid w:val="0062357D"/>
    <w:rsid w:val="00624775"/>
    <w:rsid w:val="00624B9E"/>
    <w:rsid w:val="0062536D"/>
    <w:rsid w:val="006258A2"/>
    <w:rsid w:val="00625990"/>
    <w:rsid w:val="00625A3C"/>
    <w:rsid w:val="0062635C"/>
    <w:rsid w:val="0062698A"/>
    <w:rsid w:val="00626A2A"/>
    <w:rsid w:val="00626AB0"/>
    <w:rsid w:val="00630BC6"/>
    <w:rsid w:val="00630E33"/>
    <w:rsid w:val="006332BF"/>
    <w:rsid w:val="00633389"/>
    <w:rsid w:val="00633D22"/>
    <w:rsid w:val="0063528D"/>
    <w:rsid w:val="00636389"/>
    <w:rsid w:val="006372F5"/>
    <w:rsid w:val="00637605"/>
    <w:rsid w:val="00637678"/>
    <w:rsid w:val="00637A79"/>
    <w:rsid w:val="006408BA"/>
    <w:rsid w:val="00640D33"/>
    <w:rsid w:val="00641446"/>
    <w:rsid w:val="00643F85"/>
    <w:rsid w:val="006453C0"/>
    <w:rsid w:val="00645483"/>
    <w:rsid w:val="00645C08"/>
    <w:rsid w:val="006467EB"/>
    <w:rsid w:val="00646F04"/>
    <w:rsid w:val="00647411"/>
    <w:rsid w:val="00647FE5"/>
    <w:rsid w:val="0065028A"/>
    <w:rsid w:val="00650F3B"/>
    <w:rsid w:val="00651370"/>
    <w:rsid w:val="0065146C"/>
    <w:rsid w:val="0065164F"/>
    <w:rsid w:val="00651834"/>
    <w:rsid w:val="00651EAA"/>
    <w:rsid w:val="00651EAB"/>
    <w:rsid w:val="00652109"/>
    <w:rsid w:val="006527ED"/>
    <w:rsid w:val="00653135"/>
    <w:rsid w:val="0065437E"/>
    <w:rsid w:val="00655BAC"/>
    <w:rsid w:val="00656D0F"/>
    <w:rsid w:val="00661078"/>
    <w:rsid w:val="00661BB5"/>
    <w:rsid w:val="00663171"/>
    <w:rsid w:val="006637C5"/>
    <w:rsid w:val="0066390E"/>
    <w:rsid w:val="00663C62"/>
    <w:rsid w:val="006643A3"/>
    <w:rsid w:val="00664476"/>
    <w:rsid w:val="006644F3"/>
    <w:rsid w:val="00664517"/>
    <w:rsid w:val="0066469B"/>
    <w:rsid w:val="006648FB"/>
    <w:rsid w:val="00665704"/>
    <w:rsid w:val="006658C7"/>
    <w:rsid w:val="006663FD"/>
    <w:rsid w:val="00670768"/>
    <w:rsid w:val="0067106D"/>
    <w:rsid w:val="006721A0"/>
    <w:rsid w:val="006729F6"/>
    <w:rsid w:val="006740C2"/>
    <w:rsid w:val="006743FA"/>
    <w:rsid w:val="006749E1"/>
    <w:rsid w:val="00675AB5"/>
    <w:rsid w:val="00676552"/>
    <w:rsid w:val="0067745B"/>
    <w:rsid w:val="00677DB6"/>
    <w:rsid w:val="00680B51"/>
    <w:rsid w:val="00680CB7"/>
    <w:rsid w:val="006835EB"/>
    <w:rsid w:val="00687345"/>
    <w:rsid w:val="006904A4"/>
    <w:rsid w:val="0069127E"/>
    <w:rsid w:val="006915A5"/>
    <w:rsid w:val="00691C54"/>
    <w:rsid w:val="00691E10"/>
    <w:rsid w:val="006935FB"/>
    <w:rsid w:val="00694649"/>
    <w:rsid w:val="006952E8"/>
    <w:rsid w:val="00695BD3"/>
    <w:rsid w:val="00695CDE"/>
    <w:rsid w:val="00695DD3"/>
    <w:rsid w:val="006966F2"/>
    <w:rsid w:val="0069737B"/>
    <w:rsid w:val="006A0B43"/>
    <w:rsid w:val="006A18FD"/>
    <w:rsid w:val="006A1BCA"/>
    <w:rsid w:val="006A2F32"/>
    <w:rsid w:val="006A335D"/>
    <w:rsid w:val="006A4612"/>
    <w:rsid w:val="006A4F51"/>
    <w:rsid w:val="006A5029"/>
    <w:rsid w:val="006A6404"/>
    <w:rsid w:val="006B168F"/>
    <w:rsid w:val="006B1ABC"/>
    <w:rsid w:val="006B1B51"/>
    <w:rsid w:val="006B1C32"/>
    <w:rsid w:val="006B27BD"/>
    <w:rsid w:val="006B29B9"/>
    <w:rsid w:val="006B42B6"/>
    <w:rsid w:val="006B465A"/>
    <w:rsid w:val="006B52E7"/>
    <w:rsid w:val="006B60DB"/>
    <w:rsid w:val="006B75D4"/>
    <w:rsid w:val="006C1C98"/>
    <w:rsid w:val="006C1E80"/>
    <w:rsid w:val="006C3030"/>
    <w:rsid w:val="006C40D1"/>
    <w:rsid w:val="006C5207"/>
    <w:rsid w:val="006C5686"/>
    <w:rsid w:val="006C6790"/>
    <w:rsid w:val="006C6D43"/>
    <w:rsid w:val="006D020F"/>
    <w:rsid w:val="006D0406"/>
    <w:rsid w:val="006D296F"/>
    <w:rsid w:val="006D395C"/>
    <w:rsid w:val="006D4105"/>
    <w:rsid w:val="006D4725"/>
    <w:rsid w:val="006D5626"/>
    <w:rsid w:val="006E0707"/>
    <w:rsid w:val="006E1722"/>
    <w:rsid w:val="006E1D8E"/>
    <w:rsid w:val="006E1DAC"/>
    <w:rsid w:val="006E2B5F"/>
    <w:rsid w:val="006E2FBC"/>
    <w:rsid w:val="006E3BC8"/>
    <w:rsid w:val="006E3CF6"/>
    <w:rsid w:val="006E529F"/>
    <w:rsid w:val="006E5711"/>
    <w:rsid w:val="006E5793"/>
    <w:rsid w:val="006E757B"/>
    <w:rsid w:val="006F0028"/>
    <w:rsid w:val="006F2602"/>
    <w:rsid w:val="006F2839"/>
    <w:rsid w:val="006F2E77"/>
    <w:rsid w:val="006F30FF"/>
    <w:rsid w:val="006F3706"/>
    <w:rsid w:val="006F422D"/>
    <w:rsid w:val="006F4592"/>
    <w:rsid w:val="006F4D3A"/>
    <w:rsid w:val="006F52F7"/>
    <w:rsid w:val="006F7A94"/>
    <w:rsid w:val="00700BE3"/>
    <w:rsid w:val="00701CCF"/>
    <w:rsid w:val="00702BA1"/>
    <w:rsid w:val="00703C70"/>
    <w:rsid w:val="00704E8E"/>
    <w:rsid w:val="00706E92"/>
    <w:rsid w:val="007103F5"/>
    <w:rsid w:val="007105A2"/>
    <w:rsid w:val="00710E89"/>
    <w:rsid w:val="00713A55"/>
    <w:rsid w:val="00713C76"/>
    <w:rsid w:val="00713F3D"/>
    <w:rsid w:val="00714459"/>
    <w:rsid w:val="00714D33"/>
    <w:rsid w:val="00714FEC"/>
    <w:rsid w:val="007166EF"/>
    <w:rsid w:val="0071683A"/>
    <w:rsid w:val="0071707F"/>
    <w:rsid w:val="00717478"/>
    <w:rsid w:val="00717CC8"/>
    <w:rsid w:val="00720989"/>
    <w:rsid w:val="0072132A"/>
    <w:rsid w:val="0072166F"/>
    <w:rsid w:val="00721E33"/>
    <w:rsid w:val="0072221D"/>
    <w:rsid w:val="00722813"/>
    <w:rsid w:val="00722B80"/>
    <w:rsid w:val="00722CA0"/>
    <w:rsid w:val="0072449D"/>
    <w:rsid w:val="00726812"/>
    <w:rsid w:val="00727220"/>
    <w:rsid w:val="0072798A"/>
    <w:rsid w:val="007300AD"/>
    <w:rsid w:val="007323E7"/>
    <w:rsid w:val="00732949"/>
    <w:rsid w:val="00732B6C"/>
    <w:rsid w:val="0073373C"/>
    <w:rsid w:val="00734658"/>
    <w:rsid w:val="00735638"/>
    <w:rsid w:val="00737E54"/>
    <w:rsid w:val="0074079C"/>
    <w:rsid w:val="007422B4"/>
    <w:rsid w:val="007425C1"/>
    <w:rsid w:val="00742C05"/>
    <w:rsid w:val="007438FA"/>
    <w:rsid w:val="0074390B"/>
    <w:rsid w:val="007453A8"/>
    <w:rsid w:val="0074644E"/>
    <w:rsid w:val="007477E2"/>
    <w:rsid w:val="0074783A"/>
    <w:rsid w:val="00750100"/>
    <w:rsid w:val="0075112F"/>
    <w:rsid w:val="007526D1"/>
    <w:rsid w:val="0075396D"/>
    <w:rsid w:val="0075591F"/>
    <w:rsid w:val="00755C7A"/>
    <w:rsid w:val="007576D1"/>
    <w:rsid w:val="007600F0"/>
    <w:rsid w:val="007609E3"/>
    <w:rsid w:val="00763557"/>
    <w:rsid w:val="00764405"/>
    <w:rsid w:val="00764409"/>
    <w:rsid w:val="00764899"/>
    <w:rsid w:val="007652AA"/>
    <w:rsid w:val="00765378"/>
    <w:rsid w:val="00765A0C"/>
    <w:rsid w:val="0076624A"/>
    <w:rsid w:val="00766F84"/>
    <w:rsid w:val="00770D09"/>
    <w:rsid w:val="007715DC"/>
    <w:rsid w:val="00771992"/>
    <w:rsid w:val="00774584"/>
    <w:rsid w:val="00775AB4"/>
    <w:rsid w:val="00775C39"/>
    <w:rsid w:val="00776949"/>
    <w:rsid w:val="007772A8"/>
    <w:rsid w:val="0077731E"/>
    <w:rsid w:val="00777684"/>
    <w:rsid w:val="00780042"/>
    <w:rsid w:val="00781309"/>
    <w:rsid w:val="0078159E"/>
    <w:rsid w:val="007815AA"/>
    <w:rsid w:val="00784B0D"/>
    <w:rsid w:val="00784C6B"/>
    <w:rsid w:val="0078719E"/>
    <w:rsid w:val="0078725A"/>
    <w:rsid w:val="00791FD6"/>
    <w:rsid w:val="0079261F"/>
    <w:rsid w:val="007928B8"/>
    <w:rsid w:val="00793A13"/>
    <w:rsid w:val="007943F8"/>
    <w:rsid w:val="00794680"/>
    <w:rsid w:val="007960E8"/>
    <w:rsid w:val="00797929"/>
    <w:rsid w:val="00797B86"/>
    <w:rsid w:val="00797EDD"/>
    <w:rsid w:val="007A00D9"/>
    <w:rsid w:val="007A0DBE"/>
    <w:rsid w:val="007A1FB7"/>
    <w:rsid w:val="007A355F"/>
    <w:rsid w:val="007A3D26"/>
    <w:rsid w:val="007A41D0"/>
    <w:rsid w:val="007A5A56"/>
    <w:rsid w:val="007B0173"/>
    <w:rsid w:val="007B1C70"/>
    <w:rsid w:val="007B328A"/>
    <w:rsid w:val="007B3450"/>
    <w:rsid w:val="007B443B"/>
    <w:rsid w:val="007B4FCD"/>
    <w:rsid w:val="007B5382"/>
    <w:rsid w:val="007B5CE8"/>
    <w:rsid w:val="007B5F66"/>
    <w:rsid w:val="007B6922"/>
    <w:rsid w:val="007B6FED"/>
    <w:rsid w:val="007B7283"/>
    <w:rsid w:val="007B7843"/>
    <w:rsid w:val="007B7B1F"/>
    <w:rsid w:val="007B7E7B"/>
    <w:rsid w:val="007C0B47"/>
    <w:rsid w:val="007C13D2"/>
    <w:rsid w:val="007C1478"/>
    <w:rsid w:val="007C1AC5"/>
    <w:rsid w:val="007C1C32"/>
    <w:rsid w:val="007C1DB5"/>
    <w:rsid w:val="007C1F8D"/>
    <w:rsid w:val="007C21BF"/>
    <w:rsid w:val="007C286D"/>
    <w:rsid w:val="007C3FF8"/>
    <w:rsid w:val="007C4221"/>
    <w:rsid w:val="007C4AF2"/>
    <w:rsid w:val="007C4C95"/>
    <w:rsid w:val="007C5D28"/>
    <w:rsid w:val="007C65A3"/>
    <w:rsid w:val="007C66EB"/>
    <w:rsid w:val="007C68AA"/>
    <w:rsid w:val="007C7513"/>
    <w:rsid w:val="007C7F0E"/>
    <w:rsid w:val="007D0846"/>
    <w:rsid w:val="007D0F30"/>
    <w:rsid w:val="007D129B"/>
    <w:rsid w:val="007D16CD"/>
    <w:rsid w:val="007D24FC"/>
    <w:rsid w:val="007D2591"/>
    <w:rsid w:val="007D2EED"/>
    <w:rsid w:val="007D3012"/>
    <w:rsid w:val="007D3A00"/>
    <w:rsid w:val="007D4116"/>
    <w:rsid w:val="007D45D1"/>
    <w:rsid w:val="007D46D3"/>
    <w:rsid w:val="007D48BC"/>
    <w:rsid w:val="007D553E"/>
    <w:rsid w:val="007D5995"/>
    <w:rsid w:val="007D5F17"/>
    <w:rsid w:val="007D6235"/>
    <w:rsid w:val="007D654F"/>
    <w:rsid w:val="007D670D"/>
    <w:rsid w:val="007E1602"/>
    <w:rsid w:val="007E2F9F"/>
    <w:rsid w:val="007E3AC8"/>
    <w:rsid w:val="007E3DDC"/>
    <w:rsid w:val="007E4644"/>
    <w:rsid w:val="007E4DE6"/>
    <w:rsid w:val="007E53CC"/>
    <w:rsid w:val="007F0774"/>
    <w:rsid w:val="007F095C"/>
    <w:rsid w:val="007F191B"/>
    <w:rsid w:val="007F1958"/>
    <w:rsid w:val="007F2A58"/>
    <w:rsid w:val="007F3E11"/>
    <w:rsid w:val="007F5147"/>
    <w:rsid w:val="007F625F"/>
    <w:rsid w:val="007F69FC"/>
    <w:rsid w:val="007F6C4D"/>
    <w:rsid w:val="007F7A08"/>
    <w:rsid w:val="007F7AE8"/>
    <w:rsid w:val="007F7C19"/>
    <w:rsid w:val="00800297"/>
    <w:rsid w:val="00801A3D"/>
    <w:rsid w:val="008031DB"/>
    <w:rsid w:val="008057F1"/>
    <w:rsid w:val="0080593D"/>
    <w:rsid w:val="00805B8E"/>
    <w:rsid w:val="00805E65"/>
    <w:rsid w:val="008061E8"/>
    <w:rsid w:val="008067CE"/>
    <w:rsid w:val="0080692A"/>
    <w:rsid w:val="00806B09"/>
    <w:rsid w:val="0080789C"/>
    <w:rsid w:val="00810DFB"/>
    <w:rsid w:val="00810F3E"/>
    <w:rsid w:val="00813E9D"/>
    <w:rsid w:val="00814F33"/>
    <w:rsid w:val="0081559D"/>
    <w:rsid w:val="00815D0F"/>
    <w:rsid w:val="00816D45"/>
    <w:rsid w:val="0081718B"/>
    <w:rsid w:val="00820129"/>
    <w:rsid w:val="00820590"/>
    <w:rsid w:val="00820B49"/>
    <w:rsid w:val="008213C4"/>
    <w:rsid w:val="008217BD"/>
    <w:rsid w:val="008227B1"/>
    <w:rsid w:val="008227E5"/>
    <w:rsid w:val="00822EF1"/>
    <w:rsid w:val="00824205"/>
    <w:rsid w:val="008243DF"/>
    <w:rsid w:val="008265A2"/>
    <w:rsid w:val="00826D16"/>
    <w:rsid w:val="0082770D"/>
    <w:rsid w:val="00827954"/>
    <w:rsid w:val="00831058"/>
    <w:rsid w:val="0083118B"/>
    <w:rsid w:val="00832345"/>
    <w:rsid w:val="00832C9E"/>
    <w:rsid w:val="00832ECA"/>
    <w:rsid w:val="008343DD"/>
    <w:rsid w:val="00834404"/>
    <w:rsid w:val="00834ADC"/>
    <w:rsid w:val="00834D6B"/>
    <w:rsid w:val="00835D71"/>
    <w:rsid w:val="008365CD"/>
    <w:rsid w:val="00840311"/>
    <w:rsid w:val="00840520"/>
    <w:rsid w:val="008407D1"/>
    <w:rsid w:val="00840A0F"/>
    <w:rsid w:val="00842454"/>
    <w:rsid w:val="00842FBC"/>
    <w:rsid w:val="00844351"/>
    <w:rsid w:val="008449BB"/>
    <w:rsid w:val="008449D6"/>
    <w:rsid w:val="00845958"/>
    <w:rsid w:val="0084598B"/>
    <w:rsid w:val="008465F8"/>
    <w:rsid w:val="00847218"/>
    <w:rsid w:val="008511FD"/>
    <w:rsid w:val="008515C7"/>
    <w:rsid w:val="0085245C"/>
    <w:rsid w:val="008525F9"/>
    <w:rsid w:val="00852AEE"/>
    <w:rsid w:val="00852B97"/>
    <w:rsid w:val="008530A0"/>
    <w:rsid w:val="00853182"/>
    <w:rsid w:val="0085451F"/>
    <w:rsid w:val="00854638"/>
    <w:rsid w:val="008556C4"/>
    <w:rsid w:val="00855CF6"/>
    <w:rsid w:val="0085695D"/>
    <w:rsid w:val="00856979"/>
    <w:rsid w:val="00856D21"/>
    <w:rsid w:val="00857EA3"/>
    <w:rsid w:val="00860BE1"/>
    <w:rsid w:val="00861362"/>
    <w:rsid w:val="008621F4"/>
    <w:rsid w:val="00863294"/>
    <w:rsid w:val="00865414"/>
    <w:rsid w:val="008660D8"/>
    <w:rsid w:val="008668F8"/>
    <w:rsid w:val="008676AE"/>
    <w:rsid w:val="00867F04"/>
    <w:rsid w:val="00870EC0"/>
    <w:rsid w:val="008729D2"/>
    <w:rsid w:val="00872C5B"/>
    <w:rsid w:val="00873CDB"/>
    <w:rsid w:val="008740CF"/>
    <w:rsid w:val="00875639"/>
    <w:rsid w:val="0087705D"/>
    <w:rsid w:val="00877D13"/>
    <w:rsid w:val="0088047A"/>
    <w:rsid w:val="00880994"/>
    <w:rsid w:val="00880B80"/>
    <w:rsid w:val="00880C4E"/>
    <w:rsid w:val="0088118D"/>
    <w:rsid w:val="00881354"/>
    <w:rsid w:val="00881667"/>
    <w:rsid w:val="00882097"/>
    <w:rsid w:val="00882429"/>
    <w:rsid w:val="00882D9D"/>
    <w:rsid w:val="00884BE5"/>
    <w:rsid w:val="00885026"/>
    <w:rsid w:val="00885679"/>
    <w:rsid w:val="00890C18"/>
    <w:rsid w:val="008914BC"/>
    <w:rsid w:val="00891BF3"/>
    <w:rsid w:val="00891C12"/>
    <w:rsid w:val="00892B9A"/>
    <w:rsid w:val="00892F5B"/>
    <w:rsid w:val="00892FEB"/>
    <w:rsid w:val="008935FB"/>
    <w:rsid w:val="008938AE"/>
    <w:rsid w:val="00894A02"/>
    <w:rsid w:val="00894FF9"/>
    <w:rsid w:val="00895B1E"/>
    <w:rsid w:val="0089636A"/>
    <w:rsid w:val="00897157"/>
    <w:rsid w:val="008A0373"/>
    <w:rsid w:val="008A3486"/>
    <w:rsid w:val="008A375A"/>
    <w:rsid w:val="008A3A4D"/>
    <w:rsid w:val="008A43AF"/>
    <w:rsid w:val="008A46AE"/>
    <w:rsid w:val="008A487A"/>
    <w:rsid w:val="008A7C5B"/>
    <w:rsid w:val="008B108F"/>
    <w:rsid w:val="008B3AA2"/>
    <w:rsid w:val="008B44D2"/>
    <w:rsid w:val="008B6FB6"/>
    <w:rsid w:val="008C06CF"/>
    <w:rsid w:val="008C11C7"/>
    <w:rsid w:val="008C21A4"/>
    <w:rsid w:val="008C2329"/>
    <w:rsid w:val="008C3581"/>
    <w:rsid w:val="008C6231"/>
    <w:rsid w:val="008C654C"/>
    <w:rsid w:val="008C75CC"/>
    <w:rsid w:val="008D2EE2"/>
    <w:rsid w:val="008D37C6"/>
    <w:rsid w:val="008D3C15"/>
    <w:rsid w:val="008D3C45"/>
    <w:rsid w:val="008D3D97"/>
    <w:rsid w:val="008D4BDA"/>
    <w:rsid w:val="008D605E"/>
    <w:rsid w:val="008D6159"/>
    <w:rsid w:val="008D64FE"/>
    <w:rsid w:val="008D68D3"/>
    <w:rsid w:val="008D6CCD"/>
    <w:rsid w:val="008D783F"/>
    <w:rsid w:val="008D7E74"/>
    <w:rsid w:val="008D7E8C"/>
    <w:rsid w:val="008E1446"/>
    <w:rsid w:val="008E1D68"/>
    <w:rsid w:val="008E2BDB"/>
    <w:rsid w:val="008E2DDA"/>
    <w:rsid w:val="008E55FE"/>
    <w:rsid w:val="008E5B8E"/>
    <w:rsid w:val="008E5E99"/>
    <w:rsid w:val="008E61AB"/>
    <w:rsid w:val="008E6DB9"/>
    <w:rsid w:val="008E7B47"/>
    <w:rsid w:val="008F06BB"/>
    <w:rsid w:val="008F0D72"/>
    <w:rsid w:val="008F3A67"/>
    <w:rsid w:val="008F3B0F"/>
    <w:rsid w:val="008F50B3"/>
    <w:rsid w:val="008F52E8"/>
    <w:rsid w:val="008F60B0"/>
    <w:rsid w:val="008F78E4"/>
    <w:rsid w:val="009005C6"/>
    <w:rsid w:val="00901528"/>
    <w:rsid w:val="00903496"/>
    <w:rsid w:val="00903B12"/>
    <w:rsid w:val="00903D3D"/>
    <w:rsid w:val="00903EFE"/>
    <w:rsid w:val="00904247"/>
    <w:rsid w:val="0090550E"/>
    <w:rsid w:val="00905BFF"/>
    <w:rsid w:val="0091071D"/>
    <w:rsid w:val="0091121D"/>
    <w:rsid w:val="00911838"/>
    <w:rsid w:val="00912619"/>
    <w:rsid w:val="00913686"/>
    <w:rsid w:val="00913883"/>
    <w:rsid w:val="00913B89"/>
    <w:rsid w:val="00914C82"/>
    <w:rsid w:val="00915179"/>
    <w:rsid w:val="009156B0"/>
    <w:rsid w:val="009164D9"/>
    <w:rsid w:val="0091679A"/>
    <w:rsid w:val="00920DF0"/>
    <w:rsid w:val="009212B4"/>
    <w:rsid w:val="0092292B"/>
    <w:rsid w:val="00923E2E"/>
    <w:rsid w:val="00924091"/>
    <w:rsid w:val="00924993"/>
    <w:rsid w:val="0092739A"/>
    <w:rsid w:val="00927814"/>
    <w:rsid w:val="00930A3A"/>
    <w:rsid w:val="00930B7D"/>
    <w:rsid w:val="00931038"/>
    <w:rsid w:val="00931727"/>
    <w:rsid w:val="00931E1F"/>
    <w:rsid w:val="009328E1"/>
    <w:rsid w:val="009337F8"/>
    <w:rsid w:val="00933F2B"/>
    <w:rsid w:val="00934520"/>
    <w:rsid w:val="00935C1C"/>
    <w:rsid w:val="009374A0"/>
    <w:rsid w:val="009374B2"/>
    <w:rsid w:val="00937D29"/>
    <w:rsid w:val="009411F3"/>
    <w:rsid w:val="00941AD7"/>
    <w:rsid w:val="009428AA"/>
    <w:rsid w:val="00943C2B"/>
    <w:rsid w:val="0094549B"/>
    <w:rsid w:val="009456B5"/>
    <w:rsid w:val="00946774"/>
    <w:rsid w:val="009502FA"/>
    <w:rsid w:val="00950740"/>
    <w:rsid w:val="00950E77"/>
    <w:rsid w:val="009513A0"/>
    <w:rsid w:val="00951BA9"/>
    <w:rsid w:val="00951C8B"/>
    <w:rsid w:val="0095297F"/>
    <w:rsid w:val="009539E6"/>
    <w:rsid w:val="009544C4"/>
    <w:rsid w:val="00954D86"/>
    <w:rsid w:val="00954FFA"/>
    <w:rsid w:val="009570CC"/>
    <w:rsid w:val="00957396"/>
    <w:rsid w:val="00957AE5"/>
    <w:rsid w:val="00957C01"/>
    <w:rsid w:val="0096034B"/>
    <w:rsid w:val="009604A9"/>
    <w:rsid w:val="0096085B"/>
    <w:rsid w:val="00961362"/>
    <w:rsid w:val="0096221E"/>
    <w:rsid w:val="00963D23"/>
    <w:rsid w:val="009640D5"/>
    <w:rsid w:val="0096494D"/>
    <w:rsid w:val="009664E3"/>
    <w:rsid w:val="00967B20"/>
    <w:rsid w:val="0097042F"/>
    <w:rsid w:val="00971EC0"/>
    <w:rsid w:val="0097219F"/>
    <w:rsid w:val="009729BF"/>
    <w:rsid w:val="00973452"/>
    <w:rsid w:val="00973A76"/>
    <w:rsid w:val="00973DA8"/>
    <w:rsid w:val="00975243"/>
    <w:rsid w:val="00975B54"/>
    <w:rsid w:val="00976545"/>
    <w:rsid w:val="009774AC"/>
    <w:rsid w:val="009776F7"/>
    <w:rsid w:val="00980467"/>
    <w:rsid w:val="00980656"/>
    <w:rsid w:val="00980E54"/>
    <w:rsid w:val="00981758"/>
    <w:rsid w:val="00982314"/>
    <w:rsid w:val="009846F3"/>
    <w:rsid w:val="0098525A"/>
    <w:rsid w:val="00985F33"/>
    <w:rsid w:val="009861C0"/>
    <w:rsid w:val="009862F3"/>
    <w:rsid w:val="0098678D"/>
    <w:rsid w:val="009875E3"/>
    <w:rsid w:val="00987FB3"/>
    <w:rsid w:val="0099146B"/>
    <w:rsid w:val="00991D0C"/>
    <w:rsid w:val="009924FC"/>
    <w:rsid w:val="009927B5"/>
    <w:rsid w:val="00992FAA"/>
    <w:rsid w:val="0099355C"/>
    <w:rsid w:val="00993A67"/>
    <w:rsid w:val="00993ED2"/>
    <w:rsid w:val="009947D9"/>
    <w:rsid w:val="00994EBE"/>
    <w:rsid w:val="00995013"/>
    <w:rsid w:val="00995E39"/>
    <w:rsid w:val="00996659"/>
    <w:rsid w:val="009970FF"/>
    <w:rsid w:val="00997A0A"/>
    <w:rsid w:val="00997EF9"/>
    <w:rsid w:val="009A0AAD"/>
    <w:rsid w:val="009A0B86"/>
    <w:rsid w:val="009A17C7"/>
    <w:rsid w:val="009A213C"/>
    <w:rsid w:val="009A30AB"/>
    <w:rsid w:val="009A4246"/>
    <w:rsid w:val="009A43A7"/>
    <w:rsid w:val="009A4552"/>
    <w:rsid w:val="009A46BE"/>
    <w:rsid w:val="009A4D3C"/>
    <w:rsid w:val="009A560C"/>
    <w:rsid w:val="009A585F"/>
    <w:rsid w:val="009B2078"/>
    <w:rsid w:val="009B215F"/>
    <w:rsid w:val="009B2C5C"/>
    <w:rsid w:val="009B2C66"/>
    <w:rsid w:val="009B34CC"/>
    <w:rsid w:val="009B3A36"/>
    <w:rsid w:val="009B3A8F"/>
    <w:rsid w:val="009B3C61"/>
    <w:rsid w:val="009B6D0C"/>
    <w:rsid w:val="009B6FF7"/>
    <w:rsid w:val="009B704F"/>
    <w:rsid w:val="009B7E20"/>
    <w:rsid w:val="009C0400"/>
    <w:rsid w:val="009C1542"/>
    <w:rsid w:val="009C1924"/>
    <w:rsid w:val="009C1FF7"/>
    <w:rsid w:val="009C2257"/>
    <w:rsid w:val="009C321D"/>
    <w:rsid w:val="009C37B1"/>
    <w:rsid w:val="009C417B"/>
    <w:rsid w:val="009C4318"/>
    <w:rsid w:val="009C4C08"/>
    <w:rsid w:val="009C4F25"/>
    <w:rsid w:val="009C5AE9"/>
    <w:rsid w:val="009C7BF8"/>
    <w:rsid w:val="009C7FB9"/>
    <w:rsid w:val="009D06B8"/>
    <w:rsid w:val="009D0ADB"/>
    <w:rsid w:val="009D1735"/>
    <w:rsid w:val="009D1A25"/>
    <w:rsid w:val="009D1AF8"/>
    <w:rsid w:val="009D1D36"/>
    <w:rsid w:val="009D20A5"/>
    <w:rsid w:val="009D491D"/>
    <w:rsid w:val="009D62F5"/>
    <w:rsid w:val="009D6639"/>
    <w:rsid w:val="009D7B09"/>
    <w:rsid w:val="009E245B"/>
    <w:rsid w:val="009E2502"/>
    <w:rsid w:val="009E4249"/>
    <w:rsid w:val="009E4769"/>
    <w:rsid w:val="009E5272"/>
    <w:rsid w:val="009E57F0"/>
    <w:rsid w:val="009E5B95"/>
    <w:rsid w:val="009E6436"/>
    <w:rsid w:val="009E6F37"/>
    <w:rsid w:val="009E7684"/>
    <w:rsid w:val="009F14E2"/>
    <w:rsid w:val="009F1F4B"/>
    <w:rsid w:val="009F2000"/>
    <w:rsid w:val="009F2679"/>
    <w:rsid w:val="009F3279"/>
    <w:rsid w:val="009F3909"/>
    <w:rsid w:val="009F3ED4"/>
    <w:rsid w:val="009F6CC9"/>
    <w:rsid w:val="00A0041B"/>
    <w:rsid w:val="00A00A99"/>
    <w:rsid w:val="00A0187D"/>
    <w:rsid w:val="00A021ED"/>
    <w:rsid w:val="00A033D0"/>
    <w:rsid w:val="00A053BF"/>
    <w:rsid w:val="00A06362"/>
    <w:rsid w:val="00A063B8"/>
    <w:rsid w:val="00A06F0A"/>
    <w:rsid w:val="00A07946"/>
    <w:rsid w:val="00A1296C"/>
    <w:rsid w:val="00A14796"/>
    <w:rsid w:val="00A15E29"/>
    <w:rsid w:val="00A1664A"/>
    <w:rsid w:val="00A17FD4"/>
    <w:rsid w:val="00A216A3"/>
    <w:rsid w:val="00A21B9B"/>
    <w:rsid w:val="00A22347"/>
    <w:rsid w:val="00A227AB"/>
    <w:rsid w:val="00A22FAD"/>
    <w:rsid w:val="00A23347"/>
    <w:rsid w:val="00A23624"/>
    <w:rsid w:val="00A23E40"/>
    <w:rsid w:val="00A242FE"/>
    <w:rsid w:val="00A26C7F"/>
    <w:rsid w:val="00A272BF"/>
    <w:rsid w:val="00A301E5"/>
    <w:rsid w:val="00A30DA7"/>
    <w:rsid w:val="00A328FA"/>
    <w:rsid w:val="00A3333F"/>
    <w:rsid w:val="00A34664"/>
    <w:rsid w:val="00A35A44"/>
    <w:rsid w:val="00A36F0D"/>
    <w:rsid w:val="00A372B6"/>
    <w:rsid w:val="00A400B4"/>
    <w:rsid w:val="00A41244"/>
    <w:rsid w:val="00A41B4D"/>
    <w:rsid w:val="00A41CA0"/>
    <w:rsid w:val="00A439A1"/>
    <w:rsid w:val="00A44B01"/>
    <w:rsid w:val="00A44ED9"/>
    <w:rsid w:val="00A45A1C"/>
    <w:rsid w:val="00A46212"/>
    <w:rsid w:val="00A46591"/>
    <w:rsid w:val="00A47218"/>
    <w:rsid w:val="00A50470"/>
    <w:rsid w:val="00A50C08"/>
    <w:rsid w:val="00A51101"/>
    <w:rsid w:val="00A511A2"/>
    <w:rsid w:val="00A5136B"/>
    <w:rsid w:val="00A5209A"/>
    <w:rsid w:val="00A53524"/>
    <w:rsid w:val="00A54A4D"/>
    <w:rsid w:val="00A55D0F"/>
    <w:rsid w:val="00A56537"/>
    <w:rsid w:val="00A57DA1"/>
    <w:rsid w:val="00A600EE"/>
    <w:rsid w:val="00A609C7"/>
    <w:rsid w:val="00A61883"/>
    <w:rsid w:val="00A61A9B"/>
    <w:rsid w:val="00A61CF7"/>
    <w:rsid w:val="00A62FD4"/>
    <w:rsid w:val="00A63030"/>
    <w:rsid w:val="00A63880"/>
    <w:rsid w:val="00A64425"/>
    <w:rsid w:val="00A651C3"/>
    <w:rsid w:val="00A667EA"/>
    <w:rsid w:val="00A66C91"/>
    <w:rsid w:val="00A6753A"/>
    <w:rsid w:val="00A678ED"/>
    <w:rsid w:val="00A7004F"/>
    <w:rsid w:val="00A705DE"/>
    <w:rsid w:val="00A7077F"/>
    <w:rsid w:val="00A70972"/>
    <w:rsid w:val="00A727C0"/>
    <w:rsid w:val="00A72CFA"/>
    <w:rsid w:val="00A731A3"/>
    <w:rsid w:val="00A74017"/>
    <w:rsid w:val="00A74468"/>
    <w:rsid w:val="00A74694"/>
    <w:rsid w:val="00A74C65"/>
    <w:rsid w:val="00A847D0"/>
    <w:rsid w:val="00A84BD1"/>
    <w:rsid w:val="00A852D1"/>
    <w:rsid w:val="00A8569B"/>
    <w:rsid w:val="00A85A0B"/>
    <w:rsid w:val="00A86F02"/>
    <w:rsid w:val="00A87853"/>
    <w:rsid w:val="00A87B27"/>
    <w:rsid w:val="00A90A4E"/>
    <w:rsid w:val="00A90D20"/>
    <w:rsid w:val="00A91CD3"/>
    <w:rsid w:val="00A92F2F"/>
    <w:rsid w:val="00A9328A"/>
    <w:rsid w:val="00A9336D"/>
    <w:rsid w:val="00A94B4C"/>
    <w:rsid w:val="00A95B54"/>
    <w:rsid w:val="00A96C61"/>
    <w:rsid w:val="00AA0B56"/>
    <w:rsid w:val="00AA1869"/>
    <w:rsid w:val="00AA2016"/>
    <w:rsid w:val="00AA2895"/>
    <w:rsid w:val="00AA2B50"/>
    <w:rsid w:val="00AA3046"/>
    <w:rsid w:val="00AA3305"/>
    <w:rsid w:val="00AA33DF"/>
    <w:rsid w:val="00AA35F3"/>
    <w:rsid w:val="00AA443C"/>
    <w:rsid w:val="00AA4A44"/>
    <w:rsid w:val="00AA5239"/>
    <w:rsid w:val="00AA5793"/>
    <w:rsid w:val="00AA5A21"/>
    <w:rsid w:val="00AA5C4F"/>
    <w:rsid w:val="00AA6B3C"/>
    <w:rsid w:val="00AA7739"/>
    <w:rsid w:val="00AB0451"/>
    <w:rsid w:val="00AB074E"/>
    <w:rsid w:val="00AB0DF4"/>
    <w:rsid w:val="00AB11CE"/>
    <w:rsid w:val="00AB130B"/>
    <w:rsid w:val="00AB1D83"/>
    <w:rsid w:val="00AB31FC"/>
    <w:rsid w:val="00AB34FE"/>
    <w:rsid w:val="00AB40C0"/>
    <w:rsid w:val="00AB5AC7"/>
    <w:rsid w:val="00AB7189"/>
    <w:rsid w:val="00AB7DB8"/>
    <w:rsid w:val="00AC01CF"/>
    <w:rsid w:val="00AC01D5"/>
    <w:rsid w:val="00AC0683"/>
    <w:rsid w:val="00AC136A"/>
    <w:rsid w:val="00AC1A62"/>
    <w:rsid w:val="00AC1D4D"/>
    <w:rsid w:val="00AC1F57"/>
    <w:rsid w:val="00AC23ED"/>
    <w:rsid w:val="00AC27F1"/>
    <w:rsid w:val="00AC30AA"/>
    <w:rsid w:val="00AC3983"/>
    <w:rsid w:val="00AC4333"/>
    <w:rsid w:val="00AC435A"/>
    <w:rsid w:val="00AC479F"/>
    <w:rsid w:val="00AC5144"/>
    <w:rsid w:val="00AC63B0"/>
    <w:rsid w:val="00AC6B0E"/>
    <w:rsid w:val="00AC700C"/>
    <w:rsid w:val="00AD00D4"/>
    <w:rsid w:val="00AD0ABC"/>
    <w:rsid w:val="00AD1ACE"/>
    <w:rsid w:val="00AD1AE5"/>
    <w:rsid w:val="00AD285E"/>
    <w:rsid w:val="00AD362E"/>
    <w:rsid w:val="00AD3844"/>
    <w:rsid w:val="00AD4F9F"/>
    <w:rsid w:val="00AD5494"/>
    <w:rsid w:val="00AD6A9D"/>
    <w:rsid w:val="00AD6C71"/>
    <w:rsid w:val="00AD7624"/>
    <w:rsid w:val="00AE2B4B"/>
    <w:rsid w:val="00AE3B61"/>
    <w:rsid w:val="00AE3DDE"/>
    <w:rsid w:val="00AE4055"/>
    <w:rsid w:val="00AE6449"/>
    <w:rsid w:val="00AE72CE"/>
    <w:rsid w:val="00AF059B"/>
    <w:rsid w:val="00AF2CCE"/>
    <w:rsid w:val="00AF3A48"/>
    <w:rsid w:val="00AF4655"/>
    <w:rsid w:val="00AF5026"/>
    <w:rsid w:val="00AF6C9B"/>
    <w:rsid w:val="00AF6E01"/>
    <w:rsid w:val="00B018D4"/>
    <w:rsid w:val="00B01C12"/>
    <w:rsid w:val="00B02315"/>
    <w:rsid w:val="00B02504"/>
    <w:rsid w:val="00B03A2A"/>
    <w:rsid w:val="00B04B4A"/>
    <w:rsid w:val="00B04E8C"/>
    <w:rsid w:val="00B12C10"/>
    <w:rsid w:val="00B1435F"/>
    <w:rsid w:val="00B1463E"/>
    <w:rsid w:val="00B1556B"/>
    <w:rsid w:val="00B15C27"/>
    <w:rsid w:val="00B161C0"/>
    <w:rsid w:val="00B16B4F"/>
    <w:rsid w:val="00B17C0E"/>
    <w:rsid w:val="00B200BB"/>
    <w:rsid w:val="00B20D23"/>
    <w:rsid w:val="00B210FC"/>
    <w:rsid w:val="00B222E9"/>
    <w:rsid w:val="00B22601"/>
    <w:rsid w:val="00B238E5"/>
    <w:rsid w:val="00B23A01"/>
    <w:rsid w:val="00B23BB7"/>
    <w:rsid w:val="00B2443F"/>
    <w:rsid w:val="00B252B3"/>
    <w:rsid w:val="00B26739"/>
    <w:rsid w:val="00B27BF5"/>
    <w:rsid w:val="00B302E3"/>
    <w:rsid w:val="00B305FA"/>
    <w:rsid w:val="00B30B7C"/>
    <w:rsid w:val="00B30F8E"/>
    <w:rsid w:val="00B314A6"/>
    <w:rsid w:val="00B32754"/>
    <w:rsid w:val="00B33875"/>
    <w:rsid w:val="00B3640A"/>
    <w:rsid w:val="00B36DDE"/>
    <w:rsid w:val="00B407A4"/>
    <w:rsid w:val="00B40B9D"/>
    <w:rsid w:val="00B40BE4"/>
    <w:rsid w:val="00B413F5"/>
    <w:rsid w:val="00B417FE"/>
    <w:rsid w:val="00B41858"/>
    <w:rsid w:val="00B429EB"/>
    <w:rsid w:val="00B44255"/>
    <w:rsid w:val="00B4553F"/>
    <w:rsid w:val="00B4642B"/>
    <w:rsid w:val="00B473FF"/>
    <w:rsid w:val="00B478FE"/>
    <w:rsid w:val="00B5061B"/>
    <w:rsid w:val="00B512BE"/>
    <w:rsid w:val="00B5290A"/>
    <w:rsid w:val="00B53C3C"/>
    <w:rsid w:val="00B54397"/>
    <w:rsid w:val="00B54E4B"/>
    <w:rsid w:val="00B55512"/>
    <w:rsid w:val="00B55F71"/>
    <w:rsid w:val="00B57BC8"/>
    <w:rsid w:val="00B60FD6"/>
    <w:rsid w:val="00B61B8F"/>
    <w:rsid w:val="00B62381"/>
    <w:rsid w:val="00B62A6E"/>
    <w:rsid w:val="00B62EA9"/>
    <w:rsid w:val="00B63D26"/>
    <w:rsid w:val="00B64561"/>
    <w:rsid w:val="00B66A51"/>
    <w:rsid w:val="00B677DD"/>
    <w:rsid w:val="00B71611"/>
    <w:rsid w:val="00B7173A"/>
    <w:rsid w:val="00B72169"/>
    <w:rsid w:val="00B740B6"/>
    <w:rsid w:val="00B74ABB"/>
    <w:rsid w:val="00B74BE9"/>
    <w:rsid w:val="00B75725"/>
    <w:rsid w:val="00B76BA6"/>
    <w:rsid w:val="00B809D5"/>
    <w:rsid w:val="00B81469"/>
    <w:rsid w:val="00B81B5A"/>
    <w:rsid w:val="00B82999"/>
    <w:rsid w:val="00B82E48"/>
    <w:rsid w:val="00B83478"/>
    <w:rsid w:val="00B8454E"/>
    <w:rsid w:val="00B846D0"/>
    <w:rsid w:val="00B8476C"/>
    <w:rsid w:val="00B84864"/>
    <w:rsid w:val="00B849DA"/>
    <w:rsid w:val="00B84A73"/>
    <w:rsid w:val="00B8500A"/>
    <w:rsid w:val="00B85471"/>
    <w:rsid w:val="00B854E6"/>
    <w:rsid w:val="00B85949"/>
    <w:rsid w:val="00B85C08"/>
    <w:rsid w:val="00B85DC1"/>
    <w:rsid w:val="00B86478"/>
    <w:rsid w:val="00B8679D"/>
    <w:rsid w:val="00B8718A"/>
    <w:rsid w:val="00B87680"/>
    <w:rsid w:val="00B87FDB"/>
    <w:rsid w:val="00B908C0"/>
    <w:rsid w:val="00B90D61"/>
    <w:rsid w:val="00B92B59"/>
    <w:rsid w:val="00B9334A"/>
    <w:rsid w:val="00B944AF"/>
    <w:rsid w:val="00B9485E"/>
    <w:rsid w:val="00B94DCD"/>
    <w:rsid w:val="00B95BD3"/>
    <w:rsid w:val="00BA1578"/>
    <w:rsid w:val="00BA15B5"/>
    <w:rsid w:val="00BA1BBB"/>
    <w:rsid w:val="00BA3809"/>
    <w:rsid w:val="00BA38A3"/>
    <w:rsid w:val="00BA3B22"/>
    <w:rsid w:val="00BA47C8"/>
    <w:rsid w:val="00BA4A9E"/>
    <w:rsid w:val="00BA4BA3"/>
    <w:rsid w:val="00BA4C42"/>
    <w:rsid w:val="00BA4DBE"/>
    <w:rsid w:val="00BA54EB"/>
    <w:rsid w:val="00BA64DD"/>
    <w:rsid w:val="00BB168E"/>
    <w:rsid w:val="00BB18D5"/>
    <w:rsid w:val="00BB213B"/>
    <w:rsid w:val="00BB22C2"/>
    <w:rsid w:val="00BB2882"/>
    <w:rsid w:val="00BB315E"/>
    <w:rsid w:val="00BB432D"/>
    <w:rsid w:val="00BB46CD"/>
    <w:rsid w:val="00BB5CA2"/>
    <w:rsid w:val="00BB5D27"/>
    <w:rsid w:val="00BB61A0"/>
    <w:rsid w:val="00BB6EFE"/>
    <w:rsid w:val="00BB774E"/>
    <w:rsid w:val="00BC0C6B"/>
    <w:rsid w:val="00BC0CFB"/>
    <w:rsid w:val="00BC116C"/>
    <w:rsid w:val="00BC1C4E"/>
    <w:rsid w:val="00BC2806"/>
    <w:rsid w:val="00BC3AA4"/>
    <w:rsid w:val="00BC3EBB"/>
    <w:rsid w:val="00BC4BEB"/>
    <w:rsid w:val="00BC4BF8"/>
    <w:rsid w:val="00BC4E73"/>
    <w:rsid w:val="00BC6082"/>
    <w:rsid w:val="00BC6A3F"/>
    <w:rsid w:val="00BC6A40"/>
    <w:rsid w:val="00BC6BF4"/>
    <w:rsid w:val="00BC6D17"/>
    <w:rsid w:val="00BC728A"/>
    <w:rsid w:val="00BC7D56"/>
    <w:rsid w:val="00BD17EA"/>
    <w:rsid w:val="00BD24E7"/>
    <w:rsid w:val="00BD3B7C"/>
    <w:rsid w:val="00BD3B85"/>
    <w:rsid w:val="00BD3C91"/>
    <w:rsid w:val="00BD561B"/>
    <w:rsid w:val="00BD5DFD"/>
    <w:rsid w:val="00BE042A"/>
    <w:rsid w:val="00BE09FF"/>
    <w:rsid w:val="00BE0F6D"/>
    <w:rsid w:val="00BE148D"/>
    <w:rsid w:val="00BE1CC6"/>
    <w:rsid w:val="00BE3123"/>
    <w:rsid w:val="00BE368D"/>
    <w:rsid w:val="00BE3B9F"/>
    <w:rsid w:val="00BE5D78"/>
    <w:rsid w:val="00BF0FFA"/>
    <w:rsid w:val="00BF2705"/>
    <w:rsid w:val="00BF34F4"/>
    <w:rsid w:val="00BF4C68"/>
    <w:rsid w:val="00BF597E"/>
    <w:rsid w:val="00BF5DFF"/>
    <w:rsid w:val="00C003E8"/>
    <w:rsid w:val="00C00441"/>
    <w:rsid w:val="00C00534"/>
    <w:rsid w:val="00C01361"/>
    <w:rsid w:val="00C01880"/>
    <w:rsid w:val="00C02107"/>
    <w:rsid w:val="00C02C46"/>
    <w:rsid w:val="00C03082"/>
    <w:rsid w:val="00C034FA"/>
    <w:rsid w:val="00C05EEC"/>
    <w:rsid w:val="00C06BDF"/>
    <w:rsid w:val="00C06E44"/>
    <w:rsid w:val="00C07D78"/>
    <w:rsid w:val="00C1019A"/>
    <w:rsid w:val="00C102B8"/>
    <w:rsid w:val="00C11AB1"/>
    <w:rsid w:val="00C12651"/>
    <w:rsid w:val="00C157BC"/>
    <w:rsid w:val="00C15EA4"/>
    <w:rsid w:val="00C15ECB"/>
    <w:rsid w:val="00C16FA8"/>
    <w:rsid w:val="00C17C8E"/>
    <w:rsid w:val="00C202C2"/>
    <w:rsid w:val="00C218D4"/>
    <w:rsid w:val="00C22141"/>
    <w:rsid w:val="00C224DF"/>
    <w:rsid w:val="00C241A5"/>
    <w:rsid w:val="00C24410"/>
    <w:rsid w:val="00C24F6C"/>
    <w:rsid w:val="00C25A33"/>
    <w:rsid w:val="00C25D2E"/>
    <w:rsid w:val="00C26779"/>
    <w:rsid w:val="00C27D2F"/>
    <w:rsid w:val="00C309BE"/>
    <w:rsid w:val="00C310F2"/>
    <w:rsid w:val="00C31455"/>
    <w:rsid w:val="00C323A1"/>
    <w:rsid w:val="00C32411"/>
    <w:rsid w:val="00C32ACC"/>
    <w:rsid w:val="00C34463"/>
    <w:rsid w:val="00C34E0C"/>
    <w:rsid w:val="00C34E69"/>
    <w:rsid w:val="00C37025"/>
    <w:rsid w:val="00C3796B"/>
    <w:rsid w:val="00C37DEA"/>
    <w:rsid w:val="00C41C31"/>
    <w:rsid w:val="00C4285C"/>
    <w:rsid w:val="00C43008"/>
    <w:rsid w:val="00C435F4"/>
    <w:rsid w:val="00C43D7B"/>
    <w:rsid w:val="00C4400D"/>
    <w:rsid w:val="00C445A7"/>
    <w:rsid w:val="00C44E8A"/>
    <w:rsid w:val="00C44E94"/>
    <w:rsid w:val="00C45B97"/>
    <w:rsid w:val="00C50E0C"/>
    <w:rsid w:val="00C52597"/>
    <w:rsid w:val="00C538AD"/>
    <w:rsid w:val="00C53C89"/>
    <w:rsid w:val="00C54AF7"/>
    <w:rsid w:val="00C55F36"/>
    <w:rsid w:val="00C56B09"/>
    <w:rsid w:val="00C57990"/>
    <w:rsid w:val="00C57BC5"/>
    <w:rsid w:val="00C57E8D"/>
    <w:rsid w:val="00C601FC"/>
    <w:rsid w:val="00C607F1"/>
    <w:rsid w:val="00C612A8"/>
    <w:rsid w:val="00C61616"/>
    <w:rsid w:val="00C61F4D"/>
    <w:rsid w:val="00C63764"/>
    <w:rsid w:val="00C637BF"/>
    <w:rsid w:val="00C639BC"/>
    <w:rsid w:val="00C64322"/>
    <w:rsid w:val="00C64824"/>
    <w:rsid w:val="00C64B25"/>
    <w:rsid w:val="00C64F5C"/>
    <w:rsid w:val="00C6530A"/>
    <w:rsid w:val="00C654ED"/>
    <w:rsid w:val="00C65D40"/>
    <w:rsid w:val="00C66EA0"/>
    <w:rsid w:val="00C73B13"/>
    <w:rsid w:val="00C74865"/>
    <w:rsid w:val="00C7525F"/>
    <w:rsid w:val="00C75767"/>
    <w:rsid w:val="00C75878"/>
    <w:rsid w:val="00C76235"/>
    <w:rsid w:val="00C774AD"/>
    <w:rsid w:val="00C80459"/>
    <w:rsid w:val="00C806FD"/>
    <w:rsid w:val="00C808D2"/>
    <w:rsid w:val="00C8138A"/>
    <w:rsid w:val="00C81735"/>
    <w:rsid w:val="00C82523"/>
    <w:rsid w:val="00C82616"/>
    <w:rsid w:val="00C82730"/>
    <w:rsid w:val="00C82B57"/>
    <w:rsid w:val="00C83104"/>
    <w:rsid w:val="00C83717"/>
    <w:rsid w:val="00C839B4"/>
    <w:rsid w:val="00C849DB"/>
    <w:rsid w:val="00C85574"/>
    <w:rsid w:val="00C856C6"/>
    <w:rsid w:val="00C868A7"/>
    <w:rsid w:val="00C8694C"/>
    <w:rsid w:val="00C86CB7"/>
    <w:rsid w:val="00C8776B"/>
    <w:rsid w:val="00C87BD3"/>
    <w:rsid w:val="00C87E61"/>
    <w:rsid w:val="00C90348"/>
    <w:rsid w:val="00C908C2"/>
    <w:rsid w:val="00C910C9"/>
    <w:rsid w:val="00C9202D"/>
    <w:rsid w:val="00C9233E"/>
    <w:rsid w:val="00C944CE"/>
    <w:rsid w:val="00C945A8"/>
    <w:rsid w:val="00C94BC7"/>
    <w:rsid w:val="00C956FB"/>
    <w:rsid w:val="00C96142"/>
    <w:rsid w:val="00C97030"/>
    <w:rsid w:val="00C970D8"/>
    <w:rsid w:val="00CA0235"/>
    <w:rsid w:val="00CA0CC3"/>
    <w:rsid w:val="00CA15B1"/>
    <w:rsid w:val="00CA172C"/>
    <w:rsid w:val="00CA17AC"/>
    <w:rsid w:val="00CA2242"/>
    <w:rsid w:val="00CA2289"/>
    <w:rsid w:val="00CA3220"/>
    <w:rsid w:val="00CA51BA"/>
    <w:rsid w:val="00CA524B"/>
    <w:rsid w:val="00CA5A0C"/>
    <w:rsid w:val="00CA5B5C"/>
    <w:rsid w:val="00CA79E3"/>
    <w:rsid w:val="00CA7A87"/>
    <w:rsid w:val="00CA7B4C"/>
    <w:rsid w:val="00CB044F"/>
    <w:rsid w:val="00CB1299"/>
    <w:rsid w:val="00CB1AA3"/>
    <w:rsid w:val="00CB1F9B"/>
    <w:rsid w:val="00CB2A81"/>
    <w:rsid w:val="00CB34E8"/>
    <w:rsid w:val="00CB3B84"/>
    <w:rsid w:val="00CB487D"/>
    <w:rsid w:val="00CB6E7C"/>
    <w:rsid w:val="00CB7597"/>
    <w:rsid w:val="00CB7771"/>
    <w:rsid w:val="00CB7999"/>
    <w:rsid w:val="00CC14E4"/>
    <w:rsid w:val="00CC3E98"/>
    <w:rsid w:val="00CC49FA"/>
    <w:rsid w:val="00CC5591"/>
    <w:rsid w:val="00CC57BE"/>
    <w:rsid w:val="00CC70C7"/>
    <w:rsid w:val="00CC76D6"/>
    <w:rsid w:val="00CC7F44"/>
    <w:rsid w:val="00CD1840"/>
    <w:rsid w:val="00CD1E23"/>
    <w:rsid w:val="00CD1E5E"/>
    <w:rsid w:val="00CD214A"/>
    <w:rsid w:val="00CD229F"/>
    <w:rsid w:val="00CD3041"/>
    <w:rsid w:val="00CD3630"/>
    <w:rsid w:val="00CD3E10"/>
    <w:rsid w:val="00CD3F2F"/>
    <w:rsid w:val="00CD3F7D"/>
    <w:rsid w:val="00CD5024"/>
    <w:rsid w:val="00CD53D4"/>
    <w:rsid w:val="00CD6CF2"/>
    <w:rsid w:val="00CE0434"/>
    <w:rsid w:val="00CE04A6"/>
    <w:rsid w:val="00CE1EB8"/>
    <w:rsid w:val="00CE2823"/>
    <w:rsid w:val="00CE2951"/>
    <w:rsid w:val="00CE2AB4"/>
    <w:rsid w:val="00CE5721"/>
    <w:rsid w:val="00CE5D8E"/>
    <w:rsid w:val="00CE6EE3"/>
    <w:rsid w:val="00CE7A16"/>
    <w:rsid w:val="00CF2552"/>
    <w:rsid w:val="00CF3115"/>
    <w:rsid w:val="00CF3AFB"/>
    <w:rsid w:val="00CF5650"/>
    <w:rsid w:val="00CF5CCB"/>
    <w:rsid w:val="00CF5EAD"/>
    <w:rsid w:val="00CF61CC"/>
    <w:rsid w:val="00CF61E7"/>
    <w:rsid w:val="00CF632F"/>
    <w:rsid w:val="00CF6703"/>
    <w:rsid w:val="00CF673D"/>
    <w:rsid w:val="00CF68AE"/>
    <w:rsid w:val="00CF6E8B"/>
    <w:rsid w:val="00D00773"/>
    <w:rsid w:val="00D01B02"/>
    <w:rsid w:val="00D01E44"/>
    <w:rsid w:val="00D027A4"/>
    <w:rsid w:val="00D03630"/>
    <w:rsid w:val="00D03E91"/>
    <w:rsid w:val="00D0402E"/>
    <w:rsid w:val="00D04468"/>
    <w:rsid w:val="00D04724"/>
    <w:rsid w:val="00D04976"/>
    <w:rsid w:val="00D05E76"/>
    <w:rsid w:val="00D06CC9"/>
    <w:rsid w:val="00D0702E"/>
    <w:rsid w:val="00D10D64"/>
    <w:rsid w:val="00D11213"/>
    <w:rsid w:val="00D1149E"/>
    <w:rsid w:val="00D11E4D"/>
    <w:rsid w:val="00D138C0"/>
    <w:rsid w:val="00D14FE2"/>
    <w:rsid w:val="00D15611"/>
    <w:rsid w:val="00D170C9"/>
    <w:rsid w:val="00D21BF4"/>
    <w:rsid w:val="00D23400"/>
    <w:rsid w:val="00D24097"/>
    <w:rsid w:val="00D245F3"/>
    <w:rsid w:val="00D247BD"/>
    <w:rsid w:val="00D2716E"/>
    <w:rsid w:val="00D310BC"/>
    <w:rsid w:val="00D326EA"/>
    <w:rsid w:val="00D3595F"/>
    <w:rsid w:val="00D36CD0"/>
    <w:rsid w:val="00D36F36"/>
    <w:rsid w:val="00D37A91"/>
    <w:rsid w:val="00D4006D"/>
    <w:rsid w:val="00D41215"/>
    <w:rsid w:val="00D41BA3"/>
    <w:rsid w:val="00D42AD5"/>
    <w:rsid w:val="00D43DDB"/>
    <w:rsid w:val="00D44B55"/>
    <w:rsid w:val="00D44D1C"/>
    <w:rsid w:val="00D465B5"/>
    <w:rsid w:val="00D5044F"/>
    <w:rsid w:val="00D50DFA"/>
    <w:rsid w:val="00D51012"/>
    <w:rsid w:val="00D511D1"/>
    <w:rsid w:val="00D519B5"/>
    <w:rsid w:val="00D52623"/>
    <w:rsid w:val="00D535CD"/>
    <w:rsid w:val="00D5361C"/>
    <w:rsid w:val="00D53624"/>
    <w:rsid w:val="00D5412C"/>
    <w:rsid w:val="00D551F8"/>
    <w:rsid w:val="00D55DF1"/>
    <w:rsid w:val="00D56E02"/>
    <w:rsid w:val="00D57ACA"/>
    <w:rsid w:val="00D6065D"/>
    <w:rsid w:val="00D6452F"/>
    <w:rsid w:val="00D6457B"/>
    <w:rsid w:val="00D651D9"/>
    <w:rsid w:val="00D6554D"/>
    <w:rsid w:val="00D659BA"/>
    <w:rsid w:val="00D659E9"/>
    <w:rsid w:val="00D65BA7"/>
    <w:rsid w:val="00D66461"/>
    <w:rsid w:val="00D70803"/>
    <w:rsid w:val="00D711FA"/>
    <w:rsid w:val="00D71F94"/>
    <w:rsid w:val="00D75CF9"/>
    <w:rsid w:val="00D764D0"/>
    <w:rsid w:val="00D76A56"/>
    <w:rsid w:val="00D81640"/>
    <w:rsid w:val="00D81B90"/>
    <w:rsid w:val="00D825DA"/>
    <w:rsid w:val="00D82C7A"/>
    <w:rsid w:val="00D83682"/>
    <w:rsid w:val="00D83C3C"/>
    <w:rsid w:val="00D83F64"/>
    <w:rsid w:val="00D84A90"/>
    <w:rsid w:val="00D84C6F"/>
    <w:rsid w:val="00D85FD6"/>
    <w:rsid w:val="00D86B20"/>
    <w:rsid w:val="00D87638"/>
    <w:rsid w:val="00D87E61"/>
    <w:rsid w:val="00D90A6A"/>
    <w:rsid w:val="00D90A7B"/>
    <w:rsid w:val="00D91BBA"/>
    <w:rsid w:val="00D91C39"/>
    <w:rsid w:val="00D92556"/>
    <w:rsid w:val="00D92D77"/>
    <w:rsid w:val="00D94562"/>
    <w:rsid w:val="00D94D7C"/>
    <w:rsid w:val="00D952AF"/>
    <w:rsid w:val="00D95E7A"/>
    <w:rsid w:val="00D95E95"/>
    <w:rsid w:val="00D96C49"/>
    <w:rsid w:val="00DA070E"/>
    <w:rsid w:val="00DA1B3B"/>
    <w:rsid w:val="00DA252E"/>
    <w:rsid w:val="00DA377C"/>
    <w:rsid w:val="00DA3A74"/>
    <w:rsid w:val="00DA3D50"/>
    <w:rsid w:val="00DA458C"/>
    <w:rsid w:val="00DA46C1"/>
    <w:rsid w:val="00DA476E"/>
    <w:rsid w:val="00DA49FF"/>
    <w:rsid w:val="00DA56CF"/>
    <w:rsid w:val="00DA5C07"/>
    <w:rsid w:val="00DA6302"/>
    <w:rsid w:val="00DA72E4"/>
    <w:rsid w:val="00DB0149"/>
    <w:rsid w:val="00DB0BBE"/>
    <w:rsid w:val="00DB0C48"/>
    <w:rsid w:val="00DB1394"/>
    <w:rsid w:val="00DB146B"/>
    <w:rsid w:val="00DB1949"/>
    <w:rsid w:val="00DB1A5F"/>
    <w:rsid w:val="00DB1D0F"/>
    <w:rsid w:val="00DB22D5"/>
    <w:rsid w:val="00DB2866"/>
    <w:rsid w:val="00DB44FE"/>
    <w:rsid w:val="00DB65D9"/>
    <w:rsid w:val="00DB7925"/>
    <w:rsid w:val="00DC0DF8"/>
    <w:rsid w:val="00DC1B8C"/>
    <w:rsid w:val="00DC1DA4"/>
    <w:rsid w:val="00DC48AB"/>
    <w:rsid w:val="00DC50B0"/>
    <w:rsid w:val="00DC5397"/>
    <w:rsid w:val="00DC61E1"/>
    <w:rsid w:val="00DC671B"/>
    <w:rsid w:val="00DC7FC6"/>
    <w:rsid w:val="00DD03F4"/>
    <w:rsid w:val="00DD07D0"/>
    <w:rsid w:val="00DD0B39"/>
    <w:rsid w:val="00DD1B96"/>
    <w:rsid w:val="00DD2638"/>
    <w:rsid w:val="00DD2DAA"/>
    <w:rsid w:val="00DD44C6"/>
    <w:rsid w:val="00DD45F6"/>
    <w:rsid w:val="00DD47F0"/>
    <w:rsid w:val="00DD4D77"/>
    <w:rsid w:val="00DD5101"/>
    <w:rsid w:val="00DD5D7A"/>
    <w:rsid w:val="00DD602B"/>
    <w:rsid w:val="00DD61E6"/>
    <w:rsid w:val="00DD6892"/>
    <w:rsid w:val="00DD6A1F"/>
    <w:rsid w:val="00DE038F"/>
    <w:rsid w:val="00DE0824"/>
    <w:rsid w:val="00DE136B"/>
    <w:rsid w:val="00DE144D"/>
    <w:rsid w:val="00DE15C7"/>
    <w:rsid w:val="00DE2069"/>
    <w:rsid w:val="00DE2319"/>
    <w:rsid w:val="00DE31FB"/>
    <w:rsid w:val="00DE3777"/>
    <w:rsid w:val="00DE38EC"/>
    <w:rsid w:val="00DE397A"/>
    <w:rsid w:val="00DE4037"/>
    <w:rsid w:val="00DE47B8"/>
    <w:rsid w:val="00DE53CC"/>
    <w:rsid w:val="00DE5CC3"/>
    <w:rsid w:val="00DE6086"/>
    <w:rsid w:val="00DE6C2B"/>
    <w:rsid w:val="00DE73B9"/>
    <w:rsid w:val="00DE7C7A"/>
    <w:rsid w:val="00DE7F52"/>
    <w:rsid w:val="00DF2F37"/>
    <w:rsid w:val="00DF3473"/>
    <w:rsid w:val="00DF382D"/>
    <w:rsid w:val="00DF4DF5"/>
    <w:rsid w:val="00DF5614"/>
    <w:rsid w:val="00DF689F"/>
    <w:rsid w:val="00DF7ECA"/>
    <w:rsid w:val="00E00A3B"/>
    <w:rsid w:val="00E01F36"/>
    <w:rsid w:val="00E02109"/>
    <w:rsid w:val="00E04749"/>
    <w:rsid w:val="00E047D0"/>
    <w:rsid w:val="00E04926"/>
    <w:rsid w:val="00E04CA5"/>
    <w:rsid w:val="00E05236"/>
    <w:rsid w:val="00E0540B"/>
    <w:rsid w:val="00E054CE"/>
    <w:rsid w:val="00E0693E"/>
    <w:rsid w:val="00E06B28"/>
    <w:rsid w:val="00E073EA"/>
    <w:rsid w:val="00E12339"/>
    <w:rsid w:val="00E12FFB"/>
    <w:rsid w:val="00E147D2"/>
    <w:rsid w:val="00E14924"/>
    <w:rsid w:val="00E14F87"/>
    <w:rsid w:val="00E150BA"/>
    <w:rsid w:val="00E150BD"/>
    <w:rsid w:val="00E1547A"/>
    <w:rsid w:val="00E1552B"/>
    <w:rsid w:val="00E15CD1"/>
    <w:rsid w:val="00E17254"/>
    <w:rsid w:val="00E17D7C"/>
    <w:rsid w:val="00E208FB"/>
    <w:rsid w:val="00E20C99"/>
    <w:rsid w:val="00E20F6D"/>
    <w:rsid w:val="00E216F5"/>
    <w:rsid w:val="00E217B4"/>
    <w:rsid w:val="00E22F81"/>
    <w:rsid w:val="00E23261"/>
    <w:rsid w:val="00E23485"/>
    <w:rsid w:val="00E2420D"/>
    <w:rsid w:val="00E245DC"/>
    <w:rsid w:val="00E2466A"/>
    <w:rsid w:val="00E24AA4"/>
    <w:rsid w:val="00E25D20"/>
    <w:rsid w:val="00E25E88"/>
    <w:rsid w:val="00E25F5D"/>
    <w:rsid w:val="00E26407"/>
    <w:rsid w:val="00E26AC2"/>
    <w:rsid w:val="00E275EE"/>
    <w:rsid w:val="00E27A47"/>
    <w:rsid w:val="00E301B9"/>
    <w:rsid w:val="00E3036A"/>
    <w:rsid w:val="00E303F5"/>
    <w:rsid w:val="00E3095C"/>
    <w:rsid w:val="00E30CB1"/>
    <w:rsid w:val="00E31D04"/>
    <w:rsid w:val="00E31E2A"/>
    <w:rsid w:val="00E3409D"/>
    <w:rsid w:val="00E343F7"/>
    <w:rsid w:val="00E3447C"/>
    <w:rsid w:val="00E344FB"/>
    <w:rsid w:val="00E34A86"/>
    <w:rsid w:val="00E354A0"/>
    <w:rsid w:val="00E35768"/>
    <w:rsid w:val="00E371BA"/>
    <w:rsid w:val="00E42748"/>
    <w:rsid w:val="00E42AD7"/>
    <w:rsid w:val="00E42DF6"/>
    <w:rsid w:val="00E431C2"/>
    <w:rsid w:val="00E436C8"/>
    <w:rsid w:val="00E44A74"/>
    <w:rsid w:val="00E46EBB"/>
    <w:rsid w:val="00E46FA9"/>
    <w:rsid w:val="00E47935"/>
    <w:rsid w:val="00E47F25"/>
    <w:rsid w:val="00E5015E"/>
    <w:rsid w:val="00E5027D"/>
    <w:rsid w:val="00E504E7"/>
    <w:rsid w:val="00E50E1D"/>
    <w:rsid w:val="00E51E06"/>
    <w:rsid w:val="00E5253F"/>
    <w:rsid w:val="00E52C9E"/>
    <w:rsid w:val="00E53DD7"/>
    <w:rsid w:val="00E54A8D"/>
    <w:rsid w:val="00E55993"/>
    <w:rsid w:val="00E55ABC"/>
    <w:rsid w:val="00E56823"/>
    <w:rsid w:val="00E56D31"/>
    <w:rsid w:val="00E56EFF"/>
    <w:rsid w:val="00E57171"/>
    <w:rsid w:val="00E57E4D"/>
    <w:rsid w:val="00E57F8F"/>
    <w:rsid w:val="00E60B18"/>
    <w:rsid w:val="00E61407"/>
    <w:rsid w:val="00E615BE"/>
    <w:rsid w:val="00E61FDC"/>
    <w:rsid w:val="00E62210"/>
    <w:rsid w:val="00E624BD"/>
    <w:rsid w:val="00E6555F"/>
    <w:rsid w:val="00E67050"/>
    <w:rsid w:val="00E67264"/>
    <w:rsid w:val="00E679C9"/>
    <w:rsid w:val="00E71AA5"/>
    <w:rsid w:val="00E73A95"/>
    <w:rsid w:val="00E745D5"/>
    <w:rsid w:val="00E747A8"/>
    <w:rsid w:val="00E75157"/>
    <w:rsid w:val="00E76020"/>
    <w:rsid w:val="00E76DF6"/>
    <w:rsid w:val="00E77212"/>
    <w:rsid w:val="00E77C8F"/>
    <w:rsid w:val="00E80EA9"/>
    <w:rsid w:val="00E81E90"/>
    <w:rsid w:val="00E82B6E"/>
    <w:rsid w:val="00E8315A"/>
    <w:rsid w:val="00E8349A"/>
    <w:rsid w:val="00E835B1"/>
    <w:rsid w:val="00E85772"/>
    <w:rsid w:val="00E863AC"/>
    <w:rsid w:val="00E86919"/>
    <w:rsid w:val="00E87154"/>
    <w:rsid w:val="00E908C2"/>
    <w:rsid w:val="00E91343"/>
    <w:rsid w:val="00E9138E"/>
    <w:rsid w:val="00E91A04"/>
    <w:rsid w:val="00E9205F"/>
    <w:rsid w:val="00E92340"/>
    <w:rsid w:val="00E92432"/>
    <w:rsid w:val="00E925D2"/>
    <w:rsid w:val="00E93229"/>
    <w:rsid w:val="00E93999"/>
    <w:rsid w:val="00E94240"/>
    <w:rsid w:val="00E95064"/>
    <w:rsid w:val="00E96600"/>
    <w:rsid w:val="00E96AA9"/>
    <w:rsid w:val="00E971EF"/>
    <w:rsid w:val="00E97239"/>
    <w:rsid w:val="00E97BC9"/>
    <w:rsid w:val="00EA0968"/>
    <w:rsid w:val="00EA0B5B"/>
    <w:rsid w:val="00EA0B80"/>
    <w:rsid w:val="00EA1E78"/>
    <w:rsid w:val="00EA20C6"/>
    <w:rsid w:val="00EA3391"/>
    <w:rsid w:val="00EA4428"/>
    <w:rsid w:val="00EA5CB0"/>
    <w:rsid w:val="00EA71C2"/>
    <w:rsid w:val="00EA7546"/>
    <w:rsid w:val="00EA78D8"/>
    <w:rsid w:val="00EA7E92"/>
    <w:rsid w:val="00EB0984"/>
    <w:rsid w:val="00EB1181"/>
    <w:rsid w:val="00EB13C6"/>
    <w:rsid w:val="00EB1CE0"/>
    <w:rsid w:val="00EB1E6E"/>
    <w:rsid w:val="00EB1F22"/>
    <w:rsid w:val="00EB1FC8"/>
    <w:rsid w:val="00EB22FB"/>
    <w:rsid w:val="00EB230B"/>
    <w:rsid w:val="00EB2D2A"/>
    <w:rsid w:val="00EB349C"/>
    <w:rsid w:val="00EB4953"/>
    <w:rsid w:val="00EB5AA0"/>
    <w:rsid w:val="00EB68EE"/>
    <w:rsid w:val="00EB7F72"/>
    <w:rsid w:val="00EC0DDA"/>
    <w:rsid w:val="00EC0E51"/>
    <w:rsid w:val="00EC0EA3"/>
    <w:rsid w:val="00EC1897"/>
    <w:rsid w:val="00EC1DF8"/>
    <w:rsid w:val="00EC21EF"/>
    <w:rsid w:val="00EC2C08"/>
    <w:rsid w:val="00EC3487"/>
    <w:rsid w:val="00EC3F48"/>
    <w:rsid w:val="00EC54F0"/>
    <w:rsid w:val="00EC5C30"/>
    <w:rsid w:val="00EC6F09"/>
    <w:rsid w:val="00EC7523"/>
    <w:rsid w:val="00ED06E0"/>
    <w:rsid w:val="00ED269C"/>
    <w:rsid w:val="00ED2E6B"/>
    <w:rsid w:val="00ED3A84"/>
    <w:rsid w:val="00ED497D"/>
    <w:rsid w:val="00ED5161"/>
    <w:rsid w:val="00ED53F2"/>
    <w:rsid w:val="00ED7006"/>
    <w:rsid w:val="00ED7625"/>
    <w:rsid w:val="00ED7D8F"/>
    <w:rsid w:val="00EE0159"/>
    <w:rsid w:val="00EE0CCE"/>
    <w:rsid w:val="00EE192C"/>
    <w:rsid w:val="00EE1AF9"/>
    <w:rsid w:val="00EE252B"/>
    <w:rsid w:val="00EE25E6"/>
    <w:rsid w:val="00EE3234"/>
    <w:rsid w:val="00EE36CD"/>
    <w:rsid w:val="00EE37D1"/>
    <w:rsid w:val="00EE3E91"/>
    <w:rsid w:val="00EE486C"/>
    <w:rsid w:val="00EE5F6F"/>
    <w:rsid w:val="00EE7EB6"/>
    <w:rsid w:val="00EF052E"/>
    <w:rsid w:val="00EF0E3C"/>
    <w:rsid w:val="00EF1C0E"/>
    <w:rsid w:val="00EF21E8"/>
    <w:rsid w:val="00EF2997"/>
    <w:rsid w:val="00EF311C"/>
    <w:rsid w:val="00EF3BA0"/>
    <w:rsid w:val="00EF3D95"/>
    <w:rsid w:val="00EF5043"/>
    <w:rsid w:val="00EF6737"/>
    <w:rsid w:val="00EF6F9F"/>
    <w:rsid w:val="00EF79B0"/>
    <w:rsid w:val="00EF7C0E"/>
    <w:rsid w:val="00F011FA"/>
    <w:rsid w:val="00F03327"/>
    <w:rsid w:val="00F03DA7"/>
    <w:rsid w:val="00F0439E"/>
    <w:rsid w:val="00F04657"/>
    <w:rsid w:val="00F066DB"/>
    <w:rsid w:val="00F07012"/>
    <w:rsid w:val="00F07C6F"/>
    <w:rsid w:val="00F1006B"/>
    <w:rsid w:val="00F10187"/>
    <w:rsid w:val="00F10592"/>
    <w:rsid w:val="00F1062C"/>
    <w:rsid w:val="00F107DC"/>
    <w:rsid w:val="00F10BDB"/>
    <w:rsid w:val="00F11E4B"/>
    <w:rsid w:val="00F14E5A"/>
    <w:rsid w:val="00F1562A"/>
    <w:rsid w:val="00F156C3"/>
    <w:rsid w:val="00F164E0"/>
    <w:rsid w:val="00F17145"/>
    <w:rsid w:val="00F17FD9"/>
    <w:rsid w:val="00F2008B"/>
    <w:rsid w:val="00F21B5D"/>
    <w:rsid w:val="00F21E7D"/>
    <w:rsid w:val="00F21FC3"/>
    <w:rsid w:val="00F23AF9"/>
    <w:rsid w:val="00F25066"/>
    <w:rsid w:val="00F259E2"/>
    <w:rsid w:val="00F27A76"/>
    <w:rsid w:val="00F3111F"/>
    <w:rsid w:val="00F31749"/>
    <w:rsid w:val="00F32642"/>
    <w:rsid w:val="00F34F0D"/>
    <w:rsid w:val="00F350E7"/>
    <w:rsid w:val="00F363A5"/>
    <w:rsid w:val="00F372C0"/>
    <w:rsid w:val="00F3730A"/>
    <w:rsid w:val="00F37AFB"/>
    <w:rsid w:val="00F37D9A"/>
    <w:rsid w:val="00F415DF"/>
    <w:rsid w:val="00F42086"/>
    <w:rsid w:val="00F4215E"/>
    <w:rsid w:val="00F428DD"/>
    <w:rsid w:val="00F46A05"/>
    <w:rsid w:val="00F4759C"/>
    <w:rsid w:val="00F475EF"/>
    <w:rsid w:val="00F4793A"/>
    <w:rsid w:val="00F47E08"/>
    <w:rsid w:val="00F500B8"/>
    <w:rsid w:val="00F5066E"/>
    <w:rsid w:val="00F515F4"/>
    <w:rsid w:val="00F5189A"/>
    <w:rsid w:val="00F51A71"/>
    <w:rsid w:val="00F54DEA"/>
    <w:rsid w:val="00F55183"/>
    <w:rsid w:val="00F559E0"/>
    <w:rsid w:val="00F56B62"/>
    <w:rsid w:val="00F56B81"/>
    <w:rsid w:val="00F56D90"/>
    <w:rsid w:val="00F5751B"/>
    <w:rsid w:val="00F60952"/>
    <w:rsid w:val="00F61EE2"/>
    <w:rsid w:val="00F623C2"/>
    <w:rsid w:val="00F62720"/>
    <w:rsid w:val="00F6291D"/>
    <w:rsid w:val="00F63555"/>
    <w:rsid w:val="00F63721"/>
    <w:rsid w:val="00F649C7"/>
    <w:rsid w:val="00F64D10"/>
    <w:rsid w:val="00F65049"/>
    <w:rsid w:val="00F65A70"/>
    <w:rsid w:val="00F67784"/>
    <w:rsid w:val="00F70F8C"/>
    <w:rsid w:val="00F72B01"/>
    <w:rsid w:val="00F734DC"/>
    <w:rsid w:val="00F7380B"/>
    <w:rsid w:val="00F7397F"/>
    <w:rsid w:val="00F75D41"/>
    <w:rsid w:val="00F76875"/>
    <w:rsid w:val="00F76FAF"/>
    <w:rsid w:val="00F802E5"/>
    <w:rsid w:val="00F8048A"/>
    <w:rsid w:val="00F8094C"/>
    <w:rsid w:val="00F819ED"/>
    <w:rsid w:val="00F8204C"/>
    <w:rsid w:val="00F824B8"/>
    <w:rsid w:val="00F846A7"/>
    <w:rsid w:val="00F85B74"/>
    <w:rsid w:val="00F85CAA"/>
    <w:rsid w:val="00F87A1D"/>
    <w:rsid w:val="00F903F0"/>
    <w:rsid w:val="00F93394"/>
    <w:rsid w:val="00F939A2"/>
    <w:rsid w:val="00F94010"/>
    <w:rsid w:val="00F94C22"/>
    <w:rsid w:val="00F94DEA"/>
    <w:rsid w:val="00F94FB7"/>
    <w:rsid w:val="00F9564C"/>
    <w:rsid w:val="00F95EF5"/>
    <w:rsid w:val="00F96231"/>
    <w:rsid w:val="00F96839"/>
    <w:rsid w:val="00F9698A"/>
    <w:rsid w:val="00F969EE"/>
    <w:rsid w:val="00F97754"/>
    <w:rsid w:val="00FA0B3A"/>
    <w:rsid w:val="00FA34E6"/>
    <w:rsid w:val="00FA3DE6"/>
    <w:rsid w:val="00FA46CB"/>
    <w:rsid w:val="00FA5291"/>
    <w:rsid w:val="00FA6822"/>
    <w:rsid w:val="00FA6E89"/>
    <w:rsid w:val="00FA76FE"/>
    <w:rsid w:val="00FA78FE"/>
    <w:rsid w:val="00FB2016"/>
    <w:rsid w:val="00FB3D06"/>
    <w:rsid w:val="00FB3D93"/>
    <w:rsid w:val="00FB471E"/>
    <w:rsid w:val="00FB4740"/>
    <w:rsid w:val="00FB48E0"/>
    <w:rsid w:val="00FB4DC7"/>
    <w:rsid w:val="00FB57FA"/>
    <w:rsid w:val="00FC00C2"/>
    <w:rsid w:val="00FC0BF8"/>
    <w:rsid w:val="00FC13B8"/>
    <w:rsid w:val="00FC1A6B"/>
    <w:rsid w:val="00FC291B"/>
    <w:rsid w:val="00FC2D1A"/>
    <w:rsid w:val="00FC300B"/>
    <w:rsid w:val="00FC5FDC"/>
    <w:rsid w:val="00FC7439"/>
    <w:rsid w:val="00FD10DB"/>
    <w:rsid w:val="00FD1156"/>
    <w:rsid w:val="00FD1982"/>
    <w:rsid w:val="00FD4EB8"/>
    <w:rsid w:val="00FD54F7"/>
    <w:rsid w:val="00FD5A28"/>
    <w:rsid w:val="00FD6A5B"/>
    <w:rsid w:val="00FE0F71"/>
    <w:rsid w:val="00FE1048"/>
    <w:rsid w:val="00FE2194"/>
    <w:rsid w:val="00FE3116"/>
    <w:rsid w:val="00FE3694"/>
    <w:rsid w:val="00FE37B2"/>
    <w:rsid w:val="00FE4E65"/>
    <w:rsid w:val="00FE5DA0"/>
    <w:rsid w:val="00FE663A"/>
    <w:rsid w:val="00FE6CD2"/>
    <w:rsid w:val="00FE6F70"/>
    <w:rsid w:val="00FE73D9"/>
    <w:rsid w:val="00FF0756"/>
    <w:rsid w:val="00FF16E7"/>
    <w:rsid w:val="00FF18FF"/>
    <w:rsid w:val="00FF1FEA"/>
    <w:rsid w:val="00FF2615"/>
    <w:rsid w:val="00FF2757"/>
    <w:rsid w:val="00FF2CBC"/>
    <w:rsid w:val="00FF39D0"/>
    <w:rsid w:val="00FF4030"/>
    <w:rsid w:val="00FF58EB"/>
    <w:rsid w:val="00FF6B86"/>
    <w:rsid w:val="00FF6D82"/>
    <w:rsid w:val="14E31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EB01B"/>
  <w15:chartTrackingRefBased/>
  <w15:docId w15:val="{F4A54540-1F41-480F-B8DA-6B6A36DE1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49BB"/>
  </w:style>
  <w:style w:type="paragraph" w:styleId="1">
    <w:name w:val="heading 1"/>
    <w:basedOn w:val="a"/>
    <w:link w:val="10"/>
    <w:uiPriority w:val="9"/>
    <w:qFormat/>
    <w:rsid w:val="001B19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49BB"/>
    <w:pPr>
      <w:tabs>
        <w:tab w:val="center" w:pos="4819"/>
        <w:tab w:val="right" w:pos="9639"/>
      </w:tabs>
      <w:autoSpaceDN w:val="0"/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ій колонтитул Знак"/>
    <w:basedOn w:val="a0"/>
    <w:link w:val="a3"/>
    <w:uiPriority w:val="99"/>
    <w:rsid w:val="008449BB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8449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Подглава"/>
    <w:basedOn w:val="a"/>
    <w:link w:val="a7"/>
    <w:uiPriority w:val="34"/>
    <w:qFormat/>
    <w:rsid w:val="008449BB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C07D78"/>
    <w:rPr>
      <w:color w:val="0563C1" w:themeColor="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5B42C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B42C3"/>
    <w:pPr>
      <w:spacing w:line="240" w:lineRule="auto"/>
    </w:pPr>
    <w:rPr>
      <w:sz w:val="20"/>
      <w:szCs w:val="20"/>
    </w:rPr>
  </w:style>
  <w:style w:type="character" w:customStyle="1" w:styleId="ab">
    <w:name w:val="Текст примітки Знак"/>
    <w:basedOn w:val="a0"/>
    <w:link w:val="aa"/>
    <w:uiPriority w:val="99"/>
    <w:semiHidden/>
    <w:rsid w:val="005B42C3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B42C3"/>
    <w:rPr>
      <w:b/>
      <w:bCs/>
    </w:rPr>
  </w:style>
  <w:style w:type="character" w:customStyle="1" w:styleId="ad">
    <w:name w:val="Тема примітки Знак"/>
    <w:basedOn w:val="ab"/>
    <w:link w:val="ac"/>
    <w:uiPriority w:val="99"/>
    <w:semiHidden/>
    <w:rsid w:val="005B42C3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5B42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у виносці Знак"/>
    <w:basedOn w:val="a0"/>
    <w:link w:val="ae"/>
    <w:uiPriority w:val="99"/>
    <w:semiHidden/>
    <w:rsid w:val="005B42C3"/>
    <w:rPr>
      <w:rFonts w:ascii="Segoe UI" w:hAnsi="Segoe UI" w:cs="Segoe UI"/>
      <w:sz w:val="18"/>
      <w:szCs w:val="18"/>
    </w:rPr>
  </w:style>
  <w:style w:type="paragraph" w:styleId="af0">
    <w:name w:val="Normal (Web)"/>
    <w:basedOn w:val="a"/>
    <w:link w:val="af1"/>
    <w:uiPriority w:val="99"/>
    <w:unhideWhenUsed/>
    <w:rsid w:val="002B05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2">
    <w:name w:val="Основной текст (2)_ Знак Знак Знак Знак"/>
    <w:basedOn w:val="a"/>
    <w:rsid w:val="00891C12"/>
    <w:pPr>
      <w:widowControl w:val="0"/>
      <w:shd w:val="clear" w:color="auto" w:fill="FFFFFF"/>
      <w:spacing w:before="360" w:after="0" w:line="306" w:lineRule="exact"/>
      <w:jc w:val="both"/>
    </w:pPr>
    <w:rPr>
      <w:rFonts w:ascii="DejaVu Sans" w:eastAsia="DejaVu Sans" w:hAnsi="DejaVu Sans" w:cs="DejaVu Sans"/>
      <w:color w:val="000000"/>
      <w:sz w:val="28"/>
      <w:szCs w:val="28"/>
      <w:lang w:eastAsia="uk-UA" w:bidi="uk-UA"/>
    </w:rPr>
  </w:style>
  <w:style w:type="paragraph" w:customStyle="1" w:styleId="rvps2">
    <w:name w:val="rvps2"/>
    <w:basedOn w:val="a"/>
    <w:rsid w:val="0038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9">
    <w:name w:val="rvts9"/>
    <w:basedOn w:val="a0"/>
    <w:rsid w:val="00385A57"/>
  </w:style>
  <w:style w:type="paragraph" w:customStyle="1" w:styleId="rvps14">
    <w:name w:val="rvps14"/>
    <w:basedOn w:val="a"/>
    <w:rsid w:val="00234E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6">
    <w:name w:val="rvps6"/>
    <w:basedOn w:val="a"/>
    <w:rsid w:val="00234E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234ED2"/>
  </w:style>
  <w:style w:type="paragraph" w:customStyle="1" w:styleId="rvps7">
    <w:name w:val="rvps7"/>
    <w:basedOn w:val="a"/>
    <w:rsid w:val="0083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834404"/>
  </w:style>
  <w:style w:type="character" w:customStyle="1" w:styleId="rvts46">
    <w:name w:val="rvts46"/>
    <w:basedOn w:val="a0"/>
    <w:rsid w:val="00FB3D93"/>
  </w:style>
  <w:style w:type="character" w:customStyle="1" w:styleId="af2">
    <w:name w:val="Основний текст_"/>
    <w:basedOn w:val="a0"/>
    <w:link w:val="11"/>
    <w:locked/>
    <w:rsid w:val="00DE53CC"/>
    <w:rPr>
      <w:rFonts w:ascii="Times New Roman" w:eastAsia="Times New Roman" w:hAnsi="Times New Roman" w:cs="Times New Roman"/>
      <w:spacing w:val="7"/>
      <w:shd w:val="clear" w:color="auto" w:fill="FFFFFF"/>
    </w:rPr>
  </w:style>
  <w:style w:type="paragraph" w:customStyle="1" w:styleId="11">
    <w:name w:val="Основний текст1"/>
    <w:basedOn w:val="a"/>
    <w:link w:val="af2"/>
    <w:rsid w:val="00DE53CC"/>
    <w:pPr>
      <w:widowControl w:val="0"/>
      <w:shd w:val="clear" w:color="auto" w:fill="FFFFFF"/>
      <w:spacing w:before="480" w:after="0" w:line="302" w:lineRule="exact"/>
    </w:pPr>
    <w:rPr>
      <w:rFonts w:ascii="Times New Roman" w:eastAsia="Times New Roman" w:hAnsi="Times New Roman" w:cs="Times New Roman"/>
      <w:spacing w:val="7"/>
    </w:rPr>
  </w:style>
  <w:style w:type="character" w:customStyle="1" w:styleId="normaltextrun">
    <w:name w:val="normaltextrun"/>
    <w:basedOn w:val="a0"/>
    <w:rsid w:val="009A4D3C"/>
  </w:style>
  <w:style w:type="character" w:customStyle="1" w:styleId="eop">
    <w:name w:val="eop"/>
    <w:basedOn w:val="a0"/>
    <w:rsid w:val="009A4D3C"/>
  </w:style>
  <w:style w:type="character" w:customStyle="1" w:styleId="12">
    <w:name w:val="Неразрешенное упоминание1"/>
    <w:basedOn w:val="a0"/>
    <w:uiPriority w:val="99"/>
    <w:semiHidden/>
    <w:unhideWhenUsed/>
    <w:rsid w:val="003B0509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1B19D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1B19D4"/>
  </w:style>
  <w:style w:type="character" w:styleId="af3">
    <w:name w:val="Strong"/>
    <w:basedOn w:val="a0"/>
    <w:uiPriority w:val="22"/>
    <w:qFormat/>
    <w:rsid w:val="001B19D4"/>
    <w:rPr>
      <w:b/>
      <w:bCs/>
    </w:rPr>
  </w:style>
  <w:style w:type="character" w:styleId="af4">
    <w:name w:val="FollowedHyperlink"/>
    <w:basedOn w:val="a0"/>
    <w:uiPriority w:val="99"/>
    <w:semiHidden/>
    <w:unhideWhenUsed/>
    <w:rsid w:val="00D82C7A"/>
    <w:rPr>
      <w:color w:val="954F72" w:themeColor="followedHyperlink"/>
      <w:u w:val="single"/>
    </w:rPr>
  </w:style>
  <w:style w:type="character" w:customStyle="1" w:styleId="a7">
    <w:name w:val="Абзац списку Знак"/>
    <w:aliases w:val="Подглава Знак"/>
    <w:basedOn w:val="a0"/>
    <w:link w:val="a6"/>
    <w:uiPriority w:val="34"/>
    <w:locked/>
    <w:rsid w:val="00D50DFA"/>
  </w:style>
  <w:style w:type="paragraph" w:styleId="af5">
    <w:name w:val="footer"/>
    <w:basedOn w:val="a"/>
    <w:link w:val="af6"/>
    <w:uiPriority w:val="99"/>
    <w:unhideWhenUsed/>
    <w:rsid w:val="00B23BB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6">
    <w:name w:val="Нижній колонтитул Знак"/>
    <w:basedOn w:val="a0"/>
    <w:link w:val="af5"/>
    <w:uiPriority w:val="99"/>
    <w:rsid w:val="00B23BB7"/>
  </w:style>
  <w:style w:type="character" w:customStyle="1" w:styleId="af1">
    <w:name w:val="Звичайний (веб) Знак"/>
    <w:basedOn w:val="a0"/>
    <w:link w:val="af0"/>
    <w:uiPriority w:val="99"/>
    <w:rsid w:val="007C3FF8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f7">
    <w:name w:val="No Spacing"/>
    <w:link w:val="af8"/>
    <w:uiPriority w:val="1"/>
    <w:qFormat/>
    <w:rsid w:val="001B7C7B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f8">
    <w:name w:val="Без інтервалів Знак"/>
    <w:basedOn w:val="a0"/>
    <w:link w:val="af7"/>
    <w:uiPriority w:val="1"/>
    <w:rsid w:val="001B7C7B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3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225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FB5DA3-6274-4EF1-A5F7-22976C262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2056</Words>
  <Characters>1173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Барнич (HCJ-GM-0102 - k.barnych)</dc:creator>
  <cp:keywords/>
  <dc:description/>
  <cp:lastModifiedBy>Оксана Костанян (HCJ-IMP0472 - o.kostanyan)</cp:lastModifiedBy>
  <cp:revision>2</cp:revision>
  <cp:lastPrinted>2024-02-01T07:00:00Z</cp:lastPrinted>
  <dcterms:created xsi:type="dcterms:W3CDTF">2024-02-05T12:47:00Z</dcterms:created>
  <dcterms:modified xsi:type="dcterms:W3CDTF">2024-02-05T12:47:00Z</dcterms:modified>
</cp:coreProperties>
</file>