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DAD" w:rsidRPr="00110C5B" w:rsidRDefault="001B7DAD" w:rsidP="001B7DAD">
      <w:pPr>
        <w:spacing w:before="360" w:after="60"/>
        <w:jc w:val="center"/>
        <w:rPr>
          <w:rFonts w:ascii="AcademyC" w:eastAsia="Times New Roman" w:hAnsi="AcademyC"/>
          <w:b/>
          <w:color w:val="002060"/>
          <w:lang w:val="uk-UA"/>
        </w:rPr>
      </w:pPr>
    </w:p>
    <w:p w:rsidR="001B7DAD" w:rsidRPr="00110C5B" w:rsidRDefault="00744E03" w:rsidP="001B7DAD">
      <w:pPr>
        <w:spacing w:before="360" w:after="60"/>
        <w:jc w:val="center"/>
        <w:rPr>
          <w:rFonts w:ascii="AcademyC" w:eastAsia="Times New Roman" w:hAnsi="AcademyC"/>
          <w:b/>
          <w:color w:val="002060"/>
          <w:lang w:val="uk-UA"/>
        </w:rPr>
      </w:pPr>
      <w:r w:rsidRPr="00110C5B"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B7DAD" w:rsidRPr="00110C5B">
        <w:rPr>
          <w:rFonts w:ascii="AcademyC" w:eastAsia="Times New Roman" w:hAnsi="AcademyC"/>
          <w:b/>
          <w:color w:val="002060"/>
          <w:lang w:val="uk-UA"/>
        </w:rPr>
        <w:t>УКРАЇНА</w:t>
      </w:r>
    </w:p>
    <w:p w:rsidR="001B7DAD" w:rsidRPr="00110C5B" w:rsidRDefault="001B7DAD" w:rsidP="001B7DAD">
      <w:pPr>
        <w:spacing w:after="60"/>
        <w:jc w:val="center"/>
        <w:rPr>
          <w:rFonts w:ascii="AcademyC" w:eastAsia="Times New Roman" w:hAnsi="AcademyC"/>
          <w:b/>
          <w:color w:val="002060"/>
          <w:lang w:val="uk-UA"/>
        </w:rPr>
      </w:pPr>
      <w:r w:rsidRPr="00110C5B">
        <w:rPr>
          <w:rFonts w:ascii="AcademyC" w:eastAsia="Times New Roman" w:hAnsi="AcademyC"/>
          <w:b/>
          <w:color w:val="002060"/>
          <w:lang w:val="uk-UA"/>
        </w:rPr>
        <w:t>ВИЩА  РАДА  ПРАВОСУДДЯ</w:t>
      </w:r>
    </w:p>
    <w:p w:rsidR="001B7DAD" w:rsidRPr="00110C5B" w:rsidRDefault="001B7DAD" w:rsidP="001B7DAD">
      <w:pPr>
        <w:spacing w:after="240"/>
        <w:jc w:val="center"/>
        <w:rPr>
          <w:rFonts w:ascii="AcademyC" w:eastAsia="Times New Roman" w:hAnsi="AcademyC"/>
          <w:b/>
          <w:color w:val="002060"/>
          <w:lang w:val="uk-UA"/>
        </w:rPr>
      </w:pPr>
      <w:r w:rsidRPr="00110C5B">
        <w:rPr>
          <w:rFonts w:ascii="AcademyC" w:eastAsia="Times New Roman" w:hAnsi="AcademyC"/>
          <w:b/>
          <w:color w:val="002060"/>
          <w:lang w:val="uk-UA"/>
        </w:rPr>
        <w:t>РІШЕННЯ</w:t>
      </w:r>
    </w:p>
    <w:tbl>
      <w:tblPr>
        <w:tblW w:w="10173" w:type="dxa"/>
        <w:tblInd w:w="-142" w:type="dxa"/>
        <w:tblLook w:val="04A0"/>
      </w:tblPr>
      <w:tblGrid>
        <w:gridCol w:w="3142"/>
        <w:gridCol w:w="3356"/>
        <w:gridCol w:w="3675"/>
      </w:tblGrid>
      <w:tr w:rsidR="006C7300" w:rsidRPr="00110C5B" w:rsidTr="00DC3FE5">
        <w:trPr>
          <w:trHeight w:val="188"/>
        </w:trPr>
        <w:tc>
          <w:tcPr>
            <w:tcW w:w="3098" w:type="dxa"/>
            <w:hideMark/>
          </w:tcPr>
          <w:p w:rsidR="001B7DAD" w:rsidRPr="00110C5B" w:rsidRDefault="006C7300" w:rsidP="00F4462C">
            <w:pPr>
              <w:ind w:right="-2"/>
              <w:rPr>
                <w:rFonts w:eastAsia="Times New Roman"/>
                <w:noProof/>
                <w:color w:val="002060"/>
                <w:lang w:val="uk-UA"/>
              </w:rPr>
            </w:pPr>
            <w:r w:rsidRPr="00110C5B">
              <w:rPr>
                <w:rFonts w:eastAsia="Times New Roman"/>
                <w:noProof/>
                <w:lang w:val="uk-UA"/>
              </w:rPr>
              <w:t>1</w:t>
            </w:r>
            <w:r w:rsidR="00241A8E" w:rsidRPr="00110C5B">
              <w:rPr>
                <w:rFonts w:eastAsia="Times New Roman"/>
                <w:noProof/>
                <w:lang w:val="uk-UA"/>
              </w:rPr>
              <w:t xml:space="preserve">0 вересня </w:t>
            </w:r>
            <w:r w:rsidR="001B7DAD" w:rsidRPr="00110C5B">
              <w:rPr>
                <w:rFonts w:eastAsia="Times New Roman"/>
                <w:noProof/>
                <w:lang w:val="uk-UA"/>
              </w:rPr>
              <w:t>202</w:t>
            </w:r>
            <w:r w:rsidR="00241A8E" w:rsidRPr="00110C5B">
              <w:rPr>
                <w:rFonts w:eastAsia="Times New Roman"/>
                <w:noProof/>
                <w:lang w:val="uk-UA"/>
              </w:rPr>
              <w:t>4</w:t>
            </w:r>
            <w:r w:rsidR="001B7DAD" w:rsidRPr="00110C5B">
              <w:rPr>
                <w:rFonts w:eastAsia="Times New Roman"/>
                <w:noProof/>
                <w:lang w:val="uk-UA"/>
              </w:rPr>
              <w:t xml:space="preserve"> року</w:t>
            </w:r>
          </w:p>
        </w:tc>
        <w:tc>
          <w:tcPr>
            <w:tcW w:w="3309" w:type="dxa"/>
            <w:hideMark/>
          </w:tcPr>
          <w:p w:rsidR="001B7DAD" w:rsidRPr="00110C5B" w:rsidRDefault="001B7DAD" w:rsidP="00DC3FE5">
            <w:pPr>
              <w:ind w:right="-2"/>
              <w:jc w:val="center"/>
              <w:rPr>
                <w:rFonts w:ascii="Bookman Old Style" w:eastAsia="Times New Roman" w:hAnsi="Bookman Old Style"/>
                <w:color w:val="002060"/>
                <w:sz w:val="20"/>
                <w:szCs w:val="20"/>
                <w:lang w:val="uk-UA"/>
              </w:rPr>
            </w:pPr>
            <w:r w:rsidRPr="00110C5B">
              <w:rPr>
                <w:rFonts w:ascii="Book Antiqua" w:eastAsia="Times New Roman" w:hAnsi="Book Antiqua"/>
                <w:color w:val="002060"/>
                <w:sz w:val="20"/>
                <w:szCs w:val="20"/>
                <w:lang w:val="uk-UA"/>
              </w:rPr>
              <w:t>Київ</w:t>
            </w:r>
          </w:p>
        </w:tc>
        <w:tc>
          <w:tcPr>
            <w:tcW w:w="3624" w:type="dxa"/>
            <w:hideMark/>
          </w:tcPr>
          <w:p w:rsidR="001B7DAD" w:rsidRPr="00110C5B" w:rsidRDefault="001B7DAD" w:rsidP="00B232C6">
            <w:pPr>
              <w:ind w:right="-2"/>
              <w:jc w:val="right"/>
              <w:rPr>
                <w:rFonts w:eastAsia="Times New Roman"/>
                <w:noProof/>
                <w:lang w:val="uk-UA"/>
              </w:rPr>
            </w:pPr>
            <w:r w:rsidRPr="00110C5B">
              <w:rPr>
                <w:rFonts w:eastAsia="Times New Roman"/>
                <w:noProof/>
                <w:lang w:val="uk-UA"/>
              </w:rPr>
              <w:t>№ </w:t>
            </w:r>
            <w:r w:rsidR="009B3A06">
              <w:rPr>
                <w:rFonts w:eastAsia="Times New Roman"/>
                <w:noProof/>
                <w:lang w:val="uk-UA"/>
              </w:rPr>
              <w:t>2636/0/15-24</w:t>
            </w:r>
          </w:p>
        </w:tc>
      </w:tr>
    </w:tbl>
    <w:p w:rsidR="001B7DAD" w:rsidRPr="00110C5B" w:rsidRDefault="001B7DAD" w:rsidP="001B7DAD">
      <w:pPr>
        <w:rPr>
          <w:sz w:val="16"/>
          <w:szCs w:val="16"/>
          <w:lang w:val="uk-UA"/>
        </w:rPr>
      </w:pPr>
    </w:p>
    <w:p w:rsidR="00032769" w:rsidRPr="00110C5B" w:rsidRDefault="00032769">
      <w:pPr>
        <w:rPr>
          <w:sz w:val="16"/>
          <w:szCs w:val="16"/>
          <w:lang w:val="uk-UA"/>
        </w:rPr>
      </w:pPr>
    </w:p>
    <w:tbl>
      <w:tblPr>
        <w:tblpPr w:leftFromText="180" w:rightFromText="180" w:vertAnchor="text" w:horzAnchor="margin" w:tblpY="-25"/>
        <w:tblW w:w="0" w:type="auto"/>
        <w:tblLook w:val="0000"/>
      </w:tblPr>
      <w:tblGrid>
        <w:gridCol w:w="4786"/>
      </w:tblGrid>
      <w:tr w:rsidR="005D3C7A" w:rsidRPr="00110C5B" w:rsidTr="001B7DAD">
        <w:trPr>
          <w:trHeight w:val="1564"/>
        </w:trPr>
        <w:tc>
          <w:tcPr>
            <w:tcW w:w="4786" w:type="dxa"/>
          </w:tcPr>
          <w:p w:rsidR="003547ED" w:rsidRPr="00110C5B" w:rsidRDefault="003547ED" w:rsidP="00032769">
            <w:pPr>
              <w:tabs>
                <w:tab w:val="left" w:pos="0"/>
              </w:tabs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</w:p>
          <w:p w:rsidR="002D6372" w:rsidRPr="00110C5B" w:rsidRDefault="00CA55C9" w:rsidP="001B7251">
            <w:pPr>
              <w:ind w:left="-104"/>
              <w:jc w:val="both"/>
              <w:rPr>
                <w:b/>
                <w:color w:val="000000"/>
                <w:sz w:val="24"/>
                <w:szCs w:val="24"/>
                <w:highlight w:val="white"/>
                <w:lang w:val="uk-UA" w:eastAsia="en-US"/>
              </w:rPr>
            </w:pPr>
            <w:r w:rsidRPr="00110C5B">
              <w:rPr>
                <w:b/>
                <w:color w:val="000000"/>
                <w:sz w:val="24"/>
                <w:szCs w:val="24"/>
                <w:lang w:val="uk-UA"/>
              </w:rPr>
              <w:t>Про</w:t>
            </w:r>
            <w:r w:rsidR="00FE0FD7" w:rsidRPr="00110C5B">
              <w:rPr>
                <w:b/>
                <w:color w:val="000000"/>
                <w:sz w:val="24"/>
                <w:szCs w:val="24"/>
                <w:lang w:val="uk-UA"/>
              </w:rPr>
              <w:t xml:space="preserve"> </w:t>
            </w:r>
            <w:r w:rsidR="005D3C7A" w:rsidRPr="00110C5B">
              <w:rPr>
                <w:b/>
                <w:color w:val="000000"/>
                <w:sz w:val="24"/>
                <w:szCs w:val="24"/>
                <w:lang w:val="uk-UA"/>
              </w:rPr>
              <w:t>звільненн</w:t>
            </w:r>
            <w:r w:rsidRPr="00110C5B">
              <w:rPr>
                <w:b/>
                <w:color w:val="000000"/>
                <w:sz w:val="24"/>
                <w:szCs w:val="24"/>
                <w:lang w:val="uk-UA"/>
              </w:rPr>
              <w:t>я</w:t>
            </w:r>
            <w:r w:rsidR="008D05DA" w:rsidRPr="00110C5B">
              <w:rPr>
                <w:b/>
                <w:sz w:val="24"/>
                <w:szCs w:val="24"/>
                <w:lang w:val="uk-UA" w:eastAsia="en-US"/>
              </w:rPr>
              <w:t xml:space="preserve"> </w:t>
            </w:r>
            <w:r w:rsidR="001A6E2E" w:rsidRPr="00110C5B">
              <w:rPr>
                <w:b/>
                <w:sz w:val="24"/>
                <w:szCs w:val="24"/>
                <w:lang w:val="uk-UA"/>
              </w:rPr>
              <w:t xml:space="preserve">Браги А.В. </w:t>
            </w:r>
            <w:r w:rsidR="001A6E2E" w:rsidRPr="00110C5B">
              <w:rPr>
                <w:b/>
                <w:color w:val="000000"/>
                <w:sz w:val="24"/>
                <w:szCs w:val="24"/>
                <w:lang w:val="uk-UA"/>
              </w:rPr>
              <w:t xml:space="preserve">з посади </w:t>
            </w:r>
            <w:r w:rsidR="001A6E2E" w:rsidRPr="00110C5B">
              <w:rPr>
                <w:b/>
                <w:sz w:val="24"/>
                <w:szCs w:val="24"/>
                <w:lang w:val="uk-UA"/>
              </w:rPr>
              <w:t>судді Жовтневого районного суду міста Дніпропетровська</w:t>
            </w:r>
            <w:r w:rsidR="001A6E2E" w:rsidRPr="00110C5B">
              <w:rPr>
                <w:b/>
                <w:color w:val="000000"/>
                <w:sz w:val="24"/>
                <w:szCs w:val="24"/>
                <w:lang w:val="uk-UA"/>
              </w:rPr>
              <w:t xml:space="preserve"> за власним бажанням</w:t>
            </w:r>
          </w:p>
          <w:p w:rsidR="005D3C7A" w:rsidRPr="00110C5B" w:rsidRDefault="005D3C7A" w:rsidP="00B816B8">
            <w:pPr>
              <w:tabs>
                <w:tab w:val="left" w:pos="0"/>
              </w:tabs>
              <w:jc w:val="both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</w:tr>
    </w:tbl>
    <w:p w:rsidR="005D3C7A" w:rsidRPr="00110C5B" w:rsidRDefault="005D3C7A" w:rsidP="003C23C4">
      <w:pPr>
        <w:tabs>
          <w:tab w:val="left" w:pos="3119"/>
          <w:tab w:val="left" w:pos="3261"/>
        </w:tabs>
        <w:ind w:right="6378"/>
        <w:jc w:val="both"/>
        <w:rPr>
          <w:b/>
          <w:highlight w:val="yellow"/>
          <w:lang w:val="uk-UA"/>
        </w:rPr>
      </w:pPr>
    </w:p>
    <w:p w:rsidR="00451287" w:rsidRDefault="00451287" w:rsidP="006C7300">
      <w:pPr>
        <w:ind w:right="96" w:firstLine="567"/>
        <w:jc w:val="both"/>
        <w:rPr>
          <w:lang w:val="uk-UA"/>
        </w:rPr>
      </w:pPr>
    </w:p>
    <w:p w:rsidR="00451287" w:rsidRDefault="00451287" w:rsidP="006C7300">
      <w:pPr>
        <w:ind w:right="96" w:firstLine="567"/>
        <w:jc w:val="both"/>
        <w:rPr>
          <w:lang w:val="uk-UA"/>
        </w:rPr>
      </w:pPr>
    </w:p>
    <w:p w:rsidR="00451287" w:rsidRDefault="00451287" w:rsidP="006C7300">
      <w:pPr>
        <w:ind w:right="96" w:firstLine="567"/>
        <w:jc w:val="both"/>
        <w:rPr>
          <w:lang w:val="uk-UA"/>
        </w:rPr>
      </w:pPr>
    </w:p>
    <w:p w:rsidR="00451287" w:rsidRDefault="00451287" w:rsidP="006C7300">
      <w:pPr>
        <w:ind w:right="96" w:firstLine="567"/>
        <w:jc w:val="both"/>
        <w:rPr>
          <w:lang w:val="uk-UA"/>
        </w:rPr>
      </w:pPr>
    </w:p>
    <w:p w:rsidR="001A6E2E" w:rsidRPr="00110C5B" w:rsidRDefault="005D3C7A" w:rsidP="006C7300">
      <w:pPr>
        <w:ind w:right="96" w:firstLine="567"/>
        <w:jc w:val="both"/>
        <w:rPr>
          <w:lang w:val="uk-UA"/>
        </w:rPr>
      </w:pPr>
      <w:r w:rsidRPr="00110C5B">
        <w:rPr>
          <w:lang w:val="uk-UA"/>
        </w:rPr>
        <w:t xml:space="preserve">Вища рада правосуддя, розглянувши заяву та додані до неї </w:t>
      </w:r>
      <w:r w:rsidR="00A71C7E">
        <w:rPr>
          <w:lang w:val="uk-UA"/>
        </w:rPr>
        <w:t>матеріали</w:t>
      </w:r>
      <w:r w:rsidRPr="00110C5B">
        <w:rPr>
          <w:lang w:val="uk-UA"/>
        </w:rPr>
        <w:t xml:space="preserve"> про звільнення </w:t>
      </w:r>
      <w:r w:rsidR="001A6E2E" w:rsidRPr="00110C5B">
        <w:rPr>
          <w:lang w:val="uk-UA"/>
        </w:rPr>
        <w:t>Браги Артем</w:t>
      </w:r>
      <w:r w:rsidR="00440178" w:rsidRPr="00110C5B">
        <w:rPr>
          <w:lang w:val="uk-UA"/>
        </w:rPr>
        <w:t>а</w:t>
      </w:r>
      <w:r w:rsidR="001A6E2E" w:rsidRPr="00110C5B">
        <w:rPr>
          <w:lang w:val="uk-UA"/>
        </w:rPr>
        <w:t xml:space="preserve"> Володимирович</w:t>
      </w:r>
      <w:r w:rsidR="00440178" w:rsidRPr="00110C5B">
        <w:rPr>
          <w:lang w:val="uk-UA"/>
        </w:rPr>
        <w:t>а</w:t>
      </w:r>
      <w:r w:rsidR="001A6E2E" w:rsidRPr="00110C5B">
        <w:rPr>
          <w:lang w:val="uk-UA"/>
        </w:rPr>
        <w:t xml:space="preserve"> з посади судді Жовтневого районного суду міста Дніпропетровська за власним бажанням,</w:t>
      </w:r>
    </w:p>
    <w:p w:rsidR="005D3C7A" w:rsidRPr="00110C5B" w:rsidRDefault="005D3C7A" w:rsidP="008C646B">
      <w:pPr>
        <w:spacing w:before="120" w:after="120"/>
        <w:ind w:right="98"/>
        <w:jc w:val="center"/>
        <w:rPr>
          <w:b/>
          <w:lang w:val="uk-UA"/>
        </w:rPr>
      </w:pPr>
      <w:r w:rsidRPr="00110C5B">
        <w:rPr>
          <w:b/>
          <w:lang w:val="uk-UA"/>
        </w:rPr>
        <w:t>встановила:</w:t>
      </w:r>
    </w:p>
    <w:p w:rsidR="000711AD" w:rsidRPr="00110C5B" w:rsidRDefault="008C646B" w:rsidP="008C646B">
      <w:pPr>
        <w:spacing w:line="276" w:lineRule="auto"/>
        <w:jc w:val="both"/>
        <w:rPr>
          <w:lang w:val="uk-UA"/>
        </w:rPr>
      </w:pPr>
      <w:r w:rsidRPr="00110C5B">
        <w:rPr>
          <w:lang w:val="uk-UA"/>
        </w:rPr>
        <w:t>д</w:t>
      </w:r>
      <w:r w:rsidR="000711AD" w:rsidRPr="00110C5B">
        <w:rPr>
          <w:lang w:val="uk-UA"/>
        </w:rPr>
        <w:t>о Вищої ради правосуддя 24 червня 2024 року надійшла заява Браги Артем</w:t>
      </w:r>
      <w:r w:rsidR="00440178" w:rsidRPr="00110C5B">
        <w:rPr>
          <w:lang w:val="uk-UA"/>
        </w:rPr>
        <w:t>а</w:t>
      </w:r>
      <w:r w:rsidR="000711AD" w:rsidRPr="00110C5B">
        <w:rPr>
          <w:lang w:val="uk-UA"/>
        </w:rPr>
        <w:t xml:space="preserve"> Володимирович</w:t>
      </w:r>
      <w:r w:rsidR="00440178" w:rsidRPr="00110C5B">
        <w:rPr>
          <w:lang w:val="uk-UA"/>
        </w:rPr>
        <w:t>а</w:t>
      </w:r>
      <w:r w:rsidR="000711AD" w:rsidRPr="00110C5B">
        <w:rPr>
          <w:lang w:val="uk-UA"/>
        </w:rPr>
        <w:t xml:space="preserve"> </w:t>
      </w:r>
      <w:r w:rsidR="00440178" w:rsidRPr="00110C5B">
        <w:rPr>
          <w:highlight w:val="white"/>
          <w:lang w:val="uk-UA"/>
        </w:rPr>
        <w:t>(вх. № </w:t>
      </w:r>
      <w:r w:rsidR="00440178" w:rsidRPr="00110C5B">
        <w:rPr>
          <w:lang w:val="uk-UA"/>
        </w:rPr>
        <w:t xml:space="preserve">2387/0/6-24) </w:t>
      </w:r>
      <w:r w:rsidR="000711AD" w:rsidRPr="00110C5B">
        <w:rPr>
          <w:lang w:val="uk-UA"/>
        </w:rPr>
        <w:t>з проханням звільнити його з посади судді Жовтневого районного суду міста Дніпропетровська за власним бажанням відповідно до пункту 4 частини шостої статті 126 Конституції України.</w:t>
      </w:r>
    </w:p>
    <w:p w:rsidR="00D377E0" w:rsidRPr="00110C5B" w:rsidRDefault="00040784" w:rsidP="000711AD">
      <w:pPr>
        <w:spacing w:line="276" w:lineRule="auto"/>
        <w:ind w:firstLine="567"/>
        <w:jc w:val="both"/>
        <w:rPr>
          <w:lang w:val="uk-UA"/>
        </w:rPr>
      </w:pPr>
      <w:r w:rsidRPr="00110C5B">
        <w:rPr>
          <w:lang w:val="uk-UA"/>
        </w:rPr>
        <w:t xml:space="preserve">Згідно </w:t>
      </w:r>
      <w:r w:rsidR="00347537" w:rsidRPr="00110C5B">
        <w:rPr>
          <w:lang w:val="uk-UA"/>
        </w:rPr>
        <w:t>і</w:t>
      </w:r>
      <w:r w:rsidRPr="00110C5B">
        <w:rPr>
          <w:lang w:val="uk-UA"/>
        </w:rPr>
        <w:t>з</w:t>
      </w:r>
      <w:r w:rsidR="000711AD" w:rsidRPr="00110C5B">
        <w:rPr>
          <w:lang w:val="uk-UA"/>
        </w:rPr>
        <w:t xml:space="preserve"> протокол</w:t>
      </w:r>
      <w:r w:rsidRPr="00110C5B">
        <w:rPr>
          <w:lang w:val="uk-UA"/>
        </w:rPr>
        <w:t>ом</w:t>
      </w:r>
      <w:r w:rsidR="000711AD" w:rsidRPr="00110C5B">
        <w:rPr>
          <w:lang w:val="uk-UA"/>
        </w:rPr>
        <w:t xml:space="preserve"> автоматизованого розподілу справи між членами Вищої ради правосуддя від 24 червня 2024 року вказан</w:t>
      </w:r>
      <w:r w:rsidR="00015407" w:rsidRPr="00110C5B">
        <w:rPr>
          <w:lang w:val="uk-UA"/>
        </w:rPr>
        <w:t>у</w:t>
      </w:r>
      <w:r w:rsidR="000711AD" w:rsidRPr="00110C5B">
        <w:rPr>
          <w:lang w:val="uk-UA"/>
        </w:rPr>
        <w:t xml:space="preserve"> заяв</w:t>
      </w:r>
      <w:r w:rsidR="00015407" w:rsidRPr="00110C5B">
        <w:rPr>
          <w:lang w:val="uk-UA"/>
        </w:rPr>
        <w:t>у</w:t>
      </w:r>
      <w:r w:rsidR="000711AD" w:rsidRPr="00110C5B">
        <w:rPr>
          <w:lang w:val="uk-UA"/>
        </w:rPr>
        <w:t xml:space="preserve"> для попередньої перевірки передан</w:t>
      </w:r>
      <w:r w:rsidR="00D377E0" w:rsidRPr="00110C5B">
        <w:rPr>
          <w:lang w:val="uk-UA"/>
        </w:rPr>
        <w:t>о</w:t>
      </w:r>
      <w:r w:rsidR="001C4462" w:rsidRPr="00110C5B">
        <w:rPr>
          <w:lang w:val="uk-UA"/>
        </w:rPr>
        <w:t xml:space="preserve"> члену Вищої ради правосуддя</w:t>
      </w:r>
      <w:r w:rsidR="00110C5B" w:rsidRPr="00110C5B">
        <w:rPr>
          <w:lang w:val="uk-UA"/>
        </w:rPr>
        <w:t xml:space="preserve"> </w:t>
      </w:r>
      <w:proofErr w:type="spellStart"/>
      <w:r w:rsidR="00110C5B" w:rsidRPr="00110C5B">
        <w:rPr>
          <w:lang w:val="uk-UA"/>
        </w:rPr>
        <w:t>Маселку</w:t>
      </w:r>
      <w:proofErr w:type="spellEnd"/>
      <w:r w:rsidR="00110C5B" w:rsidRPr="00110C5B">
        <w:rPr>
          <w:lang w:val="uk-UA"/>
        </w:rPr>
        <w:t> Р.А.</w:t>
      </w:r>
    </w:p>
    <w:p w:rsidR="003F391D" w:rsidRPr="00110C5B" w:rsidRDefault="00110C5B" w:rsidP="003F391D">
      <w:pPr>
        <w:spacing w:line="276" w:lineRule="auto"/>
        <w:ind w:firstLine="567"/>
        <w:jc w:val="both"/>
        <w:rPr>
          <w:lang w:val="uk-UA"/>
        </w:rPr>
      </w:pPr>
      <w:r>
        <w:rPr>
          <w:lang w:val="uk-UA"/>
        </w:rPr>
        <w:t xml:space="preserve">За результатами </w:t>
      </w:r>
      <w:r w:rsidRPr="00110C5B">
        <w:rPr>
          <w:lang w:val="uk-UA"/>
        </w:rPr>
        <w:t>попередньої перевірки</w:t>
      </w:r>
      <w:r>
        <w:rPr>
          <w:lang w:val="uk-UA"/>
        </w:rPr>
        <w:t xml:space="preserve"> </w:t>
      </w:r>
      <w:r w:rsidRPr="00110C5B">
        <w:rPr>
          <w:lang w:val="uk-UA"/>
        </w:rPr>
        <w:t>заява Браги Артема Володимировича</w:t>
      </w:r>
      <w:r>
        <w:rPr>
          <w:lang w:val="uk-UA"/>
        </w:rPr>
        <w:t xml:space="preserve"> </w:t>
      </w:r>
      <w:r w:rsidR="005815B0">
        <w:rPr>
          <w:lang w:val="uk-UA"/>
        </w:rPr>
        <w:t xml:space="preserve">про </w:t>
      </w:r>
      <w:r w:rsidR="005815B0" w:rsidRPr="00110C5B">
        <w:rPr>
          <w:lang w:val="uk-UA"/>
        </w:rPr>
        <w:t>звільн</w:t>
      </w:r>
      <w:r w:rsidR="005815B0">
        <w:rPr>
          <w:lang w:val="uk-UA"/>
        </w:rPr>
        <w:t>ення</w:t>
      </w:r>
      <w:r w:rsidR="005815B0" w:rsidRPr="00110C5B">
        <w:rPr>
          <w:lang w:val="uk-UA"/>
        </w:rPr>
        <w:t xml:space="preserve"> з посади судді Жовтневого районного суду міста Дніпропетровська за власним бажанням</w:t>
      </w:r>
      <w:r w:rsidR="005815B0">
        <w:rPr>
          <w:lang w:val="uk-UA"/>
        </w:rPr>
        <w:t xml:space="preserve"> </w:t>
      </w:r>
      <w:r w:rsidR="005815B0" w:rsidRPr="00110C5B">
        <w:rPr>
          <w:lang w:val="uk-UA"/>
        </w:rPr>
        <w:t>член</w:t>
      </w:r>
      <w:r w:rsidR="005815B0">
        <w:rPr>
          <w:lang w:val="uk-UA"/>
        </w:rPr>
        <w:t>ом</w:t>
      </w:r>
      <w:r w:rsidR="005815B0" w:rsidRPr="00110C5B">
        <w:rPr>
          <w:lang w:val="uk-UA"/>
        </w:rPr>
        <w:t xml:space="preserve"> Вищої ради правосуддя </w:t>
      </w:r>
      <w:proofErr w:type="spellStart"/>
      <w:r w:rsidR="005815B0" w:rsidRPr="00110C5B">
        <w:rPr>
          <w:lang w:val="uk-UA"/>
        </w:rPr>
        <w:t>Маселк</w:t>
      </w:r>
      <w:r w:rsidR="005815B0">
        <w:rPr>
          <w:lang w:val="uk-UA"/>
        </w:rPr>
        <w:t>ом</w:t>
      </w:r>
      <w:proofErr w:type="spellEnd"/>
      <w:r w:rsidR="005815B0" w:rsidRPr="00110C5B">
        <w:rPr>
          <w:lang w:val="uk-UA"/>
        </w:rPr>
        <w:t> Р.А.</w:t>
      </w:r>
      <w:r w:rsidR="005815B0">
        <w:rPr>
          <w:lang w:val="uk-UA"/>
        </w:rPr>
        <w:t xml:space="preserve"> складено висновок із пропозицією </w:t>
      </w:r>
      <w:r w:rsidR="003F391D" w:rsidRPr="00110C5B">
        <w:rPr>
          <w:lang w:val="uk-UA"/>
        </w:rPr>
        <w:t>звільнити Брагу Артема Володимировича з посади судді Жовтневого районного суду міста Дніпропетровська за власним бажанням.</w:t>
      </w:r>
    </w:p>
    <w:p w:rsidR="000711AD" w:rsidRPr="00110C5B" w:rsidRDefault="000711AD" w:rsidP="000711AD">
      <w:pPr>
        <w:spacing w:line="276" w:lineRule="auto"/>
        <w:ind w:firstLine="567"/>
        <w:jc w:val="both"/>
        <w:rPr>
          <w:lang w:val="uk-UA"/>
        </w:rPr>
      </w:pPr>
      <w:r w:rsidRPr="00110C5B">
        <w:rPr>
          <w:lang w:val="uk-UA"/>
        </w:rPr>
        <w:t>Брага Артем Володимирович Указом Президента України від</w:t>
      </w:r>
      <w:r w:rsidR="003F391D">
        <w:rPr>
          <w:lang w:val="uk-UA"/>
        </w:rPr>
        <w:t> </w:t>
      </w:r>
      <w:r w:rsidRPr="00110C5B">
        <w:rPr>
          <w:lang w:val="uk-UA"/>
        </w:rPr>
        <w:t>30</w:t>
      </w:r>
      <w:r w:rsidR="003F391D">
        <w:rPr>
          <w:lang w:val="uk-UA"/>
        </w:rPr>
        <w:t> </w:t>
      </w:r>
      <w:r w:rsidRPr="00110C5B">
        <w:rPr>
          <w:lang w:val="uk-UA"/>
        </w:rPr>
        <w:t>квітня 2010 року №</w:t>
      </w:r>
      <w:r w:rsidR="003F391D">
        <w:rPr>
          <w:lang w:val="uk-UA"/>
        </w:rPr>
        <w:t> </w:t>
      </w:r>
      <w:r w:rsidRPr="00110C5B">
        <w:rPr>
          <w:lang w:val="uk-UA"/>
        </w:rPr>
        <w:t>590/2010 призначений на посаду судді Жовтневого районного суду міста Дніпропетровська строком на п’ять років.</w:t>
      </w:r>
    </w:p>
    <w:p w:rsidR="00B03261" w:rsidRDefault="000711AD" w:rsidP="000711AD">
      <w:pPr>
        <w:spacing w:line="276" w:lineRule="auto"/>
        <w:ind w:firstLine="567"/>
        <w:jc w:val="both"/>
        <w:rPr>
          <w:lang w:val="uk-UA"/>
        </w:rPr>
      </w:pPr>
      <w:r w:rsidRPr="00110C5B">
        <w:rPr>
          <w:lang w:val="uk-UA"/>
        </w:rPr>
        <w:t>17 жовтня 2014 року Брага Артем Володимирович звернувся до Вищої кваліфікаційної комісії суддів України із заявою, у якій просив рекомендувати його для обрання на посаду судді Жовтневого районного суду міста Дніпропетровська безстроково.</w:t>
      </w:r>
    </w:p>
    <w:p w:rsidR="000711AD" w:rsidRPr="00110C5B" w:rsidRDefault="000711AD" w:rsidP="000711AD">
      <w:pPr>
        <w:spacing w:line="276" w:lineRule="auto"/>
        <w:ind w:firstLine="567"/>
        <w:jc w:val="both"/>
        <w:rPr>
          <w:lang w:val="uk-UA"/>
        </w:rPr>
      </w:pPr>
      <w:r w:rsidRPr="00110C5B">
        <w:rPr>
          <w:lang w:val="uk-UA"/>
        </w:rPr>
        <w:t>Вищ</w:t>
      </w:r>
      <w:r w:rsidR="00B03261">
        <w:rPr>
          <w:lang w:val="uk-UA"/>
        </w:rPr>
        <w:t>а</w:t>
      </w:r>
      <w:r w:rsidRPr="00110C5B">
        <w:rPr>
          <w:lang w:val="uk-UA"/>
        </w:rPr>
        <w:t xml:space="preserve"> кваліфікаційн</w:t>
      </w:r>
      <w:r w:rsidR="00B03261">
        <w:rPr>
          <w:lang w:val="uk-UA"/>
        </w:rPr>
        <w:t>а</w:t>
      </w:r>
      <w:r w:rsidRPr="00110C5B">
        <w:rPr>
          <w:lang w:val="uk-UA"/>
        </w:rPr>
        <w:t xml:space="preserve"> комісі</w:t>
      </w:r>
      <w:r w:rsidR="00B03261">
        <w:rPr>
          <w:lang w:val="uk-UA"/>
        </w:rPr>
        <w:t>я</w:t>
      </w:r>
      <w:r w:rsidRPr="00110C5B">
        <w:rPr>
          <w:lang w:val="uk-UA"/>
        </w:rPr>
        <w:t xml:space="preserve"> суддів України розпоча</w:t>
      </w:r>
      <w:r w:rsidR="002F1366">
        <w:rPr>
          <w:lang w:val="uk-UA"/>
        </w:rPr>
        <w:t>л</w:t>
      </w:r>
      <w:r w:rsidRPr="00110C5B">
        <w:rPr>
          <w:lang w:val="uk-UA"/>
        </w:rPr>
        <w:t>а</w:t>
      </w:r>
      <w:r w:rsidR="002F1366">
        <w:rPr>
          <w:lang w:val="uk-UA"/>
        </w:rPr>
        <w:t xml:space="preserve"> відповідну процедуру</w:t>
      </w:r>
      <w:r w:rsidRPr="00110C5B">
        <w:rPr>
          <w:lang w:val="uk-UA"/>
        </w:rPr>
        <w:t>, проте на день звернення Браги Артем</w:t>
      </w:r>
      <w:r w:rsidR="0036125F">
        <w:rPr>
          <w:lang w:val="uk-UA"/>
        </w:rPr>
        <w:t>а</w:t>
      </w:r>
      <w:r w:rsidRPr="00110C5B">
        <w:rPr>
          <w:lang w:val="uk-UA"/>
        </w:rPr>
        <w:t xml:space="preserve"> Володимирович</w:t>
      </w:r>
      <w:r w:rsidR="0036125F">
        <w:rPr>
          <w:lang w:val="uk-UA"/>
        </w:rPr>
        <w:t>а</w:t>
      </w:r>
      <w:r w:rsidRPr="00110C5B">
        <w:rPr>
          <w:lang w:val="uk-UA"/>
        </w:rPr>
        <w:t xml:space="preserve"> до Вищої </w:t>
      </w:r>
      <w:r w:rsidRPr="00110C5B">
        <w:rPr>
          <w:lang w:val="uk-UA"/>
        </w:rPr>
        <w:lastRenderedPageBreak/>
        <w:t xml:space="preserve">ради правосуддя </w:t>
      </w:r>
      <w:r w:rsidR="001220AC">
        <w:rPr>
          <w:lang w:val="uk-UA"/>
        </w:rPr>
        <w:t>і</w:t>
      </w:r>
      <w:r w:rsidRPr="00110C5B">
        <w:rPr>
          <w:lang w:val="uk-UA"/>
        </w:rPr>
        <w:t>з проханням звільнити його з посади судді Жовтневого районного суду міста Дніпропетровська за власним бажанням Вищ</w:t>
      </w:r>
      <w:r w:rsidR="001220AC">
        <w:rPr>
          <w:lang w:val="uk-UA"/>
        </w:rPr>
        <w:t>а</w:t>
      </w:r>
      <w:r w:rsidRPr="00110C5B">
        <w:rPr>
          <w:lang w:val="uk-UA"/>
        </w:rPr>
        <w:t xml:space="preserve"> кваліфікаційн</w:t>
      </w:r>
      <w:r w:rsidR="001220AC">
        <w:rPr>
          <w:lang w:val="uk-UA"/>
        </w:rPr>
        <w:t>а</w:t>
      </w:r>
      <w:r w:rsidRPr="00110C5B">
        <w:rPr>
          <w:lang w:val="uk-UA"/>
        </w:rPr>
        <w:t xml:space="preserve"> комісі</w:t>
      </w:r>
      <w:r w:rsidR="001220AC">
        <w:rPr>
          <w:lang w:val="uk-UA"/>
        </w:rPr>
        <w:t>я</w:t>
      </w:r>
      <w:r w:rsidRPr="00110C5B">
        <w:rPr>
          <w:lang w:val="uk-UA"/>
        </w:rPr>
        <w:t xml:space="preserve"> суддів України </w:t>
      </w:r>
      <w:r w:rsidR="00C13434">
        <w:rPr>
          <w:lang w:val="uk-UA"/>
        </w:rPr>
        <w:t>рішення не ухвалила</w:t>
      </w:r>
      <w:r w:rsidRPr="00110C5B">
        <w:rPr>
          <w:lang w:val="uk-UA"/>
        </w:rPr>
        <w:t>.</w:t>
      </w:r>
    </w:p>
    <w:p w:rsidR="000711AD" w:rsidRPr="00110C5B" w:rsidRDefault="005E2A76" w:rsidP="000711AD">
      <w:pPr>
        <w:spacing w:line="276" w:lineRule="auto"/>
        <w:ind w:firstLine="567"/>
        <w:jc w:val="both"/>
        <w:rPr>
          <w:lang w:val="uk-UA"/>
        </w:rPr>
      </w:pPr>
      <w:r>
        <w:rPr>
          <w:lang w:val="uk-UA"/>
        </w:rPr>
        <w:t>С</w:t>
      </w:r>
      <w:r w:rsidR="000711AD" w:rsidRPr="00110C5B">
        <w:rPr>
          <w:lang w:val="uk-UA"/>
        </w:rPr>
        <w:t>уддя Брага</w:t>
      </w:r>
      <w:r>
        <w:rPr>
          <w:lang w:val="uk-UA"/>
        </w:rPr>
        <w:t> </w:t>
      </w:r>
      <w:r w:rsidR="000711AD" w:rsidRPr="00110C5B">
        <w:rPr>
          <w:lang w:val="uk-UA"/>
        </w:rPr>
        <w:t>А</w:t>
      </w:r>
      <w:r>
        <w:rPr>
          <w:lang w:val="uk-UA"/>
        </w:rPr>
        <w:t>.</w:t>
      </w:r>
      <w:r w:rsidR="000711AD" w:rsidRPr="00110C5B">
        <w:rPr>
          <w:lang w:val="uk-UA"/>
        </w:rPr>
        <w:t>В</w:t>
      </w:r>
      <w:r>
        <w:rPr>
          <w:lang w:val="uk-UA"/>
        </w:rPr>
        <w:t>.</w:t>
      </w:r>
      <w:r w:rsidR="000711AD" w:rsidRPr="00110C5B">
        <w:rPr>
          <w:lang w:val="uk-UA"/>
        </w:rPr>
        <w:t xml:space="preserve"> </w:t>
      </w:r>
      <w:r w:rsidR="00CA1562">
        <w:rPr>
          <w:lang w:val="uk-UA"/>
        </w:rPr>
        <w:t>л</w:t>
      </w:r>
      <w:r w:rsidR="00CA1562" w:rsidRPr="00110C5B">
        <w:rPr>
          <w:lang w:val="uk-UA"/>
        </w:rPr>
        <w:t xml:space="preserve">истом від 29 червня 2024 року </w:t>
      </w:r>
      <w:r w:rsidR="000711AD" w:rsidRPr="00110C5B">
        <w:rPr>
          <w:lang w:val="uk-UA"/>
        </w:rPr>
        <w:t>підтвердив своє вільне волевиявлення на звільнення з посади судді за власним бажанням</w:t>
      </w:r>
      <w:r w:rsidR="00E5541E">
        <w:rPr>
          <w:lang w:val="uk-UA"/>
        </w:rPr>
        <w:t>, у якому</w:t>
      </w:r>
      <w:r w:rsidR="000711AD" w:rsidRPr="00110C5B">
        <w:rPr>
          <w:lang w:val="uk-UA"/>
        </w:rPr>
        <w:t xml:space="preserve"> </w:t>
      </w:r>
      <w:r w:rsidR="00E5541E">
        <w:rPr>
          <w:lang w:val="uk-UA"/>
        </w:rPr>
        <w:t>з</w:t>
      </w:r>
      <w:r w:rsidR="000711AD" w:rsidRPr="00110C5B">
        <w:rPr>
          <w:lang w:val="uk-UA"/>
        </w:rPr>
        <w:t>азначив, що під час прийняття рішення про звільнення з посади судді за власним бажанням стороннього впливу на нього або примусу не вчинялося. Заяву про звільнення з посади судді просив розглянути за його відсутності.</w:t>
      </w:r>
    </w:p>
    <w:p w:rsidR="000711AD" w:rsidRPr="00110C5B" w:rsidRDefault="000711AD" w:rsidP="000711AD">
      <w:pPr>
        <w:spacing w:line="276" w:lineRule="auto"/>
        <w:ind w:firstLine="567"/>
        <w:jc w:val="both"/>
        <w:rPr>
          <w:lang w:val="uk-UA"/>
        </w:rPr>
      </w:pPr>
      <w:bookmarkStart w:id="0" w:name="_heading=h.30j0zll" w:colFirst="0" w:colLast="0"/>
      <w:bookmarkEnd w:id="0"/>
      <w:r w:rsidRPr="00110C5B">
        <w:rPr>
          <w:lang w:val="uk-UA"/>
        </w:rPr>
        <w:t xml:space="preserve">Служба безпеки України листом від 5 липня 2024 року № 14/5/3-4460 повідомила про відсутність інформації про набуття суддею Брагою А.В. громадянства іноземної держави або вчинення </w:t>
      </w:r>
      <w:r w:rsidRPr="00110C5B">
        <w:rPr>
          <w:highlight w:val="white"/>
          <w:lang w:val="uk-UA"/>
        </w:rPr>
        <w:t>злочинів проти національної безпеки України</w:t>
      </w:r>
      <w:r w:rsidRPr="00110C5B">
        <w:rPr>
          <w:lang w:val="uk-UA"/>
        </w:rPr>
        <w:t>.</w:t>
      </w:r>
    </w:p>
    <w:p w:rsidR="000711AD" w:rsidRPr="00110C5B" w:rsidRDefault="000711AD" w:rsidP="000711AD">
      <w:pPr>
        <w:spacing w:line="276" w:lineRule="auto"/>
        <w:ind w:firstLine="567"/>
        <w:jc w:val="both"/>
        <w:rPr>
          <w:lang w:val="uk-UA"/>
        </w:rPr>
      </w:pPr>
      <w:r w:rsidRPr="00110C5B">
        <w:rPr>
          <w:lang w:val="uk-UA"/>
        </w:rPr>
        <w:t>Відповідно до частини другої статті 116 Закону України «Про судоустрій і статус суддів» суддя має право у будь-який час перебування на посаді незалежно від мотивів подати заяву про звільнення з посади за власним бажанням.</w:t>
      </w:r>
    </w:p>
    <w:p w:rsidR="000711AD" w:rsidRPr="00110C5B" w:rsidRDefault="000711AD" w:rsidP="000711AD">
      <w:pPr>
        <w:spacing w:line="276" w:lineRule="auto"/>
        <w:ind w:firstLine="567"/>
        <w:jc w:val="both"/>
        <w:rPr>
          <w:highlight w:val="white"/>
          <w:lang w:val="uk-UA"/>
        </w:rPr>
      </w:pPr>
      <w:r w:rsidRPr="00110C5B">
        <w:rPr>
          <w:lang w:val="uk-UA"/>
        </w:rPr>
        <w:t>Керуючись пунктом 4 частини шостої статті 126, статтею 131 Конституції України, статтями 3, 30, 34, 55 Закону України «Про Вищу раду правосуддя»,</w:t>
      </w:r>
      <w:r w:rsidR="00E5541E">
        <w:rPr>
          <w:lang w:val="uk-UA"/>
        </w:rPr>
        <w:t xml:space="preserve"> </w:t>
      </w:r>
      <w:r w:rsidR="00E5541E" w:rsidRPr="00110C5B">
        <w:rPr>
          <w:lang w:val="uk-UA"/>
        </w:rPr>
        <w:t>Вищ</w:t>
      </w:r>
      <w:r w:rsidR="00E5541E">
        <w:rPr>
          <w:lang w:val="uk-UA"/>
        </w:rPr>
        <w:t>а</w:t>
      </w:r>
      <w:r w:rsidR="00E5541E" w:rsidRPr="00110C5B">
        <w:rPr>
          <w:lang w:val="uk-UA"/>
        </w:rPr>
        <w:t xml:space="preserve"> рад</w:t>
      </w:r>
      <w:r w:rsidR="00E5541E">
        <w:rPr>
          <w:lang w:val="uk-UA"/>
        </w:rPr>
        <w:t>а</w:t>
      </w:r>
      <w:r w:rsidR="00E5541E" w:rsidRPr="00110C5B">
        <w:rPr>
          <w:lang w:val="uk-UA"/>
        </w:rPr>
        <w:t xml:space="preserve"> правосуддя</w:t>
      </w:r>
    </w:p>
    <w:p w:rsidR="005D3C7A" w:rsidRPr="00110C5B" w:rsidRDefault="005D3C7A" w:rsidP="0088420E">
      <w:pPr>
        <w:spacing w:before="120" w:after="120"/>
        <w:ind w:right="98"/>
        <w:jc w:val="center"/>
        <w:rPr>
          <w:b/>
          <w:lang w:val="uk-UA"/>
        </w:rPr>
      </w:pPr>
      <w:r w:rsidRPr="00110C5B">
        <w:rPr>
          <w:b/>
          <w:lang w:val="uk-UA"/>
        </w:rPr>
        <w:t>вирішила:</w:t>
      </w:r>
    </w:p>
    <w:p w:rsidR="0088420E" w:rsidRPr="00110C5B" w:rsidRDefault="00E72BE7" w:rsidP="0088420E">
      <w:pPr>
        <w:pStyle w:val="a3"/>
        <w:ind w:right="98"/>
        <w:jc w:val="both"/>
        <w:rPr>
          <w:szCs w:val="28"/>
        </w:rPr>
      </w:pPr>
      <w:r w:rsidRPr="00110C5B">
        <w:rPr>
          <w:szCs w:val="28"/>
        </w:rPr>
        <w:t xml:space="preserve">звільнити </w:t>
      </w:r>
      <w:r w:rsidR="0088420E" w:rsidRPr="00110C5B">
        <w:t>Брагу Артема Володимировича з посади судді Жовтневого районного суду міста Дніпропетровська за власним бажанням.</w:t>
      </w:r>
    </w:p>
    <w:p w:rsidR="006C7300" w:rsidRPr="00110C5B" w:rsidRDefault="006C7300" w:rsidP="00BA7521">
      <w:pPr>
        <w:pStyle w:val="a3"/>
        <w:ind w:right="98"/>
        <w:jc w:val="both"/>
        <w:rPr>
          <w:szCs w:val="28"/>
        </w:rPr>
      </w:pPr>
    </w:p>
    <w:p w:rsidR="00100ADB" w:rsidRPr="00110C5B" w:rsidRDefault="00100ADB" w:rsidP="00BA7521">
      <w:pPr>
        <w:pStyle w:val="a3"/>
        <w:ind w:right="98"/>
        <w:jc w:val="both"/>
        <w:rPr>
          <w:b/>
          <w:szCs w:val="28"/>
        </w:rPr>
      </w:pPr>
    </w:p>
    <w:p w:rsidR="00B77E2E" w:rsidRPr="00110C5B" w:rsidRDefault="00BA7521" w:rsidP="00BA7521">
      <w:pPr>
        <w:ind w:right="-1"/>
        <w:jc w:val="both"/>
        <w:rPr>
          <w:lang w:val="uk-UA"/>
        </w:rPr>
      </w:pPr>
      <w:r w:rsidRPr="00110C5B">
        <w:rPr>
          <w:b/>
          <w:lang w:val="uk-UA"/>
        </w:rPr>
        <w:t>Голов</w:t>
      </w:r>
      <w:r w:rsidR="00B86DA8" w:rsidRPr="00110C5B">
        <w:rPr>
          <w:b/>
          <w:lang w:val="uk-UA"/>
        </w:rPr>
        <w:t>а</w:t>
      </w:r>
      <w:r w:rsidRPr="00110C5B">
        <w:rPr>
          <w:b/>
          <w:lang w:val="uk-UA"/>
        </w:rPr>
        <w:t xml:space="preserve"> Вищої ради правосуддя</w:t>
      </w:r>
      <w:r w:rsidRPr="00110C5B">
        <w:rPr>
          <w:b/>
          <w:lang w:val="uk-UA"/>
        </w:rPr>
        <w:tab/>
      </w:r>
      <w:r w:rsidRPr="00110C5B">
        <w:rPr>
          <w:b/>
          <w:lang w:val="uk-UA"/>
        </w:rPr>
        <w:tab/>
      </w:r>
      <w:r w:rsidRPr="00110C5B">
        <w:rPr>
          <w:b/>
          <w:lang w:val="uk-UA"/>
        </w:rPr>
        <w:tab/>
      </w:r>
      <w:r w:rsidR="002D78EA" w:rsidRPr="00110C5B">
        <w:rPr>
          <w:b/>
          <w:lang w:val="uk-UA"/>
        </w:rPr>
        <w:tab/>
      </w:r>
      <w:r w:rsidR="00B86DA8" w:rsidRPr="00110C5B">
        <w:rPr>
          <w:b/>
          <w:lang w:val="uk-UA"/>
        </w:rPr>
        <w:t xml:space="preserve">           </w:t>
      </w:r>
      <w:r w:rsidR="00A73371" w:rsidRPr="00110C5B">
        <w:rPr>
          <w:b/>
          <w:lang w:val="uk-UA"/>
        </w:rPr>
        <w:t xml:space="preserve"> </w:t>
      </w:r>
      <w:r w:rsidR="00B86DA8" w:rsidRPr="00110C5B">
        <w:rPr>
          <w:b/>
          <w:lang w:val="uk-UA"/>
        </w:rPr>
        <w:t xml:space="preserve"> Григорій УСИК</w:t>
      </w:r>
    </w:p>
    <w:sectPr w:rsidR="00B77E2E" w:rsidRPr="00110C5B" w:rsidSect="006C730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9B6" w:rsidRDefault="004419B6">
      <w:r>
        <w:separator/>
      </w:r>
    </w:p>
  </w:endnote>
  <w:endnote w:type="continuationSeparator" w:id="0">
    <w:p w:rsidR="004419B6" w:rsidRDefault="00441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9B6" w:rsidRDefault="004419B6">
      <w:r>
        <w:separator/>
      </w:r>
    </w:p>
  </w:footnote>
  <w:footnote w:type="continuationSeparator" w:id="0">
    <w:p w:rsidR="004419B6" w:rsidRDefault="004419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11A" w:rsidRDefault="00D32DE4">
    <w:pPr>
      <w:pStyle w:val="a5"/>
      <w:jc w:val="center"/>
    </w:pPr>
    <w:r>
      <w:fldChar w:fldCharType="begin"/>
    </w:r>
    <w:r w:rsidR="00F9711A">
      <w:instrText xml:space="preserve"> PAGE   \* MERGEFORMAT </w:instrText>
    </w:r>
    <w:r>
      <w:fldChar w:fldCharType="separate"/>
    </w:r>
    <w:r w:rsidR="00451287">
      <w:rPr>
        <w:noProof/>
      </w:rPr>
      <w:t>2</w:t>
    </w:r>
    <w:r>
      <w:fldChar w:fldCharType="end"/>
    </w:r>
  </w:p>
  <w:p w:rsidR="00F9711A" w:rsidRDefault="00F9711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C7A"/>
    <w:rsid w:val="00004FDB"/>
    <w:rsid w:val="000073BE"/>
    <w:rsid w:val="000141D8"/>
    <w:rsid w:val="0001445E"/>
    <w:rsid w:val="00015407"/>
    <w:rsid w:val="00020239"/>
    <w:rsid w:val="00032769"/>
    <w:rsid w:val="000362DB"/>
    <w:rsid w:val="00040784"/>
    <w:rsid w:val="00044249"/>
    <w:rsid w:val="000535E7"/>
    <w:rsid w:val="0006508E"/>
    <w:rsid w:val="00070944"/>
    <w:rsid w:val="000711AD"/>
    <w:rsid w:val="000817D6"/>
    <w:rsid w:val="00100ADB"/>
    <w:rsid w:val="00110C5B"/>
    <w:rsid w:val="001220AC"/>
    <w:rsid w:val="0012283B"/>
    <w:rsid w:val="00134537"/>
    <w:rsid w:val="00136EF3"/>
    <w:rsid w:val="00142D4E"/>
    <w:rsid w:val="001543D8"/>
    <w:rsid w:val="00154D6C"/>
    <w:rsid w:val="001A6E2E"/>
    <w:rsid w:val="001B7251"/>
    <w:rsid w:val="001B7DAD"/>
    <w:rsid w:val="001C06D7"/>
    <w:rsid w:val="001C4462"/>
    <w:rsid w:val="00200510"/>
    <w:rsid w:val="00241A8E"/>
    <w:rsid w:val="00261CC0"/>
    <w:rsid w:val="0027352A"/>
    <w:rsid w:val="00275510"/>
    <w:rsid w:val="002758DF"/>
    <w:rsid w:val="002C3C3D"/>
    <w:rsid w:val="002D6372"/>
    <w:rsid w:val="002D78EA"/>
    <w:rsid w:val="002E0428"/>
    <w:rsid w:val="002F1366"/>
    <w:rsid w:val="002F4778"/>
    <w:rsid w:val="00327BFE"/>
    <w:rsid w:val="00330EDF"/>
    <w:rsid w:val="0034389D"/>
    <w:rsid w:val="00347537"/>
    <w:rsid w:val="003547ED"/>
    <w:rsid w:val="0036125F"/>
    <w:rsid w:val="003A7229"/>
    <w:rsid w:val="003C1224"/>
    <w:rsid w:val="003C23C4"/>
    <w:rsid w:val="003C79AD"/>
    <w:rsid w:val="003D3653"/>
    <w:rsid w:val="003F391D"/>
    <w:rsid w:val="00405606"/>
    <w:rsid w:val="004303BC"/>
    <w:rsid w:val="00433C8F"/>
    <w:rsid w:val="00440178"/>
    <w:rsid w:val="004419B6"/>
    <w:rsid w:val="00451287"/>
    <w:rsid w:val="00452B17"/>
    <w:rsid w:val="004621A2"/>
    <w:rsid w:val="004623E1"/>
    <w:rsid w:val="00494D7B"/>
    <w:rsid w:val="004953E1"/>
    <w:rsid w:val="004A111E"/>
    <w:rsid w:val="004A67C9"/>
    <w:rsid w:val="004B7AC0"/>
    <w:rsid w:val="004B7DE8"/>
    <w:rsid w:val="004C220D"/>
    <w:rsid w:val="004D1634"/>
    <w:rsid w:val="00502C57"/>
    <w:rsid w:val="00547BB8"/>
    <w:rsid w:val="005528AD"/>
    <w:rsid w:val="005535F6"/>
    <w:rsid w:val="0057570A"/>
    <w:rsid w:val="005815B0"/>
    <w:rsid w:val="00595060"/>
    <w:rsid w:val="005D3C7A"/>
    <w:rsid w:val="005E2A76"/>
    <w:rsid w:val="005F40A2"/>
    <w:rsid w:val="005F6B2B"/>
    <w:rsid w:val="00604444"/>
    <w:rsid w:val="00606F1F"/>
    <w:rsid w:val="00657A3D"/>
    <w:rsid w:val="006A54D8"/>
    <w:rsid w:val="006B30D9"/>
    <w:rsid w:val="006B47AE"/>
    <w:rsid w:val="006C7300"/>
    <w:rsid w:val="006D6081"/>
    <w:rsid w:val="006D6527"/>
    <w:rsid w:val="00723615"/>
    <w:rsid w:val="00744A7F"/>
    <w:rsid w:val="00744E03"/>
    <w:rsid w:val="00780563"/>
    <w:rsid w:val="007D6E23"/>
    <w:rsid w:val="007E58C4"/>
    <w:rsid w:val="00812B82"/>
    <w:rsid w:val="00847C01"/>
    <w:rsid w:val="00865EFB"/>
    <w:rsid w:val="00881239"/>
    <w:rsid w:val="0088420E"/>
    <w:rsid w:val="00891069"/>
    <w:rsid w:val="00891DC5"/>
    <w:rsid w:val="008965B4"/>
    <w:rsid w:val="008A590D"/>
    <w:rsid w:val="008A6C1E"/>
    <w:rsid w:val="008A738F"/>
    <w:rsid w:val="008C0219"/>
    <w:rsid w:val="008C646B"/>
    <w:rsid w:val="008D05DA"/>
    <w:rsid w:val="008D17CA"/>
    <w:rsid w:val="008D5542"/>
    <w:rsid w:val="008E4C6C"/>
    <w:rsid w:val="0090036A"/>
    <w:rsid w:val="00947DE9"/>
    <w:rsid w:val="0095601B"/>
    <w:rsid w:val="00962094"/>
    <w:rsid w:val="00994EF6"/>
    <w:rsid w:val="009A1B4B"/>
    <w:rsid w:val="009B3A06"/>
    <w:rsid w:val="009B67D9"/>
    <w:rsid w:val="009C1D88"/>
    <w:rsid w:val="009C52EF"/>
    <w:rsid w:val="00A45118"/>
    <w:rsid w:val="00A71C7E"/>
    <w:rsid w:val="00A73371"/>
    <w:rsid w:val="00AF6CB4"/>
    <w:rsid w:val="00AF7749"/>
    <w:rsid w:val="00B03261"/>
    <w:rsid w:val="00B232C6"/>
    <w:rsid w:val="00B24228"/>
    <w:rsid w:val="00B3102F"/>
    <w:rsid w:val="00B34760"/>
    <w:rsid w:val="00B63EFB"/>
    <w:rsid w:val="00B76A4C"/>
    <w:rsid w:val="00B77E2E"/>
    <w:rsid w:val="00B816B8"/>
    <w:rsid w:val="00B86DA8"/>
    <w:rsid w:val="00BA7521"/>
    <w:rsid w:val="00BD64BB"/>
    <w:rsid w:val="00C00FC9"/>
    <w:rsid w:val="00C13434"/>
    <w:rsid w:val="00C17425"/>
    <w:rsid w:val="00C17D2D"/>
    <w:rsid w:val="00C66BF0"/>
    <w:rsid w:val="00CA1562"/>
    <w:rsid w:val="00CA55C9"/>
    <w:rsid w:val="00CD1E8A"/>
    <w:rsid w:val="00D27F4F"/>
    <w:rsid w:val="00D32DE4"/>
    <w:rsid w:val="00D377E0"/>
    <w:rsid w:val="00D62A8D"/>
    <w:rsid w:val="00D87CBF"/>
    <w:rsid w:val="00DB049D"/>
    <w:rsid w:val="00DC3FE5"/>
    <w:rsid w:val="00DE45C2"/>
    <w:rsid w:val="00DF61AD"/>
    <w:rsid w:val="00E45425"/>
    <w:rsid w:val="00E5541E"/>
    <w:rsid w:val="00E72BE7"/>
    <w:rsid w:val="00E803B0"/>
    <w:rsid w:val="00E876C8"/>
    <w:rsid w:val="00E967BB"/>
    <w:rsid w:val="00EE44B3"/>
    <w:rsid w:val="00EE602C"/>
    <w:rsid w:val="00F4462C"/>
    <w:rsid w:val="00F534C8"/>
    <w:rsid w:val="00F962F2"/>
    <w:rsid w:val="00F96535"/>
    <w:rsid w:val="00F9711A"/>
    <w:rsid w:val="00FC3558"/>
    <w:rsid w:val="00FC4809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3C7A"/>
    <w:rPr>
      <w:rFonts w:eastAsia="Calibri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D3C7A"/>
    <w:rPr>
      <w:szCs w:val="20"/>
      <w:lang w:val="uk-UA"/>
    </w:rPr>
  </w:style>
  <w:style w:type="character" w:customStyle="1" w:styleId="a4">
    <w:name w:val="Основной текст Знак"/>
    <w:link w:val="a3"/>
    <w:rsid w:val="005D3C7A"/>
    <w:rPr>
      <w:rFonts w:eastAsia="Calibri"/>
      <w:sz w:val="28"/>
      <w:lang w:val="uk-UA" w:eastAsia="ru-RU" w:bidi="ar-SA"/>
    </w:rPr>
  </w:style>
  <w:style w:type="paragraph" w:styleId="a5">
    <w:name w:val="header"/>
    <w:basedOn w:val="a"/>
    <w:link w:val="a6"/>
    <w:unhideWhenUsed/>
    <w:rsid w:val="005D3C7A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link w:val="a5"/>
    <w:rsid w:val="005D3C7A"/>
    <w:rPr>
      <w:rFonts w:eastAsia="Calibri"/>
      <w:sz w:val="28"/>
      <w:szCs w:val="28"/>
      <w:lang w:val="ru-RU" w:eastAsia="ru-RU" w:bidi="ar-SA"/>
    </w:rPr>
  </w:style>
  <w:style w:type="paragraph" w:customStyle="1" w:styleId="a7">
    <w:name w:val="Базовый"/>
    <w:rsid w:val="000535E7"/>
    <w:pPr>
      <w:tabs>
        <w:tab w:val="left" w:pos="709"/>
      </w:tabs>
      <w:suppressAutoHyphens/>
      <w:spacing w:after="200" w:line="276" w:lineRule="atLeast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a8">
    <w:name w:val="No Spacing"/>
    <w:uiPriority w:val="1"/>
    <w:qFormat/>
    <w:rsid w:val="004B7DE8"/>
    <w:rPr>
      <w:rFonts w:ascii="Calibri" w:eastAsia="Calibri" w:hAnsi="Calibri"/>
      <w:sz w:val="22"/>
      <w:szCs w:val="22"/>
      <w:lang w:eastAsia="en-US"/>
    </w:rPr>
  </w:style>
  <w:style w:type="paragraph" w:styleId="a9">
    <w:name w:val="Balloon Text"/>
    <w:basedOn w:val="a"/>
    <w:link w:val="aa"/>
    <w:rsid w:val="0003276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rsid w:val="00032769"/>
    <w:rPr>
      <w:rFonts w:ascii="Segoe UI" w:eastAsia="Calibr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436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звільнення Балабана В</vt:lpstr>
      <vt:lpstr>Про звільнення Балабана В</vt:lpstr>
    </vt:vector>
  </TitlesOfParts>
  <Company>Microsoft</Company>
  <LinksUpToDate>false</LinksUpToDate>
  <CharactersWithSpaces>3188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звільнення Балабана В</dc:title>
  <dc:subject/>
  <dc:creator>Олена Тегляºва (VRU-XP-OLD39 - o.teglyaeva)</dc:creator>
  <cp:keywords/>
  <cp:lastModifiedBy>Лариса Бардаченко (VRU-GAMEMAX2-03 - l.bardachenko)</cp:lastModifiedBy>
  <cp:revision>47</cp:revision>
  <cp:lastPrinted>2024-09-10T10:42:00Z</cp:lastPrinted>
  <dcterms:created xsi:type="dcterms:W3CDTF">2023-02-15T06:30:00Z</dcterms:created>
  <dcterms:modified xsi:type="dcterms:W3CDTF">2024-09-12T13:50:00Z</dcterms:modified>
</cp:coreProperties>
</file>