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E48E8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E48E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EDCDD2F" wp14:editId="0A1E3A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2E48E8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5"/>
        <w:jc w:val="center"/>
        <w:rPr>
          <w:rFonts w:ascii="AcademyC" w:hAnsi="AcademyC"/>
        </w:rPr>
      </w:pPr>
      <w:r w:rsidRPr="002E48E8">
        <w:rPr>
          <w:rFonts w:ascii="AcademyC" w:hAnsi="AcademyC"/>
        </w:rPr>
        <w:t>УКРАЇНА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ВИЩА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РАДА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ПРАВОСУДДЯ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ДРУГА ДИСЦИПЛІНАРНА ПАЛАТА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2E48E8" w:rsidRPr="002E48E8" w:rsidTr="00033BCB">
        <w:trPr>
          <w:trHeight w:val="188"/>
        </w:trPr>
        <w:tc>
          <w:tcPr>
            <w:tcW w:w="3098" w:type="dxa"/>
          </w:tcPr>
          <w:p w:rsidR="002F0A3B" w:rsidRPr="002E48E8" w:rsidRDefault="00FA10BC" w:rsidP="008F5E9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 вересня</w:t>
            </w:r>
            <w:r w:rsidR="005C1B6A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76" w:type="dxa"/>
            <w:gridSpan w:val="2"/>
          </w:tcPr>
          <w:p w:rsidR="002F0A3B" w:rsidRPr="002E48E8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E48E8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2E48E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E48E8" w:rsidRDefault="00445913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E48E8">
              <w:rPr>
                <w:rFonts w:ascii="Book Antiqua" w:hAnsi="Book Antiqua"/>
                <w:noProof/>
              </w:rPr>
              <w:t xml:space="preserve"> </w:t>
            </w:r>
            <w:r w:rsidR="00305BAB">
              <w:rPr>
                <w:rFonts w:ascii="Book Antiqua" w:hAnsi="Book Antiqua"/>
                <w:noProof/>
              </w:rPr>
              <w:t xml:space="preserve">               </w:t>
            </w:r>
            <w:r w:rsidR="00A85594">
              <w:rPr>
                <w:rFonts w:ascii="Times New Roman" w:hAnsi="Times New Roman" w:cs="Times New Roman"/>
                <w:noProof/>
                <w:sz w:val="28"/>
                <w:szCs w:val="28"/>
              </w:rPr>
              <w:t>№ 2615</w:t>
            </w:r>
            <w:bookmarkStart w:id="0" w:name="_GoBack"/>
            <w:bookmarkEnd w:id="0"/>
            <w:r w:rsidR="00807B83" w:rsidRPr="002E48E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2E48E8" w:rsidTr="00033B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11C5" w:rsidRPr="002E48E8" w:rsidRDefault="002F11C5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2E48E8" w:rsidRDefault="00BF3DEE" w:rsidP="00FA10B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2A4A00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</w:t>
            </w:r>
            <w:proofErr w:type="spellStart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міста Кривого Рогу Дніпропетровської області                  </w:t>
            </w:r>
            <w:proofErr w:type="spellStart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Камбул</w:t>
            </w:r>
            <w:proofErr w:type="spellEnd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М.О.; </w:t>
            </w:r>
            <w:proofErr w:type="spellStart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</w:t>
            </w:r>
            <w:proofErr w:type="spellStart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Кривого Рогу Дніпропетровської області </w:t>
            </w:r>
            <w:proofErr w:type="spellStart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Камбул</w:t>
            </w:r>
            <w:proofErr w:type="spellEnd"/>
            <w:r w:rsidR="00FA10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М.О. та судді Дніпропетровського окружного адміністративного суду Сидоренка Д.В.</w:t>
            </w:r>
            <w:r w:rsidR="00D940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</w:t>
            </w:r>
          </w:p>
        </w:tc>
      </w:tr>
    </w:tbl>
    <w:p w:rsidR="005B3F04" w:rsidRDefault="005B3F0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2F6" w:rsidRPr="002E48E8" w:rsidRDefault="006642F6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1B3E" w:rsidRPr="00017A2C" w:rsidRDefault="00001B3E" w:rsidP="00001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2C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="00017A2C" w:rsidRPr="00017A2C">
        <w:rPr>
          <w:rFonts w:ascii="Times New Roman" w:hAnsi="Times New Roman"/>
          <w:sz w:val="28"/>
          <w:szCs w:val="28"/>
        </w:rPr>
        <w:t>Маселка</w:t>
      </w:r>
      <w:proofErr w:type="spellEnd"/>
      <w:r w:rsidR="00017A2C" w:rsidRPr="00017A2C">
        <w:rPr>
          <w:rFonts w:ascii="Times New Roman" w:hAnsi="Times New Roman"/>
          <w:sz w:val="28"/>
          <w:szCs w:val="28"/>
        </w:rPr>
        <w:t xml:space="preserve"> Р.А., </w:t>
      </w:r>
      <w:r w:rsidR="00A31590">
        <w:rPr>
          <w:rFonts w:ascii="Times New Roman" w:hAnsi="Times New Roman"/>
          <w:sz w:val="28"/>
          <w:szCs w:val="28"/>
        </w:rPr>
        <w:t xml:space="preserve">члена </w:t>
      </w:r>
      <w:r w:rsidR="00A31590" w:rsidRPr="00A31590">
        <w:rPr>
          <w:rFonts w:ascii="Times New Roman" w:hAnsi="Times New Roman"/>
          <w:sz w:val="28"/>
          <w:szCs w:val="28"/>
        </w:rPr>
        <w:t>Другої Дисциплінарної палати Вищої ради правосуддя</w:t>
      </w:r>
      <w:r w:rsidR="00017A2C" w:rsidRPr="00017A2C">
        <w:rPr>
          <w:rFonts w:ascii="Times New Roman" w:hAnsi="Times New Roman"/>
          <w:sz w:val="28"/>
          <w:szCs w:val="28"/>
        </w:rPr>
        <w:t xml:space="preserve"> Мельника О.П. та залученого з Першої Дисциплінарної палати члена Вищої ради правосуддя Бондаренко Т.З. </w:t>
      </w:r>
      <w:r w:rsidRPr="00017A2C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017A2C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017A2C">
        <w:rPr>
          <w:rFonts w:ascii="Times New Roman" w:hAnsi="Times New Roman"/>
          <w:sz w:val="28"/>
          <w:szCs w:val="28"/>
        </w:rPr>
        <w:t xml:space="preserve"> С.Ю. </w:t>
      </w:r>
      <w:r w:rsidRPr="00017A2C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2E48E8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E48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E48E8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2E48E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E48E8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Р</w:t>
      </w:r>
      <w:r w:rsidR="002F0A3B" w:rsidRPr="002E48E8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2E48E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lastRenderedPageBreak/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305BAB" w:rsidRPr="002E48E8" w:rsidRDefault="002F0A3B" w:rsidP="001B6B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970E3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FA10BC">
        <w:rPr>
          <w:rFonts w:ascii="Times New Roman" w:hAnsi="Times New Roman" w:cs="Times New Roman"/>
          <w:sz w:val="28"/>
          <w:szCs w:val="28"/>
        </w:rPr>
        <w:t>26 червня 2024</w:t>
      </w:r>
      <w:r w:rsidR="001B6B87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970E36">
        <w:rPr>
          <w:rFonts w:ascii="Times New Roman" w:hAnsi="Times New Roman" w:cs="Times New Roman"/>
          <w:sz w:val="28"/>
          <w:szCs w:val="28"/>
        </w:rPr>
        <w:t>за вхідним номер</w:t>
      </w:r>
      <w:r w:rsidR="001B6B87">
        <w:rPr>
          <w:rFonts w:ascii="Times New Roman" w:hAnsi="Times New Roman" w:cs="Times New Roman"/>
          <w:sz w:val="28"/>
          <w:szCs w:val="28"/>
        </w:rPr>
        <w:t>ом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1B6B8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75E9B">
        <w:rPr>
          <w:rFonts w:ascii="Times New Roman" w:hAnsi="Times New Roman" w:cs="Times New Roman"/>
          <w:sz w:val="28"/>
          <w:szCs w:val="28"/>
        </w:rPr>
        <w:t>С</w:t>
      </w:r>
      <w:r w:rsidR="001E2E20">
        <w:rPr>
          <w:rFonts w:ascii="Times New Roman" w:hAnsi="Times New Roman" w:cs="Times New Roman"/>
          <w:sz w:val="28"/>
          <w:szCs w:val="28"/>
        </w:rPr>
        <w:t>-</w:t>
      </w:r>
      <w:r w:rsidR="00FA10BC">
        <w:rPr>
          <w:rFonts w:ascii="Times New Roman" w:hAnsi="Times New Roman" w:cs="Times New Roman"/>
          <w:sz w:val="28"/>
          <w:szCs w:val="28"/>
        </w:rPr>
        <w:t>2210/38/7-24</w:t>
      </w:r>
      <w:r w:rsidR="001B6B87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970E36">
        <w:rPr>
          <w:rFonts w:ascii="Times New Roman" w:hAnsi="Times New Roman" w:cs="Times New Roman"/>
          <w:sz w:val="28"/>
          <w:szCs w:val="28"/>
        </w:rPr>
        <w:t>надійшл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2866A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970E36">
        <w:rPr>
          <w:rFonts w:ascii="Times New Roman" w:hAnsi="Times New Roman" w:cs="Times New Roman"/>
          <w:sz w:val="28"/>
          <w:szCs w:val="28"/>
        </w:rPr>
        <w:t>скарг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CB0BD7" w:rsidRPr="00970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10BC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FA10BC">
        <w:rPr>
          <w:rFonts w:ascii="Times New Roman" w:hAnsi="Times New Roman" w:cs="Times New Roman"/>
          <w:sz w:val="28"/>
          <w:szCs w:val="28"/>
        </w:rPr>
        <w:t xml:space="preserve"> В.В.</w:t>
      </w:r>
      <w:r w:rsidR="001B6B87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proofErr w:type="spellStart"/>
      <w:r w:rsidR="00FA10BC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FA10BC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="00FA10BC">
        <w:rPr>
          <w:rFonts w:ascii="Times New Roman" w:hAnsi="Times New Roman" w:cs="Times New Roman"/>
          <w:sz w:val="28"/>
          <w:szCs w:val="28"/>
        </w:rPr>
        <w:t>Камбул</w:t>
      </w:r>
      <w:proofErr w:type="spellEnd"/>
      <w:r w:rsidR="00FA10BC">
        <w:rPr>
          <w:rFonts w:ascii="Times New Roman" w:hAnsi="Times New Roman" w:cs="Times New Roman"/>
          <w:sz w:val="28"/>
          <w:szCs w:val="28"/>
        </w:rPr>
        <w:t xml:space="preserve"> М.О.</w:t>
      </w:r>
      <w:r w:rsidR="001B6B87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970E36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FA10BC">
        <w:rPr>
          <w:rFonts w:ascii="Times New Roman" w:hAnsi="Times New Roman" w:cs="Times New Roman"/>
          <w:sz w:val="28"/>
          <w:szCs w:val="28"/>
        </w:rPr>
        <w:t>2-25/2006</w:t>
      </w:r>
      <w:r w:rsidR="005D0A1D" w:rsidRPr="00970E36">
        <w:rPr>
          <w:rFonts w:ascii="Times New Roman" w:hAnsi="Times New Roman" w:cs="Times New Roman"/>
          <w:sz w:val="28"/>
          <w:szCs w:val="28"/>
        </w:rPr>
        <w:t>,</w:t>
      </w:r>
      <w:r w:rsidR="00F07500" w:rsidRPr="00970E36">
        <w:rPr>
          <w:rFonts w:ascii="Times New Roman" w:hAnsi="Times New Roman" w:cs="Times New Roman"/>
          <w:sz w:val="28"/>
          <w:szCs w:val="28"/>
        </w:rPr>
        <w:t xml:space="preserve"> як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500" w:rsidRPr="00970E36">
        <w:rPr>
          <w:rFonts w:ascii="Times New Roman" w:hAnsi="Times New Roman" w:cs="Times New Roman"/>
          <w:sz w:val="28"/>
          <w:szCs w:val="28"/>
        </w:rPr>
        <w:t>ом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970E36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справи між членами </w:t>
      </w:r>
      <w:r w:rsidR="000D1F49" w:rsidRPr="00970E36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від </w:t>
      </w:r>
      <w:r w:rsidR="00FA10BC">
        <w:rPr>
          <w:rFonts w:ascii="Times New Roman" w:hAnsi="Times New Roman" w:cs="Times New Roman"/>
          <w:sz w:val="28"/>
          <w:szCs w:val="28"/>
        </w:rPr>
        <w:t>26 червня 2024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970E36">
        <w:rPr>
          <w:rFonts w:ascii="Times New Roman" w:hAnsi="Times New Roman" w:cs="Times New Roman"/>
          <w:sz w:val="28"/>
          <w:szCs w:val="28"/>
        </w:rPr>
        <w:t>року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Pr="00970E36">
        <w:rPr>
          <w:rFonts w:ascii="Times New Roman" w:hAnsi="Times New Roman" w:cs="Times New Roman"/>
          <w:sz w:val="28"/>
          <w:szCs w:val="28"/>
        </w:rPr>
        <w:t>передан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Pr="00970E36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970E3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970E3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970E3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A10BC" w:rsidRDefault="00E47476" w:rsidP="008010A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5A0A0F" w:rsidRPr="00970E36">
        <w:rPr>
          <w:rFonts w:ascii="Times New Roman" w:hAnsi="Times New Roman" w:cs="Times New Roman"/>
          <w:sz w:val="28"/>
          <w:szCs w:val="28"/>
        </w:rPr>
        <w:t>скарг</w:t>
      </w:r>
      <w:r w:rsidR="001B6B87">
        <w:rPr>
          <w:rFonts w:ascii="Times New Roman" w:hAnsi="Times New Roman" w:cs="Times New Roman"/>
          <w:sz w:val="28"/>
          <w:szCs w:val="28"/>
        </w:rPr>
        <w:t>и</w:t>
      </w:r>
      <w:r w:rsidR="0044591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Pr="00970E36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970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Бурлаков</w:t>
      </w:r>
      <w:r w:rsidR="00E8004D" w:rsidRPr="00970E36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 w:rsidRPr="00970E36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FA10BC">
        <w:rPr>
          <w:rFonts w:ascii="Times New Roman" w:hAnsi="Times New Roman" w:cs="Times New Roman"/>
          <w:sz w:val="28"/>
          <w:szCs w:val="28"/>
        </w:rPr>
        <w:t>1 серпня</w:t>
      </w:r>
      <w:r w:rsidR="001B6B87">
        <w:rPr>
          <w:rFonts w:ascii="Times New Roman" w:hAnsi="Times New Roman" w:cs="Times New Roman"/>
          <w:sz w:val="28"/>
          <w:szCs w:val="28"/>
        </w:rPr>
        <w:t xml:space="preserve"> </w:t>
      </w:r>
      <w:r w:rsidRPr="00970E36">
        <w:rPr>
          <w:rFonts w:ascii="Times New Roman" w:hAnsi="Times New Roman" w:cs="Times New Roman"/>
          <w:sz w:val="28"/>
          <w:szCs w:val="28"/>
        </w:rPr>
        <w:t>202</w:t>
      </w:r>
      <w:r w:rsidR="00001B3E" w:rsidRPr="00970E36">
        <w:rPr>
          <w:rFonts w:ascii="Times New Roman" w:hAnsi="Times New Roman" w:cs="Times New Roman"/>
          <w:sz w:val="28"/>
          <w:szCs w:val="28"/>
        </w:rPr>
        <w:t>4</w:t>
      </w:r>
      <w:r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4A2F7B" w:rsidRPr="00970E36">
        <w:rPr>
          <w:rFonts w:ascii="Times New Roman" w:hAnsi="Times New Roman" w:cs="Times New Roman"/>
          <w:sz w:val="28"/>
          <w:szCs w:val="28"/>
        </w:rPr>
        <w:t xml:space="preserve">року про залишення без розгляду </w:t>
      </w:r>
      <w:r w:rsidR="00BF6C13">
        <w:rPr>
          <w:rFonts w:ascii="Times New Roman" w:hAnsi="Times New Roman" w:cs="Times New Roman"/>
          <w:sz w:val="28"/>
          <w:szCs w:val="28"/>
        </w:rPr>
        <w:br/>
      </w:r>
      <w:r w:rsidRPr="00970E36">
        <w:rPr>
          <w:rFonts w:ascii="Times New Roman" w:hAnsi="Times New Roman" w:cs="Times New Roman"/>
          <w:sz w:val="28"/>
          <w:szCs w:val="28"/>
        </w:rPr>
        <w:t xml:space="preserve">та повернення </w:t>
      </w:r>
      <w:r w:rsidR="005A0A0F" w:rsidRPr="00970E36">
        <w:rPr>
          <w:rFonts w:ascii="Times New Roman" w:hAnsi="Times New Roman" w:cs="Times New Roman"/>
          <w:sz w:val="28"/>
          <w:szCs w:val="28"/>
        </w:rPr>
        <w:t>скарг</w:t>
      </w:r>
      <w:r w:rsidR="00FA10BC">
        <w:rPr>
          <w:rFonts w:ascii="Times New Roman" w:hAnsi="Times New Roman" w:cs="Times New Roman"/>
          <w:sz w:val="28"/>
          <w:szCs w:val="28"/>
        </w:rPr>
        <w:t>и</w:t>
      </w:r>
      <w:r w:rsidRPr="00970E36">
        <w:rPr>
          <w:rFonts w:ascii="Times New Roman" w:hAnsi="Times New Roman" w:cs="Times New Roman"/>
          <w:sz w:val="28"/>
          <w:szCs w:val="28"/>
        </w:rPr>
        <w:t xml:space="preserve">, </w:t>
      </w:r>
      <w:r w:rsidR="00FF6771" w:rsidRPr="00970E36">
        <w:rPr>
          <w:rFonts w:ascii="Times New Roman" w:hAnsi="Times New Roman" w:cs="Times New Roman"/>
          <w:sz w:val="28"/>
          <w:szCs w:val="28"/>
        </w:rPr>
        <w:t>оскільки дисциплінарн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177B58" w:rsidRPr="00970E36">
        <w:rPr>
          <w:rFonts w:ascii="Times New Roman" w:hAnsi="Times New Roman" w:cs="Times New Roman"/>
          <w:sz w:val="28"/>
          <w:szCs w:val="28"/>
        </w:rPr>
        <w:t xml:space="preserve">не </w:t>
      </w:r>
      <w:r w:rsidR="00A11744" w:rsidRPr="00970E36">
        <w:rPr>
          <w:rFonts w:ascii="Times New Roman" w:hAnsi="Times New Roman" w:cs="Times New Roman"/>
          <w:sz w:val="28"/>
          <w:szCs w:val="28"/>
        </w:rPr>
        <w:t>містить</w:t>
      </w:r>
      <w:r w:rsidR="00FA10BC">
        <w:rPr>
          <w:rFonts w:ascii="Times New Roman" w:hAnsi="Times New Roman" w:cs="Times New Roman"/>
          <w:sz w:val="28"/>
          <w:szCs w:val="28"/>
        </w:rPr>
        <w:t xml:space="preserve"> відомостей про ознаки дисциплінарного проступку судді та не містить</w:t>
      </w:r>
      <w:r w:rsidR="00177B58" w:rsidRPr="00970E36">
        <w:rPr>
          <w:rFonts w:ascii="Times New Roman" w:hAnsi="Times New Roman" w:cs="Times New Roman"/>
          <w:sz w:val="28"/>
          <w:szCs w:val="28"/>
        </w:rPr>
        <w:t xml:space="preserve"> посилання на фактичні дані (свідчення, докази) щодо дисциплінарного проступку судді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BF6C13">
        <w:rPr>
          <w:rFonts w:ascii="Times New Roman" w:hAnsi="Times New Roman" w:cs="Times New Roman"/>
          <w:sz w:val="28"/>
          <w:szCs w:val="28"/>
        </w:rPr>
        <w:br/>
      </w:r>
      <w:r w:rsidR="00FF6771" w:rsidRPr="00970E36">
        <w:rPr>
          <w:rFonts w:ascii="Times New Roman" w:hAnsi="Times New Roman" w:cs="Times New Roman"/>
          <w:sz w:val="28"/>
          <w:szCs w:val="28"/>
        </w:rPr>
        <w:t>(пункт</w:t>
      </w:r>
      <w:r w:rsidR="00FA10BC">
        <w:rPr>
          <w:rFonts w:ascii="Times New Roman" w:hAnsi="Times New Roman" w:cs="Times New Roman"/>
          <w:sz w:val="28"/>
          <w:szCs w:val="28"/>
        </w:rPr>
        <w:t>и 2,</w:t>
      </w:r>
      <w:r w:rsidR="00177B58" w:rsidRPr="00970E36">
        <w:rPr>
          <w:rFonts w:ascii="Times New Roman" w:hAnsi="Times New Roman" w:cs="Times New Roman"/>
          <w:sz w:val="28"/>
          <w:szCs w:val="28"/>
        </w:rPr>
        <w:t xml:space="preserve"> 3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FF6771" w:rsidRDefault="001B6B87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FA10BC">
        <w:rPr>
          <w:rFonts w:ascii="Times New Roman" w:hAnsi="Times New Roman" w:cs="Times New Roman"/>
          <w:sz w:val="28"/>
          <w:szCs w:val="28"/>
        </w:rPr>
        <w:t xml:space="preserve">15 травня, 28 червня та 24 жовтня 2023 року </w:t>
      </w:r>
      <w:r w:rsidR="00BF6C13">
        <w:rPr>
          <w:rFonts w:ascii="Times New Roman" w:hAnsi="Times New Roman" w:cs="Times New Roman"/>
          <w:sz w:val="28"/>
          <w:szCs w:val="28"/>
        </w:rPr>
        <w:t xml:space="preserve">за вхідними номерами </w:t>
      </w:r>
      <w:r w:rsidR="00875E9B">
        <w:rPr>
          <w:rFonts w:ascii="Times New Roman" w:hAnsi="Times New Roman" w:cs="Times New Roman"/>
          <w:sz w:val="28"/>
          <w:szCs w:val="28"/>
        </w:rPr>
        <w:t>С</w:t>
      </w:r>
      <w:r w:rsidR="001E2E20">
        <w:rPr>
          <w:rFonts w:ascii="Times New Roman" w:hAnsi="Times New Roman" w:cs="Times New Roman"/>
          <w:sz w:val="28"/>
          <w:szCs w:val="28"/>
        </w:rPr>
        <w:t>-</w:t>
      </w:r>
      <w:r w:rsidR="008010A5">
        <w:rPr>
          <w:rFonts w:ascii="Times New Roman" w:hAnsi="Times New Roman" w:cs="Times New Roman"/>
          <w:sz w:val="28"/>
          <w:szCs w:val="28"/>
        </w:rPr>
        <w:t>1128/53/7-23, С</w:t>
      </w:r>
      <w:r w:rsidR="001E2E20">
        <w:rPr>
          <w:rFonts w:ascii="Times New Roman" w:hAnsi="Times New Roman" w:cs="Times New Roman"/>
          <w:sz w:val="28"/>
          <w:szCs w:val="28"/>
        </w:rPr>
        <w:t>-</w:t>
      </w:r>
      <w:r w:rsidR="00875E9B">
        <w:rPr>
          <w:rFonts w:ascii="Times New Roman" w:hAnsi="Times New Roman" w:cs="Times New Roman"/>
          <w:sz w:val="28"/>
          <w:szCs w:val="28"/>
        </w:rPr>
        <w:t>2037/63/7-23, С</w:t>
      </w:r>
      <w:r w:rsidR="001E2E20">
        <w:rPr>
          <w:rFonts w:ascii="Times New Roman" w:hAnsi="Times New Roman" w:cs="Times New Roman"/>
          <w:sz w:val="28"/>
          <w:szCs w:val="28"/>
        </w:rPr>
        <w:t>-</w:t>
      </w:r>
      <w:r w:rsidR="008010A5">
        <w:rPr>
          <w:rFonts w:ascii="Times New Roman" w:hAnsi="Times New Roman" w:cs="Times New Roman"/>
          <w:sz w:val="28"/>
          <w:szCs w:val="28"/>
        </w:rPr>
        <w:t xml:space="preserve">3682/53/7-23) </w:t>
      </w:r>
      <w:r>
        <w:rPr>
          <w:rFonts w:ascii="Times New Roman" w:hAnsi="Times New Roman" w:cs="Times New Roman"/>
          <w:sz w:val="28"/>
          <w:szCs w:val="28"/>
        </w:rPr>
        <w:t xml:space="preserve">надійшли дисциплінарні скарги </w:t>
      </w:r>
      <w:proofErr w:type="spellStart"/>
      <w:r w:rsidR="008010A5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8010A5">
        <w:rPr>
          <w:rFonts w:ascii="Times New Roman" w:hAnsi="Times New Roman" w:cs="Times New Roman"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proofErr w:type="spellStart"/>
      <w:r w:rsidR="008010A5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8010A5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="008010A5">
        <w:rPr>
          <w:rFonts w:ascii="Times New Roman" w:hAnsi="Times New Roman" w:cs="Times New Roman"/>
          <w:sz w:val="28"/>
          <w:szCs w:val="28"/>
        </w:rPr>
        <w:t>Камбул</w:t>
      </w:r>
      <w:proofErr w:type="spellEnd"/>
      <w:r w:rsidR="008010A5">
        <w:rPr>
          <w:rFonts w:ascii="Times New Roman" w:hAnsi="Times New Roman" w:cs="Times New Roman"/>
          <w:sz w:val="28"/>
          <w:szCs w:val="28"/>
        </w:rPr>
        <w:t xml:space="preserve"> М.О. та судді Дніпропетровського окружного адміністративного суду Сидоренка Д.В.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B87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8010A5">
        <w:rPr>
          <w:rFonts w:ascii="Times New Roman" w:hAnsi="Times New Roman" w:cs="Times New Roman"/>
          <w:sz w:val="28"/>
          <w:szCs w:val="28"/>
        </w:rPr>
        <w:t>215/1106/23</w:t>
      </w:r>
      <w:r w:rsidR="001E2E20">
        <w:rPr>
          <w:rFonts w:ascii="Times New Roman" w:hAnsi="Times New Roman" w:cs="Times New Roman"/>
          <w:sz w:val="28"/>
          <w:szCs w:val="28"/>
        </w:rPr>
        <w:t>,</w:t>
      </w:r>
      <w:r w:rsidRPr="001B6B87">
        <w:rPr>
          <w:rFonts w:ascii="Times New Roman" w:hAnsi="Times New Roman" w:cs="Times New Roman"/>
          <w:sz w:val="28"/>
          <w:szCs w:val="28"/>
        </w:rPr>
        <w:t xml:space="preserve"> як</w:t>
      </w:r>
      <w:r w:rsidR="008010A5">
        <w:rPr>
          <w:rFonts w:ascii="Times New Roman" w:hAnsi="Times New Roman" w:cs="Times New Roman"/>
          <w:sz w:val="28"/>
          <w:szCs w:val="28"/>
        </w:rPr>
        <w:t>і</w:t>
      </w:r>
      <w:r w:rsidRPr="001B6B87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 від </w:t>
      </w:r>
      <w:r w:rsidR="00875E9B" w:rsidRPr="00875E9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010A5">
        <w:rPr>
          <w:rFonts w:ascii="Times New Roman" w:hAnsi="Times New Roman" w:cs="Times New Roman"/>
          <w:sz w:val="28"/>
          <w:szCs w:val="28"/>
        </w:rPr>
        <w:t>28</w:t>
      </w:r>
      <w:r w:rsidRPr="001B6B87">
        <w:rPr>
          <w:rFonts w:ascii="Times New Roman" w:hAnsi="Times New Roman" w:cs="Times New Roman"/>
          <w:sz w:val="28"/>
          <w:szCs w:val="28"/>
        </w:rPr>
        <w:t xml:space="preserve"> листопада 2023 року </w:t>
      </w:r>
      <w:r w:rsidR="009E38A3">
        <w:rPr>
          <w:rFonts w:ascii="Times New Roman" w:hAnsi="Times New Roman" w:cs="Times New Roman"/>
          <w:sz w:val="28"/>
          <w:szCs w:val="28"/>
        </w:rPr>
        <w:t>та протокол</w:t>
      </w:r>
      <w:r w:rsidR="008010A5">
        <w:rPr>
          <w:rFonts w:ascii="Times New Roman" w:hAnsi="Times New Roman" w:cs="Times New Roman"/>
          <w:sz w:val="28"/>
          <w:szCs w:val="28"/>
        </w:rPr>
        <w:t>ами</w:t>
      </w:r>
      <w:r w:rsidR="009E38A3">
        <w:rPr>
          <w:rFonts w:ascii="Times New Roman" w:hAnsi="Times New Roman" w:cs="Times New Roman"/>
          <w:sz w:val="28"/>
          <w:szCs w:val="28"/>
        </w:rPr>
        <w:t xml:space="preserve"> передачі справи раніше визначеному члену Вищої ради правосуддя від </w:t>
      </w:r>
      <w:r w:rsidR="008010A5">
        <w:rPr>
          <w:rFonts w:ascii="Times New Roman" w:hAnsi="Times New Roman" w:cs="Times New Roman"/>
          <w:sz w:val="28"/>
          <w:szCs w:val="28"/>
        </w:rPr>
        <w:t xml:space="preserve">30 листопада та 6 грудня 2023 </w:t>
      </w:r>
      <w:r w:rsidR="009E38A3">
        <w:rPr>
          <w:rFonts w:ascii="Times New Roman" w:hAnsi="Times New Roman" w:cs="Times New Roman"/>
          <w:sz w:val="28"/>
          <w:szCs w:val="28"/>
        </w:rPr>
        <w:t xml:space="preserve">року </w:t>
      </w:r>
      <w:r w:rsidRPr="001B6B87">
        <w:rPr>
          <w:rFonts w:ascii="Times New Roman" w:hAnsi="Times New Roman" w:cs="Times New Roman"/>
          <w:sz w:val="28"/>
          <w:szCs w:val="28"/>
        </w:rPr>
        <w:t>передан</w:t>
      </w:r>
      <w:r w:rsidR="009E38A3">
        <w:rPr>
          <w:rFonts w:ascii="Times New Roman" w:hAnsi="Times New Roman" w:cs="Times New Roman"/>
          <w:sz w:val="28"/>
          <w:szCs w:val="28"/>
        </w:rPr>
        <w:t>і</w:t>
      </w:r>
      <w:r w:rsidRPr="001B6B87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1B6B87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1B6B87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9E38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1B6B87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75E9B" w:rsidRDefault="00875E9B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10A5" w:rsidRDefault="008010A5" w:rsidP="008010A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0A5">
        <w:rPr>
          <w:rFonts w:ascii="Times New Roman" w:hAnsi="Times New Roman" w:cs="Times New Roman"/>
          <w:sz w:val="28"/>
          <w:szCs w:val="28"/>
        </w:rPr>
        <w:lastRenderedPageBreak/>
        <w:t xml:space="preserve">За результатами попередньої перевірки скарг доповідачем – членом Другої Дисциплінарної палати Вищої ради правосуддя </w:t>
      </w:r>
      <w:proofErr w:type="spellStart"/>
      <w:r w:rsidRPr="008010A5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8010A5">
        <w:rPr>
          <w:rFonts w:ascii="Times New Roman" w:hAnsi="Times New Roman" w:cs="Times New Roman"/>
          <w:sz w:val="28"/>
          <w:szCs w:val="28"/>
        </w:rPr>
        <w:t xml:space="preserve"> С.Ю. складено висновок від 1 серпня 2024 р</w:t>
      </w:r>
      <w:r>
        <w:rPr>
          <w:rFonts w:ascii="Times New Roman" w:hAnsi="Times New Roman" w:cs="Times New Roman"/>
          <w:sz w:val="28"/>
          <w:szCs w:val="28"/>
        </w:rPr>
        <w:t xml:space="preserve">оку про залишення без розгляду </w:t>
      </w:r>
      <w:r w:rsidRPr="008010A5">
        <w:rPr>
          <w:rFonts w:ascii="Times New Roman" w:hAnsi="Times New Roman" w:cs="Times New Roman"/>
          <w:sz w:val="28"/>
          <w:szCs w:val="28"/>
        </w:rPr>
        <w:t>та повернення скарг, оскільки дисциплінарн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010A5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010A5">
        <w:rPr>
          <w:rFonts w:ascii="Times New Roman" w:hAnsi="Times New Roman" w:cs="Times New Roman"/>
          <w:sz w:val="28"/>
          <w:szCs w:val="28"/>
        </w:rPr>
        <w:t xml:space="preserve"> не міст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10A5">
        <w:rPr>
          <w:rFonts w:ascii="Times New Roman" w:hAnsi="Times New Roman" w:cs="Times New Roman"/>
          <w:sz w:val="28"/>
          <w:szCs w:val="28"/>
        </w:rPr>
        <w:t>ть відомостей про ознаки дисциплінарного проступку судді та не міст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10A5">
        <w:rPr>
          <w:rFonts w:ascii="Times New Roman" w:hAnsi="Times New Roman" w:cs="Times New Roman"/>
          <w:sz w:val="28"/>
          <w:szCs w:val="28"/>
        </w:rPr>
        <w:t>ть посилання на фактичні дані (свідчення, докази) щодо дисциплінарного проступку судді</w:t>
      </w:r>
      <w:r w:rsidR="001E2E20">
        <w:rPr>
          <w:rFonts w:ascii="Times New Roman" w:hAnsi="Times New Roman" w:cs="Times New Roman"/>
          <w:sz w:val="28"/>
          <w:szCs w:val="28"/>
        </w:rPr>
        <w:t>в</w:t>
      </w:r>
      <w:r w:rsidRPr="008010A5">
        <w:rPr>
          <w:rFonts w:ascii="Times New Roman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F63F6C" w:rsidRPr="00970E36" w:rsidRDefault="003D65A2" w:rsidP="00D52E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>Відповідно до пункт</w:t>
      </w:r>
      <w:r w:rsidR="00D52ECD" w:rsidRPr="00970E36">
        <w:rPr>
          <w:rFonts w:ascii="Times New Roman" w:hAnsi="Times New Roman" w:cs="Times New Roman"/>
          <w:sz w:val="28"/>
          <w:szCs w:val="28"/>
        </w:rPr>
        <w:t>ів</w:t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D24F73" w:rsidRPr="00970E36">
        <w:rPr>
          <w:rFonts w:ascii="Times New Roman" w:hAnsi="Times New Roman" w:cs="Times New Roman"/>
          <w:sz w:val="28"/>
          <w:szCs w:val="28"/>
        </w:rPr>
        <w:t>2</w:t>
      </w:r>
      <w:r w:rsidR="00D52ECD" w:rsidRPr="00970E36">
        <w:rPr>
          <w:rFonts w:ascii="Times New Roman" w:hAnsi="Times New Roman" w:cs="Times New Roman"/>
          <w:sz w:val="28"/>
          <w:szCs w:val="28"/>
        </w:rPr>
        <w:t>, 3</w:t>
      </w:r>
      <w:r w:rsidR="00A07091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970E36">
        <w:rPr>
          <w:rFonts w:ascii="Times New Roman" w:hAnsi="Times New Roman" w:cs="Times New Roman"/>
          <w:sz w:val="28"/>
          <w:szCs w:val="28"/>
        </w:rPr>
        <w:br/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 </w:t>
      </w:r>
      <w:r w:rsidR="00D24F73" w:rsidRPr="00970E36">
        <w:rPr>
          <w:rFonts w:ascii="Times New Roman" w:hAnsi="Times New Roman" w:cs="Times New Roman"/>
          <w:sz w:val="28"/>
          <w:szCs w:val="28"/>
        </w:rPr>
        <w:t>дисциплінарна скарга не містить відомостей про ознаки д</w:t>
      </w:r>
      <w:r w:rsidR="00D52ECD" w:rsidRPr="00970E36">
        <w:rPr>
          <w:rFonts w:ascii="Times New Roman" w:hAnsi="Times New Roman" w:cs="Times New Roman"/>
          <w:sz w:val="28"/>
          <w:szCs w:val="28"/>
        </w:rPr>
        <w:t>исциплінарного проступку судді, не містить посилання на фактичні дані (свідчення, докази) щодо дисциплінарного проступку судді.</w:t>
      </w:r>
    </w:p>
    <w:p w:rsidR="00DB3DF6" w:rsidRPr="00970E36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E36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0A3B" w:rsidRPr="002E48E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E48E8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Pr="002E48E8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CE0E1C" w:rsidRDefault="005B79A8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>дисциплінарн</w:t>
      </w:r>
      <w:r w:rsidR="009E38A3">
        <w:rPr>
          <w:rFonts w:ascii="Times New Roman" w:hAnsi="Times New Roman" w:cs="Times New Roman"/>
          <w:sz w:val="28"/>
          <w:szCs w:val="28"/>
        </w:rPr>
        <w:t>у</w:t>
      </w:r>
      <w:r w:rsidRPr="002E48E8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9E38A3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3108A5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3108A5"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 </w:t>
      </w:r>
      <w:proofErr w:type="spellStart"/>
      <w:r w:rsidR="003108A5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3108A5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="003108A5">
        <w:rPr>
          <w:rFonts w:ascii="Times New Roman" w:hAnsi="Times New Roman" w:cs="Times New Roman"/>
          <w:sz w:val="28"/>
          <w:szCs w:val="28"/>
        </w:rPr>
        <w:t>Камбул</w:t>
      </w:r>
      <w:proofErr w:type="spellEnd"/>
      <w:r w:rsidR="003108A5">
        <w:rPr>
          <w:rFonts w:ascii="Times New Roman" w:hAnsi="Times New Roman" w:cs="Times New Roman"/>
          <w:sz w:val="28"/>
          <w:szCs w:val="28"/>
        </w:rPr>
        <w:t xml:space="preserve"> Марини Олександрівни </w:t>
      </w:r>
      <w:r w:rsidR="00ED4F5F" w:rsidRPr="002E48E8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</w:t>
      </w:r>
      <w:r w:rsidRPr="002E48E8">
        <w:rPr>
          <w:rFonts w:ascii="Times New Roman" w:hAnsi="Times New Roman" w:cs="Times New Roman"/>
          <w:sz w:val="28"/>
          <w:szCs w:val="28"/>
        </w:rPr>
        <w:t>скаржни</w:t>
      </w:r>
      <w:r w:rsidR="001E2E20">
        <w:rPr>
          <w:rFonts w:ascii="Times New Roman" w:hAnsi="Times New Roman" w:cs="Times New Roman"/>
          <w:sz w:val="28"/>
          <w:szCs w:val="28"/>
        </w:rPr>
        <w:t>ку</w:t>
      </w:r>
      <w:r w:rsidR="00ED4F5F" w:rsidRPr="002E48E8">
        <w:rPr>
          <w:rFonts w:ascii="Times New Roman" w:hAnsi="Times New Roman" w:cs="Times New Roman"/>
          <w:sz w:val="28"/>
          <w:szCs w:val="28"/>
        </w:rPr>
        <w:t>.</w:t>
      </w:r>
    </w:p>
    <w:p w:rsidR="009E38A3" w:rsidRPr="002E48E8" w:rsidRDefault="009E38A3" w:rsidP="00664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Дисциплінарні скарги </w:t>
      </w:r>
      <w:proofErr w:type="spellStart"/>
      <w:r w:rsidR="008010A5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8010A5"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 </w:t>
      </w:r>
      <w:proofErr w:type="spellStart"/>
      <w:r w:rsidR="008010A5">
        <w:rPr>
          <w:rFonts w:ascii="Times New Roman" w:hAnsi="Times New Roman" w:cs="Times New Roman"/>
          <w:sz w:val="28"/>
          <w:szCs w:val="28"/>
        </w:rPr>
        <w:t>Тернівс</w:t>
      </w:r>
      <w:r w:rsidR="003108A5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3108A5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="003108A5">
        <w:rPr>
          <w:rFonts w:ascii="Times New Roman" w:hAnsi="Times New Roman" w:cs="Times New Roman"/>
          <w:sz w:val="28"/>
          <w:szCs w:val="28"/>
        </w:rPr>
        <w:t>Камбул</w:t>
      </w:r>
      <w:proofErr w:type="spellEnd"/>
      <w:r w:rsidR="003108A5">
        <w:rPr>
          <w:rFonts w:ascii="Times New Roman" w:hAnsi="Times New Roman" w:cs="Times New Roman"/>
          <w:sz w:val="28"/>
          <w:szCs w:val="28"/>
        </w:rPr>
        <w:t xml:space="preserve"> Марини Олександрівни та судді Дніпропетровського окружного адміністративного суду Сидоренка Дмитра Володимировича</w:t>
      </w:r>
      <w:r w:rsidR="006642F6">
        <w:rPr>
          <w:rFonts w:ascii="Times New Roman" w:hAnsi="Times New Roman" w:cs="Times New Roman"/>
          <w:sz w:val="28"/>
          <w:szCs w:val="28"/>
        </w:rPr>
        <w:t xml:space="preserve"> </w:t>
      </w:r>
      <w:r w:rsidR="006642F6" w:rsidRPr="006642F6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F0A3B" w:rsidRPr="002E48E8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2E48E8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A7567A" w:rsidRPr="00A7567A" w:rsidTr="00A7567A">
        <w:tc>
          <w:tcPr>
            <w:tcW w:w="6091" w:type="dxa"/>
          </w:tcPr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Головуючий на засіданні 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Другої Дисциплінарної 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>палати Вищої ради правосуддя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Член Другої Дисциплінарної 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>палати Вищої ради правосуддя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Член Першої Дисциплінарної 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Палати Вищої ради правосуддя 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</w:tc>
        <w:tc>
          <w:tcPr>
            <w:tcW w:w="3537" w:type="dxa"/>
          </w:tcPr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 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 </w:t>
            </w:r>
          </w:p>
          <w:p w:rsidR="00A7567A" w:rsidRPr="00A7567A" w:rsidRDefault="00A7567A" w:rsidP="00A7567A">
            <w:pPr>
              <w:ind w:left="-107"/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 Роман МАСЕЛКО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 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 </w:t>
            </w:r>
          </w:p>
          <w:p w:rsidR="00A7567A" w:rsidRPr="00A7567A" w:rsidRDefault="00A7567A" w:rsidP="00A7567A">
            <w:pPr>
              <w:ind w:left="-107"/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  Олексій МЕЛЬНИК</w:t>
            </w:r>
          </w:p>
          <w:p w:rsidR="00A7567A" w:rsidRPr="00A7567A" w:rsidRDefault="00A7567A" w:rsidP="00A7567A">
            <w:pPr>
              <w:ind w:left="-107"/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ind w:left="-107"/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ind w:left="-107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 w:rsidRPr="00A7567A">
              <w:rPr>
                <w:b/>
                <w:szCs w:val="28"/>
              </w:rPr>
              <w:t>Тетяна БОНДАРЕНКО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  <w:r w:rsidRPr="00A7567A">
              <w:rPr>
                <w:b/>
                <w:szCs w:val="28"/>
              </w:rPr>
              <w:t xml:space="preserve"> </w:t>
            </w:r>
          </w:p>
          <w:p w:rsidR="00A7567A" w:rsidRPr="00A7567A" w:rsidRDefault="00A7567A" w:rsidP="00A7567A">
            <w:pPr>
              <w:jc w:val="both"/>
              <w:rPr>
                <w:b/>
                <w:szCs w:val="28"/>
              </w:rPr>
            </w:pPr>
          </w:p>
        </w:tc>
      </w:tr>
    </w:tbl>
    <w:tbl>
      <w:tblPr>
        <w:tblW w:w="3544" w:type="dxa"/>
        <w:tblLook w:val="04A0" w:firstRow="1" w:lastRow="0" w:firstColumn="1" w:lastColumn="0" w:noHBand="0" w:noVBand="1"/>
      </w:tblPr>
      <w:tblGrid>
        <w:gridCol w:w="3544"/>
      </w:tblGrid>
      <w:tr w:rsidR="00F95441" w:rsidRPr="002E48E8" w:rsidTr="00F95441">
        <w:tc>
          <w:tcPr>
            <w:tcW w:w="3544" w:type="dxa"/>
          </w:tcPr>
          <w:p w:rsidR="00F95441" w:rsidRPr="003108A5" w:rsidRDefault="00F95441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F95441" w:rsidRPr="002E48E8" w:rsidTr="00F95441">
        <w:tc>
          <w:tcPr>
            <w:tcW w:w="3544" w:type="dxa"/>
          </w:tcPr>
          <w:p w:rsidR="00F95441" w:rsidRPr="002E48E8" w:rsidRDefault="00F95441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2E48E8" w:rsidRDefault="00F04FB4" w:rsidP="003D7F31"/>
    <w:sectPr w:rsidR="00F04FB4" w:rsidRPr="002E48E8" w:rsidSect="006642F6">
      <w:headerReference w:type="default" r:id="rId8"/>
      <w:pgSz w:w="11906" w:h="16838"/>
      <w:pgMar w:top="1134" w:right="567" w:bottom="170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594">
          <w:rPr>
            <w:noProof/>
          </w:rPr>
          <w:t>4</w:t>
        </w:r>
        <w:r>
          <w:fldChar w:fldCharType="end"/>
        </w:r>
      </w:p>
    </w:sdtContent>
  </w:sdt>
  <w:p w:rsidR="00296C66" w:rsidRDefault="00A855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1B3E"/>
    <w:rsid w:val="00017A2C"/>
    <w:rsid w:val="00017FA3"/>
    <w:rsid w:val="00033BCB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77B58"/>
    <w:rsid w:val="00180326"/>
    <w:rsid w:val="0018365B"/>
    <w:rsid w:val="001871B5"/>
    <w:rsid w:val="0019725C"/>
    <w:rsid w:val="001B349E"/>
    <w:rsid w:val="001B403C"/>
    <w:rsid w:val="001B6B87"/>
    <w:rsid w:val="001D7362"/>
    <w:rsid w:val="001E2E20"/>
    <w:rsid w:val="001E6927"/>
    <w:rsid w:val="001F61C3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B49AF"/>
    <w:rsid w:val="002E48E8"/>
    <w:rsid w:val="002F0A3B"/>
    <w:rsid w:val="002F11C5"/>
    <w:rsid w:val="002F5B90"/>
    <w:rsid w:val="002F7BE9"/>
    <w:rsid w:val="00305BAB"/>
    <w:rsid w:val="003108A5"/>
    <w:rsid w:val="00312F4A"/>
    <w:rsid w:val="003170C7"/>
    <w:rsid w:val="00345B79"/>
    <w:rsid w:val="00355FD4"/>
    <w:rsid w:val="00361F26"/>
    <w:rsid w:val="00363297"/>
    <w:rsid w:val="00365BB8"/>
    <w:rsid w:val="003708B9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A2F7B"/>
    <w:rsid w:val="004C438E"/>
    <w:rsid w:val="004D4E1B"/>
    <w:rsid w:val="004D7A4A"/>
    <w:rsid w:val="004E690A"/>
    <w:rsid w:val="004F2B27"/>
    <w:rsid w:val="00535F17"/>
    <w:rsid w:val="00536AED"/>
    <w:rsid w:val="005467E0"/>
    <w:rsid w:val="00546B6A"/>
    <w:rsid w:val="0055472B"/>
    <w:rsid w:val="00555995"/>
    <w:rsid w:val="00561735"/>
    <w:rsid w:val="00573F19"/>
    <w:rsid w:val="00590A86"/>
    <w:rsid w:val="005A0A0F"/>
    <w:rsid w:val="005A4AF1"/>
    <w:rsid w:val="005A57AE"/>
    <w:rsid w:val="005B3F04"/>
    <w:rsid w:val="005B79A8"/>
    <w:rsid w:val="005C1B6A"/>
    <w:rsid w:val="005D0A1D"/>
    <w:rsid w:val="005E0A9E"/>
    <w:rsid w:val="005F4515"/>
    <w:rsid w:val="005F50C4"/>
    <w:rsid w:val="005F72A6"/>
    <w:rsid w:val="006265EC"/>
    <w:rsid w:val="00633E57"/>
    <w:rsid w:val="0063767D"/>
    <w:rsid w:val="00646CEB"/>
    <w:rsid w:val="00662C5F"/>
    <w:rsid w:val="006642F6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10A5"/>
    <w:rsid w:val="00804B8E"/>
    <w:rsid w:val="00805DBA"/>
    <w:rsid w:val="00807B83"/>
    <w:rsid w:val="00822699"/>
    <w:rsid w:val="00845E9A"/>
    <w:rsid w:val="00851197"/>
    <w:rsid w:val="00853740"/>
    <w:rsid w:val="0087396F"/>
    <w:rsid w:val="00875E9B"/>
    <w:rsid w:val="00882B1A"/>
    <w:rsid w:val="008A245C"/>
    <w:rsid w:val="008B1361"/>
    <w:rsid w:val="008B4572"/>
    <w:rsid w:val="008E2611"/>
    <w:rsid w:val="008F1FD6"/>
    <w:rsid w:val="008F5E9E"/>
    <w:rsid w:val="00903379"/>
    <w:rsid w:val="00906137"/>
    <w:rsid w:val="009077DF"/>
    <w:rsid w:val="0095111D"/>
    <w:rsid w:val="00970E36"/>
    <w:rsid w:val="00975114"/>
    <w:rsid w:val="00975FF0"/>
    <w:rsid w:val="00987DF8"/>
    <w:rsid w:val="009A2318"/>
    <w:rsid w:val="009A7178"/>
    <w:rsid w:val="009E38A3"/>
    <w:rsid w:val="00A002A7"/>
    <w:rsid w:val="00A027B1"/>
    <w:rsid w:val="00A07091"/>
    <w:rsid w:val="00A11744"/>
    <w:rsid w:val="00A17A18"/>
    <w:rsid w:val="00A208F1"/>
    <w:rsid w:val="00A258B8"/>
    <w:rsid w:val="00A31590"/>
    <w:rsid w:val="00A46AB6"/>
    <w:rsid w:val="00A7567A"/>
    <w:rsid w:val="00A821AF"/>
    <w:rsid w:val="00A851B3"/>
    <w:rsid w:val="00A85594"/>
    <w:rsid w:val="00AC71B1"/>
    <w:rsid w:val="00AE5032"/>
    <w:rsid w:val="00AF1B57"/>
    <w:rsid w:val="00AF2D06"/>
    <w:rsid w:val="00B06C6C"/>
    <w:rsid w:val="00B13ADE"/>
    <w:rsid w:val="00B53A55"/>
    <w:rsid w:val="00B77398"/>
    <w:rsid w:val="00B84E36"/>
    <w:rsid w:val="00B878E0"/>
    <w:rsid w:val="00B9167B"/>
    <w:rsid w:val="00BC0FF4"/>
    <w:rsid w:val="00BD6C3A"/>
    <w:rsid w:val="00BF0E3E"/>
    <w:rsid w:val="00BF3DEE"/>
    <w:rsid w:val="00BF43A1"/>
    <w:rsid w:val="00BF4403"/>
    <w:rsid w:val="00BF6C13"/>
    <w:rsid w:val="00C061DE"/>
    <w:rsid w:val="00C34103"/>
    <w:rsid w:val="00C55A4D"/>
    <w:rsid w:val="00C57698"/>
    <w:rsid w:val="00C621CA"/>
    <w:rsid w:val="00C65510"/>
    <w:rsid w:val="00CA7D25"/>
    <w:rsid w:val="00CB0BD7"/>
    <w:rsid w:val="00CB13AA"/>
    <w:rsid w:val="00CE0E1C"/>
    <w:rsid w:val="00CE19EE"/>
    <w:rsid w:val="00D14E0D"/>
    <w:rsid w:val="00D178F7"/>
    <w:rsid w:val="00D23592"/>
    <w:rsid w:val="00D24F73"/>
    <w:rsid w:val="00D2728B"/>
    <w:rsid w:val="00D52ECD"/>
    <w:rsid w:val="00D5406A"/>
    <w:rsid w:val="00D659BB"/>
    <w:rsid w:val="00D8526F"/>
    <w:rsid w:val="00D86A63"/>
    <w:rsid w:val="00D92D5E"/>
    <w:rsid w:val="00D940EE"/>
    <w:rsid w:val="00DA1886"/>
    <w:rsid w:val="00DA495C"/>
    <w:rsid w:val="00DB00DF"/>
    <w:rsid w:val="00DB1A4B"/>
    <w:rsid w:val="00DB3DF6"/>
    <w:rsid w:val="00DD2B04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F133C"/>
    <w:rsid w:val="00EF4B63"/>
    <w:rsid w:val="00F01704"/>
    <w:rsid w:val="00F04FB4"/>
    <w:rsid w:val="00F07500"/>
    <w:rsid w:val="00F22705"/>
    <w:rsid w:val="00F63F6C"/>
    <w:rsid w:val="00F65CDF"/>
    <w:rsid w:val="00F71273"/>
    <w:rsid w:val="00F7475E"/>
    <w:rsid w:val="00F95441"/>
    <w:rsid w:val="00FA10BC"/>
    <w:rsid w:val="00FA49EC"/>
    <w:rsid w:val="00FB344B"/>
    <w:rsid w:val="00FD4B46"/>
    <w:rsid w:val="00FD51B9"/>
    <w:rsid w:val="00FD5A12"/>
    <w:rsid w:val="00FF5BF3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03E13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B7DCF-93E0-4FF2-A50F-2D76E04E3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4119</Words>
  <Characters>2349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2024-09-04T10:52:00Z</cp:lastPrinted>
  <dcterms:created xsi:type="dcterms:W3CDTF">2024-09-06T05:13:00Z</dcterms:created>
  <dcterms:modified xsi:type="dcterms:W3CDTF">2024-09-06T05:13:00Z</dcterms:modified>
</cp:coreProperties>
</file>