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F" w:rsidRDefault="0018566F" w:rsidP="0018566F">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8566F" w:rsidRPr="001C11BC" w:rsidRDefault="0018566F" w:rsidP="0018566F">
      <w:pPr>
        <w:spacing w:after="0"/>
        <w:jc w:val="center"/>
        <w:rPr>
          <w:rFonts w:ascii="AcademyC" w:hAnsi="AcademyC"/>
          <w:b/>
        </w:rPr>
      </w:pPr>
      <w:r w:rsidRPr="001C11BC">
        <w:rPr>
          <w:rFonts w:ascii="AcademyC" w:hAnsi="AcademyC"/>
          <w:b/>
        </w:rPr>
        <w:t>УКРАЇНА</w:t>
      </w:r>
    </w:p>
    <w:p w:rsidR="0018566F" w:rsidRPr="001C11BC" w:rsidRDefault="0018566F" w:rsidP="0018566F">
      <w:pPr>
        <w:spacing w:after="60"/>
        <w:jc w:val="center"/>
        <w:rPr>
          <w:rFonts w:ascii="AcademyC" w:hAnsi="AcademyC"/>
          <w:b/>
          <w:sz w:val="28"/>
          <w:szCs w:val="28"/>
        </w:rPr>
      </w:pPr>
      <w:r w:rsidRPr="001C11BC">
        <w:rPr>
          <w:rFonts w:ascii="AcademyC" w:hAnsi="AcademyC"/>
          <w:b/>
          <w:sz w:val="28"/>
          <w:szCs w:val="28"/>
        </w:rPr>
        <w:t>ВИЩА  РАДА  ПРАВОСУДДЯ</w:t>
      </w:r>
    </w:p>
    <w:p w:rsidR="0018566F" w:rsidRPr="001C11BC" w:rsidRDefault="0018566F" w:rsidP="0018566F">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18566F" w:rsidRPr="001C11BC" w:rsidRDefault="0018566F" w:rsidP="0018566F">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18566F" w:rsidRPr="001C11BC" w:rsidTr="0083432D">
        <w:trPr>
          <w:trHeight w:val="188"/>
        </w:trPr>
        <w:tc>
          <w:tcPr>
            <w:tcW w:w="3681" w:type="dxa"/>
            <w:hideMark/>
          </w:tcPr>
          <w:p w:rsidR="0018566F" w:rsidRPr="00C43E38" w:rsidRDefault="00CD325E" w:rsidP="00AA5760">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4 вересня</w:t>
            </w:r>
            <w:r w:rsidR="00AA5760">
              <w:rPr>
                <w:rFonts w:ascii="Times New Roman" w:hAnsi="Times New Roman" w:cs="Times New Roman"/>
                <w:noProof/>
                <w:sz w:val="28"/>
                <w:szCs w:val="28"/>
              </w:rPr>
              <w:t xml:space="preserve"> </w:t>
            </w:r>
            <w:r w:rsidR="00EA19CF">
              <w:rPr>
                <w:rFonts w:ascii="Times New Roman" w:hAnsi="Times New Roman" w:cs="Times New Roman"/>
                <w:noProof/>
                <w:sz w:val="28"/>
                <w:szCs w:val="28"/>
              </w:rPr>
              <w:t>2024</w:t>
            </w:r>
            <w:r w:rsidR="0018566F" w:rsidRPr="00C43E38">
              <w:rPr>
                <w:rFonts w:ascii="Times New Roman" w:hAnsi="Times New Roman" w:cs="Times New Roman"/>
                <w:noProof/>
                <w:sz w:val="28"/>
                <w:szCs w:val="28"/>
              </w:rPr>
              <w:t xml:space="preserve"> року</w:t>
            </w:r>
          </w:p>
        </w:tc>
        <w:tc>
          <w:tcPr>
            <w:tcW w:w="2621" w:type="dxa"/>
            <w:hideMark/>
          </w:tcPr>
          <w:p w:rsidR="0018566F" w:rsidRPr="001C11BC" w:rsidRDefault="0018566F" w:rsidP="0083432D">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18566F" w:rsidRPr="001C11BC" w:rsidRDefault="0018566F" w:rsidP="00370CC8">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w:t>
            </w:r>
            <w:r w:rsidR="00370CC8">
              <w:rPr>
                <w:rFonts w:ascii="Times New Roman" w:hAnsi="Times New Roman" w:cs="Times New Roman"/>
                <w:noProof/>
                <w:sz w:val="28"/>
                <w:szCs w:val="28"/>
              </w:rPr>
              <w:t xml:space="preserve"> 2</w:t>
            </w:r>
            <w:bookmarkStart w:id="0" w:name="_GoBack"/>
            <w:bookmarkEnd w:id="0"/>
            <w:r w:rsidR="00370CC8">
              <w:rPr>
                <w:rFonts w:ascii="Times New Roman" w:hAnsi="Times New Roman" w:cs="Times New Roman"/>
                <w:noProof/>
                <w:sz w:val="28"/>
                <w:szCs w:val="28"/>
              </w:rPr>
              <w:t>599/3дп/15-24</w:t>
            </w:r>
            <w:r w:rsidR="005055D7">
              <w:rPr>
                <w:rFonts w:ascii="Times New Roman" w:hAnsi="Times New Roman" w:cs="Times New Roman"/>
                <w:noProof/>
                <w:sz w:val="28"/>
                <w:szCs w:val="28"/>
              </w:rPr>
              <w:t>_</w:t>
            </w:r>
            <w:r w:rsidRPr="001C11BC">
              <w:rPr>
                <w:rFonts w:ascii="Times New Roman" w:hAnsi="Times New Roman" w:cs="Times New Roman"/>
                <w:noProof/>
                <w:sz w:val="28"/>
                <w:szCs w:val="28"/>
              </w:rPr>
              <w:t>_</w:t>
            </w:r>
          </w:p>
        </w:tc>
      </w:tr>
    </w:tbl>
    <w:p w:rsidR="00534A0C" w:rsidRDefault="00534A0C" w:rsidP="0018566F">
      <w:pPr>
        <w:spacing w:after="0"/>
        <w:rPr>
          <w:color w:val="000000" w:themeColor="text1"/>
          <w:sz w:val="16"/>
          <w:szCs w:val="16"/>
        </w:rPr>
      </w:pPr>
    </w:p>
    <w:p w:rsidR="00532C00" w:rsidRPr="004572CB" w:rsidRDefault="00532C00" w:rsidP="0018566F">
      <w:pPr>
        <w:spacing w:after="0"/>
        <w:rPr>
          <w:color w:val="000000" w:themeColor="text1"/>
          <w:sz w:val="16"/>
          <w:szCs w:val="16"/>
        </w:rPr>
      </w:pP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18566F" w:rsidRPr="00F92084" w:rsidTr="00950BED">
        <w:tc>
          <w:tcPr>
            <w:tcW w:w="4820" w:type="dxa"/>
          </w:tcPr>
          <w:p w:rsidR="00B00739" w:rsidRDefault="0018566F" w:rsidP="00090460">
            <w:pPr>
              <w:ind w:left="35"/>
              <w:jc w:val="both"/>
              <w:rPr>
                <w:rFonts w:ascii="Times New Roman" w:eastAsia="Times New Roman" w:hAnsi="Times New Roman" w:cs="Times New Roman"/>
                <w:b/>
                <w:color w:val="000000" w:themeColor="text1"/>
                <w:lang w:eastAsia="ru-RU"/>
              </w:rPr>
            </w:pPr>
            <w:r w:rsidRPr="00AA0A67">
              <w:rPr>
                <w:rFonts w:ascii="Times New Roman" w:eastAsia="Times New Roman" w:hAnsi="Times New Roman" w:cs="Times New Roman"/>
                <w:b/>
                <w:color w:val="000000" w:themeColor="text1"/>
                <w:lang w:eastAsia="ru-RU"/>
              </w:rPr>
              <w:t xml:space="preserve">Про залишення без розгляду та повернення дисциплінарних скарг </w:t>
            </w:r>
            <w:r w:rsidR="00543955" w:rsidRPr="00AA0A67">
              <w:rPr>
                <w:rFonts w:ascii="Times New Roman" w:eastAsia="Times New Roman" w:hAnsi="Times New Roman" w:cs="Times New Roman"/>
                <w:b/>
                <w:color w:val="000000" w:themeColor="text1"/>
                <w:lang w:eastAsia="ru-RU"/>
              </w:rPr>
              <w:t>щодо судді</w:t>
            </w:r>
            <w:r w:rsidR="00AA0A67" w:rsidRPr="00AA0A67">
              <w:rPr>
                <w:rFonts w:ascii="Times New Roman" w:eastAsia="Times New Roman" w:hAnsi="Times New Roman" w:cs="Times New Roman"/>
                <w:b/>
                <w:color w:val="000000" w:themeColor="text1"/>
                <w:lang w:eastAsia="ru-RU"/>
              </w:rPr>
              <w:t>в</w:t>
            </w:r>
            <w:r w:rsidR="00090460">
              <w:rPr>
                <w:rFonts w:ascii="Times New Roman" w:eastAsia="Times New Roman" w:hAnsi="Times New Roman" w:cs="Times New Roman"/>
                <w:b/>
                <w:color w:val="000000" w:themeColor="text1"/>
                <w:lang w:eastAsia="ru-RU"/>
              </w:rPr>
              <w:t xml:space="preserve"> Мар</w:t>
            </w:r>
            <w:r w:rsidR="00090460">
              <w:rPr>
                <w:rFonts w:ascii="Times New Roman" w:eastAsia="Times New Roman" w:hAnsi="Times New Roman" w:cs="Times New Roman"/>
                <w:b/>
                <w:color w:val="000000" w:themeColor="text1"/>
                <w:lang w:val="en-US" w:eastAsia="ru-RU"/>
              </w:rPr>
              <w:t>’</w:t>
            </w:r>
            <w:proofErr w:type="spellStart"/>
            <w:r w:rsidR="00090460">
              <w:rPr>
                <w:rFonts w:ascii="Times New Roman" w:eastAsia="Times New Roman" w:hAnsi="Times New Roman" w:cs="Times New Roman"/>
                <w:b/>
                <w:color w:val="000000" w:themeColor="text1"/>
                <w:lang w:eastAsia="ru-RU"/>
              </w:rPr>
              <w:t>їнського</w:t>
            </w:r>
            <w:proofErr w:type="spellEnd"/>
            <w:r w:rsidR="00090460">
              <w:rPr>
                <w:rFonts w:ascii="Times New Roman" w:eastAsia="Times New Roman" w:hAnsi="Times New Roman" w:cs="Times New Roman"/>
                <w:b/>
                <w:color w:val="000000" w:themeColor="text1"/>
                <w:lang w:eastAsia="ru-RU"/>
              </w:rPr>
              <w:t xml:space="preserve"> районного суду Донецької області </w:t>
            </w:r>
            <w:proofErr w:type="spellStart"/>
            <w:r w:rsidR="00090460">
              <w:rPr>
                <w:rFonts w:ascii="Times New Roman" w:eastAsia="Times New Roman" w:hAnsi="Times New Roman" w:cs="Times New Roman"/>
                <w:b/>
                <w:color w:val="000000" w:themeColor="text1"/>
                <w:lang w:eastAsia="ru-RU"/>
              </w:rPr>
              <w:t>Сметаняка</w:t>
            </w:r>
            <w:proofErr w:type="spellEnd"/>
            <w:r w:rsidR="00090460">
              <w:rPr>
                <w:rFonts w:ascii="Times New Roman" w:eastAsia="Times New Roman" w:hAnsi="Times New Roman" w:cs="Times New Roman"/>
                <w:b/>
                <w:color w:val="000000" w:themeColor="text1"/>
                <w:lang w:eastAsia="ru-RU"/>
              </w:rPr>
              <w:t xml:space="preserve"> О.Я.; </w:t>
            </w:r>
            <w:proofErr w:type="spellStart"/>
            <w:r w:rsidR="00090460" w:rsidRPr="00090460">
              <w:rPr>
                <w:rFonts w:ascii="Times New Roman" w:eastAsia="Times New Roman" w:hAnsi="Times New Roman" w:cs="Times New Roman"/>
                <w:b/>
                <w:color w:val="000000" w:themeColor="text1"/>
                <w:lang w:eastAsia="ru-RU"/>
              </w:rPr>
              <w:t>Тернівського</w:t>
            </w:r>
            <w:proofErr w:type="spellEnd"/>
            <w:r w:rsidR="00090460" w:rsidRPr="00090460">
              <w:rPr>
                <w:rFonts w:ascii="Times New Roman" w:eastAsia="Times New Roman" w:hAnsi="Times New Roman" w:cs="Times New Roman"/>
                <w:b/>
                <w:color w:val="000000" w:themeColor="text1"/>
                <w:lang w:eastAsia="ru-RU"/>
              </w:rPr>
              <w:t xml:space="preserve"> районного суду міста Кривого Рогу Дніпропетровської області</w:t>
            </w:r>
            <w:r w:rsidR="00090460">
              <w:rPr>
                <w:rFonts w:ascii="Times New Roman" w:eastAsia="Times New Roman" w:hAnsi="Times New Roman" w:cs="Times New Roman"/>
                <w:b/>
                <w:color w:val="000000" w:themeColor="text1"/>
                <w:lang w:eastAsia="ru-RU"/>
              </w:rPr>
              <w:t xml:space="preserve"> </w:t>
            </w:r>
            <w:proofErr w:type="spellStart"/>
            <w:r w:rsidR="00090460" w:rsidRPr="00090460">
              <w:rPr>
                <w:rFonts w:ascii="Times New Roman" w:eastAsia="Times New Roman" w:hAnsi="Times New Roman" w:cs="Times New Roman"/>
                <w:b/>
                <w:color w:val="000000" w:themeColor="text1"/>
                <w:lang w:eastAsia="ru-RU"/>
              </w:rPr>
              <w:t>Камбул</w:t>
            </w:r>
            <w:proofErr w:type="spellEnd"/>
            <w:r w:rsidR="00090460">
              <w:rPr>
                <w:rFonts w:ascii="Times New Roman" w:eastAsia="Times New Roman" w:hAnsi="Times New Roman" w:cs="Times New Roman"/>
                <w:b/>
                <w:color w:val="000000" w:themeColor="text1"/>
                <w:lang w:eastAsia="ru-RU"/>
              </w:rPr>
              <w:t xml:space="preserve"> М.О.; </w:t>
            </w:r>
            <w:r w:rsidR="00090460" w:rsidRPr="00090460">
              <w:rPr>
                <w:rFonts w:ascii="Times New Roman" w:eastAsia="Times New Roman" w:hAnsi="Times New Roman" w:cs="Times New Roman"/>
                <w:b/>
                <w:color w:val="000000" w:themeColor="text1"/>
                <w:lang w:eastAsia="ru-RU"/>
              </w:rPr>
              <w:t>Дніпропетровського</w:t>
            </w:r>
            <w:r w:rsidR="00090460">
              <w:rPr>
                <w:rFonts w:ascii="Times New Roman" w:eastAsia="Times New Roman" w:hAnsi="Times New Roman" w:cs="Times New Roman"/>
                <w:b/>
                <w:color w:val="000000" w:themeColor="text1"/>
                <w:lang w:eastAsia="ru-RU"/>
              </w:rPr>
              <w:t xml:space="preserve"> </w:t>
            </w:r>
            <w:r w:rsidR="00090460" w:rsidRPr="00090460">
              <w:rPr>
                <w:rFonts w:ascii="Times New Roman" w:eastAsia="Times New Roman" w:hAnsi="Times New Roman" w:cs="Times New Roman"/>
                <w:b/>
                <w:color w:val="000000" w:themeColor="text1"/>
                <w:lang w:eastAsia="ru-RU"/>
              </w:rPr>
              <w:t>ок</w:t>
            </w:r>
            <w:r w:rsidR="00090460">
              <w:rPr>
                <w:rFonts w:ascii="Times New Roman" w:eastAsia="Times New Roman" w:hAnsi="Times New Roman" w:cs="Times New Roman"/>
                <w:b/>
                <w:color w:val="000000" w:themeColor="text1"/>
                <w:lang w:eastAsia="ru-RU"/>
              </w:rPr>
              <w:t xml:space="preserve">ружного адміністративного суду </w:t>
            </w:r>
            <w:r w:rsidR="00090460" w:rsidRPr="00090460">
              <w:rPr>
                <w:rFonts w:ascii="Times New Roman" w:eastAsia="Times New Roman" w:hAnsi="Times New Roman" w:cs="Times New Roman"/>
                <w:b/>
                <w:color w:val="000000" w:themeColor="text1"/>
                <w:lang w:eastAsia="ru-RU"/>
              </w:rPr>
              <w:t>Боженко</w:t>
            </w:r>
            <w:r w:rsidR="00090460">
              <w:rPr>
                <w:rFonts w:ascii="Times New Roman" w:eastAsia="Times New Roman" w:hAnsi="Times New Roman" w:cs="Times New Roman"/>
                <w:b/>
                <w:color w:val="000000" w:themeColor="text1"/>
                <w:lang w:eastAsia="ru-RU"/>
              </w:rPr>
              <w:t xml:space="preserve"> Н.В. </w:t>
            </w:r>
            <w:proofErr w:type="spellStart"/>
            <w:r w:rsidR="00090460">
              <w:rPr>
                <w:rFonts w:ascii="Times New Roman" w:eastAsia="Times New Roman" w:hAnsi="Times New Roman" w:cs="Times New Roman"/>
                <w:b/>
                <w:color w:val="000000" w:themeColor="text1"/>
                <w:lang w:eastAsia="ru-RU"/>
              </w:rPr>
              <w:t>Маковської</w:t>
            </w:r>
            <w:proofErr w:type="spellEnd"/>
            <w:r w:rsidR="00090460">
              <w:rPr>
                <w:rFonts w:ascii="Times New Roman" w:eastAsia="Times New Roman" w:hAnsi="Times New Roman" w:cs="Times New Roman"/>
                <w:b/>
                <w:color w:val="000000" w:themeColor="text1"/>
                <w:lang w:eastAsia="ru-RU"/>
              </w:rPr>
              <w:t xml:space="preserve"> О.В., Врони О.В.;</w:t>
            </w:r>
            <w:r w:rsidR="00090460">
              <w:t xml:space="preserve"> </w:t>
            </w:r>
            <w:r w:rsidR="00090460" w:rsidRPr="00090460">
              <w:rPr>
                <w:rFonts w:ascii="Times New Roman" w:eastAsia="Times New Roman" w:hAnsi="Times New Roman" w:cs="Times New Roman"/>
                <w:b/>
                <w:color w:val="000000" w:themeColor="text1"/>
                <w:lang w:eastAsia="ru-RU"/>
              </w:rPr>
              <w:t xml:space="preserve">Третього апеляційного адміністративного суду </w:t>
            </w:r>
            <w:r w:rsidR="00090460">
              <w:rPr>
                <w:rFonts w:ascii="Times New Roman" w:eastAsia="Times New Roman" w:hAnsi="Times New Roman" w:cs="Times New Roman"/>
                <w:b/>
                <w:color w:val="000000" w:themeColor="text1"/>
                <w:lang w:eastAsia="ru-RU"/>
              </w:rPr>
              <w:t xml:space="preserve">     </w:t>
            </w:r>
            <w:r w:rsidR="00090460" w:rsidRPr="00090460">
              <w:rPr>
                <w:rFonts w:ascii="Times New Roman" w:eastAsia="Times New Roman" w:hAnsi="Times New Roman" w:cs="Times New Roman"/>
                <w:b/>
                <w:color w:val="000000" w:themeColor="text1"/>
                <w:lang w:eastAsia="ru-RU"/>
              </w:rPr>
              <w:t>Іванова С</w:t>
            </w:r>
            <w:r w:rsidR="00090460">
              <w:rPr>
                <w:rFonts w:ascii="Times New Roman" w:eastAsia="Times New Roman" w:hAnsi="Times New Roman" w:cs="Times New Roman"/>
                <w:b/>
                <w:color w:val="000000" w:themeColor="text1"/>
                <w:lang w:eastAsia="ru-RU"/>
              </w:rPr>
              <w:t>.</w:t>
            </w:r>
            <w:r w:rsidR="00090460" w:rsidRPr="00090460">
              <w:rPr>
                <w:rFonts w:ascii="Times New Roman" w:eastAsia="Times New Roman" w:hAnsi="Times New Roman" w:cs="Times New Roman"/>
                <w:b/>
                <w:color w:val="000000" w:themeColor="text1"/>
                <w:lang w:eastAsia="ru-RU"/>
              </w:rPr>
              <w:t>М</w:t>
            </w:r>
            <w:r w:rsidR="00090460">
              <w:rPr>
                <w:rFonts w:ascii="Times New Roman" w:eastAsia="Times New Roman" w:hAnsi="Times New Roman" w:cs="Times New Roman"/>
                <w:b/>
                <w:color w:val="000000" w:themeColor="text1"/>
                <w:lang w:eastAsia="ru-RU"/>
              </w:rPr>
              <w:t>.</w:t>
            </w:r>
            <w:r w:rsidR="00090460" w:rsidRPr="00090460">
              <w:rPr>
                <w:rFonts w:ascii="Times New Roman" w:eastAsia="Times New Roman" w:hAnsi="Times New Roman" w:cs="Times New Roman"/>
                <w:b/>
                <w:color w:val="000000" w:themeColor="text1"/>
                <w:lang w:eastAsia="ru-RU"/>
              </w:rPr>
              <w:t>, Чередниченка В</w:t>
            </w:r>
            <w:r w:rsidR="00090460">
              <w:rPr>
                <w:rFonts w:ascii="Times New Roman" w:eastAsia="Times New Roman" w:hAnsi="Times New Roman" w:cs="Times New Roman"/>
                <w:b/>
                <w:color w:val="000000" w:themeColor="text1"/>
                <w:lang w:eastAsia="ru-RU"/>
              </w:rPr>
              <w:t>.</w:t>
            </w:r>
            <w:r w:rsidR="00090460" w:rsidRPr="00090460">
              <w:rPr>
                <w:rFonts w:ascii="Times New Roman" w:eastAsia="Times New Roman" w:hAnsi="Times New Roman" w:cs="Times New Roman"/>
                <w:b/>
                <w:color w:val="000000" w:themeColor="text1"/>
                <w:lang w:eastAsia="ru-RU"/>
              </w:rPr>
              <w:t>Є</w:t>
            </w:r>
            <w:r w:rsidR="00090460">
              <w:rPr>
                <w:rFonts w:ascii="Times New Roman" w:eastAsia="Times New Roman" w:hAnsi="Times New Roman" w:cs="Times New Roman"/>
                <w:b/>
                <w:color w:val="000000" w:themeColor="text1"/>
                <w:lang w:eastAsia="ru-RU"/>
              </w:rPr>
              <w:t>.</w:t>
            </w:r>
            <w:r w:rsidR="00090460" w:rsidRPr="00090460">
              <w:rPr>
                <w:rFonts w:ascii="Times New Roman" w:eastAsia="Times New Roman" w:hAnsi="Times New Roman" w:cs="Times New Roman"/>
                <w:b/>
                <w:color w:val="000000" w:themeColor="text1"/>
                <w:lang w:eastAsia="ru-RU"/>
              </w:rPr>
              <w:t xml:space="preserve">, </w:t>
            </w:r>
            <w:r w:rsidR="00090460">
              <w:rPr>
                <w:rFonts w:ascii="Times New Roman" w:eastAsia="Times New Roman" w:hAnsi="Times New Roman" w:cs="Times New Roman"/>
                <w:b/>
                <w:color w:val="000000" w:themeColor="text1"/>
                <w:lang w:eastAsia="ru-RU"/>
              </w:rPr>
              <w:t xml:space="preserve">                   </w:t>
            </w:r>
            <w:proofErr w:type="spellStart"/>
            <w:r w:rsidR="00090460" w:rsidRPr="00090460">
              <w:rPr>
                <w:rFonts w:ascii="Times New Roman" w:eastAsia="Times New Roman" w:hAnsi="Times New Roman" w:cs="Times New Roman"/>
                <w:b/>
                <w:color w:val="000000" w:themeColor="text1"/>
                <w:lang w:eastAsia="ru-RU"/>
              </w:rPr>
              <w:t>Шальєвої</w:t>
            </w:r>
            <w:proofErr w:type="spellEnd"/>
            <w:r w:rsidR="00090460" w:rsidRPr="00090460">
              <w:rPr>
                <w:rFonts w:ascii="Times New Roman" w:eastAsia="Times New Roman" w:hAnsi="Times New Roman" w:cs="Times New Roman"/>
                <w:b/>
                <w:color w:val="000000" w:themeColor="text1"/>
                <w:lang w:eastAsia="ru-RU"/>
              </w:rPr>
              <w:t xml:space="preserve"> В</w:t>
            </w:r>
            <w:r w:rsidR="00090460">
              <w:rPr>
                <w:rFonts w:ascii="Times New Roman" w:eastAsia="Times New Roman" w:hAnsi="Times New Roman" w:cs="Times New Roman"/>
                <w:b/>
                <w:color w:val="000000" w:themeColor="text1"/>
                <w:lang w:eastAsia="ru-RU"/>
              </w:rPr>
              <w:t>.</w:t>
            </w:r>
            <w:r w:rsidR="00090460" w:rsidRPr="00090460">
              <w:rPr>
                <w:rFonts w:ascii="Times New Roman" w:eastAsia="Times New Roman" w:hAnsi="Times New Roman" w:cs="Times New Roman"/>
                <w:b/>
                <w:color w:val="000000" w:themeColor="text1"/>
                <w:lang w:eastAsia="ru-RU"/>
              </w:rPr>
              <w:t>А</w:t>
            </w:r>
            <w:r w:rsidR="00AA5760">
              <w:rPr>
                <w:rFonts w:ascii="Times New Roman" w:eastAsia="Times New Roman" w:hAnsi="Times New Roman" w:cs="Times New Roman"/>
                <w:b/>
                <w:color w:val="000000" w:themeColor="text1"/>
                <w:lang w:eastAsia="ru-RU"/>
              </w:rPr>
              <w:t>.</w:t>
            </w:r>
          </w:p>
          <w:p w:rsidR="008B3923" w:rsidRPr="00F92084" w:rsidRDefault="008B3923" w:rsidP="00B00739">
            <w:pPr>
              <w:ind w:left="35"/>
              <w:jc w:val="both"/>
              <w:rPr>
                <w:b/>
                <w:color w:val="000000" w:themeColor="text1"/>
                <w:sz w:val="24"/>
                <w:szCs w:val="24"/>
              </w:rPr>
            </w:pPr>
          </w:p>
        </w:tc>
      </w:tr>
    </w:tbl>
    <w:p w:rsidR="0018566F" w:rsidRPr="00E705EA" w:rsidRDefault="001845FB" w:rsidP="0018566F">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Третя Дисциплінарна палата Вищої ради правосуддя у складі </w:t>
      </w:r>
      <w:r w:rsidR="00292058">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головуючого – Плахтій І.Б., членів Третьої Дисциплінарної палати Вищої </w:t>
      </w:r>
      <w:r w:rsidR="00FE7E75" w:rsidRPr="00E705EA">
        <w:rPr>
          <w:rFonts w:ascii="Times New Roman" w:eastAsia="Calibri" w:hAnsi="Times New Roman" w:cs="Times New Roman"/>
          <w:sz w:val="28"/>
          <w:szCs w:val="28"/>
        </w:rPr>
        <w:t xml:space="preserve">ради правосуддя </w:t>
      </w:r>
      <w:r w:rsidR="0035411F" w:rsidRPr="00E705EA">
        <w:rPr>
          <w:rFonts w:ascii="Times New Roman" w:eastAsia="Calibri" w:hAnsi="Times New Roman" w:cs="Times New Roman"/>
          <w:sz w:val="28"/>
          <w:szCs w:val="28"/>
        </w:rPr>
        <w:t xml:space="preserve">Лук’янова Д.В., </w:t>
      </w:r>
      <w:proofErr w:type="spellStart"/>
      <w:r w:rsidR="00AA5760">
        <w:rPr>
          <w:rFonts w:ascii="Times New Roman" w:eastAsia="Calibri" w:hAnsi="Times New Roman" w:cs="Times New Roman"/>
          <w:sz w:val="28"/>
          <w:szCs w:val="28"/>
        </w:rPr>
        <w:t>Сасевича</w:t>
      </w:r>
      <w:proofErr w:type="spellEnd"/>
      <w:r w:rsidR="00AA5760">
        <w:rPr>
          <w:rFonts w:ascii="Times New Roman" w:eastAsia="Calibri" w:hAnsi="Times New Roman" w:cs="Times New Roman"/>
          <w:sz w:val="28"/>
          <w:szCs w:val="28"/>
        </w:rPr>
        <w:t xml:space="preserve"> О.М</w:t>
      </w:r>
      <w:r w:rsidR="00FA5568">
        <w:rPr>
          <w:rFonts w:ascii="Times New Roman" w:eastAsia="Calibri" w:hAnsi="Times New Roman" w:cs="Times New Roman"/>
          <w:sz w:val="28"/>
          <w:szCs w:val="28"/>
        </w:rPr>
        <w:t>.</w:t>
      </w:r>
      <w:r w:rsidR="00F15107" w:rsidRPr="00F15107">
        <w:rPr>
          <w:rFonts w:ascii="Times New Roman" w:eastAsia="Calibri" w:hAnsi="Times New Roman" w:cs="Times New Roman"/>
          <w:sz w:val="28"/>
          <w:szCs w:val="28"/>
        </w:rPr>
        <w:t>,</w:t>
      </w:r>
      <w:r w:rsidR="00F44F76" w:rsidRPr="00F44F76">
        <w:t xml:space="preserve"> </w:t>
      </w:r>
      <w:r w:rsidR="00F44F76" w:rsidRPr="00F44F76">
        <w:rPr>
          <w:rFonts w:ascii="Times New Roman" w:eastAsia="Calibri" w:hAnsi="Times New Roman" w:cs="Times New Roman"/>
          <w:sz w:val="28"/>
          <w:szCs w:val="28"/>
        </w:rPr>
        <w:t xml:space="preserve">залученого члена Першої Дисциплінарної палати Вищої ради правосуддя </w:t>
      </w:r>
      <w:proofErr w:type="spellStart"/>
      <w:r w:rsidR="00F44F76" w:rsidRPr="00F44F76">
        <w:rPr>
          <w:rFonts w:ascii="Times New Roman" w:eastAsia="Calibri" w:hAnsi="Times New Roman" w:cs="Times New Roman"/>
          <w:sz w:val="28"/>
          <w:szCs w:val="28"/>
        </w:rPr>
        <w:t>Котелевець</w:t>
      </w:r>
      <w:proofErr w:type="spellEnd"/>
      <w:r w:rsidR="00F44F76" w:rsidRPr="00F44F76">
        <w:rPr>
          <w:rFonts w:ascii="Times New Roman" w:eastAsia="Calibri" w:hAnsi="Times New Roman" w:cs="Times New Roman"/>
          <w:sz w:val="28"/>
          <w:szCs w:val="28"/>
        </w:rPr>
        <w:t xml:space="preserve"> А.В.,</w:t>
      </w:r>
      <w:r w:rsidR="00F15107">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Кандзюби</w:t>
      </w:r>
      <w:proofErr w:type="spellEnd"/>
      <w:r w:rsidRPr="00E705EA">
        <w:rPr>
          <w:rFonts w:ascii="Times New Roman" w:eastAsia="Calibri" w:hAnsi="Times New Roman" w:cs="Times New Roman"/>
          <w:sz w:val="28"/>
          <w:szCs w:val="28"/>
        </w:rPr>
        <w:t xml:space="preserve"> О.В. за результатами попередньої перевірки дисциплінарних скарг,</w:t>
      </w:r>
    </w:p>
    <w:p w:rsidR="001845FB" w:rsidRPr="004D10CA" w:rsidRDefault="001845FB" w:rsidP="0018566F">
      <w:pPr>
        <w:widowControl w:val="0"/>
        <w:spacing w:after="0" w:line="240" w:lineRule="auto"/>
        <w:jc w:val="center"/>
        <w:rPr>
          <w:rFonts w:ascii="Times New Roman" w:eastAsia="Calibri" w:hAnsi="Times New Roman" w:cs="Times New Roman"/>
          <w:b/>
          <w:sz w:val="16"/>
          <w:szCs w:val="16"/>
        </w:rPr>
      </w:pPr>
    </w:p>
    <w:p w:rsidR="0018566F" w:rsidRPr="00E705EA" w:rsidRDefault="0018566F" w:rsidP="0018566F">
      <w:pPr>
        <w:widowControl w:val="0"/>
        <w:spacing w:after="0" w:line="240" w:lineRule="auto"/>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встановила:</w:t>
      </w:r>
    </w:p>
    <w:p w:rsidR="002653DA" w:rsidRPr="004D0797" w:rsidRDefault="002653DA" w:rsidP="0018566F">
      <w:pPr>
        <w:widowControl w:val="0"/>
        <w:spacing w:after="0" w:line="240" w:lineRule="auto"/>
        <w:jc w:val="center"/>
        <w:rPr>
          <w:rFonts w:ascii="Times New Roman" w:eastAsia="Calibri" w:hAnsi="Times New Roman" w:cs="Times New Roman"/>
          <w:b/>
          <w:sz w:val="24"/>
          <w:szCs w:val="24"/>
        </w:rPr>
      </w:pPr>
    </w:p>
    <w:p w:rsidR="00664AF0" w:rsidRPr="00E705EA" w:rsidRDefault="00AC62AA"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 </w:t>
      </w:r>
      <w:r w:rsidR="00090460">
        <w:rPr>
          <w:rFonts w:ascii="Times New Roman" w:eastAsia="Calibri" w:hAnsi="Times New Roman" w:cs="Times New Roman"/>
          <w:sz w:val="28"/>
          <w:szCs w:val="28"/>
        </w:rPr>
        <w:t>27 серпня 2021</w:t>
      </w:r>
      <w:r w:rsidR="007B2DCE" w:rsidRPr="00457485">
        <w:rPr>
          <w:rFonts w:ascii="Times New Roman" w:eastAsia="Calibri" w:hAnsi="Times New Roman" w:cs="Times New Roman"/>
          <w:sz w:val="28"/>
          <w:szCs w:val="28"/>
        </w:rPr>
        <w:t xml:space="preserve"> року </w:t>
      </w:r>
      <w:r w:rsidR="002B597C" w:rsidRPr="00457485">
        <w:rPr>
          <w:rFonts w:ascii="Times New Roman" w:eastAsia="Calibri" w:hAnsi="Times New Roman" w:cs="Times New Roman"/>
          <w:sz w:val="28"/>
          <w:szCs w:val="28"/>
        </w:rPr>
        <w:t>за вхідним</w:t>
      </w:r>
      <w:r w:rsidR="00090460">
        <w:rPr>
          <w:rFonts w:ascii="Times New Roman" w:eastAsia="Calibri" w:hAnsi="Times New Roman" w:cs="Times New Roman"/>
          <w:sz w:val="28"/>
          <w:szCs w:val="28"/>
        </w:rPr>
        <w:t xml:space="preserve"> № К-4504/0/7-21</w:t>
      </w:r>
      <w:r w:rsidR="002B597C">
        <w:rPr>
          <w:rFonts w:ascii="Times New Roman" w:eastAsia="Calibri" w:hAnsi="Times New Roman" w:cs="Times New Roman"/>
          <w:sz w:val="28"/>
          <w:szCs w:val="28"/>
        </w:rPr>
        <w:t xml:space="preserve"> </w:t>
      </w:r>
      <w:r w:rsidR="00BB23BD" w:rsidRPr="00457485">
        <w:rPr>
          <w:rFonts w:ascii="Times New Roman" w:eastAsia="Calibri" w:hAnsi="Times New Roman" w:cs="Times New Roman"/>
          <w:sz w:val="28"/>
          <w:szCs w:val="28"/>
        </w:rPr>
        <w:t xml:space="preserve">до Вищої ради правосуддя </w:t>
      </w:r>
      <w:r w:rsidR="00457485" w:rsidRPr="00457485">
        <w:rPr>
          <w:rFonts w:ascii="Times New Roman" w:eastAsia="Calibri" w:hAnsi="Times New Roman" w:cs="Times New Roman"/>
          <w:sz w:val="28"/>
          <w:szCs w:val="28"/>
        </w:rPr>
        <w:t>надійшл</w:t>
      </w:r>
      <w:r w:rsidR="0083141B">
        <w:rPr>
          <w:rFonts w:ascii="Times New Roman" w:eastAsia="Calibri" w:hAnsi="Times New Roman" w:cs="Times New Roman"/>
          <w:sz w:val="28"/>
          <w:szCs w:val="28"/>
        </w:rPr>
        <w:t>а</w:t>
      </w:r>
      <w:r w:rsidR="00457485" w:rsidRPr="00457485">
        <w:rPr>
          <w:rFonts w:ascii="Times New Roman" w:eastAsia="Calibri" w:hAnsi="Times New Roman" w:cs="Times New Roman"/>
          <w:sz w:val="28"/>
          <w:szCs w:val="28"/>
        </w:rPr>
        <w:t xml:space="preserve"> дисциплінарн</w:t>
      </w:r>
      <w:r w:rsidR="0083141B">
        <w:rPr>
          <w:rFonts w:ascii="Times New Roman" w:eastAsia="Calibri" w:hAnsi="Times New Roman" w:cs="Times New Roman"/>
          <w:sz w:val="28"/>
          <w:szCs w:val="28"/>
        </w:rPr>
        <w:t>а скарга</w:t>
      </w:r>
      <w:r w:rsidR="00457485" w:rsidRPr="00457485">
        <w:rPr>
          <w:rFonts w:ascii="Times New Roman" w:eastAsia="Calibri" w:hAnsi="Times New Roman" w:cs="Times New Roman"/>
          <w:sz w:val="28"/>
          <w:szCs w:val="28"/>
        </w:rPr>
        <w:t xml:space="preserve"> </w:t>
      </w:r>
      <w:r w:rsidR="00090460">
        <w:rPr>
          <w:rFonts w:ascii="Times New Roman" w:eastAsia="Calibri" w:hAnsi="Times New Roman" w:cs="Times New Roman"/>
          <w:sz w:val="28"/>
          <w:szCs w:val="28"/>
        </w:rPr>
        <w:t>Кузьміна Анатолія Анатолійовича</w:t>
      </w:r>
      <w:r w:rsidR="00AA5760" w:rsidRPr="00AA5760">
        <w:rPr>
          <w:rFonts w:ascii="Times New Roman" w:eastAsia="Calibri" w:hAnsi="Times New Roman" w:cs="Times New Roman"/>
          <w:sz w:val="28"/>
          <w:szCs w:val="28"/>
        </w:rPr>
        <w:t xml:space="preserve"> щодо судді </w:t>
      </w:r>
      <w:proofErr w:type="spellStart"/>
      <w:r w:rsidR="00090460" w:rsidRPr="00090460">
        <w:rPr>
          <w:rFonts w:ascii="Times New Roman" w:eastAsia="Calibri" w:hAnsi="Times New Roman" w:cs="Times New Roman"/>
          <w:sz w:val="28"/>
          <w:szCs w:val="28"/>
        </w:rPr>
        <w:t>Мар’їнського</w:t>
      </w:r>
      <w:proofErr w:type="spellEnd"/>
      <w:r w:rsidR="00090460" w:rsidRPr="00090460">
        <w:rPr>
          <w:rFonts w:ascii="Times New Roman" w:eastAsia="Calibri" w:hAnsi="Times New Roman" w:cs="Times New Roman"/>
          <w:sz w:val="28"/>
          <w:szCs w:val="28"/>
        </w:rPr>
        <w:t xml:space="preserve"> районного суду Донецької області </w:t>
      </w:r>
      <w:proofErr w:type="spellStart"/>
      <w:r w:rsidR="00090460" w:rsidRPr="00090460">
        <w:rPr>
          <w:rFonts w:ascii="Times New Roman" w:eastAsia="Calibri" w:hAnsi="Times New Roman" w:cs="Times New Roman"/>
          <w:sz w:val="28"/>
          <w:szCs w:val="28"/>
        </w:rPr>
        <w:t>Сметаняка</w:t>
      </w:r>
      <w:proofErr w:type="spellEnd"/>
      <w:r w:rsidR="00090460" w:rsidRPr="00090460">
        <w:rPr>
          <w:rFonts w:ascii="Times New Roman" w:eastAsia="Calibri" w:hAnsi="Times New Roman" w:cs="Times New Roman"/>
          <w:sz w:val="28"/>
          <w:szCs w:val="28"/>
        </w:rPr>
        <w:t xml:space="preserve"> </w:t>
      </w:r>
      <w:r w:rsidR="00090460">
        <w:rPr>
          <w:rFonts w:ascii="Times New Roman" w:eastAsia="Calibri" w:hAnsi="Times New Roman" w:cs="Times New Roman"/>
          <w:sz w:val="28"/>
          <w:szCs w:val="28"/>
        </w:rPr>
        <w:t xml:space="preserve">Олександра Ярославовича </w:t>
      </w:r>
      <w:r w:rsidR="004A0F10" w:rsidRPr="00E705EA">
        <w:rPr>
          <w:rFonts w:ascii="Times New Roman" w:eastAsia="Calibri" w:hAnsi="Times New Roman" w:cs="Times New Roman"/>
          <w:sz w:val="28"/>
          <w:szCs w:val="28"/>
        </w:rPr>
        <w:t>під час розгляду</w:t>
      </w:r>
      <w:r w:rsidR="007E2F6F">
        <w:rPr>
          <w:rFonts w:ascii="Times New Roman" w:eastAsia="Calibri" w:hAnsi="Times New Roman" w:cs="Times New Roman"/>
          <w:sz w:val="28"/>
          <w:szCs w:val="28"/>
        </w:rPr>
        <w:t xml:space="preserve"> </w:t>
      </w:r>
      <w:r w:rsidR="004A0F10" w:rsidRPr="00E705EA">
        <w:rPr>
          <w:rFonts w:ascii="Times New Roman" w:eastAsia="Calibri" w:hAnsi="Times New Roman" w:cs="Times New Roman"/>
          <w:sz w:val="28"/>
          <w:szCs w:val="28"/>
        </w:rPr>
        <w:t xml:space="preserve">справи № </w:t>
      </w:r>
      <w:r w:rsidR="00090460">
        <w:rPr>
          <w:rFonts w:ascii="Times New Roman" w:eastAsia="Calibri" w:hAnsi="Times New Roman" w:cs="Times New Roman"/>
          <w:sz w:val="28"/>
          <w:szCs w:val="28"/>
        </w:rPr>
        <w:t>237/3351/20</w:t>
      </w:r>
      <w:r w:rsidR="004A0F10" w:rsidRPr="00E705EA">
        <w:rPr>
          <w:rFonts w:ascii="Times New Roman" w:eastAsia="Calibri" w:hAnsi="Times New Roman" w:cs="Times New Roman"/>
          <w:sz w:val="28"/>
          <w:szCs w:val="28"/>
        </w:rPr>
        <w:t>.</w:t>
      </w:r>
    </w:p>
    <w:p w:rsidR="004D0797" w:rsidRDefault="00457485" w:rsidP="004D0797">
      <w:pPr>
        <w:widowControl w:val="0"/>
        <w:spacing w:after="0" w:line="20" w:lineRule="atLeast"/>
        <w:ind w:firstLine="567"/>
        <w:jc w:val="both"/>
        <w:rPr>
          <w:rFonts w:ascii="Times New Roman" w:eastAsia="Calibri" w:hAnsi="Times New Roman" w:cs="Times New Roman"/>
          <w:sz w:val="28"/>
          <w:szCs w:val="28"/>
        </w:rPr>
      </w:pPr>
      <w:r w:rsidRPr="00457485">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457485">
        <w:rPr>
          <w:rFonts w:ascii="Times New Roman" w:eastAsia="Calibri" w:hAnsi="Times New Roman" w:cs="Times New Roman"/>
          <w:sz w:val="28"/>
          <w:szCs w:val="28"/>
        </w:rPr>
        <w:t>Кандзюбою</w:t>
      </w:r>
      <w:proofErr w:type="spellEnd"/>
      <w:r w:rsidRPr="00457485">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w:t>
      </w:r>
      <w:r w:rsidR="0097488A">
        <w:rPr>
          <w:rFonts w:ascii="Times New Roman" w:eastAsia="Calibri" w:hAnsi="Times New Roman" w:cs="Times New Roman"/>
          <w:sz w:val="28"/>
          <w:szCs w:val="28"/>
        </w:rPr>
        <w:t>ої</w:t>
      </w:r>
      <w:r w:rsidRPr="00457485">
        <w:rPr>
          <w:rFonts w:ascii="Times New Roman" w:eastAsia="Calibri" w:hAnsi="Times New Roman" w:cs="Times New Roman"/>
          <w:sz w:val="28"/>
          <w:szCs w:val="28"/>
        </w:rPr>
        <w:t xml:space="preserve"> скарги, оскільки дисциплінарн</w:t>
      </w:r>
      <w:r w:rsidR="0097488A">
        <w:rPr>
          <w:rFonts w:ascii="Times New Roman" w:eastAsia="Calibri" w:hAnsi="Times New Roman" w:cs="Times New Roman"/>
          <w:sz w:val="28"/>
          <w:szCs w:val="28"/>
        </w:rPr>
        <w:t>а</w:t>
      </w:r>
      <w:r w:rsidRPr="00457485">
        <w:rPr>
          <w:rFonts w:ascii="Times New Roman" w:eastAsia="Calibri" w:hAnsi="Times New Roman" w:cs="Times New Roman"/>
          <w:sz w:val="28"/>
          <w:szCs w:val="28"/>
        </w:rPr>
        <w:t xml:space="preserve"> скарг</w:t>
      </w:r>
      <w:r w:rsidR="0097488A">
        <w:rPr>
          <w:rFonts w:ascii="Times New Roman" w:eastAsia="Calibri" w:hAnsi="Times New Roman" w:cs="Times New Roman"/>
          <w:sz w:val="28"/>
          <w:szCs w:val="28"/>
        </w:rPr>
        <w:t>а</w:t>
      </w:r>
      <w:r w:rsidRPr="00457485">
        <w:rPr>
          <w:rFonts w:ascii="Times New Roman" w:eastAsia="Calibri" w:hAnsi="Times New Roman" w:cs="Times New Roman"/>
          <w:sz w:val="28"/>
          <w:szCs w:val="28"/>
        </w:rPr>
        <w:t xml:space="preserve"> не міст</w:t>
      </w:r>
      <w:r w:rsidR="0097488A">
        <w:rPr>
          <w:rFonts w:ascii="Times New Roman" w:eastAsia="Calibri" w:hAnsi="Times New Roman" w:cs="Times New Roman"/>
          <w:sz w:val="28"/>
          <w:szCs w:val="28"/>
        </w:rPr>
        <w:t>и</w:t>
      </w:r>
      <w:r w:rsidRPr="00457485">
        <w:rPr>
          <w:rFonts w:ascii="Times New Roman" w:eastAsia="Calibri" w:hAnsi="Times New Roman" w:cs="Times New Roman"/>
          <w:sz w:val="28"/>
          <w:szCs w:val="28"/>
        </w:rPr>
        <w:t xml:space="preserve">ть відомостей про ознаки </w:t>
      </w:r>
      <w:r w:rsidR="0097488A">
        <w:rPr>
          <w:rFonts w:ascii="Times New Roman" w:eastAsia="Calibri" w:hAnsi="Times New Roman" w:cs="Times New Roman"/>
          <w:sz w:val="28"/>
          <w:szCs w:val="28"/>
        </w:rPr>
        <w:t>дисциплінарного проступку судді</w:t>
      </w:r>
      <w:r w:rsidRPr="00457485">
        <w:rPr>
          <w:rFonts w:ascii="Times New Roman" w:eastAsia="Calibri" w:hAnsi="Times New Roman" w:cs="Times New Roman"/>
          <w:sz w:val="28"/>
          <w:szCs w:val="28"/>
        </w:rPr>
        <w:t xml:space="preserve"> </w:t>
      </w:r>
      <w:r w:rsidR="00BB23BD">
        <w:rPr>
          <w:rFonts w:ascii="Times New Roman" w:eastAsia="Calibri" w:hAnsi="Times New Roman" w:cs="Times New Roman"/>
          <w:sz w:val="28"/>
          <w:szCs w:val="28"/>
        </w:rPr>
        <w:t>(пункт</w:t>
      </w:r>
      <w:r w:rsidRPr="00457485">
        <w:rPr>
          <w:rFonts w:ascii="Times New Roman" w:eastAsia="Calibri" w:hAnsi="Times New Roman" w:cs="Times New Roman"/>
          <w:sz w:val="28"/>
          <w:szCs w:val="28"/>
        </w:rPr>
        <w:t xml:space="preserve"> 2 частини першої статті 44 Закону України «Про Вищу раду правосуддя»).</w:t>
      </w:r>
    </w:p>
    <w:p w:rsidR="002653DA" w:rsidRPr="004D0797" w:rsidRDefault="002653DA" w:rsidP="00AA0A67">
      <w:pPr>
        <w:widowControl w:val="0"/>
        <w:spacing w:after="0" w:line="20" w:lineRule="atLeast"/>
        <w:ind w:firstLine="567"/>
        <w:jc w:val="both"/>
        <w:rPr>
          <w:rFonts w:ascii="Times New Roman" w:eastAsia="Calibri" w:hAnsi="Times New Roman" w:cs="Times New Roman"/>
          <w:sz w:val="24"/>
          <w:szCs w:val="24"/>
        </w:rPr>
      </w:pPr>
    </w:p>
    <w:p w:rsidR="00457485" w:rsidRPr="00E705EA" w:rsidRDefault="00716A73" w:rsidP="00457485">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2) </w:t>
      </w:r>
      <w:r w:rsidR="00090460">
        <w:rPr>
          <w:rFonts w:ascii="Times New Roman" w:eastAsia="Calibri" w:hAnsi="Times New Roman" w:cs="Times New Roman"/>
          <w:sz w:val="28"/>
          <w:szCs w:val="28"/>
        </w:rPr>
        <w:t>7 листопада 2023</w:t>
      </w:r>
      <w:r w:rsidR="00457485" w:rsidRPr="00457485">
        <w:rPr>
          <w:rFonts w:ascii="Times New Roman" w:eastAsia="Calibri" w:hAnsi="Times New Roman" w:cs="Times New Roman"/>
          <w:sz w:val="28"/>
          <w:szCs w:val="28"/>
        </w:rPr>
        <w:t xml:space="preserve"> року за вхідним № </w:t>
      </w:r>
      <w:r w:rsidR="0083141B">
        <w:rPr>
          <w:rFonts w:ascii="Times New Roman" w:eastAsia="Calibri" w:hAnsi="Times New Roman" w:cs="Times New Roman"/>
          <w:sz w:val="28"/>
          <w:szCs w:val="28"/>
        </w:rPr>
        <w:t>С-</w:t>
      </w:r>
      <w:r w:rsidR="00090460">
        <w:rPr>
          <w:rFonts w:ascii="Times New Roman" w:eastAsia="Calibri" w:hAnsi="Times New Roman" w:cs="Times New Roman"/>
          <w:sz w:val="28"/>
          <w:szCs w:val="28"/>
        </w:rPr>
        <w:t>3925/19/7-23</w:t>
      </w:r>
      <w:r w:rsidR="00457485" w:rsidRPr="00457485">
        <w:rPr>
          <w:rFonts w:ascii="Times New Roman" w:eastAsia="Calibri" w:hAnsi="Times New Roman" w:cs="Times New Roman"/>
          <w:sz w:val="28"/>
          <w:szCs w:val="28"/>
        </w:rPr>
        <w:t xml:space="preserve"> </w:t>
      </w:r>
      <w:r w:rsidR="00457485" w:rsidRPr="00E705EA">
        <w:rPr>
          <w:rFonts w:ascii="Times New Roman" w:eastAsia="Calibri" w:hAnsi="Times New Roman" w:cs="Times New Roman"/>
          <w:sz w:val="28"/>
          <w:szCs w:val="28"/>
        </w:rPr>
        <w:t xml:space="preserve">до Вищої ради правосуддя надійшла дисциплінарна скарга </w:t>
      </w:r>
      <w:proofErr w:type="spellStart"/>
      <w:r w:rsidR="00006B7C">
        <w:rPr>
          <w:rFonts w:ascii="Times New Roman" w:eastAsia="Calibri" w:hAnsi="Times New Roman" w:cs="Times New Roman"/>
          <w:sz w:val="28"/>
          <w:szCs w:val="28"/>
        </w:rPr>
        <w:t>Стояновського</w:t>
      </w:r>
      <w:proofErr w:type="spellEnd"/>
      <w:r w:rsidR="00006B7C">
        <w:rPr>
          <w:rFonts w:ascii="Times New Roman" w:eastAsia="Calibri" w:hAnsi="Times New Roman" w:cs="Times New Roman"/>
          <w:sz w:val="28"/>
          <w:szCs w:val="28"/>
        </w:rPr>
        <w:t xml:space="preserve"> Валерія </w:t>
      </w:r>
      <w:r w:rsidR="00006B7C" w:rsidRPr="00006B7C">
        <w:rPr>
          <w:rFonts w:ascii="Times New Roman" w:eastAsia="Calibri" w:hAnsi="Times New Roman" w:cs="Times New Roman"/>
          <w:sz w:val="28"/>
          <w:szCs w:val="28"/>
        </w:rPr>
        <w:t>В</w:t>
      </w:r>
      <w:r w:rsidR="00006B7C">
        <w:rPr>
          <w:rFonts w:ascii="Times New Roman" w:eastAsia="Calibri" w:hAnsi="Times New Roman" w:cs="Times New Roman"/>
          <w:sz w:val="28"/>
          <w:szCs w:val="28"/>
        </w:rPr>
        <w:t>олодимировича</w:t>
      </w:r>
      <w:r w:rsidR="00006B7C" w:rsidRPr="00006B7C">
        <w:rPr>
          <w:rFonts w:ascii="Times New Roman" w:eastAsia="Calibri" w:hAnsi="Times New Roman" w:cs="Times New Roman"/>
          <w:sz w:val="28"/>
          <w:szCs w:val="28"/>
        </w:rPr>
        <w:t xml:space="preserve"> щодо судді </w:t>
      </w:r>
      <w:proofErr w:type="spellStart"/>
      <w:r w:rsidR="00090460" w:rsidRPr="00090460">
        <w:rPr>
          <w:rFonts w:ascii="Times New Roman" w:eastAsia="Calibri" w:hAnsi="Times New Roman" w:cs="Times New Roman"/>
          <w:sz w:val="28"/>
          <w:szCs w:val="28"/>
        </w:rPr>
        <w:t>Тернівського</w:t>
      </w:r>
      <w:proofErr w:type="spellEnd"/>
      <w:r w:rsidR="00090460" w:rsidRPr="00090460">
        <w:rPr>
          <w:rFonts w:ascii="Times New Roman" w:eastAsia="Calibri" w:hAnsi="Times New Roman" w:cs="Times New Roman"/>
          <w:sz w:val="28"/>
          <w:szCs w:val="28"/>
        </w:rPr>
        <w:t xml:space="preserve"> районного суду міста Кривого Рогу Дніпропетровської </w:t>
      </w:r>
      <w:r w:rsidR="00090460" w:rsidRPr="00090460">
        <w:rPr>
          <w:rFonts w:ascii="Times New Roman" w:eastAsia="Calibri" w:hAnsi="Times New Roman" w:cs="Times New Roman"/>
          <w:sz w:val="28"/>
          <w:szCs w:val="28"/>
        </w:rPr>
        <w:lastRenderedPageBreak/>
        <w:t>області</w:t>
      </w:r>
      <w:r w:rsidR="00090460">
        <w:rPr>
          <w:rFonts w:ascii="Times New Roman" w:eastAsia="Calibri" w:hAnsi="Times New Roman" w:cs="Times New Roman"/>
          <w:sz w:val="28"/>
          <w:szCs w:val="28"/>
        </w:rPr>
        <w:t xml:space="preserve"> </w:t>
      </w:r>
      <w:proofErr w:type="spellStart"/>
      <w:r w:rsidR="00090460" w:rsidRPr="00090460">
        <w:rPr>
          <w:rFonts w:ascii="Times New Roman" w:eastAsia="Calibri" w:hAnsi="Times New Roman" w:cs="Times New Roman"/>
          <w:sz w:val="28"/>
          <w:szCs w:val="28"/>
        </w:rPr>
        <w:t>Камбул</w:t>
      </w:r>
      <w:proofErr w:type="spellEnd"/>
      <w:r w:rsidR="00090460" w:rsidRPr="00090460">
        <w:rPr>
          <w:rFonts w:ascii="Times New Roman" w:eastAsia="Calibri" w:hAnsi="Times New Roman" w:cs="Times New Roman"/>
          <w:sz w:val="28"/>
          <w:szCs w:val="28"/>
        </w:rPr>
        <w:t xml:space="preserve"> Марини Олександрівни</w:t>
      </w:r>
      <w:r w:rsidR="00006B7C">
        <w:rPr>
          <w:rFonts w:ascii="Times New Roman" w:eastAsia="Calibri" w:hAnsi="Times New Roman" w:cs="Times New Roman"/>
          <w:sz w:val="28"/>
          <w:szCs w:val="28"/>
        </w:rPr>
        <w:t xml:space="preserve"> під час розгляду справи № </w:t>
      </w:r>
      <w:r w:rsidR="00090460">
        <w:rPr>
          <w:rFonts w:ascii="Times New Roman" w:eastAsia="Calibri" w:hAnsi="Times New Roman" w:cs="Times New Roman"/>
          <w:sz w:val="28"/>
          <w:szCs w:val="28"/>
        </w:rPr>
        <w:t>215/4720/23</w:t>
      </w:r>
      <w:r w:rsidR="00457485" w:rsidRPr="00E705EA">
        <w:rPr>
          <w:rFonts w:ascii="Times New Roman" w:eastAsia="Calibri" w:hAnsi="Times New Roman" w:cs="Times New Roman"/>
          <w:sz w:val="28"/>
          <w:szCs w:val="28"/>
        </w:rPr>
        <w:t xml:space="preserve">. </w:t>
      </w:r>
    </w:p>
    <w:p w:rsidR="00457485" w:rsidRDefault="00457485" w:rsidP="0045748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w:t>
      </w:r>
      <w:r w:rsidR="0083141B" w:rsidRPr="0083141B">
        <w:rPr>
          <w:rFonts w:ascii="Times New Roman" w:eastAsia="Calibri" w:hAnsi="Times New Roman" w:cs="Times New Roman"/>
          <w:sz w:val="28"/>
          <w:szCs w:val="28"/>
        </w:rPr>
        <w:t>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57485" w:rsidRPr="004D0797" w:rsidRDefault="00457485" w:rsidP="00457485">
      <w:pPr>
        <w:widowControl w:val="0"/>
        <w:spacing w:after="0" w:line="240" w:lineRule="auto"/>
        <w:ind w:firstLine="567"/>
        <w:jc w:val="both"/>
        <w:rPr>
          <w:rFonts w:ascii="Times New Roman" w:eastAsia="Calibri" w:hAnsi="Times New Roman" w:cs="Times New Roman"/>
          <w:sz w:val="24"/>
          <w:szCs w:val="24"/>
        </w:rPr>
      </w:pPr>
    </w:p>
    <w:p w:rsidR="00697EFF" w:rsidRPr="00E705EA" w:rsidRDefault="00457485" w:rsidP="00697EFF">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697EFF">
        <w:rPr>
          <w:rFonts w:ascii="Times New Roman" w:eastAsia="Calibri" w:hAnsi="Times New Roman" w:cs="Times New Roman"/>
          <w:sz w:val="28"/>
          <w:szCs w:val="28"/>
        </w:rPr>
        <w:t>13 вересня 2023</w:t>
      </w:r>
      <w:r w:rsidR="00697EFF" w:rsidRPr="00457485">
        <w:rPr>
          <w:rFonts w:ascii="Times New Roman" w:eastAsia="Calibri" w:hAnsi="Times New Roman" w:cs="Times New Roman"/>
          <w:sz w:val="28"/>
          <w:szCs w:val="28"/>
        </w:rPr>
        <w:t xml:space="preserve"> року за вхідним № </w:t>
      </w:r>
      <w:r w:rsidR="00697EFF">
        <w:rPr>
          <w:rFonts w:ascii="Times New Roman" w:eastAsia="Calibri" w:hAnsi="Times New Roman" w:cs="Times New Roman"/>
          <w:sz w:val="28"/>
          <w:szCs w:val="28"/>
        </w:rPr>
        <w:t>С-3207/6/7-23</w:t>
      </w:r>
      <w:r w:rsidR="00697EFF" w:rsidRPr="00457485">
        <w:rPr>
          <w:rFonts w:ascii="Times New Roman" w:eastAsia="Calibri" w:hAnsi="Times New Roman" w:cs="Times New Roman"/>
          <w:sz w:val="28"/>
          <w:szCs w:val="28"/>
        </w:rPr>
        <w:t xml:space="preserve"> </w:t>
      </w:r>
      <w:r w:rsidR="00697EFF" w:rsidRPr="00E705EA">
        <w:rPr>
          <w:rFonts w:ascii="Times New Roman" w:eastAsia="Calibri" w:hAnsi="Times New Roman" w:cs="Times New Roman"/>
          <w:sz w:val="28"/>
          <w:szCs w:val="28"/>
        </w:rPr>
        <w:t xml:space="preserve">до Вищої ради правосуддя надійшла дисциплінарна скарга </w:t>
      </w:r>
      <w:proofErr w:type="spellStart"/>
      <w:r w:rsidR="00697EFF">
        <w:rPr>
          <w:rFonts w:ascii="Times New Roman" w:eastAsia="Calibri" w:hAnsi="Times New Roman" w:cs="Times New Roman"/>
          <w:sz w:val="28"/>
          <w:szCs w:val="28"/>
        </w:rPr>
        <w:t>Стояновського</w:t>
      </w:r>
      <w:proofErr w:type="spellEnd"/>
      <w:r w:rsidR="00697EFF">
        <w:rPr>
          <w:rFonts w:ascii="Times New Roman" w:eastAsia="Calibri" w:hAnsi="Times New Roman" w:cs="Times New Roman"/>
          <w:sz w:val="28"/>
          <w:szCs w:val="28"/>
        </w:rPr>
        <w:t xml:space="preserve"> Валерія </w:t>
      </w:r>
      <w:r w:rsidR="00697EFF" w:rsidRPr="00006B7C">
        <w:rPr>
          <w:rFonts w:ascii="Times New Roman" w:eastAsia="Calibri" w:hAnsi="Times New Roman" w:cs="Times New Roman"/>
          <w:sz w:val="28"/>
          <w:szCs w:val="28"/>
        </w:rPr>
        <w:t>В</w:t>
      </w:r>
      <w:r w:rsidR="00697EFF">
        <w:rPr>
          <w:rFonts w:ascii="Times New Roman" w:eastAsia="Calibri" w:hAnsi="Times New Roman" w:cs="Times New Roman"/>
          <w:sz w:val="28"/>
          <w:szCs w:val="28"/>
        </w:rPr>
        <w:t>олодимировича</w:t>
      </w:r>
      <w:r w:rsidR="00697EFF" w:rsidRPr="00006B7C">
        <w:rPr>
          <w:rFonts w:ascii="Times New Roman" w:eastAsia="Calibri" w:hAnsi="Times New Roman" w:cs="Times New Roman"/>
          <w:sz w:val="28"/>
          <w:szCs w:val="28"/>
        </w:rPr>
        <w:t xml:space="preserve"> щодо судді </w:t>
      </w:r>
      <w:r w:rsidR="00697EFF" w:rsidRPr="00697EFF">
        <w:rPr>
          <w:rFonts w:ascii="Times New Roman" w:eastAsia="Calibri" w:hAnsi="Times New Roman" w:cs="Times New Roman"/>
          <w:sz w:val="28"/>
          <w:szCs w:val="28"/>
        </w:rPr>
        <w:t>Дніпропетровського ок</w:t>
      </w:r>
      <w:r w:rsidR="00697EFF">
        <w:rPr>
          <w:rFonts w:ascii="Times New Roman" w:eastAsia="Calibri" w:hAnsi="Times New Roman" w:cs="Times New Roman"/>
          <w:sz w:val="28"/>
          <w:szCs w:val="28"/>
        </w:rPr>
        <w:t xml:space="preserve">ружного адміністративного суду </w:t>
      </w:r>
      <w:r w:rsidR="00697EFF" w:rsidRPr="00697EFF">
        <w:rPr>
          <w:rFonts w:ascii="Times New Roman" w:eastAsia="Calibri" w:hAnsi="Times New Roman" w:cs="Times New Roman"/>
          <w:sz w:val="28"/>
          <w:szCs w:val="28"/>
        </w:rPr>
        <w:t>Боженко Наталії Василівни</w:t>
      </w:r>
      <w:r w:rsidR="00697EFF">
        <w:rPr>
          <w:rFonts w:ascii="Times New Roman" w:eastAsia="Calibri" w:hAnsi="Times New Roman" w:cs="Times New Roman"/>
          <w:sz w:val="28"/>
          <w:szCs w:val="28"/>
        </w:rPr>
        <w:t xml:space="preserve"> під час розгляду справи № 215/107/23</w:t>
      </w:r>
      <w:r w:rsidR="00697EFF" w:rsidRPr="00E705EA">
        <w:rPr>
          <w:rFonts w:ascii="Times New Roman" w:eastAsia="Calibri" w:hAnsi="Times New Roman" w:cs="Times New Roman"/>
          <w:sz w:val="28"/>
          <w:szCs w:val="28"/>
        </w:rPr>
        <w:t xml:space="preserve">. </w:t>
      </w:r>
    </w:p>
    <w:p w:rsidR="00697EFF" w:rsidRDefault="00697EFF" w:rsidP="00697EFF">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w:t>
      </w:r>
      <w:r w:rsidRPr="0083141B">
        <w:rPr>
          <w:rFonts w:ascii="Times New Roman" w:eastAsia="Calibri" w:hAnsi="Times New Roman" w:cs="Times New Roman"/>
          <w:sz w:val="28"/>
          <w:szCs w:val="28"/>
        </w:rPr>
        <w:t>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B2DCE" w:rsidRPr="004D0797" w:rsidRDefault="007B2DCE" w:rsidP="00457485">
      <w:pPr>
        <w:widowControl w:val="0"/>
        <w:spacing w:after="0" w:line="240" w:lineRule="auto"/>
        <w:ind w:firstLine="567"/>
        <w:jc w:val="both"/>
        <w:rPr>
          <w:rFonts w:ascii="Times New Roman" w:eastAsia="Calibri" w:hAnsi="Times New Roman" w:cs="Times New Roman"/>
          <w:sz w:val="24"/>
          <w:szCs w:val="24"/>
        </w:rPr>
      </w:pPr>
    </w:p>
    <w:p w:rsidR="00697EFF" w:rsidRPr="00E705EA" w:rsidRDefault="007B2DCE" w:rsidP="00697EFF">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7B2DCE">
        <w:rPr>
          <w:rFonts w:ascii="Times New Roman" w:eastAsia="Calibri" w:hAnsi="Times New Roman" w:cs="Times New Roman"/>
          <w:sz w:val="28"/>
          <w:szCs w:val="28"/>
        </w:rPr>
        <w:t xml:space="preserve">) </w:t>
      </w:r>
      <w:r w:rsidR="00FD68F5">
        <w:rPr>
          <w:rFonts w:ascii="Times New Roman" w:eastAsia="Calibri" w:hAnsi="Times New Roman" w:cs="Times New Roman"/>
          <w:sz w:val="28"/>
          <w:szCs w:val="28"/>
          <w:lang w:val="en-US"/>
        </w:rPr>
        <w:t xml:space="preserve">18 </w:t>
      </w:r>
      <w:r w:rsidR="00FD68F5">
        <w:rPr>
          <w:rFonts w:ascii="Times New Roman" w:eastAsia="Calibri" w:hAnsi="Times New Roman" w:cs="Times New Roman"/>
          <w:sz w:val="28"/>
          <w:szCs w:val="28"/>
        </w:rPr>
        <w:t xml:space="preserve">жовтня </w:t>
      </w:r>
      <w:r w:rsidR="00697EFF">
        <w:rPr>
          <w:rFonts w:ascii="Times New Roman" w:eastAsia="Calibri" w:hAnsi="Times New Roman" w:cs="Times New Roman"/>
          <w:sz w:val="28"/>
          <w:szCs w:val="28"/>
        </w:rPr>
        <w:t>2023</w:t>
      </w:r>
      <w:r w:rsidR="00697EFF" w:rsidRPr="00457485">
        <w:rPr>
          <w:rFonts w:ascii="Times New Roman" w:eastAsia="Calibri" w:hAnsi="Times New Roman" w:cs="Times New Roman"/>
          <w:sz w:val="28"/>
          <w:szCs w:val="28"/>
        </w:rPr>
        <w:t xml:space="preserve"> року за вхідним № </w:t>
      </w:r>
      <w:r w:rsidR="00697EFF">
        <w:rPr>
          <w:rFonts w:ascii="Times New Roman" w:eastAsia="Calibri" w:hAnsi="Times New Roman" w:cs="Times New Roman"/>
          <w:sz w:val="28"/>
          <w:szCs w:val="28"/>
        </w:rPr>
        <w:t>С-</w:t>
      </w:r>
      <w:r w:rsidR="00FD68F5">
        <w:rPr>
          <w:rFonts w:ascii="Times New Roman" w:eastAsia="Calibri" w:hAnsi="Times New Roman" w:cs="Times New Roman"/>
          <w:sz w:val="28"/>
          <w:szCs w:val="28"/>
        </w:rPr>
        <w:t>3682/2</w:t>
      </w:r>
      <w:r w:rsidR="00697EFF">
        <w:rPr>
          <w:rFonts w:ascii="Times New Roman" w:eastAsia="Calibri" w:hAnsi="Times New Roman" w:cs="Times New Roman"/>
          <w:sz w:val="28"/>
          <w:szCs w:val="28"/>
        </w:rPr>
        <w:t>/7-23</w:t>
      </w:r>
      <w:r w:rsidR="00697EFF" w:rsidRPr="00457485">
        <w:rPr>
          <w:rFonts w:ascii="Times New Roman" w:eastAsia="Calibri" w:hAnsi="Times New Roman" w:cs="Times New Roman"/>
          <w:sz w:val="28"/>
          <w:szCs w:val="28"/>
        </w:rPr>
        <w:t xml:space="preserve"> </w:t>
      </w:r>
      <w:r w:rsidR="00697EFF" w:rsidRPr="00E705EA">
        <w:rPr>
          <w:rFonts w:ascii="Times New Roman" w:eastAsia="Calibri" w:hAnsi="Times New Roman" w:cs="Times New Roman"/>
          <w:sz w:val="28"/>
          <w:szCs w:val="28"/>
        </w:rPr>
        <w:t xml:space="preserve">до Вищої ради правосуддя надійшла дисциплінарна скарга </w:t>
      </w:r>
      <w:proofErr w:type="spellStart"/>
      <w:r w:rsidR="00697EFF">
        <w:rPr>
          <w:rFonts w:ascii="Times New Roman" w:eastAsia="Calibri" w:hAnsi="Times New Roman" w:cs="Times New Roman"/>
          <w:sz w:val="28"/>
          <w:szCs w:val="28"/>
        </w:rPr>
        <w:t>Стояновського</w:t>
      </w:r>
      <w:proofErr w:type="spellEnd"/>
      <w:r w:rsidR="00697EFF">
        <w:rPr>
          <w:rFonts w:ascii="Times New Roman" w:eastAsia="Calibri" w:hAnsi="Times New Roman" w:cs="Times New Roman"/>
          <w:sz w:val="28"/>
          <w:szCs w:val="28"/>
        </w:rPr>
        <w:t xml:space="preserve"> Валерія </w:t>
      </w:r>
      <w:r w:rsidR="00697EFF" w:rsidRPr="00006B7C">
        <w:rPr>
          <w:rFonts w:ascii="Times New Roman" w:eastAsia="Calibri" w:hAnsi="Times New Roman" w:cs="Times New Roman"/>
          <w:sz w:val="28"/>
          <w:szCs w:val="28"/>
        </w:rPr>
        <w:t>В</w:t>
      </w:r>
      <w:r w:rsidR="00697EFF">
        <w:rPr>
          <w:rFonts w:ascii="Times New Roman" w:eastAsia="Calibri" w:hAnsi="Times New Roman" w:cs="Times New Roman"/>
          <w:sz w:val="28"/>
          <w:szCs w:val="28"/>
        </w:rPr>
        <w:t>олодимировича</w:t>
      </w:r>
      <w:r w:rsidR="00697EFF" w:rsidRPr="00006B7C">
        <w:rPr>
          <w:rFonts w:ascii="Times New Roman" w:eastAsia="Calibri" w:hAnsi="Times New Roman" w:cs="Times New Roman"/>
          <w:sz w:val="28"/>
          <w:szCs w:val="28"/>
        </w:rPr>
        <w:t xml:space="preserve"> щодо судді </w:t>
      </w:r>
      <w:r w:rsidR="00697EFF" w:rsidRPr="00697EFF">
        <w:rPr>
          <w:rFonts w:ascii="Times New Roman" w:eastAsia="Calibri" w:hAnsi="Times New Roman" w:cs="Times New Roman"/>
          <w:sz w:val="28"/>
          <w:szCs w:val="28"/>
        </w:rPr>
        <w:t>Дніпропетровського ок</w:t>
      </w:r>
      <w:r w:rsidR="00697EFF">
        <w:rPr>
          <w:rFonts w:ascii="Times New Roman" w:eastAsia="Calibri" w:hAnsi="Times New Roman" w:cs="Times New Roman"/>
          <w:sz w:val="28"/>
          <w:szCs w:val="28"/>
        </w:rPr>
        <w:t xml:space="preserve">ружного адміністративного суду </w:t>
      </w:r>
      <w:proofErr w:type="spellStart"/>
      <w:r w:rsidR="00FD68F5" w:rsidRPr="00FD68F5">
        <w:rPr>
          <w:rFonts w:ascii="Times New Roman" w:eastAsia="Calibri" w:hAnsi="Times New Roman" w:cs="Times New Roman"/>
          <w:sz w:val="28"/>
          <w:szCs w:val="28"/>
        </w:rPr>
        <w:t>Маковської</w:t>
      </w:r>
      <w:proofErr w:type="spellEnd"/>
      <w:r w:rsidR="00FD68F5" w:rsidRPr="00FD68F5">
        <w:rPr>
          <w:rFonts w:ascii="Times New Roman" w:eastAsia="Calibri" w:hAnsi="Times New Roman" w:cs="Times New Roman"/>
          <w:sz w:val="28"/>
          <w:szCs w:val="28"/>
        </w:rPr>
        <w:t xml:space="preserve"> Олени Володимирівни</w:t>
      </w:r>
      <w:r w:rsidR="00697EFF">
        <w:rPr>
          <w:rFonts w:ascii="Times New Roman" w:eastAsia="Calibri" w:hAnsi="Times New Roman" w:cs="Times New Roman"/>
          <w:sz w:val="28"/>
          <w:szCs w:val="28"/>
        </w:rPr>
        <w:t xml:space="preserve"> під час розгляду справи № 215/</w:t>
      </w:r>
      <w:r w:rsidR="00FD68F5">
        <w:rPr>
          <w:rFonts w:ascii="Times New Roman" w:eastAsia="Calibri" w:hAnsi="Times New Roman" w:cs="Times New Roman"/>
          <w:sz w:val="28"/>
          <w:szCs w:val="28"/>
        </w:rPr>
        <w:t>1709</w:t>
      </w:r>
      <w:r w:rsidR="00697EFF">
        <w:rPr>
          <w:rFonts w:ascii="Times New Roman" w:eastAsia="Calibri" w:hAnsi="Times New Roman" w:cs="Times New Roman"/>
          <w:sz w:val="28"/>
          <w:szCs w:val="28"/>
        </w:rPr>
        <w:t>/23</w:t>
      </w:r>
      <w:r w:rsidR="00697EFF" w:rsidRPr="00E705EA">
        <w:rPr>
          <w:rFonts w:ascii="Times New Roman" w:eastAsia="Calibri" w:hAnsi="Times New Roman" w:cs="Times New Roman"/>
          <w:sz w:val="28"/>
          <w:szCs w:val="28"/>
        </w:rPr>
        <w:t xml:space="preserve">. </w:t>
      </w:r>
    </w:p>
    <w:p w:rsidR="00697EFF" w:rsidRDefault="00697EFF" w:rsidP="00697EFF">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w:t>
      </w:r>
      <w:r w:rsidRPr="0083141B">
        <w:rPr>
          <w:rFonts w:ascii="Times New Roman" w:eastAsia="Calibri" w:hAnsi="Times New Roman" w:cs="Times New Roman"/>
          <w:sz w:val="28"/>
          <w:szCs w:val="28"/>
        </w:rPr>
        <w:t>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B2DCE" w:rsidRPr="004D0797" w:rsidRDefault="007B2DCE" w:rsidP="007B2DCE">
      <w:pPr>
        <w:widowControl w:val="0"/>
        <w:spacing w:after="0" w:line="240" w:lineRule="auto"/>
        <w:ind w:firstLine="567"/>
        <w:jc w:val="both"/>
        <w:rPr>
          <w:rFonts w:ascii="Times New Roman" w:eastAsia="Calibri" w:hAnsi="Times New Roman" w:cs="Times New Roman"/>
          <w:sz w:val="24"/>
          <w:szCs w:val="24"/>
        </w:rPr>
      </w:pPr>
    </w:p>
    <w:p w:rsidR="00FD68F5" w:rsidRPr="00E705EA" w:rsidRDefault="007B2DCE" w:rsidP="00FD68F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7B2DCE">
        <w:rPr>
          <w:rFonts w:ascii="Times New Roman" w:eastAsia="Calibri" w:hAnsi="Times New Roman" w:cs="Times New Roman"/>
          <w:sz w:val="28"/>
          <w:szCs w:val="28"/>
        </w:rPr>
        <w:t xml:space="preserve">) </w:t>
      </w:r>
      <w:r w:rsidR="00FD68F5">
        <w:rPr>
          <w:rFonts w:ascii="Times New Roman" w:eastAsia="Calibri" w:hAnsi="Times New Roman" w:cs="Times New Roman"/>
          <w:sz w:val="28"/>
          <w:szCs w:val="28"/>
        </w:rPr>
        <w:t>9 жовтня 2023</w:t>
      </w:r>
      <w:r w:rsidR="00FD68F5" w:rsidRPr="00457485">
        <w:rPr>
          <w:rFonts w:ascii="Times New Roman" w:eastAsia="Calibri" w:hAnsi="Times New Roman" w:cs="Times New Roman"/>
          <w:sz w:val="28"/>
          <w:szCs w:val="28"/>
        </w:rPr>
        <w:t xml:space="preserve"> року за вхідним № </w:t>
      </w:r>
      <w:r w:rsidR="00FD68F5">
        <w:rPr>
          <w:rFonts w:ascii="Times New Roman" w:eastAsia="Calibri" w:hAnsi="Times New Roman" w:cs="Times New Roman"/>
          <w:sz w:val="28"/>
          <w:szCs w:val="28"/>
        </w:rPr>
        <w:t>С-3207/49/7-23 та 11 квітня 2024 року за вхідним № С-2210/4/7-24</w:t>
      </w:r>
      <w:r w:rsidR="00FD68F5" w:rsidRPr="00457485">
        <w:rPr>
          <w:rFonts w:ascii="Times New Roman" w:eastAsia="Calibri" w:hAnsi="Times New Roman" w:cs="Times New Roman"/>
          <w:sz w:val="28"/>
          <w:szCs w:val="28"/>
        </w:rPr>
        <w:t xml:space="preserve"> </w:t>
      </w:r>
      <w:r w:rsidR="00FD68F5" w:rsidRPr="00E705EA">
        <w:rPr>
          <w:rFonts w:ascii="Times New Roman" w:eastAsia="Calibri" w:hAnsi="Times New Roman" w:cs="Times New Roman"/>
          <w:sz w:val="28"/>
          <w:szCs w:val="28"/>
        </w:rPr>
        <w:t>до Вищої ради правосуддя надійшл</w:t>
      </w:r>
      <w:r w:rsidR="00FA5568">
        <w:rPr>
          <w:rFonts w:ascii="Times New Roman" w:eastAsia="Calibri" w:hAnsi="Times New Roman" w:cs="Times New Roman"/>
          <w:sz w:val="28"/>
          <w:szCs w:val="28"/>
        </w:rPr>
        <w:t>и</w:t>
      </w:r>
      <w:r w:rsidR="00FD68F5" w:rsidRPr="00E705EA">
        <w:rPr>
          <w:rFonts w:ascii="Times New Roman" w:eastAsia="Calibri" w:hAnsi="Times New Roman" w:cs="Times New Roman"/>
          <w:sz w:val="28"/>
          <w:szCs w:val="28"/>
        </w:rPr>
        <w:t xml:space="preserve"> дисциплінарн</w:t>
      </w:r>
      <w:r w:rsidR="00FA5568">
        <w:rPr>
          <w:rFonts w:ascii="Times New Roman" w:eastAsia="Calibri" w:hAnsi="Times New Roman" w:cs="Times New Roman"/>
          <w:sz w:val="28"/>
          <w:szCs w:val="28"/>
        </w:rPr>
        <w:t>і</w:t>
      </w:r>
      <w:r w:rsidR="00FD68F5" w:rsidRPr="00E705EA">
        <w:rPr>
          <w:rFonts w:ascii="Times New Roman" w:eastAsia="Calibri" w:hAnsi="Times New Roman" w:cs="Times New Roman"/>
          <w:sz w:val="28"/>
          <w:szCs w:val="28"/>
        </w:rPr>
        <w:t xml:space="preserve"> скарг</w:t>
      </w:r>
      <w:r w:rsidR="00FA5568">
        <w:rPr>
          <w:rFonts w:ascii="Times New Roman" w:eastAsia="Calibri" w:hAnsi="Times New Roman" w:cs="Times New Roman"/>
          <w:sz w:val="28"/>
          <w:szCs w:val="28"/>
        </w:rPr>
        <w:t>и</w:t>
      </w:r>
      <w:r w:rsidR="00FD68F5" w:rsidRPr="00E705EA">
        <w:rPr>
          <w:rFonts w:ascii="Times New Roman" w:eastAsia="Calibri" w:hAnsi="Times New Roman" w:cs="Times New Roman"/>
          <w:sz w:val="28"/>
          <w:szCs w:val="28"/>
        </w:rPr>
        <w:t xml:space="preserve"> </w:t>
      </w:r>
      <w:proofErr w:type="spellStart"/>
      <w:r w:rsidR="00FD68F5">
        <w:rPr>
          <w:rFonts w:ascii="Times New Roman" w:eastAsia="Calibri" w:hAnsi="Times New Roman" w:cs="Times New Roman"/>
          <w:sz w:val="28"/>
          <w:szCs w:val="28"/>
        </w:rPr>
        <w:t>Стояновського</w:t>
      </w:r>
      <w:proofErr w:type="spellEnd"/>
      <w:r w:rsidR="00FD68F5">
        <w:rPr>
          <w:rFonts w:ascii="Times New Roman" w:eastAsia="Calibri" w:hAnsi="Times New Roman" w:cs="Times New Roman"/>
          <w:sz w:val="28"/>
          <w:szCs w:val="28"/>
        </w:rPr>
        <w:t xml:space="preserve"> Валерія </w:t>
      </w:r>
      <w:r w:rsidR="00FD68F5" w:rsidRPr="00006B7C">
        <w:rPr>
          <w:rFonts w:ascii="Times New Roman" w:eastAsia="Calibri" w:hAnsi="Times New Roman" w:cs="Times New Roman"/>
          <w:sz w:val="28"/>
          <w:szCs w:val="28"/>
        </w:rPr>
        <w:t>В</w:t>
      </w:r>
      <w:r w:rsidR="00FD68F5">
        <w:rPr>
          <w:rFonts w:ascii="Times New Roman" w:eastAsia="Calibri" w:hAnsi="Times New Roman" w:cs="Times New Roman"/>
          <w:sz w:val="28"/>
          <w:szCs w:val="28"/>
        </w:rPr>
        <w:t>олодимировича</w:t>
      </w:r>
      <w:r w:rsidR="00FD68F5" w:rsidRPr="00006B7C">
        <w:rPr>
          <w:rFonts w:ascii="Times New Roman" w:eastAsia="Calibri" w:hAnsi="Times New Roman" w:cs="Times New Roman"/>
          <w:sz w:val="28"/>
          <w:szCs w:val="28"/>
        </w:rPr>
        <w:t xml:space="preserve"> щодо судді </w:t>
      </w:r>
      <w:r w:rsidR="00FD68F5" w:rsidRPr="00FD68F5">
        <w:rPr>
          <w:rFonts w:ascii="Times New Roman" w:eastAsia="Calibri" w:hAnsi="Times New Roman" w:cs="Times New Roman"/>
          <w:sz w:val="28"/>
          <w:szCs w:val="28"/>
        </w:rPr>
        <w:t>Дніпропетровського окружного адміністративного суду</w:t>
      </w:r>
      <w:r w:rsidR="00FD68F5">
        <w:rPr>
          <w:rFonts w:ascii="Times New Roman" w:eastAsia="Calibri" w:hAnsi="Times New Roman" w:cs="Times New Roman"/>
          <w:sz w:val="28"/>
          <w:szCs w:val="28"/>
        </w:rPr>
        <w:t xml:space="preserve"> </w:t>
      </w:r>
      <w:r w:rsidR="00FD68F5" w:rsidRPr="00FD68F5">
        <w:rPr>
          <w:rFonts w:ascii="Times New Roman" w:eastAsia="Calibri" w:hAnsi="Times New Roman" w:cs="Times New Roman"/>
          <w:sz w:val="28"/>
          <w:szCs w:val="28"/>
        </w:rPr>
        <w:t>Врони Олени Віталіївни</w:t>
      </w:r>
      <w:r w:rsidR="00FD68F5">
        <w:rPr>
          <w:rFonts w:ascii="Times New Roman" w:eastAsia="Calibri" w:hAnsi="Times New Roman" w:cs="Times New Roman"/>
          <w:sz w:val="28"/>
          <w:szCs w:val="28"/>
        </w:rPr>
        <w:t xml:space="preserve"> та</w:t>
      </w:r>
      <w:r w:rsidR="00FD68F5" w:rsidRPr="00FD68F5">
        <w:rPr>
          <w:rFonts w:ascii="Times New Roman" w:eastAsia="Calibri" w:hAnsi="Times New Roman" w:cs="Times New Roman"/>
          <w:sz w:val="28"/>
          <w:szCs w:val="28"/>
        </w:rPr>
        <w:t xml:space="preserve"> суддів Третього апеляційного адміністративного суду Іванова Сергія Миколайовича, Чередниченка Владислава Євгенійовича, </w:t>
      </w:r>
      <w:proofErr w:type="spellStart"/>
      <w:r w:rsidR="00FD68F5" w:rsidRPr="00FD68F5">
        <w:rPr>
          <w:rFonts w:ascii="Times New Roman" w:eastAsia="Calibri" w:hAnsi="Times New Roman" w:cs="Times New Roman"/>
          <w:sz w:val="28"/>
          <w:szCs w:val="28"/>
        </w:rPr>
        <w:t>Шальєвої</w:t>
      </w:r>
      <w:proofErr w:type="spellEnd"/>
      <w:r w:rsidR="00FD68F5" w:rsidRPr="00FD68F5">
        <w:rPr>
          <w:rFonts w:ascii="Times New Roman" w:eastAsia="Calibri" w:hAnsi="Times New Roman" w:cs="Times New Roman"/>
          <w:sz w:val="28"/>
          <w:szCs w:val="28"/>
        </w:rPr>
        <w:t xml:space="preserve"> Вікторії Анатоліївни</w:t>
      </w:r>
      <w:r w:rsidR="00FD68F5">
        <w:rPr>
          <w:rFonts w:ascii="Times New Roman" w:eastAsia="Calibri" w:hAnsi="Times New Roman" w:cs="Times New Roman"/>
          <w:sz w:val="28"/>
          <w:szCs w:val="28"/>
        </w:rPr>
        <w:t xml:space="preserve"> під час розгляду справи № 215/2945/23</w:t>
      </w:r>
      <w:r w:rsidR="00FD68F5" w:rsidRPr="00E705EA">
        <w:rPr>
          <w:rFonts w:ascii="Times New Roman" w:eastAsia="Calibri" w:hAnsi="Times New Roman" w:cs="Times New Roman"/>
          <w:sz w:val="28"/>
          <w:szCs w:val="28"/>
        </w:rPr>
        <w:t xml:space="preserve">. </w:t>
      </w:r>
    </w:p>
    <w:p w:rsidR="004D0797" w:rsidRDefault="00FD68F5" w:rsidP="00FD68F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w:t>
      </w:r>
      <w:r w:rsidRPr="0083141B">
        <w:rPr>
          <w:rFonts w:ascii="Times New Roman" w:eastAsia="Calibri" w:hAnsi="Times New Roman" w:cs="Times New Roman"/>
          <w:sz w:val="28"/>
          <w:szCs w:val="28"/>
        </w:rPr>
        <w:t>складено висновок про залишення без розгляду та повернення дисциплінарн</w:t>
      </w:r>
      <w:r>
        <w:rPr>
          <w:rFonts w:ascii="Times New Roman" w:eastAsia="Calibri" w:hAnsi="Times New Roman" w:cs="Times New Roman"/>
          <w:sz w:val="28"/>
          <w:szCs w:val="28"/>
        </w:rPr>
        <w:t>их</w:t>
      </w:r>
      <w:r w:rsidRPr="0083141B">
        <w:rPr>
          <w:rFonts w:ascii="Times New Roman" w:eastAsia="Calibri" w:hAnsi="Times New Roman" w:cs="Times New Roman"/>
          <w:sz w:val="28"/>
          <w:szCs w:val="28"/>
        </w:rPr>
        <w:t xml:space="preserve"> скарг, оскільки дисциплінарн</w:t>
      </w:r>
      <w:r>
        <w:rPr>
          <w:rFonts w:ascii="Times New Roman" w:eastAsia="Calibri" w:hAnsi="Times New Roman" w:cs="Times New Roman"/>
          <w:sz w:val="28"/>
          <w:szCs w:val="28"/>
        </w:rPr>
        <w:t>і</w:t>
      </w:r>
      <w:r w:rsidRPr="0083141B">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83141B">
        <w:rPr>
          <w:rFonts w:ascii="Times New Roman" w:eastAsia="Calibri" w:hAnsi="Times New Roman" w:cs="Times New Roman"/>
          <w:sz w:val="28"/>
          <w:szCs w:val="28"/>
        </w:rPr>
        <w:t xml:space="preserve"> не міст</w:t>
      </w:r>
      <w:r w:rsidR="00FA5568">
        <w:rPr>
          <w:rFonts w:ascii="Times New Roman" w:eastAsia="Calibri" w:hAnsi="Times New Roman" w:cs="Times New Roman"/>
          <w:sz w:val="28"/>
          <w:szCs w:val="28"/>
        </w:rPr>
        <w:t>я</w:t>
      </w:r>
      <w:r w:rsidRPr="0083141B">
        <w:rPr>
          <w:rFonts w:ascii="Times New Roman" w:eastAsia="Calibri" w:hAnsi="Times New Roman" w:cs="Times New Roman"/>
          <w:sz w:val="28"/>
          <w:szCs w:val="28"/>
        </w:rPr>
        <w:t>ть відомостей про ознаки дисциплінарного проступку судді</w:t>
      </w:r>
      <w:r w:rsidR="00FA5568">
        <w:rPr>
          <w:rFonts w:ascii="Times New Roman" w:eastAsia="Calibri" w:hAnsi="Times New Roman" w:cs="Times New Roman"/>
          <w:sz w:val="28"/>
          <w:szCs w:val="28"/>
        </w:rPr>
        <w:t>в</w:t>
      </w:r>
      <w:r w:rsidRPr="0083141B">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FA5568">
        <w:rPr>
          <w:rFonts w:ascii="Times New Roman" w:eastAsia="Calibri" w:hAnsi="Times New Roman" w:cs="Times New Roman"/>
          <w:sz w:val="28"/>
          <w:szCs w:val="28"/>
        </w:rPr>
        <w:t>в</w:t>
      </w:r>
      <w:r w:rsidRPr="0083141B">
        <w:rPr>
          <w:rFonts w:ascii="Times New Roman" w:eastAsia="Calibri" w:hAnsi="Times New Roman" w:cs="Times New Roman"/>
          <w:sz w:val="28"/>
          <w:szCs w:val="28"/>
        </w:rPr>
        <w:t xml:space="preserve"> (пункти 2, 3 частини першої </w:t>
      </w:r>
      <w:r w:rsidRPr="0083141B">
        <w:rPr>
          <w:rFonts w:ascii="Times New Roman" w:eastAsia="Calibri" w:hAnsi="Times New Roman" w:cs="Times New Roman"/>
          <w:sz w:val="28"/>
          <w:szCs w:val="28"/>
        </w:rPr>
        <w:lastRenderedPageBreak/>
        <w:t>статті 44 Закону України «Про Вищу раду правосуддя»).</w:t>
      </w:r>
    </w:p>
    <w:p w:rsidR="00E571AF" w:rsidRPr="00E571AF" w:rsidRDefault="00E571AF" w:rsidP="004D0797">
      <w:pPr>
        <w:widowControl w:val="0"/>
        <w:spacing w:after="0" w:line="240" w:lineRule="auto"/>
        <w:ind w:firstLine="567"/>
        <w:jc w:val="both"/>
        <w:rPr>
          <w:rFonts w:ascii="Times New Roman" w:eastAsia="Calibri" w:hAnsi="Times New Roman" w:cs="Times New Roman"/>
          <w:sz w:val="24"/>
          <w:szCs w:val="24"/>
        </w:rPr>
      </w:pPr>
    </w:p>
    <w:p w:rsidR="00664AF0"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Відповідно до пунктів 3, 4 частини другої статті 107 Закону України </w:t>
      </w:r>
      <w:r w:rsidR="004D0797">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4668EC" w:rsidRDefault="004668EC" w:rsidP="00AA0A67">
      <w:pPr>
        <w:widowControl w:val="0"/>
        <w:spacing w:after="0" w:line="20" w:lineRule="atLeast"/>
        <w:ind w:firstLine="567"/>
        <w:jc w:val="both"/>
        <w:rPr>
          <w:rFonts w:ascii="Times New Roman" w:eastAsia="Calibri" w:hAnsi="Times New Roman" w:cs="Times New Roman"/>
          <w:sz w:val="28"/>
          <w:szCs w:val="28"/>
        </w:rPr>
      </w:pPr>
      <w:r w:rsidRPr="004668EC">
        <w:rPr>
          <w:rFonts w:ascii="Times New Roman" w:eastAsia="Calibri" w:hAnsi="Times New Roman" w:cs="Times New Roman"/>
          <w:sz w:val="28"/>
          <w:szCs w:val="28"/>
        </w:rPr>
        <w:t>Згідно з пунктами 2, 3</w:t>
      </w:r>
      <w:r w:rsidR="00FD68F5">
        <w:rPr>
          <w:rFonts w:ascii="Times New Roman" w:eastAsia="Calibri" w:hAnsi="Times New Roman" w:cs="Times New Roman"/>
          <w:sz w:val="28"/>
          <w:szCs w:val="28"/>
        </w:rPr>
        <w:t xml:space="preserve"> </w:t>
      </w:r>
      <w:r w:rsidRPr="004668EC">
        <w:rPr>
          <w:rFonts w:ascii="Times New Roman" w:eastAsia="Calibri" w:hAnsi="Times New Roman" w:cs="Times New Roman"/>
          <w:sz w:val="28"/>
          <w:szCs w:val="28"/>
        </w:rPr>
        <w:t xml:space="preserve">частини першої статті 44 Закону України </w:t>
      </w:r>
      <w:r w:rsidR="004D0797">
        <w:rPr>
          <w:rFonts w:ascii="Times New Roman" w:eastAsia="Calibri" w:hAnsi="Times New Roman" w:cs="Times New Roman"/>
          <w:sz w:val="28"/>
          <w:szCs w:val="28"/>
        </w:rPr>
        <w:t xml:space="preserve">                         </w:t>
      </w:r>
      <w:r w:rsidRPr="004668EC">
        <w:rPr>
          <w:rFonts w:ascii="Times New Roman" w:eastAsia="Calibri" w:hAnsi="Times New Roman" w:cs="Times New Roman"/>
          <w:sz w:val="28"/>
          <w:szCs w:val="28"/>
        </w:rPr>
        <w:t xml:space="preserve">«Про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w:t>
      </w:r>
      <w:r w:rsidR="00FD68F5">
        <w:rPr>
          <w:rFonts w:ascii="Times New Roman" w:eastAsia="Calibri" w:hAnsi="Times New Roman" w:cs="Times New Roman"/>
          <w:sz w:val="28"/>
          <w:szCs w:val="28"/>
        </w:rPr>
        <w:t>дисциплінарного проступку судді</w:t>
      </w:r>
      <w:r w:rsidRPr="004668EC">
        <w:rPr>
          <w:rFonts w:ascii="Times New Roman" w:eastAsia="Calibri" w:hAnsi="Times New Roman" w:cs="Times New Roman"/>
          <w:sz w:val="28"/>
          <w:szCs w:val="28"/>
        </w:rPr>
        <w:t>.</w:t>
      </w:r>
    </w:p>
    <w:p w:rsidR="00664AF0"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Кандзюби</w:t>
      </w:r>
      <w:proofErr w:type="spellEnd"/>
      <w:r w:rsidRPr="00E705EA">
        <w:rPr>
          <w:rFonts w:ascii="Times New Roman" w:eastAsia="Calibri" w:hAnsi="Times New Roman" w:cs="Times New Roman"/>
          <w:sz w:val="28"/>
          <w:szCs w:val="28"/>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A0203D"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9D70A5" w:rsidRPr="004D10CA" w:rsidRDefault="00664AF0" w:rsidP="00AA0A67">
      <w:pPr>
        <w:widowControl w:val="0"/>
        <w:spacing w:after="0" w:line="20" w:lineRule="atLeast"/>
        <w:ind w:firstLine="567"/>
        <w:jc w:val="both"/>
        <w:rPr>
          <w:rFonts w:ascii="Times New Roman" w:eastAsia="Calibri" w:hAnsi="Times New Roman" w:cs="Times New Roman"/>
          <w:sz w:val="16"/>
          <w:szCs w:val="16"/>
        </w:rPr>
      </w:pPr>
      <w:r w:rsidRPr="00E705EA">
        <w:rPr>
          <w:rFonts w:ascii="Times New Roman" w:eastAsia="Calibri" w:hAnsi="Times New Roman" w:cs="Times New Roman"/>
          <w:sz w:val="28"/>
          <w:szCs w:val="28"/>
        </w:rPr>
        <w:t xml:space="preserve"> </w:t>
      </w:r>
    </w:p>
    <w:p w:rsidR="005A07ED" w:rsidRPr="00E705EA" w:rsidRDefault="009D70A5" w:rsidP="00AA0A67">
      <w:pPr>
        <w:widowControl w:val="0"/>
        <w:spacing w:after="0" w:line="20" w:lineRule="atLeast"/>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ухвалила:</w:t>
      </w:r>
    </w:p>
    <w:p w:rsidR="00E705EA" w:rsidRPr="004D0797" w:rsidRDefault="00E705EA" w:rsidP="00AA0A67">
      <w:pPr>
        <w:widowControl w:val="0"/>
        <w:spacing w:after="0" w:line="20" w:lineRule="atLeast"/>
        <w:ind w:firstLine="567"/>
        <w:jc w:val="both"/>
        <w:rPr>
          <w:rFonts w:ascii="Times New Roman" w:eastAsia="Calibri" w:hAnsi="Times New Roman" w:cs="Times New Roman"/>
          <w:sz w:val="24"/>
          <w:szCs w:val="24"/>
        </w:rPr>
      </w:pPr>
    </w:p>
    <w:p w:rsidR="00FD68F5" w:rsidRDefault="0062684A" w:rsidP="0062684A">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E705EA">
        <w:rPr>
          <w:rFonts w:ascii="Times New Roman" w:eastAsia="Calibri" w:hAnsi="Times New Roman" w:cs="Times New Roman"/>
          <w:sz w:val="28"/>
          <w:szCs w:val="28"/>
        </w:rPr>
        <w:t>)</w:t>
      </w:r>
      <w:r w:rsidRPr="00E705EA">
        <w:rPr>
          <w:sz w:val="28"/>
          <w:szCs w:val="28"/>
        </w:rPr>
        <w:t xml:space="preserve"> </w:t>
      </w:r>
      <w:r w:rsidRPr="00E705EA">
        <w:rPr>
          <w:rFonts w:ascii="Times New Roman" w:eastAsia="Calibri" w:hAnsi="Times New Roman" w:cs="Times New Roman"/>
          <w:sz w:val="28"/>
          <w:szCs w:val="28"/>
        </w:rPr>
        <w:t>дисциплінарн</w:t>
      </w:r>
      <w:r w:rsidR="002B597C">
        <w:rPr>
          <w:rFonts w:ascii="Times New Roman" w:eastAsia="Calibri" w:hAnsi="Times New Roman" w:cs="Times New Roman"/>
          <w:sz w:val="28"/>
          <w:szCs w:val="28"/>
        </w:rPr>
        <w:t>у</w:t>
      </w:r>
      <w:r w:rsidRPr="00E705EA">
        <w:rPr>
          <w:rFonts w:ascii="Times New Roman" w:eastAsia="Calibri" w:hAnsi="Times New Roman" w:cs="Times New Roman"/>
          <w:sz w:val="28"/>
          <w:szCs w:val="28"/>
        </w:rPr>
        <w:t xml:space="preserve"> скарг</w:t>
      </w:r>
      <w:r w:rsidR="002B597C">
        <w:rPr>
          <w:rFonts w:ascii="Times New Roman" w:eastAsia="Calibri" w:hAnsi="Times New Roman" w:cs="Times New Roman"/>
          <w:sz w:val="28"/>
          <w:szCs w:val="28"/>
        </w:rPr>
        <w:t>у</w:t>
      </w:r>
      <w:r w:rsidRPr="00CA2CF1">
        <w:t xml:space="preserve"> </w:t>
      </w:r>
      <w:r w:rsidR="00FD68F5" w:rsidRPr="00FD68F5">
        <w:rPr>
          <w:rFonts w:ascii="Times New Roman" w:eastAsia="Calibri" w:hAnsi="Times New Roman" w:cs="Times New Roman"/>
          <w:sz w:val="28"/>
          <w:szCs w:val="28"/>
        </w:rPr>
        <w:t xml:space="preserve">Кузьміна Анатолія Анатолійовича </w:t>
      </w:r>
      <w:r w:rsidR="00FD68F5">
        <w:rPr>
          <w:rFonts w:ascii="Times New Roman" w:eastAsia="Calibri" w:hAnsi="Times New Roman" w:cs="Times New Roman"/>
          <w:sz w:val="28"/>
          <w:szCs w:val="28"/>
        </w:rPr>
        <w:t xml:space="preserve">від </w:t>
      </w:r>
      <w:r w:rsidR="00FD68F5" w:rsidRPr="00FD68F5">
        <w:rPr>
          <w:rFonts w:ascii="Times New Roman" w:eastAsia="Calibri" w:hAnsi="Times New Roman" w:cs="Times New Roman"/>
          <w:sz w:val="28"/>
          <w:szCs w:val="28"/>
        </w:rPr>
        <w:t xml:space="preserve">27 серпня </w:t>
      </w:r>
      <w:r w:rsidR="00FD68F5">
        <w:rPr>
          <w:rFonts w:ascii="Times New Roman" w:eastAsia="Calibri" w:hAnsi="Times New Roman" w:cs="Times New Roman"/>
          <w:sz w:val="28"/>
          <w:szCs w:val="28"/>
        </w:rPr>
        <w:t xml:space="preserve">                        </w:t>
      </w:r>
      <w:r w:rsidR="00FD68F5" w:rsidRPr="00FD68F5">
        <w:rPr>
          <w:rFonts w:ascii="Times New Roman" w:eastAsia="Calibri" w:hAnsi="Times New Roman" w:cs="Times New Roman"/>
          <w:sz w:val="28"/>
          <w:szCs w:val="28"/>
        </w:rPr>
        <w:t xml:space="preserve">2021 року за вхідним № К-4504/0/7-21 щодо судді </w:t>
      </w:r>
      <w:proofErr w:type="spellStart"/>
      <w:r w:rsidR="00FD68F5" w:rsidRPr="00FD68F5">
        <w:rPr>
          <w:rFonts w:ascii="Times New Roman" w:eastAsia="Calibri" w:hAnsi="Times New Roman" w:cs="Times New Roman"/>
          <w:sz w:val="28"/>
          <w:szCs w:val="28"/>
        </w:rPr>
        <w:t>Мар’їнського</w:t>
      </w:r>
      <w:proofErr w:type="spellEnd"/>
      <w:r w:rsidR="00FD68F5" w:rsidRPr="00FD68F5">
        <w:rPr>
          <w:rFonts w:ascii="Times New Roman" w:eastAsia="Calibri" w:hAnsi="Times New Roman" w:cs="Times New Roman"/>
          <w:sz w:val="28"/>
          <w:szCs w:val="28"/>
        </w:rPr>
        <w:t xml:space="preserve"> районного суду Донецької області </w:t>
      </w:r>
      <w:proofErr w:type="spellStart"/>
      <w:r w:rsidR="00FD68F5" w:rsidRPr="00FD68F5">
        <w:rPr>
          <w:rFonts w:ascii="Times New Roman" w:eastAsia="Calibri" w:hAnsi="Times New Roman" w:cs="Times New Roman"/>
          <w:sz w:val="28"/>
          <w:szCs w:val="28"/>
        </w:rPr>
        <w:t>Сметаняка</w:t>
      </w:r>
      <w:proofErr w:type="spellEnd"/>
      <w:r w:rsidR="00FD68F5" w:rsidRPr="00FD68F5">
        <w:rPr>
          <w:rFonts w:ascii="Times New Roman" w:eastAsia="Calibri" w:hAnsi="Times New Roman" w:cs="Times New Roman"/>
          <w:sz w:val="28"/>
          <w:szCs w:val="28"/>
        </w:rPr>
        <w:t xml:space="preserve"> Олександра Ярославовича </w:t>
      </w:r>
      <w:r w:rsidRPr="00E705EA">
        <w:rPr>
          <w:rFonts w:ascii="Times New Roman" w:eastAsia="Calibri" w:hAnsi="Times New Roman" w:cs="Times New Roman"/>
          <w:sz w:val="28"/>
          <w:szCs w:val="28"/>
        </w:rPr>
        <w:t>залишити без розгляду та повернути скаржник</w:t>
      </w:r>
      <w:r w:rsidR="0097488A">
        <w:rPr>
          <w:rFonts w:ascii="Times New Roman" w:eastAsia="Calibri" w:hAnsi="Times New Roman" w:cs="Times New Roman"/>
          <w:sz w:val="28"/>
          <w:szCs w:val="28"/>
        </w:rPr>
        <w:t>у</w:t>
      </w:r>
      <w:r>
        <w:rPr>
          <w:rFonts w:ascii="Times New Roman" w:eastAsia="Calibri" w:hAnsi="Times New Roman" w:cs="Times New Roman"/>
          <w:sz w:val="28"/>
          <w:szCs w:val="28"/>
        </w:rPr>
        <w:t>.</w:t>
      </w:r>
    </w:p>
    <w:p w:rsidR="00FD68F5" w:rsidRDefault="00FD68F5" w:rsidP="0062684A">
      <w:pPr>
        <w:widowControl w:val="0"/>
        <w:spacing w:after="0" w:line="20" w:lineRule="atLeast"/>
        <w:jc w:val="both"/>
        <w:rPr>
          <w:rFonts w:ascii="Times New Roman" w:eastAsia="Calibri" w:hAnsi="Times New Roman" w:cs="Times New Roman"/>
          <w:sz w:val="28"/>
          <w:szCs w:val="28"/>
        </w:rPr>
      </w:pPr>
    </w:p>
    <w:p w:rsidR="009D70A5" w:rsidRPr="00E705EA" w:rsidRDefault="00E306D5" w:rsidP="0062684A">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9D70A5" w:rsidRPr="00E705EA">
        <w:rPr>
          <w:rFonts w:ascii="Times New Roman" w:eastAsia="Calibri" w:hAnsi="Times New Roman" w:cs="Times New Roman"/>
          <w:sz w:val="28"/>
          <w:szCs w:val="28"/>
        </w:rPr>
        <w:t>)</w:t>
      </w:r>
      <w:r w:rsidR="00FD68F5">
        <w:rPr>
          <w:rFonts w:ascii="Times New Roman" w:eastAsia="Calibri" w:hAnsi="Times New Roman" w:cs="Times New Roman"/>
          <w:sz w:val="28"/>
          <w:szCs w:val="28"/>
        </w:rPr>
        <w:t xml:space="preserve"> </w:t>
      </w:r>
      <w:r w:rsidR="009D70A5" w:rsidRPr="00E705EA">
        <w:rPr>
          <w:rFonts w:ascii="Times New Roman" w:eastAsia="Calibri" w:hAnsi="Times New Roman" w:cs="Times New Roman"/>
          <w:sz w:val="28"/>
          <w:szCs w:val="28"/>
        </w:rPr>
        <w:t>дисциплінарн</w:t>
      </w:r>
      <w:r w:rsidR="004572CB" w:rsidRPr="00E705EA">
        <w:rPr>
          <w:rFonts w:ascii="Times New Roman" w:eastAsia="Calibri" w:hAnsi="Times New Roman" w:cs="Times New Roman"/>
          <w:sz w:val="28"/>
          <w:szCs w:val="28"/>
        </w:rPr>
        <w:t>у</w:t>
      </w:r>
      <w:r w:rsidR="009D70A5" w:rsidRPr="00E705EA">
        <w:rPr>
          <w:rFonts w:ascii="Times New Roman" w:eastAsia="Calibri" w:hAnsi="Times New Roman" w:cs="Times New Roman"/>
          <w:sz w:val="28"/>
          <w:szCs w:val="28"/>
        </w:rPr>
        <w:t xml:space="preserve"> скарг</w:t>
      </w:r>
      <w:r w:rsidR="004572CB" w:rsidRPr="00E705EA">
        <w:rPr>
          <w:rFonts w:ascii="Times New Roman" w:eastAsia="Calibri" w:hAnsi="Times New Roman" w:cs="Times New Roman"/>
          <w:sz w:val="28"/>
          <w:szCs w:val="28"/>
        </w:rPr>
        <w:t>у</w:t>
      </w:r>
      <w:r w:rsidR="00CA1848">
        <w:rPr>
          <w:rFonts w:ascii="Times New Roman" w:eastAsia="Calibri" w:hAnsi="Times New Roman" w:cs="Times New Roman"/>
          <w:sz w:val="28"/>
          <w:szCs w:val="28"/>
        </w:rPr>
        <w:t xml:space="preserve"> </w:t>
      </w:r>
      <w:proofErr w:type="spellStart"/>
      <w:r w:rsidR="00FD68F5" w:rsidRPr="00FD68F5">
        <w:rPr>
          <w:rFonts w:ascii="Times New Roman" w:eastAsia="Calibri" w:hAnsi="Times New Roman" w:cs="Times New Roman"/>
          <w:sz w:val="28"/>
          <w:szCs w:val="28"/>
        </w:rPr>
        <w:t>Стояновського</w:t>
      </w:r>
      <w:proofErr w:type="spellEnd"/>
      <w:r w:rsidR="00FD68F5" w:rsidRPr="00FD68F5">
        <w:rPr>
          <w:rFonts w:ascii="Times New Roman" w:eastAsia="Calibri" w:hAnsi="Times New Roman" w:cs="Times New Roman"/>
          <w:sz w:val="28"/>
          <w:szCs w:val="28"/>
        </w:rPr>
        <w:t xml:space="preserve"> Валерія Володимировича </w:t>
      </w:r>
      <w:r w:rsidR="00FD68F5">
        <w:rPr>
          <w:rFonts w:ascii="Times New Roman" w:eastAsia="Calibri" w:hAnsi="Times New Roman" w:cs="Times New Roman"/>
          <w:sz w:val="28"/>
          <w:szCs w:val="28"/>
        </w:rPr>
        <w:t xml:space="preserve">                                       від </w:t>
      </w:r>
      <w:r w:rsidR="00FD68F5" w:rsidRPr="00FD68F5">
        <w:rPr>
          <w:rFonts w:ascii="Times New Roman" w:eastAsia="Calibri" w:hAnsi="Times New Roman" w:cs="Times New Roman"/>
          <w:sz w:val="28"/>
          <w:szCs w:val="28"/>
        </w:rPr>
        <w:t xml:space="preserve">7 листопада 2023 року за вхідним № С-3925/19/7-23 щодо судді </w:t>
      </w:r>
      <w:proofErr w:type="spellStart"/>
      <w:r w:rsidR="00FD68F5" w:rsidRPr="00FD68F5">
        <w:rPr>
          <w:rFonts w:ascii="Times New Roman" w:eastAsia="Calibri" w:hAnsi="Times New Roman" w:cs="Times New Roman"/>
          <w:sz w:val="28"/>
          <w:szCs w:val="28"/>
        </w:rPr>
        <w:t>Тернівського</w:t>
      </w:r>
      <w:proofErr w:type="spellEnd"/>
      <w:r w:rsidR="00FD68F5" w:rsidRPr="00FD68F5">
        <w:rPr>
          <w:rFonts w:ascii="Times New Roman" w:eastAsia="Calibri" w:hAnsi="Times New Roman" w:cs="Times New Roman"/>
          <w:sz w:val="28"/>
          <w:szCs w:val="28"/>
        </w:rPr>
        <w:t xml:space="preserve"> районного суду міста Кривого Рогу Дніпропетровської області </w:t>
      </w:r>
      <w:proofErr w:type="spellStart"/>
      <w:r w:rsidR="00FD68F5" w:rsidRPr="00FD68F5">
        <w:rPr>
          <w:rFonts w:ascii="Times New Roman" w:eastAsia="Calibri" w:hAnsi="Times New Roman" w:cs="Times New Roman"/>
          <w:sz w:val="28"/>
          <w:szCs w:val="28"/>
        </w:rPr>
        <w:t>Камбул</w:t>
      </w:r>
      <w:proofErr w:type="spellEnd"/>
      <w:r w:rsidR="00FD68F5" w:rsidRPr="00FD68F5">
        <w:rPr>
          <w:rFonts w:ascii="Times New Roman" w:eastAsia="Calibri" w:hAnsi="Times New Roman" w:cs="Times New Roman"/>
          <w:sz w:val="28"/>
          <w:szCs w:val="28"/>
        </w:rPr>
        <w:t xml:space="preserve"> Марини Олександрівни </w:t>
      </w:r>
      <w:r w:rsidR="009D70A5" w:rsidRPr="00E705EA">
        <w:rPr>
          <w:rFonts w:ascii="Times New Roman" w:eastAsia="Calibri" w:hAnsi="Times New Roman" w:cs="Times New Roman"/>
          <w:sz w:val="28"/>
          <w:szCs w:val="28"/>
        </w:rPr>
        <w:t>залишити</w:t>
      </w:r>
      <w:r w:rsidR="00E52413">
        <w:rPr>
          <w:rFonts w:ascii="Times New Roman" w:eastAsia="Calibri" w:hAnsi="Times New Roman" w:cs="Times New Roman"/>
          <w:sz w:val="28"/>
          <w:szCs w:val="28"/>
        </w:rPr>
        <w:t xml:space="preserve"> </w:t>
      </w:r>
      <w:r w:rsidR="009D70A5" w:rsidRPr="00E705EA">
        <w:rPr>
          <w:rFonts w:ascii="Times New Roman" w:eastAsia="Calibri" w:hAnsi="Times New Roman" w:cs="Times New Roman"/>
          <w:sz w:val="28"/>
          <w:szCs w:val="28"/>
        </w:rPr>
        <w:t xml:space="preserve">без </w:t>
      </w:r>
      <w:r w:rsidR="005C52D1" w:rsidRPr="00E705EA">
        <w:rPr>
          <w:rFonts w:ascii="Times New Roman" w:eastAsia="Calibri" w:hAnsi="Times New Roman" w:cs="Times New Roman"/>
          <w:sz w:val="28"/>
          <w:szCs w:val="28"/>
        </w:rPr>
        <w:t xml:space="preserve">розгляду та повернути </w:t>
      </w:r>
      <w:r w:rsidR="008531E7">
        <w:rPr>
          <w:rFonts w:ascii="Times New Roman" w:eastAsia="Calibri" w:hAnsi="Times New Roman" w:cs="Times New Roman"/>
          <w:sz w:val="28"/>
          <w:szCs w:val="28"/>
        </w:rPr>
        <w:t>скаржнику.</w:t>
      </w:r>
      <w:r w:rsidR="00187D91" w:rsidRPr="00E705EA">
        <w:rPr>
          <w:sz w:val="28"/>
          <w:szCs w:val="28"/>
        </w:rPr>
        <w:t xml:space="preserve"> </w:t>
      </w:r>
      <w:r w:rsidR="00670056" w:rsidRPr="00E705EA">
        <w:rPr>
          <w:rFonts w:ascii="Times New Roman" w:eastAsia="Calibri" w:hAnsi="Times New Roman" w:cs="Times New Roman"/>
          <w:sz w:val="28"/>
          <w:szCs w:val="28"/>
        </w:rPr>
        <w:t xml:space="preserve"> </w:t>
      </w:r>
    </w:p>
    <w:p w:rsidR="002653DA" w:rsidRPr="004D0797" w:rsidRDefault="002653DA" w:rsidP="00AA0A67">
      <w:pPr>
        <w:widowControl w:val="0"/>
        <w:tabs>
          <w:tab w:val="left" w:pos="567"/>
        </w:tabs>
        <w:spacing w:after="0" w:line="20" w:lineRule="atLeast"/>
        <w:ind w:firstLine="567"/>
        <w:jc w:val="both"/>
        <w:rPr>
          <w:rFonts w:ascii="Times New Roman" w:eastAsia="Calibri" w:hAnsi="Times New Roman" w:cs="Times New Roman"/>
          <w:sz w:val="24"/>
          <w:szCs w:val="24"/>
        </w:rPr>
      </w:pPr>
    </w:p>
    <w:p w:rsidR="002B597C" w:rsidRDefault="00E306D5"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5C52D1" w:rsidRPr="00E705EA">
        <w:rPr>
          <w:rFonts w:ascii="Times New Roman" w:eastAsia="Calibri" w:hAnsi="Times New Roman" w:cs="Times New Roman"/>
          <w:sz w:val="28"/>
          <w:szCs w:val="28"/>
        </w:rPr>
        <w:t xml:space="preserve">) </w:t>
      </w:r>
      <w:r w:rsidR="0062684A" w:rsidRPr="0062684A">
        <w:rPr>
          <w:rFonts w:ascii="Times New Roman" w:eastAsia="Calibri" w:hAnsi="Times New Roman" w:cs="Times New Roman"/>
          <w:sz w:val="28"/>
          <w:szCs w:val="28"/>
        </w:rPr>
        <w:t xml:space="preserve">дисциплінарну скаргу </w:t>
      </w:r>
      <w:proofErr w:type="spellStart"/>
      <w:r w:rsidR="00FD68F5" w:rsidRPr="00FD68F5">
        <w:rPr>
          <w:rFonts w:ascii="Times New Roman" w:eastAsia="Calibri" w:hAnsi="Times New Roman" w:cs="Times New Roman"/>
          <w:sz w:val="28"/>
          <w:szCs w:val="28"/>
        </w:rPr>
        <w:t>Стояновського</w:t>
      </w:r>
      <w:proofErr w:type="spellEnd"/>
      <w:r w:rsidR="00FD68F5" w:rsidRPr="00FD68F5">
        <w:rPr>
          <w:rFonts w:ascii="Times New Roman" w:eastAsia="Calibri" w:hAnsi="Times New Roman" w:cs="Times New Roman"/>
          <w:sz w:val="28"/>
          <w:szCs w:val="28"/>
        </w:rPr>
        <w:t xml:space="preserve"> Валерія Володимировича </w:t>
      </w:r>
      <w:r w:rsidR="00FD68F5">
        <w:rPr>
          <w:rFonts w:ascii="Times New Roman" w:eastAsia="Calibri" w:hAnsi="Times New Roman" w:cs="Times New Roman"/>
          <w:sz w:val="28"/>
          <w:szCs w:val="28"/>
        </w:rPr>
        <w:t xml:space="preserve">від </w:t>
      </w:r>
      <w:r w:rsidR="00FD68F5" w:rsidRPr="00FD68F5">
        <w:rPr>
          <w:rFonts w:ascii="Times New Roman" w:eastAsia="Calibri" w:hAnsi="Times New Roman" w:cs="Times New Roman"/>
          <w:sz w:val="28"/>
          <w:szCs w:val="28"/>
        </w:rPr>
        <w:t>13 вересня 2023 року за вхідним № С-3207/6/7-23 щодо судді Дніпропетровського окружного адміністративного суду Боженко Наталії Василівни</w:t>
      </w:r>
      <w:r w:rsidR="0062684A" w:rsidRPr="0062684A">
        <w:rPr>
          <w:rFonts w:ascii="Times New Roman" w:eastAsia="Calibri" w:hAnsi="Times New Roman" w:cs="Times New Roman"/>
          <w:sz w:val="28"/>
          <w:szCs w:val="28"/>
        </w:rPr>
        <w:t xml:space="preserve"> залишити без розгляду та повернути скаржнику</w:t>
      </w:r>
      <w:r w:rsidR="008531E7">
        <w:rPr>
          <w:rFonts w:ascii="Times New Roman" w:eastAsia="Calibri" w:hAnsi="Times New Roman" w:cs="Times New Roman"/>
          <w:sz w:val="28"/>
          <w:szCs w:val="28"/>
        </w:rPr>
        <w:t>.</w:t>
      </w:r>
      <w:r w:rsidR="00670056" w:rsidRPr="00E705EA">
        <w:rPr>
          <w:rFonts w:ascii="Times New Roman" w:eastAsia="Calibri" w:hAnsi="Times New Roman" w:cs="Times New Roman"/>
          <w:sz w:val="28"/>
          <w:szCs w:val="28"/>
        </w:rPr>
        <w:t xml:space="preserve"> </w:t>
      </w:r>
    </w:p>
    <w:p w:rsidR="002B597C" w:rsidRPr="004D0797" w:rsidRDefault="002B597C" w:rsidP="00AA0A67">
      <w:pPr>
        <w:widowControl w:val="0"/>
        <w:tabs>
          <w:tab w:val="left" w:pos="567"/>
        </w:tabs>
        <w:spacing w:after="0" w:line="20" w:lineRule="atLeast"/>
        <w:jc w:val="both"/>
        <w:rPr>
          <w:rFonts w:ascii="Times New Roman" w:eastAsia="Calibri" w:hAnsi="Times New Roman" w:cs="Times New Roman"/>
          <w:sz w:val="24"/>
          <w:szCs w:val="24"/>
        </w:rPr>
      </w:pPr>
    </w:p>
    <w:p w:rsidR="001845FB" w:rsidRDefault="002B597C"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2B597C">
        <w:rPr>
          <w:rFonts w:ascii="Times New Roman" w:eastAsia="Calibri" w:hAnsi="Times New Roman" w:cs="Times New Roman"/>
          <w:sz w:val="28"/>
          <w:szCs w:val="28"/>
        </w:rPr>
        <w:t xml:space="preserve">) дисциплінарну скаргу </w:t>
      </w:r>
      <w:proofErr w:type="spellStart"/>
      <w:r w:rsidR="00FD68F5" w:rsidRPr="00FD68F5">
        <w:rPr>
          <w:rFonts w:ascii="Times New Roman" w:eastAsia="Calibri" w:hAnsi="Times New Roman" w:cs="Times New Roman"/>
          <w:sz w:val="28"/>
          <w:szCs w:val="28"/>
        </w:rPr>
        <w:t>Стояновського</w:t>
      </w:r>
      <w:proofErr w:type="spellEnd"/>
      <w:r w:rsidR="00FD68F5" w:rsidRPr="00FD68F5">
        <w:rPr>
          <w:rFonts w:ascii="Times New Roman" w:eastAsia="Calibri" w:hAnsi="Times New Roman" w:cs="Times New Roman"/>
          <w:sz w:val="28"/>
          <w:szCs w:val="28"/>
        </w:rPr>
        <w:t xml:space="preserve"> Валерія Володимировича </w:t>
      </w:r>
      <w:r w:rsidR="00FD68F5">
        <w:rPr>
          <w:rFonts w:ascii="Times New Roman" w:eastAsia="Calibri" w:hAnsi="Times New Roman" w:cs="Times New Roman"/>
          <w:sz w:val="28"/>
          <w:szCs w:val="28"/>
        </w:rPr>
        <w:t xml:space="preserve">від </w:t>
      </w:r>
      <w:r w:rsidR="00FD68F5" w:rsidRPr="00FD68F5">
        <w:rPr>
          <w:rFonts w:ascii="Times New Roman" w:eastAsia="Calibri" w:hAnsi="Times New Roman" w:cs="Times New Roman"/>
          <w:sz w:val="28"/>
          <w:szCs w:val="28"/>
        </w:rPr>
        <w:t xml:space="preserve">18 жовтня 2023 року за вхідним № С-3682/2/7-23 щодо судді Дніпропетровського окружного адміністративного суду </w:t>
      </w:r>
      <w:proofErr w:type="spellStart"/>
      <w:r w:rsidR="00FD68F5" w:rsidRPr="00FD68F5">
        <w:rPr>
          <w:rFonts w:ascii="Times New Roman" w:eastAsia="Calibri" w:hAnsi="Times New Roman" w:cs="Times New Roman"/>
          <w:sz w:val="28"/>
          <w:szCs w:val="28"/>
        </w:rPr>
        <w:t>Маковської</w:t>
      </w:r>
      <w:proofErr w:type="spellEnd"/>
      <w:r w:rsidR="00FD68F5" w:rsidRPr="00FD68F5">
        <w:rPr>
          <w:rFonts w:ascii="Times New Roman" w:eastAsia="Calibri" w:hAnsi="Times New Roman" w:cs="Times New Roman"/>
          <w:sz w:val="28"/>
          <w:szCs w:val="28"/>
        </w:rPr>
        <w:t xml:space="preserve"> Олени Володимирівни</w:t>
      </w:r>
      <w:r w:rsidR="004668EC" w:rsidRPr="004668EC">
        <w:rPr>
          <w:rFonts w:ascii="Times New Roman" w:eastAsia="Calibri" w:hAnsi="Times New Roman" w:cs="Times New Roman"/>
          <w:sz w:val="28"/>
          <w:szCs w:val="28"/>
        </w:rPr>
        <w:t xml:space="preserve"> </w:t>
      </w:r>
      <w:r w:rsidRPr="002B597C">
        <w:rPr>
          <w:rFonts w:ascii="Times New Roman" w:eastAsia="Calibri" w:hAnsi="Times New Roman" w:cs="Times New Roman"/>
          <w:sz w:val="28"/>
          <w:szCs w:val="28"/>
        </w:rPr>
        <w:t>залишити без розгляду та повернути скаржнику.</w:t>
      </w:r>
    </w:p>
    <w:p w:rsidR="002B597C" w:rsidRPr="004D0797" w:rsidRDefault="002B597C" w:rsidP="00AA0A67">
      <w:pPr>
        <w:widowControl w:val="0"/>
        <w:tabs>
          <w:tab w:val="left" w:pos="567"/>
        </w:tabs>
        <w:spacing w:after="0" w:line="20" w:lineRule="atLeast"/>
        <w:jc w:val="both"/>
        <w:rPr>
          <w:rFonts w:ascii="Times New Roman" w:eastAsia="Calibri" w:hAnsi="Times New Roman" w:cs="Times New Roman"/>
          <w:sz w:val="24"/>
          <w:szCs w:val="24"/>
        </w:rPr>
      </w:pPr>
    </w:p>
    <w:p w:rsidR="002B597C" w:rsidRDefault="002B597C"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B597C">
        <w:rPr>
          <w:rFonts w:ascii="Times New Roman" w:eastAsia="Calibri" w:hAnsi="Times New Roman" w:cs="Times New Roman"/>
          <w:sz w:val="28"/>
          <w:szCs w:val="28"/>
        </w:rPr>
        <w:t>) дисциплінарн</w:t>
      </w:r>
      <w:r w:rsidR="000145C9">
        <w:rPr>
          <w:rFonts w:ascii="Times New Roman" w:eastAsia="Calibri" w:hAnsi="Times New Roman" w:cs="Times New Roman"/>
          <w:sz w:val="28"/>
          <w:szCs w:val="28"/>
        </w:rPr>
        <w:t>і</w:t>
      </w:r>
      <w:r w:rsidRPr="002B597C">
        <w:rPr>
          <w:rFonts w:ascii="Times New Roman" w:eastAsia="Calibri" w:hAnsi="Times New Roman" w:cs="Times New Roman"/>
          <w:sz w:val="28"/>
          <w:szCs w:val="28"/>
        </w:rPr>
        <w:t xml:space="preserve"> скарг</w:t>
      </w:r>
      <w:r w:rsidR="000145C9">
        <w:rPr>
          <w:rFonts w:ascii="Times New Roman" w:eastAsia="Calibri" w:hAnsi="Times New Roman" w:cs="Times New Roman"/>
          <w:sz w:val="28"/>
          <w:szCs w:val="28"/>
        </w:rPr>
        <w:t>и</w:t>
      </w:r>
      <w:r w:rsidRPr="002B597C">
        <w:rPr>
          <w:rFonts w:ascii="Times New Roman" w:eastAsia="Calibri" w:hAnsi="Times New Roman" w:cs="Times New Roman"/>
          <w:sz w:val="28"/>
          <w:szCs w:val="28"/>
        </w:rPr>
        <w:t xml:space="preserve"> </w:t>
      </w:r>
      <w:proofErr w:type="spellStart"/>
      <w:r w:rsidR="000145C9" w:rsidRPr="000145C9">
        <w:rPr>
          <w:rFonts w:ascii="Times New Roman" w:eastAsia="Calibri" w:hAnsi="Times New Roman" w:cs="Times New Roman"/>
          <w:sz w:val="28"/>
          <w:szCs w:val="28"/>
        </w:rPr>
        <w:t>Стояновського</w:t>
      </w:r>
      <w:proofErr w:type="spellEnd"/>
      <w:r w:rsidR="000145C9" w:rsidRPr="000145C9">
        <w:rPr>
          <w:rFonts w:ascii="Times New Roman" w:eastAsia="Calibri" w:hAnsi="Times New Roman" w:cs="Times New Roman"/>
          <w:sz w:val="28"/>
          <w:szCs w:val="28"/>
        </w:rPr>
        <w:t xml:space="preserve"> Валерія Володимировича</w:t>
      </w:r>
      <w:r w:rsidR="000145C9">
        <w:rPr>
          <w:rFonts w:ascii="Times New Roman" w:eastAsia="Calibri" w:hAnsi="Times New Roman" w:cs="Times New Roman"/>
          <w:sz w:val="28"/>
          <w:szCs w:val="28"/>
        </w:rPr>
        <w:t xml:space="preserve"> від</w:t>
      </w:r>
      <w:r w:rsidR="000145C9" w:rsidRPr="000145C9">
        <w:rPr>
          <w:rFonts w:ascii="Times New Roman" w:eastAsia="Calibri" w:hAnsi="Times New Roman" w:cs="Times New Roman"/>
          <w:sz w:val="28"/>
          <w:szCs w:val="28"/>
        </w:rPr>
        <w:t xml:space="preserve"> 9 жовтня 2023 року за вхідним № С-3207/49/7-23 та 11 квітня 2024 року за вхідним </w:t>
      </w:r>
      <w:r w:rsidR="000145C9">
        <w:rPr>
          <w:rFonts w:ascii="Times New Roman" w:eastAsia="Calibri" w:hAnsi="Times New Roman" w:cs="Times New Roman"/>
          <w:sz w:val="28"/>
          <w:szCs w:val="28"/>
        </w:rPr>
        <w:t xml:space="preserve">                              </w:t>
      </w:r>
      <w:r w:rsidR="000145C9" w:rsidRPr="000145C9">
        <w:rPr>
          <w:rFonts w:ascii="Times New Roman" w:eastAsia="Calibri" w:hAnsi="Times New Roman" w:cs="Times New Roman"/>
          <w:sz w:val="28"/>
          <w:szCs w:val="28"/>
        </w:rPr>
        <w:t xml:space="preserve">№ С-2210/4/7-24 щодо судді Дніпропетровського окружного адміністративного суду Врони Олени Віталіївни та суддів Третього апеляційного адміністративного суду Іванова Сергія Миколайовича, Чередниченка Владислава Євгенійовича, </w:t>
      </w:r>
      <w:proofErr w:type="spellStart"/>
      <w:r w:rsidR="000145C9" w:rsidRPr="000145C9">
        <w:rPr>
          <w:rFonts w:ascii="Times New Roman" w:eastAsia="Calibri" w:hAnsi="Times New Roman" w:cs="Times New Roman"/>
          <w:sz w:val="28"/>
          <w:szCs w:val="28"/>
        </w:rPr>
        <w:t>Шальєвої</w:t>
      </w:r>
      <w:proofErr w:type="spellEnd"/>
      <w:r w:rsidR="000145C9" w:rsidRPr="000145C9">
        <w:rPr>
          <w:rFonts w:ascii="Times New Roman" w:eastAsia="Calibri" w:hAnsi="Times New Roman" w:cs="Times New Roman"/>
          <w:sz w:val="28"/>
          <w:szCs w:val="28"/>
        </w:rPr>
        <w:t xml:space="preserve"> Вікторії Анатоліївни</w:t>
      </w:r>
      <w:r w:rsidRPr="002B597C">
        <w:rPr>
          <w:rFonts w:ascii="Times New Roman" w:eastAsia="Calibri" w:hAnsi="Times New Roman" w:cs="Times New Roman"/>
          <w:sz w:val="28"/>
          <w:szCs w:val="28"/>
        </w:rPr>
        <w:t xml:space="preserve"> залишити без розгляду та повернути скаржнику.</w:t>
      </w:r>
    </w:p>
    <w:p w:rsidR="002B597C" w:rsidRPr="004D0797" w:rsidRDefault="002B597C" w:rsidP="00AA0A67">
      <w:pPr>
        <w:widowControl w:val="0"/>
        <w:tabs>
          <w:tab w:val="left" w:pos="567"/>
        </w:tabs>
        <w:spacing w:after="0" w:line="20" w:lineRule="atLeast"/>
        <w:jc w:val="both"/>
        <w:rPr>
          <w:rFonts w:ascii="Times New Roman" w:eastAsia="Calibri" w:hAnsi="Times New Roman" w:cs="Times New Roman"/>
          <w:sz w:val="24"/>
          <w:szCs w:val="24"/>
        </w:rPr>
      </w:pPr>
    </w:p>
    <w:p w:rsidR="005C52D1" w:rsidRPr="00E705EA" w:rsidRDefault="002141D4" w:rsidP="00292058">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Ухвала оскарженню не підлягає.</w:t>
      </w:r>
    </w:p>
    <w:p w:rsidR="002141D4" w:rsidRPr="005C61F2" w:rsidRDefault="002141D4" w:rsidP="009D70A5">
      <w:pPr>
        <w:widowControl w:val="0"/>
        <w:spacing w:after="0" w:line="240" w:lineRule="auto"/>
        <w:jc w:val="both"/>
        <w:rPr>
          <w:rFonts w:ascii="Times New Roman" w:eastAsia="Calibri" w:hAnsi="Times New Roman" w:cs="Times New Roman"/>
          <w:sz w:val="27"/>
          <w:szCs w:val="27"/>
        </w:rPr>
      </w:pPr>
    </w:p>
    <w:tbl>
      <w:tblPr>
        <w:tblStyle w:val="a3"/>
        <w:tblW w:w="10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3214"/>
      </w:tblGrid>
      <w:tr w:rsidR="002141D4" w:rsidRPr="005C61F2" w:rsidTr="0097488A">
        <w:tc>
          <w:tcPr>
            <w:tcW w:w="6804" w:type="dxa"/>
          </w:tcPr>
          <w:p w:rsidR="00292058" w:rsidRDefault="00292058" w:rsidP="00AB7315">
            <w:pPr>
              <w:tabs>
                <w:tab w:val="left" w:pos="567"/>
              </w:tabs>
              <w:ind w:left="-105"/>
              <w:jc w:val="both"/>
              <w:rPr>
                <w:rFonts w:ascii="Times New Roman" w:hAnsi="Times New Roman" w:cs="Times New Roman"/>
                <w:b/>
                <w:color w:val="1D1D1B"/>
                <w:sz w:val="28"/>
                <w:szCs w:val="28"/>
                <w:shd w:val="clear" w:color="auto" w:fill="FFFFFF"/>
              </w:rPr>
            </w:pPr>
          </w:p>
          <w:p w:rsidR="002141D4" w:rsidRPr="00292058" w:rsidRDefault="002141D4" w:rsidP="00AB7315">
            <w:pPr>
              <w:tabs>
                <w:tab w:val="left" w:pos="567"/>
              </w:tabs>
              <w:ind w:left="-105"/>
              <w:jc w:val="both"/>
              <w:rPr>
                <w:rFonts w:ascii="Times New Roman" w:hAnsi="Times New Roman" w:cs="Times New Roman"/>
                <w:b/>
                <w:color w:val="1D1D1B"/>
                <w:sz w:val="28"/>
                <w:szCs w:val="28"/>
                <w:shd w:val="clear" w:color="auto" w:fill="FFFFFF"/>
              </w:rPr>
            </w:pPr>
            <w:r w:rsidRPr="00292058">
              <w:rPr>
                <w:rFonts w:ascii="Times New Roman" w:hAnsi="Times New Roman" w:cs="Times New Roman"/>
                <w:b/>
                <w:color w:val="1D1D1B"/>
                <w:sz w:val="28"/>
                <w:szCs w:val="28"/>
                <w:shd w:val="clear" w:color="auto" w:fill="FFFFFF"/>
              </w:rPr>
              <w:t>Головуючий на засіданні</w:t>
            </w:r>
          </w:p>
          <w:p w:rsidR="002141D4" w:rsidRPr="00292058" w:rsidRDefault="002141D4" w:rsidP="00AB7315">
            <w:pPr>
              <w:tabs>
                <w:tab w:val="left" w:pos="567"/>
              </w:tabs>
              <w:ind w:left="-105"/>
              <w:jc w:val="both"/>
              <w:rPr>
                <w:rFonts w:ascii="Times New Roman" w:hAnsi="Times New Roman" w:cs="Times New Roman"/>
                <w:b/>
                <w:color w:val="1D1D1B"/>
                <w:sz w:val="28"/>
                <w:szCs w:val="28"/>
                <w:shd w:val="clear" w:color="auto" w:fill="FFFFFF"/>
              </w:rPr>
            </w:pPr>
            <w:r w:rsidRPr="00292058">
              <w:rPr>
                <w:rFonts w:ascii="Times New Roman" w:hAnsi="Times New Roman" w:cs="Times New Roman"/>
                <w:b/>
                <w:color w:val="1D1D1B"/>
                <w:sz w:val="28"/>
                <w:szCs w:val="28"/>
                <w:shd w:val="clear" w:color="auto" w:fill="FFFFFF"/>
              </w:rPr>
              <w:t>Третьої Дисциплінарної палати</w:t>
            </w:r>
          </w:p>
          <w:p w:rsidR="002141D4" w:rsidRPr="00292058" w:rsidRDefault="002141D4" w:rsidP="00AB7315">
            <w:pPr>
              <w:autoSpaceDN w:val="0"/>
              <w:ind w:left="-105"/>
              <w:rPr>
                <w:rFonts w:ascii="Times New Roman" w:eastAsia="Calibri" w:hAnsi="Times New Roman" w:cs="Times New Roman"/>
                <w:b/>
                <w:sz w:val="28"/>
                <w:szCs w:val="28"/>
              </w:rPr>
            </w:pPr>
            <w:r w:rsidRPr="00292058">
              <w:rPr>
                <w:rFonts w:ascii="Times New Roman" w:hAnsi="Times New Roman" w:cs="Times New Roman"/>
                <w:b/>
                <w:color w:val="1D1D1B"/>
                <w:sz w:val="28"/>
                <w:szCs w:val="28"/>
                <w:shd w:val="clear" w:color="auto" w:fill="FFFFFF"/>
              </w:rPr>
              <w:t>Вищої ради правосуддя</w:t>
            </w:r>
          </w:p>
        </w:tc>
        <w:tc>
          <w:tcPr>
            <w:tcW w:w="3214" w:type="dxa"/>
          </w:tcPr>
          <w:p w:rsidR="002141D4" w:rsidRPr="00292058" w:rsidRDefault="002141D4" w:rsidP="00AB7315">
            <w:pPr>
              <w:autoSpaceDN w:val="0"/>
              <w:jc w:val="right"/>
              <w:rPr>
                <w:rFonts w:ascii="Times New Roman" w:eastAsia="Times New Roman" w:hAnsi="Times New Roman" w:cs="Times New Roman"/>
                <w:b/>
                <w:sz w:val="28"/>
                <w:szCs w:val="28"/>
                <w:lang w:eastAsia="uk-UA"/>
              </w:rPr>
            </w:pPr>
          </w:p>
          <w:p w:rsidR="002141D4" w:rsidRPr="00292058" w:rsidRDefault="002141D4" w:rsidP="00AB7315">
            <w:pPr>
              <w:autoSpaceDN w:val="0"/>
              <w:rPr>
                <w:rFonts w:ascii="Times New Roman" w:eastAsia="Times New Roman" w:hAnsi="Times New Roman" w:cs="Times New Roman"/>
                <w:b/>
                <w:sz w:val="28"/>
                <w:szCs w:val="28"/>
                <w:lang w:eastAsia="uk-UA"/>
              </w:rPr>
            </w:pPr>
          </w:p>
          <w:p w:rsidR="0097488A" w:rsidRDefault="0097488A" w:rsidP="00AB7315">
            <w:pPr>
              <w:autoSpaceDN w:val="0"/>
              <w:rPr>
                <w:rFonts w:ascii="Times New Roman" w:eastAsia="Times New Roman" w:hAnsi="Times New Roman" w:cs="Times New Roman"/>
                <w:b/>
                <w:sz w:val="28"/>
                <w:szCs w:val="28"/>
                <w:lang w:eastAsia="uk-UA"/>
              </w:rPr>
            </w:pPr>
          </w:p>
          <w:p w:rsidR="002141D4" w:rsidRPr="00292058" w:rsidRDefault="002141D4" w:rsidP="00AB7315">
            <w:pPr>
              <w:autoSpaceDN w:val="0"/>
              <w:rPr>
                <w:rFonts w:ascii="Times New Roman" w:eastAsia="Calibri" w:hAnsi="Times New Roman" w:cs="Times New Roman"/>
                <w:b/>
                <w:sz w:val="28"/>
                <w:szCs w:val="28"/>
              </w:rPr>
            </w:pPr>
            <w:r w:rsidRPr="00292058">
              <w:rPr>
                <w:rFonts w:ascii="Times New Roman" w:eastAsia="Times New Roman" w:hAnsi="Times New Roman" w:cs="Times New Roman"/>
                <w:b/>
                <w:sz w:val="28"/>
                <w:szCs w:val="28"/>
                <w:lang w:eastAsia="uk-UA"/>
              </w:rPr>
              <w:t>Інна ПЛАХТІЙ</w:t>
            </w:r>
          </w:p>
        </w:tc>
      </w:tr>
      <w:tr w:rsidR="002141D4" w:rsidRPr="005C61F2" w:rsidTr="0097488A">
        <w:tc>
          <w:tcPr>
            <w:tcW w:w="6804" w:type="dxa"/>
          </w:tcPr>
          <w:p w:rsidR="002141D4" w:rsidRPr="00292058" w:rsidRDefault="002141D4" w:rsidP="00AB7315">
            <w:pPr>
              <w:autoSpaceDN w:val="0"/>
              <w:ind w:left="-105"/>
              <w:rPr>
                <w:rFonts w:ascii="Times New Roman" w:eastAsia="Calibri" w:hAnsi="Times New Roman" w:cs="Times New Roman"/>
                <w:b/>
                <w:sz w:val="28"/>
                <w:szCs w:val="28"/>
              </w:rPr>
            </w:pPr>
          </w:p>
          <w:p w:rsidR="002141D4" w:rsidRPr="00AE7FF3" w:rsidRDefault="002141D4" w:rsidP="00AB7315">
            <w:pPr>
              <w:autoSpaceDN w:val="0"/>
              <w:ind w:left="-105"/>
              <w:rPr>
                <w:rFonts w:ascii="Times New Roman" w:eastAsia="Calibri" w:hAnsi="Times New Roman" w:cs="Times New Roman"/>
                <w:b/>
                <w:sz w:val="16"/>
                <w:szCs w:val="16"/>
              </w:rPr>
            </w:pPr>
          </w:p>
        </w:tc>
        <w:tc>
          <w:tcPr>
            <w:tcW w:w="3214" w:type="dxa"/>
          </w:tcPr>
          <w:p w:rsidR="002141D4" w:rsidRPr="00292058" w:rsidRDefault="002141D4" w:rsidP="00AB7315">
            <w:pPr>
              <w:autoSpaceDN w:val="0"/>
              <w:jc w:val="right"/>
              <w:rPr>
                <w:rFonts w:ascii="Times New Roman" w:eastAsia="Times New Roman" w:hAnsi="Times New Roman" w:cs="Times New Roman"/>
                <w:b/>
                <w:sz w:val="28"/>
                <w:szCs w:val="28"/>
                <w:lang w:eastAsia="uk-UA"/>
              </w:rPr>
            </w:pPr>
          </w:p>
        </w:tc>
      </w:tr>
      <w:tr w:rsidR="002141D4" w:rsidRPr="005C61F2" w:rsidTr="0097488A">
        <w:tc>
          <w:tcPr>
            <w:tcW w:w="6804" w:type="dxa"/>
          </w:tcPr>
          <w:p w:rsidR="002141D4" w:rsidRPr="00292058" w:rsidRDefault="002141D4" w:rsidP="00AB7315">
            <w:pPr>
              <w:autoSpaceDN w:val="0"/>
              <w:ind w:left="-105"/>
              <w:rPr>
                <w:rFonts w:ascii="Times New Roman" w:eastAsia="Calibri" w:hAnsi="Times New Roman" w:cs="Times New Roman"/>
                <w:b/>
                <w:sz w:val="28"/>
                <w:szCs w:val="28"/>
              </w:rPr>
            </w:pPr>
            <w:r w:rsidRPr="00292058">
              <w:rPr>
                <w:rFonts w:ascii="Times New Roman" w:eastAsia="Calibri" w:hAnsi="Times New Roman" w:cs="Times New Roman"/>
                <w:b/>
                <w:sz w:val="28"/>
                <w:szCs w:val="28"/>
              </w:rPr>
              <w:t>Члени Третьої Дисциплінарної палати</w:t>
            </w:r>
          </w:p>
          <w:p w:rsidR="005C61F2" w:rsidRPr="00292058" w:rsidRDefault="005C61F2" w:rsidP="00AB7315">
            <w:pPr>
              <w:autoSpaceDN w:val="0"/>
              <w:ind w:left="-105"/>
              <w:rPr>
                <w:rFonts w:ascii="Times New Roman" w:eastAsia="Calibri" w:hAnsi="Times New Roman" w:cs="Times New Roman"/>
                <w:b/>
                <w:sz w:val="28"/>
                <w:szCs w:val="28"/>
              </w:rPr>
            </w:pPr>
            <w:r w:rsidRPr="00292058">
              <w:rPr>
                <w:rFonts w:ascii="Times New Roman" w:eastAsia="Calibri" w:hAnsi="Times New Roman" w:cs="Times New Roman"/>
                <w:b/>
                <w:sz w:val="28"/>
                <w:szCs w:val="28"/>
              </w:rPr>
              <w:t>Вищої ради правосуддя</w:t>
            </w:r>
          </w:p>
        </w:tc>
        <w:tc>
          <w:tcPr>
            <w:tcW w:w="3214" w:type="dxa"/>
          </w:tcPr>
          <w:p w:rsidR="0097488A" w:rsidRDefault="0097488A" w:rsidP="00AB7315">
            <w:pPr>
              <w:autoSpaceDN w:val="0"/>
              <w:rPr>
                <w:rFonts w:ascii="Times New Roman" w:eastAsia="Times New Roman" w:hAnsi="Times New Roman" w:cs="Times New Roman"/>
                <w:b/>
                <w:sz w:val="28"/>
                <w:szCs w:val="28"/>
                <w:lang w:eastAsia="uk-UA"/>
              </w:rPr>
            </w:pPr>
          </w:p>
          <w:p w:rsidR="00FF7AD1" w:rsidRPr="00292058" w:rsidRDefault="00FF7AD1" w:rsidP="00AB7315">
            <w:pPr>
              <w:autoSpaceDN w:val="0"/>
              <w:rPr>
                <w:rFonts w:ascii="Times New Roman" w:eastAsia="Times New Roman" w:hAnsi="Times New Roman" w:cs="Times New Roman"/>
                <w:b/>
                <w:sz w:val="28"/>
                <w:szCs w:val="28"/>
                <w:lang w:eastAsia="uk-UA"/>
              </w:rPr>
            </w:pPr>
            <w:r w:rsidRPr="00292058">
              <w:rPr>
                <w:rFonts w:ascii="Times New Roman" w:eastAsia="Times New Roman" w:hAnsi="Times New Roman" w:cs="Times New Roman"/>
                <w:b/>
                <w:sz w:val="28"/>
                <w:szCs w:val="28"/>
                <w:lang w:eastAsia="uk-UA"/>
              </w:rPr>
              <w:t>Дмитро ЛУК’ЯНОВ</w:t>
            </w:r>
          </w:p>
          <w:p w:rsidR="00FF7AD1" w:rsidRPr="00292058" w:rsidRDefault="00FF7AD1" w:rsidP="00AB7315">
            <w:pPr>
              <w:autoSpaceDN w:val="0"/>
              <w:rPr>
                <w:rFonts w:ascii="Times New Roman" w:eastAsia="Times New Roman" w:hAnsi="Times New Roman" w:cs="Times New Roman"/>
                <w:b/>
                <w:sz w:val="28"/>
                <w:szCs w:val="28"/>
                <w:lang w:eastAsia="uk-UA"/>
              </w:rPr>
            </w:pPr>
          </w:p>
          <w:p w:rsidR="00FF7AD1" w:rsidRPr="00AE7FF3" w:rsidRDefault="00FF7AD1" w:rsidP="00AB7315">
            <w:pPr>
              <w:autoSpaceDN w:val="0"/>
              <w:rPr>
                <w:rFonts w:ascii="Times New Roman" w:eastAsia="Times New Roman" w:hAnsi="Times New Roman" w:cs="Times New Roman"/>
                <w:b/>
                <w:sz w:val="16"/>
                <w:szCs w:val="16"/>
                <w:lang w:eastAsia="uk-UA"/>
              </w:rPr>
            </w:pPr>
          </w:p>
          <w:p w:rsidR="00E421A1" w:rsidRPr="00E421A1" w:rsidRDefault="00E421A1" w:rsidP="00AB7315">
            <w:pPr>
              <w:autoSpaceDN w:val="0"/>
              <w:rPr>
                <w:rFonts w:ascii="Times New Roman" w:eastAsia="Times New Roman" w:hAnsi="Times New Roman" w:cs="Times New Roman"/>
                <w:b/>
                <w:sz w:val="16"/>
                <w:szCs w:val="16"/>
                <w:lang w:eastAsia="uk-UA"/>
              </w:rPr>
            </w:pPr>
          </w:p>
          <w:p w:rsidR="004D0797" w:rsidRDefault="004D0797" w:rsidP="00AB7315">
            <w:pPr>
              <w:autoSpaceDN w:val="0"/>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Олександр САСЕВИЧ</w:t>
            </w:r>
          </w:p>
          <w:p w:rsidR="008B3923" w:rsidRPr="00AE7FF3" w:rsidRDefault="008B3923" w:rsidP="00AB7315">
            <w:pPr>
              <w:autoSpaceDN w:val="0"/>
              <w:rPr>
                <w:rFonts w:ascii="Times New Roman" w:eastAsia="Times New Roman" w:hAnsi="Times New Roman" w:cs="Times New Roman"/>
                <w:b/>
                <w:sz w:val="16"/>
                <w:szCs w:val="16"/>
                <w:lang w:eastAsia="uk-UA"/>
              </w:rPr>
            </w:pPr>
          </w:p>
        </w:tc>
      </w:tr>
    </w:tbl>
    <w:p w:rsidR="00F44F76" w:rsidRDefault="00F44F76" w:rsidP="00F44F76">
      <w:pPr>
        <w:shd w:val="clear" w:color="auto" w:fill="FFFFFF"/>
        <w:spacing w:after="0" w:line="240" w:lineRule="auto"/>
        <w:rPr>
          <w:rFonts w:ascii="Times New Roman" w:eastAsia="Times New Roman" w:hAnsi="Times New Roman" w:cs="Times New Roman"/>
          <w:b/>
          <w:bCs/>
          <w:color w:val="1D1D1B"/>
          <w:sz w:val="28"/>
          <w:szCs w:val="28"/>
          <w:lang w:eastAsia="uk-UA"/>
        </w:rPr>
      </w:pPr>
    </w:p>
    <w:p w:rsidR="00F44F76" w:rsidRPr="001C64F4" w:rsidRDefault="00F44F76" w:rsidP="00F44F76">
      <w:pPr>
        <w:shd w:val="clear" w:color="auto" w:fill="FFFFFF"/>
        <w:spacing w:after="0" w:line="240" w:lineRule="auto"/>
        <w:rPr>
          <w:rFonts w:ascii="Times New Roman" w:eastAsia="Times New Roman" w:hAnsi="Times New Roman" w:cs="Times New Roman"/>
          <w:b/>
          <w:color w:val="1D1D1B"/>
          <w:sz w:val="28"/>
          <w:szCs w:val="28"/>
          <w:lang w:eastAsia="uk-UA"/>
        </w:rPr>
      </w:pPr>
      <w:r w:rsidRPr="001C64F4">
        <w:rPr>
          <w:rFonts w:ascii="Times New Roman" w:eastAsia="Times New Roman" w:hAnsi="Times New Roman" w:cs="Times New Roman"/>
          <w:b/>
          <w:bCs/>
          <w:color w:val="1D1D1B"/>
          <w:sz w:val="28"/>
          <w:szCs w:val="28"/>
          <w:lang w:eastAsia="uk-UA"/>
        </w:rPr>
        <w:t>Член Першої Дисциплінарної палати</w:t>
      </w:r>
    </w:p>
    <w:p w:rsidR="00F44F76" w:rsidRPr="001C64F4" w:rsidRDefault="00F44F76" w:rsidP="00F44F76">
      <w:pPr>
        <w:shd w:val="clear" w:color="auto" w:fill="FFFFFF"/>
        <w:spacing w:after="0" w:line="240" w:lineRule="auto"/>
        <w:rPr>
          <w:rFonts w:ascii="Times New Roman" w:eastAsia="Times New Roman" w:hAnsi="Times New Roman" w:cs="Times New Roman"/>
          <w:b/>
          <w:color w:val="1D1D1B"/>
          <w:sz w:val="28"/>
          <w:szCs w:val="28"/>
          <w:lang w:eastAsia="uk-UA"/>
        </w:rPr>
      </w:pPr>
      <w:r w:rsidRPr="001C64F4">
        <w:rPr>
          <w:rFonts w:ascii="Times New Roman" w:eastAsia="Times New Roman" w:hAnsi="Times New Roman" w:cs="Times New Roman"/>
          <w:b/>
          <w:bCs/>
          <w:color w:val="1D1D1B"/>
          <w:sz w:val="28"/>
          <w:szCs w:val="28"/>
          <w:lang w:eastAsia="uk-UA"/>
        </w:rPr>
        <w:t>Вищої ради правосуддя</w:t>
      </w:r>
      <w:r w:rsidRPr="001C64F4">
        <w:rPr>
          <w:rFonts w:ascii="Times New Roman" w:eastAsia="Times New Roman" w:hAnsi="Times New Roman" w:cs="Times New Roman"/>
          <w:b/>
          <w:color w:val="1D1D1B"/>
          <w:sz w:val="28"/>
          <w:szCs w:val="28"/>
          <w:lang w:eastAsia="uk-UA"/>
        </w:rPr>
        <w:t xml:space="preserve">                                                      </w:t>
      </w:r>
      <w:r>
        <w:rPr>
          <w:rFonts w:ascii="Times New Roman" w:eastAsia="Times New Roman" w:hAnsi="Times New Roman" w:cs="Times New Roman"/>
          <w:b/>
          <w:color w:val="1D1D1B"/>
          <w:sz w:val="28"/>
          <w:szCs w:val="28"/>
          <w:lang w:eastAsia="uk-UA"/>
        </w:rPr>
        <w:t xml:space="preserve">  </w:t>
      </w:r>
      <w:r w:rsidRPr="001C64F4">
        <w:rPr>
          <w:rFonts w:ascii="Times New Roman" w:eastAsia="Times New Roman" w:hAnsi="Times New Roman" w:cs="Times New Roman"/>
          <w:b/>
          <w:color w:val="1D1D1B"/>
          <w:sz w:val="28"/>
          <w:szCs w:val="28"/>
          <w:lang w:eastAsia="uk-UA"/>
        </w:rPr>
        <w:t>Алла КОТЕЛЕВЕЦЬ</w:t>
      </w:r>
    </w:p>
    <w:p w:rsidR="004D0797" w:rsidRPr="009D70A5" w:rsidRDefault="004D0797" w:rsidP="004553FD">
      <w:pPr>
        <w:pStyle w:val="rtejustify"/>
        <w:shd w:val="clear" w:color="auto" w:fill="FFFFFF"/>
        <w:spacing w:before="0" w:beforeAutospacing="0" w:after="150" w:afterAutospacing="0"/>
        <w:jc w:val="both"/>
        <w:rPr>
          <w:rFonts w:eastAsia="Calibri"/>
          <w:sz w:val="28"/>
          <w:szCs w:val="28"/>
        </w:rPr>
      </w:pPr>
    </w:p>
    <w:sectPr w:rsidR="004D0797" w:rsidRPr="009D70A5" w:rsidSect="00E705EA">
      <w:headerReference w:type="default" r:id="rId8"/>
      <w:pgSz w:w="11906" w:h="16838"/>
      <w:pgMar w:top="907" w:right="567" w:bottom="90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CA" w:rsidRDefault="004D10CA" w:rsidP="00716A73">
      <w:pPr>
        <w:spacing w:after="0" w:line="240" w:lineRule="auto"/>
      </w:pPr>
      <w:r>
        <w:separator/>
      </w:r>
    </w:p>
  </w:endnote>
  <w:endnote w:type="continuationSeparator" w:id="0">
    <w:p w:rsidR="004D10CA" w:rsidRDefault="004D10CA" w:rsidP="00716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CA" w:rsidRDefault="004D10CA" w:rsidP="00716A73">
      <w:pPr>
        <w:spacing w:after="0" w:line="240" w:lineRule="auto"/>
      </w:pPr>
      <w:r>
        <w:separator/>
      </w:r>
    </w:p>
  </w:footnote>
  <w:footnote w:type="continuationSeparator" w:id="0">
    <w:p w:rsidR="004D10CA" w:rsidRDefault="004D10CA" w:rsidP="00716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117185"/>
      <w:docPartObj>
        <w:docPartGallery w:val="Page Numbers (Top of Page)"/>
        <w:docPartUnique/>
      </w:docPartObj>
    </w:sdtPr>
    <w:sdtEndPr/>
    <w:sdtContent>
      <w:p w:rsidR="004D10CA" w:rsidRDefault="004D10CA">
        <w:pPr>
          <w:pStyle w:val="a6"/>
          <w:jc w:val="center"/>
        </w:pPr>
        <w:r>
          <w:fldChar w:fldCharType="begin"/>
        </w:r>
        <w:r>
          <w:instrText>PAGE   \* MERGEFORMAT</w:instrText>
        </w:r>
        <w:r>
          <w:fldChar w:fldCharType="separate"/>
        </w:r>
        <w:r w:rsidR="00370CC8">
          <w:rPr>
            <w:noProof/>
          </w:rPr>
          <w:t>4</w:t>
        </w:r>
        <w:r>
          <w:fldChar w:fldCharType="end"/>
        </w:r>
      </w:p>
    </w:sdtContent>
  </w:sdt>
  <w:p w:rsidR="004D10CA" w:rsidRDefault="004D10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F37DB"/>
    <w:multiLevelType w:val="hybridMultilevel"/>
    <w:tmpl w:val="331E73E0"/>
    <w:lvl w:ilvl="0" w:tplc="52609F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AC226D0"/>
    <w:multiLevelType w:val="hybridMultilevel"/>
    <w:tmpl w:val="CED67B6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9CD"/>
    <w:rsid w:val="00003B79"/>
    <w:rsid w:val="000053CE"/>
    <w:rsid w:val="00006B7C"/>
    <w:rsid w:val="000145C9"/>
    <w:rsid w:val="00027206"/>
    <w:rsid w:val="00034C31"/>
    <w:rsid w:val="000476A3"/>
    <w:rsid w:val="000525EB"/>
    <w:rsid w:val="000574A3"/>
    <w:rsid w:val="000607DE"/>
    <w:rsid w:val="00060A91"/>
    <w:rsid w:val="00085719"/>
    <w:rsid w:val="00090460"/>
    <w:rsid w:val="000919BB"/>
    <w:rsid w:val="000C7C5F"/>
    <w:rsid w:val="00106061"/>
    <w:rsid w:val="00122675"/>
    <w:rsid w:val="00134E3E"/>
    <w:rsid w:val="0014301C"/>
    <w:rsid w:val="001845FB"/>
    <w:rsid w:val="0018566F"/>
    <w:rsid w:val="00187D91"/>
    <w:rsid w:val="00196895"/>
    <w:rsid w:val="001A6F65"/>
    <w:rsid w:val="001C4A6D"/>
    <w:rsid w:val="001C5D07"/>
    <w:rsid w:val="002141D4"/>
    <w:rsid w:val="002653DA"/>
    <w:rsid w:val="00281415"/>
    <w:rsid w:val="00283268"/>
    <w:rsid w:val="00292058"/>
    <w:rsid w:val="002B12A2"/>
    <w:rsid w:val="002B3F99"/>
    <w:rsid w:val="002B597C"/>
    <w:rsid w:val="002E2F8E"/>
    <w:rsid w:val="003017B9"/>
    <w:rsid w:val="0035411F"/>
    <w:rsid w:val="00370CC8"/>
    <w:rsid w:val="003A0110"/>
    <w:rsid w:val="003A3C71"/>
    <w:rsid w:val="003D726A"/>
    <w:rsid w:val="003E62FC"/>
    <w:rsid w:val="00401D97"/>
    <w:rsid w:val="004142F9"/>
    <w:rsid w:val="00425E52"/>
    <w:rsid w:val="004330A3"/>
    <w:rsid w:val="00442D8D"/>
    <w:rsid w:val="004528EA"/>
    <w:rsid w:val="004553FD"/>
    <w:rsid w:val="004572CB"/>
    <w:rsid w:val="00457485"/>
    <w:rsid w:val="0046414B"/>
    <w:rsid w:val="004668EC"/>
    <w:rsid w:val="00473F8D"/>
    <w:rsid w:val="004A0F10"/>
    <w:rsid w:val="004B119C"/>
    <w:rsid w:val="004B61B7"/>
    <w:rsid w:val="004D0797"/>
    <w:rsid w:val="004D10CA"/>
    <w:rsid w:val="004D49FA"/>
    <w:rsid w:val="004E679B"/>
    <w:rsid w:val="004F0CC0"/>
    <w:rsid w:val="005055D7"/>
    <w:rsid w:val="00532C00"/>
    <w:rsid w:val="00534A0C"/>
    <w:rsid w:val="00543955"/>
    <w:rsid w:val="00546812"/>
    <w:rsid w:val="00546F9A"/>
    <w:rsid w:val="0056020B"/>
    <w:rsid w:val="00564BA6"/>
    <w:rsid w:val="005668A6"/>
    <w:rsid w:val="0057324C"/>
    <w:rsid w:val="00582419"/>
    <w:rsid w:val="00585C66"/>
    <w:rsid w:val="005A03CA"/>
    <w:rsid w:val="005A07ED"/>
    <w:rsid w:val="005A4324"/>
    <w:rsid w:val="005C1D4A"/>
    <w:rsid w:val="005C52D1"/>
    <w:rsid w:val="005C61F2"/>
    <w:rsid w:val="005C7C82"/>
    <w:rsid w:val="005E6FE1"/>
    <w:rsid w:val="00602D1C"/>
    <w:rsid w:val="0062684A"/>
    <w:rsid w:val="00637B61"/>
    <w:rsid w:val="0064542B"/>
    <w:rsid w:val="00663684"/>
    <w:rsid w:val="00664AF0"/>
    <w:rsid w:val="00670056"/>
    <w:rsid w:val="00684EF6"/>
    <w:rsid w:val="00685FBF"/>
    <w:rsid w:val="006963AC"/>
    <w:rsid w:val="00697EFF"/>
    <w:rsid w:val="006E01DE"/>
    <w:rsid w:val="006F3F0A"/>
    <w:rsid w:val="00710526"/>
    <w:rsid w:val="00716A73"/>
    <w:rsid w:val="0072172C"/>
    <w:rsid w:val="0076648D"/>
    <w:rsid w:val="007A4829"/>
    <w:rsid w:val="007B2DCE"/>
    <w:rsid w:val="007D5073"/>
    <w:rsid w:val="007E2F6F"/>
    <w:rsid w:val="008143BD"/>
    <w:rsid w:val="008262ED"/>
    <w:rsid w:val="0083141B"/>
    <w:rsid w:val="0083432D"/>
    <w:rsid w:val="008531E7"/>
    <w:rsid w:val="0089066D"/>
    <w:rsid w:val="008B3923"/>
    <w:rsid w:val="008E212C"/>
    <w:rsid w:val="008F38DC"/>
    <w:rsid w:val="008F48C7"/>
    <w:rsid w:val="00914666"/>
    <w:rsid w:val="00921A15"/>
    <w:rsid w:val="009302F1"/>
    <w:rsid w:val="00940661"/>
    <w:rsid w:val="00950BED"/>
    <w:rsid w:val="0097488A"/>
    <w:rsid w:val="00995559"/>
    <w:rsid w:val="009B2C0F"/>
    <w:rsid w:val="009D70A5"/>
    <w:rsid w:val="009E4BE4"/>
    <w:rsid w:val="00A0203D"/>
    <w:rsid w:val="00A13E6F"/>
    <w:rsid w:val="00A402A1"/>
    <w:rsid w:val="00A4648F"/>
    <w:rsid w:val="00A75921"/>
    <w:rsid w:val="00A9201B"/>
    <w:rsid w:val="00AA0A67"/>
    <w:rsid w:val="00AA5760"/>
    <w:rsid w:val="00AB7315"/>
    <w:rsid w:val="00AC07AE"/>
    <w:rsid w:val="00AC62AA"/>
    <w:rsid w:val="00AE7FF3"/>
    <w:rsid w:val="00B00739"/>
    <w:rsid w:val="00B00EB2"/>
    <w:rsid w:val="00B057F7"/>
    <w:rsid w:val="00B519AB"/>
    <w:rsid w:val="00B65E3A"/>
    <w:rsid w:val="00B70A0A"/>
    <w:rsid w:val="00B73DA3"/>
    <w:rsid w:val="00B75164"/>
    <w:rsid w:val="00B82DCC"/>
    <w:rsid w:val="00B83EE8"/>
    <w:rsid w:val="00B90840"/>
    <w:rsid w:val="00BA3E0E"/>
    <w:rsid w:val="00BA7799"/>
    <w:rsid w:val="00BB23BD"/>
    <w:rsid w:val="00BC5CD7"/>
    <w:rsid w:val="00BD4643"/>
    <w:rsid w:val="00BD4889"/>
    <w:rsid w:val="00C02264"/>
    <w:rsid w:val="00C52E2C"/>
    <w:rsid w:val="00C63320"/>
    <w:rsid w:val="00C80593"/>
    <w:rsid w:val="00CA1848"/>
    <w:rsid w:val="00CA2CF1"/>
    <w:rsid w:val="00CC1370"/>
    <w:rsid w:val="00CC49CD"/>
    <w:rsid w:val="00CD325E"/>
    <w:rsid w:val="00CD655F"/>
    <w:rsid w:val="00D0186F"/>
    <w:rsid w:val="00D1740A"/>
    <w:rsid w:val="00D20419"/>
    <w:rsid w:val="00D309B7"/>
    <w:rsid w:val="00D328BD"/>
    <w:rsid w:val="00D33BC4"/>
    <w:rsid w:val="00D36B27"/>
    <w:rsid w:val="00D54EE5"/>
    <w:rsid w:val="00D84431"/>
    <w:rsid w:val="00D86FB9"/>
    <w:rsid w:val="00DC4FAC"/>
    <w:rsid w:val="00E211A1"/>
    <w:rsid w:val="00E306D5"/>
    <w:rsid w:val="00E4040C"/>
    <w:rsid w:val="00E421A1"/>
    <w:rsid w:val="00E52413"/>
    <w:rsid w:val="00E571AF"/>
    <w:rsid w:val="00E705EA"/>
    <w:rsid w:val="00E743EA"/>
    <w:rsid w:val="00E77330"/>
    <w:rsid w:val="00E9476A"/>
    <w:rsid w:val="00E94BDB"/>
    <w:rsid w:val="00EA19CF"/>
    <w:rsid w:val="00EC0BA8"/>
    <w:rsid w:val="00EE5F8E"/>
    <w:rsid w:val="00F0439E"/>
    <w:rsid w:val="00F15107"/>
    <w:rsid w:val="00F16450"/>
    <w:rsid w:val="00F17C94"/>
    <w:rsid w:val="00F357E3"/>
    <w:rsid w:val="00F445F7"/>
    <w:rsid w:val="00F44F76"/>
    <w:rsid w:val="00F56228"/>
    <w:rsid w:val="00F572C8"/>
    <w:rsid w:val="00F615A5"/>
    <w:rsid w:val="00F61CBC"/>
    <w:rsid w:val="00F62A7E"/>
    <w:rsid w:val="00F64628"/>
    <w:rsid w:val="00F67F23"/>
    <w:rsid w:val="00F71632"/>
    <w:rsid w:val="00F92084"/>
    <w:rsid w:val="00F97F11"/>
    <w:rsid w:val="00FA5568"/>
    <w:rsid w:val="00FD68F5"/>
    <w:rsid w:val="00FE7E75"/>
    <w:rsid w:val="00FF7A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2E786"/>
  <w15:docId w15:val="{50F895F0-2F68-432F-997D-C3D7401A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E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18566F"/>
    <w:pPr>
      <w:ind w:left="720"/>
      <w:contextualSpacing/>
    </w:pPr>
  </w:style>
  <w:style w:type="character" w:customStyle="1" w:styleId="a5">
    <w:name w:val="Абзац списку Знак"/>
    <w:aliases w:val="Подглава Знак"/>
    <w:link w:val="a4"/>
    <w:uiPriority w:val="34"/>
    <w:rsid w:val="0018566F"/>
  </w:style>
  <w:style w:type="paragraph" w:styleId="a6">
    <w:name w:val="header"/>
    <w:basedOn w:val="a"/>
    <w:link w:val="a7"/>
    <w:uiPriority w:val="99"/>
    <w:unhideWhenUsed/>
    <w:rsid w:val="00716A7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716A73"/>
  </w:style>
  <w:style w:type="paragraph" w:styleId="a8">
    <w:name w:val="footer"/>
    <w:basedOn w:val="a"/>
    <w:link w:val="a9"/>
    <w:uiPriority w:val="99"/>
    <w:unhideWhenUsed/>
    <w:rsid w:val="00716A73"/>
    <w:pPr>
      <w:tabs>
        <w:tab w:val="center" w:pos="4677"/>
        <w:tab w:val="right" w:pos="9355"/>
      </w:tabs>
      <w:spacing w:after="0" w:line="240" w:lineRule="auto"/>
    </w:pPr>
  </w:style>
  <w:style w:type="character" w:customStyle="1" w:styleId="a9">
    <w:name w:val="Нижній колонтитул Знак"/>
    <w:basedOn w:val="a0"/>
    <w:link w:val="a8"/>
    <w:uiPriority w:val="99"/>
    <w:rsid w:val="00716A73"/>
  </w:style>
  <w:style w:type="paragraph" w:styleId="aa">
    <w:name w:val="Balloon Text"/>
    <w:basedOn w:val="a"/>
    <w:link w:val="ab"/>
    <w:uiPriority w:val="99"/>
    <w:semiHidden/>
    <w:unhideWhenUsed/>
    <w:rsid w:val="005668A6"/>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5668A6"/>
    <w:rPr>
      <w:rFonts w:ascii="Tahoma" w:hAnsi="Tahoma" w:cs="Tahoma"/>
      <w:sz w:val="16"/>
      <w:szCs w:val="16"/>
    </w:rPr>
  </w:style>
  <w:style w:type="paragraph" w:customStyle="1" w:styleId="rtejustify">
    <w:name w:val="rtejustify"/>
    <w:basedOn w:val="a"/>
    <w:rsid w:val="00034C3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Strong"/>
    <w:basedOn w:val="a0"/>
    <w:uiPriority w:val="22"/>
    <w:qFormat/>
    <w:rsid w:val="00034C31"/>
    <w:rPr>
      <w:b/>
      <w:bCs/>
    </w:rPr>
  </w:style>
  <w:style w:type="table" w:customStyle="1" w:styleId="1">
    <w:name w:val="Сітка таблиці1"/>
    <w:basedOn w:val="a1"/>
    <w:next w:val="a3"/>
    <w:uiPriority w:val="59"/>
    <w:rsid w:val="00C02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66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1118</TotalTime>
  <Pages>4</Pages>
  <Words>5257</Words>
  <Characters>2997</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Віталій Лукач (HCJ-GM0020 - v.lukach)</cp:lastModifiedBy>
  <cp:revision>137</cp:revision>
  <cp:lastPrinted>2024-09-05T07:52:00Z</cp:lastPrinted>
  <dcterms:created xsi:type="dcterms:W3CDTF">2023-12-18T08:55:00Z</dcterms:created>
  <dcterms:modified xsi:type="dcterms:W3CDTF">2024-09-05T08:08:00Z</dcterms:modified>
</cp:coreProperties>
</file>