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14" w:rsidRDefault="00386A95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51435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611C" w:rsidRDefault="0066611C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66611C" w:rsidRDefault="0066611C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FE02F2" w:rsidRDefault="00FE02F2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FE02F2" w:rsidRPr="0091248D" w:rsidRDefault="00FE02F2" w:rsidP="00FE02F2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FE02F2" w:rsidRPr="0091248D" w:rsidRDefault="00FE02F2" w:rsidP="00FE02F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FE02F2" w:rsidRPr="0091248D" w:rsidRDefault="00FE02F2" w:rsidP="00FE02F2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FE02F2" w:rsidRDefault="00FE02F2" w:rsidP="00FE02F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563585" w:rsidRPr="0091248D" w:rsidRDefault="00563585" w:rsidP="00FE02F2">
      <w:pPr>
        <w:pStyle w:val="a5"/>
        <w:jc w:val="center"/>
        <w:rPr>
          <w:rFonts w:ascii="AcademyC" w:hAnsi="AcademyC"/>
          <w:szCs w:val="28"/>
        </w:rPr>
      </w:pPr>
    </w:p>
    <w:tbl>
      <w:tblPr>
        <w:tblW w:w="9886" w:type="dxa"/>
        <w:tblLook w:val="04A0"/>
      </w:tblPr>
      <w:tblGrid>
        <w:gridCol w:w="3098"/>
        <w:gridCol w:w="1546"/>
        <w:gridCol w:w="1618"/>
        <w:gridCol w:w="3624"/>
      </w:tblGrid>
      <w:tr w:rsidR="00FE02F2" w:rsidRPr="00635BF0" w:rsidTr="003C2821">
        <w:trPr>
          <w:trHeight w:val="188"/>
        </w:trPr>
        <w:tc>
          <w:tcPr>
            <w:tcW w:w="3098" w:type="dxa"/>
          </w:tcPr>
          <w:p w:rsidR="00FE02F2" w:rsidRPr="0081702B" w:rsidRDefault="00BB6B51" w:rsidP="00AF534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28</w:t>
            </w:r>
            <w:r w:rsidR="00433B77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 </w:t>
            </w:r>
            <w:r w:rsidR="00AF534B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серпня</w:t>
            </w:r>
            <w:r w:rsidR="0081702B" w:rsidRPr="0081702B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 2024 року</w:t>
            </w:r>
          </w:p>
        </w:tc>
        <w:tc>
          <w:tcPr>
            <w:tcW w:w="3164" w:type="dxa"/>
            <w:gridSpan w:val="2"/>
          </w:tcPr>
          <w:p w:rsidR="00FE02F2" w:rsidRPr="00B15DB8" w:rsidRDefault="00FE02F2" w:rsidP="00B41249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FE02F2" w:rsidRPr="00224A84" w:rsidRDefault="00BB6B51" w:rsidP="0055161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    </w:t>
            </w:r>
            <w:r w:rsidR="00551615">
              <w:rPr>
                <w:rFonts w:ascii="Times New Roman" w:hAnsi="Times New Roman"/>
                <w:noProof/>
                <w:sz w:val="28"/>
                <w:szCs w:val="28"/>
                <w:u w:val="single"/>
              </w:rPr>
              <w:t>2576</w:t>
            </w:r>
            <w:r w:rsidR="00585A15">
              <w:rPr>
                <w:rFonts w:ascii="Times New Roman" w:hAnsi="Times New Roman"/>
                <w:noProof/>
                <w:sz w:val="28"/>
                <w:szCs w:val="28"/>
                <w:u w:val="single"/>
                <w:lang w:val="ru-RU"/>
              </w:rPr>
              <w:t>/2дп/15-24</w:t>
            </w:r>
          </w:p>
        </w:tc>
      </w:tr>
      <w:tr w:rsidR="00FE02F2" w:rsidRPr="00AF6581" w:rsidTr="00031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2"/>
          <w:wAfter w:w="5242" w:type="dxa"/>
          <w:trHeight w:val="426"/>
        </w:trPr>
        <w:tc>
          <w:tcPr>
            <w:tcW w:w="46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611C" w:rsidRDefault="0066611C" w:rsidP="00B4124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0315E7" w:rsidRDefault="000315E7" w:rsidP="00B4124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FE02F2" w:rsidRPr="00433B77" w:rsidRDefault="00FE02F2" w:rsidP="000315E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AF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ди</w:t>
            </w:r>
            <w:r w:rsidR="001D330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сциплінарних справ за скаргами: </w:t>
            </w:r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Дона В.Й. стосовно судді Дніпропетровського районного суду Дніпропетровської області </w:t>
            </w:r>
            <w:proofErr w:type="spellStart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>Новік</w:t>
            </w:r>
            <w:proofErr w:type="spellEnd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Л.М.; </w:t>
            </w:r>
            <w:proofErr w:type="spellStart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>Нікітіної</w:t>
            </w:r>
            <w:proofErr w:type="spellEnd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Н.О. стосовно суддів Дніпровського апеляційного суду </w:t>
            </w:r>
            <w:proofErr w:type="spellStart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>Городничої</w:t>
            </w:r>
            <w:proofErr w:type="spellEnd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В.С., </w:t>
            </w:r>
            <w:proofErr w:type="spellStart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>Петешенкової</w:t>
            </w:r>
            <w:proofErr w:type="spellEnd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М.Ю.; Головного управління Національної поліції в Полтавській області стосовно судді Октябрського районного суду міста Полтави </w:t>
            </w:r>
            <w:proofErr w:type="spellStart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>Тімошенко</w:t>
            </w:r>
            <w:proofErr w:type="spellEnd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Н.В.; </w:t>
            </w:r>
            <w:proofErr w:type="spellStart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>Стояновського</w:t>
            </w:r>
            <w:proofErr w:type="spellEnd"/>
            <w:r w:rsidR="00BB6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В.В. стосовно судді Дніпропетровського окружного адміністративного суду</w:t>
            </w:r>
            <w:r w:rsidR="00077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77C7D">
              <w:rPr>
                <w:rFonts w:ascii="Times New Roman" w:hAnsi="Times New Roman" w:cs="Times New Roman"/>
                <w:b/>
                <w:sz w:val="24"/>
                <w:szCs w:val="24"/>
              </w:rPr>
              <w:t>Голобутовського</w:t>
            </w:r>
            <w:proofErr w:type="spellEnd"/>
            <w:r w:rsidR="00077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Р.З., суддів </w:t>
            </w:r>
            <w:r w:rsidR="00077C7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Третього апеляційного адміністративного суду</w:t>
            </w:r>
            <w:r w:rsidR="00077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77C7D">
              <w:rPr>
                <w:rFonts w:ascii="Times New Roman" w:hAnsi="Times New Roman" w:cs="Times New Roman"/>
                <w:b/>
                <w:sz w:val="24"/>
                <w:szCs w:val="24"/>
              </w:rPr>
              <w:t>Суховарова</w:t>
            </w:r>
            <w:proofErr w:type="spellEnd"/>
            <w:r w:rsidR="00077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А.В., Ясенової Т.І., </w:t>
            </w:r>
            <w:r w:rsidR="00031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077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Головко О.В., </w:t>
            </w:r>
            <w:r w:rsidR="00864619">
              <w:rPr>
                <w:rFonts w:ascii="Times New Roman" w:hAnsi="Times New Roman" w:cs="Times New Roman"/>
                <w:b/>
                <w:sz w:val="24"/>
                <w:szCs w:val="24"/>
              </w:rPr>
              <w:t>судді</w:t>
            </w:r>
            <w:r w:rsidR="00433B7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Верховного Суду </w:t>
            </w:r>
            <w:r w:rsidR="00077C7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Жука А.В., Мартинюк Н.М., Мельник-Томенко Ж.М.</w:t>
            </w:r>
          </w:p>
        </w:tc>
      </w:tr>
    </w:tbl>
    <w:p w:rsidR="006D7FDC" w:rsidRDefault="006D7FDC" w:rsidP="00FE02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315E7" w:rsidRDefault="000315E7" w:rsidP="00FE02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770D1" w:rsidRDefault="00FE02F2" w:rsidP="007014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>головуючого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EAE">
        <w:rPr>
          <w:rFonts w:ascii="Times New Roman" w:hAnsi="Times New Roman"/>
          <w:sz w:val="28"/>
          <w:szCs w:val="28"/>
        </w:rPr>
        <w:t>Маселка</w:t>
      </w:r>
      <w:proofErr w:type="spellEnd"/>
      <w:r w:rsidR="000F3EAE">
        <w:rPr>
          <w:rFonts w:ascii="Times New Roman" w:hAnsi="Times New Roman"/>
          <w:sz w:val="28"/>
          <w:szCs w:val="28"/>
        </w:rPr>
        <w:t xml:space="preserve"> Р</w:t>
      </w:r>
      <w:r w:rsidR="001D3307">
        <w:rPr>
          <w:rFonts w:ascii="Times New Roman" w:hAnsi="Times New Roman"/>
          <w:sz w:val="28"/>
          <w:szCs w:val="28"/>
        </w:rPr>
        <w:t>.</w:t>
      </w:r>
      <w:r w:rsidR="000F3EAE">
        <w:rPr>
          <w:rFonts w:ascii="Times New Roman" w:hAnsi="Times New Roman"/>
          <w:sz w:val="28"/>
          <w:szCs w:val="28"/>
        </w:rPr>
        <w:t>А.</w:t>
      </w:r>
      <w:r w:rsidR="001D3307">
        <w:rPr>
          <w:rFonts w:ascii="Times New Roman" w:hAnsi="Times New Roman"/>
          <w:sz w:val="28"/>
          <w:szCs w:val="28"/>
        </w:rPr>
        <w:t xml:space="preserve">, </w:t>
      </w:r>
      <w:r w:rsidR="003D1200">
        <w:rPr>
          <w:rFonts w:ascii="Times New Roman" w:hAnsi="Times New Roman"/>
          <w:sz w:val="28"/>
          <w:szCs w:val="28"/>
        </w:rPr>
        <w:t xml:space="preserve">залучених з Першої Дисциплінарної палати Вищої ради правосуддя </w:t>
      </w:r>
      <w:r w:rsidRPr="007B460A">
        <w:rPr>
          <w:rFonts w:ascii="Times New Roman" w:hAnsi="Times New Roman"/>
          <w:sz w:val="28"/>
          <w:szCs w:val="28"/>
        </w:rPr>
        <w:t>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3D1200">
        <w:rPr>
          <w:rFonts w:ascii="Times New Roman" w:hAnsi="Times New Roman"/>
          <w:sz w:val="28"/>
          <w:szCs w:val="28"/>
        </w:rPr>
        <w:t xml:space="preserve">Бондаренко Т.З., </w:t>
      </w:r>
      <w:proofErr w:type="spellStart"/>
      <w:r w:rsidR="003D1200">
        <w:rPr>
          <w:rFonts w:ascii="Times New Roman" w:hAnsi="Times New Roman"/>
          <w:sz w:val="28"/>
          <w:szCs w:val="28"/>
        </w:rPr>
        <w:t>Котелевець</w:t>
      </w:r>
      <w:proofErr w:type="spellEnd"/>
      <w:r w:rsidR="003D1200">
        <w:rPr>
          <w:rFonts w:ascii="Times New Roman" w:hAnsi="Times New Roman"/>
          <w:sz w:val="28"/>
          <w:szCs w:val="28"/>
        </w:rPr>
        <w:t xml:space="preserve"> А.В.</w:t>
      </w:r>
      <w:r w:rsidR="000F3EAE">
        <w:rPr>
          <w:rFonts w:ascii="Times New Roman" w:hAnsi="Times New Roman"/>
          <w:sz w:val="28"/>
          <w:szCs w:val="28"/>
        </w:rPr>
        <w:t xml:space="preserve">,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 w:rsidR="00D770D1"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r w:rsidR="007B7551">
        <w:rPr>
          <w:rFonts w:ascii="Times New Roman" w:hAnsi="Times New Roman"/>
          <w:sz w:val="28"/>
          <w:szCs w:val="28"/>
        </w:rPr>
        <w:t>Мельника О.П.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="00D770D1"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684B2D" w:rsidRDefault="00684B2D" w:rsidP="00FE02F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2F2" w:rsidRPr="00812B77" w:rsidRDefault="00FE02F2" w:rsidP="00F46B8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E02F2" w:rsidRPr="00812B77" w:rsidRDefault="00FE02F2" w:rsidP="00FE02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6E4" w:rsidRDefault="006646E4" w:rsidP="007B75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</w:t>
      </w:r>
      <w:r w:rsidR="007B7551">
        <w:rPr>
          <w:rFonts w:ascii="Times New Roman" w:hAnsi="Times New Roman"/>
          <w:sz w:val="28"/>
          <w:szCs w:val="28"/>
        </w:rPr>
        <w:t xml:space="preserve">              </w:t>
      </w:r>
      <w:r w:rsidRPr="006646E4">
        <w:rPr>
          <w:rFonts w:ascii="Times New Roman" w:hAnsi="Times New Roman"/>
          <w:sz w:val="28"/>
          <w:szCs w:val="28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</w:t>
      </w:r>
      <w:r w:rsidRPr="006646E4">
        <w:rPr>
          <w:rFonts w:ascii="Times New Roman" w:hAnsi="Times New Roman"/>
          <w:sz w:val="28"/>
          <w:szCs w:val="28"/>
        </w:rPr>
        <w:lastRenderedPageBreak/>
        <w:t>діяльності дисциплінарних інспекторів Вищої ради правосуддя», яким внесено зміни до Закону України «Про Вищу раду правосуддя», зокрема в частині здійснення дисциплінарних проваджень щодо суддів.</w:t>
      </w:r>
    </w:p>
    <w:p w:rsidR="006646E4" w:rsidRPr="006646E4" w:rsidRDefault="006646E4" w:rsidP="0070147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6646E4" w:rsidRPr="006646E4" w:rsidRDefault="006646E4" w:rsidP="0070147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6646E4" w:rsidRPr="006646E4" w:rsidRDefault="006646E4" w:rsidP="0070147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640A33" w:rsidRDefault="00640A33" w:rsidP="00640A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F048C4">
        <w:rPr>
          <w:rFonts w:ascii="Times New Roman" w:hAnsi="Times New Roman"/>
          <w:sz w:val="28"/>
          <w:szCs w:val="28"/>
        </w:rPr>
        <w:t>20 грудня</w:t>
      </w:r>
      <w:r w:rsidRPr="00F114A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F114A1">
        <w:rPr>
          <w:rFonts w:ascii="Times New Roman" w:hAnsi="Times New Roman"/>
          <w:sz w:val="28"/>
          <w:szCs w:val="28"/>
        </w:rPr>
        <w:t xml:space="preserve"> року за вхідним </w:t>
      </w:r>
      <w:r>
        <w:rPr>
          <w:rFonts w:ascii="Times New Roman" w:hAnsi="Times New Roman"/>
          <w:sz w:val="28"/>
          <w:szCs w:val="28"/>
        </w:rPr>
        <w:t xml:space="preserve">                           № </w:t>
      </w:r>
      <w:r w:rsidR="00F048C4">
        <w:rPr>
          <w:rFonts w:ascii="Times New Roman" w:hAnsi="Times New Roman"/>
          <w:sz w:val="28"/>
          <w:szCs w:val="28"/>
        </w:rPr>
        <w:t>Д-2163/2/7-22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надійшл</w:t>
      </w:r>
      <w:r>
        <w:rPr>
          <w:rFonts w:ascii="Times New Roman" w:hAnsi="Times New Roman"/>
          <w:sz w:val="28"/>
          <w:szCs w:val="28"/>
        </w:rPr>
        <w:t>а дисциплінарна скарга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 w:rsidR="00F048C4">
        <w:rPr>
          <w:rFonts w:ascii="Times New Roman" w:hAnsi="Times New Roman"/>
          <w:sz w:val="28"/>
          <w:szCs w:val="28"/>
        </w:rPr>
        <w:t>Дона В.Й.</w:t>
      </w:r>
      <w:r>
        <w:rPr>
          <w:rFonts w:ascii="Times New Roman" w:hAnsi="Times New Roman"/>
          <w:sz w:val="28"/>
          <w:szCs w:val="28"/>
        </w:rPr>
        <w:t xml:space="preserve"> на дії судді </w:t>
      </w:r>
      <w:r w:rsidR="00F048C4">
        <w:rPr>
          <w:rFonts w:ascii="Times New Roman" w:hAnsi="Times New Roman"/>
          <w:sz w:val="28"/>
          <w:szCs w:val="28"/>
        </w:rPr>
        <w:t xml:space="preserve">Дніпропетровського районного суду Дніпропетровської області </w:t>
      </w:r>
      <w:proofErr w:type="spellStart"/>
      <w:r w:rsidR="00F048C4">
        <w:rPr>
          <w:rFonts w:ascii="Times New Roman" w:hAnsi="Times New Roman"/>
          <w:sz w:val="28"/>
          <w:szCs w:val="28"/>
        </w:rPr>
        <w:t>Новік</w:t>
      </w:r>
      <w:proofErr w:type="spellEnd"/>
      <w:r w:rsidR="00F048C4">
        <w:rPr>
          <w:rFonts w:ascii="Times New Roman" w:hAnsi="Times New Roman"/>
          <w:sz w:val="28"/>
          <w:szCs w:val="28"/>
        </w:rPr>
        <w:t xml:space="preserve"> Л.М.</w:t>
      </w:r>
      <w:r>
        <w:rPr>
          <w:rFonts w:ascii="Times New Roman" w:hAnsi="Times New Roman"/>
          <w:sz w:val="28"/>
          <w:szCs w:val="28"/>
        </w:rPr>
        <w:t xml:space="preserve"> під час розгляду справи № </w:t>
      </w:r>
      <w:r w:rsidR="00F048C4">
        <w:rPr>
          <w:rFonts w:ascii="Times New Roman" w:hAnsi="Times New Roman"/>
          <w:sz w:val="28"/>
          <w:szCs w:val="28"/>
        </w:rPr>
        <w:t>175/1796/18</w:t>
      </w:r>
      <w:r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</w:t>
      </w:r>
      <w:r>
        <w:rPr>
          <w:rStyle w:val="rvts11"/>
          <w:rFonts w:ascii="Times New Roman" w:hAnsi="Times New Roman" w:cs="Times New Roman"/>
          <w:b w:val="0"/>
          <w:sz w:val="28"/>
          <w:szCs w:val="28"/>
        </w:rPr>
        <w:t xml:space="preserve">від </w:t>
      </w:r>
      <w:r w:rsidR="00F048C4">
        <w:rPr>
          <w:rStyle w:val="rvts11"/>
          <w:rFonts w:ascii="Times New Roman" w:hAnsi="Times New Roman" w:cs="Times New Roman"/>
          <w:b w:val="0"/>
          <w:sz w:val="28"/>
          <w:szCs w:val="28"/>
        </w:rPr>
        <w:t>21</w:t>
      </w:r>
      <w:r>
        <w:rPr>
          <w:rStyle w:val="rvts11"/>
          <w:rFonts w:ascii="Times New Roman" w:hAnsi="Times New Roman" w:cs="Times New Roman"/>
          <w:b w:val="0"/>
          <w:sz w:val="28"/>
          <w:szCs w:val="28"/>
        </w:rPr>
        <w:t xml:space="preserve"> листопада </w:t>
      </w:r>
      <w:r w:rsidR="00F048C4">
        <w:rPr>
          <w:rStyle w:val="rvts11"/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>
        <w:rPr>
          <w:rStyle w:val="rvts11"/>
          <w:rFonts w:ascii="Times New Roman" w:hAnsi="Times New Roman" w:cs="Times New Roman"/>
          <w:b w:val="0"/>
          <w:sz w:val="28"/>
          <w:szCs w:val="28"/>
        </w:rPr>
        <w:t xml:space="preserve">2023 року </w:t>
      </w:r>
      <w:r w:rsidRPr="00F114A1">
        <w:rPr>
          <w:rFonts w:ascii="Times New Roman" w:hAnsi="Times New Roman"/>
          <w:sz w:val="28"/>
          <w:szCs w:val="28"/>
        </w:rPr>
        <w:t>передан</w:t>
      </w:r>
      <w:r>
        <w:rPr>
          <w:rFonts w:ascii="Times New Roman" w:hAnsi="Times New Roman"/>
          <w:sz w:val="28"/>
          <w:szCs w:val="28"/>
        </w:rPr>
        <w:t>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33B77" w:rsidRDefault="00F048C4" w:rsidP="003423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 w:rsidR="007A0952">
        <w:rPr>
          <w:rFonts w:ascii="Times New Roman" w:hAnsi="Times New Roman"/>
          <w:sz w:val="28"/>
          <w:szCs w:val="28"/>
        </w:rPr>
        <w:t>редньої перевірки дисциплінарної</w:t>
      </w:r>
      <w:r>
        <w:rPr>
          <w:rFonts w:ascii="Times New Roman" w:hAnsi="Times New Roman"/>
          <w:sz w:val="28"/>
          <w:szCs w:val="28"/>
        </w:rPr>
        <w:t xml:space="preserve"> скарг</w:t>
      </w:r>
      <w:r w:rsidR="007A0952"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>
        <w:rPr>
          <w:rFonts w:ascii="Times New Roman" w:hAnsi="Times New Roman"/>
          <w:sz w:val="28"/>
          <w:szCs w:val="28"/>
        </w:rPr>
        <w:t xml:space="preserve">9 серпня 2024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493ADF" w:rsidRDefault="00493ADF" w:rsidP="00493A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423EB">
        <w:rPr>
          <w:rFonts w:ascii="Times New Roman" w:hAnsi="Times New Roman"/>
          <w:sz w:val="28"/>
          <w:szCs w:val="28"/>
        </w:rPr>
        <w:t>1 липня</w:t>
      </w:r>
      <w:r w:rsidRPr="00F114A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F114A1">
        <w:rPr>
          <w:rFonts w:ascii="Times New Roman" w:hAnsi="Times New Roman"/>
          <w:sz w:val="28"/>
          <w:szCs w:val="28"/>
        </w:rPr>
        <w:t xml:space="preserve"> року за вхідним</w:t>
      </w:r>
      <w:r w:rsidR="003423EB">
        <w:rPr>
          <w:rFonts w:ascii="Times New Roman" w:hAnsi="Times New Roman"/>
          <w:sz w:val="28"/>
          <w:szCs w:val="28"/>
        </w:rPr>
        <w:t xml:space="preserve"> </w:t>
      </w:r>
      <w:r w:rsidR="002D36F0">
        <w:rPr>
          <w:rFonts w:ascii="Times New Roman" w:hAnsi="Times New Roman"/>
          <w:sz w:val="28"/>
          <w:szCs w:val="28"/>
        </w:rPr>
        <w:t xml:space="preserve">№ </w:t>
      </w:r>
      <w:r w:rsidR="003423EB">
        <w:rPr>
          <w:rFonts w:ascii="Times New Roman" w:hAnsi="Times New Roman"/>
          <w:sz w:val="28"/>
          <w:szCs w:val="28"/>
        </w:rPr>
        <w:t>Н-1176/1/7-22</w:t>
      </w:r>
      <w:r w:rsidR="00481F36"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надійшл</w:t>
      </w:r>
      <w:r w:rsidR="00481F36">
        <w:rPr>
          <w:rFonts w:ascii="Times New Roman" w:hAnsi="Times New Roman"/>
          <w:sz w:val="28"/>
          <w:szCs w:val="28"/>
        </w:rPr>
        <w:t>а дисциплінарна скарга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23EB">
        <w:rPr>
          <w:rFonts w:ascii="Times New Roman" w:hAnsi="Times New Roman"/>
          <w:sz w:val="28"/>
          <w:szCs w:val="28"/>
        </w:rPr>
        <w:t>Нікітіної</w:t>
      </w:r>
      <w:proofErr w:type="spellEnd"/>
      <w:r w:rsidR="003423EB">
        <w:rPr>
          <w:rFonts w:ascii="Times New Roman" w:hAnsi="Times New Roman"/>
          <w:sz w:val="28"/>
          <w:szCs w:val="28"/>
        </w:rPr>
        <w:t xml:space="preserve"> Н.О.</w:t>
      </w:r>
      <w:r w:rsidR="00481F36">
        <w:rPr>
          <w:rFonts w:ascii="Times New Roman" w:hAnsi="Times New Roman"/>
          <w:sz w:val="28"/>
          <w:szCs w:val="28"/>
        </w:rPr>
        <w:t xml:space="preserve"> на дії суддів </w:t>
      </w:r>
      <w:r w:rsidR="003423EB">
        <w:rPr>
          <w:rFonts w:ascii="Times New Roman" w:hAnsi="Times New Roman"/>
          <w:sz w:val="28"/>
          <w:szCs w:val="28"/>
        </w:rPr>
        <w:t>Дніпровського апеляційного суду</w:t>
      </w:r>
      <w:r w:rsidR="00481F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36F0">
        <w:rPr>
          <w:rFonts w:ascii="Times New Roman" w:hAnsi="Times New Roman"/>
          <w:sz w:val="28"/>
          <w:szCs w:val="28"/>
        </w:rPr>
        <w:t>Городничої</w:t>
      </w:r>
      <w:proofErr w:type="spellEnd"/>
      <w:r w:rsidR="002D36F0">
        <w:rPr>
          <w:rFonts w:ascii="Times New Roman" w:hAnsi="Times New Roman"/>
          <w:sz w:val="28"/>
          <w:szCs w:val="28"/>
        </w:rPr>
        <w:t xml:space="preserve"> В.С., </w:t>
      </w:r>
      <w:proofErr w:type="spellStart"/>
      <w:r w:rsidR="002D36F0">
        <w:rPr>
          <w:rFonts w:ascii="Times New Roman" w:hAnsi="Times New Roman"/>
          <w:sz w:val="28"/>
          <w:szCs w:val="28"/>
        </w:rPr>
        <w:t>Петешенкової</w:t>
      </w:r>
      <w:proofErr w:type="spellEnd"/>
      <w:r w:rsidR="002D36F0">
        <w:rPr>
          <w:rFonts w:ascii="Times New Roman" w:hAnsi="Times New Roman"/>
          <w:sz w:val="28"/>
          <w:szCs w:val="28"/>
        </w:rPr>
        <w:t xml:space="preserve"> М.Ю., </w:t>
      </w:r>
      <w:proofErr w:type="spellStart"/>
      <w:r w:rsidR="002D36F0">
        <w:rPr>
          <w:rFonts w:ascii="Times New Roman" w:hAnsi="Times New Roman"/>
          <w:sz w:val="28"/>
          <w:szCs w:val="28"/>
        </w:rPr>
        <w:t>Лаченкової</w:t>
      </w:r>
      <w:proofErr w:type="spellEnd"/>
      <w:r w:rsidR="002D36F0">
        <w:rPr>
          <w:rFonts w:ascii="Times New Roman" w:hAnsi="Times New Roman"/>
          <w:sz w:val="28"/>
          <w:szCs w:val="28"/>
        </w:rPr>
        <w:t xml:space="preserve"> О.В. </w:t>
      </w:r>
      <w:r>
        <w:rPr>
          <w:rFonts w:ascii="Times New Roman" w:hAnsi="Times New Roman"/>
          <w:sz w:val="28"/>
          <w:szCs w:val="28"/>
        </w:rPr>
        <w:t xml:space="preserve">під час розгляду справи № </w:t>
      </w:r>
      <w:r w:rsidR="002D36F0">
        <w:rPr>
          <w:rFonts w:ascii="Times New Roman" w:hAnsi="Times New Roman"/>
          <w:sz w:val="28"/>
          <w:szCs w:val="28"/>
        </w:rPr>
        <w:t>176/590/21</w:t>
      </w:r>
      <w:r w:rsidR="00481F36">
        <w:rPr>
          <w:rFonts w:ascii="Times New Roman" w:hAnsi="Times New Roman"/>
          <w:sz w:val="28"/>
          <w:szCs w:val="28"/>
        </w:rPr>
        <w:t>, яка</w:t>
      </w:r>
      <w:r>
        <w:rPr>
          <w:rFonts w:ascii="Times New Roman" w:hAnsi="Times New Roman"/>
          <w:sz w:val="28"/>
          <w:szCs w:val="28"/>
        </w:rPr>
        <w:t xml:space="preserve"> протоколом автоматизованого розподілу справи між членами Вищої ради прав</w:t>
      </w:r>
      <w:r w:rsidR="00481F36">
        <w:rPr>
          <w:rFonts w:ascii="Times New Roman" w:hAnsi="Times New Roman"/>
          <w:sz w:val="28"/>
          <w:szCs w:val="28"/>
        </w:rPr>
        <w:t xml:space="preserve">осуддя від </w:t>
      </w:r>
      <w:r w:rsidR="002D36F0">
        <w:rPr>
          <w:rFonts w:ascii="Times New Roman" w:hAnsi="Times New Roman"/>
          <w:sz w:val="28"/>
          <w:szCs w:val="28"/>
        </w:rPr>
        <w:t>17 листопада</w:t>
      </w:r>
      <w:r w:rsidR="00481F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2023 року </w:t>
      </w:r>
      <w:r w:rsidR="00481F36">
        <w:rPr>
          <w:rFonts w:ascii="Times New Roman" w:hAnsi="Times New Roman"/>
          <w:sz w:val="28"/>
          <w:szCs w:val="28"/>
        </w:rPr>
        <w:t>передана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 xml:space="preserve">розділу ІІІ «Прикінцеві та перехідні положення» Закону України «Про </w:t>
      </w:r>
      <w:r w:rsidRPr="00F114A1">
        <w:rPr>
          <w:rFonts w:ascii="Times New Roman" w:hAnsi="Times New Roman"/>
          <w:sz w:val="28"/>
          <w:szCs w:val="28"/>
        </w:rPr>
        <w:lastRenderedPageBreak/>
        <w:t>Вищу раду правосуддя» тимчасово здійснює повноваження дисциплінарного інспектора.</w:t>
      </w:r>
    </w:p>
    <w:p w:rsidR="002D36F0" w:rsidRPr="00C564C5" w:rsidRDefault="002D36F0" w:rsidP="002D36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4C5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ухвалою члена Другої Дисциплінарної палати Вищої ради правосуддя Мельника О.П. від </w:t>
      </w:r>
      <w:r>
        <w:rPr>
          <w:rFonts w:ascii="Times New Roman" w:hAnsi="Times New Roman" w:cs="Times New Roman"/>
          <w:sz w:val="28"/>
          <w:szCs w:val="28"/>
        </w:rPr>
        <w:t>21 листопада 2023</w:t>
      </w:r>
      <w:r w:rsidRPr="00C564C5">
        <w:rPr>
          <w:rFonts w:ascii="Times New Roman" w:hAnsi="Times New Roman" w:cs="Times New Roman"/>
          <w:sz w:val="28"/>
          <w:szCs w:val="28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</w:rPr>
        <w:t>559/0/18-23</w:t>
      </w:r>
      <w:r w:rsidRPr="00C56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f0"/>
          <w:rFonts w:ascii="Times New Roman" w:hAnsi="Times New Roman" w:cs="Times New Roman"/>
          <w:sz w:val="28"/>
          <w:szCs w:val="28"/>
        </w:rPr>
        <w:t>скаргу</w:t>
      </w:r>
      <w:r w:rsidRPr="00C564C5">
        <w:rPr>
          <w:rStyle w:val="af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af0"/>
          <w:rFonts w:ascii="Times New Roman" w:hAnsi="Times New Roman" w:cs="Times New Roman"/>
          <w:sz w:val="28"/>
          <w:szCs w:val="28"/>
        </w:rPr>
        <w:t>Нікітіної</w:t>
      </w:r>
      <w:proofErr w:type="spellEnd"/>
      <w:r>
        <w:rPr>
          <w:rStyle w:val="af0"/>
          <w:rFonts w:ascii="Times New Roman" w:hAnsi="Times New Roman" w:cs="Times New Roman"/>
          <w:sz w:val="28"/>
          <w:szCs w:val="28"/>
        </w:rPr>
        <w:t xml:space="preserve"> Н.О.</w:t>
      </w:r>
      <w:r w:rsidRPr="00C564C5">
        <w:rPr>
          <w:rStyle w:val="af0"/>
          <w:rFonts w:ascii="Times New Roman" w:hAnsi="Times New Roman" w:cs="Times New Roman"/>
          <w:sz w:val="28"/>
          <w:szCs w:val="28"/>
        </w:rPr>
        <w:t xml:space="preserve"> в частині стосовно </w:t>
      </w:r>
      <w:r w:rsidRPr="00C564C5">
        <w:rPr>
          <w:rStyle w:val="FontStyle14"/>
          <w:sz w:val="28"/>
          <w:szCs w:val="28"/>
        </w:rPr>
        <w:t xml:space="preserve">судді </w:t>
      </w:r>
      <w:r>
        <w:rPr>
          <w:rFonts w:ascii="Times New Roman" w:hAnsi="Times New Roman"/>
          <w:sz w:val="28"/>
          <w:szCs w:val="28"/>
        </w:rPr>
        <w:t xml:space="preserve">Дніпровського апеляційного суду </w:t>
      </w:r>
      <w:proofErr w:type="spellStart"/>
      <w:r>
        <w:rPr>
          <w:rFonts w:ascii="Times New Roman" w:hAnsi="Times New Roman"/>
          <w:sz w:val="28"/>
          <w:szCs w:val="28"/>
        </w:rPr>
        <w:t>Лаченкової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  <w:r w:rsidRPr="00C564C5">
        <w:rPr>
          <w:rFonts w:ascii="Times New Roman" w:hAnsi="Times New Roman" w:cs="Times New Roman"/>
          <w:sz w:val="28"/>
          <w:szCs w:val="28"/>
        </w:rPr>
        <w:t xml:space="preserve"> </w:t>
      </w:r>
      <w:r w:rsidRPr="00C564C5">
        <w:rPr>
          <w:rStyle w:val="FontStyle14"/>
          <w:sz w:val="28"/>
          <w:szCs w:val="28"/>
        </w:rPr>
        <w:t>залишено без розгляду</w:t>
      </w:r>
      <w:r>
        <w:rPr>
          <w:rStyle w:val="FontStyle14"/>
          <w:sz w:val="28"/>
          <w:szCs w:val="28"/>
        </w:rPr>
        <w:t xml:space="preserve"> (</w:t>
      </w:r>
      <w:r w:rsidRPr="008532C6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532C6">
        <w:rPr>
          <w:rFonts w:ascii="Times New Roman" w:hAnsi="Times New Roman" w:cs="Times New Roman"/>
          <w:sz w:val="28"/>
          <w:szCs w:val="28"/>
        </w:rPr>
        <w:t xml:space="preserve"> частини першої статті 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32C6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правосуддя»).</w:t>
      </w:r>
    </w:p>
    <w:p w:rsidR="00481F36" w:rsidRDefault="002D36F0" w:rsidP="000315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64C5">
        <w:rPr>
          <w:rFonts w:ascii="Times New Roman" w:hAnsi="Times New Roman" w:cs="Times New Roman"/>
          <w:color w:val="000000"/>
          <w:sz w:val="28"/>
          <w:szCs w:val="28"/>
        </w:rPr>
        <w:t xml:space="preserve">Стосовно </w:t>
      </w:r>
      <w:r>
        <w:rPr>
          <w:rFonts w:ascii="Times New Roman" w:hAnsi="Times New Roman"/>
          <w:sz w:val="28"/>
          <w:szCs w:val="28"/>
        </w:rPr>
        <w:t xml:space="preserve">суддів Дніпровського апеляційного суду </w:t>
      </w:r>
      <w:proofErr w:type="spellStart"/>
      <w:r>
        <w:rPr>
          <w:rFonts w:ascii="Times New Roman" w:hAnsi="Times New Roman"/>
          <w:sz w:val="28"/>
          <w:szCs w:val="28"/>
        </w:rPr>
        <w:t>Городничої</w:t>
      </w:r>
      <w:proofErr w:type="spellEnd"/>
      <w:r>
        <w:rPr>
          <w:rFonts w:ascii="Times New Roman" w:hAnsi="Times New Roman"/>
          <w:sz w:val="28"/>
          <w:szCs w:val="28"/>
        </w:rPr>
        <w:t xml:space="preserve"> В.С., </w:t>
      </w:r>
      <w:proofErr w:type="spellStart"/>
      <w:r>
        <w:rPr>
          <w:rFonts w:ascii="Times New Roman" w:hAnsi="Times New Roman"/>
          <w:sz w:val="28"/>
          <w:szCs w:val="28"/>
        </w:rPr>
        <w:t>Петешенкової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М.Ю. </w:t>
      </w:r>
      <w:r w:rsidRPr="00C564C5">
        <w:rPr>
          <w:rFonts w:ascii="Times New Roman" w:hAnsi="Times New Roman" w:cs="Times New Roman"/>
          <w:sz w:val="28"/>
          <w:szCs w:val="28"/>
        </w:rPr>
        <w:t xml:space="preserve">доповідачем – членом Другої Дисциплінарної палати Вищої ради правосуддя Мельником О.П. </w:t>
      </w:r>
      <w:r w:rsidRPr="00681F6A">
        <w:rPr>
          <w:rFonts w:ascii="Times New Roman" w:hAnsi="Times New Roman" w:cs="Times New Roman"/>
          <w:sz w:val="28"/>
          <w:szCs w:val="28"/>
        </w:rPr>
        <w:t xml:space="preserve">складено висновок від </w:t>
      </w:r>
      <w:r>
        <w:rPr>
          <w:rFonts w:ascii="Times New Roman" w:hAnsi="Times New Roman" w:cs="Times New Roman"/>
          <w:sz w:val="28"/>
          <w:szCs w:val="28"/>
        </w:rPr>
        <w:t>9 серпня              2024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493ADF" w:rsidRPr="00F114A1" w:rsidRDefault="00493ADF" w:rsidP="00493A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5424C">
        <w:rPr>
          <w:rFonts w:ascii="Times New Roman" w:hAnsi="Times New Roman"/>
          <w:sz w:val="28"/>
          <w:szCs w:val="28"/>
        </w:rPr>
        <w:t>10 серпня 2021</w:t>
      </w:r>
      <w:r>
        <w:rPr>
          <w:rFonts w:ascii="Times New Roman" w:hAnsi="Times New Roman"/>
          <w:sz w:val="28"/>
          <w:szCs w:val="28"/>
        </w:rPr>
        <w:t xml:space="preserve"> року за вхідним </w:t>
      </w:r>
      <w:r w:rsidR="00481F36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5424C">
        <w:rPr>
          <w:rFonts w:ascii="Times New Roman" w:hAnsi="Times New Roman"/>
          <w:sz w:val="28"/>
          <w:szCs w:val="28"/>
        </w:rPr>
        <w:t>587/0/13-21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надійшл</w:t>
      </w:r>
      <w:r>
        <w:rPr>
          <w:rFonts w:ascii="Times New Roman" w:hAnsi="Times New Roman"/>
          <w:sz w:val="28"/>
          <w:szCs w:val="28"/>
        </w:rPr>
        <w:t>а</w:t>
      </w:r>
      <w:r w:rsidRPr="00F114A1">
        <w:rPr>
          <w:rFonts w:ascii="Times New Roman" w:hAnsi="Times New Roman"/>
          <w:sz w:val="28"/>
          <w:szCs w:val="28"/>
        </w:rPr>
        <w:t xml:space="preserve"> дисциплінарн</w:t>
      </w:r>
      <w:r>
        <w:rPr>
          <w:rFonts w:ascii="Times New Roman" w:hAnsi="Times New Roman"/>
          <w:sz w:val="28"/>
          <w:szCs w:val="28"/>
        </w:rPr>
        <w:t>а</w:t>
      </w:r>
      <w:r w:rsidRPr="00F114A1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а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 w:rsidR="00E5424C">
        <w:rPr>
          <w:rFonts w:ascii="Times New Roman" w:hAnsi="Times New Roman"/>
          <w:sz w:val="28"/>
          <w:szCs w:val="28"/>
        </w:rPr>
        <w:t>Головного управління Національної поліції в Полтавській області</w:t>
      </w:r>
      <w:r>
        <w:rPr>
          <w:rFonts w:ascii="Times New Roman" w:hAnsi="Times New Roman"/>
          <w:sz w:val="28"/>
          <w:szCs w:val="28"/>
        </w:rPr>
        <w:t xml:space="preserve"> на дії судді </w:t>
      </w:r>
      <w:r w:rsidR="00E5424C">
        <w:rPr>
          <w:rFonts w:ascii="Times New Roman" w:hAnsi="Times New Roman"/>
          <w:sz w:val="28"/>
          <w:szCs w:val="28"/>
        </w:rPr>
        <w:t>Октябрського районного суду міста Полтави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0CC2">
        <w:rPr>
          <w:rFonts w:ascii="Times New Roman" w:hAnsi="Times New Roman"/>
          <w:sz w:val="28"/>
          <w:szCs w:val="28"/>
        </w:rPr>
        <w:t>Тімошенко</w:t>
      </w:r>
      <w:proofErr w:type="spellEnd"/>
      <w:r w:rsidR="00920CC2">
        <w:rPr>
          <w:rFonts w:ascii="Times New Roman" w:hAnsi="Times New Roman"/>
          <w:sz w:val="28"/>
          <w:szCs w:val="28"/>
        </w:rPr>
        <w:t xml:space="preserve"> Н.В.</w:t>
      </w:r>
      <w:r w:rsidR="004E73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 час розгляду справи № </w:t>
      </w:r>
      <w:r w:rsidR="00E5424C">
        <w:rPr>
          <w:rFonts w:ascii="Times New Roman" w:hAnsi="Times New Roman"/>
          <w:sz w:val="28"/>
          <w:szCs w:val="28"/>
        </w:rPr>
        <w:t>554/618/21</w:t>
      </w:r>
      <w:r>
        <w:rPr>
          <w:rFonts w:ascii="Times New Roman" w:hAnsi="Times New Roman"/>
          <w:sz w:val="28"/>
          <w:szCs w:val="28"/>
        </w:rPr>
        <w:t>, яка протоколом автоматизованого розподілу справи між чл</w:t>
      </w:r>
      <w:r w:rsidR="00920CC2">
        <w:rPr>
          <w:rFonts w:ascii="Times New Roman" w:hAnsi="Times New Roman"/>
          <w:sz w:val="28"/>
          <w:szCs w:val="28"/>
        </w:rPr>
        <w:t>енами Вищої ради правосуддя від</w:t>
      </w:r>
      <w:r w:rsidR="00E5424C">
        <w:rPr>
          <w:rFonts w:ascii="Times New Roman" w:hAnsi="Times New Roman"/>
          <w:sz w:val="28"/>
          <w:szCs w:val="28"/>
        </w:rPr>
        <w:t xml:space="preserve"> 6 </w:t>
      </w:r>
      <w:r>
        <w:rPr>
          <w:rFonts w:ascii="Times New Roman" w:hAnsi="Times New Roman"/>
          <w:sz w:val="28"/>
          <w:szCs w:val="28"/>
        </w:rPr>
        <w:t>листопада 2023 року передан</w:t>
      </w:r>
      <w:r w:rsidR="000F5D09">
        <w:rPr>
          <w:rFonts w:ascii="Times New Roman" w:hAnsi="Times New Roman"/>
          <w:sz w:val="28"/>
          <w:szCs w:val="28"/>
        </w:rPr>
        <w:t>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93ADF" w:rsidRDefault="00493ADF" w:rsidP="00493A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 w:rsidR="006C26E6">
        <w:rPr>
          <w:rFonts w:ascii="Times New Roman" w:hAnsi="Times New Roman"/>
          <w:sz w:val="28"/>
          <w:szCs w:val="28"/>
        </w:rPr>
        <w:t>редньої перевірки дисциплінарної</w:t>
      </w:r>
      <w:r>
        <w:rPr>
          <w:rFonts w:ascii="Times New Roman" w:hAnsi="Times New Roman"/>
          <w:sz w:val="28"/>
          <w:szCs w:val="28"/>
        </w:rPr>
        <w:t xml:space="preserve"> скарг</w:t>
      </w:r>
      <w:r w:rsidR="006C26E6"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 w:rsidR="00481F36">
        <w:rPr>
          <w:rFonts w:ascii="Times New Roman" w:hAnsi="Times New Roman"/>
          <w:sz w:val="28"/>
          <w:szCs w:val="28"/>
        </w:rPr>
        <w:t>8</w:t>
      </w:r>
      <w:r w:rsidR="000F5D09">
        <w:rPr>
          <w:rFonts w:ascii="Times New Roman" w:hAnsi="Times New Roman"/>
          <w:sz w:val="28"/>
          <w:szCs w:val="28"/>
        </w:rPr>
        <w:t xml:space="preserve"> </w:t>
      </w:r>
      <w:r w:rsidR="00AC2951">
        <w:rPr>
          <w:rFonts w:ascii="Times New Roman" w:hAnsi="Times New Roman"/>
          <w:sz w:val="28"/>
          <w:szCs w:val="28"/>
        </w:rPr>
        <w:t>серпня</w:t>
      </w:r>
      <w:r>
        <w:rPr>
          <w:rFonts w:ascii="Times New Roman" w:hAnsi="Times New Roman"/>
          <w:sz w:val="28"/>
          <w:szCs w:val="28"/>
        </w:rPr>
        <w:t xml:space="preserve"> 2024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</w:t>
      </w:r>
      <w:r w:rsidR="006C26E6"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920CC2" w:rsidRPr="00F114A1" w:rsidRDefault="00920CC2" w:rsidP="00920C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 xml:space="preserve">16 листопада 2022 року, 26 травня 2023 року, 28 червня 2023 року за вхідними № С-1909/40/7-22, № С-1805/32/7-23,                    № С-2037/46/7-23 </w:t>
      </w:r>
      <w:r w:rsidRPr="00F114A1">
        <w:rPr>
          <w:rFonts w:ascii="Times New Roman" w:hAnsi="Times New Roman"/>
          <w:sz w:val="28"/>
          <w:szCs w:val="28"/>
        </w:rPr>
        <w:t>надійшл</w:t>
      </w:r>
      <w:r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дисциплінарн</w:t>
      </w:r>
      <w:r>
        <w:rPr>
          <w:rFonts w:ascii="Times New Roman" w:hAnsi="Times New Roman"/>
          <w:sz w:val="28"/>
          <w:szCs w:val="28"/>
        </w:rPr>
        <w:t>і</w:t>
      </w:r>
      <w:r w:rsidRPr="00F114A1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В.В. на дії судді Дніпропетровського окружного адміністративного суду             </w:t>
      </w:r>
      <w:proofErr w:type="spellStart"/>
      <w:r>
        <w:rPr>
          <w:rFonts w:ascii="Times New Roman" w:hAnsi="Times New Roman"/>
          <w:sz w:val="28"/>
          <w:szCs w:val="28"/>
        </w:rPr>
        <w:t>Голобутовського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Р.З., суддів Третього апеляційного адміністративного суду </w:t>
      </w:r>
      <w:proofErr w:type="spellStart"/>
      <w:r>
        <w:rPr>
          <w:rFonts w:ascii="Times New Roman" w:hAnsi="Times New Roman"/>
          <w:sz w:val="28"/>
          <w:szCs w:val="28"/>
        </w:rPr>
        <w:t>Суховарова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А.В., Ясенової Т.І., Головко О.В., суддів Верховного Суду                  Жука А.В., Мартинюк Н.М., </w:t>
      </w:r>
      <w:r w:rsidR="00A14FD3">
        <w:rPr>
          <w:rFonts w:ascii="Times New Roman" w:hAnsi="Times New Roman"/>
          <w:sz w:val="28"/>
          <w:szCs w:val="28"/>
        </w:rPr>
        <w:t>Мельник-Томенко Ж.М.</w:t>
      </w:r>
      <w:r>
        <w:rPr>
          <w:rFonts w:ascii="Times New Roman" w:hAnsi="Times New Roman"/>
          <w:sz w:val="28"/>
          <w:szCs w:val="28"/>
        </w:rPr>
        <w:t xml:space="preserve"> під час розгляду справи № </w:t>
      </w:r>
      <w:r w:rsidR="00A14FD3">
        <w:rPr>
          <w:rFonts w:ascii="Times New Roman" w:hAnsi="Times New Roman"/>
          <w:sz w:val="28"/>
          <w:szCs w:val="28"/>
        </w:rPr>
        <w:t>215/2133/22</w:t>
      </w:r>
      <w:r>
        <w:rPr>
          <w:rFonts w:ascii="Times New Roman" w:hAnsi="Times New Roman"/>
          <w:sz w:val="28"/>
          <w:szCs w:val="28"/>
        </w:rPr>
        <w:t>, як</w:t>
      </w:r>
      <w:r w:rsidR="00A14FD3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протоколом автоматизованого розподілу справи між членами Вищої </w:t>
      </w:r>
      <w:r w:rsidR="00A14FD3">
        <w:rPr>
          <w:rFonts w:ascii="Times New Roman" w:hAnsi="Times New Roman"/>
          <w:sz w:val="28"/>
          <w:szCs w:val="28"/>
        </w:rPr>
        <w:t>ради правосуддя від</w:t>
      </w:r>
      <w:r>
        <w:rPr>
          <w:rFonts w:ascii="Times New Roman" w:hAnsi="Times New Roman"/>
          <w:sz w:val="28"/>
          <w:szCs w:val="28"/>
        </w:rPr>
        <w:t xml:space="preserve"> </w:t>
      </w:r>
      <w:r w:rsidR="00A14FD3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листопада 2023 року</w:t>
      </w:r>
      <w:r w:rsidR="00A14FD3">
        <w:rPr>
          <w:rFonts w:ascii="Times New Roman" w:hAnsi="Times New Roman"/>
          <w:sz w:val="28"/>
          <w:szCs w:val="28"/>
        </w:rPr>
        <w:t>, протоколами передачі справи раніше визначеному члену Вищої ради правосуддя від                        29 та 30 листопада 2023 року передані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 xml:space="preserve">розділу ІІІ «Прикінцеві та перехідні положення» </w:t>
      </w:r>
      <w:r w:rsidRPr="00F114A1">
        <w:rPr>
          <w:rFonts w:ascii="Times New Roman" w:hAnsi="Times New Roman"/>
          <w:sz w:val="28"/>
          <w:szCs w:val="28"/>
        </w:rPr>
        <w:lastRenderedPageBreak/>
        <w:t>Закону України «Про Вищу раду правосуддя» тимчасово здійснює повноваження дисциплінарного інспектора</w:t>
      </w:r>
      <w:r w:rsidR="00A14FD3">
        <w:rPr>
          <w:rFonts w:ascii="Times New Roman" w:hAnsi="Times New Roman"/>
          <w:sz w:val="28"/>
          <w:szCs w:val="28"/>
        </w:rPr>
        <w:t xml:space="preserve"> та об’єднанні в одне провадження</w:t>
      </w:r>
      <w:r w:rsidRPr="00F114A1">
        <w:rPr>
          <w:rFonts w:ascii="Times New Roman" w:hAnsi="Times New Roman"/>
          <w:sz w:val="28"/>
          <w:szCs w:val="28"/>
        </w:rPr>
        <w:t>.</w:t>
      </w:r>
    </w:p>
    <w:p w:rsidR="00920CC2" w:rsidRPr="00F114A1" w:rsidRDefault="00920CC2" w:rsidP="00407A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407AE6">
        <w:rPr>
          <w:rFonts w:ascii="Times New Roman" w:hAnsi="Times New Roman"/>
          <w:sz w:val="28"/>
          <w:szCs w:val="28"/>
        </w:rPr>
        <w:t>их скарг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>
        <w:rPr>
          <w:rFonts w:ascii="Times New Roman" w:hAnsi="Times New Roman"/>
          <w:sz w:val="28"/>
          <w:szCs w:val="28"/>
        </w:rPr>
        <w:t xml:space="preserve">8 серпня 2024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 w:rsidR="00407AE6">
        <w:rPr>
          <w:rFonts w:ascii="Times New Roman" w:hAnsi="Times New Roman"/>
          <w:sz w:val="28"/>
          <w:szCs w:val="28"/>
        </w:rPr>
        <w:t>ї справи, оскільки доводи скарг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</w:t>
      </w:r>
      <w:r w:rsidR="00407AE6"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рішенням</w:t>
      </w:r>
      <w:r w:rsidR="00407AE6"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FE02F2" w:rsidRPr="00A55749" w:rsidRDefault="00FE02F2" w:rsidP="00AC5D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07AE6" w:rsidRPr="00407AE6" w:rsidRDefault="00FE02F2" w:rsidP="00407A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407AE6">
        <w:rPr>
          <w:rFonts w:ascii="Times New Roman" w:eastAsia="Calibri" w:hAnsi="Times New Roman" w:cs="Times New Roman"/>
          <w:sz w:val="28"/>
          <w:szCs w:val="28"/>
          <w:lang w:eastAsia="ru-RU"/>
        </w:rPr>
        <w:t>ами 2,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</w:t>
      </w:r>
      <w:r w:rsidR="009465A0">
        <w:rPr>
          <w:rFonts w:ascii="Times New Roman" w:eastAsia="Calibri" w:hAnsi="Times New Roman" w:cs="Times New Roman"/>
          <w:sz w:val="28"/>
          <w:szCs w:val="28"/>
          <w:lang w:eastAsia="ru-RU"/>
        </w:rPr>
        <w:t>справи має бути відмовлено, якщо</w:t>
      </w:r>
      <w:r w:rsidR="00407A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закінчився встановлений законом строк для застосування до судді дисциплінарного стягнення,</w:t>
      </w:r>
      <w:r w:rsidR="00BF0D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FE02F2" w:rsidRDefault="00FE02F2" w:rsidP="00AC5D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8E2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</w:t>
      </w:r>
      <w:r w:rsidR="00D00CC7">
        <w:rPr>
          <w:rFonts w:ascii="Times New Roman" w:hAnsi="Times New Roman" w:cs="Times New Roman"/>
          <w:sz w:val="28"/>
          <w:szCs w:val="28"/>
        </w:rPr>
        <w:t>ищу раду правосуддя», Друга</w:t>
      </w:r>
      <w:r w:rsidRPr="00C848E2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 </w:t>
      </w:r>
    </w:p>
    <w:p w:rsidR="00FE02F2" w:rsidRDefault="00FE02F2" w:rsidP="00FE02F2">
      <w:pPr>
        <w:pStyle w:val="aa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FE02F2" w:rsidRDefault="00FE02F2" w:rsidP="00FE02F2">
      <w:pPr>
        <w:pStyle w:val="aa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EC186A" w:rsidRPr="00AA059D" w:rsidRDefault="00EC186A" w:rsidP="00FE02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C65" w:rsidRDefault="001D3307" w:rsidP="00EC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186A">
        <w:rPr>
          <w:rFonts w:ascii="Times New Roman" w:hAnsi="Times New Roman" w:cs="Times New Roman"/>
          <w:sz w:val="28"/>
          <w:szCs w:val="28"/>
        </w:rPr>
        <w:t xml:space="preserve">) </w:t>
      </w:r>
      <w:r w:rsidR="00EC186A" w:rsidRPr="00EC186A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</w:t>
      </w:r>
      <w:r w:rsidR="00EC186A">
        <w:rPr>
          <w:rFonts w:ascii="Times New Roman" w:hAnsi="Times New Roman" w:cs="Times New Roman"/>
          <w:sz w:val="28"/>
          <w:szCs w:val="28"/>
        </w:rPr>
        <w:t xml:space="preserve"> за </w:t>
      </w:r>
      <w:r w:rsidR="00866C65">
        <w:rPr>
          <w:rFonts w:ascii="Times New Roman" w:hAnsi="Times New Roman" w:cs="Times New Roman"/>
          <w:sz w:val="28"/>
          <w:szCs w:val="28"/>
        </w:rPr>
        <w:t>скаргою</w:t>
      </w:r>
      <w:r w:rsidR="00EC186A">
        <w:rPr>
          <w:rFonts w:ascii="Times New Roman" w:hAnsi="Times New Roman" w:cs="Times New Roman"/>
          <w:sz w:val="28"/>
          <w:szCs w:val="28"/>
        </w:rPr>
        <w:t xml:space="preserve"> </w:t>
      </w:r>
      <w:r w:rsidR="00827633">
        <w:rPr>
          <w:rFonts w:ascii="Times New Roman" w:hAnsi="Times New Roman"/>
          <w:sz w:val="28"/>
          <w:szCs w:val="28"/>
        </w:rPr>
        <w:t>Дона Володимира Йосиповича</w:t>
      </w:r>
      <w:r w:rsidR="00715618">
        <w:rPr>
          <w:rFonts w:ascii="Times New Roman" w:hAnsi="Times New Roman"/>
          <w:sz w:val="28"/>
          <w:szCs w:val="28"/>
        </w:rPr>
        <w:t xml:space="preserve"> </w:t>
      </w:r>
      <w:r w:rsidR="00866C65">
        <w:rPr>
          <w:rFonts w:ascii="Times New Roman" w:hAnsi="Times New Roman" w:cs="Times New Roman"/>
          <w:sz w:val="28"/>
          <w:szCs w:val="28"/>
        </w:rPr>
        <w:t xml:space="preserve">від </w:t>
      </w:r>
      <w:r w:rsidR="00827633">
        <w:rPr>
          <w:rFonts w:ascii="Times New Roman" w:hAnsi="Times New Roman" w:cs="Times New Roman"/>
          <w:sz w:val="28"/>
          <w:szCs w:val="28"/>
        </w:rPr>
        <w:t>20 грудня</w:t>
      </w:r>
      <w:r w:rsidR="0016042F">
        <w:rPr>
          <w:rFonts w:ascii="Times New Roman" w:hAnsi="Times New Roman" w:cs="Times New Roman"/>
          <w:sz w:val="28"/>
          <w:szCs w:val="28"/>
        </w:rPr>
        <w:t xml:space="preserve"> 202</w:t>
      </w:r>
      <w:r w:rsidR="00F60A0B">
        <w:rPr>
          <w:rFonts w:ascii="Times New Roman" w:hAnsi="Times New Roman" w:cs="Times New Roman"/>
          <w:sz w:val="28"/>
          <w:szCs w:val="28"/>
        </w:rPr>
        <w:t>2</w:t>
      </w:r>
      <w:r w:rsidR="00866C65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827633">
        <w:rPr>
          <w:rFonts w:ascii="Times New Roman" w:hAnsi="Times New Roman" w:cs="Times New Roman"/>
          <w:sz w:val="28"/>
          <w:szCs w:val="28"/>
        </w:rPr>
        <w:t>Д-2163/2</w:t>
      </w:r>
      <w:r w:rsidR="00F60A0B">
        <w:rPr>
          <w:rFonts w:ascii="Times New Roman" w:hAnsi="Times New Roman" w:cs="Times New Roman"/>
          <w:sz w:val="28"/>
          <w:szCs w:val="28"/>
        </w:rPr>
        <w:t>/7-22</w:t>
      </w:r>
      <w:r w:rsidR="00866C65">
        <w:rPr>
          <w:rFonts w:ascii="Times New Roman" w:hAnsi="Times New Roman" w:cs="Times New Roman"/>
          <w:sz w:val="28"/>
          <w:szCs w:val="28"/>
        </w:rPr>
        <w:t xml:space="preserve"> </w:t>
      </w:r>
      <w:r w:rsidR="00866C65" w:rsidRPr="00866C65">
        <w:rPr>
          <w:rFonts w:ascii="Times New Roman" w:hAnsi="Times New Roman" w:cs="Times New Roman"/>
          <w:sz w:val="28"/>
          <w:szCs w:val="28"/>
        </w:rPr>
        <w:t>стосовно судді</w:t>
      </w:r>
      <w:r w:rsidR="00827633">
        <w:rPr>
          <w:rFonts w:ascii="Times New Roman" w:hAnsi="Times New Roman" w:cs="Times New Roman"/>
          <w:sz w:val="28"/>
          <w:szCs w:val="28"/>
        </w:rPr>
        <w:t xml:space="preserve"> </w:t>
      </w:r>
      <w:r w:rsidR="00827633">
        <w:rPr>
          <w:rFonts w:ascii="Times New Roman" w:hAnsi="Times New Roman"/>
          <w:sz w:val="28"/>
          <w:szCs w:val="28"/>
        </w:rPr>
        <w:t xml:space="preserve">Дніпропетровського районного суду Дніпропетровської області </w:t>
      </w:r>
      <w:proofErr w:type="spellStart"/>
      <w:r w:rsidR="004F75AB">
        <w:rPr>
          <w:rFonts w:ascii="Times New Roman" w:hAnsi="Times New Roman"/>
          <w:sz w:val="28"/>
          <w:szCs w:val="28"/>
        </w:rPr>
        <w:t>Новік</w:t>
      </w:r>
      <w:proofErr w:type="spellEnd"/>
      <w:r w:rsidR="004F75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AB">
        <w:rPr>
          <w:rFonts w:ascii="Times New Roman" w:hAnsi="Times New Roman"/>
          <w:sz w:val="28"/>
          <w:szCs w:val="28"/>
        </w:rPr>
        <w:t>Лалі</w:t>
      </w:r>
      <w:proofErr w:type="spellEnd"/>
      <w:r w:rsidR="004F75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AB">
        <w:rPr>
          <w:rFonts w:ascii="Times New Roman" w:hAnsi="Times New Roman"/>
          <w:sz w:val="28"/>
          <w:szCs w:val="28"/>
        </w:rPr>
        <w:t>Мурманівни</w:t>
      </w:r>
      <w:proofErr w:type="spellEnd"/>
      <w:r w:rsidR="00866C65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C4E7D" w:rsidRPr="00AA059D" w:rsidRDefault="000C4E7D" w:rsidP="00EC18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712FD" w:rsidRDefault="0016042F" w:rsidP="000C4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4E7D">
        <w:rPr>
          <w:rFonts w:ascii="Times New Roman" w:hAnsi="Times New Roman" w:cs="Times New Roman"/>
          <w:sz w:val="28"/>
          <w:szCs w:val="28"/>
        </w:rPr>
        <w:t xml:space="preserve">) </w:t>
      </w:r>
      <w:r w:rsidR="000C4E7D"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481F36">
        <w:rPr>
          <w:rFonts w:ascii="Times New Roman" w:hAnsi="Times New Roman" w:cs="Times New Roman"/>
          <w:sz w:val="28"/>
          <w:szCs w:val="28"/>
        </w:rPr>
        <w:t>ою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75AB">
        <w:rPr>
          <w:rFonts w:ascii="Times New Roman" w:hAnsi="Times New Roman"/>
          <w:sz w:val="28"/>
          <w:szCs w:val="28"/>
        </w:rPr>
        <w:t>Нікітіної</w:t>
      </w:r>
      <w:proofErr w:type="spellEnd"/>
      <w:r w:rsidR="004F75AB">
        <w:rPr>
          <w:rFonts w:ascii="Times New Roman" w:hAnsi="Times New Roman"/>
          <w:sz w:val="28"/>
          <w:szCs w:val="28"/>
        </w:rPr>
        <w:t xml:space="preserve"> Нонни Олексіївни</w:t>
      </w:r>
      <w:r w:rsidR="007C0BE8">
        <w:rPr>
          <w:rFonts w:ascii="Times New Roman" w:hAnsi="Times New Roman"/>
          <w:sz w:val="28"/>
          <w:szCs w:val="28"/>
        </w:rPr>
        <w:t xml:space="preserve"> </w:t>
      </w:r>
      <w:r w:rsidR="00866C65">
        <w:rPr>
          <w:rFonts w:ascii="Times New Roman" w:hAnsi="Times New Roman" w:cs="Times New Roman"/>
          <w:sz w:val="28"/>
          <w:szCs w:val="28"/>
        </w:rPr>
        <w:t xml:space="preserve">від </w:t>
      </w:r>
      <w:r w:rsidR="004F75AB">
        <w:rPr>
          <w:rFonts w:ascii="Times New Roman" w:hAnsi="Times New Roman" w:cs="Times New Roman"/>
          <w:sz w:val="28"/>
          <w:szCs w:val="28"/>
        </w:rPr>
        <w:t>1 липня</w:t>
      </w:r>
      <w:r w:rsidR="00B36473">
        <w:rPr>
          <w:rFonts w:ascii="Times New Roman" w:hAnsi="Times New Roman" w:cs="Times New Roman"/>
          <w:sz w:val="28"/>
          <w:szCs w:val="28"/>
        </w:rPr>
        <w:t xml:space="preserve"> 2022</w:t>
      </w:r>
      <w:r w:rsidR="00E612A0">
        <w:rPr>
          <w:rFonts w:ascii="Times New Roman" w:hAnsi="Times New Roman" w:cs="Times New Roman"/>
          <w:sz w:val="28"/>
          <w:szCs w:val="28"/>
        </w:rPr>
        <w:t xml:space="preserve"> року</w:t>
      </w:r>
      <w:r w:rsidR="004F75AB">
        <w:rPr>
          <w:rFonts w:ascii="Times New Roman" w:hAnsi="Times New Roman" w:cs="Times New Roman"/>
          <w:sz w:val="28"/>
          <w:szCs w:val="28"/>
        </w:rPr>
        <w:t xml:space="preserve"> </w:t>
      </w:r>
      <w:r w:rsidR="00866C65">
        <w:rPr>
          <w:rFonts w:ascii="Times New Roman" w:hAnsi="Times New Roman" w:cs="Times New Roman"/>
          <w:sz w:val="28"/>
          <w:szCs w:val="28"/>
        </w:rPr>
        <w:t xml:space="preserve">№ </w:t>
      </w:r>
      <w:r w:rsidR="004F75AB">
        <w:rPr>
          <w:rFonts w:ascii="Times New Roman" w:hAnsi="Times New Roman" w:cs="Times New Roman"/>
          <w:sz w:val="28"/>
          <w:szCs w:val="28"/>
        </w:rPr>
        <w:t>Н-1176/1</w:t>
      </w:r>
      <w:r w:rsidR="00481F36">
        <w:rPr>
          <w:rFonts w:ascii="Times New Roman" w:hAnsi="Times New Roman" w:cs="Times New Roman"/>
          <w:sz w:val="28"/>
          <w:szCs w:val="28"/>
        </w:rPr>
        <w:t xml:space="preserve">/7-22 </w:t>
      </w:r>
      <w:r w:rsidR="00E712FD" w:rsidRPr="00866C65">
        <w:rPr>
          <w:rFonts w:ascii="Times New Roman" w:hAnsi="Times New Roman" w:cs="Times New Roman"/>
          <w:sz w:val="28"/>
          <w:szCs w:val="28"/>
        </w:rPr>
        <w:t>стосовно судді</w:t>
      </w:r>
      <w:r w:rsidR="00481F36">
        <w:rPr>
          <w:rFonts w:ascii="Times New Roman" w:hAnsi="Times New Roman"/>
          <w:sz w:val="28"/>
          <w:szCs w:val="28"/>
        </w:rPr>
        <w:t>в</w:t>
      </w:r>
      <w:r w:rsidR="007C0BE8" w:rsidRPr="00866C65">
        <w:rPr>
          <w:rFonts w:ascii="Times New Roman" w:hAnsi="Times New Roman" w:cs="Times New Roman"/>
          <w:sz w:val="28"/>
          <w:szCs w:val="28"/>
        </w:rPr>
        <w:t xml:space="preserve"> </w:t>
      </w:r>
      <w:r w:rsidR="004F75AB">
        <w:rPr>
          <w:rFonts w:ascii="Times New Roman" w:hAnsi="Times New Roman"/>
          <w:sz w:val="28"/>
          <w:szCs w:val="28"/>
        </w:rPr>
        <w:t xml:space="preserve">Дніпровського апеляційного суду </w:t>
      </w:r>
      <w:proofErr w:type="spellStart"/>
      <w:r w:rsidR="004F75AB">
        <w:rPr>
          <w:rFonts w:ascii="Times New Roman" w:hAnsi="Times New Roman"/>
          <w:sz w:val="28"/>
          <w:szCs w:val="28"/>
        </w:rPr>
        <w:t>Городничої</w:t>
      </w:r>
      <w:proofErr w:type="spellEnd"/>
      <w:r w:rsidR="004F75AB">
        <w:rPr>
          <w:rFonts w:ascii="Times New Roman" w:hAnsi="Times New Roman"/>
          <w:sz w:val="28"/>
          <w:szCs w:val="28"/>
        </w:rPr>
        <w:t xml:space="preserve"> Валентини Сергіївни, </w:t>
      </w:r>
      <w:proofErr w:type="spellStart"/>
      <w:r w:rsidR="004F75AB">
        <w:rPr>
          <w:rFonts w:ascii="Times New Roman" w:hAnsi="Times New Roman"/>
          <w:sz w:val="28"/>
          <w:szCs w:val="28"/>
        </w:rPr>
        <w:t>Петешенкової</w:t>
      </w:r>
      <w:proofErr w:type="spellEnd"/>
      <w:r w:rsidR="004F75AB">
        <w:rPr>
          <w:rFonts w:ascii="Times New Roman" w:hAnsi="Times New Roman"/>
          <w:sz w:val="28"/>
          <w:szCs w:val="28"/>
        </w:rPr>
        <w:t xml:space="preserve"> Марини Юріївни</w:t>
      </w:r>
      <w:r w:rsidR="00B26567">
        <w:rPr>
          <w:rFonts w:ascii="Times New Roman" w:hAnsi="Times New Roman"/>
          <w:sz w:val="28"/>
          <w:szCs w:val="28"/>
        </w:rPr>
        <w:t>;</w:t>
      </w:r>
    </w:p>
    <w:p w:rsidR="004F75AB" w:rsidRDefault="004F75AB" w:rsidP="000C4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75AB" w:rsidRDefault="000315E7" w:rsidP="000C4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75AB">
        <w:rPr>
          <w:rFonts w:ascii="Times New Roman" w:hAnsi="Times New Roman" w:cs="Times New Roman"/>
          <w:sz w:val="28"/>
          <w:szCs w:val="28"/>
        </w:rPr>
        <w:t xml:space="preserve">) </w:t>
      </w:r>
      <w:r w:rsidR="004F75AB"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4F75AB">
        <w:rPr>
          <w:rFonts w:ascii="Times New Roman" w:hAnsi="Times New Roman" w:cs="Times New Roman"/>
          <w:sz w:val="28"/>
          <w:szCs w:val="28"/>
        </w:rPr>
        <w:t xml:space="preserve">ою                       </w:t>
      </w:r>
      <w:r w:rsidR="004F75AB">
        <w:rPr>
          <w:rFonts w:ascii="Times New Roman" w:hAnsi="Times New Roman"/>
          <w:sz w:val="28"/>
          <w:szCs w:val="28"/>
        </w:rPr>
        <w:t>Головного управління Національної поліції в Полтавській області від 10 серпня 2021 року № 587/0/13-21</w:t>
      </w:r>
      <w:r w:rsidR="004F75AB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4F75AB">
        <w:rPr>
          <w:rFonts w:ascii="Times New Roman" w:hAnsi="Times New Roman"/>
          <w:sz w:val="28"/>
          <w:szCs w:val="28"/>
        </w:rPr>
        <w:t xml:space="preserve">Октябрського районного суду міста Полтави </w:t>
      </w:r>
      <w:proofErr w:type="spellStart"/>
      <w:r w:rsidR="004F75AB">
        <w:rPr>
          <w:rFonts w:ascii="Times New Roman" w:hAnsi="Times New Roman"/>
          <w:sz w:val="28"/>
          <w:szCs w:val="28"/>
        </w:rPr>
        <w:t>Тімошенко</w:t>
      </w:r>
      <w:proofErr w:type="spellEnd"/>
      <w:r w:rsidR="004F75AB">
        <w:rPr>
          <w:rFonts w:ascii="Times New Roman" w:hAnsi="Times New Roman"/>
          <w:sz w:val="28"/>
          <w:szCs w:val="28"/>
        </w:rPr>
        <w:t xml:space="preserve"> Наталії Володимирівни;</w:t>
      </w:r>
    </w:p>
    <w:p w:rsidR="00B26567" w:rsidRPr="00AA059D" w:rsidRDefault="00B26567" w:rsidP="000C4E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6289A" w:rsidRDefault="000315E7" w:rsidP="000C4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6567">
        <w:rPr>
          <w:rFonts w:ascii="Times New Roman" w:hAnsi="Times New Roman" w:cs="Times New Roman"/>
          <w:sz w:val="28"/>
          <w:szCs w:val="28"/>
        </w:rPr>
        <w:t xml:space="preserve">) </w:t>
      </w:r>
      <w:r w:rsidR="008F4271"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4F75AB">
        <w:rPr>
          <w:rFonts w:ascii="Times New Roman" w:hAnsi="Times New Roman" w:cs="Times New Roman"/>
          <w:sz w:val="28"/>
          <w:szCs w:val="28"/>
        </w:rPr>
        <w:t>ами</w:t>
      </w:r>
      <w:r w:rsidR="008F427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8F4271">
        <w:rPr>
          <w:rFonts w:ascii="Times New Roman" w:hAnsi="Times New Roman"/>
          <w:sz w:val="28"/>
          <w:szCs w:val="28"/>
        </w:rPr>
        <w:t>Стояновського</w:t>
      </w:r>
      <w:proofErr w:type="spellEnd"/>
      <w:r w:rsidR="008F4271">
        <w:rPr>
          <w:rFonts w:ascii="Times New Roman" w:hAnsi="Times New Roman"/>
          <w:sz w:val="28"/>
          <w:szCs w:val="28"/>
        </w:rPr>
        <w:t xml:space="preserve"> Валерія Володимировича від </w:t>
      </w:r>
      <w:r w:rsidR="004F75AB">
        <w:rPr>
          <w:rFonts w:ascii="Times New Roman" w:hAnsi="Times New Roman"/>
          <w:sz w:val="28"/>
          <w:szCs w:val="28"/>
        </w:rPr>
        <w:t xml:space="preserve">16 листопада 2022 року, </w:t>
      </w:r>
      <w:r w:rsidR="008F4271">
        <w:rPr>
          <w:rFonts w:ascii="Times New Roman" w:hAnsi="Times New Roman"/>
          <w:sz w:val="28"/>
          <w:szCs w:val="28"/>
        </w:rPr>
        <w:t xml:space="preserve">26 </w:t>
      </w:r>
      <w:r w:rsidR="004F75AB">
        <w:rPr>
          <w:rFonts w:ascii="Times New Roman" w:hAnsi="Times New Roman"/>
          <w:sz w:val="28"/>
          <w:szCs w:val="28"/>
        </w:rPr>
        <w:t>травня</w:t>
      </w:r>
      <w:r w:rsidR="008F4271">
        <w:rPr>
          <w:rFonts w:ascii="Times New Roman" w:hAnsi="Times New Roman"/>
          <w:sz w:val="28"/>
          <w:szCs w:val="28"/>
        </w:rPr>
        <w:t xml:space="preserve"> 202</w:t>
      </w:r>
      <w:r w:rsidR="004F75AB">
        <w:rPr>
          <w:rFonts w:ascii="Times New Roman" w:hAnsi="Times New Roman"/>
          <w:sz w:val="28"/>
          <w:szCs w:val="28"/>
        </w:rPr>
        <w:t>3 року, 28 червня 2023 року</w:t>
      </w:r>
      <w:r w:rsidR="008F4271">
        <w:rPr>
          <w:rFonts w:ascii="Times New Roman" w:hAnsi="Times New Roman"/>
          <w:sz w:val="28"/>
          <w:szCs w:val="28"/>
        </w:rPr>
        <w:t xml:space="preserve"> № С-</w:t>
      </w:r>
      <w:r w:rsidR="004F75AB">
        <w:rPr>
          <w:rFonts w:ascii="Times New Roman" w:hAnsi="Times New Roman"/>
          <w:sz w:val="28"/>
          <w:szCs w:val="28"/>
        </w:rPr>
        <w:t>1909/40/7-22, № С-1805/32/7-23,                     № С-2037/46/7-23</w:t>
      </w:r>
      <w:r w:rsidR="008F4271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8F4271">
        <w:rPr>
          <w:rFonts w:ascii="Times New Roman" w:hAnsi="Times New Roman"/>
          <w:sz w:val="28"/>
          <w:szCs w:val="28"/>
        </w:rPr>
        <w:t>Дніпропетровського окружного адміністративного суду</w:t>
      </w:r>
      <w:r w:rsidR="008F4271" w:rsidRPr="008744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AB">
        <w:rPr>
          <w:rFonts w:ascii="Times New Roman" w:hAnsi="Times New Roman"/>
          <w:sz w:val="28"/>
          <w:szCs w:val="28"/>
        </w:rPr>
        <w:t>Голобутовського</w:t>
      </w:r>
      <w:proofErr w:type="spellEnd"/>
      <w:r w:rsidR="004F75AB">
        <w:rPr>
          <w:rFonts w:ascii="Times New Roman" w:hAnsi="Times New Roman"/>
          <w:sz w:val="28"/>
          <w:szCs w:val="28"/>
        </w:rPr>
        <w:t xml:space="preserve"> Романа Зіновійовича, суддів Третього апеляційного адміністративного суду </w:t>
      </w:r>
      <w:proofErr w:type="spellStart"/>
      <w:r w:rsidR="00D121D8">
        <w:rPr>
          <w:rFonts w:ascii="Times New Roman" w:hAnsi="Times New Roman"/>
          <w:sz w:val="28"/>
          <w:szCs w:val="28"/>
        </w:rPr>
        <w:t>Суховарова</w:t>
      </w:r>
      <w:proofErr w:type="spellEnd"/>
      <w:r w:rsidR="00D121D8">
        <w:rPr>
          <w:rFonts w:ascii="Times New Roman" w:hAnsi="Times New Roman"/>
          <w:sz w:val="28"/>
          <w:szCs w:val="28"/>
        </w:rPr>
        <w:t xml:space="preserve"> Андрія Володимировича, Ясенової Тетяни Іванівни, Головко Олени Володимирівни, суддів Верховного </w:t>
      </w:r>
      <w:r w:rsidR="00D121D8">
        <w:rPr>
          <w:rFonts w:ascii="Times New Roman" w:hAnsi="Times New Roman"/>
          <w:sz w:val="28"/>
          <w:szCs w:val="28"/>
        </w:rPr>
        <w:lastRenderedPageBreak/>
        <w:t>Суду Жука Андрія Володимировича, Мартинюк Наталії Миколаївни, Мельник-Томенко Жанни Миколаївни</w:t>
      </w:r>
      <w:r w:rsidR="007A5E02">
        <w:rPr>
          <w:rFonts w:ascii="Times New Roman" w:hAnsi="Times New Roman"/>
          <w:sz w:val="28"/>
          <w:szCs w:val="28"/>
        </w:rPr>
        <w:t>.</w:t>
      </w:r>
    </w:p>
    <w:p w:rsidR="0066611C" w:rsidRPr="00AA059D" w:rsidRDefault="0066611C" w:rsidP="001604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2F2" w:rsidRPr="0016514D" w:rsidRDefault="00EA3418" w:rsidP="00464914">
      <w:pPr>
        <w:spacing w:after="0" w:line="252" w:lineRule="auto"/>
        <w:ind w:firstLine="567"/>
        <w:jc w:val="both"/>
        <w:rPr>
          <w:rFonts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E02F2" w:rsidRPr="0016514D">
        <w:rPr>
          <w:rFonts w:ascii="Times New Roman" w:hAnsi="Times New Roman" w:cs="Times New Roman"/>
          <w:sz w:val="28"/>
          <w:szCs w:val="28"/>
        </w:rPr>
        <w:t xml:space="preserve">хвала оскарженню не підлягає. </w:t>
      </w:r>
    </w:p>
    <w:p w:rsidR="00FE02F2" w:rsidRPr="008B2B77" w:rsidRDefault="00FE02F2" w:rsidP="00FE02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63"/>
        <w:gridCol w:w="222"/>
      </w:tblGrid>
      <w:tr w:rsidR="00FE02F2" w:rsidRPr="002E1866" w:rsidTr="004E5228">
        <w:tc>
          <w:tcPr>
            <w:tcW w:w="9632" w:type="dxa"/>
          </w:tcPr>
          <w:p w:rsidR="000F3EAE" w:rsidRDefault="000F3EAE"/>
          <w:tbl>
            <w:tblPr>
              <w:tblW w:w="9747" w:type="dxa"/>
              <w:tblLook w:val="04A0"/>
            </w:tblPr>
            <w:tblGrid>
              <w:gridCol w:w="5353"/>
              <w:gridCol w:w="4394"/>
            </w:tblGrid>
            <w:tr w:rsidR="000F3EAE" w:rsidRPr="007B460A" w:rsidTr="00B41249">
              <w:tc>
                <w:tcPr>
                  <w:tcW w:w="5353" w:type="dxa"/>
                </w:tcPr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Головуючий на засіданні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Другої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Дисциплінарної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палати Вищої ради правосуддя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Члени </w:t>
                  </w:r>
                  <w:r w:rsidR="003D120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Першої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Дисциплінарної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палати Вищої ради правосуддя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</w:tcPr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p w:rsidR="000F3EAE" w:rsidRPr="007B460A" w:rsidRDefault="004E5228" w:rsidP="004E5228">
                  <w:pPr>
                    <w:tabs>
                      <w:tab w:val="left" w:pos="183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</w:t>
                  </w:r>
                  <w:r w:rsidR="000F3EA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Роман МАСЕЛКО</w:t>
                  </w:r>
                  <w:r w:rsidR="000F3EAE"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p w:rsidR="000F3EAE" w:rsidRDefault="004E5228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</w:t>
                  </w:r>
                  <w:r w:rsidR="003D120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Тетяна</w:t>
                  </w:r>
                  <w:r w:rsidR="000F3EA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БОНДАРЕНКО</w:t>
                  </w:r>
                </w:p>
                <w:p w:rsidR="000F3EAE" w:rsidRDefault="000F3EAE" w:rsidP="00BF37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AB2D63" w:rsidRDefault="00AB2D63" w:rsidP="00BF37D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Default="004E5228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</w:t>
                  </w:r>
                  <w:r w:rsidR="003D120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Алла К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ОТЕЛЕВЕЦЬ</w:t>
                  </w:r>
                  <w:r w:rsidR="000F3EAE"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</w:t>
                  </w:r>
                </w:p>
                <w:p w:rsidR="000F3EAE" w:rsidRPr="007B460A" w:rsidRDefault="000F3EAE" w:rsidP="000F3EAE">
                  <w:pPr>
                    <w:tabs>
                      <w:tab w:val="left" w:pos="147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64914" w:rsidRDefault="00464914" w:rsidP="00B41249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399" w:type="dxa"/>
          </w:tcPr>
          <w:p w:rsidR="00FE02F2" w:rsidRDefault="00FE02F2" w:rsidP="00B41249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882" w:type="dxa"/>
        <w:tblLook w:val="04A0"/>
      </w:tblPr>
      <w:tblGrid>
        <w:gridCol w:w="5427"/>
        <w:gridCol w:w="4455"/>
      </w:tblGrid>
      <w:tr w:rsidR="00FE02F2" w:rsidRPr="007B460A" w:rsidTr="002D74D0">
        <w:trPr>
          <w:trHeight w:val="327"/>
        </w:trPr>
        <w:tc>
          <w:tcPr>
            <w:tcW w:w="5427" w:type="dxa"/>
          </w:tcPr>
          <w:p w:rsidR="00FE02F2" w:rsidRPr="007B460A" w:rsidRDefault="00FE02F2" w:rsidP="00B412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55" w:type="dxa"/>
          </w:tcPr>
          <w:p w:rsidR="00FE02F2" w:rsidRPr="007B460A" w:rsidRDefault="00FE02F2" w:rsidP="004649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F198B" w:rsidRDefault="002F198B" w:rsidP="00280E42">
      <w:pPr>
        <w:tabs>
          <w:tab w:val="left" w:pos="567"/>
        </w:tabs>
      </w:pPr>
    </w:p>
    <w:sectPr w:rsidR="002F198B" w:rsidSect="007A5E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9D2" w:rsidRDefault="003F19D2">
      <w:pPr>
        <w:spacing w:after="0" w:line="240" w:lineRule="auto"/>
      </w:pPr>
      <w:r>
        <w:separator/>
      </w:r>
    </w:p>
  </w:endnote>
  <w:endnote w:type="continuationSeparator" w:id="0">
    <w:p w:rsidR="003F19D2" w:rsidRDefault="003F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9D2" w:rsidRDefault="003F19D2">
      <w:pPr>
        <w:spacing w:after="0" w:line="240" w:lineRule="auto"/>
      </w:pPr>
      <w:r>
        <w:separator/>
      </w:r>
    </w:p>
  </w:footnote>
  <w:footnote w:type="continuationSeparator" w:id="0">
    <w:p w:rsidR="003F19D2" w:rsidRDefault="003F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7871425"/>
      <w:docPartObj>
        <w:docPartGallery w:val="Page Numbers (Top of Page)"/>
        <w:docPartUnique/>
      </w:docPartObj>
    </w:sdtPr>
    <w:sdtContent>
      <w:p w:rsidR="007A0952" w:rsidRDefault="00993FC0">
        <w:pPr>
          <w:pStyle w:val="a3"/>
          <w:jc w:val="center"/>
        </w:pPr>
        <w:fldSimple w:instr=" PAGE   \* MERGEFORMAT ">
          <w:r w:rsidR="00551615">
            <w:rPr>
              <w:noProof/>
            </w:rPr>
            <w:t>5</w:t>
          </w:r>
        </w:fldSimple>
      </w:p>
    </w:sdtContent>
  </w:sdt>
  <w:p w:rsidR="007A0952" w:rsidRDefault="007A095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2F2"/>
    <w:rsid w:val="00005B28"/>
    <w:rsid w:val="00016C2B"/>
    <w:rsid w:val="000315E7"/>
    <w:rsid w:val="00040AFE"/>
    <w:rsid w:val="000472CA"/>
    <w:rsid w:val="00075ABE"/>
    <w:rsid w:val="00077996"/>
    <w:rsid w:val="00077C7D"/>
    <w:rsid w:val="00086A10"/>
    <w:rsid w:val="00095A1D"/>
    <w:rsid w:val="000A43E8"/>
    <w:rsid w:val="000B4166"/>
    <w:rsid w:val="000C1577"/>
    <w:rsid w:val="000C4E7D"/>
    <w:rsid w:val="000C734F"/>
    <w:rsid w:val="000D092E"/>
    <w:rsid w:val="000F0301"/>
    <w:rsid w:val="000F3EAE"/>
    <w:rsid w:val="000F5D09"/>
    <w:rsid w:val="00120FCD"/>
    <w:rsid w:val="00132702"/>
    <w:rsid w:val="00135FFB"/>
    <w:rsid w:val="00143074"/>
    <w:rsid w:val="0015412C"/>
    <w:rsid w:val="0016042F"/>
    <w:rsid w:val="00167EF8"/>
    <w:rsid w:val="0017682F"/>
    <w:rsid w:val="00177845"/>
    <w:rsid w:val="00184349"/>
    <w:rsid w:val="00186631"/>
    <w:rsid w:val="00187E3A"/>
    <w:rsid w:val="001B1785"/>
    <w:rsid w:val="001C66C7"/>
    <w:rsid w:val="001D08E8"/>
    <w:rsid w:val="001D3307"/>
    <w:rsid w:val="001D60B1"/>
    <w:rsid w:val="001F2A42"/>
    <w:rsid w:val="001F586A"/>
    <w:rsid w:val="00224A84"/>
    <w:rsid w:val="00234EA4"/>
    <w:rsid w:val="002417C4"/>
    <w:rsid w:val="00266962"/>
    <w:rsid w:val="00267E02"/>
    <w:rsid w:val="00276D0D"/>
    <w:rsid w:val="00280E42"/>
    <w:rsid w:val="002D36F0"/>
    <w:rsid w:val="002D4CEC"/>
    <w:rsid w:val="002D74D0"/>
    <w:rsid w:val="002F1194"/>
    <w:rsid w:val="002F198B"/>
    <w:rsid w:val="002F42B7"/>
    <w:rsid w:val="00310552"/>
    <w:rsid w:val="00331F65"/>
    <w:rsid w:val="003330A2"/>
    <w:rsid w:val="00333812"/>
    <w:rsid w:val="0033779E"/>
    <w:rsid w:val="003423EB"/>
    <w:rsid w:val="003426FA"/>
    <w:rsid w:val="003479FC"/>
    <w:rsid w:val="00350234"/>
    <w:rsid w:val="00371A05"/>
    <w:rsid w:val="00386A95"/>
    <w:rsid w:val="003C2821"/>
    <w:rsid w:val="003D1200"/>
    <w:rsid w:val="003F19D2"/>
    <w:rsid w:val="004000ED"/>
    <w:rsid w:val="00407AE6"/>
    <w:rsid w:val="00415C9D"/>
    <w:rsid w:val="00420BFC"/>
    <w:rsid w:val="00433B77"/>
    <w:rsid w:val="00442D9E"/>
    <w:rsid w:val="00453854"/>
    <w:rsid w:val="00464914"/>
    <w:rsid w:val="00474455"/>
    <w:rsid w:val="00481F36"/>
    <w:rsid w:val="004908AF"/>
    <w:rsid w:val="00493ADF"/>
    <w:rsid w:val="004E5228"/>
    <w:rsid w:val="004E552D"/>
    <w:rsid w:val="004E73AE"/>
    <w:rsid w:val="004F1659"/>
    <w:rsid w:val="004F376F"/>
    <w:rsid w:val="004F4944"/>
    <w:rsid w:val="004F5E1A"/>
    <w:rsid w:val="004F75AB"/>
    <w:rsid w:val="00504C1B"/>
    <w:rsid w:val="00507EC5"/>
    <w:rsid w:val="005125B1"/>
    <w:rsid w:val="00527F8E"/>
    <w:rsid w:val="00551615"/>
    <w:rsid w:val="00556746"/>
    <w:rsid w:val="00563585"/>
    <w:rsid w:val="00570ABE"/>
    <w:rsid w:val="00575FB4"/>
    <w:rsid w:val="0058405C"/>
    <w:rsid w:val="00585A15"/>
    <w:rsid w:val="005A47C6"/>
    <w:rsid w:val="005B0541"/>
    <w:rsid w:val="005C66C1"/>
    <w:rsid w:val="005D4FB1"/>
    <w:rsid w:val="00627A45"/>
    <w:rsid w:val="00635137"/>
    <w:rsid w:val="00640A33"/>
    <w:rsid w:val="00642043"/>
    <w:rsid w:val="006467EF"/>
    <w:rsid w:val="00652A74"/>
    <w:rsid w:val="00660E27"/>
    <w:rsid w:val="006646E4"/>
    <w:rsid w:val="0066544B"/>
    <w:rsid w:val="0066611C"/>
    <w:rsid w:val="006710A5"/>
    <w:rsid w:val="00674E86"/>
    <w:rsid w:val="0068353D"/>
    <w:rsid w:val="00684B2D"/>
    <w:rsid w:val="006B350F"/>
    <w:rsid w:val="006B539C"/>
    <w:rsid w:val="006C26E6"/>
    <w:rsid w:val="006D7FDC"/>
    <w:rsid w:val="006E1102"/>
    <w:rsid w:val="006E5004"/>
    <w:rsid w:val="00701471"/>
    <w:rsid w:val="00706C85"/>
    <w:rsid w:val="00715618"/>
    <w:rsid w:val="00740BE0"/>
    <w:rsid w:val="00741F89"/>
    <w:rsid w:val="00745D3F"/>
    <w:rsid w:val="00750F1A"/>
    <w:rsid w:val="00757B6E"/>
    <w:rsid w:val="00763DB9"/>
    <w:rsid w:val="00764A11"/>
    <w:rsid w:val="00765200"/>
    <w:rsid w:val="00766F83"/>
    <w:rsid w:val="00774722"/>
    <w:rsid w:val="00787F20"/>
    <w:rsid w:val="007A0952"/>
    <w:rsid w:val="007A5E02"/>
    <w:rsid w:val="007A62B4"/>
    <w:rsid w:val="007B7551"/>
    <w:rsid w:val="007B7741"/>
    <w:rsid w:val="007C0BE8"/>
    <w:rsid w:val="007C5969"/>
    <w:rsid w:val="007D0145"/>
    <w:rsid w:val="007E5EC2"/>
    <w:rsid w:val="007F37E9"/>
    <w:rsid w:val="00800E1B"/>
    <w:rsid w:val="008042FB"/>
    <w:rsid w:val="0081702B"/>
    <w:rsid w:val="00827633"/>
    <w:rsid w:val="00835873"/>
    <w:rsid w:val="0084300E"/>
    <w:rsid w:val="008444E6"/>
    <w:rsid w:val="00851BA6"/>
    <w:rsid w:val="00864619"/>
    <w:rsid w:val="00866C65"/>
    <w:rsid w:val="008744A6"/>
    <w:rsid w:val="008B6CD0"/>
    <w:rsid w:val="008F4271"/>
    <w:rsid w:val="00920CC2"/>
    <w:rsid w:val="0092730D"/>
    <w:rsid w:val="009465A0"/>
    <w:rsid w:val="00961CE9"/>
    <w:rsid w:val="00975BDE"/>
    <w:rsid w:val="009772B1"/>
    <w:rsid w:val="00993FC0"/>
    <w:rsid w:val="00996E43"/>
    <w:rsid w:val="009979B4"/>
    <w:rsid w:val="009A321A"/>
    <w:rsid w:val="009A5677"/>
    <w:rsid w:val="009A5FF2"/>
    <w:rsid w:val="009B007D"/>
    <w:rsid w:val="009C4263"/>
    <w:rsid w:val="009C4C66"/>
    <w:rsid w:val="009E1038"/>
    <w:rsid w:val="009E558A"/>
    <w:rsid w:val="009F09FD"/>
    <w:rsid w:val="009F71FA"/>
    <w:rsid w:val="00A00D1B"/>
    <w:rsid w:val="00A057CE"/>
    <w:rsid w:val="00A14FD3"/>
    <w:rsid w:val="00A15A09"/>
    <w:rsid w:val="00A233FE"/>
    <w:rsid w:val="00A3493A"/>
    <w:rsid w:val="00A55509"/>
    <w:rsid w:val="00A55B02"/>
    <w:rsid w:val="00A57395"/>
    <w:rsid w:val="00A66A3C"/>
    <w:rsid w:val="00A67906"/>
    <w:rsid w:val="00A67A39"/>
    <w:rsid w:val="00A80563"/>
    <w:rsid w:val="00A86C3E"/>
    <w:rsid w:val="00AA059D"/>
    <w:rsid w:val="00AA60CB"/>
    <w:rsid w:val="00AA660F"/>
    <w:rsid w:val="00AB2D63"/>
    <w:rsid w:val="00AC1B3E"/>
    <w:rsid w:val="00AC2951"/>
    <w:rsid w:val="00AC5D6C"/>
    <w:rsid w:val="00AE785F"/>
    <w:rsid w:val="00AF4F34"/>
    <w:rsid w:val="00AF534B"/>
    <w:rsid w:val="00B24262"/>
    <w:rsid w:val="00B26567"/>
    <w:rsid w:val="00B30DA8"/>
    <w:rsid w:val="00B32FDB"/>
    <w:rsid w:val="00B33F9D"/>
    <w:rsid w:val="00B36473"/>
    <w:rsid w:val="00B4115B"/>
    <w:rsid w:val="00B41249"/>
    <w:rsid w:val="00B43AB4"/>
    <w:rsid w:val="00B4504D"/>
    <w:rsid w:val="00B46219"/>
    <w:rsid w:val="00B56F4A"/>
    <w:rsid w:val="00B722BC"/>
    <w:rsid w:val="00B72F3F"/>
    <w:rsid w:val="00B8484D"/>
    <w:rsid w:val="00BB14EF"/>
    <w:rsid w:val="00BB6B51"/>
    <w:rsid w:val="00BC2DD9"/>
    <w:rsid w:val="00BD1424"/>
    <w:rsid w:val="00BF0DFD"/>
    <w:rsid w:val="00BF37DE"/>
    <w:rsid w:val="00C01197"/>
    <w:rsid w:val="00C018C0"/>
    <w:rsid w:val="00C41269"/>
    <w:rsid w:val="00C564C5"/>
    <w:rsid w:val="00C635FF"/>
    <w:rsid w:val="00C73ADC"/>
    <w:rsid w:val="00C745E9"/>
    <w:rsid w:val="00C81E35"/>
    <w:rsid w:val="00C82A91"/>
    <w:rsid w:val="00C96C30"/>
    <w:rsid w:val="00CA5F87"/>
    <w:rsid w:val="00CC46AA"/>
    <w:rsid w:val="00CD5DAC"/>
    <w:rsid w:val="00CD740F"/>
    <w:rsid w:val="00CF3D07"/>
    <w:rsid w:val="00D00CC7"/>
    <w:rsid w:val="00D121D8"/>
    <w:rsid w:val="00D17EF1"/>
    <w:rsid w:val="00D23477"/>
    <w:rsid w:val="00D35224"/>
    <w:rsid w:val="00D417D5"/>
    <w:rsid w:val="00D518F0"/>
    <w:rsid w:val="00D60469"/>
    <w:rsid w:val="00D770D1"/>
    <w:rsid w:val="00D9524F"/>
    <w:rsid w:val="00D96DC1"/>
    <w:rsid w:val="00DB1AA4"/>
    <w:rsid w:val="00DC1985"/>
    <w:rsid w:val="00DE1647"/>
    <w:rsid w:val="00DE619D"/>
    <w:rsid w:val="00E035A7"/>
    <w:rsid w:val="00E123E6"/>
    <w:rsid w:val="00E26BFE"/>
    <w:rsid w:val="00E42D21"/>
    <w:rsid w:val="00E520F0"/>
    <w:rsid w:val="00E5424C"/>
    <w:rsid w:val="00E54DE7"/>
    <w:rsid w:val="00E612A0"/>
    <w:rsid w:val="00E642D7"/>
    <w:rsid w:val="00E712FD"/>
    <w:rsid w:val="00E72C89"/>
    <w:rsid w:val="00E860ED"/>
    <w:rsid w:val="00E8792A"/>
    <w:rsid w:val="00E93E3A"/>
    <w:rsid w:val="00EA3418"/>
    <w:rsid w:val="00EA4E2D"/>
    <w:rsid w:val="00EB03C3"/>
    <w:rsid w:val="00EC186A"/>
    <w:rsid w:val="00ED4A2A"/>
    <w:rsid w:val="00EE616B"/>
    <w:rsid w:val="00EE63FF"/>
    <w:rsid w:val="00EE7852"/>
    <w:rsid w:val="00EF022B"/>
    <w:rsid w:val="00EF772E"/>
    <w:rsid w:val="00F048C4"/>
    <w:rsid w:val="00F07C2E"/>
    <w:rsid w:val="00F114A1"/>
    <w:rsid w:val="00F32371"/>
    <w:rsid w:val="00F33A6E"/>
    <w:rsid w:val="00F36D47"/>
    <w:rsid w:val="00F4211B"/>
    <w:rsid w:val="00F4623B"/>
    <w:rsid w:val="00F46B85"/>
    <w:rsid w:val="00F47A97"/>
    <w:rsid w:val="00F52A72"/>
    <w:rsid w:val="00F60A0B"/>
    <w:rsid w:val="00F6289A"/>
    <w:rsid w:val="00F8070D"/>
    <w:rsid w:val="00F97BE1"/>
    <w:rsid w:val="00FB603E"/>
    <w:rsid w:val="00FD2C87"/>
    <w:rsid w:val="00FE02F2"/>
    <w:rsid w:val="00FE789A"/>
    <w:rsid w:val="00FE7AA4"/>
    <w:rsid w:val="00FF03FF"/>
    <w:rsid w:val="00FF1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2F2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E02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98">
    <w:name w:val="Style98"/>
    <w:basedOn w:val="a"/>
    <w:link w:val="Style980"/>
    <w:uiPriority w:val="99"/>
    <w:rsid w:val="00FE02F2"/>
    <w:pPr>
      <w:widowControl w:val="0"/>
      <w:autoSpaceDE w:val="0"/>
      <w:autoSpaceDN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tyle980">
    <w:name w:val="Style98 Знак"/>
    <w:basedOn w:val="a0"/>
    <w:link w:val="Style98"/>
    <w:uiPriority w:val="99"/>
    <w:rsid w:val="00FE02F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link w:val="a6"/>
    <w:uiPriority w:val="1"/>
    <w:qFormat/>
    <w:rsid w:val="00FE02F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интервала Знак"/>
    <w:basedOn w:val="a0"/>
    <w:link w:val="a5"/>
    <w:uiPriority w:val="1"/>
    <w:rsid w:val="00FE02F2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FE02F2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а Знак"/>
    <w:aliases w:val="Подглава Знак"/>
    <w:basedOn w:val="a0"/>
    <w:link w:val="a7"/>
    <w:uiPriority w:val="34"/>
    <w:rsid w:val="00FE02F2"/>
    <w:rPr>
      <w:rFonts w:ascii="Times New Roman" w:eastAsia="Calibri" w:hAnsi="Times New Roman" w:cs="Times New Roman"/>
      <w:sz w:val="24"/>
      <w:lang w:val="ru-RU"/>
    </w:rPr>
  </w:style>
  <w:style w:type="paragraph" w:styleId="a9">
    <w:name w:val="Normal (Web)"/>
    <w:basedOn w:val="a"/>
    <w:rsid w:val="00FE02F2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FE02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E02F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a">
    <w:name w:val="Body Text"/>
    <w:basedOn w:val="a"/>
    <w:link w:val="ab"/>
    <w:rsid w:val="00FE02F2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b">
    <w:name w:val="Основной текст Знак"/>
    <w:basedOn w:val="a0"/>
    <w:link w:val="aa"/>
    <w:rsid w:val="00FE02F2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FE02F2"/>
    <w:pPr>
      <w:spacing w:after="0" w:line="240" w:lineRule="auto"/>
    </w:pPr>
    <w:rPr>
      <w:rFonts w:ascii="Times New Roman" w:hAnsi="Times New Roman" w:cstheme="minorHAnsi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64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46E4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3C2821"/>
    <w:rPr>
      <w:b/>
      <w:bCs/>
    </w:rPr>
  </w:style>
  <w:style w:type="character" w:customStyle="1" w:styleId="af0">
    <w:name w:val="Основной текст_"/>
    <w:link w:val="1"/>
    <w:uiPriority w:val="99"/>
    <w:locked/>
    <w:rsid w:val="00C564C5"/>
    <w:rPr>
      <w:shd w:val="clear" w:color="auto" w:fill="FFFFFF"/>
    </w:rPr>
  </w:style>
  <w:style w:type="paragraph" w:customStyle="1" w:styleId="1">
    <w:name w:val="Основной текст1"/>
    <w:basedOn w:val="a"/>
    <w:link w:val="af0"/>
    <w:uiPriority w:val="99"/>
    <w:rsid w:val="00C564C5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FontStyle14">
    <w:name w:val="Font Style14"/>
    <w:basedOn w:val="a0"/>
    <w:rsid w:val="00C564C5"/>
    <w:rPr>
      <w:rFonts w:ascii="Times New Roman" w:hAnsi="Times New Roman" w:cs="Times New Roman" w:hint="default"/>
      <w:sz w:val="26"/>
      <w:szCs w:val="26"/>
    </w:rPr>
  </w:style>
  <w:style w:type="paragraph" w:styleId="af1">
    <w:name w:val="footer"/>
    <w:basedOn w:val="a"/>
    <w:link w:val="af2"/>
    <w:uiPriority w:val="99"/>
    <w:unhideWhenUsed/>
    <w:rsid w:val="001768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7682F"/>
  </w:style>
  <w:style w:type="character" w:customStyle="1" w:styleId="rvts11">
    <w:name w:val="rvts11"/>
    <w:basedOn w:val="a0"/>
    <w:rsid w:val="001B178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56CF5-E58E-4676-82ED-8E20A3EC2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6626</Words>
  <Characters>3777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Меньшикова (VRU-US10PC15 - k.menshykova)</dc:creator>
  <cp:lastModifiedBy>Інна Нагірняк (VRU-LENOVOMONO1 - i.nagirnyak)</cp:lastModifiedBy>
  <cp:revision>22</cp:revision>
  <cp:lastPrinted>2024-08-27T12:36:00Z</cp:lastPrinted>
  <dcterms:created xsi:type="dcterms:W3CDTF">2024-08-27T11:32:00Z</dcterms:created>
  <dcterms:modified xsi:type="dcterms:W3CDTF">2024-08-29T13:06:00Z</dcterms:modified>
</cp:coreProperties>
</file>