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73162F" w:rsidRDefault="00A46BE7" w:rsidP="002C68C0">
      <w:pPr>
        <w:ind w:left="2832" w:firstLine="708"/>
        <w:contextualSpacing/>
        <w:jc w:val="center"/>
        <w:rPr>
          <w:rFonts w:ascii="AcademyC" w:hAnsi="AcademyC"/>
          <w:b/>
          <w:color w:val="000000" w:themeColor="text1"/>
          <w:sz w:val="28"/>
          <w:lang w:val="uk-UA"/>
        </w:rPr>
      </w:pPr>
      <w:r w:rsidRPr="0073162F">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73162F" w:rsidRDefault="00EA2BF7" w:rsidP="002C68C0">
      <w:pPr>
        <w:jc w:val="center"/>
        <w:rPr>
          <w:rFonts w:ascii="AcademyC" w:hAnsi="AcademyC"/>
          <w:color w:val="000000" w:themeColor="text1"/>
          <w:sz w:val="28"/>
          <w:lang w:val="uk-UA"/>
        </w:rPr>
      </w:pPr>
    </w:p>
    <w:p w14:paraId="206552BF" w14:textId="5E4168FE" w:rsidR="00A46BE7" w:rsidRPr="0073162F" w:rsidRDefault="00A46BE7" w:rsidP="002C68C0">
      <w:pPr>
        <w:jc w:val="center"/>
        <w:rPr>
          <w:rFonts w:ascii="AcademyC" w:hAnsi="AcademyC"/>
          <w:color w:val="000000" w:themeColor="text1"/>
          <w:sz w:val="28"/>
          <w:lang w:val="uk-UA"/>
        </w:rPr>
      </w:pPr>
      <w:r w:rsidRPr="0073162F">
        <w:rPr>
          <w:rFonts w:ascii="AcademyC" w:hAnsi="AcademyC"/>
          <w:color w:val="000000" w:themeColor="text1"/>
          <w:sz w:val="28"/>
          <w:lang w:val="uk-UA"/>
        </w:rPr>
        <w:t>УКРАЇНА</w:t>
      </w:r>
    </w:p>
    <w:p w14:paraId="6A2422EE" w14:textId="008CE4B0" w:rsidR="00A46BE7" w:rsidRPr="0073162F" w:rsidRDefault="00A46BE7" w:rsidP="002C68C0">
      <w:pPr>
        <w:jc w:val="center"/>
        <w:rPr>
          <w:rFonts w:ascii="AcademyC" w:hAnsi="AcademyC"/>
          <w:color w:val="000000" w:themeColor="text1"/>
          <w:sz w:val="28"/>
          <w:szCs w:val="28"/>
          <w:lang w:val="uk-UA"/>
        </w:rPr>
      </w:pPr>
      <w:r w:rsidRPr="0073162F">
        <w:rPr>
          <w:rFonts w:ascii="AcademyC" w:hAnsi="AcademyC"/>
          <w:color w:val="000000" w:themeColor="text1"/>
          <w:sz w:val="28"/>
          <w:szCs w:val="28"/>
          <w:lang w:val="uk-UA"/>
        </w:rPr>
        <w:t>ВИЩА РАДА ПРАВОСУДДЯ</w:t>
      </w:r>
    </w:p>
    <w:p w14:paraId="075CF17C" w14:textId="77777777" w:rsidR="00A46BE7" w:rsidRPr="0073162F" w:rsidRDefault="00A46BE7" w:rsidP="002C68C0">
      <w:pPr>
        <w:jc w:val="center"/>
        <w:rPr>
          <w:rFonts w:ascii="AcademyC" w:hAnsi="AcademyC"/>
          <w:color w:val="000000" w:themeColor="text1"/>
          <w:sz w:val="28"/>
          <w:szCs w:val="28"/>
          <w:lang w:val="uk-UA"/>
        </w:rPr>
      </w:pPr>
      <w:r w:rsidRPr="0073162F">
        <w:rPr>
          <w:rFonts w:ascii="AcademyC" w:hAnsi="AcademyC"/>
          <w:color w:val="000000" w:themeColor="text1"/>
          <w:sz w:val="28"/>
          <w:szCs w:val="28"/>
          <w:lang w:val="uk-UA"/>
        </w:rPr>
        <w:t>ДРУГА ДИСЦИПЛІНАРНА ПАЛАТА</w:t>
      </w:r>
    </w:p>
    <w:p w14:paraId="13A8E08A" w14:textId="77777777" w:rsidR="00A46BE7" w:rsidRPr="0073162F" w:rsidRDefault="00A46BE7" w:rsidP="002C68C0">
      <w:pPr>
        <w:jc w:val="center"/>
        <w:rPr>
          <w:rFonts w:ascii="AcademyC" w:hAnsi="AcademyC"/>
          <w:color w:val="000000" w:themeColor="text1"/>
          <w:sz w:val="28"/>
          <w:szCs w:val="28"/>
          <w:lang w:val="uk-UA"/>
        </w:rPr>
      </w:pPr>
      <w:r w:rsidRPr="0073162F">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73162F" w14:paraId="6D2F3656" w14:textId="77777777" w:rsidTr="005202A4">
        <w:trPr>
          <w:trHeight w:val="188"/>
        </w:trPr>
        <w:tc>
          <w:tcPr>
            <w:tcW w:w="3498" w:type="dxa"/>
          </w:tcPr>
          <w:p w14:paraId="50BAD457" w14:textId="4A4D0127" w:rsidR="00A46BE7" w:rsidRPr="0073162F" w:rsidRDefault="009D3390" w:rsidP="00D43877">
            <w:pPr>
              <w:ind w:left="-115" w:right="-2"/>
              <w:rPr>
                <w:noProof/>
                <w:color w:val="000000" w:themeColor="text1"/>
                <w:sz w:val="28"/>
                <w:szCs w:val="28"/>
                <w:u w:val="single"/>
                <w:lang w:val="uk-UA"/>
              </w:rPr>
            </w:pPr>
            <w:r w:rsidRPr="0073162F">
              <w:rPr>
                <w:noProof/>
                <w:color w:val="000000" w:themeColor="text1"/>
                <w:sz w:val="28"/>
                <w:szCs w:val="28"/>
                <w:u w:val="single"/>
                <w:lang w:val="uk-UA"/>
              </w:rPr>
              <w:t>14</w:t>
            </w:r>
            <w:r w:rsidR="00D43877" w:rsidRPr="0073162F">
              <w:rPr>
                <w:noProof/>
                <w:color w:val="000000" w:themeColor="text1"/>
                <w:sz w:val="28"/>
                <w:szCs w:val="28"/>
                <w:u w:val="single"/>
                <w:lang w:val="uk-UA"/>
              </w:rPr>
              <w:t xml:space="preserve"> серпня</w:t>
            </w:r>
            <w:r w:rsidR="0068720A" w:rsidRPr="0073162F">
              <w:rPr>
                <w:noProof/>
                <w:color w:val="000000" w:themeColor="text1"/>
                <w:sz w:val="28"/>
                <w:szCs w:val="28"/>
                <w:u w:val="single"/>
                <w:lang w:val="uk-UA"/>
              </w:rPr>
              <w:t xml:space="preserve"> </w:t>
            </w:r>
            <w:r w:rsidR="00511251" w:rsidRPr="0073162F">
              <w:rPr>
                <w:noProof/>
                <w:color w:val="000000" w:themeColor="text1"/>
                <w:sz w:val="28"/>
                <w:szCs w:val="28"/>
                <w:u w:val="single"/>
                <w:lang w:val="uk-UA"/>
              </w:rPr>
              <w:t>2024</w:t>
            </w:r>
            <w:r w:rsidR="00A46BE7" w:rsidRPr="0073162F">
              <w:rPr>
                <w:noProof/>
                <w:color w:val="000000" w:themeColor="text1"/>
                <w:sz w:val="28"/>
                <w:szCs w:val="28"/>
                <w:u w:val="single"/>
                <w:lang w:val="uk-UA"/>
              </w:rPr>
              <w:t xml:space="preserve"> року</w:t>
            </w:r>
          </w:p>
        </w:tc>
        <w:tc>
          <w:tcPr>
            <w:tcW w:w="2739" w:type="dxa"/>
          </w:tcPr>
          <w:p w14:paraId="2A70EF04" w14:textId="03FB0B3A" w:rsidR="00A46BE7" w:rsidRPr="0073162F" w:rsidRDefault="004E44E0" w:rsidP="002C68C0">
            <w:pPr>
              <w:ind w:left="-229" w:right="-2"/>
              <w:rPr>
                <w:rFonts w:ascii="Book Antiqua" w:hAnsi="Book Antiqua"/>
                <w:noProof/>
                <w:color w:val="000000" w:themeColor="text1"/>
                <w:lang w:val="uk-UA"/>
              </w:rPr>
            </w:pPr>
            <w:r w:rsidRPr="0073162F">
              <w:rPr>
                <w:rFonts w:ascii="Book Antiqua" w:hAnsi="Book Antiqua"/>
                <w:color w:val="000000" w:themeColor="text1"/>
                <w:lang w:val="uk-UA"/>
              </w:rPr>
              <w:t xml:space="preserve">                 </w:t>
            </w:r>
            <w:r w:rsidR="00A46BE7" w:rsidRPr="0073162F">
              <w:rPr>
                <w:rFonts w:ascii="Book Antiqua" w:hAnsi="Book Antiqua"/>
                <w:color w:val="000000" w:themeColor="text1"/>
                <w:lang w:val="uk-UA"/>
              </w:rPr>
              <w:t>Київ</w:t>
            </w:r>
          </w:p>
        </w:tc>
        <w:tc>
          <w:tcPr>
            <w:tcW w:w="3261" w:type="dxa"/>
          </w:tcPr>
          <w:p w14:paraId="58B859DA" w14:textId="59229F21" w:rsidR="00A46BE7" w:rsidRPr="0073162F" w:rsidRDefault="00A46BE7" w:rsidP="007B72B1">
            <w:pPr>
              <w:ind w:right="-2"/>
              <w:jc w:val="right"/>
              <w:rPr>
                <w:noProof/>
                <w:color w:val="000000" w:themeColor="text1"/>
                <w:sz w:val="28"/>
                <w:szCs w:val="28"/>
                <w:lang w:val="uk-UA"/>
              </w:rPr>
            </w:pPr>
            <w:r w:rsidRPr="0073162F">
              <w:rPr>
                <w:noProof/>
                <w:color w:val="000000" w:themeColor="text1"/>
                <w:sz w:val="28"/>
                <w:szCs w:val="28"/>
                <w:lang w:val="uk-UA"/>
              </w:rPr>
              <w:t>№</w:t>
            </w:r>
            <w:r w:rsidR="007B72B1" w:rsidRPr="0073162F">
              <w:rPr>
                <w:noProof/>
                <w:color w:val="000000" w:themeColor="text1"/>
                <w:sz w:val="28"/>
                <w:szCs w:val="28"/>
                <w:lang w:val="uk-UA"/>
              </w:rPr>
              <w:t xml:space="preserve"> </w:t>
            </w:r>
            <w:r w:rsidR="00A00C64" w:rsidRPr="00A00C64">
              <w:rPr>
                <w:noProof/>
                <w:color w:val="000000" w:themeColor="text1"/>
                <w:sz w:val="28"/>
                <w:szCs w:val="28"/>
                <w:u w:val="single"/>
                <w:lang w:val="uk-UA"/>
              </w:rPr>
              <w:t>2478/2дп/15-24</w:t>
            </w:r>
          </w:p>
          <w:p w14:paraId="498E2506" w14:textId="09D8AED8" w:rsidR="005E2E7D" w:rsidRPr="0073162F" w:rsidRDefault="005E2E7D" w:rsidP="007B72B1">
            <w:pPr>
              <w:ind w:right="-2"/>
              <w:jc w:val="right"/>
              <w:rPr>
                <w:noProof/>
                <w:color w:val="000000" w:themeColor="text1"/>
                <w:sz w:val="28"/>
                <w:szCs w:val="28"/>
                <w:lang w:val="uk-UA"/>
              </w:rPr>
            </w:pPr>
          </w:p>
        </w:tc>
      </w:tr>
    </w:tbl>
    <w:p w14:paraId="2AE578E0" w14:textId="1D4894E3" w:rsidR="00F800B7" w:rsidRPr="0073162F" w:rsidRDefault="00120F1E" w:rsidP="00B8248E">
      <w:pPr>
        <w:ind w:right="3855"/>
        <w:jc w:val="both"/>
        <w:rPr>
          <w:b/>
          <w:lang w:val="uk-UA"/>
        </w:rPr>
      </w:pPr>
      <w:r w:rsidRPr="0073162F">
        <w:rPr>
          <w:b/>
          <w:lang w:val="uk-UA"/>
        </w:rPr>
        <w:t xml:space="preserve">Про </w:t>
      </w:r>
      <w:r w:rsidR="00554060" w:rsidRPr="0073162F">
        <w:rPr>
          <w:b/>
          <w:lang w:val="uk-UA"/>
        </w:rPr>
        <w:t xml:space="preserve">залишення без розгляду та повернення </w:t>
      </w:r>
      <w:r w:rsidRPr="0073162F">
        <w:rPr>
          <w:b/>
          <w:lang w:val="uk-UA"/>
        </w:rPr>
        <w:t>дисциплінарних с</w:t>
      </w:r>
      <w:r w:rsidR="00554060" w:rsidRPr="0073162F">
        <w:rPr>
          <w:b/>
          <w:lang w:val="uk-UA"/>
        </w:rPr>
        <w:t>карг</w:t>
      </w:r>
      <w:r w:rsidR="00F800B7" w:rsidRPr="0073162F">
        <w:rPr>
          <w:b/>
          <w:lang w:val="uk-UA"/>
        </w:rPr>
        <w:t xml:space="preserve"> </w:t>
      </w:r>
      <w:proofErr w:type="spellStart"/>
      <w:r w:rsidR="009D3390" w:rsidRPr="0073162F">
        <w:rPr>
          <w:b/>
          <w:lang w:val="uk-UA"/>
        </w:rPr>
        <w:t>Маліцького</w:t>
      </w:r>
      <w:proofErr w:type="spellEnd"/>
      <w:r w:rsidR="009D3390" w:rsidRPr="0073162F">
        <w:rPr>
          <w:b/>
          <w:lang w:val="uk-UA"/>
        </w:rPr>
        <w:t xml:space="preserve"> А.І. щодо </w:t>
      </w:r>
      <w:r w:rsidR="00B8248E" w:rsidRPr="0073162F">
        <w:rPr>
          <w:b/>
          <w:lang w:val="uk-UA"/>
        </w:rPr>
        <w:br/>
      </w:r>
      <w:r w:rsidR="009D3390" w:rsidRPr="0073162F">
        <w:rPr>
          <w:b/>
          <w:lang w:val="uk-UA"/>
        </w:rPr>
        <w:t>судді Світловодського міськрайонного суду Кіровоградської області Іващенка В.М.;</w:t>
      </w:r>
      <w:r w:rsidR="00BC2BE6" w:rsidRPr="0073162F">
        <w:rPr>
          <w:b/>
          <w:lang w:val="uk-UA"/>
        </w:rPr>
        <w:t xml:space="preserve"> </w:t>
      </w:r>
      <w:proofErr w:type="spellStart"/>
      <w:r w:rsidR="009D3390" w:rsidRPr="0073162F">
        <w:rPr>
          <w:b/>
          <w:lang w:val="uk-UA"/>
        </w:rPr>
        <w:t>Бадіки</w:t>
      </w:r>
      <w:proofErr w:type="spellEnd"/>
      <w:r w:rsidR="009D3390" w:rsidRPr="0073162F">
        <w:rPr>
          <w:b/>
          <w:lang w:val="uk-UA"/>
        </w:rPr>
        <w:t xml:space="preserve"> І.Ю. щодо суддів Черкаського районного суду Черкаської області Миколаєнко Т.А., Смоляра О.А., </w:t>
      </w:r>
      <w:r w:rsidR="009D3390" w:rsidRPr="0073162F">
        <w:rPr>
          <w:b/>
          <w:lang w:val="uk-UA"/>
        </w:rPr>
        <w:br/>
      </w:r>
      <w:proofErr w:type="spellStart"/>
      <w:r w:rsidR="009D3390" w:rsidRPr="0073162F">
        <w:rPr>
          <w:b/>
          <w:lang w:val="uk-UA"/>
        </w:rPr>
        <w:t>Тептюка</w:t>
      </w:r>
      <w:proofErr w:type="spellEnd"/>
      <w:r w:rsidR="009D3390" w:rsidRPr="0073162F">
        <w:rPr>
          <w:b/>
          <w:lang w:val="uk-UA"/>
        </w:rPr>
        <w:t xml:space="preserve"> Є.П.; Бондаря Д.В. щодо судді Печерського районного суду міста Києва Головко Ю</w:t>
      </w:r>
      <w:r w:rsidR="0049685B" w:rsidRPr="0073162F">
        <w:rPr>
          <w:b/>
          <w:lang w:val="uk-UA"/>
        </w:rPr>
        <w:t xml:space="preserve">.Г.; Служби безпеки України </w:t>
      </w:r>
      <w:r w:rsidR="003007E0" w:rsidRPr="0073162F">
        <w:rPr>
          <w:b/>
          <w:lang w:val="uk-UA"/>
        </w:rPr>
        <w:t>щодо</w:t>
      </w:r>
      <w:r w:rsidR="0049685B" w:rsidRPr="0073162F">
        <w:rPr>
          <w:b/>
          <w:lang w:val="uk-UA"/>
        </w:rPr>
        <w:t xml:space="preserve"> судді Касаційного цивільного суду у складі Верховного Суду Пророка В</w:t>
      </w:r>
      <w:r w:rsidR="003007E0" w:rsidRPr="0073162F">
        <w:rPr>
          <w:b/>
          <w:lang w:val="uk-UA"/>
        </w:rPr>
        <w:t>.В.</w:t>
      </w:r>
      <w:r w:rsidR="0049685B" w:rsidRPr="0073162F">
        <w:rPr>
          <w:b/>
          <w:lang w:val="uk-UA"/>
        </w:rPr>
        <w:t>;</w:t>
      </w:r>
      <w:r w:rsidR="003007E0" w:rsidRPr="0073162F">
        <w:rPr>
          <w:b/>
          <w:lang w:val="uk-UA"/>
        </w:rPr>
        <w:t xml:space="preserve"> </w:t>
      </w:r>
      <w:proofErr w:type="spellStart"/>
      <w:r w:rsidR="0049685B" w:rsidRPr="0073162F">
        <w:rPr>
          <w:b/>
          <w:lang w:val="uk-UA"/>
        </w:rPr>
        <w:t>Красовицького</w:t>
      </w:r>
      <w:proofErr w:type="spellEnd"/>
      <w:r w:rsidR="0049685B" w:rsidRPr="0073162F">
        <w:rPr>
          <w:b/>
          <w:lang w:val="uk-UA"/>
        </w:rPr>
        <w:t xml:space="preserve"> О</w:t>
      </w:r>
      <w:r w:rsidR="003007E0" w:rsidRPr="0073162F">
        <w:rPr>
          <w:b/>
          <w:lang w:val="uk-UA"/>
        </w:rPr>
        <w:t xml:space="preserve">.О. щодо </w:t>
      </w:r>
      <w:r w:rsidR="0049685B" w:rsidRPr="0073162F">
        <w:rPr>
          <w:b/>
          <w:lang w:val="uk-UA"/>
        </w:rPr>
        <w:t>судді Миронівського районного суду Київської області Капшук Л</w:t>
      </w:r>
      <w:r w:rsidR="003007E0" w:rsidRPr="0073162F">
        <w:rPr>
          <w:b/>
          <w:lang w:val="uk-UA"/>
        </w:rPr>
        <w:t xml:space="preserve">.О.; </w:t>
      </w:r>
      <w:r w:rsidR="0049685B" w:rsidRPr="0073162F">
        <w:rPr>
          <w:b/>
          <w:lang w:val="uk-UA"/>
        </w:rPr>
        <w:t>Захарової О</w:t>
      </w:r>
      <w:r w:rsidR="003007E0" w:rsidRPr="0073162F">
        <w:rPr>
          <w:b/>
          <w:lang w:val="uk-UA"/>
        </w:rPr>
        <w:t xml:space="preserve">.М. щодо </w:t>
      </w:r>
      <w:r w:rsidR="0049685B" w:rsidRPr="0073162F">
        <w:rPr>
          <w:b/>
          <w:lang w:val="uk-UA"/>
        </w:rPr>
        <w:t>судді Бориспільського міськрайонного суду Київської області Чирки С</w:t>
      </w:r>
      <w:r w:rsidR="003007E0" w:rsidRPr="0073162F">
        <w:rPr>
          <w:b/>
          <w:lang w:val="uk-UA"/>
        </w:rPr>
        <w:t>.С.</w:t>
      </w:r>
      <w:r w:rsidR="0049685B" w:rsidRPr="0073162F">
        <w:rPr>
          <w:b/>
          <w:lang w:val="uk-UA"/>
        </w:rPr>
        <w:t xml:space="preserve">; адвоката </w:t>
      </w:r>
      <w:r w:rsidR="0049685B" w:rsidRPr="0073162F">
        <w:rPr>
          <w:b/>
          <w:color w:val="000000" w:themeColor="text1"/>
          <w:lang w:val="uk-UA"/>
        </w:rPr>
        <w:t>Гладкого Р</w:t>
      </w:r>
      <w:r w:rsidR="003007E0" w:rsidRPr="0073162F">
        <w:rPr>
          <w:b/>
          <w:color w:val="000000" w:themeColor="text1"/>
          <w:lang w:val="uk-UA"/>
        </w:rPr>
        <w:t>.В. щодо</w:t>
      </w:r>
      <w:r w:rsidR="0049685B" w:rsidRPr="0073162F">
        <w:rPr>
          <w:b/>
          <w:color w:val="000000" w:themeColor="text1"/>
          <w:lang w:val="uk-UA"/>
        </w:rPr>
        <w:t xml:space="preserve"> судді </w:t>
      </w:r>
      <w:proofErr w:type="spellStart"/>
      <w:r w:rsidR="0049685B" w:rsidRPr="0073162F">
        <w:rPr>
          <w:b/>
          <w:color w:val="000000" w:themeColor="text1"/>
          <w:lang w:val="uk-UA"/>
        </w:rPr>
        <w:t>Новоселицького</w:t>
      </w:r>
      <w:proofErr w:type="spellEnd"/>
      <w:r w:rsidR="0049685B" w:rsidRPr="0073162F">
        <w:rPr>
          <w:b/>
          <w:color w:val="000000" w:themeColor="text1"/>
          <w:lang w:val="uk-UA"/>
        </w:rPr>
        <w:t xml:space="preserve"> районного суду Чернівецької області Ляху</w:t>
      </w:r>
      <w:r w:rsidR="003007E0" w:rsidRPr="0073162F">
        <w:rPr>
          <w:b/>
          <w:color w:val="000000" w:themeColor="text1"/>
          <w:lang w:val="uk-UA"/>
        </w:rPr>
        <w:t xml:space="preserve"> Г.О.;</w:t>
      </w:r>
      <w:r w:rsidR="00BC2BE6" w:rsidRPr="0073162F">
        <w:rPr>
          <w:b/>
          <w:color w:val="000000" w:themeColor="text1"/>
          <w:lang w:val="uk-UA"/>
        </w:rPr>
        <w:t xml:space="preserve"> </w:t>
      </w:r>
      <w:proofErr w:type="spellStart"/>
      <w:r w:rsidR="0049685B" w:rsidRPr="0073162F">
        <w:rPr>
          <w:b/>
          <w:color w:val="000000" w:themeColor="text1"/>
          <w:lang w:val="uk-UA"/>
        </w:rPr>
        <w:t>Шкель</w:t>
      </w:r>
      <w:proofErr w:type="spellEnd"/>
      <w:r w:rsidR="0049685B" w:rsidRPr="0073162F">
        <w:rPr>
          <w:b/>
          <w:color w:val="000000" w:themeColor="text1"/>
          <w:lang w:val="uk-UA"/>
        </w:rPr>
        <w:t xml:space="preserve"> О</w:t>
      </w:r>
      <w:r w:rsidR="00BC2BE6" w:rsidRPr="0073162F">
        <w:rPr>
          <w:b/>
          <w:color w:val="000000" w:themeColor="text1"/>
          <w:lang w:val="uk-UA"/>
        </w:rPr>
        <w:t>.В. щодо</w:t>
      </w:r>
      <w:r w:rsidR="0049685B" w:rsidRPr="0073162F">
        <w:rPr>
          <w:b/>
          <w:color w:val="000000" w:themeColor="text1"/>
          <w:lang w:val="uk-UA"/>
        </w:rPr>
        <w:t xml:space="preserve"> судді Дні</w:t>
      </w:r>
      <w:r w:rsidR="0049685B" w:rsidRPr="0073162F">
        <w:rPr>
          <w:b/>
          <w:lang w:val="uk-UA"/>
        </w:rPr>
        <w:t>пропетровського окружного</w:t>
      </w:r>
      <w:r w:rsidR="00BC2BE6" w:rsidRPr="0073162F">
        <w:rPr>
          <w:b/>
          <w:lang w:val="uk-UA"/>
        </w:rPr>
        <w:t xml:space="preserve"> </w:t>
      </w:r>
      <w:r w:rsidR="0049685B" w:rsidRPr="0073162F">
        <w:rPr>
          <w:b/>
          <w:lang w:val="uk-UA"/>
        </w:rPr>
        <w:t xml:space="preserve">адміністративного суду </w:t>
      </w:r>
      <w:proofErr w:type="spellStart"/>
      <w:r w:rsidR="0049685B" w:rsidRPr="0073162F">
        <w:rPr>
          <w:b/>
          <w:lang w:val="uk-UA"/>
        </w:rPr>
        <w:t>Кадникової</w:t>
      </w:r>
      <w:proofErr w:type="spellEnd"/>
      <w:r w:rsidR="0049685B" w:rsidRPr="0073162F">
        <w:rPr>
          <w:b/>
          <w:lang w:val="uk-UA"/>
        </w:rPr>
        <w:t xml:space="preserve"> Г</w:t>
      </w:r>
      <w:r w:rsidR="00BC2BE6" w:rsidRPr="0073162F">
        <w:rPr>
          <w:b/>
          <w:lang w:val="uk-UA"/>
        </w:rPr>
        <w:t>.В.</w:t>
      </w:r>
      <w:r w:rsidR="0049685B" w:rsidRPr="0073162F">
        <w:rPr>
          <w:b/>
          <w:lang w:val="uk-UA"/>
        </w:rPr>
        <w:t>;</w:t>
      </w:r>
      <w:r w:rsidR="00A74B18" w:rsidRPr="0073162F">
        <w:rPr>
          <w:b/>
          <w:lang w:val="uk-UA"/>
        </w:rPr>
        <w:t xml:space="preserve"> </w:t>
      </w:r>
      <w:r w:rsidR="0049685B" w:rsidRPr="0073162F">
        <w:rPr>
          <w:b/>
          <w:lang w:val="uk-UA"/>
        </w:rPr>
        <w:t>Носенка В</w:t>
      </w:r>
      <w:r w:rsidR="00BC2BE6" w:rsidRPr="0073162F">
        <w:rPr>
          <w:b/>
          <w:lang w:val="uk-UA"/>
        </w:rPr>
        <w:t>.А. щод</w:t>
      </w:r>
      <w:r w:rsidR="0049685B" w:rsidRPr="0073162F">
        <w:rPr>
          <w:b/>
          <w:lang w:val="uk-UA"/>
        </w:rPr>
        <w:t>о судді Бахмацького районного суду Чернігівської області Глушко О</w:t>
      </w:r>
      <w:r w:rsidR="00BC2BE6" w:rsidRPr="0073162F">
        <w:rPr>
          <w:b/>
          <w:lang w:val="uk-UA"/>
        </w:rPr>
        <w:t>.І.</w:t>
      </w:r>
      <w:r w:rsidR="0049685B" w:rsidRPr="0073162F">
        <w:rPr>
          <w:b/>
          <w:lang w:val="uk-UA"/>
        </w:rPr>
        <w:t>;</w:t>
      </w:r>
      <w:r w:rsidR="00BC2BE6" w:rsidRPr="0073162F">
        <w:rPr>
          <w:b/>
          <w:lang w:val="uk-UA"/>
        </w:rPr>
        <w:t xml:space="preserve"> </w:t>
      </w:r>
      <w:r w:rsidR="00B8248E" w:rsidRPr="0073162F">
        <w:rPr>
          <w:b/>
          <w:lang w:val="uk-UA"/>
        </w:rPr>
        <w:br/>
      </w:r>
      <w:proofErr w:type="spellStart"/>
      <w:r w:rsidR="0049685B" w:rsidRPr="0073162F">
        <w:rPr>
          <w:b/>
          <w:lang w:val="uk-UA"/>
        </w:rPr>
        <w:t>Парапір</w:t>
      </w:r>
      <w:proofErr w:type="spellEnd"/>
      <w:r w:rsidR="0049685B" w:rsidRPr="0073162F">
        <w:rPr>
          <w:b/>
          <w:lang w:val="uk-UA"/>
        </w:rPr>
        <w:t xml:space="preserve"> Г</w:t>
      </w:r>
      <w:r w:rsidR="00BC2BE6" w:rsidRPr="0073162F">
        <w:rPr>
          <w:b/>
          <w:lang w:val="uk-UA"/>
        </w:rPr>
        <w:t>.Ю. щ</w:t>
      </w:r>
      <w:r w:rsidR="0049685B" w:rsidRPr="0073162F">
        <w:rPr>
          <w:b/>
          <w:lang w:val="uk-UA"/>
        </w:rPr>
        <w:t xml:space="preserve">одо судді Ізмаїльського міськрайонного суду Одеської області </w:t>
      </w:r>
      <w:r w:rsidR="00B8248E" w:rsidRPr="0073162F">
        <w:rPr>
          <w:b/>
          <w:lang w:val="uk-UA"/>
        </w:rPr>
        <w:br/>
      </w:r>
      <w:proofErr w:type="spellStart"/>
      <w:r w:rsidR="0049685B" w:rsidRPr="0073162F">
        <w:rPr>
          <w:b/>
          <w:lang w:val="uk-UA"/>
        </w:rPr>
        <w:t>Баннікової</w:t>
      </w:r>
      <w:proofErr w:type="spellEnd"/>
      <w:r w:rsidR="0049685B" w:rsidRPr="0073162F">
        <w:rPr>
          <w:b/>
          <w:lang w:val="uk-UA"/>
        </w:rPr>
        <w:t xml:space="preserve"> Н</w:t>
      </w:r>
      <w:r w:rsidR="00BC2BE6" w:rsidRPr="0073162F">
        <w:rPr>
          <w:b/>
          <w:lang w:val="uk-UA"/>
        </w:rPr>
        <w:t>.В.</w:t>
      </w:r>
      <w:r w:rsidR="0049685B" w:rsidRPr="0073162F">
        <w:rPr>
          <w:b/>
          <w:lang w:val="uk-UA"/>
        </w:rPr>
        <w:t>;</w:t>
      </w:r>
      <w:r w:rsidR="00BC2BE6" w:rsidRPr="0073162F">
        <w:rPr>
          <w:b/>
          <w:lang w:val="uk-UA"/>
        </w:rPr>
        <w:t xml:space="preserve"> </w:t>
      </w:r>
      <w:proofErr w:type="spellStart"/>
      <w:r w:rsidR="0049685B" w:rsidRPr="0073162F">
        <w:rPr>
          <w:b/>
          <w:lang w:val="uk-UA"/>
        </w:rPr>
        <w:t>Стояновського</w:t>
      </w:r>
      <w:proofErr w:type="spellEnd"/>
      <w:r w:rsidR="0049685B" w:rsidRPr="0073162F">
        <w:rPr>
          <w:b/>
          <w:lang w:val="uk-UA"/>
        </w:rPr>
        <w:t xml:space="preserve"> В</w:t>
      </w:r>
      <w:r w:rsidR="00A74B18" w:rsidRPr="0073162F">
        <w:rPr>
          <w:b/>
          <w:lang w:val="uk-UA"/>
        </w:rPr>
        <w:t xml:space="preserve">.В. щодо </w:t>
      </w:r>
      <w:r w:rsidR="0049685B" w:rsidRPr="0073162F">
        <w:rPr>
          <w:b/>
          <w:lang w:val="uk-UA"/>
        </w:rPr>
        <w:t>судді Дніпропетровського окружного адміністративного суду Коренева А</w:t>
      </w:r>
      <w:r w:rsidR="00A74B18" w:rsidRPr="0073162F">
        <w:rPr>
          <w:b/>
          <w:lang w:val="uk-UA"/>
        </w:rPr>
        <w:t>.О.</w:t>
      </w:r>
      <w:r w:rsidR="0049685B" w:rsidRPr="0073162F">
        <w:rPr>
          <w:b/>
          <w:lang w:val="uk-UA"/>
        </w:rPr>
        <w:t>;</w:t>
      </w:r>
      <w:r w:rsidR="00A74B18" w:rsidRPr="0073162F">
        <w:rPr>
          <w:b/>
          <w:lang w:val="uk-UA"/>
        </w:rPr>
        <w:t xml:space="preserve"> </w:t>
      </w:r>
      <w:r w:rsidR="0049685B" w:rsidRPr="0073162F">
        <w:rPr>
          <w:b/>
          <w:lang w:val="uk-UA"/>
        </w:rPr>
        <w:t>Стояновського В</w:t>
      </w:r>
      <w:r w:rsidR="00A74B18" w:rsidRPr="0073162F">
        <w:rPr>
          <w:b/>
          <w:lang w:val="uk-UA"/>
        </w:rPr>
        <w:t xml:space="preserve">.В. </w:t>
      </w:r>
      <w:r w:rsidR="0049685B" w:rsidRPr="0073162F">
        <w:rPr>
          <w:b/>
          <w:lang w:val="uk-UA"/>
        </w:rPr>
        <w:t xml:space="preserve">щодо судді Дніпропетровського окружного адміністративного суду </w:t>
      </w:r>
      <w:proofErr w:type="spellStart"/>
      <w:r w:rsidR="0049685B" w:rsidRPr="0073162F">
        <w:rPr>
          <w:b/>
          <w:lang w:val="uk-UA"/>
        </w:rPr>
        <w:t>Калугіної</w:t>
      </w:r>
      <w:proofErr w:type="spellEnd"/>
      <w:r w:rsidR="0049685B" w:rsidRPr="0073162F">
        <w:rPr>
          <w:b/>
          <w:lang w:val="uk-UA"/>
        </w:rPr>
        <w:t xml:space="preserve"> Н</w:t>
      </w:r>
      <w:r w:rsidR="00A74B18" w:rsidRPr="0073162F">
        <w:rPr>
          <w:b/>
          <w:lang w:val="uk-UA"/>
        </w:rPr>
        <w:t xml:space="preserve">.Є. </w:t>
      </w:r>
    </w:p>
    <w:p w14:paraId="7D5CF3C8" w14:textId="77777777" w:rsidR="00CF1B65" w:rsidRPr="0073162F" w:rsidRDefault="00CF1B65" w:rsidP="005F6A95">
      <w:pPr>
        <w:pStyle w:val="20"/>
        <w:spacing w:after="0" w:line="240" w:lineRule="auto"/>
        <w:ind w:right="-62" w:firstLine="567"/>
        <w:jc w:val="both"/>
        <w:rPr>
          <w:rFonts w:cs="Times New Roman"/>
          <w:b w:val="0"/>
          <w:color w:val="000000" w:themeColor="text1"/>
          <w:sz w:val="28"/>
          <w:szCs w:val="28"/>
        </w:rPr>
      </w:pPr>
    </w:p>
    <w:p w14:paraId="6F171840" w14:textId="72B9E753" w:rsidR="006B6F56" w:rsidRPr="0073162F" w:rsidRDefault="006B6F56" w:rsidP="005F6A95">
      <w:pPr>
        <w:pStyle w:val="20"/>
        <w:spacing w:after="0" w:line="240" w:lineRule="auto"/>
        <w:ind w:right="-62" w:firstLine="567"/>
        <w:jc w:val="both"/>
        <w:rPr>
          <w:rFonts w:cs="Times New Roman"/>
          <w:b w:val="0"/>
          <w:color w:val="000000" w:themeColor="text1"/>
          <w:spacing w:val="-4"/>
          <w:sz w:val="28"/>
          <w:szCs w:val="28"/>
        </w:rPr>
      </w:pPr>
      <w:r w:rsidRPr="0073162F">
        <w:rPr>
          <w:rFonts w:cs="Times New Roman"/>
          <w:b w:val="0"/>
          <w:color w:val="000000" w:themeColor="text1"/>
          <w:spacing w:val="-4"/>
          <w:sz w:val="28"/>
          <w:szCs w:val="28"/>
        </w:rPr>
        <w:t xml:space="preserve">Друга Дисциплінарна палата Вищої ради правосуддя у складі </w:t>
      </w:r>
      <w:r w:rsidRPr="0073162F">
        <w:rPr>
          <w:rFonts w:cs="Times New Roman"/>
          <w:b w:val="0"/>
          <w:color w:val="000000" w:themeColor="text1"/>
          <w:spacing w:val="-4"/>
          <w:sz w:val="28"/>
          <w:szCs w:val="28"/>
        </w:rPr>
        <w:br/>
      </w:r>
      <w:r w:rsidRPr="00E65B26">
        <w:rPr>
          <w:rFonts w:cs="Times New Roman"/>
          <w:b w:val="0"/>
          <w:color w:val="000000" w:themeColor="text1"/>
          <w:spacing w:val="-4"/>
          <w:sz w:val="28"/>
          <w:szCs w:val="28"/>
        </w:rPr>
        <w:t xml:space="preserve">головуючого – </w:t>
      </w:r>
      <w:proofErr w:type="spellStart"/>
      <w:r w:rsidR="00E65B26" w:rsidRPr="00E65B26">
        <w:rPr>
          <w:rFonts w:cs="Times New Roman"/>
          <w:b w:val="0"/>
          <w:color w:val="000000" w:themeColor="text1"/>
          <w:spacing w:val="-4"/>
          <w:sz w:val="28"/>
          <w:szCs w:val="28"/>
        </w:rPr>
        <w:t>Маселка</w:t>
      </w:r>
      <w:proofErr w:type="spellEnd"/>
      <w:r w:rsidR="00E65B26" w:rsidRPr="00E65B26">
        <w:rPr>
          <w:rFonts w:cs="Times New Roman"/>
          <w:b w:val="0"/>
          <w:color w:val="000000" w:themeColor="text1"/>
          <w:spacing w:val="-4"/>
          <w:sz w:val="28"/>
          <w:szCs w:val="28"/>
        </w:rPr>
        <w:t xml:space="preserve"> Р.А., члена</w:t>
      </w:r>
      <w:r w:rsidRPr="00E65B26">
        <w:rPr>
          <w:rFonts w:cs="Times New Roman"/>
          <w:b w:val="0"/>
          <w:color w:val="000000" w:themeColor="text1"/>
          <w:spacing w:val="-4"/>
          <w:sz w:val="28"/>
          <w:szCs w:val="28"/>
        </w:rPr>
        <w:t xml:space="preserve"> Другої Дисциплінарної палати Вищої ради правосуддя </w:t>
      </w:r>
      <w:proofErr w:type="spellStart"/>
      <w:r w:rsidR="00E65B26" w:rsidRPr="00E65B26">
        <w:rPr>
          <w:rFonts w:cs="Times New Roman"/>
          <w:b w:val="0"/>
          <w:color w:val="000000" w:themeColor="text1"/>
          <w:spacing w:val="-4"/>
          <w:sz w:val="28"/>
          <w:szCs w:val="28"/>
        </w:rPr>
        <w:t>Ковбій</w:t>
      </w:r>
      <w:proofErr w:type="spellEnd"/>
      <w:r w:rsidR="00E65B26" w:rsidRPr="00E65B26">
        <w:rPr>
          <w:rFonts w:cs="Times New Roman"/>
          <w:b w:val="0"/>
          <w:color w:val="000000" w:themeColor="text1"/>
          <w:spacing w:val="-4"/>
          <w:sz w:val="28"/>
          <w:szCs w:val="28"/>
        </w:rPr>
        <w:t xml:space="preserve"> О.В. та залученого члена Першої Дисциплінарної палати Вищої ради правосуддя Кваші О.О., </w:t>
      </w:r>
      <w:r w:rsidRPr="00E65B26">
        <w:rPr>
          <w:rFonts w:cs="Times New Roman"/>
          <w:b w:val="0"/>
          <w:color w:val="000000" w:themeColor="text1"/>
          <w:spacing w:val="-4"/>
          <w:sz w:val="28"/>
          <w:szCs w:val="28"/>
        </w:rPr>
        <w:t>розглянувши висновки доповідача – члена Другої Дисциплінарної</w:t>
      </w:r>
      <w:r w:rsidRPr="0073162F">
        <w:rPr>
          <w:rFonts w:cs="Times New Roman"/>
          <w:b w:val="0"/>
          <w:spacing w:val="-4"/>
          <w:sz w:val="28"/>
          <w:szCs w:val="28"/>
        </w:rPr>
        <w:t xml:space="preserve"> палати Вищої </w:t>
      </w:r>
      <w:r w:rsidRPr="0073162F">
        <w:rPr>
          <w:rFonts w:cs="Times New Roman"/>
          <w:b w:val="0"/>
          <w:color w:val="000000" w:themeColor="text1"/>
          <w:spacing w:val="-4"/>
          <w:sz w:val="28"/>
          <w:szCs w:val="28"/>
        </w:rPr>
        <w:t>ради правосуддя Саліхова</w:t>
      </w:r>
      <w:r w:rsidR="00E65B26">
        <w:rPr>
          <w:rFonts w:cs="Times New Roman"/>
          <w:b w:val="0"/>
          <w:color w:val="000000" w:themeColor="text1"/>
          <w:spacing w:val="-4"/>
          <w:sz w:val="28"/>
          <w:szCs w:val="28"/>
        </w:rPr>
        <w:t xml:space="preserve"> </w:t>
      </w:r>
      <w:r w:rsidRPr="0073162F">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73162F" w:rsidRDefault="00533F09" w:rsidP="005F6A95">
      <w:pPr>
        <w:jc w:val="center"/>
        <w:rPr>
          <w:rStyle w:val="rvts9"/>
          <w:b/>
          <w:color w:val="000000" w:themeColor="text1"/>
          <w:sz w:val="28"/>
          <w:szCs w:val="28"/>
          <w:lang w:val="uk-UA"/>
        </w:rPr>
      </w:pPr>
    </w:p>
    <w:p w14:paraId="41F15960" w14:textId="11A3B6AE" w:rsidR="003D7E8C" w:rsidRPr="0073162F" w:rsidRDefault="00120F1E" w:rsidP="005F6A95">
      <w:pPr>
        <w:jc w:val="center"/>
        <w:rPr>
          <w:rStyle w:val="rvts9"/>
          <w:b/>
          <w:color w:val="000000" w:themeColor="text1"/>
          <w:sz w:val="28"/>
          <w:szCs w:val="28"/>
          <w:lang w:val="uk-UA"/>
        </w:rPr>
      </w:pPr>
      <w:r w:rsidRPr="0073162F">
        <w:rPr>
          <w:rStyle w:val="rvts9"/>
          <w:b/>
          <w:color w:val="000000" w:themeColor="text1"/>
          <w:sz w:val="28"/>
          <w:szCs w:val="28"/>
          <w:lang w:val="uk-UA"/>
        </w:rPr>
        <w:t>встановила:</w:t>
      </w:r>
    </w:p>
    <w:p w14:paraId="62FE843A" w14:textId="77777777" w:rsidR="003D7E8C" w:rsidRPr="0073162F" w:rsidRDefault="003D7E8C" w:rsidP="005F6A95">
      <w:pPr>
        <w:jc w:val="center"/>
        <w:rPr>
          <w:rStyle w:val="rvts9"/>
          <w:color w:val="000000" w:themeColor="text1"/>
          <w:spacing w:val="-4"/>
          <w:sz w:val="28"/>
          <w:szCs w:val="28"/>
          <w:lang w:val="uk-UA"/>
        </w:rPr>
      </w:pPr>
    </w:p>
    <w:p w14:paraId="0FD892E7" w14:textId="63E76468" w:rsidR="00F55217" w:rsidRPr="0073162F" w:rsidRDefault="008010CE" w:rsidP="005F6A95">
      <w:pPr>
        <w:ind w:firstLine="567"/>
        <w:jc w:val="both"/>
        <w:rPr>
          <w:sz w:val="28"/>
          <w:szCs w:val="28"/>
          <w:lang w:val="uk-UA"/>
        </w:rPr>
      </w:pPr>
      <w:r w:rsidRPr="0073162F">
        <w:rPr>
          <w:sz w:val="28"/>
          <w:szCs w:val="28"/>
          <w:lang w:val="uk-UA"/>
        </w:rPr>
        <w:t xml:space="preserve">1. </w:t>
      </w:r>
      <w:r w:rsidR="005400C1" w:rsidRPr="0073162F">
        <w:rPr>
          <w:sz w:val="28"/>
          <w:szCs w:val="28"/>
          <w:lang w:val="uk-UA"/>
        </w:rPr>
        <w:t xml:space="preserve">14 червня 2022 року до Вищої ради правосуддя за вхідним </w:t>
      </w:r>
      <w:r w:rsidR="005400C1" w:rsidRPr="0073162F">
        <w:rPr>
          <w:sz w:val="28"/>
          <w:szCs w:val="28"/>
          <w:lang w:val="uk-UA"/>
        </w:rPr>
        <w:br/>
        <w:t xml:space="preserve">№ М-1099/0/7-22 надійшла скарга </w:t>
      </w:r>
      <w:proofErr w:type="spellStart"/>
      <w:r w:rsidR="005400C1" w:rsidRPr="0073162F">
        <w:rPr>
          <w:sz w:val="28"/>
          <w:szCs w:val="28"/>
          <w:lang w:val="uk-UA"/>
        </w:rPr>
        <w:t>Маліцького</w:t>
      </w:r>
      <w:proofErr w:type="spellEnd"/>
      <w:r w:rsidR="005400C1" w:rsidRPr="0073162F">
        <w:rPr>
          <w:sz w:val="28"/>
          <w:szCs w:val="28"/>
          <w:lang w:val="uk-UA"/>
        </w:rPr>
        <w:t xml:space="preserve"> А.І. щодо дисциплінарних проступків судді Світловодського міськрайонного суду Кіровоградської області Іващенка В.М. під час розгляду справи № 401/1694/21.</w:t>
      </w:r>
    </w:p>
    <w:p w14:paraId="172959BB" w14:textId="0B794FC3" w:rsidR="005400C1" w:rsidRPr="0073162F" w:rsidRDefault="00D43877" w:rsidP="005F6A95">
      <w:pPr>
        <w:ind w:firstLine="567"/>
        <w:jc w:val="both"/>
        <w:rPr>
          <w:sz w:val="28"/>
          <w:szCs w:val="28"/>
          <w:lang w:val="uk-UA"/>
        </w:rPr>
      </w:pPr>
      <w:r w:rsidRPr="0073162F">
        <w:rPr>
          <w:sz w:val="28"/>
          <w:szCs w:val="28"/>
          <w:lang w:val="uk-UA"/>
        </w:rPr>
        <w:lastRenderedPageBreak/>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w:t>
      </w:r>
      <w:r w:rsidR="005400C1" w:rsidRPr="0073162F">
        <w:rPr>
          <w:sz w:val="28"/>
          <w:szCs w:val="28"/>
          <w:lang w:val="uk-UA"/>
        </w:rPr>
        <w:t>29 липня</w:t>
      </w:r>
      <w:r w:rsidRPr="0073162F">
        <w:rPr>
          <w:sz w:val="28"/>
          <w:szCs w:val="28"/>
          <w:lang w:val="uk-UA"/>
        </w:rPr>
        <w:t xml:space="preserve"> 2024 року про залишення без розгляду та повернення дисциплінарної скарги, </w:t>
      </w:r>
      <w:r w:rsidR="005400C1" w:rsidRPr="0073162F">
        <w:rPr>
          <w:color w:val="000000" w:themeColor="text1"/>
          <w:sz w:val="28"/>
          <w:szCs w:val="28"/>
          <w:lang w:val="uk-UA"/>
        </w:rPr>
        <w:t xml:space="preserve">оскільки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 та/або ґрунтується лише </w:t>
      </w:r>
      <w:r w:rsidR="00AF3508" w:rsidRPr="0073162F">
        <w:rPr>
          <w:color w:val="000000" w:themeColor="text1"/>
          <w:sz w:val="28"/>
          <w:szCs w:val="28"/>
          <w:lang w:val="uk-UA"/>
        </w:rPr>
        <w:br/>
      </w:r>
      <w:r w:rsidR="005400C1" w:rsidRPr="0073162F">
        <w:rPr>
          <w:color w:val="000000" w:themeColor="text1"/>
          <w:sz w:val="28"/>
          <w:szCs w:val="28"/>
          <w:lang w:val="uk-UA"/>
        </w:rPr>
        <w:t xml:space="preserve">на доводах, що можуть бути перевірені виключно судом вищої інстанції </w:t>
      </w:r>
      <w:r w:rsidR="00AF3508" w:rsidRPr="0073162F">
        <w:rPr>
          <w:color w:val="000000" w:themeColor="text1"/>
          <w:sz w:val="28"/>
          <w:szCs w:val="28"/>
          <w:lang w:val="uk-UA"/>
        </w:rPr>
        <w:br/>
      </w:r>
      <w:r w:rsidR="005400C1" w:rsidRPr="0073162F">
        <w:rPr>
          <w:color w:val="000000" w:themeColor="text1"/>
          <w:sz w:val="28"/>
          <w:szCs w:val="28"/>
          <w:lang w:val="uk-UA"/>
        </w:rPr>
        <w:t>в порядку, передбаченому процесуальним законом (пункти 2, 3, 6 частини першої статті 44 Закону України «Про Вищу раду правосуддя»).</w:t>
      </w:r>
    </w:p>
    <w:p w14:paraId="7C67AAC2" w14:textId="725C4244" w:rsidR="001E37FD" w:rsidRPr="0073162F" w:rsidRDefault="00B05575" w:rsidP="005F6A95">
      <w:pPr>
        <w:ind w:firstLine="567"/>
        <w:jc w:val="both"/>
        <w:rPr>
          <w:sz w:val="28"/>
          <w:szCs w:val="28"/>
          <w:lang w:val="uk-UA"/>
        </w:rPr>
      </w:pPr>
      <w:r w:rsidRPr="0073162F">
        <w:rPr>
          <w:sz w:val="28"/>
          <w:szCs w:val="28"/>
          <w:lang w:val="uk-UA"/>
        </w:rPr>
        <w:t>2.</w:t>
      </w:r>
      <w:r w:rsidR="00D9058E" w:rsidRPr="0073162F">
        <w:rPr>
          <w:sz w:val="28"/>
          <w:szCs w:val="28"/>
          <w:lang w:val="uk-UA"/>
        </w:rPr>
        <w:t xml:space="preserve"> </w:t>
      </w:r>
      <w:r w:rsidR="00AF3508" w:rsidRPr="0073162F">
        <w:rPr>
          <w:sz w:val="28"/>
          <w:szCs w:val="28"/>
          <w:lang w:val="uk-UA"/>
        </w:rPr>
        <w:t>5</w:t>
      </w:r>
      <w:r w:rsidR="00303073" w:rsidRPr="0073162F">
        <w:rPr>
          <w:sz w:val="28"/>
          <w:szCs w:val="28"/>
          <w:lang w:val="uk-UA"/>
        </w:rPr>
        <w:t xml:space="preserve"> липня 2022 року до В</w:t>
      </w:r>
      <w:r w:rsidR="00AF3508" w:rsidRPr="0073162F">
        <w:rPr>
          <w:sz w:val="28"/>
          <w:szCs w:val="28"/>
          <w:lang w:val="uk-UA"/>
        </w:rPr>
        <w:t>ищої ради правосуддя за вхідним</w:t>
      </w:r>
      <w:r w:rsidR="00303073" w:rsidRPr="0073162F">
        <w:rPr>
          <w:sz w:val="28"/>
          <w:szCs w:val="28"/>
          <w:lang w:val="uk-UA"/>
        </w:rPr>
        <w:t xml:space="preserve"> </w:t>
      </w:r>
      <w:r w:rsidR="00AF3508" w:rsidRPr="0073162F">
        <w:rPr>
          <w:sz w:val="28"/>
          <w:szCs w:val="28"/>
          <w:lang w:val="uk-UA"/>
        </w:rPr>
        <w:br/>
      </w:r>
      <w:r w:rsidR="00303073" w:rsidRPr="0073162F">
        <w:rPr>
          <w:sz w:val="28"/>
          <w:szCs w:val="28"/>
          <w:lang w:val="uk-UA"/>
        </w:rPr>
        <w:t xml:space="preserve">№ Б-1222/0/7-22 надійшла скарга (звернення) </w:t>
      </w:r>
      <w:proofErr w:type="spellStart"/>
      <w:r w:rsidR="00303073" w:rsidRPr="0073162F">
        <w:rPr>
          <w:sz w:val="28"/>
          <w:szCs w:val="28"/>
          <w:lang w:val="uk-UA"/>
        </w:rPr>
        <w:t>Бадіки</w:t>
      </w:r>
      <w:proofErr w:type="spellEnd"/>
      <w:r w:rsidR="00303073" w:rsidRPr="0073162F">
        <w:rPr>
          <w:sz w:val="28"/>
          <w:szCs w:val="28"/>
          <w:lang w:val="uk-UA"/>
        </w:rPr>
        <w:t xml:space="preserve"> І.Ю. щодо дисциплінарних проступків суддів Черкаського районного суду Черкаської області Миколаєнко Т.А., Смоляра О.А., Тептюка Є.П. під час розгляду кримінально</w:t>
      </w:r>
      <w:r w:rsidR="00702974">
        <w:rPr>
          <w:sz w:val="28"/>
          <w:szCs w:val="28"/>
          <w:lang w:val="uk-UA"/>
        </w:rPr>
        <w:t xml:space="preserve">го провадження </w:t>
      </w:r>
      <w:r w:rsidR="00702974">
        <w:rPr>
          <w:sz w:val="28"/>
          <w:szCs w:val="28"/>
          <w:lang w:val="uk-UA"/>
        </w:rPr>
        <w:br/>
        <w:t>№ ____</w:t>
      </w:r>
      <w:bookmarkStart w:id="0" w:name="_GoBack"/>
      <w:bookmarkEnd w:id="0"/>
      <w:r w:rsidR="00303073" w:rsidRPr="0073162F">
        <w:rPr>
          <w:sz w:val="28"/>
          <w:szCs w:val="28"/>
          <w:lang w:val="uk-UA"/>
        </w:rPr>
        <w:t xml:space="preserve"> (справа № 695/873/18).</w:t>
      </w:r>
    </w:p>
    <w:p w14:paraId="2F096C2F" w14:textId="77D01383" w:rsidR="00EB7351" w:rsidRPr="0073162F" w:rsidRDefault="00EB7351" w:rsidP="005F6A95">
      <w:pPr>
        <w:ind w:firstLine="567"/>
        <w:jc w:val="both"/>
        <w:rPr>
          <w:b/>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w:t>
      </w:r>
      <w:r w:rsidR="00C8610D" w:rsidRPr="0073162F">
        <w:rPr>
          <w:sz w:val="28"/>
          <w:szCs w:val="28"/>
          <w:lang w:val="uk-UA"/>
        </w:rPr>
        <w:t>9 липня</w:t>
      </w:r>
      <w:r w:rsidRPr="0073162F">
        <w:rPr>
          <w:sz w:val="28"/>
          <w:szCs w:val="28"/>
          <w:lang w:val="uk-UA"/>
        </w:rPr>
        <w:t xml:space="preserve">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0F26307F" w14:textId="77777777" w:rsidR="00C8610D" w:rsidRPr="0073162F" w:rsidRDefault="00B05575" w:rsidP="005F6A95">
      <w:pPr>
        <w:ind w:firstLine="567"/>
        <w:jc w:val="both"/>
        <w:rPr>
          <w:sz w:val="28"/>
          <w:szCs w:val="28"/>
          <w:lang w:val="uk-UA"/>
        </w:rPr>
      </w:pPr>
      <w:r w:rsidRPr="0073162F">
        <w:rPr>
          <w:sz w:val="28"/>
          <w:szCs w:val="28"/>
          <w:lang w:val="uk-UA"/>
        </w:rPr>
        <w:t>3.</w:t>
      </w:r>
      <w:r w:rsidR="00D9058E" w:rsidRPr="0073162F">
        <w:rPr>
          <w:sz w:val="28"/>
          <w:szCs w:val="28"/>
          <w:lang w:val="uk-UA"/>
        </w:rPr>
        <w:t xml:space="preserve"> </w:t>
      </w:r>
      <w:r w:rsidR="00C8610D" w:rsidRPr="0073162F">
        <w:rPr>
          <w:sz w:val="28"/>
          <w:szCs w:val="28"/>
          <w:lang w:val="uk-UA"/>
        </w:rPr>
        <w:t xml:space="preserve">9 липня 2024 року до Вищої ради правосуддя за вхідним </w:t>
      </w:r>
      <w:r w:rsidR="00C8610D" w:rsidRPr="0073162F">
        <w:rPr>
          <w:sz w:val="28"/>
          <w:szCs w:val="28"/>
          <w:lang w:val="uk-UA"/>
        </w:rPr>
        <w:br/>
        <w:t>№ Б-3615/0/7-24 надійшла скарга Бондаря Д.В щодо дисциплінарного проступку судді Печерського районного суду міста Києва Головко Ю.Г. під час розгляду справи № 757/18258/24-к.</w:t>
      </w:r>
    </w:p>
    <w:p w14:paraId="3E2552F5" w14:textId="05A38665" w:rsidR="00274CBB" w:rsidRPr="0073162F" w:rsidRDefault="00274CBB" w:rsidP="005F6A95">
      <w:pPr>
        <w:ind w:firstLine="567"/>
        <w:jc w:val="both"/>
        <w:rPr>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w:t>
      </w:r>
      <w:r w:rsidR="00C8610D" w:rsidRPr="0073162F">
        <w:rPr>
          <w:sz w:val="28"/>
          <w:szCs w:val="28"/>
          <w:lang w:val="uk-UA"/>
        </w:rPr>
        <w:t xml:space="preserve">ддя Саліхов В.В. склав висновок </w:t>
      </w:r>
      <w:r w:rsidR="00C8610D" w:rsidRPr="0073162F">
        <w:rPr>
          <w:sz w:val="28"/>
          <w:szCs w:val="28"/>
          <w:lang w:val="uk-UA"/>
        </w:rPr>
        <w:br/>
      </w:r>
      <w:r w:rsidRPr="0073162F">
        <w:rPr>
          <w:sz w:val="28"/>
          <w:szCs w:val="28"/>
          <w:lang w:val="uk-UA"/>
        </w:rPr>
        <w:t>від 2</w:t>
      </w:r>
      <w:r w:rsidR="00C8610D" w:rsidRPr="0073162F">
        <w:rPr>
          <w:sz w:val="28"/>
          <w:szCs w:val="28"/>
          <w:lang w:val="uk-UA"/>
        </w:rPr>
        <w:t>5</w:t>
      </w:r>
      <w:r w:rsidRPr="0073162F">
        <w:rPr>
          <w:sz w:val="28"/>
          <w:szCs w:val="28"/>
          <w:lang w:val="uk-UA"/>
        </w:rPr>
        <w:t xml:space="preserve">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532D4C89" w14:textId="292B0278" w:rsidR="004008CA" w:rsidRPr="0073162F" w:rsidRDefault="004008CA" w:rsidP="005F6A95">
      <w:pPr>
        <w:ind w:firstLine="567"/>
        <w:jc w:val="both"/>
        <w:rPr>
          <w:sz w:val="28"/>
          <w:szCs w:val="28"/>
          <w:lang w:val="uk-UA"/>
        </w:rPr>
      </w:pPr>
      <w:r w:rsidRPr="0073162F">
        <w:rPr>
          <w:sz w:val="28"/>
          <w:szCs w:val="28"/>
          <w:lang w:val="uk-UA"/>
        </w:rPr>
        <w:t xml:space="preserve">4. 29 жовтня 2021 року до Вищої ради правосуддя за вхідним </w:t>
      </w:r>
      <w:r w:rsidR="00B8248E" w:rsidRPr="0073162F">
        <w:rPr>
          <w:sz w:val="28"/>
          <w:szCs w:val="28"/>
          <w:lang w:val="uk-UA"/>
        </w:rPr>
        <w:br/>
      </w:r>
      <w:r w:rsidRPr="0073162F">
        <w:rPr>
          <w:sz w:val="28"/>
          <w:szCs w:val="28"/>
          <w:lang w:val="uk-UA"/>
        </w:rPr>
        <w:t xml:space="preserve">№ 8746/0/8-21 надійшла скарга Служби безпеки України за підписом </w:t>
      </w:r>
      <w:r w:rsidR="00B8248E" w:rsidRPr="0073162F">
        <w:rPr>
          <w:sz w:val="28"/>
          <w:szCs w:val="28"/>
          <w:lang w:val="uk-UA"/>
        </w:rPr>
        <w:br/>
      </w:r>
      <w:proofErr w:type="spellStart"/>
      <w:r w:rsidRPr="0073162F">
        <w:rPr>
          <w:sz w:val="28"/>
          <w:szCs w:val="28"/>
          <w:lang w:val="uk-UA"/>
        </w:rPr>
        <w:t>т.в.о</w:t>
      </w:r>
      <w:proofErr w:type="spellEnd"/>
      <w:r w:rsidRPr="0073162F">
        <w:rPr>
          <w:sz w:val="28"/>
          <w:szCs w:val="28"/>
          <w:lang w:val="uk-UA"/>
        </w:rPr>
        <w:t>. начальника Головного управління по боротьбі з корупцією та організованою злочинністю Служби безпеки України Лисюка А.О. щодо дисциплінарного проступку судді Касаційного цивільного суду у складі Верховного Суду Пророка В.В. під час розгляду справи № 9901/188/21.</w:t>
      </w:r>
    </w:p>
    <w:p w14:paraId="43B1CD86" w14:textId="77777777" w:rsidR="00B02D78" w:rsidRPr="0073162F" w:rsidRDefault="00B02D78" w:rsidP="005F6A95">
      <w:pPr>
        <w:ind w:firstLine="567"/>
        <w:jc w:val="both"/>
        <w:rPr>
          <w:sz w:val="28"/>
          <w:szCs w:val="28"/>
          <w:lang w:val="uk-UA"/>
        </w:rPr>
      </w:pPr>
      <w:r w:rsidRPr="0073162F">
        <w:rPr>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73162F">
        <w:rPr>
          <w:sz w:val="28"/>
          <w:szCs w:val="28"/>
          <w:lang w:val="uk-UA"/>
        </w:rPr>
        <w:br/>
        <w:t xml:space="preserve">від 24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29A09411" w14:textId="04A56BED" w:rsidR="00B02D78" w:rsidRPr="0073162F" w:rsidRDefault="00B02D78" w:rsidP="005F6A95">
      <w:pPr>
        <w:ind w:firstLine="567"/>
        <w:jc w:val="both"/>
        <w:rPr>
          <w:sz w:val="28"/>
          <w:szCs w:val="28"/>
          <w:lang w:val="uk-UA"/>
        </w:rPr>
      </w:pPr>
      <w:r w:rsidRPr="0073162F">
        <w:rPr>
          <w:sz w:val="28"/>
          <w:szCs w:val="28"/>
          <w:lang w:val="uk-UA"/>
        </w:rPr>
        <w:lastRenderedPageBreak/>
        <w:t xml:space="preserve">5. 18 жовтня 2021 року до Вищої ради правосуддя за вхідним </w:t>
      </w:r>
      <w:r w:rsidR="00B8248E" w:rsidRPr="0073162F">
        <w:rPr>
          <w:sz w:val="28"/>
          <w:szCs w:val="28"/>
          <w:lang w:val="uk-UA"/>
        </w:rPr>
        <w:br/>
      </w:r>
      <w:r w:rsidRPr="0073162F">
        <w:rPr>
          <w:sz w:val="28"/>
          <w:szCs w:val="28"/>
          <w:lang w:val="uk-UA"/>
        </w:rPr>
        <w:t xml:space="preserve">№ К-5128/0/7-21 надійшла скарга </w:t>
      </w:r>
      <w:proofErr w:type="spellStart"/>
      <w:r w:rsidRPr="0073162F">
        <w:rPr>
          <w:sz w:val="28"/>
          <w:szCs w:val="28"/>
          <w:lang w:val="uk-UA"/>
        </w:rPr>
        <w:t>Красовицького</w:t>
      </w:r>
      <w:proofErr w:type="spellEnd"/>
      <w:r w:rsidRPr="0073162F">
        <w:rPr>
          <w:sz w:val="28"/>
          <w:szCs w:val="28"/>
          <w:lang w:val="uk-UA"/>
        </w:rPr>
        <w:t xml:space="preserve"> О.О. щодо дисциплінарного проступку судді Миронівського районного суду Київської області Капшук Л.О. </w:t>
      </w:r>
    </w:p>
    <w:p w14:paraId="36FF31F5" w14:textId="77777777" w:rsidR="00B02D78" w:rsidRPr="0073162F" w:rsidRDefault="00B02D78" w:rsidP="005F6A95">
      <w:pPr>
        <w:ind w:firstLine="567"/>
        <w:jc w:val="both"/>
        <w:rPr>
          <w:sz w:val="28"/>
          <w:szCs w:val="28"/>
          <w:lang w:val="uk-UA"/>
        </w:rPr>
      </w:pPr>
      <w:r w:rsidRPr="0073162F">
        <w:rPr>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73162F">
        <w:rPr>
          <w:sz w:val="28"/>
          <w:szCs w:val="28"/>
          <w:lang w:val="uk-UA"/>
        </w:rPr>
        <w:br/>
        <w:t xml:space="preserve">від 24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07337549" w14:textId="6F54177F" w:rsidR="00E52C11" w:rsidRPr="0073162F" w:rsidRDefault="00FE74E6" w:rsidP="005F6A95">
      <w:pPr>
        <w:ind w:firstLine="567"/>
        <w:jc w:val="both"/>
        <w:rPr>
          <w:sz w:val="28"/>
          <w:szCs w:val="28"/>
          <w:lang w:val="uk-UA"/>
        </w:rPr>
      </w:pPr>
      <w:r w:rsidRPr="0073162F">
        <w:rPr>
          <w:sz w:val="28"/>
          <w:szCs w:val="28"/>
          <w:lang w:val="uk-UA"/>
        </w:rPr>
        <w:t>6</w:t>
      </w:r>
      <w:r w:rsidR="00E52C11" w:rsidRPr="0073162F">
        <w:rPr>
          <w:sz w:val="28"/>
          <w:szCs w:val="28"/>
          <w:lang w:val="uk-UA"/>
        </w:rPr>
        <w:t xml:space="preserve">. 18 жовтня 2022 року за вхідним № З-1858/0/7-22, 13 березня 2023 року за вхідним № З-404/3/7-23, 24 липня 2023 року за вхідним № З-404/5/7-23 </w:t>
      </w:r>
      <w:r w:rsidR="00E52C11" w:rsidRPr="0073162F">
        <w:rPr>
          <w:sz w:val="28"/>
          <w:szCs w:val="28"/>
          <w:shd w:val="clear" w:color="auto" w:fill="FFFFFF"/>
          <w:lang w:val="uk-UA"/>
        </w:rPr>
        <w:t xml:space="preserve">надійшли дисциплінарні скарги Захарової О.М. </w:t>
      </w:r>
      <w:r w:rsidR="00E52C11" w:rsidRPr="0073162F">
        <w:rPr>
          <w:sz w:val="28"/>
          <w:szCs w:val="28"/>
          <w:lang w:val="uk-UA"/>
        </w:rPr>
        <w:t xml:space="preserve">щодо дисциплінарного проступку судді Бориспільського міськрайонного суду Київської області </w:t>
      </w:r>
      <w:r w:rsidR="00E52C11" w:rsidRPr="0073162F">
        <w:rPr>
          <w:sz w:val="28"/>
          <w:szCs w:val="28"/>
          <w:lang w:val="uk-UA"/>
        </w:rPr>
        <w:br/>
        <w:t>Чирки С.С. під час розгляду справи № 359/9617/21.</w:t>
      </w:r>
    </w:p>
    <w:p w14:paraId="3D1FB821" w14:textId="08A1B8C4" w:rsidR="00E52C11" w:rsidRPr="0073162F" w:rsidRDefault="00E52C11" w:rsidP="005F6A95">
      <w:pPr>
        <w:ind w:firstLine="567"/>
        <w:jc w:val="both"/>
        <w:rPr>
          <w:sz w:val="28"/>
          <w:szCs w:val="28"/>
          <w:lang w:val="uk-UA"/>
        </w:rPr>
      </w:pPr>
      <w:r w:rsidRPr="0073162F">
        <w:rPr>
          <w:sz w:val="28"/>
          <w:szCs w:val="28"/>
          <w:lang w:val="uk-UA"/>
        </w:rPr>
        <w:t>За результатами попередньої перевірки скарг доповідач – член Другої Дисциплінарної палати Вищої ради правосуддя Саліхов В.В. склав висновок</w:t>
      </w:r>
      <w:r w:rsidRPr="0073162F">
        <w:rPr>
          <w:sz w:val="28"/>
          <w:szCs w:val="28"/>
          <w:lang w:val="uk-UA"/>
        </w:rPr>
        <w:br/>
        <w:t>від 25 липня 2024 року про залишення без розгляду та повернення дисциплінарн</w:t>
      </w:r>
      <w:r w:rsidR="00FE74E6" w:rsidRPr="0073162F">
        <w:rPr>
          <w:sz w:val="28"/>
          <w:szCs w:val="28"/>
          <w:lang w:val="uk-UA"/>
        </w:rPr>
        <w:t>их</w:t>
      </w:r>
      <w:r w:rsidRPr="0073162F">
        <w:rPr>
          <w:sz w:val="28"/>
          <w:szCs w:val="28"/>
          <w:lang w:val="uk-UA"/>
        </w:rPr>
        <w:t xml:space="preserve"> скарг, </w:t>
      </w:r>
      <w:r w:rsidRPr="0073162F">
        <w:rPr>
          <w:color w:val="000000" w:themeColor="text1"/>
          <w:sz w:val="28"/>
          <w:szCs w:val="28"/>
          <w:lang w:val="uk-UA"/>
        </w:rPr>
        <w:t>оскільки вон</w:t>
      </w:r>
      <w:r w:rsidR="00FE74E6" w:rsidRPr="0073162F">
        <w:rPr>
          <w:color w:val="000000" w:themeColor="text1"/>
          <w:sz w:val="28"/>
          <w:szCs w:val="28"/>
          <w:lang w:val="uk-UA"/>
        </w:rPr>
        <w:t>и</w:t>
      </w:r>
      <w:r w:rsidRPr="0073162F">
        <w:rPr>
          <w:color w:val="000000" w:themeColor="text1"/>
          <w:sz w:val="28"/>
          <w:szCs w:val="28"/>
          <w:lang w:val="uk-UA"/>
        </w:rPr>
        <w:t xml:space="preserve"> не міст</w:t>
      </w:r>
      <w:r w:rsidR="00FE74E6" w:rsidRPr="0073162F">
        <w:rPr>
          <w:color w:val="000000" w:themeColor="text1"/>
          <w:sz w:val="28"/>
          <w:szCs w:val="28"/>
          <w:lang w:val="uk-UA"/>
        </w:rPr>
        <w:t>я</w:t>
      </w:r>
      <w:r w:rsidRPr="0073162F">
        <w:rPr>
          <w:color w:val="000000" w:themeColor="text1"/>
          <w:sz w:val="28"/>
          <w:szCs w:val="28"/>
          <w:lang w:val="uk-UA"/>
        </w:rPr>
        <w:t xml:space="preserve">ть відомостей про ознаки дисциплінарного проступку судді, посилання на фактичні дані (свідчення, докази) щодо дисциплінарного проступку судді та/або ґрунтується лише </w:t>
      </w:r>
      <w:r w:rsidRPr="0073162F">
        <w:rPr>
          <w:color w:val="000000" w:themeColor="text1"/>
          <w:sz w:val="28"/>
          <w:szCs w:val="28"/>
          <w:lang w:val="uk-UA"/>
        </w:rPr>
        <w:br/>
        <w:t xml:space="preserve">на доводах, що можуть бути перевірені виключно судом вищої інстанції </w:t>
      </w:r>
      <w:r w:rsidRPr="0073162F">
        <w:rPr>
          <w:color w:val="000000" w:themeColor="text1"/>
          <w:sz w:val="28"/>
          <w:szCs w:val="28"/>
          <w:lang w:val="uk-UA"/>
        </w:rPr>
        <w:br/>
        <w:t>в порядку, передбаченому процесуальним законом (пункти 2, 3, 6 частини першої статті 44 Закону України «Про Вищу раду правосуддя»).</w:t>
      </w:r>
    </w:p>
    <w:p w14:paraId="5C9B743B" w14:textId="3B6D0E11" w:rsidR="00FE74E6" w:rsidRPr="0073162F" w:rsidRDefault="00FE74E6" w:rsidP="005F6A95">
      <w:pPr>
        <w:ind w:firstLine="567"/>
        <w:jc w:val="both"/>
        <w:rPr>
          <w:sz w:val="28"/>
          <w:szCs w:val="28"/>
          <w:lang w:val="uk-UA"/>
        </w:rPr>
      </w:pPr>
      <w:r w:rsidRPr="0073162F">
        <w:rPr>
          <w:sz w:val="28"/>
          <w:szCs w:val="28"/>
          <w:lang w:val="uk-UA"/>
        </w:rPr>
        <w:t xml:space="preserve">7. 5 січня 2024 року до Вищої ради правосуддя за вхідним № Г-71/0/7-24 надійшла скарга адвоката Гладкого Р.В. щодо дисциплінарного проступку </w:t>
      </w:r>
      <w:r w:rsidR="00B8248E" w:rsidRPr="0073162F">
        <w:rPr>
          <w:sz w:val="28"/>
          <w:szCs w:val="28"/>
          <w:lang w:val="uk-UA"/>
        </w:rPr>
        <w:br/>
      </w:r>
      <w:r w:rsidRPr="0073162F">
        <w:rPr>
          <w:sz w:val="28"/>
          <w:szCs w:val="28"/>
          <w:lang w:val="uk-UA"/>
        </w:rPr>
        <w:t xml:space="preserve">судді Новоселицького районного суду Чернівецької області Ляху Г.О. </w:t>
      </w:r>
      <w:r w:rsidR="00B8248E" w:rsidRPr="0073162F">
        <w:rPr>
          <w:sz w:val="28"/>
          <w:szCs w:val="28"/>
          <w:lang w:val="uk-UA"/>
        </w:rPr>
        <w:br/>
      </w:r>
      <w:r w:rsidRPr="0073162F">
        <w:rPr>
          <w:sz w:val="28"/>
          <w:szCs w:val="28"/>
          <w:lang w:val="uk-UA"/>
        </w:rPr>
        <w:t>під час розгляду справи № 720/404/23.</w:t>
      </w:r>
    </w:p>
    <w:p w14:paraId="29AC22E9" w14:textId="1BC30D1D" w:rsidR="00FE74E6" w:rsidRPr="0073162F" w:rsidRDefault="00FE74E6" w:rsidP="005F6A95">
      <w:pPr>
        <w:ind w:firstLine="567"/>
        <w:jc w:val="both"/>
        <w:rPr>
          <w:sz w:val="28"/>
          <w:szCs w:val="28"/>
          <w:lang w:val="uk-UA"/>
        </w:rPr>
      </w:pPr>
      <w:r w:rsidRPr="0073162F">
        <w:rPr>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Pr="0073162F">
        <w:rPr>
          <w:sz w:val="28"/>
          <w:szCs w:val="28"/>
          <w:lang w:val="uk-UA"/>
        </w:rPr>
        <w:br/>
        <w:t xml:space="preserve">від 29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5ADA8FEE" w14:textId="700BA7E8" w:rsidR="00B13C11" w:rsidRPr="0073162F" w:rsidRDefault="00B13C11" w:rsidP="005F6A95">
      <w:pPr>
        <w:ind w:right="-1" w:firstLine="567"/>
        <w:jc w:val="both"/>
        <w:rPr>
          <w:color w:val="000000"/>
          <w:sz w:val="28"/>
          <w:szCs w:val="28"/>
          <w:lang w:val="uk-UA"/>
        </w:rPr>
      </w:pPr>
      <w:r w:rsidRPr="0073162F">
        <w:rPr>
          <w:sz w:val="28"/>
          <w:szCs w:val="28"/>
          <w:lang w:val="uk-UA"/>
        </w:rPr>
        <w:t xml:space="preserve">8. 16 жовтня 2023 року </w:t>
      </w:r>
      <w:r w:rsidR="004008CA" w:rsidRPr="0073162F">
        <w:rPr>
          <w:color w:val="1D1D1B"/>
          <w:sz w:val="28"/>
          <w:szCs w:val="28"/>
          <w:shd w:val="clear" w:color="auto" w:fill="FFFFFF"/>
          <w:lang w:val="uk-UA"/>
        </w:rPr>
        <w:t xml:space="preserve">до Вищої ради правосуддя </w:t>
      </w:r>
      <w:r w:rsidRPr="0073162F">
        <w:rPr>
          <w:color w:val="1D1D1B"/>
          <w:sz w:val="28"/>
          <w:szCs w:val="28"/>
          <w:shd w:val="clear" w:color="auto" w:fill="FFFFFF"/>
          <w:lang w:val="uk-UA"/>
        </w:rPr>
        <w:t xml:space="preserve">за вхідним </w:t>
      </w:r>
      <w:r w:rsidR="005F6A95" w:rsidRPr="0073162F">
        <w:rPr>
          <w:color w:val="1D1D1B"/>
          <w:sz w:val="28"/>
          <w:szCs w:val="28"/>
          <w:shd w:val="clear" w:color="auto" w:fill="FFFFFF"/>
          <w:lang w:val="uk-UA"/>
        </w:rPr>
        <w:br/>
      </w:r>
      <w:r w:rsidRPr="0073162F">
        <w:rPr>
          <w:color w:val="1D1D1B"/>
          <w:sz w:val="28"/>
          <w:szCs w:val="28"/>
          <w:shd w:val="clear" w:color="auto" w:fill="FFFFFF"/>
          <w:lang w:val="uk-UA"/>
        </w:rPr>
        <w:t xml:space="preserve">№ </w:t>
      </w:r>
      <w:r w:rsidRPr="0073162F">
        <w:rPr>
          <w:sz w:val="28"/>
          <w:szCs w:val="28"/>
          <w:lang w:val="uk-UA"/>
        </w:rPr>
        <w:t xml:space="preserve">Ш-3655/0/7-23 </w:t>
      </w:r>
      <w:r w:rsidRPr="0073162F">
        <w:rPr>
          <w:color w:val="1D1D1B"/>
          <w:sz w:val="28"/>
          <w:szCs w:val="28"/>
          <w:shd w:val="clear" w:color="auto" w:fill="FFFFFF"/>
          <w:lang w:val="uk-UA"/>
        </w:rPr>
        <w:t xml:space="preserve">надійшла скарга </w:t>
      </w:r>
      <w:proofErr w:type="spellStart"/>
      <w:r w:rsidRPr="0073162F">
        <w:rPr>
          <w:sz w:val="28"/>
          <w:szCs w:val="28"/>
          <w:lang w:val="uk-UA"/>
        </w:rPr>
        <w:t>Шкель</w:t>
      </w:r>
      <w:proofErr w:type="spellEnd"/>
      <w:r w:rsidRPr="0073162F">
        <w:rPr>
          <w:sz w:val="28"/>
          <w:szCs w:val="28"/>
          <w:lang w:val="uk-UA"/>
        </w:rPr>
        <w:t xml:space="preserve"> О.В. щодо дисциплінарного проступку судді </w:t>
      </w:r>
      <w:r w:rsidRPr="0073162F">
        <w:rPr>
          <w:color w:val="000000"/>
          <w:sz w:val="28"/>
          <w:szCs w:val="28"/>
          <w:shd w:val="clear" w:color="auto" w:fill="FFFFFF"/>
          <w:lang w:val="uk-UA"/>
        </w:rPr>
        <w:t xml:space="preserve">Дніпропетровського окружного адміністративного суду </w:t>
      </w:r>
      <w:proofErr w:type="spellStart"/>
      <w:r w:rsidRPr="0073162F">
        <w:rPr>
          <w:color w:val="000000"/>
          <w:sz w:val="28"/>
          <w:szCs w:val="28"/>
          <w:shd w:val="clear" w:color="auto" w:fill="FFFFFF"/>
          <w:lang w:val="uk-UA"/>
        </w:rPr>
        <w:t>Кадникової</w:t>
      </w:r>
      <w:proofErr w:type="spellEnd"/>
      <w:r w:rsidRPr="0073162F">
        <w:rPr>
          <w:color w:val="000000"/>
          <w:sz w:val="28"/>
          <w:szCs w:val="28"/>
          <w:shd w:val="clear" w:color="auto" w:fill="FFFFFF"/>
          <w:lang w:val="uk-UA"/>
        </w:rPr>
        <w:t xml:space="preserve"> Г.В.</w:t>
      </w:r>
      <w:r w:rsidRPr="0073162F">
        <w:rPr>
          <w:b/>
          <w:i/>
          <w:color w:val="000000"/>
          <w:sz w:val="28"/>
          <w:szCs w:val="28"/>
          <w:shd w:val="clear" w:color="auto" w:fill="FFFFFF"/>
          <w:lang w:val="uk-UA"/>
        </w:rPr>
        <w:t xml:space="preserve"> </w:t>
      </w:r>
      <w:r w:rsidRPr="0073162F">
        <w:rPr>
          <w:color w:val="000000"/>
          <w:sz w:val="28"/>
          <w:szCs w:val="28"/>
          <w:lang w:val="uk-UA"/>
        </w:rPr>
        <w:t>під час розгляду</w:t>
      </w:r>
      <w:r w:rsidRPr="0073162F">
        <w:rPr>
          <w:b/>
          <w:i/>
          <w:color w:val="000000"/>
          <w:sz w:val="28"/>
          <w:szCs w:val="28"/>
          <w:lang w:val="uk-UA"/>
        </w:rPr>
        <w:t xml:space="preserve"> </w:t>
      </w:r>
      <w:r w:rsidRPr="0073162F">
        <w:rPr>
          <w:color w:val="000000"/>
          <w:sz w:val="28"/>
          <w:szCs w:val="28"/>
          <w:lang w:val="uk-UA"/>
        </w:rPr>
        <w:t>справи № 160/16332/23.</w:t>
      </w:r>
    </w:p>
    <w:p w14:paraId="65C8FF27" w14:textId="7238A26E" w:rsidR="0012025C" w:rsidRPr="0073162F" w:rsidRDefault="00B13C11" w:rsidP="005F6A95">
      <w:pPr>
        <w:ind w:firstLine="567"/>
        <w:jc w:val="both"/>
        <w:rPr>
          <w:b/>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15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2EAAA600" w14:textId="035CFF9E" w:rsidR="00B13C11" w:rsidRPr="0073162F" w:rsidRDefault="00B13C11" w:rsidP="005F6A95">
      <w:pPr>
        <w:ind w:firstLine="567"/>
        <w:jc w:val="both"/>
        <w:rPr>
          <w:rStyle w:val="rvts20"/>
          <w:color w:val="000000"/>
          <w:sz w:val="28"/>
          <w:szCs w:val="28"/>
          <w:lang w:val="uk-UA"/>
        </w:rPr>
      </w:pPr>
      <w:r w:rsidRPr="0073162F">
        <w:rPr>
          <w:sz w:val="28"/>
          <w:szCs w:val="28"/>
          <w:lang w:val="uk-UA"/>
        </w:rPr>
        <w:t xml:space="preserve">9. 12 грудня 2023 року </w:t>
      </w:r>
      <w:r w:rsidRPr="0073162F">
        <w:rPr>
          <w:color w:val="1D1D1B"/>
          <w:sz w:val="28"/>
          <w:szCs w:val="28"/>
          <w:shd w:val="clear" w:color="auto" w:fill="FFFFFF"/>
          <w:lang w:val="uk-UA"/>
        </w:rPr>
        <w:t xml:space="preserve">до Вищої ради правосуддя </w:t>
      </w:r>
      <w:r w:rsidR="0073162F" w:rsidRPr="0073162F">
        <w:rPr>
          <w:color w:val="1D1D1B"/>
          <w:sz w:val="28"/>
          <w:szCs w:val="28"/>
          <w:shd w:val="clear" w:color="auto" w:fill="FFFFFF"/>
          <w:lang w:val="uk-UA"/>
        </w:rPr>
        <w:t xml:space="preserve">за вхідним </w:t>
      </w:r>
      <w:r w:rsidR="0073162F" w:rsidRPr="0073162F">
        <w:rPr>
          <w:color w:val="1D1D1B"/>
          <w:sz w:val="28"/>
          <w:szCs w:val="28"/>
          <w:shd w:val="clear" w:color="auto" w:fill="FFFFFF"/>
          <w:lang w:val="uk-UA"/>
        </w:rPr>
        <w:br/>
        <w:t xml:space="preserve">№ Н-4383/1/7-23 </w:t>
      </w:r>
      <w:r w:rsidRPr="0073162F">
        <w:rPr>
          <w:color w:val="1D1D1B"/>
          <w:sz w:val="28"/>
          <w:szCs w:val="28"/>
          <w:shd w:val="clear" w:color="auto" w:fill="FFFFFF"/>
          <w:lang w:val="uk-UA"/>
        </w:rPr>
        <w:t xml:space="preserve">надійшла скарга </w:t>
      </w:r>
      <w:r w:rsidR="0073162F" w:rsidRPr="0073162F">
        <w:rPr>
          <w:sz w:val="28"/>
          <w:szCs w:val="28"/>
          <w:lang w:val="uk-UA"/>
        </w:rPr>
        <w:t>Носенка В.А.</w:t>
      </w:r>
      <w:r w:rsidRPr="0073162F">
        <w:rPr>
          <w:color w:val="000000"/>
          <w:sz w:val="28"/>
          <w:szCs w:val="28"/>
          <w:lang w:val="uk-UA"/>
        </w:rPr>
        <w:t xml:space="preserve"> </w:t>
      </w:r>
      <w:r w:rsidRPr="0073162F">
        <w:rPr>
          <w:sz w:val="28"/>
          <w:szCs w:val="28"/>
          <w:lang w:val="uk-UA"/>
        </w:rPr>
        <w:t xml:space="preserve">щодо дисциплінарного проступку судді </w:t>
      </w:r>
      <w:r w:rsidRPr="0073162F">
        <w:rPr>
          <w:color w:val="000000"/>
          <w:sz w:val="28"/>
          <w:szCs w:val="28"/>
          <w:lang w:val="uk-UA"/>
        </w:rPr>
        <w:t>Бахмацького</w:t>
      </w:r>
      <w:r w:rsidRPr="0073162F">
        <w:rPr>
          <w:b/>
          <w:i/>
          <w:color w:val="000000"/>
          <w:sz w:val="28"/>
          <w:szCs w:val="28"/>
          <w:lang w:val="uk-UA"/>
        </w:rPr>
        <w:t xml:space="preserve"> </w:t>
      </w:r>
      <w:r w:rsidRPr="0073162F">
        <w:rPr>
          <w:color w:val="000000"/>
          <w:sz w:val="28"/>
          <w:szCs w:val="28"/>
          <w:lang w:val="uk-UA"/>
        </w:rPr>
        <w:t>районного суду Чернігівської області Глушко О.І. під час розгляду справи № 728/788/23</w:t>
      </w:r>
      <w:r w:rsidRPr="0073162F">
        <w:rPr>
          <w:rStyle w:val="rvts20"/>
          <w:color w:val="000000"/>
          <w:sz w:val="28"/>
          <w:szCs w:val="28"/>
          <w:lang w:val="uk-UA"/>
        </w:rPr>
        <w:t>.</w:t>
      </w:r>
    </w:p>
    <w:p w14:paraId="16421500" w14:textId="77777777" w:rsidR="00B13C11" w:rsidRPr="0073162F" w:rsidRDefault="00B13C11" w:rsidP="005F6A95">
      <w:pPr>
        <w:ind w:firstLine="567"/>
        <w:jc w:val="both"/>
        <w:rPr>
          <w:b/>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9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7F369F36" w14:textId="4899B598" w:rsidR="008533C9" w:rsidRPr="0073162F" w:rsidRDefault="00B13C11" w:rsidP="005F6A95">
      <w:pPr>
        <w:ind w:right="-1" w:firstLine="567"/>
        <w:jc w:val="both"/>
        <w:rPr>
          <w:color w:val="000000"/>
          <w:sz w:val="28"/>
          <w:szCs w:val="28"/>
          <w:lang w:val="uk-UA"/>
        </w:rPr>
      </w:pPr>
      <w:r w:rsidRPr="0073162F">
        <w:rPr>
          <w:sz w:val="28"/>
          <w:szCs w:val="28"/>
          <w:lang w:val="uk-UA"/>
        </w:rPr>
        <w:t>10.</w:t>
      </w:r>
      <w:r w:rsidR="008533C9" w:rsidRPr="0073162F">
        <w:rPr>
          <w:sz w:val="28"/>
          <w:szCs w:val="28"/>
          <w:lang w:val="uk-UA"/>
        </w:rPr>
        <w:t xml:space="preserve"> 29 січня 2024 року </w:t>
      </w:r>
      <w:r w:rsidR="008533C9" w:rsidRPr="0073162F">
        <w:rPr>
          <w:color w:val="1D1D1B"/>
          <w:sz w:val="28"/>
          <w:szCs w:val="28"/>
          <w:shd w:val="clear" w:color="auto" w:fill="FFFFFF"/>
          <w:lang w:val="uk-UA"/>
        </w:rPr>
        <w:t xml:space="preserve">до Вищої ради правосуддя </w:t>
      </w:r>
      <w:r w:rsidR="0073162F" w:rsidRPr="0073162F">
        <w:rPr>
          <w:color w:val="1D1D1B"/>
          <w:sz w:val="28"/>
          <w:szCs w:val="28"/>
          <w:shd w:val="clear" w:color="auto" w:fill="FFFFFF"/>
          <w:lang w:val="uk-UA"/>
        </w:rPr>
        <w:t xml:space="preserve">за вхідним </w:t>
      </w:r>
      <w:r w:rsidR="0073162F" w:rsidRPr="0073162F">
        <w:rPr>
          <w:color w:val="1D1D1B"/>
          <w:sz w:val="28"/>
          <w:szCs w:val="28"/>
          <w:shd w:val="clear" w:color="auto" w:fill="FFFFFF"/>
          <w:lang w:val="uk-UA"/>
        </w:rPr>
        <w:br/>
        <w:t xml:space="preserve">№ П-652/0/7-24 </w:t>
      </w:r>
      <w:r w:rsidR="008533C9" w:rsidRPr="0073162F">
        <w:rPr>
          <w:color w:val="1D1D1B"/>
          <w:sz w:val="28"/>
          <w:szCs w:val="28"/>
          <w:shd w:val="clear" w:color="auto" w:fill="FFFFFF"/>
          <w:lang w:val="uk-UA"/>
        </w:rPr>
        <w:t xml:space="preserve">надійшла скарга </w:t>
      </w:r>
      <w:proofErr w:type="spellStart"/>
      <w:r w:rsidR="0073162F" w:rsidRPr="0073162F">
        <w:rPr>
          <w:sz w:val="28"/>
          <w:szCs w:val="28"/>
          <w:lang w:val="uk-UA"/>
        </w:rPr>
        <w:t>Парапір</w:t>
      </w:r>
      <w:proofErr w:type="spellEnd"/>
      <w:r w:rsidR="0073162F" w:rsidRPr="0073162F">
        <w:rPr>
          <w:sz w:val="28"/>
          <w:szCs w:val="28"/>
          <w:lang w:val="uk-UA"/>
        </w:rPr>
        <w:t xml:space="preserve"> Г.Ю.</w:t>
      </w:r>
      <w:r w:rsidR="008533C9" w:rsidRPr="0073162F">
        <w:rPr>
          <w:color w:val="000000"/>
          <w:sz w:val="28"/>
          <w:szCs w:val="28"/>
          <w:lang w:val="uk-UA"/>
        </w:rPr>
        <w:t xml:space="preserve"> </w:t>
      </w:r>
      <w:r w:rsidR="008533C9" w:rsidRPr="0073162F">
        <w:rPr>
          <w:sz w:val="28"/>
          <w:szCs w:val="28"/>
          <w:lang w:val="uk-UA"/>
        </w:rPr>
        <w:t xml:space="preserve">щодо дисциплінарного проступку судді </w:t>
      </w:r>
      <w:r w:rsidR="008533C9" w:rsidRPr="0073162F">
        <w:rPr>
          <w:color w:val="000000"/>
          <w:sz w:val="28"/>
          <w:szCs w:val="28"/>
          <w:lang w:val="uk-UA"/>
        </w:rPr>
        <w:t xml:space="preserve">Ізмаїльського міськрайонного суду Одеської області </w:t>
      </w:r>
      <w:proofErr w:type="spellStart"/>
      <w:r w:rsidR="008533C9" w:rsidRPr="0073162F">
        <w:rPr>
          <w:color w:val="000000"/>
          <w:sz w:val="28"/>
          <w:szCs w:val="28"/>
          <w:lang w:val="uk-UA"/>
        </w:rPr>
        <w:t>Баннікової</w:t>
      </w:r>
      <w:proofErr w:type="spellEnd"/>
      <w:r w:rsidR="008533C9" w:rsidRPr="0073162F">
        <w:rPr>
          <w:color w:val="000000"/>
          <w:sz w:val="28"/>
          <w:szCs w:val="28"/>
          <w:lang w:val="uk-UA"/>
        </w:rPr>
        <w:t xml:space="preserve"> Н.В.</w:t>
      </w:r>
      <w:r w:rsidR="008533C9" w:rsidRPr="0073162F">
        <w:rPr>
          <w:b/>
          <w:i/>
          <w:color w:val="000000"/>
          <w:sz w:val="28"/>
          <w:szCs w:val="28"/>
          <w:lang w:val="uk-UA"/>
        </w:rPr>
        <w:t xml:space="preserve"> </w:t>
      </w:r>
      <w:r w:rsidR="008533C9" w:rsidRPr="0073162F">
        <w:rPr>
          <w:color w:val="000000"/>
          <w:sz w:val="28"/>
          <w:szCs w:val="28"/>
          <w:lang w:val="uk-UA"/>
        </w:rPr>
        <w:t>під час розгляду справи № 500/3634/16</w:t>
      </w:r>
      <w:r w:rsidR="008533C9" w:rsidRPr="0073162F">
        <w:rPr>
          <w:rStyle w:val="rvts20"/>
          <w:color w:val="000000"/>
          <w:sz w:val="28"/>
          <w:szCs w:val="28"/>
          <w:lang w:val="uk-UA"/>
        </w:rPr>
        <w:t>.</w:t>
      </w:r>
    </w:p>
    <w:p w14:paraId="6D11CB4D" w14:textId="192088FC" w:rsidR="00B13C11" w:rsidRPr="0073162F" w:rsidRDefault="008533C9" w:rsidP="005F6A95">
      <w:pPr>
        <w:ind w:firstLine="567"/>
        <w:jc w:val="both"/>
        <w:rPr>
          <w:b/>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15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04153D06" w14:textId="3672C315" w:rsidR="0012025C" w:rsidRPr="0073162F" w:rsidRDefault="0012025C" w:rsidP="005F6A95">
      <w:pPr>
        <w:ind w:firstLine="567"/>
        <w:jc w:val="both"/>
        <w:rPr>
          <w:sz w:val="28"/>
          <w:szCs w:val="28"/>
          <w:lang w:val="uk-UA"/>
        </w:rPr>
      </w:pPr>
      <w:r w:rsidRPr="0073162F">
        <w:rPr>
          <w:sz w:val="28"/>
          <w:szCs w:val="28"/>
          <w:lang w:val="uk-UA"/>
        </w:rPr>
        <w:t xml:space="preserve">11. 12 грудня 2022 року до Вищої ради правосуддя за вхідним </w:t>
      </w:r>
      <w:r w:rsidRPr="0073162F">
        <w:rPr>
          <w:sz w:val="28"/>
          <w:szCs w:val="28"/>
          <w:lang w:val="uk-UA"/>
        </w:rPr>
        <w:br/>
        <w:t>№ С-2045/20/7-22 надійшла скарга Стояновського В.В. щодо дисциплінарного проступку судді Дніпропетровського окружного адміністративного суду Коренева А.О. під час розгляду справи № 215/2033/22.</w:t>
      </w:r>
    </w:p>
    <w:p w14:paraId="110162BE" w14:textId="77777777" w:rsidR="00F918E8" w:rsidRPr="0073162F" w:rsidRDefault="00F918E8" w:rsidP="005F6A95">
      <w:pPr>
        <w:ind w:firstLine="567"/>
        <w:jc w:val="both"/>
        <w:rPr>
          <w:b/>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9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73162F">
        <w:rPr>
          <w:sz w:val="28"/>
          <w:szCs w:val="28"/>
          <w:lang w:val="uk-UA"/>
        </w:rPr>
        <w:t>(</w:t>
      </w:r>
      <w:r w:rsidRPr="0073162F">
        <w:rPr>
          <w:color w:val="000000" w:themeColor="text1"/>
          <w:sz w:val="28"/>
          <w:szCs w:val="28"/>
          <w:lang w:val="uk-UA"/>
        </w:rPr>
        <w:t>пункти 2, 3</w:t>
      </w:r>
      <w:r w:rsidRPr="0073162F">
        <w:rPr>
          <w:sz w:val="28"/>
          <w:szCs w:val="28"/>
          <w:lang w:val="uk-UA"/>
        </w:rPr>
        <w:t xml:space="preserve"> частини першої статті 44 Закону України «Про Вищу раду правосуддя»).</w:t>
      </w:r>
    </w:p>
    <w:p w14:paraId="4EC63424" w14:textId="72378423" w:rsidR="0012025C" w:rsidRPr="0073162F" w:rsidRDefault="0012025C" w:rsidP="005F6A95">
      <w:pPr>
        <w:ind w:firstLine="567"/>
        <w:jc w:val="both"/>
        <w:rPr>
          <w:sz w:val="28"/>
          <w:szCs w:val="28"/>
          <w:lang w:val="uk-UA"/>
        </w:rPr>
      </w:pPr>
      <w:r w:rsidRPr="0073162F">
        <w:rPr>
          <w:sz w:val="28"/>
          <w:szCs w:val="28"/>
          <w:lang w:val="uk-UA"/>
        </w:rPr>
        <w:t>12. 12 грудня 2022 року до Вищої ради правосуддя за вхідним</w:t>
      </w:r>
      <w:r w:rsidR="00F918E8" w:rsidRPr="0073162F">
        <w:rPr>
          <w:sz w:val="28"/>
          <w:szCs w:val="28"/>
          <w:lang w:val="uk-UA"/>
        </w:rPr>
        <w:br/>
      </w:r>
      <w:r w:rsidRPr="0073162F">
        <w:rPr>
          <w:sz w:val="28"/>
          <w:szCs w:val="28"/>
          <w:lang w:val="uk-UA"/>
        </w:rPr>
        <w:t xml:space="preserve">№ С-2045/21/7-22 надійшла скарга Стояновського В.В. щодо дисциплінарного проступку судді Дніпропетровського окружного адміністративного суду </w:t>
      </w:r>
      <w:proofErr w:type="spellStart"/>
      <w:r w:rsidRPr="0073162F">
        <w:rPr>
          <w:sz w:val="28"/>
          <w:szCs w:val="28"/>
          <w:lang w:val="uk-UA"/>
        </w:rPr>
        <w:t>Калугіної</w:t>
      </w:r>
      <w:proofErr w:type="spellEnd"/>
      <w:r w:rsidRPr="0073162F">
        <w:rPr>
          <w:sz w:val="28"/>
          <w:szCs w:val="28"/>
          <w:lang w:val="uk-UA"/>
        </w:rPr>
        <w:t xml:space="preserve"> Н.Є. під час розгляду справи № 215/21954/22.</w:t>
      </w:r>
    </w:p>
    <w:p w14:paraId="622BE330" w14:textId="77777777" w:rsidR="00F918E8" w:rsidRPr="0073162F" w:rsidRDefault="00F918E8" w:rsidP="005F6A95">
      <w:pPr>
        <w:ind w:firstLine="567"/>
        <w:jc w:val="both"/>
        <w:rPr>
          <w:sz w:val="28"/>
          <w:szCs w:val="28"/>
          <w:lang w:val="uk-UA"/>
        </w:rPr>
      </w:pPr>
      <w:r w:rsidRPr="0073162F">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3162F">
        <w:rPr>
          <w:sz w:val="28"/>
          <w:szCs w:val="28"/>
          <w:lang w:val="uk-UA"/>
        </w:rPr>
        <w:br/>
        <w:t xml:space="preserve">від 9 липня 2024 року про залишення без розгляду та повернення дисциплінарної скарги, </w:t>
      </w:r>
      <w:r w:rsidRPr="0073162F">
        <w:rPr>
          <w:color w:val="000000" w:themeColor="text1"/>
          <w:sz w:val="28"/>
          <w:szCs w:val="28"/>
          <w:lang w:val="uk-UA"/>
        </w:rPr>
        <w:t xml:space="preserve">оскільки вона не містить відомостей про ознаки дисциплінарного проступку судді та/або посилання на фактичні дані (свідчення, докази) щодо </w:t>
      </w:r>
      <w:r w:rsidRPr="0073162F">
        <w:rPr>
          <w:sz w:val="28"/>
          <w:szCs w:val="28"/>
          <w:lang w:val="uk-UA"/>
        </w:rPr>
        <w:t>дисциплінарного проступку судді (пункти 2, 3 частини першої статті 44 Закону України «Про Вищу раду правосуддя»).</w:t>
      </w:r>
    </w:p>
    <w:p w14:paraId="2AEFEB5C" w14:textId="77777777" w:rsidR="005400C1" w:rsidRPr="0073162F" w:rsidRDefault="005400C1" w:rsidP="005F6A95">
      <w:pPr>
        <w:ind w:firstLine="567"/>
        <w:jc w:val="both"/>
        <w:rPr>
          <w:color w:val="000000" w:themeColor="text1"/>
          <w:sz w:val="28"/>
          <w:szCs w:val="28"/>
          <w:lang w:val="uk-UA"/>
        </w:rPr>
      </w:pPr>
      <w:r w:rsidRPr="0073162F">
        <w:rPr>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w:t>
      </w:r>
      <w:r w:rsidRPr="0073162F">
        <w:rPr>
          <w:color w:val="000000" w:themeColor="text1"/>
          <w:sz w:val="28"/>
          <w:szCs w:val="28"/>
          <w:lang w:val="uk-UA"/>
        </w:rPr>
        <w:t xml:space="preserve">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65B67F2D" w:rsidR="00D049EB" w:rsidRPr="0073162F" w:rsidRDefault="00D049EB" w:rsidP="005F6A95">
      <w:pPr>
        <w:ind w:firstLine="567"/>
        <w:jc w:val="both"/>
        <w:rPr>
          <w:color w:val="000000" w:themeColor="text1"/>
          <w:sz w:val="28"/>
          <w:szCs w:val="28"/>
          <w:lang w:val="uk-UA"/>
        </w:rPr>
      </w:pPr>
      <w:r w:rsidRPr="0073162F">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DB32D6" w:rsidRPr="0073162F">
        <w:rPr>
          <w:color w:val="000000" w:themeColor="text1"/>
          <w:sz w:val="28"/>
          <w:szCs w:val="28"/>
          <w:lang w:val="uk-UA"/>
        </w:rPr>
        <w:t>а</w:t>
      </w:r>
      <w:r w:rsidRPr="0073162F">
        <w:rPr>
          <w:color w:val="000000" w:themeColor="text1"/>
          <w:sz w:val="28"/>
          <w:szCs w:val="28"/>
          <w:lang w:val="uk-UA"/>
        </w:rPr>
        <w:t xml:space="preserve">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08AE02B9" w14:textId="2F0B73FB" w:rsidR="00144F99" w:rsidRPr="0073162F" w:rsidRDefault="00D049EB" w:rsidP="005F6A95">
      <w:pPr>
        <w:ind w:firstLine="567"/>
        <w:jc w:val="both"/>
        <w:rPr>
          <w:color w:val="000000" w:themeColor="text1"/>
          <w:sz w:val="28"/>
          <w:szCs w:val="28"/>
          <w:lang w:val="uk-UA"/>
        </w:rPr>
      </w:pPr>
      <w:r w:rsidRPr="0073162F">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7ED48926" w14:textId="3AC3DED0" w:rsidR="003D7E8C" w:rsidRPr="0073162F" w:rsidRDefault="00120F1E" w:rsidP="005F6A95">
      <w:pPr>
        <w:pStyle w:val="a9"/>
        <w:spacing w:after="0"/>
        <w:jc w:val="center"/>
        <w:rPr>
          <w:b/>
          <w:color w:val="000000" w:themeColor="text1"/>
          <w:sz w:val="28"/>
          <w:szCs w:val="28"/>
          <w:lang w:val="uk-UA"/>
        </w:rPr>
      </w:pPr>
      <w:r w:rsidRPr="0073162F">
        <w:rPr>
          <w:b/>
          <w:color w:val="000000" w:themeColor="text1"/>
          <w:sz w:val="28"/>
          <w:szCs w:val="28"/>
          <w:lang w:val="uk-UA"/>
        </w:rPr>
        <w:t>ухвалила:</w:t>
      </w:r>
    </w:p>
    <w:p w14:paraId="18524A81" w14:textId="77777777" w:rsidR="00501757" w:rsidRPr="0073162F" w:rsidRDefault="00501757" w:rsidP="005F6A95">
      <w:pPr>
        <w:pStyle w:val="a9"/>
        <w:spacing w:after="0"/>
        <w:jc w:val="center"/>
        <w:rPr>
          <w:b/>
          <w:color w:val="000000" w:themeColor="text1"/>
          <w:sz w:val="28"/>
          <w:szCs w:val="28"/>
          <w:lang w:val="uk-UA"/>
        </w:rPr>
      </w:pPr>
    </w:p>
    <w:p w14:paraId="323EF1C3" w14:textId="0EBDB5F0" w:rsidR="00303073" w:rsidRPr="0073162F" w:rsidRDefault="00120F1E" w:rsidP="005F6A95">
      <w:pPr>
        <w:ind w:right="-1" w:firstLine="567"/>
        <w:jc w:val="both"/>
        <w:rPr>
          <w:color w:val="000000" w:themeColor="text1"/>
          <w:sz w:val="28"/>
          <w:szCs w:val="28"/>
          <w:lang w:val="uk-UA"/>
        </w:rPr>
      </w:pPr>
      <w:r w:rsidRPr="0073162F">
        <w:rPr>
          <w:color w:val="000000" w:themeColor="text1"/>
          <w:sz w:val="28"/>
          <w:szCs w:val="28"/>
          <w:shd w:val="clear" w:color="auto" w:fill="FFFFFF"/>
          <w:lang w:val="uk-UA"/>
        </w:rPr>
        <w:t>1</w:t>
      </w:r>
      <w:r w:rsidRPr="0073162F">
        <w:rPr>
          <w:color w:val="000000" w:themeColor="text1"/>
          <w:sz w:val="28"/>
          <w:szCs w:val="28"/>
          <w:lang w:val="uk-UA"/>
        </w:rPr>
        <w:t xml:space="preserve">. </w:t>
      </w:r>
      <w:r w:rsidR="00303073" w:rsidRPr="0073162F">
        <w:rPr>
          <w:color w:val="000000" w:themeColor="text1"/>
          <w:sz w:val="28"/>
          <w:szCs w:val="28"/>
          <w:lang w:val="uk-UA"/>
        </w:rPr>
        <w:t xml:space="preserve">Дисциплінарну скаргу </w:t>
      </w:r>
      <w:proofErr w:type="spellStart"/>
      <w:r w:rsidR="00303073" w:rsidRPr="0073162F">
        <w:rPr>
          <w:color w:val="000000" w:themeColor="text1"/>
          <w:sz w:val="28"/>
          <w:szCs w:val="28"/>
          <w:lang w:val="uk-UA"/>
        </w:rPr>
        <w:t>Маліцького</w:t>
      </w:r>
      <w:proofErr w:type="spellEnd"/>
      <w:r w:rsidR="00303073" w:rsidRPr="0073162F">
        <w:rPr>
          <w:color w:val="000000" w:themeColor="text1"/>
          <w:sz w:val="28"/>
          <w:szCs w:val="28"/>
          <w:lang w:val="uk-UA"/>
        </w:rPr>
        <w:t xml:space="preserve"> Андрія Івановича щодо судді Світловодського міськрайонного суду Кіровоградської області Іващенка Віталія Миколайовича залишити без розгляду та повернути скаржнику.</w:t>
      </w:r>
    </w:p>
    <w:p w14:paraId="094BCC90" w14:textId="19E2AE50" w:rsidR="00EB7351" w:rsidRPr="0073162F" w:rsidRDefault="00A21665" w:rsidP="005F6A95">
      <w:pPr>
        <w:ind w:right="-1" w:firstLine="567"/>
        <w:jc w:val="both"/>
        <w:rPr>
          <w:color w:val="000000" w:themeColor="text1"/>
          <w:sz w:val="28"/>
          <w:szCs w:val="28"/>
          <w:lang w:val="uk-UA"/>
        </w:rPr>
      </w:pPr>
      <w:r w:rsidRPr="0073162F">
        <w:rPr>
          <w:color w:val="000000" w:themeColor="text1"/>
          <w:sz w:val="28"/>
          <w:szCs w:val="28"/>
          <w:lang w:val="uk-UA"/>
        </w:rPr>
        <w:t>2.</w:t>
      </w:r>
      <w:r w:rsidR="00D9058E" w:rsidRPr="0073162F">
        <w:rPr>
          <w:color w:val="000000" w:themeColor="text1"/>
          <w:sz w:val="28"/>
          <w:szCs w:val="28"/>
          <w:lang w:val="uk-UA"/>
        </w:rPr>
        <w:t xml:space="preserve"> </w:t>
      </w:r>
      <w:r w:rsidR="00175553" w:rsidRPr="0073162F">
        <w:rPr>
          <w:color w:val="000000" w:themeColor="text1"/>
          <w:sz w:val="28"/>
          <w:szCs w:val="28"/>
          <w:lang w:val="uk-UA"/>
        </w:rPr>
        <w:t xml:space="preserve">Дисциплінарну скаргу (звернення) </w:t>
      </w:r>
      <w:proofErr w:type="spellStart"/>
      <w:r w:rsidR="00175553" w:rsidRPr="0073162F">
        <w:rPr>
          <w:color w:val="000000" w:themeColor="text1"/>
          <w:sz w:val="28"/>
          <w:szCs w:val="28"/>
          <w:lang w:val="uk-UA"/>
        </w:rPr>
        <w:t>Бадіки</w:t>
      </w:r>
      <w:proofErr w:type="spellEnd"/>
      <w:r w:rsidR="00175553" w:rsidRPr="0073162F">
        <w:rPr>
          <w:color w:val="000000" w:themeColor="text1"/>
          <w:sz w:val="28"/>
          <w:szCs w:val="28"/>
          <w:lang w:val="uk-UA"/>
        </w:rPr>
        <w:t xml:space="preserve"> Івана Юрійовича щодо суддів Черкаського районного суду Черкаської області Миколаєнко Тетяни Анатоліївни, Смоляра Олександра Андрійовича, Тептюка Євгена Петровича залишити без розгляду та повернути скаржнику.</w:t>
      </w:r>
    </w:p>
    <w:p w14:paraId="01D9D5B6" w14:textId="5E66D0AC" w:rsidR="00B13C11" w:rsidRPr="0073162F" w:rsidRDefault="00A21665" w:rsidP="005F6A95">
      <w:pPr>
        <w:ind w:right="-1" w:firstLine="567"/>
        <w:jc w:val="both"/>
        <w:rPr>
          <w:color w:val="000000" w:themeColor="text1"/>
          <w:sz w:val="28"/>
          <w:szCs w:val="28"/>
          <w:lang w:val="uk-UA"/>
        </w:rPr>
      </w:pPr>
      <w:r w:rsidRPr="0073162F">
        <w:rPr>
          <w:color w:val="000000" w:themeColor="text1"/>
          <w:sz w:val="28"/>
          <w:szCs w:val="28"/>
          <w:shd w:val="clear" w:color="auto" w:fill="FFFFFF"/>
          <w:lang w:val="uk-UA"/>
        </w:rPr>
        <w:t>3.</w:t>
      </w:r>
      <w:r w:rsidR="00D9058E" w:rsidRPr="0073162F">
        <w:rPr>
          <w:color w:val="000000" w:themeColor="text1"/>
          <w:sz w:val="28"/>
          <w:szCs w:val="28"/>
          <w:lang w:val="uk-UA"/>
        </w:rPr>
        <w:t xml:space="preserve"> </w:t>
      </w:r>
      <w:r w:rsidR="00C8610D" w:rsidRPr="0073162F">
        <w:rPr>
          <w:color w:val="000000" w:themeColor="text1"/>
          <w:sz w:val="28"/>
          <w:szCs w:val="28"/>
          <w:lang w:val="uk-UA"/>
        </w:rPr>
        <w:t>Дисциплінарну скаргу Бондаря Дмитра Володимировича щодо судді Печерського районного суду міста Києва Головко Юлії Григорівни залишити без розгляду та повернути скаржнику.</w:t>
      </w:r>
    </w:p>
    <w:p w14:paraId="623F7ECB" w14:textId="6F0E43CB" w:rsidR="00B02D78" w:rsidRPr="0073162F" w:rsidRDefault="00B02D78" w:rsidP="005F6A95">
      <w:pPr>
        <w:pStyle w:val="Default"/>
        <w:ind w:firstLine="567"/>
        <w:jc w:val="both"/>
        <w:rPr>
          <w:bCs/>
          <w:color w:val="auto"/>
          <w:sz w:val="28"/>
          <w:szCs w:val="28"/>
          <w:lang w:val="uk-UA"/>
        </w:rPr>
      </w:pPr>
      <w:r w:rsidRPr="0073162F">
        <w:rPr>
          <w:color w:val="000000" w:themeColor="text1"/>
          <w:sz w:val="28"/>
          <w:szCs w:val="28"/>
          <w:lang w:val="uk-UA"/>
        </w:rPr>
        <w:t xml:space="preserve">4. Дисциплінарну скаргу </w:t>
      </w:r>
      <w:r w:rsidRPr="0073162F">
        <w:rPr>
          <w:color w:val="auto"/>
          <w:sz w:val="28"/>
          <w:szCs w:val="28"/>
          <w:lang w:val="uk-UA"/>
        </w:rPr>
        <w:t xml:space="preserve">Служби безпеки України щодо судді Касаційного цивільного суду у складі Верховного Суду Пророка Віктора Васильовича </w:t>
      </w:r>
      <w:r w:rsidRPr="0073162F">
        <w:rPr>
          <w:color w:val="auto"/>
          <w:sz w:val="28"/>
          <w:szCs w:val="28"/>
          <w:lang w:val="uk-UA" w:eastAsia="ru-RU"/>
        </w:rPr>
        <w:t xml:space="preserve">залишити без розгляду та повернути скаржнику. </w:t>
      </w:r>
    </w:p>
    <w:p w14:paraId="1D81A635" w14:textId="59B9B1C6" w:rsidR="00B02D78" w:rsidRPr="0073162F" w:rsidRDefault="00B02D78" w:rsidP="005F6A95">
      <w:pPr>
        <w:ind w:firstLine="567"/>
        <w:jc w:val="both"/>
        <w:rPr>
          <w:sz w:val="28"/>
          <w:szCs w:val="28"/>
          <w:lang w:val="uk-UA"/>
        </w:rPr>
      </w:pPr>
      <w:r w:rsidRPr="0073162F">
        <w:rPr>
          <w:sz w:val="28"/>
          <w:szCs w:val="28"/>
          <w:lang w:val="uk-UA"/>
        </w:rPr>
        <w:t xml:space="preserve">5. </w:t>
      </w:r>
      <w:r w:rsidRPr="0073162F">
        <w:rPr>
          <w:color w:val="000000" w:themeColor="text1"/>
          <w:sz w:val="28"/>
          <w:szCs w:val="28"/>
          <w:lang w:val="uk-UA"/>
        </w:rPr>
        <w:t xml:space="preserve">Дисциплінарну скаргу </w:t>
      </w:r>
      <w:proofErr w:type="spellStart"/>
      <w:r w:rsidRPr="0073162F">
        <w:rPr>
          <w:sz w:val="28"/>
          <w:szCs w:val="28"/>
          <w:lang w:val="uk-UA"/>
        </w:rPr>
        <w:t>Красовицького</w:t>
      </w:r>
      <w:proofErr w:type="spellEnd"/>
      <w:r w:rsidRPr="0073162F">
        <w:rPr>
          <w:sz w:val="28"/>
          <w:szCs w:val="28"/>
          <w:lang w:val="uk-UA"/>
        </w:rPr>
        <w:t xml:space="preserve"> Олександра Олександровича щодо судді Миронівського районного суду Київської області Капшук Любові Олексіївни залишити без розгляду та повернути скаржнику.</w:t>
      </w:r>
    </w:p>
    <w:p w14:paraId="010740C8" w14:textId="60404DEC" w:rsidR="00FE74E6" w:rsidRPr="0073162F" w:rsidRDefault="00FE74E6" w:rsidP="005F6A95">
      <w:pPr>
        <w:ind w:right="-1" w:firstLine="567"/>
        <w:jc w:val="both"/>
        <w:rPr>
          <w:sz w:val="28"/>
          <w:szCs w:val="28"/>
          <w:lang w:val="uk-UA"/>
        </w:rPr>
      </w:pPr>
      <w:r w:rsidRPr="0073162F">
        <w:rPr>
          <w:color w:val="000000" w:themeColor="text1"/>
          <w:sz w:val="28"/>
          <w:szCs w:val="28"/>
          <w:lang w:val="uk-UA"/>
        </w:rPr>
        <w:t xml:space="preserve">6. Дисциплінарні скарги </w:t>
      </w:r>
      <w:r w:rsidRPr="0073162F">
        <w:rPr>
          <w:sz w:val="28"/>
          <w:szCs w:val="28"/>
          <w:lang w:val="uk-UA"/>
        </w:rPr>
        <w:t xml:space="preserve">Захарової Ольги Миколаївни щодо судді Бориспільського міськрайонного суду Київської області Чирки Станіслава Станіславовича </w:t>
      </w:r>
      <w:r w:rsidRPr="0073162F">
        <w:rPr>
          <w:sz w:val="28"/>
          <w:szCs w:val="28"/>
          <w:highlight w:val="white"/>
          <w:lang w:val="uk-UA"/>
        </w:rPr>
        <w:t>залишити без розгляду та повернути скаржнику.</w:t>
      </w:r>
    </w:p>
    <w:p w14:paraId="3D3E38CC" w14:textId="1715B5B7" w:rsidR="00EC5C9D" w:rsidRPr="0073162F" w:rsidRDefault="00EC5C9D" w:rsidP="005F6A95">
      <w:pPr>
        <w:ind w:right="-1" w:firstLine="567"/>
        <w:jc w:val="both"/>
        <w:rPr>
          <w:sz w:val="28"/>
          <w:szCs w:val="28"/>
          <w:lang w:val="uk-UA"/>
        </w:rPr>
      </w:pPr>
      <w:r w:rsidRPr="0073162F">
        <w:rPr>
          <w:color w:val="000000" w:themeColor="text1"/>
          <w:sz w:val="28"/>
          <w:szCs w:val="28"/>
          <w:lang w:val="uk-UA"/>
        </w:rPr>
        <w:t xml:space="preserve">7. Дисциплінарну скаргу </w:t>
      </w:r>
      <w:r w:rsidRPr="0073162F">
        <w:rPr>
          <w:sz w:val="28"/>
          <w:szCs w:val="28"/>
          <w:lang w:val="uk-UA"/>
        </w:rPr>
        <w:t>адвоката Гладкого Руслана Вікторовича щодо судді Новоселицького районного суду Чернівецької області Ляху Генадія Олександровича</w:t>
      </w:r>
      <w:r w:rsidRPr="0073162F">
        <w:rPr>
          <w:sz w:val="28"/>
          <w:szCs w:val="28"/>
          <w:highlight w:val="white"/>
          <w:lang w:val="uk-UA"/>
        </w:rPr>
        <w:t xml:space="preserve"> залишити без розгляду та повернути скаржнику.</w:t>
      </w:r>
    </w:p>
    <w:p w14:paraId="708E7FAF" w14:textId="75DEDD39" w:rsidR="00B13C11" w:rsidRPr="0073162F" w:rsidRDefault="00B13C11" w:rsidP="005F6A95">
      <w:pPr>
        <w:ind w:right="-1" w:firstLine="567"/>
        <w:jc w:val="both"/>
        <w:rPr>
          <w:color w:val="000000" w:themeColor="text1"/>
          <w:sz w:val="28"/>
          <w:szCs w:val="28"/>
          <w:lang w:val="uk-UA"/>
        </w:rPr>
      </w:pPr>
      <w:r w:rsidRPr="0073162F">
        <w:rPr>
          <w:color w:val="000000" w:themeColor="text1"/>
          <w:sz w:val="28"/>
          <w:szCs w:val="28"/>
          <w:lang w:val="uk-UA"/>
        </w:rPr>
        <w:t xml:space="preserve">8. </w:t>
      </w:r>
      <w:r w:rsidRPr="0073162F">
        <w:rPr>
          <w:color w:val="1D1D1B"/>
          <w:sz w:val="28"/>
          <w:szCs w:val="28"/>
          <w:shd w:val="clear" w:color="auto" w:fill="FFFFFF"/>
          <w:lang w:val="uk-UA"/>
        </w:rPr>
        <w:t xml:space="preserve">Дисциплінарну скаргу </w:t>
      </w:r>
      <w:proofErr w:type="spellStart"/>
      <w:r w:rsidRPr="0073162F">
        <w:rPr>
          <w:sz w:val="28"/>
          <w:szCs w:val="28"/>
          <w:lang w:val="uk-UA"/>
        </w:rPr>
        <w:t>Шкель</w:t>
      </w:r>
      <w:proofErr w:type="spellEnd"/>
      <w:r w:rsidRPr="0073162F">
        <w:rPr>
          <w:sz w:val="28"/>
          <w:szCs w:val="28"/>
          <w:lang w:val="uk-UA"/>
        </w:rPr>
        <w:t xml:space="preserve"> Ольги Василівни щодо судді </w:t>
      </w:r>
      <w:r w:rsidRPr="0073162F">
        <w:rPr>
          <w:color w:val="000000"/>
          <w:sz w:val="28"/>
          <w:szCs w:val="28"/>
          <w:shd w:val="clear" w:color="auto" w:fill="FFFFFF"/>
          <w:lang w:val="uk-UA"/>
        </w:rPr>
        <w:t xml:space="preserve">Дніпропетровського окружного адміністративного суду </w:t>
      </w:r>
      <w:proofErr w:type="spellStart"/>
      <w:r w:rsidRPr="0073162F">
        <w:rPr>
          <w:color w:val="000000"/>
          <w:sz w:val="28"/>
          <w:szCs w:val="28"/>
          <w:shd w:val="clear" w:color="auto" w:fill="FFFFFF"/>
          <w:lang w:val="uk-UA"/>
        </w:rPr>
        <w:t>Кадникової</w:t>
      </w:r>
      <w:proofErr w:type="spellEnd"/>
      <w:r w:rsidRPr="0073162F">
        <w:rPr>
          <w:color w:val="000000"/>
          <w:sz w:val="28"/>
          <w:szCs w:val="28"/>
          <w:shd w:val="clear" w:color="auto" w:fill="FFFFFF"/>
          <w:lang w:val="uk-UA"/>
        </w:rPr>
        <w:t xml:space="preserve"> Ганни Володимирівни </w:t>
      </w:r>
      <w:r w:rsidRPr="0073162F">
        <w:rPr>
          <w:color w:val="1D1D1B"/>
          <w:sz w:val="28"/>
          <w:szCs w:val="28"/>
          <w:shd w:val="clear" w:color="auto" w:fill="FFFFFF"/>
          <w:lang w:val="uk-UA"/>
        </w:rPr>
        <w:t>залишити без розгляду та повернути скаржнику.</w:t>
      </w:r>
    </w:p>
    <w:p w14:paraId="176297CE" w14:textId="77777777" w:rsidR="008533C9" w:rsidRPr="0073162F" w:rsidRDefault="00B13C11" w:rsidP="005F6A95">
      <w:pPr>
        <w:ind w:right="-1" w:firstLine="567"/>
        <w:jc w:val="both"/>
        <w:rPr>
          <w:color w:val="000000"/>
          <w:sz w:val="28"/>
          <w:szCs w:val="28"/>
          <w:lang w:val="uk-UA"/>
        </w:rPr>
      </w:pPr>
      <w:r w:rsidRPr="0073162F">
        <w:rPr>
          <w:sz w:val="28"/>
          <w:szCs w:val="28"/>
          <w:lang w:val="uk-UA"/>
        </w:rPr>
        <w:t xml:space="preserve">9. </w:t>
      </w:r>
      <w:r w:rsidRPr="0073162F">
        <w:rPr>
          <w:color w:val="1D1D1B"/>
          <w:sz w:val="28"/>
          <w:szCs w:val="28"/>
          <w:shd w:val="clear" w:color="auto" w:fill="FFFFFF"/>
          <w:lang w:val="uk-UA"/>
        </w:rPr>
        <w:t xml:space="preserve">Дисциплінарну скаргу </w:t>
      </w:r>
      <w:r w:rsidRPr="0073162F">
        <w:rPr>
          <w:sz w:val="28"/>
          <w:szCs w:val="28"/>
          <w:lang w:val="uk-UA"/>
        </w:rPr>
        <w:t xml:space="preserve">Носенка Вадима Андрійовича </w:t>
      </w:r>
      <w:r w:rsidRPr="0073162F">
        <w:rPr>
          <w:color w:val="000000"/>
          <w:sz w:val="28"/>
          <w:szCs w:val="28"/>
          <w:lang w:val="uk-UA"/>
        </w:rPr>
        <w:t xml:space="preserve"> </w:t>
      </w:r>
      <w:r w:rsidRPr="0073162F">
        <w:rPr>
          <w:sz w:val="28"/>
          <w:szCs w:val="28"/>
          <w:lang w:val="uk-UA"/>
        </w:rPr>
        <w:t xml:space="preserve">щодо судді </w:t>
      </w:r>
      <w:proofErr w:type="spellStart"/>
      <w:r w:rsidRPr="0073162F">
        <w:rPr>
          <w:color w:val="000000"/>
          <w:sz w:val="28"/>
          <w:szCs w:val="28"/>
          <w:lang w:val="uk-UA"/>
        </w:rPr>
        <w:t>Бахматського</w:t>
      </w:r>
      <w:proofErr w:type="spellEnd"/>
      <w:r w:rsidRPr="0073162F">
        <w:rPr>
          <w:color w:val="000000"/>
          <w:sz w:val="28"/>
          <w:szCs w:val="28"/>
          <w:lang w:val="uk-UA"/>
        </w:rPr>
        <w:t xml:space="preserve"> районного суду Чернігівської області Глушко Олени Іванівни</w:t>
      </w:r>
      <w:r w:rsidRPr="0073162F">
        <w:rPr>
          <w:b/>
          <w:i/>
          <w:color w:val="000000"/>
          <w:sz w:val="28"/>
          <w:szCs w:val="28"/>
          <w:lang w:val="uk-UA"/>
        </w:rPr>
        <w:t xml:space="preserve"> </w:t>
      </w:r>
      <w:r w:rsidRPr="0073162F">
        <w:rPr>
          <w:color w:val="1D1D1B"/>
          <w:sz w:val="28"/>
          <w:szCs w:val="28"/>
          <w:shd w:val="clear" w:color="auto" w:fill="FFFFFF"/>
          <w:lang w:val="uk-UA"/>
        </w:rPr>
        <w:t>залишити без розгляду та повернути скаржнику.</w:t>
      </w:r>
    </w:p>
    <w:p w14:paraId="3E681106" w14:textId="50E98181" w:rsidR="0012025C" w:rsidRPr="0073162F" w:rsidRDefault="008533C9" w:rsidP="005F6A95">
      <w:pPr>
        <w:ind w:right="-1" w:firstLine="567"/>
        <w:jc w:val="both"/>
        <w:rPr>
          <w:color w:val="000000"/>
          <w:sz w:val="28"/>
          <w:szCs w:val="28"/>
          <w:lang w:val="uk-UA"/>
        </w:rPr>
      </w:pPr>
      <w:r w:rsidRPr="0073162F">
        <w:rPr>
          <w:sz w:val="28"/>
          <w:szCs w:val="28"/>
          <w:lang w:val="uk-UA"/>
        </w:rPr>
        <w:t xml:space="preserve">10. </w:t>
      </w:r>
      <w:r w:rsidRPr="0073162F">
        <w:rPr>
          <w:color w:val="1D1D1B"/>
          <w:sz w:val="28"/>
          <w:szCs w:val="28"/>
          <w:shd w:val="clear" w:color="auto" w:fill="FFFFFF"/>
          <w:lang w:val="uk-UA"/>
        </w:rPr>
        <w:t xml:space="preserve">Дисциплінарну скаргу </w:t>
      </w:r>
      <w:proofErr w:type="spellStart"/>
      <w:r w:rsidRPr="0073162F">
        <w:rPr>
          <w:sz w:val="28"/>
          <w:szCs w:val="28"/>
          <w:lang w:val="uk-UA"/>
        </w:rPr>
        <w:t>Парапір</w:t>
      </w:r>
      <w:proofErr w:type="spellEnd"/>
      <w:r w:rsidRPr="0073162F">
        <w:rPr>
          <w:sz w:val="28"/>
          <w:szCs w:val="28"/>
          <w:lang w:val="uk-UA"/>
        </w:rPr>
        <w:t xml:space="preserve"> Ганни Юріївни щодо судді </w:t>
      </w:r>
      <w:r w:rsidRPr="0073162F">
        <w:rPr>
          <w:color w:val="000000"/>
          <w:sz w:val="28"/>
          <w:szCs w:val="28"/>
          <w:lang w:val="uk-UA"/>
        </w:rPr>
        <w:t xml:space="preserve">Ізмаїльського міськрайонного суду Одеської області </w:t>
      </w:r>
      <w:proofErr w:type="spellStart"/>
      <w:r w:rsidRPr="0073162F">
        <w:rPr>
          <w:color w:val="000000"/>
          <w:sz w:val="28"/>
          <w:szCs w:val="28"/>
          <w:lang w:val="uk-UA"/>
        </w:rPr>
        <w:t>Баннікової</w:t>
      </w:r>
      <w:proofErr w:type="spellEnd"/>
      <w:r w:rsidRPr="0073162F">
        <w:rPr>
          <w:color w:val="000000"/>
          <w:sz w:val="28"/>
          <w:szCs w:val="28"/>
          <w:lang w:val="uk-UA"/>
        </w:rPr>
        <w:t xml:space="preserve"> Наталії Володимирівни</w:t>
      </w:r>
      <w:r w:rsidRPr="0073162F">
        <w:rPr>
          <w:color w:val="1D1D1B"/>
          <w:sz w:val="28"/>
          <w:szCs w:val="28"/>
          <w:shd w:val="clear" w:color="auto" w:fill="FFFFFF"/>
          <w:lang w:val="uk-UA"/>
        </w:rPr>
        <w:t xml:space="preserve"> залишити без розгляду та повернути скаржнику.</w:t>
      </w:r>
    </w:p>
    <w:p w14:paraId="40748BA9" w14:textId="3BC67C5F" w:rsidR="0012025C" w:rsidRPr="0073162F" w:rsidRDefault="0012025C" w:rsidP="005F6A95">
      <w:pPr>
        <w:ind w:right="-1" w:firstLine="567"/>
        <w:jc w:val="both"/>
        <w:rPr>
          <w:color w:val="000000" w:themeColor="text1"/>
          <w:sz w:val="28"/>
          <w:szCs w:val="28"/>
          <w:lang w:val="uk-UA"/>
        </w:rPr>
      </w:pPr>
      <w:r w:rsidRPr="0073162F">
        <w:rPr>
          <w:color w:val="000000" w:themeColor="text1"/>
          <w:sz w:val="28"/>
          <w:szCs w:val="28"/>
          <w:lang w:val="uk-UA"/>
        </w:rPr>
        <w:t>11. Дисциплінарну скаргу Стояновського Валерія Володимировича щодо судді Дніпропетровського окружного адміністративного суду Коренева Андрія Олексійовича залишити без розгляду та повернути скаржнику.</w:t>
      </w:r>
    </w:p>
    <w:p w14:paraId="12DC51AE" w14:textId="3DAC5D0A" w:rsidR="0012025C" w:rsidRPr="0073162F" w:rsidRDefault="0012025C" w:rsidP="005F6A95">
      <w:pPr>
        <w:ind w:right="-1" w:firstLine="567"/>
        <w:jc w:val="both"/>
        <w:rPr>
          <w:color w:val="000000" w:themeColor="text1"/>
          <w:sz w:val="28"/>
          <w:szCs w:val="28"/>
          <w:lang w:val="uk-UA"/>
        </w:rPr>
      </w:pPr>
      <w:r w:rsidRPr="0073162F">
        <w:rPr>
          <w:color w:val="000000" w:themeColor="text1"/>
          <w:sz w:val="28"/>
          <w:szCs w:val="28"/>
          <w:lang w:val="uk-UA"/>
        </w:rPr>
        <w:t xml:space="preserve">12. Дисциплінарну скаргу Стояновського Валерія Володимировича щодо судді Дніпропетровського окружного адміністративного суду </w:t>
      </w:r>
      <w:proofErr w:type="spellStart"/>
      <w:r w:rsidRPr="0073162F">
        <w:rPr>
          <w:color w:val="000000" w:themeColor="text1"/>
          <w:sz w:val="28"/>
          <w:szCs w:val="28"/>
          <w:lang w:val="uk-UA"/>
        </w:rPr>
        <w:t>Калугіної</w:t>
      </w:r>
      <w:proofErr w:type="spellEnd"/>
      <w:r w:rsidRPr="0073162F">
        <w:rPr>
          <w:color w:val="000000" w:themeColor="text1"/>
          <w:sz w:val="28"/>
          <w:szCs w:val="28"/>
          <w:lang w:val="uk-UA"/>
        </w:rPr>
        <w:t xml:space="preserve"> Наталії Євгенівни залишити без розгляду та повернути скаржнику.</w:t>
      </w:r>
    </w:p>
    <w:p w14:paraId="55FA65FE" w14:textId="6A80486B" w:rsidR="004710A4" w:rsidRPr="00AA6D5D" w:rsidRDefault="00120F1E" w:rsidP="005F6A95">
      <w:pPr>
        <w:ind w:firstLine="567"/>
        <w:jc w:val="both"/>
        <w:rPr>
          <w:color w:val="000000" w:themeColor="text1"/>
          <w:sz w:val="28"/>
          <w:szCs w:val="28"/>
          <w:shd w:val="clear" w:color="auto" w:fill="FFFFFF"/>
          <w:lang w:val="uk-UA"/>
        </w:rPr>
      </w:pPr>
      <w:r w:rsidRPr="00AA6D5D">
        <w:rPr>
          <w:color w:val="000000" w:themeColor="text1"/>
          <w:sz w:val="28"/>
          <w:szCs w:val="28"/>
          <w:shd w:val="clear" w:color="auto" w:fill="FFFFFF"/>
          <w:lang w:val="uk-UA"/>
        </w:rPr>
        <w:t>Ухвала оскарженню не підлягає.</w:t>
      </w:r>
    </w:p>
    <w:p w14:paraId="39BDDE02" w14:textId="0AB37D82" w:rsidR="00B36CEB" w:rsidRPr="00AA6D5D" w:rsidRDefault="00B36CEB" w:rsidP="00390F27">
      <w:pPr>
        <w:spacing w:line="360" w:lineRule="exact"/>
        <w:ind w:firstLine="567"/>
        <w:jc w:val="both"/>
        <w:rPr>
          <w:b/>
          <w:color w:val="000000" w:themeColor="text1"/>
          <w:sz w:val="28"/>
          <w:szCs w:val="28"/>
          <w:shd w:val="clear" w:color="auto" w:fill="FFFFFF"/>
          <w:lang w:val="uk-UA"/>
        </w:rPr>
      </w:pPr>
    </w:p>
    <w:p w14:paraId="0E008224" w14:textId="77777777" w:rsidR="003D7E8C" w:rsidRPr="00AA6D5D" w:rsidRDefault="00120F1E" w:rsidP="00390F27">
      <w:pPr>
        <w:spacing w:line="360" w:lineRule="exact"/>
        <w:jc w:val="both"/>
        <w:rPr>
          <w:b/>
          <w:color w:val="000000" w:themeColor="text1"/>
          <w:sz w:val="28"/>
          <w:szCs w:val="28"/>
          <w:lang w:val="uk-UA"/>
        </w:rPr>
      </w:pPr>
      <w:r w:rsidRPr="00AA6D5D">
        <w:rPr>
          <w:b/>
          <w:color w:val="000000" w:themeColor="text1"/>
          <w:sz w:val="28"/>
          <w:szCs w:val="28"/>
          <w:lang w:val="uk-UA"/>
        </w:rPr>
        <w:t xml:space="preserve">Головуючий на засіданні </w:t>
      </w:r>
    </w:p>
    <w:p w14:paraId="448D6A02" w14:textId="77777777" w:rsidR="003D7E8C" w:rsidRPr="00AA6D5D" w:rsidRDefault="00120F1E" w:rsidP="00390F27">
      <w:pPr>
        <w:spacing w:line="360" w:lineRule="exact"/>
        <w:jc w:val="both"/>
        <w:rPr>
          <w:b/>
          <w:color w:val="000000" w:themeColor="text1"/>
          <w:sz w:val="28"/>
          <w:szCs w:val="28"/>
          <w:lang w:val="uk-UA"/>
        </w:rPr>
      </w:pPr>
      <w:r w:rsidRPr="00AA6D5D">
        <w:rPr>
          <w:b/>
          <w:color w:val="000000" w:themeColor="text1"/>
          <w:sz w:val="28"/>
          <w:szCs w:val="28"/>
          <w:lang w:val="uk-UA"/>
        </w:rPr>
        <w:t>Другої Дисциплінарної палати</w:t>
      </w:r>
    </w:p>
    <w:p w14:paraId="00289AC8" w14:textId="2299128E" w:rsidR="003D7E8C" w:rsidRPr="00AA6D5D" w:rsidRDefault="00120F1E" w:rsidP="00390F27">
      <w:pPr>
        <w:spacing w:line="360" w:lineRule="exact"/>
        <w:jc w:val="both"/>
        <w:rPr>
          <w:b/>
          <w:color w:val="000000" w:themeColor="text1"/>
          <w:sz w:val="28"/>
          <w:szCs w:val="28"/>
          <w:lang w:val="uk-UA"/>
        </w:rPr>
      </w:pPr>
      <w:r w:rsidRPr="00AA6D5D">
        <w:rPr>
          <w:b/>
          <w:color w:val="000000" w:themeColor="text1"/>
          <w:sz w:val="28"/>
          <w:szCs w:val="28"/>
          <w:lang w:val="uk-UA"/>
        </w:rPr>
        <w:t>Вищої ради правосу</w:t>
      </w:r>
      <w:r w:rsidR="00B50315" w:rsidRPr="00AA6D5D">
        <w:rPr>
          <w:b/>
          <w:color w:val="000000" w:themeColor="text1"/>
          <w:sz w:val="28"/>
          <w:szCs w:val="28"/>
          <w:lang w:val="uk-UA"/>
        </w:rPr>
        <w:t>ддя</w:t>
      </w:r>
      <w:r w:rsidR="00C20645" w:rsidRPr="00AA6D5D">
        <w:rPr>
          <w:b/>
          <w:color w:val="000000" w:themeColor="text1"/>
          <w:sz w:val="28"/>
          <w:szCs w:val="28"/>
          <w:lang w:val="uk-UA"/>
        </w:rPr>
        <w:tab/>
      </w:r>
      <w:r w:rsidR="00C20645" w:rsidRPr="00AA6D5D">
        <w:rPr>
          <w:b/>
          <w:color w:val="000000" w:themeColor="text1"/>
          <w:sz w:val="28"/>
          <w:szCs w:val="28"/>
          <w:lang w:val="uk-UA"/>
        </w:rPr>
        <w:tab/>
      </w:r>
      <w:r w:rsidR="00C20645" w:rsidRPr="00AA6D5D">
        <w:rPr>
          <w:b/>
          <w:color w:val="000000" w:themeColor="text1"/>
          <w:sz w:val="28"/>
          <w:szCs w:val="28"/>
          <w:lang w:val="uk-UA"/>
        </w:rPr>
        <w:tab/>
      </w:r>
      <w:r w:rsidR="00C20645" w:rsidRPr="00AA6D5D">
        <w:rPr>
          <w:b/>
          <w:color w:val="000000" w:themeColor="text1"/>
          <w:sz w:val="28"/>
          <w:szCs w:val="28"/>
          <w:lang w:val="uk-UA"/>
        </w:rPr>
        <w:tab/>
      </w:r>
      <w:r w:rsidR="00C20645" w:rsidRPr="00AA6D5D">
        <w:rPr>
          <w:b/>
          <w:color w:val="000000" w:themeColor="text1"/>
          <w:sz w:val="28"/>
          <w:szCs w:val="28"/>
          <w:lang w:val="uk-UA"/>
        </w:rPr>
        <w:tab/>
      </w:r>
      <w:r w:rsidR="00AA6D5D" w:rsidRPr="00AA6D5D">
        <w:rPr>
          <w:b/>
          <w:color w:val="000000" w:themeColor="text1"/>
          <w:sz w:val="28"/>
          <w:szCs w:val="28"/>
          <w:lang w:val="uk-UA"/>
        </w:rPr>
        <w:tab/>
      </w:r>
      <w:r w:rsidR="009E1123" w:rsidRPr="00AA6D5D">
        <w:rPr>
          <w:b/>
          <w:color w:val="000000" w:themeColor="text1"/>
          <w:sz w:val="28"/>
          <w:szCs w:val="28"/>
          <w:lang w:val="uk-UA"/>
        </w:rPr>
        <w:t xml:space="preserve"> </w:t>
      </w:r>
      <w:r w:rsidR="00B50315" w:rsidRPr="00AA6D5D">
        <w:rPr>
          <w:b/>
          <w:color w:val="000000" w:themeColor="text1"/>
          <w:sz w:val="28"/>
          <w:szCs w:val="28"/>
          <w:lang w:val="uk-UA"/>
        </w:rPr>
        <w:t>Роман МАСЕЛКО</w:t>
      </w:r>
    </w:p>
    <w:p w14:paraId="3A93E33B" w14:textId="56DAAD5D" w:rsidR="00851AE5" w:rsidRPr="00AA6D5D" w:rsidRDefault="00851AE5" w:rsidP="00390F27">
      <w:pPr>
        <w:spacing w:line="360" w:lineRule="exact"/>
        <w:jc w:val="both"/>
        <w:rPr>
          <w:b/>
          <w:color w:val="000000" w:themeColor="text1"/>
          <w:sz w:val="36"/>
          <w:szCs w:val="36"/>
          <w:lang w:val="uk-UA"/>
        </w:rPr>
      </w:pPr>
    </w:p>
    <w:p w14:paraId="1E399F8E" w14:textId="77777777" w:rsidR="00D04D61" w:rsidRPr="00AA6D5D" w:rsidRDefault="00D04D61" w:rsidP="00390F27">
      <w:pPr>
        <w:spacing w:line="360" w:lineRule="exact"/>
        <w:jc w:val="both"/>
        <w:rPr>
          <w:b/>
          <w:color w:val="000000" w:themeColor="text1"/>
          <w:sz w:val="36"/>
          <w:szCs w:val="36"/>
          <w:lang w:val="uk-UA"/>
        </w:rPr>
      </w:pPr>
    </w:p>
    <w:p w14:paraId="50C6D7D7" w14:textId="38A35C39" w:rsidR="003D7E8C" w:rsidRPr="00AA6D5D" w:rsidRDefault="00120F1E" w:rsidP="00390F27">
      <w:pPr>
        <w:spacing w:line="360" w:lineRule="exact"/>
        <w:jc w:val="both"/>
        <w:rPr>
          <w:b/>
          <w:color w:val="000000" w:themeColor="text1"/>
          <w:sz w:val="28"/>
          <w:szCs w:val="28"/>
          <w:lang w:val="uk-UA"/>
        </w:rPr>
      </w:pPr>
      <w:r w:rsidRPr="00AA6D5D">
        <w:rPr>
          <w:b/>
          <w:color w:val="000000" w:themeColor="text1"/>
          <w:sz w:val="28"/>
          <w:szCs w:val="28"/>
          <w:lang w:val="uk-UA"/>
        </w:rPr>
        <w:t xml:space="preserve">Член Другої Дисциплінарної </w:t>
      </w:r>
    </w:p>
    <w:p w14:paraId="40FDE78B" w14:textId="60E7716F" w:rsidR="00C120BF" w:rsidRPr="00AA6D5D" w:rsidRDefault="00C20645" w:rsidP="00390F27">
      <w:pPr>
        <w:spacing w:line="360" w:lineRule="exact"/>
        <w:jc w:val="both"/>
        <w:rPr>
          <w:b/>
          <w:color w:val="000000" w:themeColor="text1"/>
          <w:sz w:val="28"/>
          <w:szCs w:val="28"/>
          <w:lang w:val="uk-UA"/>
        </w:rPr>
      </w:pPr>
      <w:r w:rsidRPr="00AA6D5D">
        <w:rPr>
          <w:b/>
          <w:color w:val="000000" w:themeColor="text1"/>
          <w:sz w:val="28"/>
          <w:szCs w:val="28"/>
          <w:lang w:val="uk-UA"/>
        </w:rPr>
        <w:t>палати Вищої ради правосуддя</w:t>
      </w:r>
      <w:r w:rsidRPr="00AA6D5D">
        <w:rPr>
          <w:b/>
          <w:color w:val="000000" w:themeColor="text1"/>
          <w:sz w:val="28"/>
          <w:szCs w:val="28"/>
          <w:lang w:val="uk-UA"/>
        </w:rPr>
        <w:tab/>
      </w:r>
      <w:r w:rsidRPr="00AA6D5D">
        <w:rPr>
          <w:b/>
          <w:color w:val="000000" w:themeColor="text1"/>
          <w:sz w:val="28"/>
          <w:szCs w:val="28"/>
          <w:lang w:val="uk-UA"/>
        </w:rPr>
        <w:tab/>
      </w:r>
      <w:r w:rsidRPr="00AA6D5D">
        <w:rPr>
          <w:b/>
          <w:color w:val="000000" w:themeColor="text1"/>
          <w:sz w:val="28"/>
          <w:szCs w:val="28"/>
          <w:lang w:val="uk-UA"/>
        </w:rPr>
        <w:tab/>
      </w:r>
      <w:r w:rsidRPr="00AA6D5D">
        <w:rPr>
          <w:b/>
          <w:color w:val="000000" w:themeColor="text1"/>
          <w:sz w:val="28"/>
          <w:szCs w:val="28"/>
          <w:lang w:val="uk-UA"/>
        </w:rPr>
        <w:tab/>
      </w:r>
      <w:r w:rsidR="00C120BF" w:rsidRPr="00AA6D5D">
        <w:rPr>
          <w:b/>
          <w:color w:val="000000" w:themeColor="text1"/>
          <w:sz w:val="28"/>
          <w:szCs w:val="28"/>
          <w:lang w:val="uk-UA"/>
        </w:rPr>
        <w:tab/>
      </w:r>
      <w:r w:rsidR="00AA6D5D" w:rsidRPr="00AA6D5D">
        <w:rPr>
          <w:b/>
          <w:color w:val="000000" w:themeColor="text1"/>
          <w:sz w:val="28"/>
          <w:szCs w:val="28"/>
          <w:lang w:val="uk-UA"/>
        </w:rPr>
        <w:t xml:space="preserve"> </w:t>
      </w:r>
      <w:r w:rsidR="00C120BF" w:rsidRPr="00AA6D5D">
        <w:rPr>
          <w:b/>
          <w:color w:val="000000" w:themeColor="text1"/>
          <w:sz w:val="28"/>
          <w:szCs w:val="28"/>
          <w:lang w:val="uk-UA"/>
        </w:rPr>
        <w:t>Олена КОВБІЙ</w:t>
      </w:r>
    </w:p>
    <w:p w14:paraId="70344732" w14:textId="77777777" w:rsidR="007F74FD" w:rsidRPr="00AA6D5D" w:rsidRDefault="007F74FD" w:rsidP="00390F27">
      <w:pPr>
        <w:spacing w:line="360" w:lineRule="exact"/>
        <w:jc w:val="both"/>
        <w:rPr>
          <w:b/>
          <w:color w:val="000000" w:themeColor="text1"/>
          <w:sz w:val="28"/>
          <w:szCs w:val="28"/>
          <w:lang w:val="uk-UA"/>
        </w:rPr>
      </w:pPr>
    </w:p>
    <w:p w14:paraId="7D650771" w14:textId="55F3ADDD" w:rsidR="00C120BF" w:rsidRPr="00AA6D5D" w:rsidRDefault="00C120BF" w:rsidP="00390F27">
      <w:pPr>
        <w:spacing w:line="360" w:lineRule="exact"/>
        <w:jc w:val="both"/>
        <w:rPr>
          <w:b/>
          <w:color w:val="000000" w:themeColor="text1"/>
          <w:sz w:val="28"/>
          <w:szCs w:val="28"/>
          <w:lang w:val="uk-UA"/>
        </w:rPr>
      </w:pPr>
    </w:p>
    <w:p w14:paraId="57D42089" w14:textId="77777777" w:rsidR="00AA6D5D" w:rsidRPr="00AA6D5D" w:rsidRDefault="00AA6D5D" w:rsidP="00AA6D5D">
      <w:pPr>
        <w:spacing w:line="360" w:lineRule="exact"/>
        <w:ind w:right="-427"/>
        <w:jc w:val="both"/>
        <w:rPr>
          <w:b/>
          <w:color w:val="000000" w:themeColor="text1"/>
          <w:sz w:val="28"/>
          <w:szCs w:val="28"/>
          <w:lang w:val="uk-UA"/>
        </w:rPr>
      </w:pPr>
      <w:r w:rsidRPr="00AA6D5D">
        <w:rPr>
          <w:b/>
          <w:color w:val="000000" w:themeColor="text1"/>
          <w:sz w:val="28"/>
          <w:szCs w:val="28"/>
          <w:lang w:val="uk-UA"/>
        </w:rPr>
        <w:t xml:space="preserve">Член Першої Дисциплінарної </w:t>
      </w:r>
    </w:p>
    <w:p w14:paraId="757B961B" w14:textId="38CBFE1C" w:rsidR="005052B5" w:rsidRPr="00AA6D5D" w:rsidRDefault="00AA6D5D" w:rsidP="00AA6D5D">
      <w:pPr>
        <w:spacing w:line="360" w:lineRule="exact"/>
        <w:ind w:right="27"/>
        <w:jc w:val="both"/>
        <w:rPr>
          <w:b/>
          <w:color w:val="000000" w:themeColor="text1"/>
          <w:sz w:val="28"/>
          <w:szCs w:val="28"/>
          <w:lang w:val="uk-UA"/>
        </w:rPr>
      </w:pPr>
      <w:r w:rsidRPr="00AA6D5D">
        <w:rPr>
          <w:b/>
          <w:color w:val="000000" w:themeColor="text1"/>
          <w:sz w:val="28"/>
          <w:szCs w:val="28"/>
          <w:lang w:val="uk-UA"/>
        </w:rPr>
        <w:t>палати Вищої ради правосуддя</w:t>
      </w:r>
      <w:r w:rsidRPr="00AA6D5D">
        <w:rPr>
          <w:b/>
          <w:color w:val="000000" w:themeColor="text1"/>
          <w:sz w:val="28"/>
          <w:szCs w:val="28"/>
          <w:lang w:val="uk-UA"/>
        </w:rPr>
        <w:tab/>
      </w:r>
      <w:r w:rsidRPr="00AA6D5D">
        <w:rPr>
          <w:b/>
          <w:color w:val="000000" w:themeColor="text1"/>
          <w:sz w:val="28"/>
          <w:szCs w:val="28"/>
          <w:lang w:val="uk-UA"/>
        </w:rPr>
        <w:tab/>
      </w:r>
      <w:r w:rsidRPr="00AA6D5D">
        <w:rPr>
          <w:b/>
          <w:color w:val="000000" w:themeColor="text1"/>
          <w:sz w:val="28"/>
          <w:szCs w:val="28"/>
          <w:lang w:val="uk-UA"/>
        </w:rPr>
        <w:tab/>
      </w:r>
      <w:r w:rsidRPr="00AA6D5D">
        <w:rPr>
          <w:b/>
          <w:color w:val="000000" w:themeColor="text1"/>
          <w:sz w:val="28"/>
          <w:szCs w:val="28"/>
          <w:lang w:val="uk-UA"/>
        </w:rPr>
        <w:tab/>
      </w:r>
      <w:r w:rsidRPr="00AA6D5D">
        <w:rPr>
          <w:b/>
          <w:color w:val="000000" w:themeColor="text1"/>
          <w:sz w:val="28"/>
          <w:szCs w:val="28"/>
          <w:lang w:val="uk-UA"/>
        </w:rPr>
        <w:tab/>
        <w:t xml:space="preserve"> Оксана КВАША</w:t>
      </w:r>
    </w:p>
    <w:sectPr w:rsidR="005052B5" w:rsidRPr="00AA6D5D" w:rsidSect="00CF1B65">
      <w:headerReference w:type="default" r:id="rId8"/>
      <w:pgSz w:w="11906" w:h="16838"/>
      <w:pgMar w:top="1134" w:right="680"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700666"/>
      <w:docPartObj>
        <w:docPartGallery w:val="Page Numbers (Top of Page)"/>
        <w:docPartUnique/>
      </w:docPartObj>
    </w:sdtPr>
    <w:sdtEndPr/>
    <w:sdtContent>
      <w:p w14:paraId="6F41D7EB" w14:textId="2660D737" w:rsidR="003D7E8C" w:rsidRDefault="00120F1E">
        <w:pPr>
          <w:pStyle w:val="ae"/>
          <w:jc w:val="center"/>
        </w:pPr>
        <w:r>
          <w:fldChar w:fldCharType="begin"/>
        </w:r>
        <w:r>
          <w:instrText>PAGE</w:instrText>
        </w:r>
        <w:r>
          <w:fldChar w:fldCharType="separate"/>
        </w:r>
        <w:r w:rsidR="00702974">
          <w:rPr>
            <w:noProof/>
          </w:rPr>
          <w:t>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55476"/>
    <w:rsid w:val="000634CC"/>
    <w:rsid w:val="00073A7E"/>
    <w:rsid w:val="00077D39"/>
    <w:rsid w:val="000860EC"/>
    <w:rsid w:val="00097754"/>
    <w:rsid w:val="000A2B87"/>
    <w:rsid w:val="000A2E7E"/>
    <w:rsid w:val="000B66E5"/>
    <w:rsid w:val="000C1CF7"/>
    <w:rsid w:val="000C397A"/>
    <w:rsid w:val="000C407C"/>
    <w:rsid w:val="000D037F"/>
    <w:rsid w:val="000D3235"/>
    <w:rsid w:val="000D344B"/>
    <w:rsid w:val="000D3635"/>
    <w:rsid w:val="000D52B2"/>
    <w:rsid w:val="000F418A"/>
    <w:rsid w:val="001063C4"/>
    <w:rsid w:val="00113FB9"/>
    <w:rsid w:val="0012025C"/>
    <w:rsid w:val="00120F1E"/>
    <w:rsid w:val="00124D71"/>
    <w:rsid w:val="00131572"/>
    <w:rsid w:val="00140382"/>
    <w:rsid w:val="00140904"/>
    <w:rsid w:val="00141D18"/>
    <w:rsid w:val="001428E0"/>
    <w:rsid w:val="00144F99"/>
    <w:rsid w:val="00155A6A"/>
    <w:rsid w:val="00175553"/>
    <w:rsid w:val="001861DA"/>
    <w:rsid w:val="001967E2"/>
    <w:rsid w:val="001B642E"/>
    <w:rsid w:val="001C7741"/>
    <w:rsid w:val="001E37FD"/>
    <w:rsid w:val="001F16AD"/>
    <w:rsid w:val="001F61B9"/>
    <w:rsid w:val="002013DA"/>
    <w:rsid w:val="00213F3F"/>
    <w:rsid w:val="00224AF2"/>
    <w:rsid w:val="00233F4F"/>
    <w:rsid w:val="00241C83"/>
    <w:rsid w:val="00244BE3"/>
    <w:rsid w:val="00247360"/>
    <w:rsid w:val="00262EAA"/>
    <w:rsid w:val="00265146"/>
    <w:rsid w:val="0027492D"/>
    <w:rsid w:val="00274CBB"/>
    <w:rsid w:val="00286CD5"/>
    <w:rsid w:val="0029275A"/>
    <w:rsid w:val="00297E5A"/>
    <w:rsid w:val="002A3F20"/>
    <w:rsid w:val="002A58D4"/>
    <w:rsid w:val="002A6931"/>
    <w:rsid w:val="002B0B06"/>
    <w:rsid w:val="002C00BE"/>
    <w:rsid w:val="002C160D"/>
    <w:rsid w:val="002C291D"/>
    <w:rsid w:val="002C68C0"/>
    <w:rsid w:val="002D4337"/>
    <w:rsid w:val="002D702E"/>
    <w:rsid w:val="002F3EFD"/>
    <w:rsid w:val="003007E0"/>
    <w:rsid w:val="00301209"/>
    <w:rsid w:val="00303073"/>
    <w:rsid w:val="00310C76"/>
    <w:rsid w:val="00334084"/>
    <w:rsid w:val="0034498B"/>
    <w:rsid w:val="00354C6D"/>
    <w:rsid w:val="00362D78"/>
    <w:rsid w:val="00362DAE"/>
    <w:rsid w:val="00374674"/>
    <w:rsid w:val="00375666"/>
    <w:rsid w:val="003824BE"/>
    <w:rsid w:val="00390F27"/>
    <w:rsid w:val="00397E5C"/>
    <w:rsid w:val="003A28E6"/>
    <w:rsid w:val="003B2F20"/>
    <w:rsid w:val="003B3E59"/>
    <w:rsid w:val="003B7BCE"/>
    <w:rsid w:val="003C2BDB"/>
    <w:rsid w:val="003C76DE"/>
    <w:rsid w:val="003D59E0"/>
    <w:rsid w:val="003D7AFD"/>
    <w:rsid w:val="003D7E8C"/>
    <w:rsid w:val="003E04F8"/>
    <w:rsid w:val="003E141E"/>
    <w:rsid w:val="003F7BA3"/>
    <w:rsid w:val="0040003C"/>
    <w:rsid w:val="004008CA"/>
    <w:rsid w:val="00401F0E"/>
    <w:rsid w:val="004045A9"/>
    <w:rsid w:val="004159FD"/>
    <w:rsid w:val="004334A8"/>
    <w:rsid w:val="00434AD1"/>
    <w:rsid w:val="00444DE0"/>
    <w:rsid w:val="00445B2B"/>
    <w:rsid w:val="0045219C"/>
    <w:rsid w:val="00455948"/>
    <w:rsid w:val="00466573"/>
    <w:rsid w:val="004710A4"/>
    <w:rsid w:val="00475049"/>
    <w:rsid w:val="00475F1F"/>
    <w:rsid w:val="00482345"/>
    <w:rsid w:val="00490231"/>
    <w:rsid w:val="00493D2F"/>
    <w:rsid w:val="0049685B"/>
    <w:rsid w:val="004A07BD"/>
    <w:rsid w:val="004A35C8"/>
    <w:rsid w:val="004B0AA2"/>
    <w:rsid w:val="004B35F8"/>
    <w:rsid w:val="004B5C9A"/>
    <w:rsid w:val="004C19DB"/>
    <w:rsid w:val="004C7DB9"/>
    <w:rsid w:val="004D1290"/>
    <w:rsid w:val="004D6CF4"/>
    <w:rsid w:val="004E44E0"/>
    <w:rsid w:val="00500738"/>
    <w:rsid w:val="00501662"/>
    <w:rsid w:val="00501757"/>
    <w:rsid w:val="00503D93"/>
    <w:rsid w:val="005052B5"/>
    <w:rsid w:val="00511251"/>
    <w:rsid w:val="00512011"/>
    <w:rsid w:val="0051573C"/>
    <w:rsid w:val="005202A4"/>
    <w:rsid w:val="005315A9"/>
    <w:rsid w:val="00533F09"/>
    <w:rsid w:val="005400C1"/>
    <w:rsid w:val="00540C36"/>
    <w:rsid w:val="00554060"/>
    <w:rsid w:val="0056135E"/>
    <w:rsid w:val="00566E03"/>
    <w:rsid w:val="00567F41"/>
    <w:rsid w:val="00585555"/>
    <w:rsid w:val="005A611E"/>
    <w:rsid w:val="005B1F41"/>
    <w:rsid w:val="005C37B6"/>
    <w:rsid w:val="005C5114"/>
    <w:rsid w:val="005C6298"/>
    <w:rsid w:val="005E05F1"/>
    <w:rsid w:val="005E0942"/>
    <w:rsid w:val="005E2E7D"/>
    <w:rsid w:val="005F0A76"/>
    <w:rsid w:val="005F1798"/>
    <w:rsid w:val="005F3094"/>
    <w:rsid w:val="005F45E9"/>
    <w:rsid w:val="005F6A95"/>
    <w:rsid w:val="00600539"/>
    <w:rsid w:val="00607810"/>
    <w:rsid w:val="00615B7E"/>
    <w:rsid w:val="00621543"/>
    <w:rsid w:val="006341DB"/>
    <w:rsid w:val="00643AC1"/>
    <w:rsid w:val="0064617B"/>
    <w:rsid w:val="006668B6"/>
    <w:rsid w:val="0067565A"/>
    <w:rsid w:val="0068264B"/>
    <w:rsid w:val="0068720A"/>
    <w:rsid w:val="00687DD2"/>
    <w:rsid w:val="006A39A3"/>
    <w:rsid w:val="006A414D"/>
    <w:rsid w:val="006A4CC4"/>
    <w:rsid w:val="006B2E79"/>
    <w:rsid w:val="006B6F56"/>
    <w:rsid w:val="006C1403"/>
    <w:rsid w:val="006C3452"/>
    <w:rsid w:val="006C3A87"/>
    <w:rsid w:val="006C4E36"/>
    <w:rsid w:val="006E1297"/>
    <w:rsid w:val="006E5E71"/>
    <w:rsid w:val="006F0C42"/>
    <w:rsid w:val="006F452A"/>
    <w:rsid w:val="0070193C"/>
    <w:rsid w:val="00702974"/>
    <w:rsid w:val="0070561C"/>
    <w:rsid w:val="00710851"/>
    <w:rsid w:val="0071160E"/>
    <w:rsid w:val="00725A37"/>
    <w:rsid w:val="0073162F"/>
    <w:rsid w:val="00733A6E"/>
    <w:rsid w:val="007452FE"/>
    <w:rsid w:val="00756916"/>
    <w:rsid w:val="00757E15"/>
    <w:rsid w:val="00764886"/>
    <w:rsid w:val="00764893"/>
    <w:rsid w:val="007720B5"/>
    <w:rsid w:val="00774CEA"/>
    <w:rsid w:val="00775662"/>
    <w:rsid w:val="00782C77"/>
    <w:rsid w:val="0079078F"/>
    <w:rsid w:val="007956C3"/>
    <w:rsid w:val="007B16AB"/>
    <w:rsid w:val="007B3CB8"/>
    <w:rsid w:val="007B4BE5"/>
    <w:rsid w:val="007B5C99"/>
    <w:rsid w:val="007B6234"/>
    <w:rsid w:val="007B72B1"/>
    <w:rsid w:val="007B7D56"/>
    <w:rsid w:val="007D114C"/>
    <w:rsid w:val="007F4416"/>
    <w:rsid w:val="007F5C7F"/>
    <w:rsid w:val="007F74FD"/>
    <w:rsid w:val="008010CE"/>
    <w:rsid w:val="00821854"/>
    <w:rsid w:val="00835BFB"/>
    <w:rsid w:val="008463DF"/>
    <w:rsid w:val="00851AE5"/>
    <w:rsid w:val="008533C9"/>
    <w:rsid w:val="00854136"/>
    <w:rsid w:val="00854FE1"/>
    <w:rsid w:val="008576ED"/>
    <w:rsid w:val="00857F8B"/>
    <w:rsid w:val="00861D35"/>
    <w:rsid w:val="00863EFC"/>
    <w:rsid w:val="008800FE"/>
    <w:rsid w:val="008B2A66"/>
    <w:rsid w:val="008B42E6"/>
    <w:rsid w:val="008B5DCD"/>
    <w:rsid w:val="008C2DE0"/>
    <w:rsid w:val="008C40D4"/>
    <w:rsid w:val="008D0F27"/>
    <w:rsid w:val="008F01C6"/>
    <w:rsid w:val="008F2699"/>
    <w:rsid w:val="0090728A"/>
    <w:rsid w:val="00910803"/>
    <w:rsid w:val="00926D31"/>
    <w:rsid w:val="009322B4"/>
    <w:rsid w:val="00943482"/>
    <w:rsid w:val="00953211"/>
    <w:rsid w:val="00957CEB"/>
    <w:rsid w:val="00960C21"/>
    <w:rsid w:val="0097519A"/>
    <w:rsid w:val="00982D92"/>
    <w:rsid w:val="009839ED"/>
    <w:rsid w:val="00983EC9"/>
    <w:rsid w:val="00985749"/>
    <w:rsid w:val="00994DDF"/>
    <w:rsid w:val="00994E3E"/>
    <w:rsid w:val="009A24B5"/>
    <w:rsid w:val="009A388F"/>
    <w:rsid w:val="009B32AD"/>
    <w:rsid w:val="009B5378"/>
    <w:rsid w:val="009B76AA"/>
    <w:rsid w:val="009C238F"/>
    <w:rsid w:val="009D3390"/>
    <w:rsid w:val="009E0BB5"/>
    <w:rsid w:val="009E1123"/>
    <w:rsid w:val="009E2BCA"/>
    <w:rsid w:val="009E6E91"/>
    <w:rsid w:val="009F0064"/>
    <w:rsid w:val="009F69F2"/>
    <w:rsid w:val="00A007E9"/>
    <w:rsid w:val="00A00C64"/>
    <w:rsid w:val="00A0166F"/>
    <w:rsid w:val="00A123BE"/>
    <w:rsid w:val="00A20521"/>
    <w:rsid w:val="00A21665"/>
    <w:rsid w:val="00A37834"/>
    <w:rsid w:val="00A44563"/>
    <w:rsid w:val="00A46BE7"/>
    <w:rsid w:val="00A52569"/>
    <w:rsid w:val="00A55084"/>
    <w:rsid w:val="00A6511D"/>
    <w:rsid w:val="00A74B18"/>
    <w:rsid w:val="00A75BFA"/>
    <w:rsid w:val="00A772E9"/>
    <w:rsid w:val="00A84ED6"/>
    <w:rsid w:val="00A94BFA"/>
    <w:rsid w:val="00AA6D5D"/>
    <w:rsid w:val="00AB37D5"/>
    <w:rsid w:val="00AC4529"/>
    <w:rsid w:val="00AC7075"/>
    <w:rsid w:val="00AD38F4"/>
    <w:rsid w:val="00AF3508"/>
    <w:rsid w:val="00AF7D6A"/>
    <w:rsid w:val="00B02D78"/>
    <w:rsid w:val="00B051C6"/>
    <w:rsid w:val="00B05575"/>
    <w:rsid w:val="00B1258D"/>
    <w:rsid w:val="00B13C11"/>
    <w:rsid w:val="00B1500D"/>
    <w:rsid w:val="00B15A1E"/>
    <w:rsid w:val="00B20A4B"/>
    <w:rsid w:val="00B210B9"/>
    <w:rsid w:val="00B35314"/>
    <w:rsid w:val="00B36CEB"/>
    <w:rsid w:val="00B41ABB"/>
    <w:rsid w:val="00B4256F"/>
    <w:rsid w:val="00B42804"/>
    <w:rsid w:val="00B44B36"/>
    <w:rsid w:val="00B50315"/>
    <w:rsid w:val="00B65D96"/>
    <w:rsid w:val="00B67DFA"/>
    <w:rsid w:val="00B8248E"/>
    <w:rsid w:val="00B92C62"/>
    <w:rsid w:val="00B968A7"/>
    <w:rsid w:val="00BB561C"/>
    <w:rsid w:val="00BC2BE6"/>
    <w:rsid w:val="00BC67CE"/>
    <w:rsid w:val="00BD76F2"/>
    <w:rsid w:val="00BE449C"/>
    <w:rsid w:val="00BF66BC"/>
    <w:rsid w:val="00BF6B48"/>
    <w:rsid w:val="00C04728"/>
    <w:rsid w:val="00C120BF"/>
    <w:rsid w:val="00C177FD"/>
    <w:rsid w:val="00C20645"/>
    <w:rsid w:val="00C33C77"/>
    <w:rsid w:val="00C455A7"/>
    <w:rsid w:val="00C51CB3"/>
    <w:rsid w:val="00C572A9"/>
    <w:rsid w:val="00C60C2C"/>
    <w:rsid w:val="00C618E1"/>
    <w:rsid w:val="00C61A46"/>
    <w:rsid w:val="00C61E6B"/>
    <w:rsid w:val="00C65261"/>
    <w:rsid w:val="00C659B7"/>
    <w:rsid w:val="00C751AE"/>
    <w:rsid w:val="00C8610D"/>
    <w:rsid w:val="00C938C0"/>
    <w:rsid w:val="00C96FE8"/>
    <w:rsid w:val="00CA0AD0"/>
    <w:rsid w:val="00CA42E6"/>
    <w:rsid w:val="00CC2F5E"/>
    <w:rsid w:val="00CC518D"/>
    <w:rsid w:val="00CC5B7B"/>
    <w:rsid w:val="00CD2AE9"/>
    <w:rsid w:val="00CE14FD"/>
    <w:rsid w:val="00CF1B65"/>
    <w:rsid w:val="00CF3D25"/>
    <w:rsid w:val="00CF6A5B"/>
    <w:rsid w:val="00D049EB"/>
    <w:rsid w:val="00D04D61"/>
    <w:rsid w:val="00D143AB"/>
    <w:rsid w:val="00D15B5C"/>
    <w:rsid w:val="00D202FE"/>
    <w:rsid w:val="00D23D2D"/>
    <w:rsid w:val="00D320FC"/>
    <w:rsid w:val="00D34EFD"/>
    <w:rsid w:val="00D409E9"/>
    <w:rsid w:val="00D413D6"/>
    <w:rsid w:val="00D41FB6"/>
    <w:rsid w:val="00D43877"/>
    <w:rsid w:val="00D53BAE"/>
    <w:rsid w:val="00D5524A"/>
    <w:rsid w:val="00D733C1"/>
    <w:rsid w:val="00D86A5A"/>
    <w:rsid w:val="00D9058E"/>
    <w:rsid w:val="00DA7C03"/>
    <w:rsid w:val="00DB32D6"/>
    <w:rsid w:val="00DB6788"/>
    <w:rsid w:val="00DD573F"/>
    <w:rsid w:val="00DE09DC"/>
    <w:rsid w:val="00DF0846"/>
    <w:rsid w:val="00DF0847"/>
    <w:rsid w:val="00DF199A"/>
    <w:rsid w:val="00E031D2"/>
    <w:rsid w:val="00E0684C"/>
    <w:rsid w:val="00E15456"/>
    <w:rsid w:val="00E21310"/>
    <w:rsid w:val="00E215A8"/>
    <w:rsid w:val="00E351AE"/>
    <w:rsid w:val="00E52C11"/>
    <w:rsid w:val="00E5312D"/>
    <w:rsid w:val="00E65B26"/>
    <w:rsid w:val="00E74A41"/>
    <w:rsid w:val="00E77CC5"/>
    <w:rsid w:val="00E8092E"/>
    <w:rsid w:val="00E908F4"/>
    <w:rsid w:val="00EA1607"/>
    <w:rsid w:val="00EA2BF7"/>
    <w:rsid w:val="00EA693F"/>
    <w:rsid w:val="00EB7351"/>
    <w:rsid w:val="00EC5C9D"/>
    <w:rsid w:val="00EC62FD"/>
    <w:rsid w:val="00ED33A2"/>
    <w:rsid w:val="00ED521A"/>
    <w:rsid w:val="00EE255F"/>
    <w:rsid w:val="00EE2627"/>
    <w:rsid w:val="00F054C2"/>
    <w:rsid w:val="00F12B65"/>
    <w:rsid w:val="00F13309"/>
    <w:rsid w:val="00F16660"/>
    <w:rsid w:val="00F21434"/>
    <w:rsid w:val="00F27DD6"/>
    <w:rsid w:val="00F412DE"/>
    <w:rsid w:val="00F4284C"/>
    <w:rsid w:val="00F4518B"/>
    <w:rsid w:val="00F55217"/>
    <w:rsid w:val="00F624AA"/>
    <w:rsid w:val="00F714BE"/>
    <w:rsid w:val="00F800B7"/>
    <w:rsid w:val="00F83A91"/>
    <w:rsid w:val="00F87A73"/>
    <w:rsid w:val="00F918E8"/>
    <w:rsid w:val="00F94E7C"/>
    <w:rsid w:val="00FA206E"/>
    <w:rsid w:val="00FA63BD"/>
    <w:rsid w:val="00FA683A"/>
    <w:rsid w:val="00FB0BF0"/>
    <w:rsid w:val="00FC47DF"/>
    <w:rsid w:val="00FE2E07"/>
    <w:rsid w:val="00FE4FB2"/>
    <w:rsid w:val="00FE74E6"/>
    <w:rsid w:val="00FF300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TimesNewRoman">
    <w:name w:val="Звичайний + Times New Roman"/>
    <w:basedOn w:val="a"/>
    <w:rsid w:val="00286CD5"/>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BEDF-2E7B-4443-B018-F13AB0957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9357</Words>
  <Characters>5334</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2024-08-14T11:33:00Z</cp:lastPrinted>
  <dcterms:created xsi:type="dcterms:W3CDTF">2024-08-14T13:23:00Z</dcterms:created>
  <dcterms:modified xsi:type="dcterms:W3CDTF">2024-08-14T13:23:00Z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