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668E" w:rsidRDefault="00F6668E" w:rsidP="00E7313D">
      <w:pPr>
        <w:spacing w:after="200" w:line="276" w:lineRule="auto"/>
        <w:contextualSpacing/>
        <w:jc w:val="both"/>
        <w:rPr>
          <w:rFonts w:ascii="Times New Roman" w:eastAsia="Calibri" w:hAnsi="Times New Roman" w:cs="Times New Roman"/>
          <w:sz w:val="28"/>
          <w:szCs w:val="28"/>
          <w:lang w:val="ru-RU"/>
        </w:rPr>
      </w:pPr>
    </w:p>
    <w:p w:rsidR="00D45C43" w:rsidRDefault="00D45C43" w:rsidP="00E7313D">
      <w:pPr>
        <w:spacing w:after="200" w:line="276" w:lineRule="auto"/>
        <w:contextualSpacing/>
        <w:jc w:val="both"/>
        <w:rPr>
          <w:rFonts w:ascii="Times New Roman" w:eastAsia="Calibri" w:hAnsi="Times New Roman" w:cs="Times New Roman"/>
          <w:sz w:val="28"/>
          <w:szCs w:val="28"/>
          <w:lang w:val="ru-RU"/>
        </w:rPr>
      </w:pPr>
    </w:p>
    <w:p w:rsidR="00D45C43" w:rsidRDefault="00D45C43" w:rsidP="00E7313D">
      <w:pPr>
        <w:spacing w:after="200" w:line="276" w:lineRule="auto"/>
        <w:contextualSpacing/>
        <w:jc w:val="both"/>
        <w:rPr>
          <w:rFonts w:ascii="Times New Roman" w:eastAsia="Calibri" w:hAnsi="Times New Roman" w:cs="Times New Roman"/>
          <w:sz w:val="28"/>
          <w:szCs w:val="28"/>
          <w:lang w:val="ru-RU"/>
        </w:rPr>
      </w:pPr>
    </w:p>
    <w:p w:rsidR="00E7313D" w:rsidRDefault="00E7313D" w:rsidP="00E7313D">
      <w:pPr>
        <w:spacing w:after="0" w:line="240" w:lineRule="auto"/>
        <w:jc w:val="center"/>
        <w:rPr>
          <w:rFonts w:ascii="AcademyC" w:eastAsia="Calibri" w:hAnsi="AcademyC" w:cs="Times New Roman"/>
          <w:sz w:val="28"/>
        </w:rPr>
      </w:pPr>
      <w:r>
        <w:rPr>
          <w:noProof/>
          <w:lang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-697865</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14:sizeRelH relativeFrom="page">
              <wp14:pctWidth>0</wp14:pctWidth>
            </wp14:sizeRelH>
            <wp14:sizeRelV relativeFrom="page">
              <wp14:pctHeight>0</wp14:pctHeight>
            </wp14:sizeRelV>
          </wp:anchor>
        </w:drawing>
      </w:r>
      <w:r>
        <w:rPr>
          <w:rFonts w:ascii="AcademyC" w:eastAsia="Calibri" w:hAnsi="AcademyC" w:cs="Times New Roman"/>
          <w:sz w:val="28"/>
        </w:rPr>
        <w:t>УКРАЇНА</w:t>
      </w:r>
    </w:p>
    <w:p w:rsidR="00E7313D" w:rsidRDefault="00E7313D" w:rsidP="00E7313D">
      <w:pPr>
        <w:spacing w:after="0" w:line="240" w:lineRule="auto"/>
        <w:jc w:val="center"/>
        <w:rPr>
          <w:rFonts w:ascii="AcademyC" w:eastAsia="Calibri" w:hAnsi="AcademyC" w:cs="Times New Roman"/>
          <w:sz w:val="28"/>
          <w:szCs w:val="28"/>
        </w:rPr>
      </w:pPr>
      <w:r>
        <w:rPr>
          <w:rFonts w:ascii="AcademyC" w:eastAsia="Calibri" w:hAnsi="AcademyC" w:cs="Times New Roman"/>
          <w:sz w:val="28"/>
          <w:szCs w:val="28"/>
        </w:rPr>
        <w:t>ВИЩА  РАДА  ПРАВОСУДДЯ</w:t>
      </w:r>
    </w:p>
    <w:p w:rsidR="00E7313D" w:rsidRDefault="00E7313D" w:rsidP="00E7313D">
      <w:pPr>
        <w:spacing w:after="0" w:line="240" w:lineRule="auto"/>
        <w:jc w:val="center"/>
        <w:rPr>
          <w:rFonts w:ascii="AcademyC" w:eastAsia="Calibri" w:hAnsi="AcademyC" w:cs="Times New Roman"/>
          <w:sz w:val="28"/>
          <w:szCs w:val="28"/>
          <w:lang w:val="ru-RU"/>
        </w:rPr>
      </w:pPr>
      <w:r>
        <w:rPr>
          <w:rFonts w:ascii="AcademyC" w:eastAsia="Calibri" w:hAnsi="AcademyC" w:cs="Times New Roman"/>
          <w:sz w:val="28"/>
          <w:szCs w:val="28"/>
        </w:rPr>
        <w:t>ПЕРША ДИСЦИПЛІНАРНА ПАЛАТА</w:t>
      </w:r>
    </w:p>
    <w:p w:rsidR="00E7313D" w:rsidRDefault="00E7313D" w:rsidP="00E7313D">
      <w:pPr>
        <w:spacing w:after="0" w:line="240" w:lineRule="auto"/>
        <w:jc w:val="center"/>
        <w:rPr>
          <w:rFonts w:ascii="AcademyC" w:eastAsia="Calibri" w:hAnsi="AcademyC" w:cs="Times New Roman"/>
          <w:sz w:val="28"/>
          <w:szCs w:val="28"/>
        </w:rPr>
      </w:pPr>
      <w:r>
        <w:rPr>
          <w:rFonts w:ascii="AcademyC" w:eastAsia="Calibri" w:hAnsi="AcademyC" w:cs="Times New Roman"/>
          <w:sz w:val="28"/>
          <w:szCs w:val="28"/>
        </w:rPr>
        <w:t>РІШЕННЯ</w:t>
      </w:r>
    </w:p>
    <w:tbl>
      <w:tblPr>
        <w:tblW w:w="10031" w:type="dxa"/>
        <w:tblLook w:val="04A0" w:firstRow="1" w:lastRow="0" w:firstColumn="1" w:lastColumn="0" w:noHBand="0" w:noVBand="1"/>
      </w:tblPr>
      <w:tblGrid>
        <w:gridCol w:w="3098"/>
        <w:gridCol w:w="3309"/>
        <w:gridCol w:w="3624"/>
      </w:tblGrid>
      <w:tr w:rsidR="00E7313D" w:rsidTr="00E7313D">
        <w:trPr>
          <w:trHeight w:val="188"/>
        </w:trPr>
        <w:tc>
          <w:tcPr>
            <w:tcW w:w="3098" w:type="dxa"/>
            <w:hideMark/>
          </w:tcPr>
          <w:p w:rsidR="00E7313D" w:rsidRPr="00E7313D" w:rsidRDefault="00197C5C">
            <w:pPr>
              <w:spacing w:after="200" w:line="276" w:lineRule="auto"/>
              <w:ind w:right="-2"/>
              <w:rPr>
                <w:rFonts w:ascii="Times New Roman" w:eastAsia="Calibri" w:hAnsi="Times New Roman" w:cs="Times New Roman"/>
                <w:noProof/>
                <w:sz w:val="28"/>
                <w:szCs w:val="28"/>
              </w:rPr>
            </w:pPr>
            <w:r>
              <w:rPr>
                <w:rFonts w:ascii="Times New Roman" w:eastAsia="Calibri" w:hAnsi="Times New Roman" w:cs="Times New Roman"/>
                <w:noProof/>
                <w:sz w:val="28"/>
                <w:szCs w:val="28"/>
              </w:rPr>
              <w:t>5 серпня 2024 року</w:t>
            </w:r>
          </w:p>
        </w:tc>
        <w:tc>
          <w:tcPr>
            <w:tcW w:w="3309" w:type="dxa"/>
            <w:hideMark/>
          </w:tcPr>
          <w:p w:rsidR="00E7313D" w:rsidRDefault="00E7313D">
            <w:pPr>
              <w:spacing w:after="200" w:line="276" w:lineRule="auto"/>
              <w:ind w:right="-2"/>
              <w:jc w:val="center"/>
              <w:rPr>
                <w:rFonts w:ascii="Bookman Old Style" w:eastAsia="Calibri" w:hAnsi="Bookman Old Style" w:cs="Times New Roman"/>
                <w:sz w:val="20"/>
                <w:szCs w:val="20"/>
                <w:lang w:val="ru-RU"/>
              </w:rPr>
            </w:pPr>
            <w:r>
              <w:rPr>
                <w:rFonts w:ascii="Book Antiqua" w:eastAsia="Calibri" w:hAnsi="Book Antiqua" w:cs="Times New Roman"/>
                <w:sz w:val="24"/>
              </w:rPr>
              <w:t>Київ</w:t>
            </w:r>
          </w:p>
        </w:tc>
        <w:tc>
          <w:tcPr>
            <w:tcW w:w="3624" w:type="dxa"/>
            <w:hideMark/>
          </w:tcPr>
          <w:p w:rsidR="00E7313D" w:rsidRDefault="00E7313D" w:rsidP="00197C5C">
            <w:pPr>
              <w:spacing w:after="200" w:line="276" w:lineRule="auto"/>
              <w:ind w:right="-2"/>
              <w:jc w:val="center"/>
              <w:rPr>
                <w:rFonts w:ascii="Times New Roman" w:eastAsia="Calibri" w:hAnsi="Times New Roman" w:cs="Times New Roman"/>
                <w:noProof/>
                <w:sz w:val="28"/>
                <w:szCs w:val="28"/>
                <w:lang w:val="ru-RU"/>
              </w:rPr>
            </w:pPr>
            <w:r>
              <w:rPr>
                <w:rFonts w:ascii="Bookman Old Style" w:eastAsia="Calibri" w:hAnsi="Bookman Old Style" w:cs="Times New Roman"/>
                <w:noProof/>
                <w:sz w:val="28"/>
                <w:szCs w:val="28"/>
                <w:lang w:val="en-US"/>
              </w:rPr>
              <w:t xml:space="preserve">   </w:t>
            </w:r>
            <w:r>
              <w:rPr>
                <w:rFonts w:ascii="Bookman Old Style" w:eastAsia="Calibri" w:hAnsi="Bookman Old Style" w:cs="Times New Roman"/>
                <w:noProof/>
                <w:sz w:val="28"/>
                <w:szCs w:val="28"/>
                <w:lang w:val="ru-RU"/>
              </w:rPr>
              <w:t xml:space="preserve"> </w:t>
            </w:r>
            <w:r>
              <w:rPr>
                <w:rFonts w:ascii="Times New Roman" w:eastAsia="Calibri" w:hAnsi="Times New Roman" w:cs="Times New Roman"/>
                <w:noProof/>
                <w:sz w:val="28"/>
                <w:szCs w:val="28"/>
                <w:lang w:val="ru-RU"/>
              </w:rPr>
              <w:t xml:space="preserve">№ </w:t>
            </w:r>
            <w:r w:rsidR="00197C5C">
              <w:rPr>
                <w:rFonts w:ascii="Times New Roman" w:eastAsia="Calibri" w:hAnsi="Times New Roman" w:cs="Times New Roman"/>
                <w:noProof/>
                <w:sz w:val="28"/>
                <w:szCs w:val="28"/>
                <w:lang w:val="ru-RU"/>
              </w:rPr>
              <w:t>2368/1дп/15-24</w:t>
            </w:r>
          </w:p>
        </w:tc>
      </w:tr>
    </w:tbl>
    <w:p w:rsidR="00E7313D" w:rsidRDefault="00E7313D" w:rsidP="007050C5">
      <w:pPr>
        <w:shd w:val="clear" w:color="auto" w:fill="FFFFFF"/>
        <w:spacing w:line="240" w:lineRule="auto"/>
        <w:ind w:right="5527"/>
        <w:jc w:val="both"/>
        <w:rPr>
          <w:rFonts w:ascii="ProbaPro" w:eastAsia="Times New Roman" w:hAnsi="ProbaPro" w:cs="Times New Roman"/>
          <w:b/>
          <w:bCs/>
          <w:color w:val="1D1D1B"/>
          <w:sz w:val="24"/>
          <w:szCs w:val="24"/>
          <w:lang w:eastAsia="uk-UA"/>
        </w:rPr>
      </w:pPr>
      <w:r>
        <w:rPr>
          <w:rFonts w:ascii="ProbaPro" w:eastAsia="Times New Roman" w:hAnsi="ProbaPro" w:cs="Times New Roman"/>
          <w:b/>
          <w:bCs/>
          <w:color w:val="1D1D1B"/>
          <w:sz w:val="24"/>
          <w:szCs w:val="24"/>
          <w:lang w:eastAsia="uk-UA"/>
        </w:rPr>
        <w:t>Про</w:t>
      </w:r>
      <w:r w:rsidR="006B7955">
        <w:rPr>
          <w:rFonts w:ascii="ProbaPro" w:eastAsia="Times New Roman" w:hAnsi="ProbaPro" w:cs="Times New Roman"/>
          <w:b/>
          <w:bCs/>
          <w:color w:val="1D1D1B"/>
          <w:sz w:val="24"/>
          <w:szCs w:val="24"/>
          <w:lang w:eastAsia="uk-UA"/>
        </w:rPr>
        <w:t xml:space="preserve"> відмову у</w:t>
      </w:r>
      <w:r>
        <w:rPr>
          <w:rFonts w:ascii="ProbaPro" w:eastAsia="Times New Roman" w:hAnsi="ProbaPro" w:cs="Times New Roman"/>
          <w:b/>
          <w:bCs/>
          <w:color w:val="1D1D1B"/>
          <w:sz w:val="24"/>
          <w:szCs w:val="24"/>
          <w:lang w:eastAsia="uk-UA"/>
        </w:rPr>
        <w:t xml:space="preserve"> притягненн</w:t>
      </w:r>
      <w:r w:rsidR="006B7955">
        <w:rPr>
          <w:rFonts w:ascii="ProbaPro" w:eastAsia="Times New Roman" w:hAnsi="ProbaPro" w:cs="Times New Roman"/>
          <w:b/>
          <w:bCs/>
          <w:color w:val="1D1D1B"/>
          <w:sz w:val="24"/>
          <w:szCs w:val="24"/>
          <w:lang w:eastAsia="uk-UA"/>
        </w:rPr>
        <w:t>і</w:t>
      </w:r>
      <w:r>
        <w:rPr>
          <w:rFonts w:ascii="ProbaPro" w:eastAsia="Times New Roman" w:hAnsi="ProbaPro" w:cs="Times New Roman"/>
          <w:b/>
          <w:bCs/>
          <w:color w:val="1D1D1B"/>
          <w:sz w:val="24"/>
          <w:szCs w:val="24"/>
          <w:lang w:eastAsia="uk-UA"/>
        </w:rPr>
        <w:t xml:space="preserve"> судді </w:t>
      </w:r>
      <w:proofErr w:type="spellStart"/>
      <w:r w:rsidR="005F6ADC">
        <w:rPr>
          <w:rFonts w:ascii="ProbaPro" w:eastAsia="Times New Roman" w:hAnsi="ProbaPro" w:cs="Times New Roman"/>
          <w:b/>
          <w:bCs/>
          <w:color w:val="1D1D1B"/>
          <w:sz w:val="24"/>
          <w:szCs w:val="24"/>
          <w:lang w:eastAsia="uk-UA"/>
        </w:rPr>
        <w:t>Ірпінського</w:t>
      </w:r>
      <w:proofErr w:type="spellEnd"/>
      <w:r w:rsidR="005F6ADC">
        <w:rPr>
          <w:rFonts w:ascii="ProbaPro" w:eastAsia="Times New Roman" w:hAnsi="ProbaPro" w:cs="Times New Roman"/>
          <w:b/>
          <w:bCs/>
          <w:color w:val="1D1D1B"/>
          <w:sz w:val="24"/>
          <w:szCs w:val="24"/>
          <w:lang w:eastAsia="uk-UA"/>
        </w:rPr>
        <w:t xml:space="preserve"> міського суду Київської області Мерзлого Л.В</w:t>
      </w:r>
      <w:r>
        <w:rPr>
          <w:rFonts w:ascii="ProbaPro" w:eastAsia="Times New Roman" w:hAnsi="ProbaPro" w:cs="Times New Roman"/>
          <w:b/>
          <w:bCs/>
          <w:color w:val="1D1D1B"/>
          <w:sz w:val="24"/>
          <w:szCs w:val="24"/>
          <w:lang w:eastAsia="uk-UA"/>
        </w:rPr>
        <w:t xml:space="preserve">. до дисциплінарної відповідальності </w:t>
      </w:r>
    </w:p>
    <w:p w:rsidR="00D45C43" w:rsidRDefault="00D45C43" w:rsidP="00E7313D">
      <w:pPr>
        <w:shd w:val="clear" w:color="auto" w:fill="FFFFFF"/>
        <w:spacing w:after="150" w:line="240" w:lineRule="auto"/>
        <w:ind w:firstLine="567"/>
        <w:jc w:val="both"/>
        <w:rPr>
          <w:rFonts w:ascii="Times New Roman" w:eastAsia="Times New Roman" w:hAnsi="Times New Roman" w:cs="Times New Roman"/>
          <w:color w:val="1D1D1B"/>
          <w:sz w:val="28"/>
          <w:szCs w:val="28"/>
          <w:lang w:eastAsia="uk-UA"/>
        </w:rPr>
      </w:pPr>
    </w:p>
    <w:p w:rsidR="00E7313D" w:rsidRDefault="00E7313D" w:rsidP="00E7313D">
      <w:pPr>
        <w:shd w:val="clear" w:color="auto" w:fill="FFFFFF"/>
        <w:spacing w:after="150" w:line="240" w:lineRule="auto"/>
        <w:ind w:firstLine="567"/>
        <w:jc w:val="both"/>
        <w:rPr>
          <w:rFonts w:ascii="Times New Roman" w:eastAsia="Times New Roman" w:hAnsi="Times New Roman" w:cs="Times New Roman"/>
          <w:color w:val="1D1D1B"/>
          <w:sz w:val="28"/>
          <w:szCs w:val="28"/>
          <w:lang w:eastAsia="uk-UA"/>
        </w:rPr>
      </w:pPr>
      <w:r>
        <w:rPr>
          <w:rFonts w:ascii="Times New Roman" w:eastAsia="Times New Roman" w:hAnsi="Times New Roman" w:cs="Times New Roman"/>
          <w:color w:val="1D1D1B"/>
          <w:sz w:val="28"/>
          <w:szCs w:val="28"/>
          <w:lang w:eastAsia="uk-UA"/>
        </w:rPr>
        <w:t>Перша Дисциплінарна палата Вищої ради правосуддя у складі головуючого –</w:t>
      </w:r>
      <w:r w:rsidR="00D95414">
        <w:rPr>
          <w:rFonts w:ascii="Times New Roman" w:eastAsia="Times New Roman" w:hAnsi="Times New Roman" w:cs="Times New Roman"/>
          <w:color w:val="1D1D1B"/>
          <w:sz w:val="28"/>
          <w:szCs w:val="28"/>
          <w:lang w:eastAsia="uk-UA"/>
        </w:rPr>
        <w:t xml:space="preserve"> </w:t>
      </w:r>
      <w:r w:rsidR="00D95414" w:rsidRPr="00D95414">
        <w:rPr>
          <w:rFonts w:ascii="Times New Roman" w:hAnsi="Times New Roman" w:cs="Times New Roman"/>
          <w:color w:val="000000"/>
          <w:sz w:val="28"/>
          <w:szCs w:val="28"/>
          <w:shd w:val="clear" w:color="auto" w:fill="FFFFFF"/>
        </w:rPr>
        <w:t xml:space="preserve">залученого члена Третьої Дисциплінарної палати Вищої ради правосуддя – Плахтій І.Б., членів Першої Дисциплінарної палати Вищої ради правосуддя Бокової Ю.В., Мороза М.В., </w:t>
      </w:r>
      <w:r>
        <w:rPr>
          <w:rFonts w:ascii="Times New Roman" w:eastAsia="Times New Roman" w:hAnsi="Times New Roman" w:cs="Times New Roman"/>
          <w:color w:val="1D1D1B"/>
          <w:sz w:val="28"/>
          <w:szCs w:val="28"/>
          <w:lang w:eastAsia="uk-UA"/>
        </w:rPr>
        <w:t xml:space="preserve">заслухавши доповідача – члена Першої Дисциплінарної палати Вищої ради правосуддя </w:t>
      </w:r>
      <w:proofErr w:type="spellStart"/>
      <w:r>
        <w:rPr>
          <w:rFonts w:ascii="Times New Roman" w:eastAsia="Times New Roman" w:hAnsi="Times New Roman" w:cs="Times New Roman"/>
          <w:color w:val="1D1D1B"/>
          <w:sz w:val="28"/>
          <w:szCs w:val="28"/>
          <w:lang w:eastAsia="uk-UA"/>
        </w:rPr>
        <w:t>Котелевець</w:t>
      </w:r>
      <w:proofErr w:type="spellEnd"/>
      <w:r>
        <w:rPr>
          <w:rFonts w:ascii="Times New Roman" w:eastAsia="Times New Roman" w:hAnsi="Times New Roman" w:cs="Times New Roman"/>
          <w:color w:val="1D1D1B"/>
          <w:sz w:val="28"/>
          <w:szCs w:val="28"/>
          <w:lang w:eastAsia="uk-UA"/>
        </w:rPr>
        <w:t xml:space="preserve"> А.В., розглянувши </w:t>
      </w:r>
      <w:r w:rsidR="00EB5E51">
        <w:rPr>
          <w:rFonts w:ascii="Times New Roman" w:eastAsia="Times New Roman" w:hAnsi="Times New Roman" w:cs="Times New Roman"/>
          <w:color w:val="1D1D1B"/>
          <w:sz w:val="28"/>
          <w:szCs w:val="28"/>
          <w:lang w:eastAsia="uk-UA"/>
        </w:rPr>
        <w:t xml:space="preserve">об’єднану </w:t>
      </w:r>
      <w:r>
        <w:rPr>
          <w:rFonts w:ascii="Times New Roman" w:eastAsia="Times New Roman" w:hAnsi="Times New Roman" w:cs="Times New Roman"/>
          <w:color w:val="1D1D1B"/>
          <w:sz w:val="28"/>
          <w:szCs w:val="28"/>
          <w:lang w:eastAsia="uk-UA"/>
        </w:rPr>
        <w:t>дисциплінарну справу, відкриту за скарг</w:t>
      </w:r>
      <w:r w:rsidR="00EB5E51">
        <w:rPr>
          <w:rFonts w:ascii="Times New Roman" w:eastAsia="Times New Roman" w:hAnsi="Times New Roman" w:cs="Times New Roman"/>
          <w:color w:val="1D1D1B"/>
          <w:sz w:val="28"/>
          <w:szCs w:val="28"/>
          <w:lang w:eastAsia="uk-UA"/>
        </w:rPr>
        <w:t>ами</w:t>
      </w:r>
      <w:r>
        <w:rPr>
          <w:rFonts w:ascii="Times New Roman" w:eastAsia="Times New Roman" w:hAnsi="Times New Roman" w:cs="Times New Roman"/>
          <w:color w:val="1D1D1B"/>
          <w:sz w:val="28"/>
          <w:szCs w:val="28"/>
          <w:lang w:eastAsia="uk-UA"/>
        </w:rPr>
        <w:t xml:space="preserve"> </w:t>
      </w:r>
      <w:r w:rsidR="00212111">
        <w:rPr>
          <w:rFonts w:ascii="Times New Roman" w:eastAsia="Times New Roman" w:hAnsi="Times New Roman" w:cs="Times New Roman"/>
          <w:color w:val="1D1D1B"/>
          <w:sz w:val="28"/>
          <w:szCs w:val="28"/>
          <w:lang w:eastAsia="uk-UA"/>
        </w:rPr>
        <w:t>Чижик Тетяни Віталіївни</w:t>
      </w:r>
      <w:r>
        <w:rPr>
          <w:rFonts w:ascii="Times New Roman" w:eastAsia="Times New Roman" w:hAnsi="Times New Roman" w:cs="Times New Roman"/>
          <w:color w:val="1D1D1B"/>
          <w:sz w:val="28"/>
          <w:szCs w:val="28"/>
          <w:lang w:eastAsia="uk-UA"/>
        </w:rPr>
        <w:t xml:space="preserve"> на дії судді </w:t>
      </w:r>
      <w:proofErr w:type="spellStart"/>
      <w:r w:rsidR="00212111" w:rsidRPr="00CF1D04">
        <w:rPr>
          <w:rFonts w:ascii="Times New Roman" w:hAnsi="Times New Roman" w:cs="Times New Roman"/>
          <w:sz w:val="28"/>
          <w:szCs w:val="28"/>
        </w:rPr>
        <w:t>Ірпінського</w:t>
      </w:r>
      <w:proofErr w:type="spellEnd"/>
      <w:r w:rsidR="00212111" w:rsidRPr="00CF1D04">
        <w:rPr>
          <w:rFonts w:ascii="Times New Roman" w:hAnsi="Times New Roman" w:cs="Times New Roman"/>
          <w:sz w:val="28"/>
          <w:szCs w:val="28"/>
        </w:rPr>
        <w:t xml:space="preserve"> міського суду Київської області Мерзлого Леоніда Валерійовича</w:t>
      </w:r>
      <w:r>
        <w:rPr>
          <w:rFonts w:ascii="Times New Roman" w:eastAsia="Times New Roman" w:hAnsi="Times New Roman" w:cs="Times New Roman"/>
          <w:color w:val="1D1D1B"/>
          <w:sz w:val="28"/>
          <w:szCs w:val="28"/>
          <w:lang w:eastAsia="uk-UA"/>
        </w:rPr>
        <w:t>, </w:t>
      </w:r>
    </w:p>
    <w:p w:rsidR="00E7313D" w:rsidRDefault="00E7313D" w:rsidP="00E7313D">
      <w:pPr>
        <w:shd w:val="clear" w:color="auto" w:fill="FFFFFF"/>
        <w:spacing w:after="150" w:line="240" w:lineRule="auto"/>
        <w:ind w:firstLine="567"/>
        <w:jc w:val="center"/>
        <w:rPr>
          <w:rFonts w:ascii="Times New Roman" w:eastAsia="Times New Roman" w:hAnsi="Times New Roman" w:cs="Times New Roman"/>
          <w:color w:val="1D1D1B"/>
          <w:sz w:val="28"/>
          <w:szCs w:val="28"/>
          <w:lang w:eastAsia="uk-UA"/>
        </w:rPr>
      </w:pPr>
      <w:r>
        <w:rPr>
          <w:rFonts w:ascii="Times New Roman" w:eastAsia="Times New Roman" w:hAnsi="Times New Roman" w:cs="Times New Roman"/>
          <w:b/>
          <w:bCs/>
          <w:color w:val="1D1D1B"/>
          <w:sz w:val="28"/>
          <w:szCs w:val="28"/>
          <w:lang w:eastAsia="uk-UA"/>
        </w:rPr>
        <w:t>встановила:</w:t>
      </w:r>
    </w:p>
    <w:p w:rsidR="00F456FA" w:rsidRPr="00F456FA" w:rsidRDefault="00390CA7" w:rsidP="007706CD">
      <w:pPr>
        <w:widowControl w:val="0"/>
        <w:suppressAutoHyphens/>
        <w:autoSpaceDE w:val="0"/>
        <w:spacing w:after="0" w:line="240" w:lineRule="auto"/>
        <w:ind w:right="-1"/>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д</w:t>
      </w:r>
      <w:r w:rsidR="00F456FA" w:rsidRPr="00F456FA">
        <w:rPr>
          <w:rFonts w:ascii="Times New Roman" w:eastAsia="SimSun" w:hAnsi="Times New Roman" w:cs="Times New Roman"/>
          <w:sz w:val="28"/>
          <w:szCs w:val="28"/>
          <w:lang w:eastAsia="zh-CN"/>
        </w:rPr>
        <w:t xml:space="preserve">о Вищої ради правосуддя 12 жовтня 2022 року надійшла дисциплінарна скарга Чижик </w:t>
      </w:r>
      <w:r w:rsidR="00431AF6">
        <w:rPr>
          <w:rFonts w:ascii="Times New Roman" w:eastAsia="Times New Roman" w:hAnsi="Times New Roman" w:cs="Times New Roman"/>
          <w:color w:val="1D1D1B"/>
          <w:sz w:val="28"/>
          <w:szCs w:val="28"/>
          <w:lang w:eastAsia="uk-UA"/>
        </w:rPr>
        <w:t xml:space="preserve">Тетяни Віталіївни </w:t>
      </w:r>
      <w:r w:rsidR="00F456FA" w:rsidRPr="00F456FA">
        <w:rPr>
          <w:rFonts w:ascii="Times New Roman" w:eastAsia="SimSun" w:hAnsi="Times New Roman" w:cs="Times New Roman"/>
          <w:sz w:val="28"/>
          <w:szCs w:val="28"/>
          <w:lang w:eastAsia="zh-CN"/>
        </w:rPr>
        <w:t>(</w:t>
      </w:r>
      <w:proofErr w:type="spellStart"/>
      <w:r w:rsidR="00F456FA" w:rsidRPr="00F456FA">
        <w:rPr>
          <w:rFonts w:ascii="Times New Roman" w:eastAsia="SimSun" w:hAnsi="Times New Roman" w:cs="Times New Roman"/>
          <w:sz w:val="28"/>
          <w:szCs w:val="28"/>
          <w:lang w:eastAsia="zh-CN"/>
        </w:rPr>
        <w:t>вх</w:t>
      </w:r>
      <w:proofErr w:type="spellEnd"/>
      <w:r w:rsidR="00F456FA" w:rsidRPr="00F456FA">
        <w:rPr>
          <w:rFonts w:ascii="Times New Roman" w:eastAsia="SimSun" w:hAnsi="Times New Roman" w:cs="Times New Roman"/>
          <w:sz w:val="28"/>
          <w:szCs w:val="28"/>
          <w:lang w:eastAsia="zh-CN"/>
        </w:rPr>
        <w:t xml:space="preserve">. № Ч-1059/26/7-22) стосовно судді </w:t>
      </w:r>
      <w:proofErr w:type="spellStart"/>
      <w:r w:rsidR="00F456FA" w:rsidRPr="00F456FA">
        <w:rPr>
          <w:rFonts w:ascii="Times New Roman" w:eastAsia="SimSun" w:hAnsi="Times New Roman" w:cs="Times New Roman"/>
          <w:sz w:val="28"/>
          <w:szCs w:val="28"/>
          <w:lang w:eastAsia="zh-CN"/>
        </w:rPr>
        <w:t>Ірпінського</w:t>
      </w:r>
      <w:proofErr w:type="spellEnd"/>
      <w:r w:rsidR="00F456FA" w:rsidRPr="00F456FA">
        <w:rPr>
          <w:rFonts w:ascii="Times New Roman" w:eastAsia="SimSun" w:hAnsi="Times New Roman" w:cs="Times New Roman"/>
          <w:sz w:val="28"/>
          <w:szCs w:val="28"/>
          <w:lang w:eastAsia="zh-CN"/>
        </w:rPr>
        <w:t xml:space="preserve"> міського суду Київської області Мерзлого </w:t>
      </w:r>
      <w:r w:rsidR="00431AF6" w:rsidRPr="00CF1D04">
        <w:rPr>
          <w:rFonts w:ascii="Times New Roman" w:hAnsi="Times New Roman" w:cs="Times New Roman"/>
          <w:sz w:val="28"/>
          <w:szCs w:val="28"/>
        </w:rPr>
        <w:t>Леоніда Валерійовича</w:t>
      </w:r>
      <w:r w:rsidR="00F456FA" w:rsidRPr="00F456FA">
        <w:rPr>
          <w:rFonts w:ascii="Times New Roman" w:eastAsia="SimSun" w:hAnsi="Times New Roman" w:cs="Times New Roman"/>
          <w:sz w:val="28"/>
          <w:szCs w:val="28"/>
          <w:lang w:eastAsia="zh-CN"/>
        </w:rPr>
        <w:t xml:space="preserve"> під час розгляду справи про адміністративне правопорушення № 373/655/22.</w:t>
      </w:r>
    </w:p>
    <w:p w:rsidR="00F456FA" w:rsidRPr="00F456FA" w:rsidRDefault="00F456FA" w:rsidP="00F456FA">
      <w:pPr>
        <w:spacing w:after="0" w:line="240" w:lineRule="auto"/>
        <w:ind w:firstLine="567"/>
        <w:contextualSpacing/>
        <w:jc w:val="both"/>
        <w:rPr>
          <w:rFonts w:ascii="Times New Roman" w:eastAsia="Calibri" w:hAnsi="Times New Roman" w:cs="Times New Roman"/>
          <w:sz w:val="28"/>
          <w:szCs w:val="24"/>
          <w:lang w:eastAsia="ru-RU"/>
        </w:rPr>
      </w:pPr>
      <w:r w:rsidRPr="00F456FA">
        <w:rPr>
          <w:rFonts w:ascii="Times New Roman" w:eastAsia="Calibri" w:hAnsi="Times New Roman" w:cs="Times New Roman"/>
          <w:sz w:val="28"/>
          <w:szCs w:val="24"/>
          <w:lang w:eastAsia="ru-RU"/>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w:t>
      </w:r>
      <w:proofErr w:type="spellStart"/>
      <w:r w:rsidRPr="00F456FA">
        <w:rPr>
          <w:rFonts w:ascii="Times New Roman" w:eastAsia="Calibri" w:hAnsi="Times New Roman" w:cs="Times New Roman"/>
          <w:sz w:val="28"/>
          <w:szCs w:val="24"/>
          <w:lang w:eastAsia="ru-RU"/>
        </w:rPr>
        <w:t>внесено</w:t>
      </w:r>
      <w:proofErr w:type="spellEnd"/>
      <w:r w:rsidRPr="00F456FA">
        <w:rPr>
          <w:rFonts w:ascii="Times New Roman" w:eastAsia="Calibri" w:hAnsi="Times New Roman" w:cs="Times New Roman"/>
          <w:sz w:val="28"/>
          <w:szCs w:val="24"/>
          <w:lang w:eastAsia="ru-RU"/>
        </w:rPr>
        <w:t xml:space="preserve"> зміни до Закону України «Про Вищу раду правосуддя», зокрема в частині здійснення дисциплінарних проваджень щодо суддів. З </w:t>
      </w:r>
      <w:r w:rsidR="0031350A">
        <w:rPr>
          <w:rFonts w:ascii="Times New Roman" w:eastAsia="Calibri" w:hAnsi="Times New Roman" w:cs="Times New Roman"/>
          <w:sz w:val="28"/>
          <w:szCs w:val="24"/>
          <w:lang w:eastAsia="ru-RU"/>
        </w:rPr>
        <w:t>дня</w:t>
      </w:r>
      <w:r w:rsidRPr="00F456FA">
        <w:rPr>
          <w:rFonts w:ascii="Times New Roman" w:eastAsia="Calibri" w:hAnsi="Times New Roman" w:cs="Times New Roman"/>
          <w:sz w:val="28"/>
          <w:szCs w:val="24"/>
          <w:lang w:eastAsia="ru-RU"/>
        </w:rPr>
        <w:t xml:space="preserve">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F456FA" w:rsidRPr="00F456FA" w:rsidRDefault="00F456FA" w:rsidP="00F456FA">
      <w:pPr>
        <w:spacing w:after="0" w:line="240" w:lineRule="auto"/>
        <w:ind w:firstLine="567"/>
        <w:contextualSpacing/>
        <w:jc w:val="both"/>
        <w:rPr>
          <w:rFonts w:ascii="Times New Roman" w:eastAsia="Calibri" w:hAnsi="Times New Roman" w:cs="Times New Roman"/>
          <w:sz w:val="28"/>
          <w:szCs w:val="24"/>
          <w:lang w:eastAsia="ru-RU"/>
        </w:rPr>
      </w:pPr>
      <w:r w:rsidRPr="00F456FA">
        <w:rPr>
          <w:rFonts w:ascii="Times New Roman" w:eastAsia="Calibri" w:hAnsi="Times New Roman" w:cs="Times New Roman"/>
          <w:sz w:val="28"/>
          <w:szCs w:val="24"/>
          <w:lang w:eastAsia="ru-RU"/>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w:t>
      </w:r>
      <w:r w:rsidR="00634EC3">
        <w:rPr>
          <w:rFonts w:ascii="Times New Roman" w:eastAsia="Calibri" w:hAnsi="Times New Roman" w:cs="Times New Roman"/>
          <w:sz w:val="28"/>
          <w:szCs w:val="24"/>
          <w:lang w:eastAsia="ru-RU"/>
        </w:rPr>
        <w:t xml:space="preserve">який </w:t>
      </w:r>
      <w:r w:rsidRPr="00F456FA">
        <w:rPr>
          <w:rFonts w:ascii="Times New Roman" w:eastAsia="Calibri" w:hAnsi="Times New Roman" w:cs="Times New Roman"/>
          <w:sz w:val="28"/>
          <w:szCs w:val="24"/>
          <w:lang w:eastAsia="ru-RU"/>
        </w:rPr>
        <w:t xml:space="preserve">набрав чинності </w:t>
      </w:r>
      <w:r w:rsidR="00634EC3">
        <w:rPr>
          <w:rFonts w:ascii="Times New Roman" w:eastAsia="Calibri" w:hAnsi="Times New Roman" w:cs="Times New Roman"/>
          <w:sz w:val="28"/>
          <w:szCs w:val="24"/>
          <w:lang w:eastAsia="ru-RU"/>
        </w:rPr>
        <w:t xml:space="preserve">                </w:t>
      </w:r>
      <w:r w:rsidRPr="00F456FA">
        <w:rPr>
          <w:rFonts w:ascii="Times New Roman" w:eastAsia="Calibri" w:hAnsi="Times New Roman" w:cs="Times New Roman"/>
          <w:sz w:val="28"/>
          <w:szCs w:val="24"/>
          <w:lang w:eastAsia="ru-RU"/>
        </w:rPr>
        <w:t xml:space="preserve">17 вересня 2023 року </w:t>
      </w:r>
      <w:r w:rsidR="00634EC3" w:rsidRPr="00F456FA">
        <w:rPr>
          <w:rFonts w:ascii="Times New Roman" w:eastAsia="Calibri" w:hAnsi="Times New Roman" w:cs="Times New Roman"/>
          <w:sz w:val="28"/>
          <w:szCs w:val="24"/>
          <w:lang w:eastAsia="ru-RU"/>
        </w:rPr>
        <w:t>(далі – Закон № 3304-ІХ</w:t>
      </w:r>
      <w:r w:rsidR="00634EC3">
        <w:rPr>
          <w:rFonts w:ascii="Times New Roman" w:eastAsia="Calibri" w:hAnsi="Times New Roman" w:cs="Times New Roman"/>
          <w:sz w:val="28"/>
          <w:szCs w:val="24"/>
          <w:lang w:eastAsia="ru-RU"/>
        </w:rPr>
        <w:t>)</w:t>
      </w:r>
      <w:r w:rsidR="00634EC3" w:rsidRPr="00F456FA">
        <w:rPr>
          <w:rFonts w:ascii="Times New Roman" w:eastAsia="Calibri" w:hAnsi="Times New Roman" w:cs="Times New Roman"/>
          <w:sz w:val="28"/>
          <w:szCs w:val="24"/>
          <w:lang w:eastAsia="ru-RU"/>
        </w:rPr>
        <w:t xml:space="preserve"> </w:t>
      </w:r>
      <w:r w:rsidRPr="00F456FA">
        <w:rPr>
          <w:rFonts w:ascii="Times New Roman" w:eastAsia="Calibri" w:hAnsi="Times New Roman" w:cs="Times New Roman"/>
          <w:sz w:val="28"/>
          <w:szCs w:val="24"/>
          <w:lang w:eastAsia="ru-RU"/>
        </w:rPr>
        <w:t>та від 6 вересня 2023 року</w:t>
      </w:r>
      <w:r w:rsidR="00634EC3">
        <w:rPr>
          <w:rFonts w:ascii="Times New Roman" w:eastAsia="Calibri" w:hAnsi="Times New Roman" w:cs="Times New Roman"/>
          <w:sz w:val="28"/>
          <w:szCs w:val="24"/>
          <w:lang w:eastAsia="ru-RU"/>
        </w:rPr>
        <w:t xml:space="preserve">                      </w:t>
      </w:r>
      <w:r w:rsidRPr="00F456FA">
        <w:rPr>
          <w:rFonts w:ascii="Times New Roman" w:eastAsia="Calibri" w:hAnsi="Times New Roman" w:cs="Times New Roman"/>
          <w:sz w:val="28"/>
          <w:szCs w:val="24"/>
          <w:lang w:eastAsia="ru-RU"/>
        </w:rPr>
        <w:t xml:space="preserve"> № 3378-ІХ «Про внесення змін до Закону України </w:t>
      </w:r>
      <w:r w:rsidR="00634EC3">
        <w:rPr>
          <w:rFonts w:ascii="Times New Roman" w:eastAsia="Calibri" w:hAnsi="Times New Roman" w:cs="Times New Roman"/>
          <w:sz w:val="28"/>
          <w:szCs w:val="24"/>
          <w:lang w:eastAsia="ru-RU"/>
        </w:rPr>
        <w:t>“</w:t>
      </w:r>
      <w:r w:rsidRPr="00F456FA">
        <w:rPr>
          <w:rFonts w:ascii="Times New Roman" w:eastAsia="Calibri" w:hAnsi="Times New Roman" w:cs="Times New Roman"/>
          <w:sz w:val="28"/>
          <w:szCs w:val="24"/>
          <w:lang w:eastAsia="ru-RU"/>
        </w:rPr>
        <w:t>Про судоустрій і статус суддів</w:t>
      </w:r>
      <w:r w:rsidR="00634EC3">
        <w:rPr>
          <w:rFonts w:ascii="Times New Roman" w:eastAsia="Calibri" w:hAnsi="Times New Roman" w:cs="Times New Roman"/>
          <w:sz w:val="28"/>
          <w:szCs w:val="24"/>
          <w:lang w:eastAsia="ru-RU"/>
        </w:rPr>
        <w:t>”</w:t>
      </w:r>
      <w:r w:rsidRPr="00F456FA">
        <w:rPr>
          <w:rFonts w:ascii="Times New Roman" w:eastAsia="Calibri" w:hAnsi="Times New Roman" w:cs="Times New Roman"/>
          <w:sz w:val="28"/>
          <w:szCs w:val="24"/>
          <w:lang w:eastAsia="ru-RU"/>
        </w:rPr>
        <w:t xml:space="preserve"> та деяких законів України щодо зміни статусу та порядку формування </w:t>
      </w:r>
      <w:r w:rsidRPr="00F456FA">
        <w:rPr>
          <w:rFonts w:ascii="Times New Roman" w:eastAsia="Calibri" w:hAnsi="Times New Roman" w:cs="Times New Roman"/>
          <w:sz w:val="28"/>
          <w:szCs w:val="24"/>
          <w:lang w:eastAsia="ru-RU"/>
        </w:rPr>
        <w:lastRenderedPageBreak/>
        <w:t>служби дисциплінарних інспекторів Вищої ради правосуддя»</w:t>
      </w:r>
      <w:r w:rsidR="00634EC3">
        <w:rPr>
          <w:rFonts w:ascii="Times New Roman" w:eastAsia="Calibri" w:hAnsi="Times New Roman" w:cs="Times New Roman"/>
          <w:sz w:val="28"/>
          <w:szCs w:val="24"/>
          <w:lang w:eastAsia="ru-RU"/>
        </w:rPr>
        <w:t xml:space="preserve">, який </w:t>
      </w:r>
      <w:r w:rsidRPr="00F456FA">
        <w:rPr>
          <w:rFonts w:ascii="Times New Roman" w:eastAsia="Calibri" w:hAnsi="Times New Roman" w:cs="Times New Roman"/>
          <w:sz w:val="28"/>
          <w:szCs w:val="24"/>
          <w:lang w:eastAsia="ru-RU"/>
        </w:rPr>
        <w:t>набрав чинності</w:t>
      </w:r>
      <w:r w:rsidR="00634EC3">
        <w:rPr>
          <w:rFonts w:ascii="Times New Roman" w:eastAsia="Calibri" w:hAnsi="Times New Roman" w:cs="Times New Roman"/>
          <w:sz w:val="28"/>
          <w:szCs w:val="24"/>
          <w:lang w:eastAsia="ru-RU"/>
        </w:rPr>
        <w:t xml:space="preserve"> </w:t>
      </w:r>
      <w:r w:rsidRPr="00F456FA">
        <w:rPr>
          <w:rFonts w:ascii="Times New Roman" w:eastAsia="Calibri" w:hAnsi="Times New Roman" w:cs="Times New Roman"/>
          <w:sz w:val="28"/>
          <w:szCs w:val="24"/>
          <w:lang w:eastAsia="ru-RU"/>
        </w:rPr>
        <w:t>19 жовтня 2023 року</w:t>
      </w:r>
      <w:r w:rsidR="00634EC3">
        <w:rPr>
          <w:rFonts w:ascii="Times New Roman" w:eastAsia="Calibri" w:hAnsi="Times New Roman" w:cs="Times New Roman"/>
          <w:sz w:val="28"/>
          <w:szCs w:val="24"/>
          <w:lang w:eastAsia="ru-RU"/>
        </w:rPr>
        <w:t>,</w:t>
      </w:r>
      <w:r w:rsidRPr="00F456FA">
        <w:rPr>
          <w:rFonts w:ascii="Times New Roman" w:eastAsia="Calibri" w:hAnsi="Times New Roman" w:cs="Times New Roman"/>
          <w:sz w:val="28"/>
          <w:szCs w:val="24"/>
          <w:lang w:eastAsia="ru-RU"/>
        </w:rPr>
        <w:t xml:space="preserve"> </w:t>
      </w:r>
      <w:proofErr w:type="spellStart"/>
      <w:r w:rsidRPr="00F456FA">
        <w:rPr>
          <w:rFonts w:ascii="Times New Roman" w:eastAsia="Calibri" w:hAnsi="Times New Roman" w:cs="Times New Roman"/>
          <w:sz w:val="28"/>
          <w:szCs w:val="24"/>
          <w:lang w:eastAsia="ru-RU"/>
        </w:rPr>
        <w:t>внесено</w:t>
      </w:r>
      <w:proofErr w:type="spellEnd"/>
      <w:r w:rsidRPr="00F456FA">
        <w:rPr>
          <w:rFonts w:ascii="Times New Roman" w:eastAsia="Calibri" w:hAnsi="Times New Roman" w:cs="Times New Roman"/>
          <w:sz w:val="28"/>
          <w:szCs w:val="24"/>
          <w:lang w:eastAsia="ru-RU"/>
        </w:rPr>
        <w:t xml:space="preserve">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F456FA" w:rsidRPr="00F456FA" w:rsidRDefault="00F456FA" w:rsidP="00F456FA">
      <w:pPr>
        <w:spacing w:after="0" w:line="240" w:lineRule="auto"/>
        <w:ind w:firstLine="567"/>
        <w:contextualSpacing/>
        <w:jc w:val="both"/>
        <w:rPr>
          <w:rFonts w:ascii="Times New Roman" w:eastAsia="Calibri" w:hAnsi="Times New Roman" w:cs="Times New Roman"/>
          <w:sz w:val="28"/>
          <w:szCs w:val="24"/>
          <w:lang w:eastAsia="ru-RU"/>
        </w:rPr>
      </w:pPr>
      <w:r w:rsidRPr="00F456FA">
        <w:rPr>
          <w:rFonts w:ascii="Times New Roman" w:eastAsia="Calibri" w:hAnsi="Times New Roman" w:cs="Times New Roman"/>
          <w:sz w:val="28"/>
          <w:szCs w:val="24"/>
          <w:lang w:eastAsia="ru-RU"/>
        </w:rPr>
        <w:t xml:space="preserve">Розділ ІІІ «Прикінцеві та перехідні положення» Закону України «Про Вищу раду правосуддя» доповнено пунктом </w:t>
      </w:r>
      <w:r w:rsidRPr="00F456FA">
        <w:rPr>
          <w:rFonts w:ascii="Times New Roman" w:eastAsia="Calibri" w:hAnsi="Times New Roman" w:cs="Times New Roman"/>
          <w:sz w:val="28"/>
          <w:szCs w:val="24"/>
          <w:lang w:eastAsia="uk-UA"/>
        </w:rPr>
        <w:t>23</w:t>
      </w:r>
      <w:r w:rsidRPr="00F456FA">
        <w:rPr>
          <w:rFonts w:ascii="Times New Roman" w:eastAsia="Calibri" w:hAnsi="Times New Roman" w:cs="Times New Roman"/>
          <w:sz w:val="28"/>
          <w:szCs w:val="24"/>
          <w:vertAlign w:val="superscript"/>
          <w:lang w:eastAsia="uk-UA"/>
        </w:rPr>
        <w:t>7</w:t>
      </w:r>
      <w:r w:rsidRPr="00F456FA">
        <w:rPr>
          <w:rFonts w:ascii="Times New Roman" w:eastAsia="Calibri" w:hAnsi="Times New Roman" w:cs="Times New Roman"/>
          <w:sz w:val="28"/>
          <w:szCs w:val="24"/>
          <w:lang w:eastAsia="ru-RU"/>
        </w:rPr>
        <w:t xml:space="preserve">, яким </w:t>
      </w:r>
      <w:r w:rsidR="00634EC3">
        <w:rPr>
          <w:rFonts w:ascii="Times New Roman" w:eastAsia="Calibri" w:hAnsi="Times New Roman" w:cs="Times New Roman"/>
          <w:sz w:val="28"/>
          <w:szCs w:val="24"/>
          <w:lang w:eastAsia="ru-RU"/>
        </w:rPr>
        <w:t>у</w:t>
      </w:r>
      <w:r w:rsidRPr="00F456FA">
        <w:rPr>
          <w:rFonts w:ascii="Times New Roman" w:eastAsia="Calibri" w:hAnsi="Times New Roman" w:cs="Times New Roman"/>
          <w:sz w:val="28"/>
          <w:szCs w:val="24"/>
          <w:lang w:eastAsia="ru-RU"/>
        </w:rPr>
        <w:t>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F456FA" w:rsidRPr="00F456FA" w:rsidRDefault="00F456FA" w:rsidP="00F456FA">
      <w:pPr>
        <w:spacing w:after="0" w:line="240" w:lineRule="auto"/>
        <w:ind w:firstLine="567"/>
        <w:contextualSpacing/>
        <w:jc w:val="both"/>
        <w:rPr>
          <w:rFonts w:ascii="Times New Roman" w:hAnsi="Times New Roman" w:cs="Times New Roman"/>
          <w:sz w:val="28"/>
          <w:szCs w:val="28"/>
        </w:rPr>
      </w:pPr>
      <w:r w:rsidRPr="00F456FA">
        <w:rPr>
          <w:rFonts w:ascii="Times New Roman" w:hAnsi="Times New Roman" w:cs="Times New Roman"/>
          <w:sz w:val="28"/>
          <w:szCs w:val="28"/>
        </w:rPr>
        <w:t xml:space="preserve">На підставі протоколу автоматизованого розподілу справи між членами Вищої ради правосуддя від 20 листопада 2023 року вказану скаргу передано для здійснення попередньої перевірки члену Першої Дисциплінарної палати Вищої ради правосуддя </w:t>
      </w:r>
      <w:proofErr w:type="spellStart"/>
      <w:r w:rsidRPr="00F456FA">
        <w:rPr>
          <w:rFonts w:ascii="Times New Roman" w:hAnsi="Times New Roman" w:cs="Times New Roman"/>
          <w:sz w:val="28"/>
          <w:szCs w:val="28"/>
        </w:rPr>
        <w:t>Котелевець</w:t>
      </w:r>
      <w:proofErr w:type="spellEnd"/>
      <w:r w:rsidRPr="00F456FA">
        <w:rPr>
          <w:rFonts w:ascii="Times New Roman" w:hAnsi="Times New Roman" w:cs="Times New Roman"/>
          <w:sz w:val="28"/>
          <w:szCs w:val="28"/>
        </w:rPr>
        <w:t xml:space="preserve"> А.В. </w:t>
      </w:r>
    </w:p>
    <w:p w:rsidR="00F456FA" w:rsidRPr="00F456FA" w:rsidRDefault="00F456FA" w:rsidP="00F456FA">
      <w:pPr>
        <w:spacing w:after="0" w:line="240" w:lineRule="auto"/>
        <w:ind w:firstLine="567"/>
        <w:contextualSpacing/>
        <w:jc w:val="both"/>
        <w:rPr>
          <w:rFonts w:ascii="Times New Roman" w:eastAsia="Calibri" w:hAnsi="Times New Roman" w:cs="Times New Roman"/>
          <w:sz w:val="28"/>
          <w:szCs w:val="28"/>
          <w:lang w:eastAsia="ru-RU"/>
        </w:rPr>
      </w:pPr>
      <w:r w:rsidRPr="00F456FA">
        <w:rPr>
          <w:rFonts w:ascii="Times New Roman" w:eastAsia="Calibri" w:hAnsi="Times New Roman" w:cs="Times New Roman"/>
          <w:sz w:val="28"/>
          <w:szCs w:val="28"/>
          <w:lang w:eastAsia="ru-RU"/>
        </w:rPr>
        <w:t xml:space="preserve">За результатами попередньої перевірки член Першої Дисциплінарної палати Вищої ради правосуддя </w:t>
      </w:r>
      <w:proofErr w:type="spellStart"/>
      <w:r w:rsidRPr="00F456FA">
        <w:rPr>
          <w:rFonts w:ascii="Times New Roman" w:eastAsia="Calibri" w:hAnsi="Times New Roman" w:cs="Times New Roman"/>
          <w:sz w:val="28"/>
          <w:szCs w:val="28"/>
          <w:lang w:eastAsia="ru-RU"/>
        </w:rPr>
        <w:t>Котелевець</w:t>
      </w:r>
      <w:proofErr w:type="spellEnd"/>
      <w:r w:rsidRPr="00F456FA">
        <w:rPr>
          <w:rFonts w:ascii="Times New Roman" w:eastAsia="Calibri" w:hAnsi="Times New Roman" w:cs="Times New Roman"/>
          <w:sz w:val="28"/>
          <w:szCs w:val="28"/>
          <w:lang w:eastAsia="ru-RU"/>
        </w:rPr>
        <w:t xml:space="preserve"> А.В. скла</w:t>
      </w:r>
      <w:r w:rsidR="00634EC3">
        <w:rPr>
          <w:rFonts w:ascii="Times New Roman" w:eastAsia="Calibri" w:hAnsi="Times New Roman" w:cs="Times New Roman"/>
          <w:sz w:val="28"/>
          <w:szCs w:val="28"/>
          <w:lang w:eastAsia="ru-RU"/>
        </w:rPr>
        <w:t>ла</w:t>
      </w:r>
      <w:r w:rsidRPr="00F456FA">
        <w:rPr>
          <w:rFonts w:ascii="Times New Roman" w:eastAsia="Calibri" w:hAnsi="Times New Roman" w:cs="Times New Roman"/>
          <w:sz w:val="28"/>
          <w:szCs w:val="28"/>
          <w:lang w:eastAsia="ru-RU"/>
        </w:rPr>
        <w:t xml:space="preserve"> висновок із пропозицією відкрити дисциплінарну справу стосовно судді </w:t>
      </w:r>
      <w:proofErr w:type="spellStart"/>
      <w:r w:rsidRPr="00F456FA">
        <w:rPr>
          <w:rFonts w:ascii="Times New Roman" w:hAnsi="Times New Roman" w:cs="Times New Roman"/>
          <w:sz w:val="28"/>
          <w:szCs w:val="28"/>
        </w:rPr>
        <w:t>Ірпінського</w:t>
      </w:r>
      <w:proofErr w:type="spellEnd"/>
      <w:r w:rsidRPr="00F456FA">
        <w:rPr>
          <w:rFonts w:ascii="Times New Roman" w:hAnsi="Times New Roman" w:cs="Times New Roman"/>
          <w:sz w:val="28"/>
          <w:szCs w:val="28"/>
        </w:rPr>
        <w:t xml:space="preserve"> міського суду Київської області Мерзлого Л.В.</w:t>
      </w:r>
    </w:p>
    <w:p w:rsidR="00F456FA" w:rsidRPr="00F456FA" w:rsidRDefault="00F456FA" w:rsidP="00F456FA">
      <w:pPr>
        <w:suppressAutoHyphens/>
        <w:autoSpaceDE w:val="0"/>
        <w:spacing w:after="0" w:line="240" w:lineRule="auto"/>
        <w:ind w:right="-58" w:firstLine="567"/>
        <w:contextualSpacing/>
        <w:jc w:val="both"/>
        <w:textAlignment w:val="baseline"/>
        <w:rPr>
          <w:rFonts w:ascii="Times New Roman" w:eastAsia="SimSun" w:hAnsi="Times New Roman" w:cs="Times New Roman"/>
          <w:color w:val="000000"/>
          <w:sz w:val="28"/>
          <w:szCs w:val="28"/>
          <w:lang w:eastAsia="zh-CN"/>
        </w:rPr>
      </w:pPr>
      <w:r w:rsidRPr="00F456FA">
        <w:rPr>
          <w:rFonts w:ascii="Times New Roman" w:eastAsia="SimSun" w:hAnsi="Times New Roman" w:cs="Times New Roman"/>
          <w:color w:val="000000"/>
          <w:sz w:val="28"/>
          <w:szCs w:val="28"/>
          <w:lang w:eastAsia="zh-CN"/>
        </w:rPr>
        <w:t>Ухвалою Першої Дисциплінарної палати Вищої ради правосуддя від 29</w:t>
      </w:r>
      <w:r w:rsidRPr="00F456FA">
        <w:rPr>
          <w:rFonts w:ascii="Times New Roman" w:eastAsia="SimSun" w:hAnsi="Times New Roman" w:cs="Times New Roman"/>
          <w:color w:val="000000"/>
          <w:sz w:val="28"/>
          <w:szCs w:val="28"/>
          <w:lang w:val="en-US" w:eastAsia="zh-CN"/>
        </w:rPr>
        <w:t> </w:t>
      </w:r>
      <w:r w:rsidRPr="00F456FA">
        <w:rPr>
          <w:rFonts w:ascii="Times New Roman" w:eastAsia="SimSun" w:hAnsi="Times New Roman" w:cs="Times New Roman"/>
          <w:color w:val="000000"/>
          <w:sz w:val="28"/>
          <w:szCs w:val="28"/>
          <w:lang w:eastAsia="zh-CN"/>
        </w:rPr>
        <w:t xml:space="preserve">квітня 2024 року № 1297/1дп/15-24 відкрито дисциплінарну справу стосовно судді </w:t>
      </w:r>
      <w:proofErr w:type="spellStart"/>
      <w:r w:rsidRPr="00F456FA">
        <w:rPr>
          <w:rFonts w:ascii="Times New Roman" w:eastAsia="SimSun" w:hAnsi="Times New Roman" w:cs="Times New Roman"/>
          <w:color w:val="000000"/>
          <w:sz w:val="28"/>
          <w:szCs w:val="28"/>
          <w:lang w:eastAsia="zh-CN"/>
        </w:rPr>
        <w:t>Ірпінського</w:t>
      </w:r>
      <w:proofErr w:type="spellEnd"/>
      <w:r w:rsidRPr="00F456FA">
        <w:rPr>
          <w:rFonts w:ascii="Times New Roman" w:eastAsia="SimSun" w:hAnsi="Times New Roman" w:cs="Times New Roman"/>
          <w:color w:val="000000"/>
          <w:sz w:val="28"/>
          <w:szCs w:val="28"/>
          <w:lang w:eastAsia="zh-CN"/>
        </w:rPr>
        <w:t xml:space="preserve"> міського суду Київської області Мерзлого Л.В. за скаргою Чижик Т.В. на підставі </w:t>
      </w:r>
      <w:r w:rsidRPr="00F456FA">
        <w:rPr>
          <w:rFonts w:ascii="Times New Roman" w:eastAsia="Times New Roman" w:hAnsi="Times New Roman" w:cs="Times New Roman"/>
          <w:color w:val="000000"/>
          <w:sz w:val="28"/>
          <w:szCs w:val="28"/>
          <w:lang w:eastAsia="uk-UA"/>
        </w:rPr>
        <w:t>підпункту «б» пункту 1</w:t>
      </w:r>
      <w:r w:rsidRPr="00F456FA">
        <w:rPr>
          <w:rFonts w:ascii="Times New Roman" w:eastAsia="Times New Roman" w:hAnsi="Times New Roman" w:cs="Times New Roman"/>
          <w:sz w:val="28"/>
          <w:szCs w:val="28"/>
          <w:lang w:eastAsia="uk-UA"/>
        </w:rPr>
        <w:t xml:space="preserve">, пункту 4 частини першої статті </w:t>
      </w:r>
      <w:r w:rsidRPr="00F456FA">
        <w:rPr>
          <w:rFonts w:ascii="Times New Roman" w:eastAsia="Times New Roman" w:hAnsi="Times New Roman" w:cs="Times New Roman"/>
          <w:color w:val="000000"/>
          <w:sz w:val="28"/>
          <w:szCs w:val="28"/>
          <w:lang w:eastAsia="uk-UA"/>
        </w:rPr>
        <w:t>106 Закону України</w:t>
      </w:r>
      <w:r w:rsidRPr="00F456FA">
        <w:rPr>
          <w:rFonts w:ascii="Times New Roman" w:eastAsia="SimSun" w:hAnsi="Times New Roman" w:cs="Times New Roman"/>
          <w:sz w:val="28"/>
          <w:szCs w:val="28"/>
          <w:lang w:eastAsia="zh-CN"/>
        </w:rPr>
        <w:t xml:space="preserve"> «Про судоустрій і статус суддів» (</w:t>
      </w:r>
      <w:r w:rsidRPr="00F456FA">
        <w:rPr>
          <w:rFonts w:ascii="Times New Roman" w:eastAsia="Times New Roman" w:hAnsi="Times New Roman" w:cs="Times New Roman"/>
          <w:color w:val="000000"/>
          <w:sz w:val="28"/>
          <w:szCs w:val="28"/>
          <w:lang w:eastAsia="uk-UA"/>
        </w:rPr>
        <w:t xml:space="preserve">умисне або внаслідок недбалості </w:t>
      </w:r>
      <w:proofErr w:type="spellStart"/>
      <w:r w:rsidRPr="00F456FA">
        <w:rPr>
          <w:rFonts w:ascii="Times New Roman" w:eastAsia="Times New Roman" w:hAnsi="Times New Roman" w:cs="Times New Roman"/>
          <w:color w:val="000000"/>
          <w:sz w:val="28"/>
          <w:szCs w:val="28"/>
          <w:lang w:eastAsia="uk-UA"/>
        </w:rPr>
        <w:t>незазначення</w:t>
      </w:r>
      <w:proofErr w:type="spellEnd"/>
      <w:r w:rsidRPr="00F456FA">
        <w:rPr>
          <w:rFonts w:ascii="Times New Roman" w:eastAsia="Times New Roman" w:hAnsi="Times New Roman" w:cs="Times New Roman"/>
          <w:color w:val="000000"/>
          <w:sz w:val="28"/>
          <w:szCs w:val="28"/>
          <w:lang w:eastAsia="uk-UA"/>
        </w:rPr>
        <w:t xml:space="preserve"> в судовому рішенні мотивів прийняття або відхилення аргументів сторін щодо суті спору;</w:t>
      </w:r>
      <w:r w:rsidRPr="00F456FA">
        <w:rPr>
          <w:rFonts w:ascii="Times New Roman" w:eastAsia="Times New Roman" w:hAnsi="Times New Roman" w:cs="Times New Roman"/>
          <w:sz w:val="28"/>
          <w:szCs w:val="28"/>
          <w:lang w:eastAsia="uk-UA"/>
        </w:rPr>
        <w:t xml:space="preserve"> </w:t>
      </w:r>
      <w:r w:rsidRPr="00F456FA">
        <w:rPr>
          <w:rFonts w:ascii="Times New Roman" w:eastAsia="SimSun" w:hAnsi="Times New Roman" w:cs="Times New Roman"/>
          <w:sz w:val="28"/>
          <w:szCs w:val="28"/>
          <w:lang w:eastAsia="zh-CN"/>
        </w:rPr>
        <w:t>інше грубе порушення закону, що призвело до істотних негативних наслідків)</w:t>
      </w:r>
      <w:r w:rsidRPr="00F456FA">
        <w:rPr>
          <w:rFonts w:ascii="Times New Roman" w:eastAsia="SimSun" w:hAnsi="Times New Roman" w:cs="Times New Roman"/>
          <w:color w:val="000000"/>
          <w:sz w:val="28"/>
          <w:szCs w:val="28"/>
          <w:lang w:eastAsia="zh-CN"/>
        </w:rPr>
        <w:t>.</w:t>
      </w:r>
    </w:p>
    <w:p w:rsidR="00F456FA" w:rsidRPr="00F456FA" w:rsidRDefault="00F456FA" w:rsidP="00F456FA">
      <w:pPr>
        <w:widowControl w:val="0"/>
        <w:suppressAutoHyphens/>
        <w:autoSpaceDE w:val="0"/>
        <w:spacing w:after="0" w:line="240" w:lineRule="auto"/>
        <w:ind w:firstLine="567"/>
        <w:jc w:val="both"/>
        <w:rPr>
          <w:rFonts w:ascii="Times New Roman" w:eastAsiaTheme="minorEastAsia" w:hAnsi="Times New Roman" w:cs="Sylfaen"/>
          <w:sz w:val="28"/>
          <w:szCs w:val="28"/>
          <w:lang w:eastAsia="uk-UA"/>
        </w:rPr>
      </w:pPr>
      <w:r w:rsidRPr="00F456FA">
        <w:rPr>
          <w:rFonts w:ascii="Times New Roman" w:eastAsiaTheme="minorEastAsia" w:hAnsi="Times New Roman" w:cs="Sylfaen"/>
          <w:sz w:val="28"/>
          <w:szCs w:val="28"/>
          <w:lang w:eastAsia="uk-UA"/>
        </w:rPr>
        <w:t xml:space="preserve">Крім того, до Вищої ради правосуддя </w:t>
      </w:r>
      <w:r w:rsidRPr="00F456FA">
        <w:rPr>
          <w:rFonts w:ascii="Times New Roman" w:eastAsia="Calibri" w:hAnsi="Times New Roman" w:cs="Sylfaen"/>
          <w:kern w:val="2"/>
          <w:sz w:val="28"/>
          <w:szCs w:val="28"/>
        </w:rPr>
        <w:t>30 січня 2023 року</w:t>
      </w:r>
      <w:r w:rsidRPr="00F456FA">
        <w:rPr>
          <w:rFonts w:ascii="Times New Roman" w:eastAsiaTheme="minorEastAsia" w:hAnsi="Times New Roman" w:cs="Sylfaen"/>
          <w:sz w:val="28"/>
          <w:szCs w:val="28"/>
          <w:lang w:eastAsia="uk-UA"/>
        </w:rPr>
        <w:t xml:space="preserve"> надійшла дисциплінарна скарга </w:t>
      </w:r>
      <w:r w:rsidRPr="00F456FA">
        <w:rPr>
          <w:rFonts w:ascii="Times New Roman" w:eastAsia="SimSun" w:hAnsi="Times New Roman" w:cs="Sylfaen"/>
          <w:sz w:val="28"/>
          <w:szCs w:val="28"/>
          <w:lang w:eastAsia="zh-CN"/>
        </w:rPr>
        <w:t>Чижик Т.В.</w:t>
      </w:r>
      <w:r w:rsidRPr="00F456FA">
        <w:rPr>
          <w:rFonts w:ascii="Times New Roman" w:eastAsia="Calibri" w:hAnsi="Times New Roman" w:cs="Sylfaen"/>
          <w:sz w:val="28"/>
          <w:szCs w:val="28"/>
          <w:lang w:eastAsia="zh-CN" w:bidi="uk-UA"/>
        </w:rPr>
        <w:t xml:space="preserve"> (</w:t>
      </w:r>
      <w:proofErr w:type="spellStart"/>
      <w:r w:rsidRPr="00F456FA">
        <w:rPr>
          <w:rFonts w:ascii="Times New Roman" w:eastAsia="Calibri" w:hAnsi="Times New Roman" w:cs="Sylfaen"/>
          <w:sz w:val="28"/>
          <w:szCs w:val="28"/>
          <w:lang w:eastAsia="zh-CN" w:bidi="uk-UA"/>
        </w:rPr>
        <w:t>вх</w:t>
      </w:r>
      <w:proofErr w:type="spellEnd"/>
      <w:r w:rsidRPr="00F456FA">
        <w:rPr>
          <w:rFonts w:ascii="Times New Roman" w:eastAsia="Calibri" w:hAnsi="Times New Roman" w:cs="Sylfaen"/>
          <w:sz w:val="28"/>
          <w:szCs w:val="28"/>
          <w:lang w:eastAsia="zh-CN" w:bidi="uk-UA"/>
        </w:rPr>
        <w:t xml:space="preserve">. </w:t>
      </w:r>
      <w:r w:rsidRPr="00F456FA">
        <w:rPr>
          <w:rFonts w:ascii="Times New Roman" w:eastAsiaTheme="minorEastAsia" w:hAnsi="Times New Roman" w:cs="Sylfaen"/>
          <w:sz w:val="28"/>
          <w:szCs w:val="28"/>
          <w:lang w:eastAsia="uk-UA"/>
        </w:rPr>
        <w:t xml:space="preserve">№ Ч-153/4/7-23) </w:t>
      </w:r>
      <w:r w:rsidRPr="00F456FA">
        <w:rPr>
          <w:rFonts w:ascii="Times New Roman" w:eastAsia="Calibri" w:hAnsi="Times New Roman" w:cs="Sylfaen"/>
          <w:sz w:val="28"/>
          <w:szCs w:val="28"/>
          <w:lang w:eastAsia="zh-CN" w:bidi="uk-UA"/>
        </w:rPr>
        <w:t xml:space="preserve">стосовно </w:t>
      </w:r>
      <w:r w:rsidRPr="00F456FA">
        <w:rPr>
          <w:rFonts w:ascii="Times New Roman" w:eastAsia="SimSun" w:hAnsi="Times New Roman" w:cs="Sylfaen"/>
          <w:sz w:val="28"/>
          <w:szCs w:val="28"/>
          <w:lang w:eastAsia="zh-CN"/>
        </w:rPr>
        <w:t xml:space="preserve">судді </w:t>
      </w:r>
      <w:proofErr w:type="spellStart"/>
      <w:r w:rsidRPr="00F456FA">
        <w:rPr>
          <w:rFonts w:ascii="Times New Roman" w:eastAsia="SimSun" w:hAnsi="Times New Roman" w:cs="Sylfaen"/>
          <w:sz w:val="28"/>
          <w:szCs w:val="28"/>
          <w:shd w:val="clear" w:color="auto" w:fill="FFFFFF"/>
          <w:lang w:eastAsia="zh-CN"/>
        </w:rPr>
        <w:t>Ірпінського</w:t>
      </w:r>
      <w:proofErr w:type="spellEnd"/>
      <w:r w:rsidRPr="00F456FA">
        <w:rPr>
          <w:rFonts w:ascii="Times New Roman" w:eastAsia="SimSun" w:hAnsi="Times New Roman" w:cs="Sylfaen"/>
          <w:sz w:val="28"/>
          <w:szCs w:val="28"/>
          <w:shd w:val="clear" w:color="auto" w:fill="FFFFFF"/>
          <w:lang w:eastAsia="zh-CN"/>
        </w:rPr>
        <w:t xml:space="preserve"> міського суду Київської області Мерзлого Л.В.</w:t>
      </w:r>
      <w:r w:rsidRPr="00F456FA">
        <w:rPr>
          <w:rFonts w:ascii="Times New Roman" w:eastAsiaTheme="minorEastAsia" w:hAnsi="Times New Roman" w:cs="Sylfaen"/>
          <w:sz w:val="28"/>
          <w:szCs w:val="28"/>
          <w:lang w:eastAsia="uk-UA"/>
        </w:rPr>
        <w:t xml:space="preserve"> під час здійснення правосуддя у справі про адміністративне правопорушення </w:t>
      </w:r>
      <w:r w:rsidRPr="00F456FA">
        <w:rPr>
          <w:rFonts w:ascii="Times New Roman" w:eastAsia="SimSun" w:hAnsi="Times New Roman" w:cs="Sylfaen"/>
          <w:sz w:val="28"/>
          <w:szCs w:val="28"/>
          <w:shd w:val="clear" w:color="auto" w:fill="FFFFFF"/>
          <w:lang w:eastAsia="zh-CN"/>
        </w:rPr>
        <w:t>№ 367/1816/22.</w:t>
      </w:r>
    </w:p>
    <w:p w:rsidR="00F456FA" w:rsidRPr="00F456FA" w:rsidRDefault="00F456FA" w:rsidP="00F456FA">
      <w:pPr>
        <w:widowControl w:val="0"/>
        <w:suppressAutoHyphens/>
        <w:autoSpaceDE w:val="0"/>
        <w:spacing w:after="0" w:line="240" w:lineRule="auto"/>
        <w:ind w:firstLine="567"/>
        <w:jc w:val="both"/>
        <w:rPr>
          <w:rFonts w:ascii="Times New Roman" w:eastAsiaTheme="minorEastAsia" w:hAnsi="Times New Roman" w:cs="Sylfaen"/>
          <w:sz w:val="28"/>
          <w:szCs w:val="28"/>
          <w:lang w:eastAsia="uk-UA"/>
        </w:rPr>
      </w:pPr>
      <w:r w:rsidRPr="00F456FA">
        <w:rPr>
          <w:rFonts w:ascii="Times New Roman" w:eastAsiaTheme="minorEastAsia" w:hAnsi="Times New Roman" w:cs="Sylfaen"/>
          <w:sz w:val="28"/>
          <w:szCs w:val="28"/>
          <w:lang w:eastAsia="uk-UA"/>
        </w:rPr>
        <w:t xml:space="preserve">На підставі протоколу автоматизованого розподілу справи між членами Вищої ради правосуддя від </w:t>
      </w:r>
      <w:r w:rsidRPr="00F456FA">
        <w:rPr>
          <w:rFonts w:ascii="Times New Roman" w:eastAsia="Calibri" w:hAnsi="Times New Roman" w:cs="Sylfaen"/>
          <w:kern w:val="2"/>
          <w:sz w:val="28"/>
          <w:szCs w:val="28"/>
        </w:rPr>
        <w:t xml:space="preserve">23 листопада 2023 </w:t>
      </w:r>
      <w:r w:rsidRPr="00F456FA">
        <w:rPr>
          <w:rFonts w:ascii="Times New Roman" w:eastAsiaTheme="minorEastAsia" w:hAnsi="Times New Roman" w:cs="Sylfaen"/>
          <w:sz w:val="28"/>
          <w:szCs w:val="28"/>
          <w:lang w:eastAsia="uk-UA"/>
        </w:rPr>
        <w:t xml:space="preserve">року </w:t>
      </w:r>
      <w:r w:rsidR="00687ADC">
        <w:rPr>
          <w:rFonts w:ascii="Times New Roman" w:eastAsiaTheme="minorEastAsia" w:hAnsi="Times New Roman" w:cs="Sylfaen"/>
          <w:sz w:val="28"/>
          <w:szCs w:val="28"/>
          <w:lang w:eastAsia="uk-UA"/>
        </w:rPr>
        <w:t xml:space="preserve">зазначену </w:t>
      </w:r>
      <w:r w:rsidRPr="00F456FA">
        <w:rPr>
          <w:rFonts w:ascii="Times New Roman" w:eastAsiaTheme="minorEastAsia" w:hAnsi="Times New Roman" w:cs="Sylfaen"/>
          <w:sz w:val="28"/>
          <w:szCs w:val="28"/>
          <w:lang w:eastAsia="uk-UA"/>
        </w:rPr>
        <w:t xml:space="preserve">скаргу </w:t>
      </w:r>
      <w:proofErr w:type="spellStart"/>
      <w:r w:rsidRPr="00F456FA">
        <w:rPr>
          <w:rFonts w:ascii="Times New Roman" w:eastAsiaTheme="minorEastAsia" w:hAnsi="Times New Roman" w:cs="Sylfaen"/>
          <w:sz w:val="28"/>
          <w:szCs w:val="28"/>
          <w:lang w:eastAsia="uk-UA"/>
        </w:rPr>
        <w:t>розподілено</w:t>
      </w:r>
      <w:proofErr w:type="spellEnd"/>
      <w:r w:rsidRPr="00F456FA">
        <w:rPr>
          <w:rFonts w:ascii="Times New Roman" w:eastAsiaTheme="minorEastAsia" w:hAnsi="Times New Roman" w:cs="Sylfaen"/>
          <w:sz w:val="28"/>
          <w:szCs w:val="28"/>
          <w:lang w:eastAsia="uk-UA"/>
        </w:rPr>
        <w:t xml:space="preserve"> члену Вищої ради правосуддя Плахтій І.Б.</w:t>
      </w:r>
    </w:p>
    <w:p w:rsidR="00F456FA" w:rsidRPr="00F456FA" w:rsidRDefault="00F456FA" w:rsidP="00F456FA">
      <w:pPr>
        <w:widowControl w:val="0"/>
        <w:suppressAutoHyphens/>
        <w:autoSpaceDE w:val="0"/>
        <w:autoSpaceDN w:val="0"/>
        <w:spacing w:after="0" w:line="240" w:lineRule="auto"/>
        <w:ind w:firstLine="567"/>
        <w:jc w:val="both"/>
        <w:rPr>
          <w:rFonts w:ascii="Times New Roman" w:eastAsia="SimSun" w:hAnsi="Times New Roman" w:cs="Times New Roman"/>
          <w:sz w:val="28"/>
          <w:szCs w:val="28"/>
          <w:shd w:val="clear" w:color="auto" w:fill="FFFFFF"/>
          <w:lang w:eastAsia="zh-CN"/>
        </w:rPr>
      </w:pPr>
      <w:r w:rsidRPr="00F456FA">
        <w:rPr>
          <w:rFonts w:ascii="Times New Roman" w:eastAsia="SimSun" w:hAnsi="Times New Roman" w:cs="Times New Roman"/>
          <w:bCs/>
          <w:sz w:val="28"/>
          <w:szCs w:val="28"/>
          <w:lang w:eastAsia="zh-CN"/>
        </w:rPr>
        <w:t>За результатами попередньої перевірки дисциплінарної скарги член Третьої Дисциплінарної палати Вищої ради правосуддя Плахтій</w:t>
      </w:r>
      <w:r w:rsidRPr="00F456FA">
        <w:rPr>
          <w:rFonts w:ascii="Times New Roman" w:eastAsia="SimSun" w:hAnsi="Times New Roman" w:cs="Times New Roman"/>
          <w:bCs/>
          <w:sz w:val="28"/>
          <w:szCs w:val="28"/>
          <w:lang w:val="ru-RU" w:eastAsia="zh-CN"/>
        </w:rPr>
        <w:t> </w:t>
      </w:r>
      <w:r w:rsidRPr="00F456FA">
        <w:rPr>
          <w:rFonts w:ascii="Times New Roman" w:eastAsia="SimSun" w:hAnsi="Times New Roman" w:cs="Times New Roman"/>
          <w:bCs/>
          <w:sz w:val="28"/>
          <w:szCs w:val="28"/>
          <w:lang w:eastAsia="zh-CN"/>
        </w:rPr>
        <w:t xml:space="preserve">І.Б. внесла пропозицію </w:t>
      </w:r>
      <w:r w:rsidRPr="00F456FA">
        <w:rPr>
          <w:rFonts w:ascii="Times New Roman" w:eastAsia="SimSun" w:hAnsi="Times New Roman" w:cs="Times New Roman"/>
          <w:bCs/>
          <w:sz w:val="28"/>
          <w:szCs w:val="28"/>
          <w:lang w:eastAsia="zh-CN" w:bidi="uk-UA"/>
        </w:rPr>
        <w:t>відкрити</w:t>
      </w:r>
      <w:r w:rsidRPr="00F456FA">
        <w:rPr>
          <w:rFonts w:ascii="Times New Roman" w:eastAsia="SimSun" w:hAnsi="Times New Roman" w:cs="Times New Roman"/>
          <w:bCs/>
          <w:sz w:val="28"/>
          <w:szCs w:val="28"/>
          <w:lang w:eastAsia="zh-CN"/>
        </w:rPr>
        <w:t xml:space="preserve"> дисциплінарну справу щодо </w:t>
      </w:r>
      <w:r w:rsidRPr="00F456FA">
        <w:rPr>
          <w:rFonts w:ascii="Times New Roman" w:eastAsia="SimSun" w:hAnsi="Times New Roman" w:cs="Times New Roman"/>
          <w:bCs/>
          <w:sz w:val="28"/>
          <w:szCs w:val="28"/>
          <w:lang w:eastAsia="zh-CN" w:bidi="uk-UA"/>
        </w:rPr>
        <w:t xml:space="preserve">судді </w:t>
      </w:r>
      <w:proofErr w:type="spellStart"/>
      <w:r w:rsidRPr="00F456FA">
        <w:rPr>
          <w:rFonts w:ascii="Times New Roman" w:eastAsia="SimSun" w:hAnsi="Times New Roman" w:cs="Times New Roman"/>
          <w:sz w:val="28"/>
          <w:szCs w:val="28"/>
          <w:shd w:val="clear" w:color="auto" w:fill="FFFFFF"/>
          <w:lang w:eastAsia="zh-CN"/>
        </w:rPr>
        <w:t>Ірпінського</w:t>
      </w:r>
      <w:proofErr w:type="spellEnd"/>
      <w:r w:rsidRPr="00F456FA">
        <w:rPr>
          <w:rFonts w:ascii="Times New Roman" w:eastAsia="SimSun" w:hAnsi="Times New Roman" w:cs="Times New Roman"/>
          <w:sz w:val="28"/>
          <w:szCs w:val="28"/>
          <w:shd w:val="clear" w:color="auto" w:fill="FFFFFF"/>
          <w:lang w:eastAsia="zh-CN"/>
        </w:rPr>
        <w:t xml:space="preserve"> міського суду Київської області Мерзлого Л.В.</w:t>
      </w:r>
    </w:p>
    <w:p w:rsidR="00F456FA" w:rsidRPr="00F456FA" w:rsidRDefault="00F456FA" w:rsidP="00F456FA">
      <w:pPr>
        <w:suppressAutoHyphens/>
        <w:autoSpaceDE w:val="0"/>
        <w:spacing w:after="0" w:line="240" w:lineRule="auto"/>
        <w:ind w:firstLine="567"/>
        <w:jc w:val="both"/>
        <w:rPr>
          <w:rFonts w:ascii="Times New Roman" w:eastAsia="SimSun" w:hAnsi="Times New Roman" w:cs="Times New Roman"/>
          <w:bCs/>
          <w:sz w:val="28"/>
          <w:szCs w:val="28"/>
          <w:lang w:eastAsia="zh-CN"/>
        </w:rPr>
      </w:pPr>
      <w:r w:rsidRPr="00F456FA">
        <w:rPr>
          <w:rFonts w:ascii="Times New Roman" w:eastAsia="SimSun" w:hAnsi="Times New Roman" w:cs="Times New Roman"/>
          <w:sz w:val="28"/>
          <w:szCs w:val="28"/>
          <w:shd w:val="clear" w:color="auto" w:fill="FFFFFF"/>
          <w:lang w:eastAsia="zh-CN"/>
        </w:rPr>
        <w:t xml:space="preserve">Ухвалою Третьої Дисциплінарної палати Вищої ради правосуддя від                       26 червня 2024 року № 1962/3дп/15-24 відкрито </w:t>
      </w:r>
      <w:r w:rsidRPr="00F456FA">
        <w:rPr>
          <w:rFonts w:ascii="Times New Roman" w:eastAsia="SimSun" w:hAnsi="Times New Roman" w:cs="Times New Roman"/>
          <w:bCs/>
          <w:sz w:val="28"/>
          <w:szCs w:val="28"/>
          <w:lang w:eastAsia="zh-CN"/>
        </w:rPr>
        <w:t xml:space="preserve">дисциплінарну справу </w:t>
      </w:r>
      <w:r w:rsidRPr="00F456FA">
        <w:rPr>
          <w:rFonts w:ascii="Times New Roman" w:eastAsia="SimSun" w:hAnsi="Times New Roman" w:cs="Times New Roman"/>
          <w:sz w:val="28"/>
          <w:szCs w:val="28"/>
          <w:lang w:eastAsia="zh-CN"/>
        </w:rPr>
        <w:t xml:space="preserve">стосовно судді </w:t>
      </w:r>
      <w:proofErr w:type="spellStart"/>
      <w:r w:rsidRPr="00F456FA">
        <w:rPr>
          <w:rFonts w:ascii="Times New Roman" w:eastAsia="SimSun" w:hAnsi="Times New Roman" w:cs="Times New Roman"/>
          <w:sz w:val="28"/>
          <w:szCs w:val="28"/>
          <w:shd w:val="clear" w:color="auto" w:fill="FFFFFF"/>
          <w:lang w:eastAsia="zh-CN"/>
        </w:rPr>
        <w:t>Ірпінського</w:t>
      </w:r>
      <w:proofErr w:type="spellEnd"/>
      <w:r w:rsidRPr="00F456FA">
        <w:rPr>
          <w:rFonts w:ascii="Times New Roman" w:eastAsia="SimSun" w:hAnsi="Times New Roman" w:cs="Times New Roman"/>
          <w:sz w:val="28"/>
          <w:szCs w:val="28"/>
          <w:shd w:val="clear" w:color="auto" w:fill="FFFFFF"/>
          <w:lang w:eastAsia="zh-CN"/>
        </w:rPr>
        <w:t xml:space="preserve"> міського суду Київської області Мерзлого Л.В.</w:t>
      </w:r>
      <w:r w:rsidRPr="00F456FA">
        <w:rPr>
          <w:rFonts w:ascii="Times New Roman" w:eastAsia="SimSun" w:hAnsi="Times New Roman" w:cs="Times New Roman"/>
          <w:bCs/>
          <w:sz w:val="28"/>
          <w:szCs w:val="28"/>
          <w:lang w:eastAsia="zh-CN"/>
        </w:rPr>
        <w:t xml:space="preserve"> за скаргою Чижик Т.В., оскільки зазначені у скарзі обставини можуть свідчити про наявність у діях судді </w:t>
      </w:r>
      <w:r w:rsidRPr="00F456FA">
        <w:rPr>
          <w:rFonts w:ascii="Times New Roman" w:eastAsia="Times New Roman" w:hAnsi="Times New Roman" w:cs="Times New Roman"/>
          <w:bCs/>
          <w:sz w:val="28"/>
          <w:szCs w:val="28"/>
          <w:lang w:eastAsia="zh-CN" w:bidi="uk-UA"/>
        </w:rPr>
        <w:t>ознак дисциплінарних проступків, передбачених підпунктом «б» пункту 1, пунктом 4 частини першої статті</w:t>
      </w:r>
      <w:r w:rsidRPr="00F456FA">
        <w:rPr>
          <w:rFonts w:ascii="Times New Roman" w:eastAsia="Times New Roman" w:hAnsi="Times New Roman" w:cs="Times New Roman"/>
          <w:bCs/>
          <w:sz w:val="28"/>
          <w:szCs w:val="28"/>
          <w:lang w:val="ru-RU" w:eastAsia="zh-CN" w:bidi="uk-UA"/>
        </w:rPr>
        <w:t> </w:t>
      </w:r>
      <w:r w:rsidRPr="00F456FA">
        <w:rPr>
          <w:rFonts w:ascii="Times New Roman" w:eastAsia="Times New Roman" w:hAnsi="Times New Roman" w:cs="Times New Roman"/>
          <w:bCs/>
          <w:sz w:val="28"/>
          <w:szCs w:val="28"/>
          <w:lang w:eastAsia="zh-CN" w:bidi="uk-UA"/>
        </w:rPr>
        <w:t>106</w:t>
      </w:r>
      <w:r w:rsidRPr="00F456FA">
        <w:rPr>
          <w:rFonts w:ascii="Times New Roman" w:eastAsia="Times New Roman" w:hAnsi="Times New Roman" w:cs="Times New Roman"/>
          <w:bCs/>
          <w:sz w:val="28"/>
          <w:szCs w:val="28"/>
          <w:lang w:val="ru-RU" w:eastAsia="zh-CN" w:bidi="uk-UA"/>
        </w:rPr>
        <w:t> </w:t>
      </w:r>
      <w:r w:rsidRPr="00F456FA">
        <w:rPr>
          <w:rFonts w:ascii="Times New Roman" w:eastAsia="Times New Roman" w:hAnsi="Times New Roman" w:cs="Times New Roman"/>
          <w:bCs/>
          <w:sz w:val="28"/>
          <w:szCs w:val="28"/>
          <w:lang w:eastAsia="zh-CN" w:bidi="uk-UA"/>
        </w:rPr>
        <w:t>Закону України «Про судоустрій і статус суддів»</w:t>
      </w:r>
      <w:r w:rsidRPr="00F456FA">
        <w:rPr>
          <w:rFonts w:ascii="Times New Roman" w:eastAsia="SimSun" w:hAnsi="Times New Roman" w:cs="Times New Roman"/>
          <w:bCs/>
          <w:sz w:val="28"/>
          <w:szCs w:val="28"/>
          <w:lang w:eastAsia="zh-CN"/>
        </w:rPr>
        <w:t xml:space="preserve"> (</w:t>
      </w:r>
      <w:proofErr w:type="spellStart"/>
      <w:r w:rsidRPr="00F456FA">
        <w:rPr>
          <w:rFonts w:ascii="Times New Roman" w:eastAsia="Calibri" w:hAnsi="Times New Roman" w:cs="Times New Roman"/>
          <w:kern w:val="1"/>
          <w:sz w:val="28"/>
          <w:szCs w:val="28"/>
        </w:rPr>
        <w:t>незазначення</w:t>
      </w:r>
      <w:proofErr w:type="spellEnd"/>
      <w:r w:rsidRPr="00F456FA">
        <w:rPr>
          <w:rFonts w:ascii="Times New Roman" w:eastAsia="Calibri" w:hAnsi="Times New Roman" w:cs="Times New Roman"/>
          <w:kern w:val="1"/>
          <w:sz w:val="28"/>
          <w:szCs w:val="28"/>
        </w:rPr>
        <w:t xml:space="preserve"> в судовому рішенні мотивів </w:t>
      </w:r>
      <w:r w:rsidRPr="00F456FA">
        <w:rPr>
          <w:rFonts w:ascii="Times New Roman" w:eastAsia="Calibri" w:hAnsi="Times New Roman" w:cs="Times New Roman"/>
          <w:kern w:val="1"/>
          <w:sz w:val="28"/>
          <w:szCs w:val="28"/>
        </w:rPr>
        <w:lastRenderedPageBreak/>
        <w:t>прийняття або відхилення аргументів сторін щодо суті спору; умисне або внаслідок грубої недбалості інше грубе порушення закону, що призвело до істотних негативних наслідків</w:t>
      </w:r>
      <w:r w:rsidRPr="00F456FA">
        <w:rPr>
          <w:rFonts w:ascii="Times New Roman" w:eastAsia="SimSun" w:hAnsi="Times New Roman" w:cs="Times New Roman"/>
          <w:bCs/>
          <w:sz w:val="28"/>
          <w:szCs w:val="28"/>
          <w:lang w:eastAsia="zh-CN"/>
        </w:rPr>
        <w:t>).</w:t>
      </w:r>
    </w:p>
    <w:p w:rsidR="00F456FA" w:rsidRPr="00F456FA" w:rsidRDefault="00F456FA" w:rsidP="00F456FA">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F456FA">
        <w:rPr>
          <w:rFonts w:ascii="Times New Roman" w:eastAsia="Times New Roman" w:hAnsi="Times New Roman" w:cs="Times New Roman"/>
          <w:sz w:val="28"/>
          <w:szCs w:val="28"/>
          <w:lang w:eastAsia="uk-UA"/>
        </w:rPr>
        <w:t xml:space="preserve">Ухвалою Вищої ради правосуддя від 27 червня 2024 року № 2001/0/15-24 </w:t>
      </w:r>
      <w:r w:rsidRPr="00F456FA">
        <w:rPr>
          <w:rFonts w:ascii="Times New Roman" w:eastAsia="Times New Roman" w:hAnsi="Times New Roman" w:cs="Times New Roman"/>
          <w:color w:val="1D1D1B"/>
          <w:sz w:val="28"/>
          <w:szCs w:val="28"/>
          <w:lang w:eastAsia="uk-UA"/>
        </w:rPr>
        <w:t xml:space="preserve"> дисциплінарну справу стосовно судді </w:t>
      </w:r>
      <w:proofErr w:type="spellStart"/>
      <w:r w:rsidRPr="00F456FA">
        <w:rPr>
          <w:rFonts w:ascii="Times New Roman" w:eastAsia="Times New Roman" w:hAnsi="Times New Roman" w:cs="Times New Roman"/>
          <w:color w:val="1D1D1B"/>
          <w:sz w:val="28"/>
          <w:szCs w:val="28"/>
          <w:lang w:eastAsia="uk-UA"/>
        </w:rPr>
        <w:t>Ірпінського</w:t>
      </w:r>
      <w:proofErr w:type="spellEnd"/>
      <w:r w:rsidRPr="00F456FA">
        <w:rPr>
          <w:rFonts w:ascii="Times New Roman" w:eastAsia="Times New Roman" w:hAnsi="Times New Roman" w:cs="Times New Roman"/>
          <w:color w:val="1D1D1B"/>
          <w:sz w:val="28"/>
          <w:szCs w:val="28"/>
          <w:lang w:eastAsia="uk-UA"/>
        </w:rPr>
        <w:t xml:space="preserve"> міського суду Київської області Мерзлого Л.В., відкриту за скаргою Чижик Т.В. від 12 жовтня </w:t>
      </w:r>
      <w:r w:rsidR="00B81EAE">
        <w:rPr>
          <w:rFonts w:ascii="Times New Roman" w:eastAsia="Times New Roman" w:hAnsi="Times New Roman" w:cs="Times New Roman"/>
          <w:color w:val="1D1D1B"/>
          <w:sz w:val="28"/>
          <w:szCs w:val="28"/>
          <w:lang w:eastAsia="uk-UA"/>
        </w:rPr>
        <w:t xml:space="preserve">                      </w:t>
      </w:r>
      <w:r w:rsidRPr="00F456FA">
        <w:rPr>
          <w:rFonts w:ascii="Times New Roman" w:eastAsia="Times New Roman" w:hAnsi="Times New Roman" w:cs="Times New Roman"/>
          <w:color w:val="1D1D1B"/>
          <w:sz w:val="28"/>
          <w:szCs w:val="28"/>
          <w:lang w:eastAsia="uk-UA"/>
        </w:rPr>
        <w:t>2022 року (</w:t>
      </w:r>
      <w:proofErr w:type="spellStart"/>
      <w:r w:rsidRPr="00F456FA">
        <w:rPr>
          <w:rFonts w:ascii="Times New Roman" w:eastAsia="Times New Roman" w:hAnsi="Times New Roman" w:cs="Times New Roman"/>
          <w:color w:val="1D1D1B"/>
          <w:sz w:val="28"/>
          <w:szCs w:val="28"/>
          <w:lang w:eastAsia="uk-UA"/>
        </w:rPr>
        <w:t>вх</w:t>
      </w:r>
      <w:proofErr w:type="spellEnd"/>
      <w:r w:rsidRPr="00F456FA">
        <w:rPr>
          <w:rFonts w:ascii="Times New Roman" w:eastAsia="Times New Roman" w:hAnsi="Times New Roman" w:cs="Times New Roman"/>
          <w:color w:val="1D1D1B"/>
          <w:sz w:val="28"/>
          <w:szCs w:val="28"/>
          <w:lang w:eastAsia="uk-UA"/>
        </w:rPr>
        <w:t>. № Ч-1059/26/7-22)</w:t>
      </w:r>
      <w:r w:rsidR="00B81EAE">
        <w:rPr>
          <w:rFonts w:ascii="Times New Roman" w:eastAsia="Times New Roman" w:hAnsi="Times New Roman" w:cs="Times New Roman"/>
          <w:color w:val="1D1D1B"/>
          <w:sz w:val="28"/>
          <w:szCs w:val="28"/>
          <w:lang w:eastAsia="uk-UA"/>
        </w:rPr>
        <w:t xml:space="preserve"> об’єднано </w:t>
      </w:r>
      <w:r w:rsidR="00B81EAE" w:rsidRPr="00F456FA">
        <w:rPr>
          <w:rFonts w:ascii="Times New Roman" w:eastAsia="Times New Roman" w:hAnsi="Times New Roman" w:cs="Times New Roman"/>
          <w:color w:val="1D1D1B"/>
          <w:sz w:val="28"/>
          <w:szCs w:val="28"/>
          <w:lang w:eastAsia="uk-UA"/>
        </w:rPr>
        <w:t>в одну дисциплінарну справу</w:t>
      </w:r>
      <w:r w:rsidRPr="00F456FA">
        <w:rPr>
          <w:rFonts w:ascii="Times New Roman" w:eastAsia="Times New Roman" w:hAnsi="Times New Roman" w:cs="Times New Roman"/>
          <w:color w:val="1D1D1B"/>
          <w:sz w:val="28"/>
          <w:szCs w:val="28"/>
          <w:lang w:eastAsia="uk-UA"/>
        </w:rPr>
        <w:t xml:space="preserve"> з дисциплінарною справою стосовно судді </w:t>
      </w:r>
      <w:proofErr w:type="spellStart"/>
      <w:r w:rsidRPr="00F456FA">
        <w:rPr>
          <w:rFonts w:ascii="Times New Roman" w:eastAsia="Times New Roman" w:hAnsi="Times New Roman" w:cs="Times New Roman"/>
          <w:color w:val="1D1D1B"/>
          <w:sz w:val="28"/>
          <w:szCs w:val="28"/>
          <w:lang w:eastAsia="uk-UA"/>
        </w:rPr>
        <w:t>Ірпінського</w:t>
      </w:r>
      <w:proofErr w:type="spellEnd"/>
      <w:r w:rsidRPr="00F456FA">
        <w:rPr>
          <w:rFonts w:ascii="Times New Roman" w:eastAsia="Times New Roman" w:hAnsi="Times New Roman" w:cs="Times New Roman"/>
          <w:color w:val="1D1D1B"/>
          <w:sz w:val="28"/>
          <w:szCs w:val="28"/>
          <w:lang w:eastAsia="uk-UA"/>
        </w:rPr>
        <w:t xml:space="preserve"> міського суду Київської області Мерзлого Л.В., відкритою за скаргою Чижик Т.В. від 30 січня </w:t>
      </w:r>
      <w:r w:rsidR="00B81EAE">
        <w:rPr>
          <w:rFonts w:ascii="Times New Roman" w:eastAsia="Times New Roman" w:hAnsi="Times New Roman" w:cs="Times New Roman"/>
          <w:color w:val="1D1D1B"/>
          <w:sz w:val="28"/>
          <w:szCs w:val="28"/>
          <w:lang w:eastAsia="uk-UA"/>
        </w:rPr>
        <w:t xml:space="preserve">                      </w:t>
      </w:r>
      <w:r w:rsidRPr="00F456FA">
        <w:rPr>
          <w:rFonts w:ascii="Times New Roman" w:eastAsia="Times New Roman" w:hAnsi="Times New Roman" w:cs="Times New Roman"/>
          <w:color w:val="1D1D1B"/>
          <w:sz w:val="28"/>
          <w:szCs w:val="28"/>
          <w:lang w:eastAsia="uk-UA"/>
        </w:rPr>
        <w:t>2023 року (</w:t>
      </w:r>
      <w:proofErr w:type="spellStart"/>
      <w:r w:rsidRPr="00F456FA">
        <w:rPr>
          <w:rFonts w:ascii="Times New Roman" w:eastAsia="Times New Roman" w:hAnsi="Times New Roman" w:cs="Times New Roman"/>
          <w:color w:val="1D1D1B"/>
          <w:sz w:val="28"/>
          <w:szCs w:val="28"/>
          <w:lang w:eastAsia="uk-UA"/>
        </w:rPr>
        <w:t>вх</w:t>
      </w:r>
      <w:proofErr w:type="spellEnd"/>
      <w:r w:rsidRPr="00F456FA">
        <w:rPr>
          <w:rFonts w:ascii="Times New Roman" w:eastAsia="Times New Roman" w:hAnsi="Times New Roman" w:cs="Times New Roman"/>
          <w:color w:val="1D1D1B"/>
          <w:sz w:val="28"/>
          <w:szCs w:val="28"/>
          <w:lang w:eastAsia="uk-UA"/>
        </w:rPr>
        <w:t xml:space="preserve">. № Ч-153/4/7-23), </w:t>
      </w:r>
      <w:r w:rsidR="00B81EAE">
        <w:rPr>
          <w:rFonts w:ascii="Times New Roman" w:eastAsia="Times New Roman" w:hAnsi="Times New Roman" w:cs="Times New Roman"/>
          <w:color w:val="1D1D1B"/>
          <w:sz w:val="28"/>
          <w:szCs w:val="28"/>
          <w:lang w:eastAsia="uk-UA"/>
        </w:rPr>
        <w:t xml:space="preserve">об’єднану дисциплінарну справу </w:t>
      </w:r>
      <w:r w:rsidR="00134C8A" w:rsidRPr="00F456FA">
        <w:rPr>
          <w:rFonts w:ascii="Times New Roman" w:eastAsia="Times New Roman" w:hAnsi="Times New Roman" w:cs="Times New Roman"/>
          <w:color w:val="1D1D1B"/>
          <w:sz w:val="28"/>
          <w:szCs w:val="28"/>
          <w:lang w:eastAsia="uk-UA"/>
        </w:rPr>
        <w:t xml:space="preserve">передано </w:t>
      </w:r>
      <w:r w:rsidRPr="00F456FA">
        <w:rPr>
          <w:rFonts w:ascii="Times New Roman" w:eastAsia="Times New Roman" w:hAnsi="Times New Roman" w:cs="Times New Roman"/>
          <w:color w:val="1D1D1B"/>
          <w:sz w:val="28"/>
          <w:szCs w:val="28"/>
          <w:lang w:eastAsia="uk-UA"/>
        </w:rPr>
        <w:t>на розгляд Першої Дисциплінарної палати Вищої ради правосуддя.</w:t>
      </w:r>
    </w:p>
    <w:p w:rsidR="00F456FA" w:rsidRPr="00F456FA" w:rsidRDefault="00F456FA" w:rsidP="00F456FA">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F456FA">
        <w:rPr>
          <w:rFonts w:ascii="Times New Roman" w:eastAsia="Times New Roman" w:hAnsi="Times New Roman" w:cs="Times New Roman"/>
          <w:color w:val="1D1D1B"/>
          <w:sz w:val="28"/>
          <w:szCs w:val="28"/>
          <w:lang w:eastAsia="uk-UA"/>
        </w:rPr>
        <w:t xml:space="preserve">Проведення підготовки до розгляду об’єднаної дисциплінарної справи доручено члену Першої Дисциплінарної палати Вищої ради правосуддя </w:t>
      </w:r>
      <w:proofErr w:type="spellStart"/>
      <w:r w:rsidRPr="00F456FA">
        <w:rPr>
          <w:rFonts w:ascii="Times New Roman" w:eastAsia="Times New Roman" w:hAnsi="Times New Roman" w:cs="Times New Roman"/>
          <w:color w:val="1D1D1B"/>
          <w:sz w:val="28"/>
          <w:szCs w:val="28"/>
          <w:lang w:eastAsia="uk-UA"/>
        </w:rPr>
        <w:t>Котелевець</w:t>
      </w:r>
      <w:proofErr w:type="spellEnd"/>
      <w:r w:rsidRPr="00F456FA">
        <w:rPr>
          <w:rFonts w:ascii="Times New Roman" w:eastAsia="Times New Roman" w:hAnsi="Times New Roman" w:cs="Times New Roman"/>
          <w:color w:val="1D1D1B"/>
          <w:sz w:val="28"/>
          <w:szCs w:val="28"/>
          <w:lang w:eastAsia="uk-UA"/>
        </w:rPr>
        <w:t xml:space="preserve"> А.В.</w:t>
      </w:r>
    </w:p>
    <w:p w:rsidR="0056234B" w:rsidRPr="0056234B" w:rsidRDefault="0056234B" w:rsidP="0056234B">
      <w:pPr>
        <w:spacing w:after="0" w:line="240" w:lineRule="auto"/>
        <w:ind w:firstLine="567"/>
        <w:contextualSpacing/>
        <w:jc w:val="both"/>
        <w:rPr>
          <w:rFonts w:ascii="Times New Roman" w:hAnsi="Times New Roman" w:cs="Times New Roman"/>
          <w:sz w:val="28"/>
          <w:szCs w:val="28"/>
        </w:rPr>
      </w:pPr>
      <w:r w:rsidRPr="0056234B">
        <w:rPr>
          <w:rFonts w:ascii="Times New Roman" w:hAnsi="Times New Roman" w:cs="Times New Roman"/>
          <w:sz w:val="28"/>
          <w:szCs w:val="28"/>
        </w:rPr>
        <w:t xml:space="preserve">Відповідно до частини першої статті 48 Закону України «Про Вищу раду правосуддя» за результатами підготовки до розгляду </w:t>
      </w:r>
      <w:r w:rsidR="00F456FA">
        <w:rPr>
          <w:rFonts w:ascii="Times New Roman" w:hAnsi="Times New Roman" w:cs="Times New Roman"/>
          <w:sz w:val="28"/>
          <w:szCs w:val="28"/>
        </w:rPr>
        <w:t xml:space="preserve">об’єднаної </w:t>
      </w:r>
      <w:r w:rsidRPr="0056234B">
        <w:rPr>
          <w:rFonts w:ascii="Times New Roman" w:hAnsi="Times New Roman" w:cs="Times New Roman"/>
          <w:sz w:val="28"/>
          <w:szCs w:val="28"/>
        </w:rPr>
        <w:t xml:space="preserve">дисциплінарної справи стосовно судді </w:t>
      </w:r>
      <w:proofErr w:type="spellStart"/>
      <w:r w:rsidR="00DD78C7">
        <w:rPr>
          <w:rFonts w:ascii="Times New Roman" w:hAnsi="Times New Roman" w:cs="Times New Roman"/>
          <w:sz w:val="28"/>
          <w:szCs w:val="28"/>
        </w:rPr>
        <w:t>Ірпінського</w:t>
      </w:r>
      <w:proofErr w:type="spellEnd"/>
      <w:r w:rsidR="00DD78C7">
        <w:rPr>
          <w:rFonts w:ascii="Times New Roman" w:hAnsi="Times New Roman" w:cs="Times New Roman"/>
          <w:sz w:val="28"/>
          <w:szCs w:val="28"/>
        </w:rPr>
        <w:t xml:space="preserve"> міського суду Київської області Мерзлого Л.В.</w:t>
      </w:r>
      <w:r w:rsidRPr="0056234B">
        <w:rPr>
          <w:rFonts w:ascii="Times New Roman" w:hAnsi="Times New Roman" w:cs="Times New Roman"/>
          <w:sz w:val="28"/>
          <w:szCs w:val="28"/>
        </w:rPr>
        <w:t xml:space="preserve"> член Першої Дисциплінарної палати Вищої ради правосуддя </w:t>
      </w:r>
      <w:proofErr w:type="spellStart"/>
      <w:r w:rsidRPr="0056234B">
        <w:rPr>
          <w:rFonts w:ascii="Times New Roman" w:hAnsi="Times New Roman" w:cs="Times New Roman"/>
          <w:sz w:val="28"/>
          <w:szCs w:val="28"/>
        </w:rPr>
        <w:t>Котелевець</w:t>
      </w:r>
      <w:proofErr w:type="spellEnd"/>
      <w:r w:rsidRPr="0056234B">
        <w:rPr>
          <w:rFonts w:ascii="Times New Roman" w:hAnsi="Times New Roman" w:cs="Times New Roman"/>
          <w:sz w:val="28"/>
          <w:szCs w:val="28"/>
        </w:rPr>
        <w:t xml:space="preserve"> А.В. підготувала висновок, який передала на розгляд Першої Дисциплінарної палати Вищої ради правосуддя, а також повідомила суддю про наявність такого висновку і можливість ознайомитись </w:t>
      </w:r>
      <w:r w:rsidR="00494A43">
        <w:rPr>
          <w:rFonts w:ascii="Times New Roman" w:hAnsi="Times New Roman" w:cs="Times New Roman"/>
          <w:sz w:val="28"/>
          <w:szCs w:val="28"/>
        </w:rPr>
        <w:t>і</w:t>
      </w:r>
      <w:r w:rsidRPr="0056234B">
        <w:rPr>
          <w:rFonts w:ascii="Times New Roman" w:hAnsi="Times New Roman" w:cs="Times New Roman"/>
          <w:sz w:val="28"/>
          <w:szCs w:val="28"/>
        </w:rPr>
        <w:t xml:space="preserve">з матеріалами </w:t>
      </w:r>
      <w:r w:rsidR="00F456FA">
        <w:rPr>
          <w:rFonts w:ascii="Times New Roman" w:hAnsi="Times New Roman" w:cs="Times New Roman"/>
          <w:sz w:val="28"/>
          <w:szCs w:val="28"/>
        </w:rPr>
        <w:t xml:space="preserve">об’єднаної </w:t>
      </w:r>
      <w:r w:rsidRPr="0056234B">
        <w:rPr>
          <w:rFonts w:ascii="Times New Roman" w:hAnsi="Times New Roman" w:cs="Times New Roman"/>
          <w:sz w:val="28"/>
          <w:szCs w:val="28"/>
        </w:rPr>
        <w:t xml:space="preserve">дисциплінарної справи в порядку, визначеному Регламентом Вищої ради правосуддя.  </w:t>
      </w:r>
    </w:p>
    <w:p w:rsidR="0056234B" w:rsidRPr="0056234B" w:rsidRDefault="0056234B" w:rsidP="0056234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6234B">
        <w:rPr>
          <w:rFonts w:ascii="Times New Roman" w:eastAsia="Times New Roman" w:hAnsi="Times New Roman" w:cs="Times New Roman"/>
          <w:sz w:val="28"/>
          <w:szCs w:val="28"/>
          <w:lang w:eastAsia="uk-UA"/>
        </w:rPr>
        <w:t xml:space="preserve">Суддя та скаржник повідомлені про розгляд </w:t>
      </w:r>
      <w:r w:rsidR="009700E8">
        <w:rPr>
          <w:rFonts w:ascii="Times New Roman" w:eastAsia="Times New Roman" w:hAnsi="Times New Roman" w:cs="Times New Roman"/>
          <w:bCs/>
          <w:sz w:val="28"/>
          <w:szCs w:val="28"/>
          <w:lang w:eastAsia="uk-UA"/>
        </w:rPr>
        <w:t>5 серпня</w:t>
      </w:r>
      <w:r w:rsidR="00494A43" w:rsidRPr="0056234B">
        <w:rPr>
          <w:rFonts w:ascii="Times New Roman" w:eastAsia="Times New Roman" w:hAnsi="Times New Roman" w:cs="Times New Roman"/>
          <w:bCs/>
          <w:sz w:val="28"/>
          <w:szCs w:val="28"/>
          <w:lang w:eastAsia="uk-UA"/>
        </w:rPr>
        <w:t xml:space="preserve"> 2024 року</w:t>
      </w:r>
      <w:r w:rsidR="00494A43" w:rsidRPr="0056234B">
        <w:rPr>
          <w:rFonts w:ascii="Times New Roman" w:eastAsia="Times New Roman" w:hAnsi="Times New Roman" w:cs="Times New Roman"/>
          <w:sz w:val="28"/>
          <w:szCs w:val="28"/>
          <w:lang w:eastAsia="uk-UA"/>
        </w:rPr>
        <w:t xml:space="preserve"> </w:t>
      </w:r>
      <w:r w:rsidR="00F456FA">
        <w:rPr>
          <w:rFonts w:ascii="Times New Roman" w:eastAsia="Times New Roman" w:hAnsi="Times New Roman" w:cs="Times New Roman"/>
          <w:sz w:val="28"/>
          <w:szCs w:val="28"/>
          <w:lang w:eastAsia="uk-UA"/>
        </w:rPr>
        <w:t xml:space="preserve">об’єднаної </w:t>
      </w:r>
      <w:r w:rsidRPr="0056234B">
        <w:rPr>
          <w:rFonts w:ascii="Times New Roman" w:eastAsia="Times New Roman" w:hAnsi="Times New Roman" w:cs="Times New Roman"/>
          <w:sz w:val="28"/>
          <w:szCs w:val="28"/>
          <w:lang w:eastAsia="uk-UA"/>
        </w:rPr>
        <w:t>дисциплінарної справи</w:t>
      </w:r>
      <w:r w:rsidR="00494A43">
        <w:rPr>
          <w:rFonts w:ascii="Times New Roman" w:eastAsia="Times New Roman" w:hAnsi="Times New Roman" w:cs="Times New Roman"/>
          <w:sz w:val="28"/>
          <w:szCs w:val="28"/>
          <w:lang w:eastAsia="uk-UA"/>
        </w:rPr>
        <w:t xml:space="preserve"> </w:t>
      </w:r>
      <w:r w:rsidRPr="0056234B">
        <w:rPr>
          <w:rFonts w:ascii="Times New Roman" w:eastAsia="Times New Roman" w:hAnsi="Times New Roman" w:cs="Times New Roman"/>
          <w:sz w:val="28"/>
          <w:szCs w:val="28"/>
          <w:lang w:eastAsia="uk-UA"/>
        </w:rPr>
        <w:t>шляхом надіслання відповідних повідомлень на електронн</w:t>
      </w:r>
      <w:r w:rsidR="00494A43">
        <w:rPr>
          <w:rFonts w:ascii="Times New Roman" w:eastAsia="Times New Roman" w:hAnsi="Times New Roman" w:cs="Times New Roman"/>
          <w:sz w:val="28"/>
          <w:szCs w:val="28"/>
          <w:lang w:eastAsia="uk-UA"/>
        </w:rPr>
        <w:t>у пошту</w:t>
      </w:r>
      <w:r w:rsidRPr="0056234B">
        <w:rPr>
          <w:rFonts w:ascii="Times New Roman" w:eastAsia="Times New Roman" w:hAnsi="Times New Roman" w:cs="Times New Roman"/>
          <w:sz w:val="28"/>
          <w:szCs w:val="28"/>
          <w:lang w:eastAsia="uk-UA"/>
        </w:rPr>
        <w:t xml:space="preserve">, а також розміщення на офіційному </w:t>
      </w:r>
      <w:proofErr w:type="spellStart"/>
      <w:r w:rsidRPr="0056234B">
        <w:rPr>
          <w:rFonts w:ascii="Times New Roman" w:eastAsia="Times New Roman" w:hAnsi="Times New Roman" w:cs="Times New Roman"/>
          <w:sz w:val="28"/>
          <w:szCs w:val="28"/>
          <w:lang w:eastAsia="uk-UA"/>
        </w:rPr>
        <w:t>вебсайті</w:t>
      </w:r>
      <w:proofErr w:type="spellEnd"/>
      <w:r w:rsidRPr="0056234B">
        <w:rPr>
          <w:rFonts w:ascii="Times New Roman" w:eastAsia="Times New Roman" w:hAnsi="Times New Roman" w:cs="Times New Roman"/>
          <w:sz w:val="28"/>
          <w:szCs w:val="28"/>
          <w:lang w:eastAsia="uk-UA"/>
        </w:rPr>
        <w:t xml:space="preserve"> Вищої ради правосуддя повідомлення про засідання Першої Дисциплінарної палати Вищої ради правосуддя. </w:t>
      </w:r>
    </w:p>
    <w:p w:rsidR="0056234B" w:rsidRPr="005E1615" w:rsidRDefault="00ED5071" w:rsidP="0056234B">
      <w:pPr>
        <w:shd w:val="clear" w:color="auto" w:fill="FFFFFF"/>
        <w:spacing w:after="0" w:line="240" w:lineRule="auto"/>
        <w:ind w:firstLine="567"/>
        <w:jc w:val="both"/>
        <w:rPr>
          <w:rFonts w:ascii="Times New Roman" w:eastAsia="Times New Roman" w:hAnsi="Times New Roman" w:cs="Times New Roman"/>
          <w:b/>
          <w:sz w:val="28"/>
          <w:szCs w:val="28"/>
          <w:lang w:eastAsia="uk-UA"/>
        </w:rPr>
      </w:pPr>
      <w:r>
        <w:rPr>
          <w:rFonts w:ascii="Times New Roman" w:eastAsia="Times New Roman" w:hAnsi="Times New Roman" w:cs="Times New Roman"/>
          <w:sz w:val="28"/>
          <w:szCs w:val="28"/>
          <w:lang w:eastAsia="uk-UA"/>
        </w:rPr>
        <w:t xml:space="preserve">5 серпня </w:t>
      </w:r>
      <w:r w:rsidRPr="00924AC6">
        <w:rPr>
          <w:rFonts w:ascii="Times New Roman" w:eastAsia="Times New Roman" w:hAnsi="Times New Roman" w:cs="Times New Roman"/>
          <w:sz w:val="28"/>
          <w:szCs w:val="28"/>
          <w:lang w:eastAsia="uk-UA"/>
        </w:rPr>
        <w:t xml:space="preserve">2024 року </w:t>
      </w:r>
      <w:r>
        <w:rPr>
          <w:rFonts w:ascii="Times New Roman" w:eastAsia="Times New Roman" w:hAnsi="Times New Roman" w:cs="Times New Roman"/>
          <w:sz w:val="28"/>
          <w:szCs w:val="28"/>
          <w:lang w:eastAsia="uk-UA"/>
        </w:rPr>
        <w:t>у</w:t>
      </w:r>
      <w:r w:rsidR="0056234B" w:rsidRPr="00924AC6">
        <w:rPr>
          <w:rFonts w:ascii="Times New Roman" w:eastAsia="Times New Roman" w:hAnsi="Times New Roman" w:cs="Times New Roman"/>
          <w:sz w:val="28"/>
          <w:szCs w:val="28"/>
          <w:lang w:eastAsia="uk-UA"/>
        </w:rPr>
        <w:t xml:space="preserve"> засіданн</w:t>
      </w:r>
      <w:r w:rsidR="009700E8">
        <w:rPr>
          <w:rFonts w:ascii="Times New Roman" w:eastAsia="Times New Roman" w:hAnsi="Times New Roman" w:cs="Times New Roman"/>
          <w:sz w:val="28"/>
          <w:szCs w:val="28"/>
          <w:lang w:eastAsia="uk-UA"/>
        </w:rPr>
        <w:t>я</w:t>
      </w:r>
      <w:r w:rsidR="0056234B" w:rsidRPr="00924AC6">
        <w:rPr>
          <w:rFonts w:ascii="Times New Roman" w:eastAsia="Times New Roman" w:hAnsi="Times New Roman" w:cs="Times New Roman"/>
          <w:sz w:val="28"/>
          <w:szCs w:val="28"/>
          <w:lang w:eastAsia="uk-UA"/>
        </w:rPr>
        <w:t xml:space="preserve"> Першої Дисциплінарної палати Вищої ради правосуддя суддя </w:t>
      </w:r>
      <w:r w:rsidR="00F456FA">
        <w:rPr>
          <w:rFonts w:ascii="Times New Roman" w:eastAsia="Times New Roman" w:hAnsi="Times New Roman" w:cs="Times New Roman"/>
          <w:sz w:val="28"/>
          <w:szCs w:val="28"/>
          <w:lang w:eastAsia="uk-UA"/>
        </w:rPr>
        <w:t xml:space="preserve">Мерзлий Л.В. </w:t>
      </w:r>
      <w:r w:rsidR="009700E8">
        <w:rPr>
          <w:rFonts w:ascii="Times New Roman" w:eastAsia="Times New Roman" w:hAnsi="Times New Roman" w:cs="Times New Roman"/>
          <w:sz w:val="28"/>
          <w:szCs w:val="28"/>
          <w:lang w:eastAsia="uk-UA"/>
        </w:rPr>
        <w:t>та с</w:t>
      </w:r>
      <w:r w:rsidR="0056234B" w:rsidRPr="00924AC6">
        <w:rPr>
          <w:rFonts w:ascii="Times New Roman" w:eastAsia="Times New Roman" w:hAnsi="Times New Roman" w:cs="Times New Roman"/>
          <w:sz w:val="28"/>
          <w:szCs w:val="28"/>
          <w:lang w:eastAsia="uk-UA"/>
        </w:rPr>
        <w:t>каржник</w:t>
      </w:r>
      <w:r w:rsidR="00F456FA">
        <w:rPr>
          <w:rFonts w:ascii="Times New Roman" w:eastAsia="Times New Roman" w:hAnsi="Times New Roman" w:cs="Times New Roman"/>
          <w:sz w:val="28"/>
          <w:szCs w:val="28"/>
          <w:lang w:eastAsia="uk-UA"/>
        </w:rPr>
        <w:t xml:space="preserve"> Чижик Т.В.</w:t>
      </w:r>
      <w:r w:rsidR="0056234B" w:rsidRPr="00924AC6">
        <w:rPr>
          <w:rFonts w:ascii="Times New Roman" w:eastAsia="Times New Roman" w:hAnsi="Times New Roman" w:cs="Times New Roman"/>
          <w:sz w:val="28"/>
          <w:szCs w:val="28"/>
          <w:lang w:eastAsia="uk-UA"/>
        </w:rPr>
        <w:t xml:space="preserve"> </w:t>
      </w:r>
      <w:r w:rsidR="00F456FA">
        <w:rPr>
          <w:rFonts w:ascii="Times New Roman" w:eastAsia="Times New Roman" w:hAnsi="Times New Roman" w:cs="Times New Roman"/>
          <w:sz w:val="28"/>
          <w:szCs w:val="28"/>
          <w:lang w:eastAsia="uk-UA"/>
        </w:rPr>
        <w:t>не прибул</w:t>
      </w:r>
      <w:r w:rsidR="009700E8">
        <w:rPr>
          <w:rFonts w:ascii="Times New Roman" w:eastAsia="Times New Roman" w:hAnsi="Times New Roman" w:cs="Times New Roman"/>
          <w:sz w:val="28"/>
          <w:szCs w:val="28"/>
          <w:lang w:eastAsia="uk-UA"/>
        </w:rPr>
        <w:t>и.</w:t>
      </w:r>
      <w:r w:rsidR="00F456FA">
        <w:rPr>
          <w:rFonts w:ascii="Times New Roman" w:eastAsia="Times New Roman" w:hAnsi="Times New Roman" w:cs="Times New Roman"/>
          <w:sz w:val="28"/>
          <w:szCs w:val="28"/>
          <w:lang w:eastAsia="uk-UA"/>
        </w:rPr>
        <w:t xml:space="preserve"> </w:t>
      </w:r>
      <w:r w:rsidR="009700E8">
        <w:rPr>
          <w:rFonts w:ascii="Times New Roman" w:eastAsia="Times New Roman" w:hAnsi="Times New Roman" w:cs="Times New Roman"/>
          <w:sz w:val="28"/>
          <w:szCs w:val="28"/>
          <w:lang w:eastAsia="uk-UA"/>
        </w:rPr>
        <w:t xml:space="preserve">Від судді </w:t>
      </w:r>
      <w:proofErr w:type="spellStart"/>
      <w:r w:rsidR="009700E8">
        <w:rPr>
          <w:rFonts w:ascii="Times New Roman" w:eastAsia="Times New Roman" w:hAnsi="Times New Roman" w:cs="Times New Roman"/>
          <w:sz w:val="28"/>
          <w:szCs w:val="28"/>
          <w:lang w:eastAsia="uk-UA"/>
        </w:rPr>
        <w:t>Ірпінського</w:t>
      </w:r>
      <w:proofErr w:type="spellEnd"/>
      <w:r w:rsidR="009700E8">
        <w:rPr>
          <w:rFonts w:ascii="Times New Roman" w:eastAsia="Times New Roman" w:hAnsi="Times New Roman" w:cs="Times New Roman"/>
          <w:sz w:val="28"/>
          <w:szCs w:val="28"/>
          <w:lang w:eastAsia="uk-UA"/>
        </w:rPr>
        <w:t xml:space="preserve"> міського суду Київської області Мерзлого Л.В. надійшло клопотання про відкладення розгляду об’єднаної дисциплінарної справи стосовно нього у зв’язку з перебуванням на лікарняному</w:t>
      </w:r>
      <w:r>
        <w:rPr>
          <w:rFonts w:ascii="Times New Roman" w:eastAsia="Times New Roman" w:hAnsi="Times New Roman" w:cs="Times New Roman"/>
          <w:sz w:val="28"/>
          <w:szCs w:val="28"/>
          <w:lang w:eastAsia="uk-UA"/>
        </w:rPr>
        <w:t>,</w:t>
      </w:r>
      <w:r w:rsidR="009700E8">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у</w:t>
      </w:r>
      <w:r w:rsidR="009700E8">
        <w:rPr>
          <w:rFonts w:ascii="Times New Roman" w:eastAsia="Times New Roman" w:hAnsi="Times New Roman" w:cs="Times New Roman"/>
          <w:sz w:val="28"/>
          <w:szCs w:val="28"/>
          <w:lang w:eastAsia="uk-UA"/>
        </w:rPr>
        <w:t xml:space="preserve"> задоволенні </w:t>
      </w:r>
      <w:r>
        <w:rPr>
          <w:rFonts w:ascii="Times New Roman" w:eastAsia="Times New Roman" w:hAnsi="Times New Roman" w:cs="Times New Roman"/>
          <w:sz w:val="28"/>
          <w:szCs w:val="28"/>
          <w:lang w:eastAsia="uk-UA"/>
        </w:rPr>
        <w:t>якого</w:t>
      </w:r>
      <w:r w:rsidR="009700E8">
        <w:rPr>
          <w:rFonts w:ascii="Times New Roman" w:eastAsia="Times New Roman" w:hAnsi="Times New Roman" w:cs="Times New Roman"/>
          <w:sz w:val="28"/>
          <w:szCs w:val="28"/>
          <w:lang w:eastAsia="uk-UA"/>
        </w:rPr>
        <w:t xml:space="preserve"> було відмовлено</w:t>
      </w:r>
      <w:r w:rsidR="00F456FA">
        <w:rPr>
          <w:rFonts w:ascii="Times New Roman" w:eastAsia="Times New Roman" w:hAnsi="Times New Roman" w:cs="Times New Roman"/>
          <w:sz w:val="28"/>
          <w:szCs w:val="28"/>
          <w:lang w:eastAsia="uk-UA"/>
        </w:rPr>
        <w:t>.</w:t>
      </w:r>
      <w:r w:rsidR="00F456FA" w:rsidRPr="00924AC6">
        <w:rPr>
          <w:rFonts w:ascii="Times New Roman" w:eastAsia="Times New Roman" w:hAnsi="Times New Roman" w:cs="Times New Roman"/>
          <w:sz w:val="28"/>
          <w:szCs w:val="28"/>
          <w:lang w:eastAsia="uk-UA"/>
        </w:rPr>
        <w:t xml:space="preserve">                          </w:t>
      </w:r>
    </w:p>
    <w:p w:rsidR="0056234B" w:rsidRPr="0056234B" w:rsidRDefault="0056234B" w:rsidP="0056234B">
      <w:pPr>
        <w:spacing w:after="0" w:line="240" w:lineRule="auto"/>
        <w:ind w:firstLine="567"/>
        <w:contextualSpacing/>
        <w:jc w:val="both"/>
        <w:rPr>
          <w:rFonts w:ascii="Times New Roman" w:hAnsi="Times New Roman" w:cs="Times New Roman"/>
          <w:sz w:val="28"/>
          <w:szCs w:val="28"/>
        </w:rPr>
      </w:pPr>
      <w:r w:rsidRPr="0056234B">
        <w:rPr>
          <w:rFonts w:ascii="Times New Roman" w:hAnsi="Times New Roman" w:cs="Times New Roman"/>
          <w:sz w:val="28"/>
          <w:szCs w:val="28"/>
        </w:rPr>
        <w:t xml:space="preserve">Перша Дисциплінарна палата Вищої ради правосуддя, заслухавши доповідача – члена Першої Дисциплінарної палати Вищої ради правосуддя </w:t>
      </w:r>
      <w:proofErr w:type="spellStart"/>
      <w:r w:rsidRPr="0056234B">
        <w:rPr>
          <w:rFonts w:ascii="Times New Roman" w:hAnsi="Times New Roman" w:cs="Times New Roman"/>
          <w:sz w:val="28"/>
          <w:szCs w:val="28"/>
        </w:rPr>
        <w:t>Котелевець</w:t>
      </w:r>
      <w:proofErr w:type="spellEnd"/>
      <w:r w:rsidRPr="0056234B">
        <w:rPr>
          <w:rFonts w:ascii="Times New Roman" w:hAnsi="Times New Roman" w:cs="Times New Roman"/>
          <w:sz w:val="28"/>
          <w:szCs w:val="28"/>
        </w:rPr>
        <w:t xml:space="preserve"> А.В., дослідивши матеріали </w:t>
      </w:r>
      <w:r w:rsidR="00670305">
        <w:rPr>
          <w:rFonts w:ascii="Times New Roman" w:hAnsi="Times New Roman" w:cs="Times New Roman"/>
          <w:sz w:val="28"/>
          <w:szCs w:val="28"/>
        </w:rPr>
        <w:t xml:space="preserve">об’єднаної </w:t>
      </w:r>
      <w:r w:rsidRPr="0056234B">
        <w:rPr>
          <w:rFonts w:ascii="Times New Roman" w:hAnsi="Times New Roman" w:cs="Times New Roman"/>
          <w:sz w:val="28"/>
          <w:szCs w:val="28"/>
        </w:rPr>
        <w:t xml:space="preserve">дисциплінарної справи та письмові пояснення судді </w:t>
      </w:r>
      <w:r w:rsidR="004E1E6C">
        <w:rPr>
          <w:rFonts w:ascii="Times New Roman" w:hAnsi="Times New Roman" w:cs="Times New Roman"/>
          <w:sz w:val="28"/>
          <w:szCs w:val="28"/>
        </w:rPr>
        <w:t>Мерзлого Л.В</w:t>
      </w:r>
      <w:r w:rsidRPr="0056234B">
        <w:rPr>
          <w:rFonts w:ascii="Times New Roman" w:hAnsi="Times New Roman" w:cs="Times New Roman"/>
          <w:sz w:val="28"/>
          <w:szCs w:val="28"/>
        </w:rPr>
        <w:t xml:space="preserve">., дійшла висновку про </w:t>
      </w:r>
      <w:r w:rsidR="00ED5071">
        <w:rPr>
          <w:rFonts w:ascii="Times New Roman" w:hAnsi="Times New Roman" w:cs="Times New Roman"/>
          <w:sz w:val="28"/>
          <w:szCs w:val="28"/>
        </w:rPr>
        <w:t>відсутність</w:t>
      </w:r>
      <w:r w:rsidRPr="0056234B">
        <w:rPr>
          <w:rFonts w:ascii="Times New Roman" w:hAnsi="Times New Roman" w:cs="Times New Roman"/>
          <w:sz w:val="28"/>
          <w:szCs w:val="28"/>
        </w:rPr>
        <w:t xml:space="preserve"> підстав для притягнення судді </w:t>
      </w:r>
      <w:proofErr w:type="spellStart"/>
      <w:r w:rsidR="004E1E6C">
        <w:rPr>
          <w:rFonts w:ascii="Times New Roman" w:hAnsi="Times New Roman" w:cs="Times New Roman"/>
          <w:sz w:val="28"/>
          <w:szCs w:val="28"/>
        </w:rPr>
        <w:t>Ірпінського</w:t>
      </w:r>
      <w:proofErr w:type="spellEnd"/>
      <w:r w:rsidR="004E1E6C">
        <w:rPr>
          <w:rFonts w:ascii="Times New Roman" w:hAnsi="Times New Roman" w:cs="Times New Roman"/>
          <w:sz w:val="28"/>
          <w:szCs w:val="28"/>
        </w:rPr>
        <w:t xml:space="preserve"> міського суду Київської області Мерзлого Л.В.</w:t>
      </w:r>
      <w:r w:rsidR="00F6090F" w:rsidRPr="0056234B">
        <w:rPr>
          <w:rFonts w:ascii="Times New Roman" w:hAnsi="Times New Roman" w:cs="Times New Roman"/>
          <w:bCs/>
          <w:sz w:val="28"/>
          <w:szCs w:val="28"/>
        </w:rPr>
        <w:t xml:space="preserve"> </w:t>
      </w:r>
      <w:r w:rsidRPr="0056234B">
        <w:rPr>
          <w:rFonts w:ascii="Times New Roman" w:hAnsi="Times New Roman" w:cs="Times New Roman"/>
          <w:sz w:val="28"/>
          <w:szCs w:val="28"/>
        </w:rPr>
        <w:t>до дисциплінарної відповідальності з огляду на таке.</w:t>
      </w:r>
    </w:p>
    <w:p w:rsidR="0056234B" w:rsidRPr="0056234B" w:rsidRDefault="0056234B" w:rsidP="0056234B">
      <w:pPr>
        <w:widowControl w:val="0"/>
        <w:shd w:val="clear" w:color="auto" w:fill="FFFFFF"/>
        <w:tabs>
          <w:tab w:val="left" w:pos="2835"/>
        </w:tabs>
        <w:spacing w:after="0" w:line="240" w:lineRule="auto"/>
        <w:ind w:firstLine="567"/>
        <w:jc w:val="both"/>
        <w:rPr>
          <w:rFonts w:ascii="Times New Roman" w:eastAsia="Calibri" w:hAnsi="Times New Roman" w:cs="Times New Roman"/>
          <w:b/>
          <w:color w:val="000000"/>
          <w:sz w:val="28"/>
          <w:szCs w:val="28"/>
        </w:rPr>
      </w:pPr>
    </w:p>
    <w:p w:rsidR="0056234B" w:rsidRPr="0056234B" w:rsidRDefault="0056234B" w:rsidP="0056234B">
      <w:pPr>
        <w:widowControl w:val="0"/>
        <w:shd w:val="clear" w:color="auto" w:fill="FFFFFF"/>
        <w:tabs>
          <w:tab w:val="left" w:pos="2835"/>
        </w:tabs>
        <w:spacing w:after="0" w:line="240" w:lineRule="auto"/>
        <w:ind w:firstLine="567"/>
        <w:jc w:val="both"/>
        <w:rPr>
          <w:rFonts w:ascii="Times New Roman" w:eastAsia="Calibri" w:hAnsi="Times New Roman" w:cs="Times New Roman"/>
          <w:b/>
          <w:color w:val="000000"/>
          <w:sz w:val="28"/>
          <w:szCs w:val="28"/>
        </w:rPr>
      </w:pPr>
      <w:r w:rsidRPr="0056234B">
        <w:rPr>
          <w:rFonts w:ascii="Times New Roman" w:eastAsia="Calibri" w:hAnsi="Times New Roman" w:cs="Times New Roman"/>
          <w:b/>
          <w:color w:val="000000"/>
          <w:sz w:val="28"/>
          <w:szCs w:val="28"/>
        </w:rPr>
        <w:t xml:space="preserve">Зміст </w:t>
      </w:r>
      <w:r w:rsidR="00B43C10">
        <w:rPr>
          <w:rFonts w:ascii="Times New Roman" w:eastAsia="Calibri" w:hAnsi="Times New Roman" w:cs="Times New Roman"/>
          <w:b/>
          <w:color w:val="000000"/>
          <w:sz w:val="28"/>
          <w:szCs w:val="28"/>
        </w:rPr>
        <w:t xml:space="preserve">дисциплінарних скарг </w:t>
      </w:r>
    </w:p>
    <w:p w:rsidR="00670305" w:rsidRPr="00670305" w:rsidRDefault="00670305" w:rsidP="00670305">
      <w:pPr>
        <w:widowControl w:val="0"/>
        <w:shd w:val="clear" w:color="auto" w:fill="FFFFFF"/>
        <w:tabs>
          <w:tab w:val="left" w:pos="2835"/>
        </w:tabs>
        <w:suppressAutoHyphens/>
        <w:autoSpaceDE w:val="0"/>
        <w:spacing w:after="0" w:line="240" w:lineRule="auto"/>
        <w:ind w:firstLine="567"/>
        <w:jc w:val="both"/>
        <w:rPr>
          <w:rFonts w:ascii="Times New Roman" w:eastAsia="SimSun" w:hAnsi="Times New Roman" w:cs="Times New Roman"/>
          <w:color w:val="000000"/>
          <w:sz w:val="28"/>
          <w:szCs w:val="28"/>
          <w:lang w:eastAsia="zh-CN"/>
        </w:rPr>
      </w:pPr>
      <w:r w:rsidRPr="00670305">
        <w:rPr>
          <w:rFonts w:ascii="Times New Roman" w:eastAsia="SimSun" w:hAnsi="Times New Roman" w:cs="Times New Roman"/>
          <w:color w:val="000000"/>
          <w:sz w:val="28"/>
          <w:szCs w:val="28"/>
          <w:lang w:eastAsia="zh-CN"/>
        </w:rPr>
        <w:t xml:space="preserve">Чижик Т.В. зазначає, що суддя Мерзлий Л.В. постановою </w:t>
      </w:r>
      <w:proofErr w:type="spellStart"/>
      <w:r w:rsidRPr="00670305">
        <w:rPr>
          <w:rFonts w:ascii="Times New Roman" w:eastAsia="SimSun" w:hAnsi="Times New Roman" w:cs="Times New Roman"/>
          <w:color w:val="000000"/>
          <w:sz w:val="28"/>
          <w:szCs w:val="28"/>
          <w:lang w:eastAsia="zh-CN"/>
        </w:rPr>
        <w:t>Ірпінського</w:t>
      </w:r>
      <w:proofErr w:type="spellEnd"/>
      <w:r w:rsidRPr="00670305">
        <w:rPr>
          <w:rFonts w:ascii="Times New Roman" w:eastAsia="SimSun" w:hAnsi="Times New Roman" w:cs="Times New Roman"/>
          <w:color w:val="000000"/>
          <w:sz w:val="28"/>
          <w:szCs w:val="28"/>
          <w:lang w:eastAsia="zh-CN"/>
        </w:rPr>
        <w:t xml:space="preserve"> міського суду Київської області від 14 червня 2022 року </w:t>
      </w:r>
      <w:r w:rsidR="00B43C10">
        <w:rPr>
          <w:rFonts w:ascii="Times New Roman" w:eastAsia="SimSun" w:hAnsi="Times New Roman" w:cs="Times New Roman"/>
          <w:color w:val="000000"/>
          <w:sz w:val="28"/>
          <w:szCs w:val="28"/>
          <w:lang w:eastAsia="zh-CN"/>
        </w:rPr>
        <w:t>у</w:t>
      </w:r>
      <w:r w:rsidRPr="00670305">
        <w:rPr>
          <w:rFonts w:ascii="Times New Roman" w:eastAsia="SimSun" w:hAnsi="Times New Roman" w:cs="Times New Roman"/>
          <w:color w:val="000000"/>
          <w:sz w:val="28"/>
          <w:szCs w:val="28"/>
          <w:lang w:eastAsia="zh-CN"/>
        </w:rPr>
        <w:t xml:space="preserve"> справі про адміністративне правопорушення № 373/655/22 визнав водія </w:t>
      </w:r>
      <w:r w:rsidR="00621759">
        <w:rPr>
          <w:rFonts w:ascii="Times New Roman" w:eastAsia="SimSun" w:hAnsi="Times New Roman" w:cs="Times New Roman"/>
          <w:color w:val="000000"/>
          <w:sz w:val="28"/>
          <w:szCs w:val="28"/>
          <w:lang w:eastAsia="zh-CN"/>
        </w:rPr>
        <w:t xml:space="preserve">ОСОБА1 </w:t>
      </w:r>
      <w:r w:rsidRPr="00670305">
        <w:rPr>
          <w:rFonts w:ascii="Times New Roman" w:eastAsia="SimSun" w:hAnsi="Times New Roman" w:cs="Times New Roman"/>
          <w:color w:val="000000"/>
          <w:sz w:val="28"/>
          <w:szCs w:val="28"/>
          <w:lang w:eastAsia="zh-CN"/>
        </w:rPr>
        <w:t xml:space="preserve"> винним у вчиненні адміністративного правопорушення, передбаченого частиною першою статті 130 Кодексу України про адміністративні правопорушення (далі – КУпАП), </w:t>
      </w:r>
      <w:r w:rsidR="00B43C10">
        <w:rPr>
          <w:rFonts w:ascii="Times New Roman" w:eastAsia="SimSun" w:hAnsi="Times New Roman" w:cs="Times New Roman"/>
          <w:color w:val="000000"/>
          <w:sz w:val="28"/>
          <w:szCs w:val="28"/>
          <w:lang w:eastAsia="zh-CN"/>
        </w:rPr>
        <w:t xml:space="preserve">та </w:t>
      </w:r>
      <w:r w:rsidRPr="00670305">
        <w:rPr>
          <w:rFonts w:ascii="Times New Roman" w:eastAsia="SimSun" w:hAnsi="Times New Roman" w:cs="Times New Roman"/>
          <w:color w:val="000000"/>
          <w:sz w:val="28"/>
          <w:szCs w:val="28"/>
          <w:lang w:eastAsia="zh-CN"/>
        </w:rPr>
        <w:t xml:space="preserve">на підставі статті 22 КУпАП звільнив його від адміністративної відповідальності за малозначністю вчиненого правопорушення, обмежившись усним зауваженням. </w:t>
      </w:r>
    </w:p>
    <w:p w:rsidR="00670305" w:rsidRPr="00670305" w:rsidRDefault="00670305" w:rsidP="00670305">
      <w:pPr>
        <w:widowControl w:val="0"/>
        <w:suppressAutoHyphens/>
        <w:autoSpaceDE w:val="0"/>
        <w:spacing w:after="0" w:line="240" w:lineRule="auto"/>
        <w:ind w:right="-1" w:firstLine="567"/>
        <w:jc w:val="both"/>
        <w:rPr>
          <w:rFonts w:ascii="Times New Roman" w:eastAsia="SimSun" w:hAnsi="Times New Roman" w:cs="Times New Roman"/>
          <w:sz w:val="28"/>
          <w:szCs w:val="28"/>
          <w:lang w:eastAsia="zh-CN"/>
        </w:rPr>
      </w:pPr>
      <w:r w:rsidRPr="00670305">
        <w:rPr>
          <w:rFonts w:ascii="Times New Roman" w:eastAsia="SimSun" w:hAnsi="Times New Roman" w:cs="Times New Roman"/>
          <w:sz w:val="28"/>
          <w:szCs w:val="28"/>
          <w:lang w:eastAsia="zh-CN"/>
        </w:rPr>
        <w:t xml:space="preserve">Постановою </w:t>
      </w:r>
      <w:proofErr w:type="spellStart"/>
      <w:r w:rsidRPr="00670305">
        <w:rPr>
          <w:rFonts w:ascii="Times New Roman" w:eastAsia="SimSun" w:hAnsi="Times New Roman" w:cs="Times New Roman"/>
          <w:sz w:val="28"/>
          <w:szCs w:val="28"/>
          <w:lang w:eastAsia="zh-CN"/>
        </w:rPr>
        <w:t>Ірпінського</w:t>
      </w:r>
      <w:proofErr w:type="spellEnd"/>
      <w:r w:rsidRPr="00670305">
        <w:rPr>
          <w:rFonts w:ascii="Times New Roman" w:eastAsia="SimSun" w:hAnsi="Times New Roman" w:cs="Times New Roman"/>
          <w:sz w:val="28"/>
          <w:szCs w:val="28"/>
          <w:lang w:eastAsia="zh-CN"/>
        </w:rPr>
        <w:t xml:space="preserve"> міського суду Київської області від 28 червня 2022 року у справі про адміністративне правопорушення № 367/1816/22 суддя Мерзлий Л.В. визнав </w:t>
      </w:r>
      <w:r w:rsidR="00621759">
        <w:rPr>
          <w:rFonts w:ascii="Times New Roman" w:eastAsia="SimSun" w:hAnsi="Times New Roman" w:cs="Times New Roman"/>
          <w:sz w:val="28"/>
          <w:szCs w:val="28"/>
          <w:lang w:eastAsia="zh-CN"/>
        </w:rPr>
        <w:t>ОСОБА2</w:t>
      </w:r>
      <w:r w:rsidRPr="00670305">
        <w:rPr>
          <w:rFonts w:ascii="Times New Roman" w:eastAsia="SimSun" w:hAnsi="Times New Roman" w:cs="Times New Roman"/>
          <w:sz w:val="28"/>
          <w:szCs w:val="28"/>
          <w:lang w:eastAsia="zh-CN"/>
        </w:rPr>
        <w:t xml:space="preserve"> винним у вчиненні адміністративного правопорушення, передбаченого частиною першою</w:t>
      </w:r>
      <w:r w:rsidR="00621759">
        <w:rPr>
          <w:rFonts w:ascii="Times New Roman" w:eastAsia="SimSun" w:hAnsi="Times New Roman" w:cs="Times New Roman"/>
          <w:sz w:val="28"/>
          <w:szCs w:val="28"/>
          <w:lang w:eastAsia="zh-CN"/>
        </w:rPr>
        <w:t xml:space="preserve"> </w:t>
      </w:r>
      <w:r w:rsidRPr="00670305">
        <w:rPr>
          <w:rFonts w:ascii="Times New Roman" w:eastAsia="SimSun" w:hAnsi="Times New Roman" w:cs="Times New Roman"/>
          <w:sz w:val="28"/>
          <w:szCs w:val="28"/>
          <w:lang w:eastAsia="zh-CN"/>
        </w:rPr>
        <w:t xml:space="preserve">статті 130 КУпАП, </w:t>
      </w:r>
      <w:r w:rsidR="00B43C10">
        <w:rPr>
          <w:rFonts w:ascii="Times New Roman" w:eastAsia="SimSun" w:hAnsi="Times New Roman" w:cs="Times New Roman"/>
          <w:sz w:val="28"/>
          <w:szCs w:val="28"/>
          <w:lang w:eastAsia="zh-CN"/>
        </w:rPr>
        <w:t>та н</w:t>
      </w:r>
      <w:r w:rsidRPr="00670305">
        <w:rPr>
          <w:rFonts w:ascii="Times New Roman" w:eastAsia="SimSun" w:hAnsi="Times New Roman" w:cs="Times New Roman"/>
          <w:sz w:val="28"/>
          <w:szCs w:val="28"/>
          <w:lang w:eastAsia="zh-CN"/>
        </w:rPr>
        <w:t xml:space="preserve">а підставі статті 22 КУпАП звільнив </w:t>
      </w:r>
      <w:r w:rsidR="00621759">
        <w:rPr>
          <w:rFonts w:ascii="Times New Roman" w:eastAsia="SimSun" w:hAnsi="Times New Roman" w:cs="Times New Roman"/>
          <w:sz w:val="28"/>
          <w:szCs w:val="28"/>
          <w:lang w:eastAsia="zh-CN"/>
        </w:rPr>
        <w:t>ОСОБА2</w:t>
      </w:r>
      <w:r w:rsidRPr="00670305">
        <w:rPr>
          <w:rFonts w:ascii="Times New Roman" w:eastAsia="SimSun" w:hAnsi="Times New Roman" w:cs="Times New Roman"/>
          <w:sz w:val="28"/>
          <w:szCs w:val="28"/>
          <w:lang w:eastAsia="zh-CN"/>
        </w:rPr>
        <w:t xml:space="preserve"> від адміністративної відповідальності за малозначніст</w:t>
      </w:r>
      <w:r w:rsidR="001A3251">
        <w:rPr>
          <w:rFonts w:ascii="Times New Roman" w:eastAsia="SimSun" w:hAnsi="Times New Roman" w:cs="Times New Roman"/>
          <w:sz w:val="28"/>
          <w:szCs w:val="28"/>
          <w:lang w:eastAsia="zh-CN"/>
        </w:rPr>
        <w:t>ю</w:t>
      </w:r>
      <w:r w:rsidRPr="00670305">
        <w:rPr>
          <w:rFonts w:ascii="Times New Roman" w:eastAsia="SimSun" w:hAnsi="Times New Roman" w:cs="Times New Roman"/>
          <w:sz w:val="28"/>
          <w:szCs w:val="28"/>
          <w:lang w:eastAsia="zh-CN"/>
        </w:rPr>
        <w:t xml:space="preserve"> вчиненого правопорушення, обмежившись усним зауваженням.</w:t>
      </w:r>
    </w:p>
    <w:p w:rsidR="00670305" w:rsidRPr="00670305" w:rsidRDefault="00670305" w:rsidP="00670305">
      <w:pPr>
        <w:widowControl w:val="0"/>
        <w:shd w:val="clear" w:color="auto" w:fill="FFFFFF"/>
        <w:tabs>
          <w:tab w:val="left" w:pos="2835"/>
        </w:tabs>
        <w:suppressAutoHyphens/>
        <w:autoSpaceDE w:val="0"/>
        <w:spacing w:after="0" w:line="240" w:lineRule="auto"/>
        <w:ind w:firstLine="567"/>
        <w:jc w:val="both"/>
        <w:rPr>
          <w:rFonts w:ascii="Times New Roman" w:eastAsia="SimSun" w:hAnsi="Times New Roman" w:cs="Times New Roman"/>
          <w:color w:val="000000"/>
          <w:sz w:val="28"/>
          <w:szCs w:val="28"/>
          <w:lang w:eastAsia="zh-CN"/>
        </w:rPr>
      </w:pPr>
      <w:r w:rsidRPr="00670305">
        <w:rPr>
          <w:rFonts w:ascii="Times New Roman" w:eastAsia="SimSun" w:hAnsi="Times New Roman" w:cs="Times New Roman"/>
          <w:color w:val="000000"/>
          <w:sz w:val="28"/>
          <w:szCs w:val="28"/>
          <w:lang w:eastAsia="zh-CN"/>
        </w:rPr>
        <w:t>Як наслідок, порушник</w:t>
      </w:r>
      <w:r w:rsidR="001A3251">
        <w:rPr>
          <w:rFonts w:ascii="Times New Roman" w:eastAsia="SimSun" w:hAnsi="Times New Roman" w:cs="Times New Roman"/>
          <w:color w:val="000000"/>
          <w:sz w:val="28"/>
          <w:szCs w:val="28"/>
          <w:lang w:eastAsia="zh-CN"/>
        </w:rPr>
        <w:t>ів</w:t>
      </w:r>
      <w:r w:rsidRPr="00670305">
        <w:rPr>
          <w:rFonts w:ascii="Times New Roman" w:eastAsia="SimSun" w:hAnsi="Times New Roman" w:cs="Times New Roman"/>
          <w:color w:val="000000"/>
          <w:sz w:val="28"/>
          <w:szCs w:val="28"/>
          <w:lang w:eastAsia="zh-CN"/>
        </w:rPr>
        <w:t xml:space="preserve"> бул</w:t>
      </w:r>
      <w:r w:rsidR="001A3251">
        <w:rPr>
          <w:rFonts w:ascii="Times New Roman" w:eastAsia="SimSun" w:hAnsi="Times New Roman" w:cs="Times New Roman"/>
          <w:color w:val="000000"/>
          <w:sz w:val="28"/>
          <w:szCs w:val="28"/>
          <w:lang w:eastAsia="zh-CN"/>
        </w:rPr>
        <w:t>о</w:t>
      </w:r>
      <w:r w:rsidRPr="00670305">
        <w:rPr>
          <w:rFonts w:ascii="Times New Roman" w:eastAsia="SimSun" w:hAnsi="Times New Roman" w:cs="Times New Roman"/>
          <w:color w:val="000000"/>
          <w:sz w:val="28"/>
          <w:szCs w:val="28"/>
          <w:lang w:eastAsia="zh-CN"/>
        </w:rPr>
        <w:t xml:space="preserve"> звільнен</w:t>
      </w:r>
      <w:r w:rsidR="001A3251">
        <w:rPr>
          <w:rFonts w:ascii="Times New Roman" w:eastAsia="SimSun" w:hAnsi="Times New Roman" w:cs="Times New Roman"/>
          <w:color w:val="000000"/>
          <w:sz w:val="28"/>
          <w:szCs w:val="28"/>
          <w:lang w:eastAsia="zh-CN"/>
        </w:rPr>
        <w:t>о</w:t>
      </w:r>
      <w:r w:rsidRPr="00670305">
        <w:rPr>
          <w:rFonts w:ascii="Times New Roman" w:eastAsia="SimSun" w:hAnsi="Times New Roman" w:cs="Times New Roman"/>
          <w:color w:val="000000"/>
          <w:sz w:val="28"/>
          <w:szCs w:val="28"/>
          <w:lang w:eastAsia="zh-CN"/>
        </w:rPr>
        <w:t xml:space="preserve"> від необхідності сплачувати штраф у розмірі 17 000 гривень.</w:t>
      </w:r>
    </w:p>
    <w:p w:rsidR="00670305" w:rsidRPr="00670305" w:rsidRDefault="00670305" w:rsidP="00670305">
      <w:pPr>
        <w:widowControl w:val="0"/>
        <w:shd w:val="clear" w:color="auto" w:fill="FFFFFF"/>
        <w:tabs>
          <w:tab w:val="left" w:pos="2835"/>
        </w:tabs>
        <w:suppressAutoHyphens/>
        <w:autoSpaceDE w:val="0"/>
        <w:spacing w:after="0" w:line="240" w:lineRule="auto"/>
        <w:ind w:firstLine="567"/>
        <w:jc w:val="both"/>
        <w:rPr>
          <w:rFonts w:ascii="Times New Roman" w:eastAsia="SimSun" w:hAnsi="Times New Roman" w:cs="Times New Roman"/>
          <w:color w:val="000000"/>
          <w:sz w:val="28"/>
          <w:szCs w:val="28"/>
          <w:lang w:eastAsia="zh-CN"/>
        </w:rPr>
      </w:pPr>
      <w:r w:rsidRPr="00670305">
        <w:rPr>
          <w:rFonts w:ascii="Times New Roman" w:eastAsia="SimSun" w:hAnsi="Times New Roman" w:cs="Times New Roman"/>
          <w:color w:val="000000"/>
          <w:sz w:val="28"/>
          <w:szCs w:val="28"/>
          <w:lang w:eastAsia="zh-CN"/>
        </w:rPr>
        <w:t xml:space="preserve">Чижик Т.В. констатує, що 16 лютого 2021 року Верховна Рада України внесла зміни до статті 22 КУпАП, згідно з якими положення про малозначність не застосовується до правопорушення, передбаченого статтею 130 КУпАП. Закон був опублікований на офіційному </w:t>
      </w:r>
      <w:proofErr w:type="spellStart"/>
      <w:r w:rsidRPr="00670305">
        <w:rPr>
          <w:rFonts w:ascii="Times New Roman" w:eastAsia="SimSun" w:hAnsi="Times New Roman" w:cs="Times New Roman"/>
          <w:color w:val="000000"/>
          <w:sz w:val="28"/>
          <w:szCs w:val="28"/>
          <w:lang w:eastAsia="zh-CN"/>
        </w:rPr>
        <w:t>вебсайті</w:t>
      </w:r>
      <w:proofErr w:type="spellEnd"/>
      <w:r w:rsidRPr="00670305">
        <w:rPr>
          <w:rFonts w:ascii="Times New Roman" w:eastAsia="SimSun" w:hAnsi="Times New Roman" w:cs="Times New Roman"/>
          <w:color w:val="000000"/>
          <w:sz w:val="28"/>
          <w:szCs w:val="28"/>
          <w:lang w:eastAsia="zh-CN"/>
        </w:rPr>
        <w:t xml:space="preserve"> Верховної Ради України </w:t>
      </w:r>
      <w:r w:rsidR="00F42B88">
        <w:rPr>
          <w:rFonts w:ascii="Times New Roman" w:eastAsia="SimSun" w:hAnsi="Times New Roman" w:cs="Times New Roman"/>
          <w:color w:val="000000"/>
          <w:sz w:val="28"/>
          <w:szCs w:val="28"/>
          <w:lang w:eastAsia="zh-CN"/>
        </w:rPr>
        <w:t xml:space="preserve">                </w:t>
      </w:r>
      <w:r w:rsidRPr="00670305">
        <w:rPr>
          <w:rFonts w:ascii="Times New Roman" w:eastAsia="SimSun" w:hAnsi="Times New Roman" w:cs="Times New Roman"/>
          <w:color w:val="000000"/>
          <w:sz w:val="28"/>
          <w:szCs w:val="28"/>
          <w:lang w:eastAsia="zh-CN"/>
        </w:rPr>
        <w:t>16 березня 2021 року</w:t>
      </w:r>
      <w:r w:rsidR="00F42B88">
        <w:rPr>
          <w:rFonts w:ascii="Times New Roman" w:eastAsia="SimSun" w:hAnsi="Times New Roman" w:cs="Times New Roman"/>
          <w:color w:val="000000"/>
          <w:sz w:val="28"/>
          <w:szCs w:val="28"/>
          <w:lang w:eastAsia="zh-CN"/>
        </w:rPr>
        <w:t xml:space="preserve">, </w:t>
      </w:r>
      <w:r w:rsidRPr="00670305">
        <w:rPr>
          <w:rFonts w:ascii="Times New Roman" w:eastAsia="SimSun" w:hAnsi="Times New Roman" w:cs="Times New Roman"/>
          <w:color w:val="000000"/>
          <w:sz w:val="28"/>
          <w:szCs w:val="28"/>
          <w:lang w:eastAsia="zh-CN"/>
        </w:rPr>
        <w:t>наб</w:t>
      </w:r>
      <w:r w:rsidR="00F42B88">
        <w:rPr>
          <w:rFonts w:ascii="Times New Roman" w:eastAsia="SimSun" w:hAnsi="Times New Roman" w:cs="Times New Roman"/>
          <w:color w:val="000000"/>
          <w:sz w:val="28"/>
          <w:szCs w:val="28"/>
          <w:lang w:eastAsia="zh-CN"/>
        </w:rPr>
        <w:t>рав</w:t>
      </w:r>
      <w:r w:rsidRPr="00670305">
        <w:rPr>
          <w:rFonts w:ascii="Times New Roman" w:eastAsia="SimSun" w:hAnsi="Times New Roman" w:cs="Times New Roman"/>
          <w:color w:val="000000"/>
          <w:sz w:val="28"/>
          <w:szCs w:val="28"/>
          <w:lang w:eastAsia="zh-CN"/>
        </w:rPr>
        <w:t xml:space="preserve"> чинності 17 березня 2021 року. Отже, положення статті 22 КУпАП до правопорушення, передбаченого статтею 130 КУпАП, на </w:t>
      </w:r>
      <w:r w:rsidR="00F42B88">
        <w:rPr>
          <w:rFonts w:ascii="Times New Roman" w:eastAsia="SimSun" w:hAnsi="Times New Roman" w:cs="Times New Roman"/>
          <w:color w:val="000000"/>
          <w:sz w:val="28"/>
          <w:szCs w:val="28"/>
          <w:lang w:eastAsia="zh-CN"/>
        </w:rPr>
        <w:t xml:space="preserve">дати </w:t>
      </w:r>
      <w:r w:rsidRPr="00670305">
        <w:rPr>
          <w:rFonts w:ascii="Times New Roman" w:eastAsia="SimSun" w:hAnsi="Times New Roman" w:cs="Times New Roman"/>
          <w:color w:val="000000"/>
          <w:sz w:val="28"/>
          <w:szCs w:val="28"/>
          <w:lang w:eastAsia="zh-CN"/>
        </w:rPr>
        <w:t>ухвалення суддею Мерзлим Л.В. постанов від 14</w:t>
      </w:r>
      <w:r w:rsidR="00732B42">
        <w:rPr>
          <w:rFonts w:ascii="Times New Roman" w:eastAsia="SimSun" w:hAnsi="Times New Roman" w:cs="Times New Roman"/>
          <w:color w:val="000000"/>
          <w:sz w:val="28"/>
          <w:szCs w:val="28"/>
          <w:lang w:eastAsia="zh-CN"/>
        </w:rPr>
        <w:t xml:space="preserve"> червня 2022 року</w:t>
      </w:r>
      <w:r w:rsidRPr="00670305">
        <w:rPr>
          <w:rFonts w:ascii="Times New Roman" w:eastAsia="SimSun" w:hAnsi="Times New Roman" w:cs="Times New Roman"/>
          <w:color w:val="000000"/>
          <w:sz w:val="28"/>
          <w:szCs w:val="28"/>
          <w:lang w:eastAsia="zh-CN"/>
        </w:rPr>
        <w:t xml:space="preserve"> та </w:t>
      </w:r>
      <w:r w:rsidR="00732B42">
        <w:rPr>
          <w:rFonts w:ascii="Times New Roman" w:eastAsia="SimSun" w:hAnsi="Times New Roman" w:cs="Times New Roman"/>
          <w:color w:val="000000"/>
          <w:sz w:val="28"/>
          <w:szCs w:val="28"/>
          <w:lang w:eastAsia="zh-CN"/>
        </w:rPr>
        <w:t xml:space="preserve">                </w:t>
      </w:r>
      <w:r w:rsidRPr="00670305">
        <w:rPr>
          <w:rFonts w:ascii="Times New Roman" w:eastAsia="SimSun" w:hAnsi="Times New Roman" w:cs="Times New Roman"/>
          <w:color w:val="000000"/>
          <w:sz w:val="28"/>
          <w:szCs w:val="28"/>
          <w:lang w:eastAsia="zh-CN"/>
        </w:rPr>
        <w:t xml:space="preserve">28 червня 2022 року </w:t>
      </w:r>
      <w:r w:rsidR="00F42B88">
        <w:rPr>
          <w:rFonts w:ascii="Times New Roman" w:eastAsia="SimSun" w:hAnsi="Times New Roman" w:cs="Times New Roman"/>
          <w:color w:val="000000"/>
          <w:sz w:val="28"/>
          <w:szCs w:val="28"/>
          <w:lang w:eastAsia="zh-CN"/>
        </w:rPr>
        <w:t>у</w:t>
      </w:r>
      <w:r w:rsidRPr="00670305">
        <w:rPr>
          <w:rFonts w:ascii="Times New Roman" w:eastAsia="SimSun" w:hAnsi="Times New Roman" w:cs="Times New Roman"/>
          <w:color w:val="000000"/>
          <w:sz w:val="28"/>
          <w:szCs w:val="28"/>
          <w:lang w:eastAsia="zh-CN"/>
        </w:rPr>
        <w:t xml:space="preserve"> справах про адміністративні правопорушення </w:t>
      </w:r>
      <w:r w:rsidR="00732B42">
        <w:rPr>
          <w:rFonts w:ascii="Times New Roman" w:eastAsia="SimSun" w:hAnsi="Times New Roman" w:cs="Times New Roman"/>
          <w:color w:val="000000"/>
          <w:sz w:val="28"/>
          <w:szCs w:val="28"/>
          <w:lang w:eastAsia="zh-CN"/>
        </w:rPr>
        <w:t xml:space="preserve">                           </w:t>
      </w:r>
      <w:r w:rsidRPr="00670305">
        <w:rPr>
          <w:rFonts w:ascii="Times New Roman" w:eastAsia="SimSun" w:hAnsi="Times New Roman" w:cs="Times New Roman"/>
          <w:color w:val="000000"/>
          <w:sz w:val="28"/>
          <w:szCs w:val="28"/>
          <w:lang w:eastAsia="zh-CN"/>
        </w:rPr>
        <w:t>№№ 373/655/22, 367/1816/22 застосуванню не підлягали.</w:t>
      </w:r>
    </w:p>
    <w:p w:rsidR="00670305" w:rsidRPr="00670305" w:rsidRDefault="00F42B88" w:rsidP="00670305">
      <w:pPr>
        <w:widowControl w:val="0"/>
        <w:suppressAutoHyphens/>
        <w:autoSpaceDE w:val="0"/>
        <w:spacing w:after="0" w:line="240" w:lineRule="auto"/>
        <w:ind w:firstLine="567"/>
        <w:jc w:val="both"/>
        <w:rPr>
          <w:rFonts w:ascii="Times New Roman" w:eastAsiaTheme="minorEastAsia" w:hAnsi="Times New Roman" w:cs="Sylfaen"/>
          <w:sz w:val="28"/>
          <w:szCs w:val="28"/>
          <w:lang w:eastAsia="uk-UA"/>
        </w:rPr>
      </w:pPr>
      <w:r>
        <w:rPr>
          <w:rFonts w:ascii="Times New Roman" w:eastAsia="SimSun" w:hAnsi="Times New Roman" w:cs="Times New Roman"/>
          <w:sz w:val="28"/>
          <w:szCs w:val="28"/>
          <w:lang w:eastAsia="zh-CN"/>
        </w:rPr>
        <w:t>У</w:t>
      </w:r>
      <w:r w:rsidR="00670305" w:rsidRPr="00670305">
        <w:rPr>
          <w:rFonts w:ascii="Times New Roman" w:eastAsia="SimSun" w:hAnsi="Times New Roman" w:cs="Times New Roman"/>
          <w:sz w:val="28"/>
          <w:szCs w:val="28"/>
          <w:lang w:eastAsia="zh-CN"/>
        </w:rPr>
        <w:t xml:space="preserve"> діях судді Мерзлого Л.В. скаржниця Чижик Т.М. вбачає ознаки  дисциплінарних проступків, передбачених </w:t>
      </w:r>
      <w:r w:rsidR="00670305" w:rsidRPr="00670305">
        <w:rPr>
          <w:rFonts w:ascii="Times New Roman" w:eastAsia="Calibri" w:hAnsi="Times New Roman" w:cs="Sylfaen"/>
          <w:kern w:val="1"/>
          <w:sz w:val="28"/>
          <w:szCs w:val="28"/>
        </w:rPr>
        <w:t xml:space="preserve">підпунктом «б» пункту 1, пунктами 3, 4 </w:t>
      </w:r>
      <w:r w:rsidR="00670305" w:rsidRPr="00670305">
        <w:rPr>
          <w:rFonts w:ascii="Times New Roman" w:eastAsia="Calibri" w:hAnsi="Times New Roman" w:cs="Sylfaen"/>
          <w:sz w:val="28"/>
          <w:szCs w:val="28"/>
        </w:rPr>
        <w:t xml:space="preserve">частини першої статті 106 Закону України «Про судоустрій і статус суддів», у зв’язку </w:t>
      </w:r>
      <w:r w:rsidR="005E3A4B">
        <w:rPr>
          <w:rFonts w:ascii="Times New Roman" w:eastAsia="Calibri" w:hAnsi="Times New Roman" w:cs="Sylfaen"/>
          <w:sz w:val="28"/>
          <w:szCs w:val="28"/>
        </w:rPr>
        <w:t>і</w:t>
      </w:r>
      <w:r w:rsidR="00670305" w:rsidRPr="00670305">
        <w:rPr>
          <w:rFonts w:ascii="Times New Roman" w:eastAsia="Calibri" w:hAnsi="Times New Roman" w:cs="Sylfaen"/>
          <w:sz w:val="28"/>
          <w:szCs w:val="28"/>
        </w:rPr>
        <w:t xml:space="preserve">з чим </w:t>
      </w:r>
      <w:r w:rsidR="005E3A4B">
        <w:rPr>
          <w:rFonts w:ascii="Times New Roman" w:eastAsia="Calibri" w:hAnsi="Times New Roman" w:cs="Sylfaen"/>
          <w:sz w:val="28"/>
          <w:szCs w:val="28"/>
        </w:rPr>
        <w:t>просить</w:t>
      </w:r>
      <w:r w:rsidR="00670305" w:rsidRPr="00670305">
        <w:rPr>
          <w:rFonts w:ascii="Times New Roman" w:eastAsia="Calibri" w:hAnsi="Times New Roman" w:cs="Sylfaen"/>
          <w:sz w:val="28"/>
          <w:szCs w:val="28"/>
        </w:rPr>
        <w:t xml:space="preserve"> притягнути суддю до дисциплінарної відповідальності .</w:t>
      </w:r>
    </w:p>
    <w:p w:rsidR="0056234B" w:rsidRPr="0056234B" w:rsidRDefault="0056234B" w:rsidP="0056234B">
      <w:pPr>
        <w:tabs>
          <w:tab w:val="left" w:pos="284"/>
        </w:tabs>
        <w:suppressAutoHyphens/>
        <w:spacing w:after="0" w:line="240" w:lineRule="auto"/>
        <w:ind w:firstLine="567"/>
        <w:jc w:val="both"/>
        <w:rPr>
          <w:rFonts w:ascii="Times New Roman" w:eastAsia="Calibri" w:hAnsi="Times New Roman" w:cs="Times New Roman"/>
          <w:sz w:val="24"/>
          <w:szCs w:val="28"/>
        </w:rPr>
      </w:pPr>
      <w:r w:rsidRPr="0056234B">
        <w:rPr>
          <w:rFonts w:ascii="Times New Roman" w:eastAsia="Calibri" w:hAnsi="Times New Roman" w:cs="Times New Roman"/>
          <w:sz w:val="24"/>
          <w:szCs w:val="28"/>
        </w:rPr>
        <w:t xml:space="preserve">  </w:t>
      </w:r>
    </w:p>
    <w:p w:rsidR="00670305" w:rsidRPr="00670305" w:rsidRDefault="005E3A56" w:rsidP="00670305">
      <w:pPr>
        <w:tabs>
          <w:tab w:val="left" w:pos="284"/>
        </w:tabs>
        <w:suppressAutoHyphens/>
        <w:spacing w:after="0" w:line="240" w:lineRule="auto"/>
        <w:ind w:firstLine="567"/>
        <w:jc w:val="both"/>
        <w:rPr>
          <w:rFonts w:ascii="Times New Roman" w:eastAsia="Calibri" w:hAnsi="Times New Roman" w:cs="Times New Roman"/>
          <w:b/>
          <w:sz w:val="28"/>
          <w:szCs w:val="28"/>
          <w:shd w:val="clear" w:color="auto" w:fill="FFFFFF"/>
        </w:rPr>
      </w:pPr>
      <w:r>
        <w:rPr>
          <w:rFonts w:ascii="Times New Roman" w:eastAsia="Calibri" w:hAnsi="Times New Roman" w:cs="Times New Roman"/>
          <w:b/>
          <w:sz w:val="28"/>
          <w:szCs w:val="28"/>
          <w:shd w:val="clear" w:color="auto" w:fill="FFFFFF"/>
        </w:rPr>
        <w:t>О</w:t>
      </w:r>
      <w:r w:rsidRPr="00670305">
        <w:rPr>
          <w:rFonts w:ascii="Times New Roman" w:eastAsia="Calibri" w:hAnsi="Times New Roman" w:cs="Times New Roman"/>
          <w:b/>
          <w:sz w:val="28"/>
          <w:szCs w:val="28"/>
          <w:shd w:val="clear" w:color="auto" w:fill="FFFFFF"/>
        </w:rPr>
        <w:t>бставини та фактичні дані</w:t>
      </w:r>
      <w:r>
        <w:rPr>
          <w:rFonts w:ascii="Times New Roman" w:eastAsia="Calibri" w:hAnsi="Times New Roman" w:cs="Times New Roman"/>
          <w:b/>
          <w:sz w:val="28"/>
          <w:szCs w:val="28"/>
          <w:shd w:val="clear" w:color="auto" w:fill="FFFFFF"/>
        </w:rPr>
        <w:t>,</w:t>
      </w:r>
      <w:r w:rsidRPr="00670305">
        <w:rPr>
          <w:rFonts w:ascii="Times New Roman" w:eastAsia="Calibri" w:hAnsi="Times New Roman" w:cs="Times New Roman"/>
          <w:b/>
          <w:sz w:val="28"/>
          <w:szCs w:val="28"/>
          <w:shd w:val="clear" w:color="auto" w:fill="FFFFFF"/>
        </w:rPr>
        <w:t xml:space="preserve"> </w:t>
      </w:r>
      <w:r>
        <w:rPr>
          <w:rFonts w:ascii="Times New Roman" w:eastAsia="Calibri" w:hAnsi="Times New Roman" w:cs="Times New Roman"/>
          <w:b/>
          <w:sz w:val="28"/>
          <w:szCs w:val="28"/>
          <w:shd w:val="clear" w:color="auto" w:fill="FFFFFF"/>
        </w:rPr>
        <w:t>у</w:t>
      </w:r>
      <w:r w:rsidR="00670305" w:rsidRPr="00670305">
        <w:rPr>
          <w:rFonts w:ascii="Times New Roman" w:eastAsia="Calibri" w:hAnsi="Times New Roman" w:cs="Times New Roman"/>
          <w:b/>
          <w:sz w:val="28"/>
          <w:szCs w:val="28"/>
          <w:shd w:val="clear" w:color="auto" w:fill="FFFFFF"/>
        </w:rPr>
        <w:t xml:space="preserve">становлені під час розгляду об’єднаної дисциплінарної скарги </w:t>
      </w:r>
    </w:p>
    <w:p w:rsidR="00670305" w:rsidRPr="00670305" w:rsidRDefault="006F1074" w:rsidP="00670305">
      <w:pPr>
        <w:shd w:val="clear" w:color="auto" w:fill="FFFFFF"/>
        <w:spacing w:after="0" w:line="240" w:lineRule="auto"/>
        <w:ind w:right="-58" w:firstLine="567"/>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Мерзлий Леонід Валерійович, ____</w:t>
      </w:r>
      <w:r w:rsidR="00670305" w:rsidRPr="00670305">
        <w:rPr>
          <w:rFonts w:ascii="Times New Roman" w:eastAsia="Times New Roman" w:hAnsi="Times New Roman" w:cs="Times New Roman"/>
          <w:bCs/>
          <w:sz w:val="28"/>
          <w:szCs w:val="28"/>
          <w:lang w:eastAsia="uk-UA"/>
        </w:rPr>
        <w:t xml:space="preserve"> року народження,</w:t>
      </w:r>
      <w:r w:rsidR="00670305" w:rsidRPr="00670305">
        <w:rPr>
          <w:rFonts w:ascii="Times New Roman" w:eastAsia="Times New Roman" w:hAnsi="Times New Roman" w:cs="Times New Roman"/>
          <w:color w:val="1D1D1B"/>
          <w:sz w:val="28"/>
          <w:szCs w:val="28"/>
          <w:lang w:eastAsia="uk-UA"/>
        </w:rPr>
        <w:t xml:space="preserve"> Указом Президента України від 4 грудня 2020 року № 539/2020 призначений на посаду судді </w:t>
      </w:r>
      <w:proofErr w:type="spellStart"/>
      <w:r w:rsidR="00670305" w:rsidRPr="00670305">
        <w:rPr>
          <w:rFonts w:ascii="Times New Roman" w:eastAsia="Times New Roman" w:hAnsi="Times New Roman" w:cs="Times New Roman"/>
          <w:color w:val="1D1D1B"/>
          <w:sz w:val="28"/>
          <w:szCs w:val="28"/>
          <w:lang w:eastAsia="uk-UA"/>
        </w:rPr>
        <w:t>Ірпінського</w:t>
      </w:r>
      <w:proofErr w:type="spellEnd"/>
      <w:r w:rsidR="00670305" w:rsidRPr="00670305">
        <w:rPr>
          <w:rFonts w:ascii="Times New Roman" w:eastAsia="Times New Roman" w:hAnsi="Times New Roman" w:cs="Times New Roman"/>
          <w:color w:val="1D1D1B"/>
          <w:sz w:val="28"/>
          <w:szCs w:val="28"/>
          <w:lang w:eastAsia="uk-UA"/>
        </w:rPr>
        <w:t xml:space="preserve"> міського суду Київської області.</w:t>
      </w:r>
    </w:p>
    <w:p w:rsidR="00670305" w:rsidRPr="00670305" w:rsidRDefault="00670305" w:rsidP="00670305">
      <w:pPr>
        <w:widowControl w:val="0"/>
        <w:spacing w:after="0" w:line="240" w:lineRule="auto"/>
        <w:ind w:firstLine="500"/>
        <w:jc w:val="both"/>
        <w:rPr>
          <w:rFonts w:ascii="Times New Roman" w:eastAsia="Sylfaen" w:hAnsi="Times New Roman" w:cs="Times New Roman"/>
          <w:color w:val="000000"/>
          <w:sz w:val="28"/>
          <w:szCs w:val="28"/>
          <w:u w:val="single"/>
        </w:rPr>
      </w:pPr>
      <w:r w:rsidRPr="00670305">
        <w:rPr>
          <w:rFonts w:ascii="Times New Roman" w:eastAsia="Sylfaen" w:hAnsi="Times New Roman" w:cs="Times New Roman"/>
          <w:color w:val="000000"/>
          <w:sz w:val="28"/>
          <w:szCs w:val="28"/>
          <w:u w:val="single"/>
        </w:rPr>
        <w:t xml:space="preserve">Справа про адміністративне правопорушення № </w:t>
      </w:r>
      <w:r w:rsidRPr="00670305">
        <w:rPr>
          <w:rFonts w:ascii="Times New Roman" w:eastAsia="Sylfaen" w:hAnsi="Times New Roman" w:cs="Times New Roman"/>
          <w:sz w:val="28"/>
          <w:szCs w:val="28"/>
          <w:u w:val="single"/>
          <w:lang w:bidi="uk-UA"/>
        </w:rPr>
        <w:t>373/655/22</w:t>
      </w:r>
    </w:p>
    <w:p w:rsidR="00670305" w:rsidRPr="00670305" w:rsidRDefault="00670305" w:rsidP="00670305">
      <w:pPr>
        <w:widowControl w:val="0"/>
        <w:spacing w:after="0" w:line="240" w:lineRule="auto"/>
        <w:ind w:firstLine="500"/>
        <w:jc w:val="both"/>
        <w:rPr>
          <w:rFonts w:ascii="Times New Roman" w:eastAsia="Sylfaen" w:hAnsi="Times New Roman" w:cs="Times New Roman"/>
          <w:sz w:val="28"/>
          <w:szCs w:val="28"/>
          <w:lang w:bidi="uk-UA"/>
        </w:rPr>
      </w:pPr>
      <w:r w:rsidRPr="00670305">
        <w:rPr>
          <w:rFonts w:ascii="Times New Roman" w:eastAsia="Sylfaen" w:hAnsi="Times New Roman" w:cs="Times New Roman"/>
          <w:color w:val="000000"/>
          <w:sz w:val="28"/>
          <w:szCs w:val="28"/>
        </w:rPr>
        <w:t xml:space="preserve">2 червня 2022 року до </w:t>
      </w:r>
      <w:proofErr w:type="spellStart"/>
      <w:r w:rsidRPr="00670305">
        <w:rPr>
          <w:rFonts w:ascii="Times New Roman" w:eastAsia="Sylfaen" w:hAnsi="Times New Roman" w:cs="Times New Roman"/>
          <w:color w:val="000000"/>
          <w:sz w:val="28"/>
          <w:szCs w:val="28"/>
        </w:rPr>
        <w:t>Ірпінського</w:t>
      </w:r>
      <w:proofErr w:type="spellEnd"/>
      <w:r w:rsidRPr="00670305">
        <w:rPr>
          <w:rFonts w:ascii="Times New Roman" w:eastAsia="Sylfaen" w:hAnsi="Times New Roman" w:cs="Times New Roman"/>
          <w:color w:val="000000"/>
          <w:sz w:val="28"/>
          <w:szCs w:val="28"/>
        </w:rPr>
        <w:t xml:space="preserve"> міського суду Київської області надійшли матеріали справи про адміністративне правопорушення щодо притягнення </w:t>
      </w:r>
      <w:r w:rsidR="00621759">
        <w:rPr>
          <w:rFonts w:ascii="Times New Roman" w:eastAsia="SimSun" w:hAnsi="Times New Roman" w:cs="Times New Roman"/>
          <w:color w:val="000000"/>
          <w:sz w:val="28"/>
          <w:szCs w:val="28"/>
          <w:lang w:eastAsia="zh-CN"/>
        </w:rPr>
        <w:t>ОСОБА1</w:t>
      </w:r>
      <w:r w:rsidRPr="00670305">
        <w:rPr>
          <w:rFonts w:ascii="Times New Roman" w:eastAsia="Sylfaen" w:hAnsi="Times New Roman" w:cs="Times New Roman"/>
          <w:color w:val="000000"/>
          <w:sz w:val="28"/>
          <w:szCs w:val="28"/>
        </w:rPr>
        <w:t xml:space="preserve"> до адміністративної відповідальності, </w:t>
      </w:r>
      <w:r w:rsidRPr="00670305">
        <w:rPr>
          <w:rFonts w:ascii="Times New Roman" w:eastAsia="Sylfaen" w:hAnsi="Times New Roman" w:cs="Times New Roman"/>
          <w:sz w:val="28"/>
          <w:szCs w:val="28"/>
        </w:rPr>
        <w:t>передбаченої частиною першою статті 130 КУпАП</w:t>
      </w:r>
      <w:r w:rsidRPr="00670305">
        <w:rPr>
          <w:rFonts w:ascii="Times New Roman" w:eastAsia="Sylfaen" w:hAnsi="Times New Roman" w:cs="Times New Roman"/>
          <w:sz w:val="28"/>
          <w:szCs w:val="28"/>
          <w:lang w:bidi="uk-UA"/>
        </w:rPr>
        <w:t>.</w:t>
      </w:r>
    </w:p>
    <w:p w:rsidR="00670305" w:rsidRPr="00670305" w:rsidRDefault="00670305" w:rsidP="00670305">
      <w:pPr>
        <w:spacing w:after="0" w:line="240" w:lineRule="auto"/>
        <w:ind w:firstLine="567"/>
        <w:jc w:val="both"/>
        <w:rPr>
          <w:rFonts w:ascii="Times New Roman" w:eastAsia="Times New Roman" w:hAnsi="Times New Roman" w:cs="Times New Roman"/>
          <w:sz w:val="28"/>
          <w:szCs w:val="28"/>
          <w:lang w:eastAsia="uk-UA"/>
        </w:rPr>
      </w:pPr>
      <w:r w:rsidRPr="00670305">
        <w:rPr>
          <w:rFonts w:ascii="Times New Roman" w:eastAsia="Times New Roman" w:hAnsi="Times New Roman" w:cs="Times New Roman"/>
          <w:color w:val="000000"/>
          <w:sz w:val="28"/>
          <w:szCs w:val="28"/>
          <w:lang w:eastAsia="uk-UA"/>
        </w:rPr>
        <w:t xml:space="preserve">Відповідно до протоколу про адміністративне правопорушення серії ААБ № 055285 від 9 травня 2022 року водій </w:t>
      </w:r>
      <w:r w:rsidR="00621759">
        <w:rPr>
          <w:rFonts w:ascii="Times New Roman" w:eastAsia="SimSun" w:hAnsi="Times New Roman" w:cs="Times New Roman"/>
          <w:color w:val="000000"/>
          <w:sz w:val="28"/>
          <w:szCs w:val="28"/>
          <w:lang w:eastAsia="zh-CN"/>
        </w:rPr>
        <w:t>ОСОБА1</w:t>
      </w:r>
      <w:r w:rsidRPr="00670305">
        <w:rPr>
          <w:rFonts w:ascii="Times New Roman" w:eastAsia="Times New Roman" w:hAnsi="Times New Roman" w:cs="Times New Roman"/>
          <w:color w:val="000000"/>
          <w:sz w:val="28"/>
          <w:szCs w:val="28"/>
          <w:lang w:eastAsia="uk-UA"/>
        </w:rPr>
        <w:t xml:space="preserve"> о 10:05 </w:t>
      </w:r>
      <w:r w:rsidR="0003290B">
        <w:rPr>
          <w:rFonts w:ascii="Times New Roman" w:eastAsia="Times New Roman" w:hAnsi="Times New Roman" w:cs="Times New Roman"/>
          <w:color w:val="000000"/>
          <w:sz w:val="28"/>
          <w:szCs w:val="28"/>
          <w:lang w:eastAsia="uk-UA"/>
        </w:rPr>
        <w:t xml:space="preserve">9 травня 2022 року </w:t>
      </w:r>
      <w:r w:rsidRPr="00670305">
        <w:rPr>
          <w:rFonts w:ascii="Times New Roman" w:eastAsia="Times New Roman" w:hAnsi="Times New Roman" w:cs="Times New Roman"/>
          <w:color w:val="000000"/>
          <w:sz w:val="28"/>
          <w:szCs w:val="28"/>
          <w:lang w:eastAsia="uk-UA"/>
        </w:rPr>
        <w:t>керував автомобілем «H</w:t>
      </w:r>
      <w:proofErr w:type="spellStart"/>
      <w:r w:rsidRPr="00670305">
        <w:rPr>
          <w:rFonts w:ascii="Times New Roman" w:eastAsia="Times New Roman" w:hAnsi="Times New Roman" w:cs="Times New Roman"/>
          <w:color w:val="000000"/>
          <w:sz w:val="28"/>
          <w:szCs w:val="28"/>
          <w:lang w:val="en-US" w:eastAsia="uk-UA"/>
        </w:rPr>
        <w:t>onda</w:t>
      </w:r>
      <w:proofErr w:type="spellEnd"/>
      <w:r w:rsidRPr="00670305">
        <w:rPr>
          <w:rFonts w:ascii="Times New Roman" w:eastAsia="Times New Roman" w:hAnsi="Times New Roman" w:cs="Times New Roman"/>
          <w:color w:val="000000"/>
          <w:sz w:val="28"/>
          <w:szCs w:val="28"/>
          <w:lang w:eastAsia="uk-UA"/>
        </w:rPr>
        <w:t xml:space="preserve"> A</w:t>
      </w:r>
      <w:proofErr w:type="spellStart"/>
      <w:r w:rsidRPr="00670305">
        <w:rPr>
          <w:rFonts w:ascii="Times New Roman" w:eastAsia="Times New Roman" w:hAnsi="Times New Roman" w:cs="Times New Roman"/>
          <w:color w:val="000000"/>
          <w:sz w:val="28"/>
          <w:szCs w:val="28"/>
          <w:lang w:val="en-US" w:eastAsia="uk-UA"/>
        </w:rPr>
        <w:t>ccord</w:t>
      </w:r>
      <w:proofErr w:type="spellEnd"/>
      <w:r w:rsidR="006F1074">
        <w:rPr>
          <w:rFonts w:ascii="Times New Roman" w:eastAsia="Times New Roman" w:hAnsi="Times New Roman" w:cs="Times New Roman"/>
          <w:color w:val="000000"/>
          <w:sz w:val="28"/>
          <w:szCs w:val="28"/>
          <w:lang w:eastAsia="uk-UA"/>
        </w:rPr>
        <w:t>» (державний номерний знак ____</w:t>
      </w:r>
      <w:r w:rsidRPr="00670305">
        <w:rPr>
          <w:rFonts w:ascii="Times New Roman" w:eastAsia="Times New Roman" w:hAnsi="Times New Roman" w:cs="Times New Roman"/>
          <w:color w:val="000000"/>
          <w:sz w:val="28"/>
          <w:szCs w:val="28"/>
          <w:lang w:eastAsia="uk-UA"/>
        </w:rPr>
        <w:t>) на вул</w:t>
      </w:r>
      <w:r w:rsidR="00E10A97">
        <w:rPr>
          <w:rFonts w:ascii="Times New Roman" w:eastAsia="Times New Roman" w:hAnsi="Times New Roman" w:cs="Times New Roman"/>
          <w:color w:val="000000"/>
          <w:sz w:val="28"/>
          <w:szCs w:val="28"/>
          <w:lang w:eastAsia="uk-UA"/>
        </w:rPr>
        <w:t>иці</w:t>
      </w:r>
      <w:r w:rsidRPr="00670305">
        <w:rPr>
          <w:rFonts w:ascii="Times New Roman" w:eastAsia="Times New Roman" w:hAnsi="Times New Roman" w:cs="Times New Roman"/>
          <w:color w:val="000000"/>
          <w:sz w:val="28"/>
          <w:szCs w:val="28"/>
          <w:lang w:eastAsia="uk-UA"/>
        </w:rPr>
        <w:t xml:space="preserve"> Шевченка, 1А, у місті Бучі Київської області </w:t>
      </w:r>
      <w:r w:rsidR="00E10A97">
        <w:rPr>
          <w:rFonts w:ascii="Times New Roman" w:eastAsia="Times New Roman" w:hAnsi="Times New Roman" w:cs="Times New Roman"/>
          <w:color w:val="000000"/>
          <w:sz w:val="28"/>
          <w:szCs w:val="28"/>
          <w:lang w:eastAsia="uk-UA"/>
        </w:rPr>
        <w:t>у</w:t>
      </w:r>
      <w:r w:rsidRPr="00670305">
        <w:rPr>
          <w:rFonts w:ascii="Times New Roman" w:eastAsia="Times New Roman" w:hAnsi="Times New Roman" w:cs="Times New Roman"/>
          <w:color w:val="000000"/>
          <w:sz w:val="28"/>
          <w:szCs w:val="28"/>
          <w:lang w:eastAsia="uk-UA"/>
        </w:rPr>
        <w:t xml:space="preserve"> стані алкогольного сп’яніння. Огляд на стан алкогольного сп’яніння у встановленому законом порядку проводився із застосуванням приладу </w:t>
      </w:r>
      <w:proofErr w:type="spellStart"/>
      <w:r w:rsidRPr="00670305">
        <w:rPr>
          <w:rFonts w:ascii="Times New Roman" w:eastAsia="Times New Roman" w:hAnsi="Times New Roman" w:cs="Times New Roman"/>
          <w:color w:val="000000"/>
          <w:sz w:val="28"/>
          <w:szCs w:val="28"/>
          <w:lang w:eastAsia="uk-UA"/>
        </w:rPr>
        <w:t>Drager</w:t>
      </w:r>
      <w:proofErr w:type="spellEnd"/>
      <w:r w:rsidRPr="00670305">
        <w:rPr>
          <w:rFonts w:ascii="Times New Roman" w:eastAsia="Times New Roman" w:hAnsi="Times New Roman" w:cs="Times New Roman"/>
          <w:color w:val="000000"/>
          <w:sz w:val="28"/>
          <w:szCs w:val="28"/>
          <w:lang w:eastAsia="uk-UA"/>
        </w:rPr>
        <w:t xml:space="preserve"> з</w:t>
      </w:r>
      <w:r w:rsidR="00E10A97">
        <w:rPr>
          <w:rFonts w:ascii="Times New Roman" w:eastAsia="Times New Roman" w:hAnsi="Times New Roman" w:cs="Times New Roman"/>
          <w:color w:val="000000"/>
          <w:sz w:val="28"/>
          <w:szCs w:val="28"/>
          <w:lang w:eastAsia="uk-UA"/>
        </w:rPr>
        <w:t>а</w:t>
      </w:r>
      <w:r w:rsidRPr="00670305">
        <w:rPr>
          <w:rFonts w:ascii="Times New Roman" w:eastAsia="Times New Roman" w:hAnsi="Times New Roman" w:cs="Times New Roman"/>
          <w:color w:val="000000"/>
          <w:sz w:val="28"/>
          <w:szCs w:val="28"/>
          <w:lang w:eastAsia="uk-UA"/>
        </w:rPr>
        <w:t xml:space="preserve"> згод</w:t>
      </w:r>
      <w:r w:rsidR="00E10A97">
        <w:rPr>
          <w:rFonts w:ascii="Times New Roman" w:eastAsia="Times New Roman" w:hAnsi="Times New Roman" w:cs="Times New Roman"/>
          <w:color w:val="000000"/>
          <w:sz w:val="28"/>
          <w:szCs w:val="28"/>
          <w:lang w:eastAsia="uk-UA"/>
        </w:rPr>
        <w:t>ою</w:t>
      </w:r>
      <w:r w:rsidRPr="00670305">
        <w:rPr>
          <w:rFonts w:ascii="Times New Roman" w:eastAsia="Times New Roman" w:hAnsi="Times New Roman" w:cs="Times New Roman"/>
          <w:color w:val="000000"/>
          <w:sz w:val="28"/>
          <w:szCs w:val="28"/>
          <w:lang w:eastAsia="uk-UA"/>
        </w:rPr>
        <w:t xml:space="preserve"> водія.</w:t>
      </w:r>
      <w:r w:rsidRPr="00670305">
        <w:rPr>
          <w:rFonts w:ascii="Times New Roman" w:eastAsia="Times New Roman" w:hAnsi="Times New Roman" w:cs="Times New Roman"/>
          <w:sz w:val="28"/>
          <w:szCs w:val="28"/>
          <w:lang w:eastAsia="uk-UA"/>
        </w:rPr>
        <w:t xml:space="preserve"> Показник вмісту алкоголю </w:t>
      </w:r>
      <w:r w:rsidR="00E10A97">
        <w:rPr>
          <w:rFonts w:ascii="Times New Roman" w:eastAsia="Times New Roman" w:hAnsi="Times New Roman" w:cs="Times New Roman"/>
          <w:sz w:val="28"/>
          <w:szCs w:val="28"/>
          <w:lang w:eastAsia="uk-UA"/>
        </w:rPr>
        <w:t>у</w:t>
      </w:r>
      <w:r w:rsidRPr="00670305">
        <w:rPr>
          <w:rFonts w:ascii="Times New Roman" w:eastAsia="Times New Roman" w:hAnsi="Times New Roman" w:cs="Times New Roman"/>
          <w:sz w:val="28"/>
          <w:szCs w:val="28"/>
          <w:lang w:eastAsia="uk-UA"/>
        </w:rPr>
        <w:t xml:space="preserve"> крові </w:t>
      </w:r>
      <w:r w:rsidR="00621759">
        <w:rPr>
          <w:rFonts w:ascii="Times New Roman" w:eastAsia="SimSun" w:hAnsi="Times New Roman" w:cs="Times New Roman"/>
          <w:color w:val="000000"/>
          <w:sz w:val="28"/>
          <w:szCs w:val="28"/>
          <w:lang w:eastAsia="zh-CN"/>
        </w:rPr>
        <w:t>ОСОБА1</w:t>
      </w:r>
      <w:r w:rsidRPr="00670305">
        <w:rPr>
          <w:rFonts w:ascii="Times New Roman" w:eastAsia="Times New Roman" w:hAnsi="Times New Roman" w:cs="Times New Roman"/>
          <w:sz w:val="28"/>
          <w:szCs w:val="28"/>
          <w:lang w:eastAsia="uk-UA"/>
        </w:rPr>
        <w:t xml:space="preserve"> становив</w:t>
      </w:r>
      <w:r w:rsidR="00E10A97">
        <w:rPr>
          <w:rFonts w:ascii="Times New Roman" w:eastAsia="Times New Roman" w:hAnsi="Times New Roman" w:cs="Times New Roman"/>
          <w:sz w:val="28"/>
          <w:szCs w:val="28"/>
          <w:lang w:eastAsia="uk-UA"/>
        </w:rPr>
        <w:t xml:space="preserve">  </w:t>
      </w:r>
      <w:r w:rsidRPr="00670305">
        <w:rPr>
          <w:rFonts w:ascii="Times New Roman" w:eastAsia="Times New Roman" w:hAnsi="Times New Roman" w:cs="Times New Roman"/>
          <w:sz w:val="28"/>
          <w:szCs w:val="28"/>
          <w:lang w:eastAsia="uk-UA"/>
        </w:rPr>
        <w:t xml:space="preserve"> 0,56</w:t>
      </w:r>
      <w:r w:rsidR="0003290B">
        <w:rPr>
          <w:rFonts w:ascii="Times New Roman" w:eastAsia="Times New Roman" w:hAnsi="Times New Roman" w:cs="Times New Roman"/>
          <w:sz w:val="28"/>
          <w:szCs w:val="28"/>
          <w:lang w:eastAsia="uk-UA"/>
        </w:rPr>
        <w:t xml:space="preserve"> </w:t>
      </w:r>
      <w:r w:rsidR="0003290B">
        <w:rPr>
          <w:rFonts w:ascii="Times New Roman" w:eastAsia="Times New Roman" w:hAnsi="Times New Roman" w:cs="Times New Roman"/>
          <w:sz w:val="28"/>
          <w:szCs w:val="28"/>
          <w:vertAlign w:val="superscript"/>
          <w:lang w:eastAsia="uk-UA"/>
        </w:rPr>
        <w:t>0</w:t>
      </w:r>
      <w:r w:rsidR="0003290B">
        <w:rPr>
          <w:rFonts w:ascii="Times New Roman" w:eastAsia="Times New Roman" w:hAnsi="Times New Roman" w:cs="Times New Roman"/>
          <w:sz w:val="28"/>
          <w:szCs w:val="28"/>
          <w:lang w:eastAsia="uk-UA"/>
        </w:rPr>
        <w:t>/</w:t>
      </w:r>
      <w:r w:rsidR="0003290B">
        <w:rPr>
          <w:rFonts w:ascii="Times New Roman" w:eastAsia="Times New Roman" w:hAnsi="Times New Roman" w:cs="Times New Roman"/>
          <w:sz w:val="28"/>
          <w:szCs w:val="28"/>
          <w:vertAlign w:val="subscript"/>
          <w:lang w:eastAsia="uk-UA"/>
        </w:rPr>
        <w:t>00</w:t>
      </w:r>
      <w:r w:rsidRPr="00670305">
        <w:rPr>
          <w:rFonts w:ascii="Times New Roman" w:eastAsia="Times New Roman" w:hAnsi="Times New Roman" w:cs="Times New Roman"/>
          <w:sz w:val="28"/>
          <w:szCs w:val="28"/>
          <w:lang w:eastAsia="uk-UA"/>
        </w:rPr>
        <w:t xml:space="preserve"> </w:t>
      </w:r>
      <w:r w:rsidR="0003290B">
        <w:rPr>
          <w:rFonts w:ascii="Times New Roman" w:eastAsia="Times New Roman" w:hAnsi="Times New Roman" w:cs="Times New Roman"/>
          <w:sz w:val="28"/>
          <w:szCs w:val="28"/>
          <w:lang w:eastAsia="uk-UA"/>
        </w:rPr>
        <w:t>(</w:t>
      </w:r>
      <w:r w:rsidRPr="00670305">
        <w:rPr>
          <w:rFonts w:ascii="Times New Roman" w:eastAsia="Times New Roman" w:hAnsi="Times New Roman" w:cs="Times New Roman"/>
          <w:sz w:val="28"/>
          <w:szCs w:val="28"/>
          <w:lang w:eastAsia="uk-UA"/>
        </w:rPr>
        <w:t>проміле</w:t>
      </w:r>
      <w:r w:rsidR="0003290B">
        <w:rPr>
          <w:rFonts w:ascii="Times New Roman" w:eastAsia="Times New Roman" w:hAnsi="Times New Roman" w:cs="Times New Roman"/>
          <w:sz w:val="28"/>
          <w:szCs w:val="28"/>
          <w:lang w:eastAsia="uk-UA"/>
        </w:rPr>
        <w:t>)</w:t>
      </w:r>
      <w:r w:rsidRPr="00670305">
        <w:rPr>
          <w:rFonts w:ascii="Times New Roman" w:eastAsia="Times New Roman" w:hAnsi="Times New Roman" w:cs="Times New Roman"/>
          <w:sz w:val="28"/>
          <w:szCs w:val="28"/>
          <w:lang w:eastAsia="uk-UA"/>
        </w:rPr>
        <w:t>,</w:t>
      </w:r>
      <w:r w:rsidRPr="00670305">
        <w:rPr>
          <w:rFonts w:ascii="Times New Roman" w:eastAsia="Times New Roman" w:hAnsi="Times New Roman" w:cs="Times New Roman"/>
          <w:color w:val="000000"/>
          <w:sz w:val="28"/>
          <w:szCs w:val="28"/>
          <w:lang w:eastAsia="uk-UA"/>
        </w:rPr>
        <w:t xml:space="preserve"> </w:t>
      </w:r>
      <w:r w:rsidRPr="00670305">
        <w:rPr>
          <w:rFonts w:ascii="Times New Roman" w:eastAsia="Times New Roman" w:hAnsi="Times New Roman" w:cs="Times New Roman"/>
          <w:sz w:val="28"/>
          <w:szCs w:val="28"/>
          <w:lang w:eastAsia="uk-UA"/>
        </w:rPr>
        <w:t>що свідчить про порушення вимог пункту 2.9 «а» Правил дорожнього руху (далі – ПДР)</w:t>
      </w:r>
      <w:r w:rsidRPr="00670305">
        <w:rPr>
          <w:rFonts w:ascii="Times New Roman" w:eastAsia="Times New Roman" w:hAnsi="Times New Roman" w:cs="Times New Roman"/>
          <w:color w:val="000000"/>
          <w:sz w:val="28"/>
          <w:szCs w:val="28"/>
          <w:lang w:eastAsia="uk-UA"/>
        </w:rPr>
        <w:t>.</w:t>
      </w:r>
    </w:p>
    <w:p w:rsidR="00670305" w:rsidRPr="00670305" w:rsidRDefault="0003290B" w:rsidP="00670305">
      <w:pPr>
        <w:widowControl w:val="0"/>
        <w:spacing w:after="0" w:line="240" w:lineRule="auto"/>
        <w:ind w:firstLine="500"/>
        <w:jc w:val="both"/>
        <w:rPr>
          <w:rFonts w:ascii="Times New Roman" w:eastAsia="Sylfaen" w:hAnsi="Times New Roman" w:cs="Times New Roman"/>
          <w:sz w:val="28"/>
          <w:szCs w:val="28"/>
        </w:rPr>
      </w:pPr>
      <w:r>
        <w:rPr>
          <w:rFonts w:ascii="Times New Roman" w:eastAsia="Sylfaen" w:hAnsi="Times New Roman" w:cs="Times New Roman"/>
          <w:sz w:val="28"/>
          <w:szCs w:val="28"/>
        </w:rPr>
        <w:t>П</w:t>
      </w:r>
      <w:r w:rsidRPr="00670305">
        <w:rPr>
          <w:rFonts w:ascii="Times New Roman" w:eastAsia="Sylfaen" w:hAnsi="Times New Roman" w:cs="Times New Roman"/>
          <w:sz w:val="28"/>
          <w:szCs w:val="28"/>
        </w:rPr>
        <w:t xml:space="preserve">остановою </w:t>
      </w:r>
      <w:proofErr w:type="spellStart"/>
      <w:r w:rsidR="00670305" w:rsidRPr="00670305">
        <w:rPr>
          <w:rFonts w:ascii="Times New Roman" w:eastAsia="Sylfaen" w:hAnsi="Times New Roman" w:cs="Times New Roman"/>
          <w:sz w:val="28"/>
          <w:szCs w:val="28"/>
        </w:rPr>
        <w:t>Ірпін</w:t>
      </w:r>
      <w:r w:rsidR="00367D1D">
        <w:rPr>
          <w:rFonts w:ascii="Times New Roman" w:eastAsia="Sylfaen" w:hAnsi="Times New Roman" w:cs="Times New Roman"/>
          <w:sz w:val="28"/>
          <w:szCs w:val="28"/>
        </w:rPr>
        <w:t>ськ</w:t>
      </w:r>
      <w:r>
        <w:rPr>
          <w:rFonts w:ascii="Times New Roman" w:eastAsia="Sylfaen" w:hAnsi="Times New Roman" w:cs="Times New Roman"/>
          <w:sz w:val="28"/>
          <w:szCs w:val="28"/>
        </w:rPr>
        <w:t>ого</w:t>
      </w:r>
      <w:proofErr w:type="spellEnd"/>
      <w:r w:rsidR="00670305" w:rsidRPr="00670305">
        <w:rPr>
          <w:rFonts w:ascii="Times New Roman" w:eastAsia="Sylfaen" w:hAnsi="Times New Roman" w:cs="Times New Roman"/>
          <w:sz w:val="28"/>
          <w:szCs w:val="28"/>
        </w:rPr>
        <w:t xml:space="preserve"> міськ</w:t>
      </w:r>
      <w:r>
        <w:rPr>
          <w:rFonts w:ascii="Times New Roman" w:eastAsia="Sylfaen" w:hAnsi="Times New Roman" w:cs="Times New Roman"/>
          <w:sz w:val="28"/>
          <w:szCs w:val="28"/>
        </w:rPr>
        <w:t>ого</w:t>
      </w:r>
      <w:r w:rsidR="00670305" w:rsidRPr="00670305">
        <w:rPr>
          <w:rFonts w:ascii="Times New Roman" w:eastAsia="Sylfaen" w:hAnsi="Times New Roman" w:cs="Times New Roman"/>
          <w:sz w:val="28"/>
          <w:szCs w:val="28"/>
        </w:rPr>
        <w:t xml:space="preserve"> суд</w:t>
      </w:r>
      <w:r>
        <w:rPr>
          <w:rFonts w:ascii="Times New Roman" w:eastAsia="Sylfaen" w:hAnsi="Times New Roman" w:cs="Times New Roman"/>
          <w:sz w:val="28"/>
          <w:szCs w:val="28"/>
        </w:rPr>
        <w:t>у</w:t>
      </w:r>
      <w:r w:rsidR="00670305" w:rsidRPr="00670305">
        <w:rPr>
          <w:rFonts w:ascii="Times New Roman" w:eastAsia="Sylfaen" w:hAnsi="Times New Roman" w:cs="Times New Roman"/>
          <w:sz w:val="28"/>
          <w:szCs w:val="28"/>
        </w:rPr>
        <w:t xml:space="preserve"> Київської області </w:t>
      </w:r>
      <w:r w:rsidRPr="00670305">
        <w:rPr>
          <w:rFonts w:ascii="Times New Roman" w:eastAsia="Sylfaen" w:hAnsi="Times New Roman" w:cs="Times New Roman"/>
          <w:sz w:val="28"/>
          <w:szCs w:val="28"/>
        </w:rPr>
        <w:t xml:space="preserve">від 14 червня 2022 року </w:t>
      </w:r>
      <w:r w:rsidR="006E1D0E" w:rsidRPr="00670305">
        <w:rPr>
          <w:rFonts w:ascii="Times New Roman" w:eastAsia="Sylfaen" w:hAnsi="Times New Roman" w:cs="Times New Roman"/>
          <w:sz w:val="28"/>
          <w:szCs w:val="28"/>
        </w:rPr>
        <w:t xml:space="preserve">у складі судді Мерзлого М.В. </w:t>
      </w:r>
      <w:r w:rsidR="00621759">
        <w:rPr>
          <w:rFonts w:ascii="Times New Roman" w:eastAsia="SimSun" w:hAnsi="Times New Roman" w:cs="Times New Roman"/>
          <w:color w:val="000000"/>
          <w:sz w:val="28"/>
          <w:szCs w:val="28"/>
          <w:lang w:eastAsia="zh-CN"/>
        </w:rPr>
        <w:t>ОСОБА1</w:t>
      </w:r>
      <w:r w:rsidR="006E1D0E" w:rsidRPr="00670305">
        <w:rPr>
          <w:rFonts w:ascii="Times New Roman" w:eastAsia="Sylfaen" w:hAnsi="Times New Roman" w:cs="Times New Roman"/>
          <w:sz w:val="28"/>
          <w:szCs w:val="28"/>
        </w:rPr>
        <w:t xml:space="preserve"> </w:t>
      </w:r>
      <w:r w:rsidRPr="00670305">
        <w:rPr>
          <w:rFonts w:ascii="Times New Roman" w:eastAsia="Sylfaen" w:hAnsi="Times New Roman" w:cs="Times New Roman"/>
          <w:sz w:val="28"/>
          <w:szCs w:val="28"/>
        </w:rPr>
        <w:t>звільн</w:t>
      </w:r>
      <w:r>
        <w:rPr>
          <w:rFonts w:ascii="Times New Roman" w:eastAsia="Sylfaen" w:hAnsi="Times New Roman" w:cs="Times New Roman"/>
          <w:sz w:val="28"/>
          <w:szCs w:val="28"/>
        </w:rPr>
        <w:t>ено</w:t>
      </w:r>
      <w:r w:rsidRPr="00670305">
        <w:rPr>
          <w:rFonts w:ascii="Times New Roman" w:eastAsia="Sylfaen" w:hAnsi="Times New Roman" w:cs="Times New Roman"/>
          <w:sz w:val="28"/>
          <w:szCs w:val="28"/>
        </w:rPr>
        <w:t xml:space="preserve"> </w:t>
      </w:r>
      <w:r w:rsidR="00670305" w:rsidRPr="00670305">
        <w:rPr>
          <w:rFonts w:ascii="Times New Roman" w:eastAsia="Sylfaen" w:hAnsi="Times New Roman" w:cs="Times New Roman"/>
          <w:sz w:val="28"/>
          <w:szCs w:val="28"/>
        </w:rPr>
        <w:t xml:space="preserve">від адміністративної відповідальності за вчинення правопорушення, передбаченого частиною першою статті 130 КУпАП, у зв’язку з малозначністю </w:t>
      </w:r>
      <w:r w:rsidR="00482824">
        <w:rPr>
          <w:rFonts w:ascii="Times New Roman" w:eastAsia="Sylfaen" w:hAnsi="Times New Roman" w:cs="Times New Roman"/>
          <w:sz w:val="28"/>
          <w:szCs w:val="28"/>
        </w:rPr>
        <w:t xml:space="preserve">з </w:t>
      </w:r>
      <w:r w:rsidR="00670305" w:rsidRPr="00670305">
        <w:rPr>
          <w:rFonts w:ascii="Times New Roman" w:eastAsia="Sylfaen" w:hAnsi="Times New Roman" w:cs="Times New Roman"/>
          <w:sz w:val="28"/>
          <w:szCs w:val="28"/>
        </w:rPr>
        <w:t>обмеж</w:t>
      </w:r>
      <w:r w:rsidR="00791BED">
        <w:rPr>
          <w:rFonts w:ascii="Times New Roman" w:eastAsia="Sylfaen" w:hAnsi="Times New Roman" w:cs="Times New Roman"/>
          <w:sz w:val="28"/>
          <w:szCs w:val="28"/>
        </w:rPr>
        <w:t>енням</w:t>
      </w:r>
      <w:r w:rsidR="00670305" w:rsidRPr="00670305">
        <w:rPr>
          <w:rFonts w:ascii="Times New Roman" w:eastAsia="Sylfaen" w:hAnsi="Times New Roman" w:cs="Times New Roman"/>
          <w:sz w:val="28"/>
          <w:szCs w:val="28"/>
        </w:rPr>
        <w:t xml:space="preserve"> усним зауваженням. </w:t>
      </w:r>
      <w:r w:rsidR="00670305" w:rsidRPr="00670305">
        <w:rPr>
          <w:rFonts w:ascii="Times New Roman" w:eastAsia="Times New Roman" w:hAnsi="Times New Roman" w:cs="Times New Roman"/>
          <w:color w:val="000000"/>
          <w:sz w:val="28"/>
          <w:szCs w:val="28"/>
        </w:rPr>
        <w:t xml:space="preserve">Провадження у справі </w:t>
      </w:r>
      <w:r w:rsidR="00791BED">
        <w:rPr>
          <w:rFonts w:ascii="Times New Roman" w:eastAsia="Times New Roman" w:hAnsi="Times New Roman" w:cs="Times New Roman"/>
          <w:color w:val="000000"/>
          <w:sz w:val="28"/>
          <w:szCs w:val="28"/>
        </w:rPr>
        <w:t xml:space="preserve">про адміністративне правопорушення </w:t>
      </w:r>
      <w:r w:rsidR="00670305" w:rsidRPr="00670305">
        <w:rPr>
          <w:rFonts w:ascii="Times New Roman" w:eastAsia="Sylfaen" w:hAnsi="Times New Roman" w:cs="Times New Roman"/>
          <w:sz w:val="28"/>
          <w:szCs w:val="28"/>
        </w:rPr>
        <w:t xml:space="preserve">№ </w:t>
      </w:r>
      <w:r w:rsidR="00670305" w:rsidRPr="00670305">
        <w:rPr>
          <w:rFonts w:ascii="Times New Roman" w:eastAsia="Sylfaen" w:hAnsi="Times New Roman" w:cs="Times New Roman"/>
          <w:sz w:val="28"/>
          <w:szCs w:val="28"/>
          <w:lang w:bidi="uk-UA"/>
        </w:rPr>
        <w:t xml:space="preserve">373/655/22 </w:t>
      </w:r>
      <w:r w:rsidR="00670305" w:rsidRPr="00670305">
        <w:rPr>
          <w:rFonts w:ascii="Times New Roman" w:eastAsia="Times New Roman" w:hAnsi="Times New Roman" w:cs="Times New Roman"/>
          <w:color w:val="000000"/>
          <w:sz w:val="28"/>
          <w:szCs w:val="28"/>
        </w:rPr>
        <w:t>закрито.</w:t>
      </w:r>
    </w:p>
    <w:p w:rsidR="00670305" w:rsidRPr="00670305" w:rsidRDefault="00670305" w:rsidP="00670305">
      <w:pPr>
        <w:widowControl w:val="0"/>
        <w:spacing w:after="0" w:line="240" w:lineRule="auto"/>
        <w:ind w:firstLine="500"/>
        <w:jc w:val="both"/>
        <w:rPr>
          <w:rFonts w:ascii="Times New Roman" w:eastAsia="Sylfaen" w:hAnsi="Times New Roman" w:cs="Times New Roman"/>
          <w:sz w:val="28"/>
          <w:szCs w:val="28"/>
        </w:rPr>
      </w:pPr>
      <w:r w:rsidRPr="00670305">
        <w:rPr>
          <w:rFonts w:ascii="Times New Roman" w:eastAsia="Sylfaen" w:hAnsi="Times New Roman" w:cs="Times New Roman"/>
          <w:sz w:val="28"/>
          <w:szCs w:val="28"/>
        </w:rPr>
        <w:t>У мотивувальній частині постанови зазначено, зокрема, таке:  «</w:t>
      </w:r>
      <w:r w:rsidRPr="00670305">
        <w:rPr>
          <w:rFonts w:ascii="Times New Roman" w:eastAsia="Sylfaen" w:hAnsi="Times New Roman" w:cs="Times New Roman"/>
          <w:color w:val="000000"/>
          <w:sz w:val="28"/>
          <w:szCs w:val="28"/>
        </w:rPr>
        <w:t xml:space="preserve">Суд вважає можливим звільнити </w:t>
      </w:r>
      <w:r w:rsidR="00621759">
        <w:rPr>
          <w:rFonts w:ascii="Times New Roman" w:eastAsia="SimSun" w:hAnsi="Times New Roman" w:cs="Times New Roman"/>
          <w:color w:val="000000"/>
          <w:sz w:val="28"/>
          <w:szCs w:val="28"/>
          <w:lang w:eastAsia="zh-CN"/>
        </w:rPr>
        <w:t>ОСОБА1</w:t>
      </w:r>
      <w:r w:rsidRPr="00670305">
        <w:rPr>
          <w:rFonts w:ascii="Times New Roman" w:eastAsia="Sylfaen" w:hAnsi="Times New Roman" w:cs="Times New Roman"/>
          <w:color w:val="000000"/>
          <w:sz w:val="28"/>
          <w:szCs w:val="28"/>
        </w:rPr>
        <w:t xml:space="preserve"> від адміністративної відповідальності за ч.</w:t>
      </w:r>
      <w:r w:rsidR="006E1D0E">
        <w:rPr>
          <w:rFonts w:ascii="Times New Roman" w:eastAsia="Sylfaen" w:hAnsi="Times New Roman" w:cs="Times New Roman"/>
          <w:color w:val="000000"/>
          <w:sz w:val="28"/>
          <w:szCs w:val="28"/>
        </w:rPr>
        <w:t xml:space="preserve"> </w:t>
      </w:r>
      <w:r w:rsidRPr="00670305">
        <w:rPr>
          <w:rFonts w:ascii="Times New Roman" w:eastAsia="Sylfaen" w:hAnsi="Times New Roman" w:cs="Times New Roman"/>
          <w:color w:val="000000"/>
          <w:sz w:val="28"/>
          <w:szCs w:val="28"/>
        </w:rPr>
        <w:t>1 ст.</w:t>
      </w:r>
      <w:r w:rsidR="006E1D0E">
        <w:rPr>
          <w:rFonts w:ascii="Times New Roman" w:eastAsia="Sylfaen" w:hAnsi="Times New Roman" w:cs="Times New Roman"/>
          <w:color w:val="000000"/>
          <w:sz w:val="28"/>
          <w:szCs w:val="28"/>
        </w:rPr>
        <w:t xml:space="preserve"> </w:t>
      </w:r>
      <w:r w:rsidRPr="00670305">
        <w:rPr>
          <w:rFonts w:ascii="Times New Roman" w:eastAsia="Sylfaen" w:hAnsi="Times New Roman" w:cs="Times New Roman"/>
          <w:color w:val="000000"/>
          <w:sz w:val="28"/>
          <w:szCs w:val="28"/>
        </w:rPr>
        <w:t>130 КУпАП за малозначністю і оголосити йому усне зауваження, оскільки діяння, вчинене ним, містило в собі усі юридичні і суб’єктивні ознаки, що характеризують правопорушення, передбачене ч. 1</w:t>
      </w:r>
      <w:r w:rsidR="007C1B1A">
        <w:rPr>
          <w:rFonts w:ascii="Times New Roman" w:eastAsia="Sylfaen" w:hAnsi="Times New Roman" w:cs="Times New Roman"/>
          <w:color w:val="000000"/>
          <w:sz w:val="28"/>
          <w:szCs w:val="28"/>
        </w:rPr>
        <w:t xml:space="preserve"> </w:t>
      </w:r>
      <w:r w:rsidRPr="00670305">
        <w:rPr>
          <w:rFonts w:ascii="Times New Roman" w:eastAsia="Sylfaen" w:hAnsi="Times New Roman" w:cs="Times New Roman"/>
          <w:color w:val="000000"/>
          <w:sz w:val="28"/>
          <w:szCs w:val="28"/>
        </w:rPr>
        <w:t>ст. 130 КУпАП, але внаслідок всіх конкретних обставин воно не відповідало тій суспільній небезпечності, яка є типовою для цього виду правопорушення, зокрема, його дії суб’єктивно не були направлені на заподіяння шкоди суспільним інтересам, юридичним та фізичним особам, і така шкода фактично не була заподіяна</w:t>
      </w:r>
      <w:r w:rsidRPr="00670305">
        <w:rPr>
          <w:rFonts w:ascii="Times New Roman" w:eastAsia="Sylfaen" w:hAnsi="Times New Roman" w:cs="Times New Roman"/>
          <w:sz w:val="28"/>
          <w:szCs w:val="28"/>
        </w:rPr>
        <w:t>».</w:t>
      </w:r>
    </w:p>
    <w:p w:rsidR="00670305" w:rsidRPr="00670305" w:rsidRDefault="00670305" w:rsidP="00670305">
      <w:pPr>
        <w:widowControl w:val="0"/>
        <w:spacing w:after="0" w:line="240" w:lineRule="auto"/>
        <w:ind w:firstLine="567"/>
        <w:jc w:val="both"/>
        <w:rPr>
          <w:rFonts w:ascii="Times New Roman" w:eastAsia="Sylfaen" w:hAnsi="Times New Roman" w:cs="Times New Roman"/>
          <w:sz w:val="28"/>
          <w:szCs w:val="28"/>
          <w:u w:val="single"/>
        </w:rPr>
      </w:pPr>
      <w:r w:rsidRPr="00670305">
        <w:rPr>
          <w:rFonts w:ascii="Times New Roman" w:eastAsia="Sylfaen" w:hAnsi="Times New Roman" w:cs="Times New Roman"/>
          <w:sz w:val="28"/>
          <w:szCs w:val="28"/>
          <w:u w:val="single"/>
        </w:rPr>
        <w:t>Справа про адміністративне правопорушення № 367/1816/22</w:t>
      </w:r>
    </w:p>
    <w:p w:rsidR="00670305" w:rsidRPr="00670305" w:rsidRDefault="00670305" w:rsidP="00670305">
      <w:pPr>
        <w:widowControl w:val="0"/>
        <w:suppressAutoHyphens/>
        <w:autoSpaceDE w:val="0"/>
        <w:autoSpaceDN w:val="0"/>
        <w:spacing w:after="0" w:line="240" w:lineRule="auto"/>
        <w:ind w:firstLine="567"/>
        <w:jc w:val="both"/>
        <w:rPr>
          <w:rFonts w:ascii="Times New Roman" w:eastAsia="SimSun" w:hAnsi="Times New Roman" w:cs="Times New Roman"/>
          <w:sz w:val="28"/>
          <w:szCs w:val="28"/>
          <w:lang w:eastAsia="zh-CN"/>
        </w:rPr>
      </w:pPr>
      <w:r w:rsidRPr="00670305">
        <w:rPr>
          <w:rFonts w:ascii="Times New Roman" w:eastAsia="Calibri" w:hAnsi="Times New Roman" w:cs="Times New Roman"/>
          <w:kern w:val="1"/>
          <w:sz w:val="28"/>
          <w:szCs w:val="28"/>
        </w:rPr>
        <w:t xml:space="preserve">23 червня 2022 року до </w:t>
      </w:r>
      <w:proofErr w:type="spellStart"/>
      <w:r w:rsidRPr="00670305">
        <w:rPr>
          <w:rFonts w:ascii="Times New Roman" w:eastAsia="Calibri" w:hAnsi="Times New Roman" w:cs="Times New Roman"/>
          <w:kern w:val="1"/>
          <w:sz w:val="28"/>
          <w:szCs w:val="28"/>
        </w:rPr>
        <w:t>Ірпінського</w:t>
      </w:r>
      <w:proofErr w:type="spellEnd"/>
      <w:r w:rsidRPr="00670305">
        <w:rPr>
          <w:rFonts w:ascii="Times New Roman" w:eastAsia="Calibri" w:hAnsi="Times New Roman" w:cs="Times New Roman"/>
          <w:kern w:val="1"/>
          <w:sz w:val="28"/>
          <w:szCs w:val="28"/>
        </w:rPr>
        <w:t xml:space="preserve"> міського суду Київської області надійшли матеріали справи про адміністративне правопорушення щодо притягнення </w:t>
      </w:r>
      <w:r w:rsidR="00621759">
        <w:rPr>
          <w:rFonts w:ascii="Times New Roman" w:eastAsia="SimSun" w:hAnsi="Times New Roman" w:cs="Times New Roman"/>
          <w:sz w:val="28"/>
          <w:szCs w:val="28"/>
          <w:lang w:eastAsia="zh-CN"/>
        </w:rPr>
        <w:t>ОСОБА2</w:t>
      </w:r>
      <w:r w:rsidRPr="00670305">
        <w:rPr>
          <w:rFonts w:ascii="Times New Roman" w:eastAsia="Calibri" w:hAnsi="Times New Roman" w:cs="Times New Roman"/>
          <w:kern w:val="1"/>
          <w:sz w:val="28"/>
          <w:szCs w:val="28"/>
        </w:rPr>
        <w:t xml:space="preserve"> до адміністративної відповідальності за частиною першою </w:t>
      </w:r>
      <w:r w:rsidRPr="00670305">
        <w:rPr>
          <w:rFonts w:ascii="Times New Roman" w:eastAsia="SimSun" w:hAnsi="Times New Roman" w:cs="Times New Roman"/>
          <w:sz w:val="28"/>
          <w:szCs w:val="28"/>
          <w:lang w:eastAsia="zh-CN"/>
        </w:rPr>
        <w:t xml:space="preserve">статті 130 КУпАП. </w:t>
      </w:r>
    </w:p>
    <w:p w:rsidR="00670305" w:rsidRPr="00670305" w:rsidRDefault="00670305" w:rsidP="00670305">
      <w:pPr>
        <w:suppressAutoHyphens/>
        <w:autoSpaceDE w:val="0"/>
        <w:spacing w:after="0" w:line="240" w:lineRule="auto"/>
        <w:ind w:firstLine="567"/>
        <w:jc w:val="both"/>
        <w:rPr>
          <w:rFonts w:ascii="Times New Roman" w:eastAsia="Calibri" w:hAnsi="Times New Roman" w:cs="Times New Roman"/>
          <w:kern w:val="1"/>
          <w:sz w:val="28"/>
          <w:szCs w:val="28"/>
          <w:lang w:val="ru-RU"/>
        </w:rPr>
      </w:pPr>
      <w:r w:rsidRPr="00670305">
        <w:rPr>
          <w:rFonts w:ascii="Times New Roman" w:eastAsia="Times New Roman" w:hAnsi="Times New Roman" w:cs="Times New Roman"/>
          <w:sz w:val="28"/>
          <w:szCs w:val="28"/>
          <w:lang w:eastAsia="zh-CN"/>
        </w:rPr>
        <w:t xml:space="preserve">Відповідно до протоколу про адміністративне правопорушення серії ААБ № 314350 від 25 травня 2022 року </w:t>
      </w:r>
      <w:r w:rsidR="00621759">
        <w:rPr>
          <w:rFonts w:ascii="Times New Roman" w:eastAsia="SimSun" w:hAnsi="Times New Roman" w:cs="Times New Roman"/>
          <w:sz w:val="28"/>
          <w:szCs w:val="28"/>
          <w:lang w:eastAsia="zh-CN"/>
        </w:rPr>
        <w:t>ОСОБА2</w:t>
      </w:r>
      <w:r w:rsidRPr="00670305">
        <w:rPr>
          <w:rFonts w:ascii="Times New Roman" w:eastAsia="Times New Roman" w:hAnsi="Times New Roman" w:cs="Times New Roman"/>
          <w:sz w:val="28"/>
          <w:szCs w:val="28"/>
          <w:lang w:eastAsia="zh-CN"/>
        </w:rPr>
        <w:t xml:space="preserve"> о 00:05 </w:t>
      </w:r>
      <w:r w:rsidR="00621759">
        <w:rPr>
          <w:rFonts w:ascii="Times New Roman" w:eastAsia="Times New Roman" w:hAnsi="Times New Roman" w:cs="Times New Roman"/>
          <w:sz w:val="28"/>
          <w:szCs w:val="28"/>
          <w:lang w:eastAsia="zh-CN"/>
        </w:rPr>
        <w:t>25 травня</w:t>
      </w:r>
      <w:r w:rsidR="00CA5A48">
        <w:rPr>
          <w:rFonts w:ascii="Times New Roman" w:eastAsia="Times New Roman" w:hAnsi="Times New Roman" w:cs="Times New Roman"/>
          <w:sz w:val="28"/>
          <w:szCs w:val="28"/>
          <w:lang w:eastAsia="zh-CN"/>
        </w:rPr>
        <w:t xml:space="preserve"> 2022 року </w:t>
      </w:r>
      <w:r w:rsidRPr="00670305">
        <w:rPr>
          <w:rFonts w:ascii="Times New Roman" w:eastAsia="Times New Roman" w:hAnsi="Times New Roman" w:cs="Times New Roman"/>
          <w:sz w:val="28"/>
          <w:szCs w:val="28"/>
          <w:lang w:eastAsia="zh-CN"/>
        </w:rPr>
        <w:t>керував автомобілем «</w:t>
      </w:r>
      <w:proofErr w:type="spellStart"/>
      <w:r w:rsidRPr="00670305">
        <w:rPr>
          <w:rFonts w:ascii="Times New Roman" w:eastAsia="Times New Roman" w:hAnsi="Times New Roman" w:cs="Times New Roman"/>
          <w:sz w:val="28"/>
          <w:szCs w:val="28"/>
          <w:lang w:val="ru-RU" w:eastAsia="zh-CN"/>
        </w:rPr>
        <w:t>Volkswagen</w:t>
      </w:r>
      <w:proofErr w:type="spellEnd"/>
      <w:r w:rsidRPr="00670305">
        <w:rPr>
          <w:rFonts w:ascii="Times New Roman" w:eastAsia="Times New Roman" w:hAnsi="Times New Roman" w:cs="Times New Roman"/>
          <w:sz w:val="28"/>
          <w:szCs w:val="28"/>
          <w:lang w:eastAsia="zh-CN"/>
        </w:rPr>
        <w:t xml:space="preserve">» (державний номерний знак </w:t>
      </w:r>
      <w:r w:rsidR="00671FAA">
        <w:rPr>
          <w:rFonts w:ascii="Times New Roman" w:eastAsia="Times New Roman" w:hAnsi="Times New Roman" w:cs="Times New Roman"/>
          <w:sz w:val="28"/>
          <w:szCs w:val="28"/>
          <w:lang w:eastAsia="zh-CN"/>
        </w:rPr>
        <w:t xml:space="preserve"> </w:t>
      </w:r>
      <w:r w:rsidR="006F1074">
        <w:rPr>
          <w:rFonts w:ascii="Times New Roman" w:eastAsia="Times New Roman" w:hAnsi="Times New Roman" w:cs="Times New Roman"/>
          <w:sz w:val="28"/>
          <w:szCs w:val="28"/>
          <w:lang w:eastAsia="zh-CN"/>
        </w:rPr>
        <w:t>____</w:t>
      </w:r>
      <w:bookmarkStart w:id="0" w:name="_GoBack"/>
      <w:bookmarkEnd w:id="0"/>
      <w:r w:rsidRPr="00670305">
        <w:rPr>
          <w:rFonts w:ascii="Times New Roman" w:eastAsia="Times New Roman" w:hAnsi="Times New Roman" w:cs="Times New Roman"/>
          <w:sz w:val="28"/>
          <w:szCs w:val="28"/>
          <w:lang w:eastAsia="zh-CN"/>
        </w:rPr>
        <w:t>) на вул</w:t>
      </w:r>
      <w:r w:rsidR="00C32982">
        <w:rPr>
          <w:rFonts w:ascii="Times New Roman" w:eastAsia="Times New Roman" w:hAnsi="Times New Roman" w:cs="Times New Roman"/>
          <w:sz w:val="28"/>
          <w:szCs w:val="28"/>
          <w:lang w:eastAsia="zh-CN"/>
        </w:rPr>
        <w:t>иці</w:t>
      </w:r>
      <w:r w:rsidRPr="00670305">
        <w:rPr>
          <w:rFonts w:ascii="Times New Roman" w:eastAsia="Times New Roman" w:hAnsi="Times New Roman" w:cs="Times New Roman"/>
          <w:sz w:val="28"/>
          <w:szCs w:val="28"/>
          <w:lang w:eastAsia="zh-CN"/>
        </w:rPr>
        <w:t xml:space="preserve"> </w:t>
      </w:r>
      <w:r w:rsidRPr="00C32982">
        <w:rPr>
          <w:rFonts w:ascii="Times New Roman" w:eastAsia="Times New Roman" w:hAnsi="Times New Roman" w:cs="Times New Roman"/>
          <w:sz w:val="28"/>
          <w:szCs w:val="28"/>
          <w:lang w:eastAsia="zh-CN"/>
        </w:rPr>
        <w:t>Пушкінськ</w:t>
      </w:r>
      <w:r w:rsidRPr="00670305">
        <w:rPr>
          <w:rFonts w:ascii="Times New Roman" w:eastAsia="Times New Roman" w:hAnsi="Times New Roman" w:cs="Times New Roman"/>
          <w:sz w:val="28"/>
          <w:szCs w:val="28"/>
          <w:lang w:eastAsia="zh-CN"/>
        </w:rPr>
        <w:t>ій</w:t>
      </w:r>
      <w:r w:rsidRPr="00C32982">
        <w:rPr>
          <w:rFonts w:ascii="Times New Roman" w:eastAsia="Times New Roman" w:hAnsi="Times New Roman" w:cs="Times New Roman"/>
          <w:sz w:val="28"/>
          <w:szCs w:val="28"/>
          <w:lang w:eastAsia="zh-CN"/>
        </w:rPr>
        <w:t>, 15, у м</w:t>
      </w:r>
      <w:r w:rsidRPr="00670305">
        <w:rPr>
          <w:rFonts w:ascii="Times New Roman" w:eastAsia="Times New Roman" w:hAnsi="Times New Roman" w:cs="Times New Roman"/>
          <w:sz w:val="28"/>
          <w:szCs w:val="28"/>
          <w:lang w:eastAsia="zh-CN"/>
        </w:rPr>
        <w:t>істі</w:t>
      </w:r>
      <w:r w:rsidRPr="00C32982">
        <w:rPr>
          <w:rFonts w:ascii="Times New Roman" w:eastAsia="Times New Roman" w:hAnsi="Times New Roman" w:cs="Times New Roman"/>
          <w:sz w:val="28"/>
          <w:szCs w:val="28"/>
          <w:lang w:eastAsia="zh-CN"/>
        </w:rPr>
        <w:t xml:space="preserve"> Ірпені Київської області </w:t>
      </w:r>
      <w:r w:rsidR="00C32982">
        <w:rPr>
          <w:rFonts w:ascii="Times New Roman" w:eastAsia="Times New Roman" w:hAnsi="Times New Roman" w:cs="Times New Roman"/>
          <w:sz w:val="28"/>
          <w:szCs w:val="28"/>
          <w:lang w:eastAsia="zh-CN"/>
        </w:rPr>
        <w:t>у</w:t>
      </w:r>
      <w:r w:rsidRPr="00C32982">
        <w:rPr>
          <w:rFonts w:ascii="Times New Roman" w:eastAsia="Times New Roman" w:hAnsi="Times New Roman" w:cs="Times New Roman"/>
          <w:sz w:val="28"/>
          <w:szCs w:val="28"/>
          <w:lang w:eastAsia="zh-CN"/>
        </w:rPr>
        <w:t xml:space="preserve"> стані алкогольного сп’яніння. </w:t>
      </w:r>
      <w:proofErr w:type="spellStart"/>
      <w:r w:rsidRPr="00670305">
        <w:rPr>
          <w:rFonts w:ascii="Times New Roman" w:eastAsia="Times New Roman" w:hAnsi="Times New Roman" w:cs="Times New Roman"/>
          <w:sz w:val="28"/>
          <w:szCs w:val="28"/>
          <w:lang w:val="ru-RU" w:eastAsia="zh-CN"/>
        </w:rPr>
        <w:t>Огляд</w:t>
      </w:r>
      <w:proofErr w:type="spellEnd"/>
      <w:r w:rsidRPr="00670305">
        <w:rPr>
          <w:rFonts w:ascii="Times New Roman" w:eastAsia="Times New Roman" w:hAnsi="Times New Roman" w:cs="Times New Roman"/>
          <w:sz w:val="28"/>
          <w:szCs w:val="28"/>
          <w:lang w:val="ru-RU" w:eastAsia="zh-CN"/>
        </w:rPr>
        <w:t xml:space="preserve"> на стан </w:t>
      </w:r>
      <w:proofErr w:type="spellStart"/>
      <w:r w:rsidRPr="00670305">
        <w:rPr>
          <w:rFonts w:ascii="Times New Roman" w:eastAsia="Times New Roman" w:hAnsi="Times New Roman" w:cs="Times New Roman"/>
          <w:sz w:val="28"/>
          <w:szCs w:val="28"/>
          <w:lang w:val="ru-RU" w:eastAsia="zh-CN"/>
        </w:rPr>
        <w:t>сп’яніння</w:t>
      </w:r>
      <w:proofErr w:type="spellEnd"/>
      <w:r w:rsidRPr="00670305">
        <w:rPr>
          <w:rFonts w:ascii="Times New Roman" w:eastAsia="Times New Roman" w:hAnsi="Times New Roman" w:cs="Times New Roman"/>
          <w:sz w:val="28"/>
          <w:szCs w:val="28"/>
          <w:lang w:val="ru-RU" w:eastAsia="zh-CN"/>
        </w:rPr>
        <w:t xml:space="preserve"> з</w:t>
      </w:r>
      <w:r w:rsidR="00C32982">
        <w:rPr>
          <w:rFonts w:ascii="Times New Roman" w:eastAsia="Times New Roman" w:hAnsi="Times New Roman" w:cs="Times New Roman"/>
          <w:sz w:val="28"/>
          <w:szCs w:val="28"/>
          <w:lang w:val="ru-RU" w:eastAsia="zh-CN"/>
        </w:rPr>
        <w:t>а</w:t>
      </w:r>
      <w:r w:rsidRPr="00670305">
        <w:rPr>
          <w:rFonts w:ascii="Times New Roman" w:eastAsia="Times New Roman" w:hAnsi="Times New Roman" w:cs="Times New Roman"/>
          <w:sz w:val="28"/>
          <w:szCs w:val="28"/>
          <w:lang w:val="ru-RU" w:eastAsia="zh-CN"/>
        </w:rPr>
        <w:t xml:space="preserve"> </w:t>
      </w:r>
      <w:proofErr w:type="spellStart"/>
      <w:r w:rsidRPr="00670305">
        <w:rPr>
          <w:rFonts w:ascii="Times New Roman" w:eastAsia="Times New Roman" w:hAnsi="Times New Roman" w:cs="Times New Roman"/>
          <w:sz w:val="28"/>
          <w:szCs w:val="28"/>
          <w:lang w:val="ru-RU" w:eastAsia="zh-CN"/>
        </w:rPr>
        <w:t>згод</w:t>
      </w:r>
      <w:r w:rsidR="00C32982">
        <w:rPr>
          <w:rFonts w:ascii="Times New Roman" w:eastAsia="Times New Roman" w:hAnsi="Times New Roman" w:cs="Times New Roman"/>
          <w:sz w:val="28"/>
          <w:szCs w:val="28"/>
          <w:lang w:val="ru-RU" w:eastAsia="zh-CN"/>
        </w:rPr>
        <w:t>ою</w:t>
      </w:r>
      <w:proofErr w:type="spellEnd"/>
      <w:r w:rsidRPr="00670305">
        <w:rPr>
          <w:rFonts w:ascii="Times New Roman" w:eastAsia="Times New Roman" w:hAnsi="Times New Roman" w:cs="Times New Roman"/>
          <w:sz w:val="28"/>
          <w:szCs w:val="28"/>
          <w:lang w:val="ru-RU" w:eastAsia="zh-CN"/>
        </w:rPr>
        <w:t xml:space="preserve"> </w:t>
      </w:r>
      <w:proofErr w:type="spellStart"/>
      <w:r w:rsidRPr="00670305">
        <w:rPr>
          <w:rFonts w:ascii="Times New Roman" w:eastAsia="Times New Roman" w:hAnsi="Times New Roman" w:cs="Times New Roman"/>
          <w:sz w:val="28"/>
          <w:szCs w:val="28"/>
          <w:lang w:val="ru-RU" w:eastAsia="zh-CN"/>
        </w:rPr>
        <w:t>водія</w:t>
      </w:r>
      <w:proofErr w:type="spellEnd"/>
      <w:r w:rsidRPr="00670305">
        <w:rPr>
          <w:rFonts w:ascii="Times New Roman" w:eastAsia="Times New Roman" w:hAnsi="Times New Roman" w:cs="Times New Roman"/>
          <w:sz w:val="28"/>
          <w:szCs w:val="28"/>
          <w:lang w:val="ru-RU" w:eastAsia="zh-CN"/>
        </w:rPr>
        <w:t xml:space="preserve"> у </w:t>
      </w:r>
      <w:proofErr w:type="spellStart"/>
      <w:r w:rsidRPr="00670305">
        <w:rPr>
          <w:rFonts w:ascii="Times New Roman" w:eastAsia="Times New Roman" w:hAnsi="Times New Roman" w:cs="Times New Roman"/>
          <w:sz w:val="28"/>
          <w:szCs w:val="28"/>
          <w:lang w:val="ru-RU" w:eastAsia="zh-CN"/>
        </w:rPr>
        <w:t>встановленому</w:t>
      </w:r>
      <w:proofErr w:type="spellEnd"/>
      <w:r w:rsidRPr="00670305">
        <w:rPr>
          <w:rFonts w:ascii="Times New Roman" w:eastAsia="Times New Roman" w:hAnsi="Times New Roman" w:cs="Times New Roman"/>
          <w:sz w:val="28"/>
          <w:szCs w:val="28"/>
          <w:lang w:val="ru-RU" w:eastAsia="zh-CN"/>
        </w:rPr>
        <w:t xml:space="preserve"> законом порядку </w:t>
      </w:r>
      <w:proofErr w:type="spellStart"/>
      <w:r w:rsidRPr="00670305">
        <w:rPr>
          <w:rFonts w:ascii="Times New Roman" w:eastAsia="Times New Roman" w:hAnsi="Times New Roman" w:cs="Times New Roman"/>
          <w:sz w:val="28"/>
          <w:szCs w:val="28"/>
          <w:lang w:val="ru-RU" w:eastAsia="zh-CN"/>
        </w:rPr>
        <w:t>проводився</w:t>
      </w:r>
      <w:proofErr w:type="spellEnd"/>
      <w:r w:rsidRPr="00670305">
        <w:rPr>
          <w:rFonts w:ascii="Times New Roman" w:eastAsia="Times New Roman" w:hAnsi="Times New Roman" w:cs="Times New Roman"/>
          <w:sz w:val="28"/>
          <w:szCs w:val="28"/>
          <w:lang w:val="ru-RU" w:eastAsia="zh-CN"/>
        </w:rPr>
        <w:t xml:space="preserve"> </w:t>
      </w:r>
      <w:proofErr w:type="spellStart"/>
      <w:r w:rsidRPr="00670305">
        <w:rPr>
          <w:rFonts w:ascii="Times New Roman" w:eastAsia="Times New Roman" w:hAnsi="Times New Roman" w:cs="Times New Roman"/>
          <w:sz w:val="28"/>
          <w:szCs w:val="28"/>
          <w:lang w:val="ru-RU" w:eastAsia="zh-CN"/>
        </w:rPr>
        <w:t>із</w:t>
      </w:r>
      <w:proofErr w:type="spellEnd"/>
      <w:r w:rsidRPr="00670305">
        <w:rPr>
          <w:rFonts w:ascii="Times New Roman" w:eastAsia="Times New Roman" w:hAnsi="Times New Roman" w:cs="Times New Roman"/>
          <w:sz w:val="28"/>
          <w:szCs w:val="28"/>
          <w:lang w:val="ru-RU" w:eastAsia="zh-CN"/>
        </w:rPr>
        <w:t xml:space="preserve"> </w:t>
      </w:r>
      <w:proofErr w:type="spellStart"/>
      <w:r w:rsidRPr="00670305">
        <w:rPr>
          <w:rFonts w:ascii="Times New Roman" w:eastAsia="Times New Roman" w:hAnsi="Times New Roman" w:cs="Times New Roman"/>
          <w:sz w:val="28"/>
          <w:szCs w:val="28"/>
          <w:lang w:val="ru-RU" w:eastAsia="zh-CN"/>
        </w:rPr>
        <w:t>застосуванням</w:t>
      </w:r>
      <w:proofErr w:type="spellEnd"/>
      <w:r w:rsidRPr="00670305">
        <w:rPr>
          <w:rFonts w:ascii="Times New Roman" w:eastAsia="Times New Roman" w:hAnsi="Times New Roman" w:cs="Times New Roman"/>
          <w:sz w:val="28"/>
          <w:szCs w:val="28"/>
          <w:lang w:val="ru-RU" w:eastAsia="zh-CN"/>
        </w:rPr>
        <w:t xml:space="preserve"> </w:t>
      </w:r>
      <w:proofErr w:type="spellStart"/>
      <w:r w:rsidRPr="00670305">
        <w:rPr>
          <w:rFonts w:ascii="Times New Roman" w:eastAsia="Times New Roman" w:hAnsi="Times New Roman" w:cs="Times New Roman"/>
          <w:sz w:val="28"/>
          <w:szCs w:val="28"/>
          <w:lang w:val="ru-RU" w:eastAsia="zh-CN"/>
        </w:rPr>
        <w:t>приладу</w:t>
      </w:r>
      <w:proofErr w:type="spellEnd"/>
      <w:r w:rsidRPr="00670305">
        <w:rPr>
          <w:rFonts w:ascii="Times New Roman" w:eastAsia="Times New Roman" w:hAnsi="Times New Roman" w:cs="Times New Roman"/>
          <w:sz w:val="28"/>
          <w:szCs w:val="28"/>
          <w:lang w:val="ru-RU" w:eastAsia="zh-CN"/>
        </w:rPr>
        <w:t xml:space="preserve"> </w:t>
      </w:r>
      <w:proofErr w:type="spellStart"/>
      <w:r w:rsidRPr="00670305">
        <w:rPr>
          <w:rFonts w:ascii="Times New Roman" w:eastAsia="Times New Roman" w:hAnsi="Times New Roman" w:cs="Times New Roman"/>
          <w:sz w:val="28"/>
          <w:szCs w:val="28"/>
          <w:lang w:val="ru-RU" w:eastAsia="zh-CN"/>
        </w:rPr>
        <w:t>Drager</w:t>
      </w:r>
      <w:proofErr w:type="spellEnd"/>
      <w:r w:rsidRPr="00670305">
        <w:rPr>
          <w:rFonts w:ascii="Times New Roman" w:eastAsia="Times New Roman" w:hAnsi="Times New Roman" w:cs="Times New Roman"/>
          <w:sz w:val="28"/>
          <w:szCs w:val="28"/>
          <w:lang w:val="ru-RU" w:eastAsia="zh-CN"/>
        </w:rPr>
        <w:t>, результат тесту –</w:t>
      </w:r>
      <w:r w:rsidR="00CA5A48">
        <w:rPr>
          <w:rFonts w:ascii="Times New Roman" w:eastAsia="Times New Roman" w:hAnsi="Times New Roman" w:cs="Times New Roman"/>
          <w:sz w:val="28"/>
          <w:szCs w:val="28"/>
          <w:lang w:val="ru-RU" w:eastAsia="zh-CN"/>
        </w:rPr>
        <w:t xml:space="preserve"> </w:t>
      </w:r>
      <w:r w:rsidRPr="00670305">
        <w:rPr>
          <w:rFonts w:ascii="Times New Roman" w:eastAsia="Times New Roman" w:hAnsi="Times New Roman" w:cs="Times New Roman"/>
          <w:sz w:val="28"/>
          <w:szCs w:val="28"/>
          <w:lang w:val="ru-RU" w:eastAsia="zh-CN"/>
        </w:rPr>
        <w:t>0,22</w:t>
      </w:r>
      <w:r w:rsidRPr="00670305">
        <w:rPr>
          <w:rFonts w:ascii="Times New Roman" w:eastAsia="Times New Roman" w:hAnsi="Times New Roman" w:cs="Times New Roman"/>
          <w:sz w:val="28"/>
          <w:szCs w:val="28"/>
          <w:lang w:eastAsia="zh-CN"/>
        </w:rPr>
        <w:t xml:space="preserve"> </w:t>
      </w:r>
      <w:r w:rsidR="00CA5A48">
        <w:rPr>
          <w:rFonts w:ascii="Times New Roman" w:eastAsia="Times New Roman" w:hAnsi="Times New Roman" w:cs="Times New Roman"/>
          <w:sz w:val="28"/>
          <w:szCs w:val="28"/>
          <w:vertAlign w:val="superscript"/>
          <w:lang w:eastAsia="uk-UA"/>
        </w:rPr>
        <w:t>0</w:t>
      </w:r>
      <w:r w:rsidR="00CA5A48">
        <w:rPr>
          <w:rFonts w:ascii="Times New Roman" w:eastAsia="Times New Roman" w:hAnsi="Times New Roman" w:cs="Times New Roman"/>
          <w:sz w:val="28"/>
          <w:szCs w:val="28"/>
          <w:lang w:eastAsia="uk-UA"/>
        </w:rPr>
        <w:t>/</w:t>
      </w:r>
      <w:r w:rsidR="00CA5A48">
        <w:rPr>
          <w:rFonts w:ascii="Times New Roman" w:eastAsia="Times New Roman" w:hAnsi="Times New Roman" w:cs="Times New Roman"/>
          <w:sz w:val="28"/>
          <w:szCs w:val="28"/>
          <w:vertAlign w:val="subscript"/>
          <w:lang w:eastAsia="uk-UA"/>
        </w:rPr>
        <w:t>00</w:t>
      </w:r>
      <w:r w:rsidR="00CA5A48" w:rsidRPr="00670305">
        <w:rPr>
          <w:rFonts w:ascii="Times New Roman" w:eastAsia="Times New Roman" w:hAnsi="Times New Roman" w:cs="Times New Roman"/>
          <w:sz w:val="28"/>
          <w:szCs w:val="28"/>
          <w:lang w:eastAsia="uk-UA"/>
        </w:rPr>
        <w:t xml:space="preserve"> </w:t>
      </w:r>
      <w:r w:rsidR="00CA5A48">
        <w:rPr>
          <w:rFonts w:ascii="Times New Roman" w:eastAsia="Times New Roman" w:hAnsi="Times New Roman" w:cs="Times New Roman"/>
          <w:sz w:val="28"/>
          <w:szCs w:val="28"/>
          <w:lang w:eastAsia="uk-UA"/>
        </w:rPr>
        <w:t>(</w:t>
      </w:r>
      <w:r w:rsidRPr="00670305">
        <w:rPr>
          <w:rFonts w:ascii="Times New Roman" w:eastAsia="Times New Roman" w:hAnsi="Times New Roman" w:cs="Times New Roman"/>
          <w:sz w:val="28"/>
          <w:szCs w:val="28"/>
          <w:lang w:eastAsia="zh-CN"/>
        </w:rPr>
        <w:t>проміле</w:t>
      </w:r>
      <w:r w:rsidR="00CA5A48">
        <w:rPr>
          <w:rFonts w:ascii="Times New Roman" w:eastAsia="Times New Roman" w:hAnsi="Times New Roman" w:cs="Times New Roman"/>
          <w:sz w:val="28"/>
          <w:szCs w:val="28"/>
          <w:lang w:eastAsia="zh-CN"/>
        </w:rPr>
        <w:t>)</w:t>
      </w:r>
      <w:r w:rsidRPr="00670305">
        <w:rPr>
          <w:rFonts w:ascii="Times New Roman" w:eastAsia="Times New Roman" w:hAnsi="Times New Roman" w:cs="Times New Roman"/>
          <w:sz w:val="28"/>
          <w:szCs w:val="28"/>
          <w:lang w:val="ru-RU" w:eastAsia="zh-CN"/>
        </w:rPr>
        <w:t>, </w:t>
      </w:r>
      <w:r w:rsidRPr="00670305">
        <w:rPr>
          <w:rFonts w:ascii="Times New Roman" w:eastAsia="Times New Roman" w:hAnsi="Times New Roman" w:cs="Times New Roman"/>
          <w:sz w:val="28"/>
          <w:szCs w:val="28"/>
          <w:lang w:eastAsia="zh-CN"/>
        </w:rPr>
        <w:t>що свідчить про порушення</w:t>
      </w:r>
      <w:r w:rsidRPr="00670305">
        <w:rPr>
          <w:rFonts w:ascii="Times New Roman" w:eastAsia="Times New Roman" w:hAnsi="Times New Roman" w:cs="Times New Roman"/>
          <w:sz w:val="28"/>
          <w:szCs w:val="28"/>
          <w:lang w:val="ru-RU" w:eastAsia="zh-CN"/>
        </w:rPr>
        <w:t xml:space="preserve"> п</w:t>
      </w:r>
      <w:proofErr w:type="spellStart"/>
      <w:r w:rsidRPr="00670305">
        <w:rPr>
          <w:rFonts w:ascii="Times New Roman" w:eastAsia="Times New Roman" w:hAnsi="Times New Roman" w:cs="Times New Roman"/>
          <w:sz w:val="28"/>
          <w:szCs w:val="28"/>
          <w:lang w:eastAsia="zh-CN"/>
        </w:rPr>
        <w:t>ункту</w:t>
      </w:r>
      <w:proofErr w:type="spellEnd"/>
      <w:r w:rsidRPr="00670305">
        <w:rPr>
          <w:rFonts w:ascii="Times New Roman" w:eastAsia="Times New Roman" w:hAnsi="Times New Roman" w:cs="Times New Roman"/>
          <w:sz w:val="28"/>
          <w:szCs w:val="28"/>
          <w:lang w:val="ru-RU" w:eastAsia="zh-CN"/>
        </w:rPr>
        <w:t xml:space="preserve"> 2.9 (а) ПДР</w:t>
      </w:r>
      <w:r w:rsidRPr="00670305">
        <w:rPr>
          <w:rFonts w:ascii="Times New Roman" w:eastAsia="Calibri" w:hAnsi="Times New Roman" w:cs="Times New Roman"/>
          <w:kern w:val="1"/>
          <w:sz w:val="28"/>
          <w:szCs w:val="28"/>
          <w:lang w:val="ru-RU"/>
        </w:rPr>
        <w:t>.</w:t>
      </w:r>
    </w:p>
    <w:p w:rsidR="00670305" w:rsidRPr="00670305" w:rsidRDefault="00670305" w:rsidP="00670305">
      <w:pPr>
        <w:suppressAutoHyphens/>
        <w:autoSpaceDE w:val="0"/>
        <w:spacing w:after="0" w:line="240" w:lineRule="auto"/>
        <w:ind w:firstLine="567"/>
        <w:jc w:val="both"/>
        <w:rPr>
          <w:rFonts w:ascii="Times New Roman" w:eastAsia="Calibri" w:hAnsi="Times New Roman" w:cs="Times New Roman"/>
          <w:kern w:val="1"/>
          <w:sz w:val="28"/>
          <w:szCs w:val="28"/>
          <w:lang w:val="ru-RU"/>
        </w:rPr>
      </w:pPr>
      <w:r w:rsidRPr="00670305">
        <w:rPr>
          <w:rFonts w:ascii="Times New Roman" w:eastAsia="Calibri" w:hAnsi="Times New Roman" w:cs="Times New Roman"/>
          <w:kern w:val="1"/>
          <w:sz w:val="28"/>
          <w:szCs w:val="28"/>
        </w:rPr>
        <w:t>У</w:t>
      </w:r>
      <w:r w:rsidRPr="00670305">
        <w:rPr>
          <w:rFonts w:ascii="Times New Roman" w:eastAsia="Calibri" w:hAnsi="Times New Roman" w:cs="Times New Roman"/>
          <w:kern w:val="1"/>
          <w:sz w:val="28"/>
          <w:szCs w:val="28"/>
          <w:lang w:val="ru-RU"/>
        </w:rPr>
        <w:t xml:space="preserve"> судовому </w:t>
      </w:r>
      <w:proofErr w:type="spellStart"/>
      <w:r w:rsidRPr="00670305">
        <w:rPr>
          <w:rFonts w:ascii="Times New Roman" w:eastAsia="Calibri" w:hAnsi="Times New Roman" w:cs="Times New Roman"/>
          <w:kern w:val="1"/>
          <w:sz w:val="28"/>
          <w:szCs w:val="28"/>
          <w:lang w:val="ru-RU"/>
        </w:rPr>
        <w:t>засіданні</w:t>
      </w:r>
      <w:proofErr w:type="spellEnd"/>
      <w:r w:rsidRPr="00670305">
        <w:rPr>
          <w:rFonts w:ascii="Times New Roman" w:eastAsia="Calibri" w:hAnsi="Times New Roman" w:cs="Times New Roman"/>
          <w:kern w:val="1"/>
          <w:sz w:val="28"/>
          <w:szCs w:val="28"/>
          <w:lang w:val="ru-RU"/>
        </w:rPr>
        <w:t xml:space="preserve"> </w:t>
      </w:r>
      <w:r w:rsidR="00621759">
        <w:rPr>
          <w:rFonts w:ascii="Times New Roman" w:eastAsia="SimSun" w:hAnsi="Times New Roman" w:cs="Times New Roman"/>
          <w:sz w:val="28"/>
          <w:szCs w:val="28"/>
          <w:lang w:eastAsia="zh-CN"/>
        </w:rPr>
        <w:t>ОСОБА2</w:t>
      </w:r>
      <w:r w:rsidRPr="00670305">
        <w:rPr>
          <w:rFonts w:ascii="Times New Roman" w:eastAsia="Calibri" w:hAnsi="Times New Roman" w:cs="Times New Roman"/>
          <w:kern w:val="1"/>
          <w:sz w:val="28"/>
          <w:szCs w:val="28"/>
          <w:lang w:val="ru-RU"/>
        </w:rPr>
        <w:t xml:space="preserve"> пояснив, </w:t>
      </w:r>
      <w:proofErr w:type="spellStart"/>
      <w:r w:rsidRPr="00670305">
        <w:rPr>
          <w:rFonts w:ascii="Times New Roman" w:eastAsia="Calibri" w:hAnsi="Times New Roman" w:cs="Times New Roman"/>
          <w:kern w:val="1"/>
          <w:sz w:val="28"/>
          <w:szCs w:val="28"/>
          <w:lang w:val="ru-RU"/>
        </w:rPr>
        <w:t>що</w:t>
      </w:r>
      <w:proofErr w:type="spellEnd"/>
      <w:r w:rsidRPr="00670305">
        <w:rPr>
          <w:rFonts w:ascii="Times New Roman" w:eastAsia="Calibri" w:hAnsi="Times New Roman" w:cs="Times New Roman"/>
          <w:kern w:val="1"/>
          <w:sz w:val="28"/>
          <w:szCs w:val="28"/>
          <w:lang w:val="ru-RU"/>
        </w:rPr>
        <w:t xml:space="preserve"> </w:t>
      </w:r>
      <w:proofErr w:type="spellStart"/>
      <w:r w:rsidRPr="00670305">
        <w:rPr>
          <w:rFonts w:ascii="Times New Roman" w:eastAsia="Calibri" w:hAnsi="Times New Roman" w:cs="Times New Roman"/>
          <w:kern w:val="1"/>
          <w:sz w:val="28"/>
          <w:szCs w:val="28"/>
          <w:lang w:val="ru-RU"/>
        </w:rPr>
        <w:t>вживав</w:t>
      </w:r>
      <w:proofErr w:type="spellEnd"/>
      <w:r w:rsidRPr="00670305">
        <w:rPr>
          <w:rFonts w:ascii="Times New Roman" w:eastAsia="Calibri" w:hAnsi="Times New Roman" w:cs="Times New Roman"/>
          <w:kern w:val="1"/>
          <w:sz w:val="28"/>
          <w:szCs w:val="28"/>
          <w:lang w:val="ru-RU"/>
        </w:rPr>
        <w:t xml:space="preserve"> </w:t>
      </w:r>
      <w:proofErr w:type="spellStart"/>
      <w:r w:rsidRPr="00670305">
        <w:rPr>
          <w:rFonts w:ascii="Times New Roman" w:eastAsia="Calibri" w:hAnsi="Times New Roman" w:cs="Times New Roman"/>
          <w:kern w:val="1"/>
          <w:sz w:val="28"/>
          <w:szCs w:val="28"/>
          <w:lang w:val="ru-RU"/>
        </w:rPr>
        <w:t>напередодні</w:t>
      </w:r>
      <w:proofErr w:type="spellEnd"/>
      <w:r w:rsidRPr="00670305">
        <w:rPr>
          <w:rFonts w:ascii="Times New Roman" w:eastAsia="Calibri" w:hAnsi="Times New Roman" w:cs="Times New Roman"/>
          <w:kern w:val="1"/>
          <w:sz w:val="28"/>
          <w:szCs w:val="28"/>
          <w:lang w:val="ru-RU"/>
        </w:rPr>
        <w:t xml:space="preserve"> </w:t>
      </w:r>
      <w:proofErr w:type="spellStart"/>
      <w:r w:rsidRPr="00670305">
        <w:rPr>
          <w:rFonts w:ascii="Times New Roman" w:eastAsia="Calibri" w:hAnsi="Times New Roman" w:cs="Times New Roman"/>
          <w:kern w:val="1"/>
          <w:sz w:val="28"/>
          <w:szCs w:val="28"/>
          <w:lang w:val="ru-RU"/>
        </w:rPr>
        <w:t>ліки</w:t>
      </w:r>
      <w:proofErr w:type="spellEnd"/>
      <w:r w:rsidRPr="00670305">
        <w:rPr>
          <w:rFonts w:ascii="Times New Roman" w:eastAsia="Calibri" w:hAnsi="Times New Roman" w:cs="Times New Roman"/>
          <w:kern w:val="1"/>
          <w:sz w:val="28"/>
          <w:szCs w:val="28"/>
          <w:lang w:val="ru-RU"/>
        </w:rPr>
        <w:t xml:space="preserve">, про </w:t>
      </w:r>
      <w:proofErr w:type="spellStart"/>
      <w:r w:rsidRPr="00670305">
        <w:rPr>
          <w:rFonts w:ascii="Times New Roman" w:eastAsia="Calibri" w:hAnsi="Times New Roman" w:cs="Times New Roman"/>
          <w:kern w:val="1"/>
          <w:sz w:val="28"/>
          <w:szCs w:val="28"/>
          <w:lang w:val="ru-RU"/>
        </w:rPr>
        <w:t>що</w:t>
      </w:r>
      <w:proofErr w:type="spellEnd"/>
      <w:r w:rsidRPr="00670305">
        <w:rPr>
          <w:rFonts w:ascii="Times New Roman" w:eastAsia="Calibri" w:hAnsi="Times New Roman" w:cs="Times New Roman"/>
          <w:kern w:val="1"/>
          <w:sz w:val="28"/>
          <w:szCs w:val="28"/>
          <w:lang w:val="ru-RU"/>
        </w:rPr>
        <w:t xml:space="preserve"> </w:t>
      </w:r>
      <w:proofErr w:type="spellStart"/>
      <w:r w:rsidRPr="00670305">
        <w:rPr>
          <w:rFonts w:ascii="Times New Roman" w:eastAsia="Calibri" w:hAnsi="Times New Roman" w:cs="Times New Roman"/>
          <w:kern w:val="1"/>
          <w:sz w:val="28"/>
          <w:szCs w:val="28"/>
          <w:lang w:val="ru-RU"/>
        </w:rPr>
        <w:t>також</w:t>
      </w:r>
      <w:proofErr w:type="spellEnd"/>
      <w:r w:rsidRPr="00670305">
        <w:rPr>
          <w:rFonts w:ascii="Times New Roman" w:eastAsia="Calibri" w:hAnsi="Times New Roman" w:cs="Times New Roman"/>
          <w:kern w:val="1"/>
          <w:sz w:val="28"/>
          <w:szCs w:val="28"/>
          <w:lang w:val="ru-RU"/>
        </w:rPr>
        <w:t xml:space="preserve"> </w:t>
      </w:r>
      <w:proofErr w:type="spellStart"/>
      <w:r w:rsidRPr="00670305">
        <w:rPr>
          <w:rFonts w:ascii="Times New Roman" w:eastAsia="Calibri" w:hAnsi="Times New Roman" w:cs="Times New Roman"/>
          <w:kern w:val="1"/>
          <w:sz w:val="28"/>
          <w:szCs w:val="28"/>
          <w:lang w:val="ru-RU"/>
        </w:rPr>
        <w:t>зазначено</w:t>
      </w:r>
      <w:proofErr w:type="spellEnd"/>
      <w:r w:rsidRPr="00670305">
        <w:rPr>
          <w:rFonts w:ascii="Times New Roman" w:eastAsia="Calibri" w:hAnsi="Times New Roman" w:cs="Times New Roman"/>
          <w:kern w:val="1"/>
          <w:sz w:val="28"/>
          <w:szCs w:val="28"/>
          <w:lang w:val="ru-RU"/>
        </w:rPr>
        <w:t xml:space="preserve"> в </w:t>
      </w:r>
      <w:proofErr w:type="spellStart"/>
      <w:r w:rsidRPr="00670305">
        <w:rPr>
          <w:rFonts w:ascii="Times New Roman" w:eastAsia="Calibri" w:hAnsi="Times New Roman" w:cs="Times New Roman"/>
          <w:kern w:val="1"/>
          <w:sz w:val="28"/>
          <w:szCs w:val="28"/>
          <w:lang w:val="ru-RU"/>
        </w:rPr>
        <w:t>протоколі</w:t>
      </w:r>
      <w:proofErr w:type="spellEnd"/>
      <w:r w:rsidRPr="00670305">
        <w:rPr>
          <w:rFonts w:ascii="Times New Roman" w:eastAsia="Calibri" w:hAnsi="Times New Roman" w:cs="Times New Roman"/>
          <w:kern w:val="1"/>
          <w:sz w:val="28"/>
          <w:szCs w:val="28"/>
          <w:lang w:val="ru-RU"/>
        </w:rPr>
        <w:t xml:space="preserve"> про </w:t>
      </w:r>
      <w:proofErr w:type="spellStart"/>
      <w:r w:rsidRPr="00670305">
        <w:rPr>
          <w:rFonts w:ascii="Times New Roman" w:eastAsia="Calibri" w:hAnsi="Times New Roman" w:cs="Times New Roman"/>
          <w:kern w:val="1"/>
          <w:sz w:val="28"/>
          <w:szCs w:val="28"/>
          <w:lang w:val="ru-RU"/>
        </w:rPr>
        <w:t>адміністративне</w:t>
      </w:r>
      <w:proofErr w:type="spellEnd"/>
      <w:r w:rsidRPr="00670305">
        <w:rPr>
          <w:rFonts w:ascii="Times New Roman" w:eastAsia="Calibri" w:hAnsi="Times New Roman" w:cs="Times New Roman"/>
          <w:kern w:val="1"/>
          <w:sz w:val="28"/>
          <w:szCs w:val="28"/>
          <w:lang w:val="ru-RU"/>
        </w:rPr>
        <w:t xml:space="preserve"> </w:t>
      </w:r>
      <w:proofErr w:type="spellStart"/>
      <w:r w:rsidRPr="00670305">
        <w:rPr>
          <w:rFonts w:ascii="Times New Roman" w:eastAsia="Calibri" w:hAnsi="Times New Roman" w:cs="Times New Roman"/>
          <w:kern w:val="1"/>
          <w:sz w:val="28"/>
          <w:szCs w:val="28"/>
          <w:lang w:val="ru-RU"/>
        </w:rPr>
        <w:t>правопорушення</w:t>
      </w:r>
      <w:proofErr w:type="spellEnd"/>
      <w:r w:rsidRPr="00670305">
        <w:rPr>
          <w:rFonts w:ascii="Times New Roman" w:eastAsia="Calibri" w:hAnsi="Times New Roman" w:cs="Times New Roman"/>
          <w:kern w:val="1"/>
          <w:sz w:val="28"/>
          <w:szCs w:val="28"/>
          <w:lang w:val="ru-RU"/>
        </w:rPr>
        <w:t>.</w:t>
      </w:r>
    </w:p>
    <w:p w:rsidR="00670305" w:rsidRPr="00670305" w:rsidRDefault="00CB290A" w:rsidP="00670305">
      <w:pPr>
        <w:suppressAutoHyphens/>
        <w:autoSpaceDE w:val="0"/>
        <w:spacing w:after="0" w:line="240" w:lineRule="auto"/>
        <w:ind w:firstLine="567"/>
        <w:jc w:val="both"/>
        <w:rPr>
          <w:rFonts w:ascii="Times New Roman" w:eastAsia="Times New Roman" w:hAnsi="Times New Roman" w:cs="Times New Roman"/>
          <w:color w:val="000000"/>
          <w:sz w:val="28"/>
          <w:szCs w:val="28"/>
          <w:lang w:val="ru-RU" w:eastAsia="zh-CN"/>
        </w:rPr>
      </w:pPr>
      <w:proofErr w:type="spellStart"/>
      <w:r>
        <w:rPr>
          <w:rFonts w:ascii="Times New Roman" w:eastAsia="Times New Roman" w:hAnsi="Times New Roman" w:cs="Times New Roman"/>
          <w:sz w:val="28"/>
          <w:szCs w:val="28"/>
          <w:lang w:val="ru-RU" w:eastAsia="zh-CN"/>
        </w:rPr>
        <w:t>П</w:t>
      </w:r>
      <w:r w:rsidRPr="00670305">
        <w:rPr>
          <w:rFonts w:ascii="Times New Roman" w:eastAsia="Times New Roman" w:hAnsi="Times New Roman" w:cs="Times New Roman"/>
          <w:sz w:val="28"/>
          <w:szCs w:val="28"/>
          <w:lang w:val="ru-RU" w:eastAsia="zh-CN"/>
        </w:rPr>
        <w:t>остановою</w:t>
      </w:r>
      <w:proofErr w:type="spellEnd"/>
      <w:r w:rsidRPr="00670305">
        <w:rPr>
          <w:rFonts w:ascii="Times New Roman" w:eastAsia="Times New Roman" w:hAnsi="Times New Roman" w:cs="Times New Roman"/>
          <w:sz w:val="28"/>
          <w:szCs w:val="28"/>
          <w:lang w:eastAsia="zh-CN"/>
        </w:rPr>
        <w:t xml:space="preserve"> </w:t>
      </w:r>
      <w:proofErr w:type="spellStart"/>
      <w:r w:rsidR="00670305" w:rsidRPr="00670305">
        <w:rPr>
          <w:rFonts w:ascii="Times New Roman" w:eastAsia="Times New Roman" w:hAnsi="Times New Roman" w:cs="Times New Roman"/>
          <w:sz w:val="28"/>
          <w:szCs w:val="28"/>
          <w:lang w:eastAsia="zh-CN"/>
        </w:rPr>
        <w:t>Ірпінськ</w:t>
      </w:r>
      <w:r>
        <w:rPr>
          <w:rFonts w:ascii="Times New Roman" w:eastAsia="Times New Roman" w:hAnsi="Times New Roman" w:cs="Times New Roman"/>
          <w:sz w:val="28"/>
          <w:szCs w:val="28"/>
          <w:lang w:eastAsia="zh-CN"/>
        </w:rPr>
        <w:t>ого</w:t>
      </w:r>
      <w:proofErr w:type="spellEnd"/>
      <w:r w:rsidR="00670305" w:rsidRPr="00670305">
        <w:rPr>
          <w:rFonts w:ascii="Times New Roman" w:eastAsia="Times New Roman" w:hAnsi="Times New Roman" w:cs="Times New Roman"/>
          <w:sz w:val="28"/>
          <w:szCs w:val="28"/>
          <w:lang w:eastAsia="zh-CN"/>
        </w:rPr>
        <w:t xml:space="preserve"> міськ</w:t>
      </w:r>
      <w:r>
        <w:rPr>
          <w:rFonts w:ascii="Times New Roman" w:eastAsia="Times New Roman" w:hAnsi="Times New Roman" w:cs="Times New Roman"/>
          <w:sz w:val="28"/>
          <w:szCs w:val="28"/>
          <w:lang w:eastAsia="zh-CN"/>
        </w:rPr>
        <w:t>ого</w:t>
      </w:r>
      <w:r w:rsidR="00670305" w:rsidRPr="00670305">
        <w:rPr>
          <w:rFonts w:ascii="Times New Roman" w:eastAsia="Times New Roman" w:hAnsi="Times New Roman" w:cs="Times New Roman"/>
          <w:sz w:val="28"/>
          <w:szCs w:val="28"/>
          <w:lang w:eastAsia="zh-CN"/>
        </w:rPr>
        <w:t xml:space="preserve"> суд</w:t>
      </w:r>
      <w:r>
        <w:rPr>
          <w:rFonts w:ascii="Times New Roman" w:eastAsia="Times New Roman" w:hAnsi="Times New Roman" w:cs="Times New Roman"/>
          <w:sz w:val="28"/>
          <w:szCs w:val="28"/>
          <w:lang w:eastAsia="zh-CN"/>
        </w:rPr>
        <w:t>у</w:t>
      </w:r>
      <w:r w:rsidR="00670305" w:rsidRPr="00670305">
        <w:rPr>
          <w:rFonts w:ascii="Times New Roman" w:eastAsia="Times New Roman" w:hAnsi="Times New Roman" w:cs="Times New Roman"/>
          <w:sz w:val="28"/>
          <w:szCs w:val="28"/>
          <w:lang w:eastAsia="zh-CN"/>
        </w:rPr>
        <w:t xml:space="preserve"> Київської області </w:t>
      </w:r>
      <w:r w:rsidRPr="00621759">
        <w:rPr>
          <w:rFonts w:ascii="Times New Roman" w:eastAsia="Times New Roman" w:hAnsi="Times New Roman" w:cs="Times New Roman"/>
          <w:sz w:val="28"/>
          <w:szCs w:val="28"/>
          <w:lang w:eastAsia="zh-CN"/>
        </w:rPr>
        <w:t xml:space="preserve">від 28 червня 2022 року </w:t>
      </w:r>
      <w:r w:rsidR="00E96527" w:rsidRPr="00670305">
        <w:rPr>
          <w:rFonts w:ascii="Times New Roman" w:eastAsia="Times New Roman" w:hAnsi="Times New Roman" w:cs="Times New Roman"/>
          <w:sz w:val="28"/>
          <w:szCs w:val="28"/>
          <w:lang w:eastAsia="zh-CN"/>
        </w:rPr>
        <w:t xml:space="preserve">у складі </w:t>
      </w:r>
      <w:r w:rsidR="00E96527" w:rsidRPr="00621759">
        <w:rPr>
          <w:rFonts w:ascii="Times New Roman" w:eastAsia="Times New Roman" w:hAnsi="Times New Roman" w:cs="Times New Roman"/>
          <w:sz w:val="28"/>
          <w:szCs w:val="28"/>
          <w:lang w:eastAsia="zh-CN"/>
        </w:rPr>
        <w:t>судд</w:t>
      </w:r>
      <w:r w:rsidR="00E96527" w:rsidRPr="00670305">
        <w:rPr>
          <w:rFonts w:ascii="Times New Roman" w:eastAsia="Times New Roman" w:hAnsi="Times New Roman" w:cs="Times New Roman"/>
          <w:sz w:val="28"/>
          <w:szCs w:val="28"/>
          <w:lang w:eastAsia="zh-CN"/>
        </w:rPr>
        <w:t>і</w:t>
      </w:r>
      <w:r w:rsidR="00E96527" w:rsidRPr="00621759">
        <w:rPr>
          <w:rFonts w:ascii="Times New Roman" w:eastAsia="Times New Roman" w:hAnsi="Times New Roman" w:cs="Times New Roman"/>
          <w:sz w:val="28"/>
          <w:szCs w:val="28"/>
          <w:lang w:eastAsia="zh-CN"/>
        </w:rPr>
        <w:t xml:space="preserve"> Мерзл</w:t>
      </w:r>
      <w:r w:rsidR="00E96527" w:rsidRPr="00670305">
        <w:rPr>
          <w:rFonts w:ascii="Times New Roman" w:eastAsia="Times New Roman" w:hAnsi="Times New Roman" w:cs="Times New Roman"/>
          <w:sz w:val="28"/>
          <w:szCs w:val="28"/>
          <w:lang w:eastAsia="zh-CN"/>
        </w:rPr>
        <w:t>ого</w:t>
      </w:r>
      <w:r w:rsidR="00E96527" w:rsidRPr="00621759">
        <w:rPr>
          <w:rFonts w:ascii="Times New Roman" w:eastAsia="Times New Roman" w:hAnsi="Times New Roman" w:cs="Times New Roman"/>
          <w:sz w:val="28"/>
          <w:szCs w:val="28"/>
          <w:lang w:eastAsia="zh-CN"/>
        </w:rPr>
        <w:t xml:space="preserve"> Л.В. </w:t>
      </w:r>
      <w:r w:rsidR="00621759">
        <w:rPr>
          <w:rFonts w:ascii="Times New Roman" w:eastAsia="SimSun" w:hAnsi="Times New Roman" w:cs="Times New Roman"/>
          <w:sz w:val="28"/>
          <w:szCs w:val="28"/>
          <w:lang w:eastAsia="zh-CN"/>
        </w:rPr>
        <w:t>ОСОБА2</w:t>
      </w:r>
      <w:r w:rsidR="00E96527" w:rsidRPr="00621759">
        <w:rPr>
          <w:rFonts w:ascii="Times New Roman" w:eastAsia="Times New Roman" w:hAnsi="Times New Roman" w:cs="Times New Roman"/>
          <w:color w:val="000000"/>
          <w:sz w:val="28"/>
          <w:szCs w:val="28"/>
          <w:lang w:eastAsia="zh-CN"/>
        </w:rPr>
        <w:t xml:space="preserve"> </w:t>
      </w:r>
      <w:r w:rsidRPr="00621759">
        <w:rPr>
          <w:rFonts w:ascii="Times New Roman" w:eastAsia="Times New Roman" w:hAnsi="Times New Roman" w:cs="Times New Roman"/>
          <w:color w:val="000000"/>
          <w:sz w:val="28"/>
          <w:szCs w:val="28"/>
          <w:lang w:eastAsia="zh-CN"/>
        </w:rPr>
        <w:t xml:space="preserve">звільнено </w:t>
      </w:r>
      <w:r w:rsidR="00670305" w:rsidRPr="00621759">
        <w:rPr>
          <w:rFonts w:ascii="Times New Roman" w:eastAsia="Times New Roman" w:hAnsi="Times New Roman" w:cs="Times New Roman"/>
          <w:color w:val="000000"/>
          <w:sz w:val="28"/>
          <w:szCs w:val="28"/>
          <w:lang w:eastAsia="zh-CN"/>
        </w:rPr>
        <w:t>від адміністративної відповідальності за вчинення адміністративного правопорушення, передбаченого ч</w:t>
      </w:r>
      <w:r w:rsidR="00670305" w:rsidRPr="00670305">
        <w:rPr>
          <w:rFonts w:ascii="Times New Roman" w:eastAsia="Times New Roman" w:hAnsi="Times New Roman" w:cs="Times New Roman"/>
          <w:color w:val="000000"/>
          <w:sz w:val="28"/>
          <w:szCs w:val="28"/>
          <w:lang w:eastAsia="zh-CN"/>
        </w:rPr>
        <w:t>астиною першою</w:t>
      </w:r>
      <w:r w:rsidR="00670305" w:rsidRPr="00621759">
        <w:rPr>
          <w:rFonts w:ascii="Times New Roman" w:eastAsia="Times New Roman" w:hAnsi="Times New Roman" w:cs="Times New Roman"/>
          <w:color w:val="000000"/>
          <w:sz w:val="28"/>
          <w:szCs w:val="28"/>
          <w:lang w:eastAsia="zh-CN"/>
        </w:rPr>
        <w:t xml:space="preserve"> ст</w:t>
      </w:r>
      <w:r w:rsidR="00670305" w:rsidRPr="00670305">
        <w:rPr>
          <w:rFonts w:ascii="Times New Roman" w:eastAsia="Times New Roman" w:hAnsi="Times New Roman" w:cs="Times New Roman"/>
          <w:color w:val="000000"/>
          <w:sz w:val="28"/>
          <w:szCs w:val="28"/>
          <w:lang w:eastAsia="zh-CN"/>
        </w:rPr>
        <w:t>атті</w:t>
      </w:r>
      <w:r w:rsidR="00670305" w:rsidRPr="00621759">
        <w:rPr>
          <w:rFonts w:ascii="Times New Roman" w:eastAsia="Times New Roman" w:hAnsi="Times New Roman" w:cs="Times New Roman"/>
          <w:color w:val="000000"/>
          <w:sz w:val="28"/>
          <w:szCs w:val="28"/>
          <w:lang w:eastAsia="zh-CN"/>
        </w:rPr>
        <w:t xml:space="preserve"> 130 КУпАП</w:t>
      </w:r>
      <w:r w:rsidR="0010104B" w:rsidRPr="00621759">
        <w:rPr>
          <w:rFonts w:ascii="Times New Roman" w:eastAsia="Times New Roman" w:hAnsi="Times New Roman" w:cs="Times New Roman"/>
          <w:color w:val="000000"/>
          <w:sz w:val="28"/>
          <w:szCs w:val="28"/>
          <w:lang w:eastAsia="zh-CN"/>
        </w:rPr>
        <w:t>,</w:t>
      </w:r>
      <w:r w:rsidR="00670305" w:rsidRPr="00621759">
        <w:rPr>
          <w:rFonts w:ascii="Times New Roman" w:eastAsia="Times New Roman" w:hAnsi="Times New Roman" w:cs="Times New Roman"/>
          <w:color w:val="000000"/>
          <w:sz w:val="28"/>
          <w:szCs w:val="28"/>
          <w:lang w:eastAsia="zh-CN"/>
        </w:rPr>
        <w:t xml:space="preserve"> у </w:t>
      </w:r>
      <w:proofErr w:type="spellStart"/>
      <w:r w:rsidR="00670305" w:rsidRPr="00621759">
        <w:rPr>
          <w:rFonts w:ascii="Times New Roman" w:eastAsia="Times New Roman" w:hAnsi="Times New Roman" w:cs="Times New Roman"/>
          <w:color w:val="000000"/>
          <w:sz w:val="28"/>
          <w:szCs w:val="28"/>
          <w:lang w:eastAsia="zh-CN"/>
        </w:rPr>
        <w:t>звʼязку</w:t>
      </w:r>
      <w:proofErr w:type="spellEnd"/>
      <w:r w:rsidR="00670305" w:rsidRPr="00621759">
        <w:rPr>
          <w:rFonts w:ascii="Times New Roman" w:eastAsia="Times New Roman" w:hAnsi="Times New Roman" w:cs="Times New Roman"/>
          <w:color w:val="000000"/>
          <w:sz w:val="28"/>
          <w:szCs w:val="28"/>
          <w:lang w:eastAsia="zh-CN"/>
        </w:rPr>
        <w:t xml:space="preserve"> з малозначністю</w:t>
      </w:r>
      <w:r w:rsidRPr="00621759">
        <w:rPr>
          <w:rFonts w:ascii="Times New Roman" w:eastAsia="Times New Roman" w:hAnsi="Times New Roman" w:cs="Times New Roman"/>
          <w:color w:val="000000"/>
          <w:sz w:val="28"/>
          <w:szCs w:val="28"/>
          <w:lang w:eastAsia="zh-CN"/>
        </w:rPr>
        <w:t xml:space="preserve"> з</w:t>
      </w:r>
      <w:r w:rsidR="00670305" w:rsidRPr="00621759">
        <w:rPr>
          <w:rFonts w:ascii="Times New Roman" w:eastAsia="Times New Roman" w:hAnsi="Times New Roman" w:cs="Times New Roman"/>
          <w:color w:val="000000"/>
          <w:sz w:val="28"/>
          <w:szCs w:val="28"/>
          <w:lang w:eastAsia="zh-CN"/>
        </w:rPr>
        <w:t xml:space="preserve"> обмеж</w:t>
      </w:r>
      <w:r w:rsidRPr="00621759">
        <w:rPr>
          <w:rFonts w:ascii="Times New Roman" w:eastAsia="Times New Roman" w:hAnsi="Times New Roman" w:cs="Times New Roman"/>
          <w:color w:val="000000"/>
          <w:sz w:val="28"/>
          <w:szCs w:val="28"/>
          <w:lang w:eastAsia="zh-CN"/>
        </w:rPr>
        <w:t>енням</w:t>
      </w:r>
      <w:r w:rsidR="00670305" w:rsidRPr="00621759">
        <w:rPr>
          <w:rFonts w:ascii="Times New Roman" w:eastAsia="Times New Roman" w:hAnsi="Times New Roman" w:cs="Times New Roman"/>
          <w:color w:val="000000"/>
          <w:sz w:val="28"/>
          <w:szCs w:val="28"/>
          <w:lang w:eastAsia="zh-CN"/>
        </w:rPr>
        <w:t xml:space="preserve"> усним зауваженням. </w:t>
      </w:r>
      <w:proofErr w:type="spellStart"/>
      <w:r w:rsidR="00670305" w:rsidRPr="00670305">
        <w:rPr>
          <w:rFonts w:ascii="Times New Roman" w:eastAsia="Times New Roman" w:hAnsi="Times New Roman" w:cs="Times New Roman"/>
          <w:color w:val="000000"/>
          <w:sz w:val="28"/>
          <w:szCs w:val="28"/>
          <w:lang w:val="ru-RU" w:eastAsia="zh-CN"/>
        </w:rPr>
        <w:t>Провадження</w:t>
      </w:r>
      <w:proofErr w:type="spellEnd"/>
      <w:r w:rsidR="00670305" w:rsidRPr="00670305">
        <w:rPr>
          <w:rFonts w:ascii="Times New Roman" w:eastAsia="Times New Roman" w:hAnsi="Times New Roman" w:cs="Times New Roman"/>
          <w:color w:val="000000"/>
          <w:sz w:val="28"/>
          <w:szCs w:val="28"/>
          <w:lang w:val="ru-RU" w:eastAsia="zh-CN"/>
        </w:rPr>
        <w:t xml:space="preserve"> </w:t>
      </w:r>
      <w:r w:rsidR="00670305" w:rsidRPr="00670305">
        <w:rPr>
          <w:rFonts w:ascii="Times New Roman" w:eastAsia="Times New Roman" w:hAnsi="Times New Roman" w:cs="Times New Roman"/>
          <w:color w:val="000000"/>
          <w:sz w:val="28"/>
          <w:szCs w:val="28"/>
          <w:lang w:eastAsia="zh-CN"/>
        </w:rPr>
        <w:t xml:space="preserve">у </w:t>
      </w:r>
      <w:proofErr w:type="spellStart"/>
      <w:r w:rsidR="00670305" w:rsidRPr="00670305">
        <w:rPr>
          <w:rFonts w:ascii="Times New Roman" w:eastAsia="Times New Roman" w:hAnsi="Times New Roman" w:cs="Times New Roman"/>
          <w:color w:val="000000"/>
          <w:sz w:val="28"/>
          <w:szCs w:val="28"/>
          <w:lang w:val="ru-RU" w:eastAsia="zh-CN"/>
        </w:rPr>
        <w:t>справі</w:t>
      </w:r>
      <w:proofErr w:type="spellEnd"/>
      <w:r>
        <w:rPr>
          <w:rFonts w:ascii="Times New Roman" w:eastAsia="Times New Roman" w:hAnsi="Times New Roman" w:cs="Times New Roman"/>
          <w:color w:val="000000"/>
          <w:sz w:val="28"/>
          <w:szCs w:val="28"/>
          <w:lang w:val="ru-RU" w:eastAsia="zh-CN"/>
        </w:rPr>
        <w:t xml:space="preserve"> про </w:t>
      </w:r>
      <w:proofErr w:type="spellStart"/>
      <w:r>
        <w:rPr>
          <w:rFonts w:ascii="Times New Roman" w:eastAsia="Times New Roman" w:hAnsi="Times New Roman" w:cs="Times New Roman"/>
          <w:color w:val="000000"/>
          <w:sz w:val="28"/>
          <w:szCs w:val="28"/>
          <w:lang w:val="ru-RU" w:eastAsia="zh-CN"/>
        </w:rPr>
        <w:t>адміністративне</w:t>
      </w:r>
      <w:proofErr w:type="spellEnd"/>
      <w:r>
        <w:rPr>
          <w:rFonts w:ascii="Times New Roman" w:eastAsia="Times New Roman" w:hAnsi="Times New Roman" w:cs="Times New Roman"/>
          <w:color w:val="000000"/>
          <w:sz w:val="28"/>
          <w:szCs w:val="28"/>
          <w:lang w:val="ru-RU" w:eastAsia="zh-CN"/>
        </w:rPr>
        <w:t xml:space="preserve"> </w:t>
      </w:r>
      <w:proofErr w:type="spellStart"/>
      <w:r>
        <w:rPr>
          <w:rFonts w:ascii="Times New Roman" w:eastAsia="Times New Roman" w:hAnsi="Times New Roman" w:cs="Times New Roman"/>
          <w:color w:val="000000"/>
          <w:sz w:val="28"/>
          <w:szCs w:val="28"/>
          <w:lang w:val="ru-RU" w:eastAsia="zh-CN"/>
        </w:rPr>
        <w:t>правопорушення</w:t>
      </w:r>
      <w:proofErr w:type="spellEnd"/>
      <w:r>
        <w:rPr>
          <w:rFonts w:ascii="Times New Roman" w:eastAsia="Times New Roman" w:hAnsi="Times New Roman" w:cs="Times New Roman"/>
          <w:color w:val="000000"/>
          <w:sz w:val="28"/>
          <w:szCs w:val="28"/>
          <w:lang w:val="ru-RU" w:eastAsia="zh-CN"/>
        </w:rPr>
        <w:t xml:space="preserve"> </w:t>
      </w:r>
      <w:r w:rsidR="00670305" w:rsidRPr="00670305">
        <w:rPr>
          <w:rFonts w:ascii="Times New Roman" w:eastAsia="Times New Roman" w:hAnsi="Times New Roman" w:cs="Times New Roman"/>
          <w:color w:val="000000"/>
          <w:sz w:val="28"/>
          <w:szCs w:val="28"/>
          <w:lang w:eastAsia="zh-CN"/>
        </w:rPr>
        <w:t xml:space="preserve">№ 367/1816/22 </w:t>
      </w:r>
      <w:proofErr w:type="spellStart"/>
      <w:r w:rsidR="00670305" w:rsidRPr="00670305">
        <w:rPr>
          <w:rFonts w:ascii="Times New Roman" w:eastAsia="Times New Roman" w:hAnsi="Times New Roman" w:cs="Times New Roman"/>
          <w:color w:val="000000"/>
          <w:sz w:val="28"/>
          <w:szCs w:val="28"/>
          <w:lang w:val="ru-RU" w:eastAsia="zh-CN"/>
        </w:rPr>
        <w:t>закрито</w:t>
      </w:r>
      <w:proofErr w:type="spellEnd"/>
      <w:r w:rsidR="00670305" w:rsidRPr="00670305">
        <w:rPr>
          <w:rFonts w:ascii="Times New Roman" w:eastAsia="Times New Roman" w:hAnsi="Times New Roman" w:cs="Times New Roman"/>
          <w:color w:val="000000"/>
          <w:sz w:val="28"/>
          <w:szCs w:val="28"/>
          <w:lang w:val="ru-RU" w:eastAsia="zh-CN"/>
        </w:rPr>
        <w:t>.</w:t>
      </w:r>
    </w:p>
    <w:p w:rsidR="00670305" w:rsidRPr="00670305" w:rsidRDefault="00670305" w:rsidP="00670305">
      <w:pPr>
        <w:suppressAutoHyphens/>
        <w:autoSpaceDE w:val="0"/>
        <w:spacing w:after="0" w:line="240" w:lineRule="auto"/>
        <w:ind w:firstLine="567"/>
        <w:jc w:val="both"/>
        <w:rPr>
          <w:rFonts w:ascii="Times New Roman" w:eastAsia="Calibri" w:hAnsi="Times New Roman" w:cs="Times New Roman"/>
          <w:kern w:val="1"/>
          <w:sz w:val="28"/>
          <w:szCs w:val="28"/>
          <w:shd w:val="clear" w:color="auto" w:fill="FFFFFF"/>
          <w:lang w:val="ru-RU"/>
        </w:rPr>
      </w:pPr>
      <w:r w:rsidRPr="00670305">
        <w:rPr>
          <w:rFonts w:ascii="Times New Roman" w:eastAsia="Calibri" w:hAnsi="Times New Roman" w:cs="Times New Roman"/>
          <w:kern w:val="1"/>
          <w:sz w:val="28"/>
          <w:szCs w:val="28"/>
          <w:shd w:val="clear" w:color="auto" w:fill="FFFFFF"/>
          <w:lang w:val="ru-RU"/>
        </w:rPr>
        <w:t xml:space="preserve">У </w:t>
      </w:r>
      <w:proofErr w:type="spellStart"/>
      <w:r w:rsidRPr="00670305">
        <w:rPr>
          <w:rFonts w:ascii="Times New Roman" w:eastAsia="Calibri" w:hAnsi="Times New Roman" w:cs="Times New Roman"/>
          <w:kern w:val="1"/>
          <w:sz w:val="28"/>
          <w:szCs w:val="28"/>
          <w:shd w:val="clear" w:color="auto" w:fill="FFFFFF"/>
          <w:lang w:val="ru-RU"/>
        </w:rPr>
        <w:t>мотивувальній</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частині</w:t>
      </w:r>
      <w:proofErr w:type="spellEnd"/>
      <w:r w:rsidRPr="00670305">
        <w:rPr>
          <w:rFonts w:ascii="Times New Roman" w:eastAsia="Calibri" w:hAnsi="Times New Roman" w:cs="Times New Roman"/>
          <w:kern w:val="1"/>
          <w:sz w:val="28"/>
          <w:szCs w:val="28"/>
          <w:shd w:val="clear" w:color="auto" w:fill="FFFFFF"/>
          <w:lang w:val="ru-RU"/>
        </w:rPr>
        <w:t xml:space="preserve"> постанови</w:t>
      </w:r>
      <w:r w:rsidRPr="00670305">
        <w:rPr>
          <w:rFonts w:ascii="Times New Roman" w:eastAsia="Calibri" w:hAnsi="Times New Roman" w:cs="Times New Roman"/>
          <w:kern w:val="1"/>
          <w:sz w:val="28"/>
          <w:szCs w:val="28"/>
          <w:shd w:val="clear" w:color="auto" w:fill="FFFFFF"/>
        </w:rPr>
        <w:t xml:space="preserve"> </w:t>
      </w:r>
      <w:proofErr w:type="spellStart"/>
      <w:r w:rsidRPr="00670305">
        <w:rPr>
          <w:rFonts w:ascii="Times New Roman" w:eastAsia="Calibri" w:hAnsi="Times New Roman" w:cs="Times New Roman"/>
          <w:kern w:val="1"/>
          <w:sz w:val="28"/>
          <w:szCs w:val="28"/>
          <w:shd w:val="clear" w:color="auto" w:fill="FFFFFF"/>
          <w:lang w:val="ru-RU"/>
        </w:rPr>
        <w:t>зазначено</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зокрема</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таке</w:t>
      </w:r>
      <w:proofErr w:type="spellEnd"/>
      <w:r w:rsidRPr="00670305">
        <w:rPr>
          <w:rFonts w:ascii="Times New Roman" w:eastAsia="Calibri" w:hAnsi="Times New Roman" w:cs="Times New Roman"/>
          <w:kern w:val="1"/>
          <w:sz w:val="28"/>
          <w:szCs w:val="28"/>
          <w:shd w:val="clear" w:color="auto" w:fill="FFFFFF"/>
          <w:lang w:val="ru-RU"/>
        </w:rPr>
        <w:t>: «</w:t>
      </w:r>
      <w:proofErr w:type="spellStart"/>
      <w:r w:rsidRPr="00670305">
        <w:rPr>
          <w:rFonts w:ascii="Times New Roman" w:eastAsia="Calibri" w:hAnsi="Times New Roman" w:cs="Times New Roman"/>
          <w:kern w:val="1"/>
          <w:sz w:val="28"/>
          <w:szCs w:val="28"/>
          <w:shd w:val="clear" w:color="auto" w:fill="FFFFFF"/>
          <w:lang w:val="ru-RU"/>
        </w:rPr>
        <w:t>Вивчивши</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матеріали</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справи</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враховуючи</w:t>
      </w:r>
      <w:proofErr w:type="spellEnd"/>
      <w:r w:rsidRPr="00670305">
        <w:rPr>
          <w:rFonts w:ascii="Times New Roman" w:eastAsia="Calibri" w:hAnsi="Times New Roman" w:cs="Times New Roman"/>
          <w:kern w:val="1"/>
          <w:sz w:val="28"/>
          <w:szCs w:val="28"/>
          <w:shd w:val="clear" w:color="auto" w:fill="FFFFFF"/>
          <w:lang w:val="ru-RU"/>
        </w:rPr>
        <w:t xml:space="preserve"> характер </w:t>
      </w:r>
      <w:proofErr w:type="spellStart"/>
      <w:r w:rsidRPr="00670305">
        <w:rPr>
          <w:rFonts w:ascii="Times New Roman" w:eastAsia="Calibri" w:hAnsi="Times New Roman" w:cs="Times New Roman"/>
          <w:kern w:val="1"/>
          <w:sz w:val="28"/>
          <w:szCs w:val="28"/>
          <w:shd w:val="clear" w:color="auto" w:fill="FFFFFF"/>
          <w:lang w:val="ru-RU"/>
        </w:rPr>
        <w:t>адміністративного</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правопорушення</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обставини</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його</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вчинення</w:t>
      </w:r>
      <w:proofErr w:type="spellEnd"/>
      <w:r w:rsidRPr="00670305">
        <w:rPr>
          <w:rFonts w:ascii="Times New Roman" w:eastAsia="Calibri" w:hAnsi="Times New Roman" w:cs="Times New Roman"/>
          <w:kern w:val="1"/>
          <w:sz w:val="28"/>
          <w:szCs w:val="28"/>
          <w:shd w:val="clear" w:color="auto" w:fill="FFFFFF"/>
          <w:lang w:val="ru-RU"/>
        </w:rPr>
        <w:t xml:space="preserve">, а </w:t>
      </w:r>
      <w:proofErr w:type="spellStart"/>
      <w:r w:rsidRPr="00670305">
        <w:rPr>
          <w:rFonts w:ascii="Times New Roman" w:eastAsia="Calibri" w:hAnsi="Times New Roman" w:cs="Times New Roman"/>
          <w:kern w:val="1"/>
          <w:sz w:val="28"/>
          <w:szCs w:val="28"/>
          <w:shd w:val="clear" w:color="auto" w:fill="FFFFFF"/>
          <w:lang w:val="ru-RU"/>
        </w:rPr>
        <w:t>саме</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незначні</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наслідки</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від</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вчиненого</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правопорушення</w:t>
      </w:r>
      <w:proofErr w:type="spellEnd"/>
      <w:r w:rsidRPr="00670305">
        <w:rPr>
          <w:rFonts w:ascii="Times New Roman" w:eastAsia="Calibri" w:hAnsi="Times New Roman" w:cs="Times New Roman"/>
          <w:kern w:val="1"/>
          <w:sz w:val="28"/>
          <w:szCs w:val="28"/>
          <w:shd w:val="clear" w:color="auto" w:fill="FFFFFF"/>
          <w:lang w:val="ru-RU"/>
        </w:rPr>
        <w:t xml:space="preserve">, особу </w:t>
      </w:r>
      <w:proofErr w:type="spellStart"/>
      <w:r w:rsidRPr="00670305">
        <w:rPr>
          <w:rFonts w:ascii="Times New Roman" w:eastAsia="Calibri" w:hAnsi="Times New Roman" w:cs="Times New Roman"/>
          <w:kern w:val="1"/>
          <w:sz w:val="28"/>
          <w:szCs w:val="28"/>
          <w:shd w:val="clear" w:color="auto" w:fill="FFFFFF"/>
          <w:lang w:val="ru-RU"/>
        </w:rPr>
        <w:t>правопорушника</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який</w:t>
      </w:r>
      <w:proofErr w:type="spellEnd"/>
      <w:r w:rsidRPr="00670305">
        <w:rPr>
          <w:rFonts w:ascii="Times New Roman" w:eastAsia="Calibri" w:hAnsi="Times New Roman" w:cs="Times New Roman"/>
          <w:kern w:val="1"/>
          <w:sz w:val="28"/>
          <w:szCs w:val="28"/>
          <w:shd w:val="clear" w:color="auto" w:fill="FFFFFF"/>
          <w:lang w:val="ru-RU"/>
        </w:rPr>
        <w:t xml:space="preserve"> до </w:t>
      </w:r>
      <w:proofErr w:type="spellStart"/>
      <w:r w:rsidRPr="00670305">
        <w:rPr>
          <w:rFonts w:ascii="Times New Roman" w:eastAsia="Calibri" w:hAnsi="Times New Roman" w:cs="Times New Roman"/>
          <w:kern w:val="1"/>
          <w:sz w:val="28"/>
          <w:szCs w:val="28"/>
          <w:shd w:val="clear" w:color="auto" w:fill="FFFFFF"/>
          <w:lang w:val="ru-RU"/>
        </w:rPr>
        <w:t>адміністративної</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відповідальності</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раніше</w:t>
      </w:r>
      <w:proofErr w:type="spellEnd"/>
      <w:r w:rsidRPr="00670305">
        <w:rPr>
          <w:rFonts w:ascii="Times New Roman" w:eastAsia="Calibri" w:hAnsi="Times New Roman" w:cs="Times New Roman"/>
          <w:kern w:val="1"/>
          <w:sz w:val="28"/>
          <w:szCs w:val="28"/>
          <w:shd w:val="clear" w:color="auto" w:fill="FFFFFF"/>
          <w:lang w:val="ru-RU"/>
        </w:rPr>
        <w:t xml:space="preserve"> не </w:t>
      </w:r>
      <w:proofErr w:type="spellStart"/>
      <w:r w:rsidRPr="00670305">
        <w:rPr>
          <w:rFonts w:ascii="Times New Roman" w:eastAsia="Calibri" w:hAnsi="Times New Roman" w:cs="Times New Roman"/>
          <w:kern w:val="1"/>
          <w:sz w:val="28"/>
          <w:szCs w:val="28"/>
          <w:shd w:val="clear" w:color="auto" w:fill="FFFFFF"/>
          <w:lang w:val="ru-RU"/>
        </w:rPr>
        <w:t>притягався</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ступінь</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його</w:t>
      </w:r>
      <w:proofErr w:type="spellEnd"/>
      <w:r w:rsidRPr="00670305">
        <w:rPr>
          <w:rFonts w:ascii="Times New Roman" w:eastAsia="Calibri" w:hAnsi="Times New Roman" w:cs="Times New Roman"/>
          <w:kern w:val="1"/>
          <w:sz w:val="28"/>
          <w:szCs w:val="28"/>
          <w:shd w:val="clear" w:color="auto" w:fill="FFFFFF"/>
          <w:lang w:val="ru-RU"/>
        </w:rPr>
        <w:t xml:space="preserve"> вини, </w:t>
      </w:r>
      <w:proofErr w:type="spellStart"/>
      <w:r w:rsidRPr="00670305">
        <w:rPr>
          <w:rFonts w:ascii="Times New Roman" w:eastAsia="Calibri" w:hAnsi="Times New Roman" w:cs="Times New Roman"/>
          <w:kern w:val="1"/>
          <w:sz w:val="28"/>
          <w:szCs w:val="28"/>
          <w:shd w:val="clear" w:color="auto" w:fill="FFFFFF"/>
          <w:lang w:val="ru-RU"/>
        </w:rPr>
        <w:t>відношення</w:t>
      </w:r>
      <w:proofErr w:type="spellEnd"/>
      <w:r w:rsidRPr="00670305">
        <w:rPr>
          <w:rFonts w:ascii="Times New Roman" w:eastAsia="Calibri" w:hAnsi="Times New Roman" w:cs="Times New Roman"/>
          <w:kern w:val="1"/>
          <w:sz w:val="28"/>
          <w:szCs w:val="28"/>
          <w:shd w:val="clear" w:color="auto" w:fill="FFFFFF"/>
          <w:lang w:val="ru-RU"/>
        </w:rPr>
        <w:t xml:space="preserve"> до </w:t>
      </w:r>
      <w:proofErr w:type="spellStart"/>
      <w:r w:rsidRPr="00670305">
        <w:rPr>
          <w:rFonts w:ascii="Times New Roman" w:eastAsia="Calibri" w:hAnsi="Times New Roman" w:cs="Times New Roman"/>
          <w:kern w:val="1"/>
          <w:sz w:val="28"/>
          <w:szCs w:val="28"/>
          <w:shd w:val="clear" w:color="auto" w:fill="FFFFFF"/>
          <w:lang w:val="ru-RU"/>
        </w:rPr>
        <w:t>вчиненого</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незначни</w:t>
      </w:r>
      <w:r w:rsidR="00EA76B9">
        <w:rPr>
          <w:rFonts w:ascii="Times New Roman" w:eastAsia="Calibri" w:hAnsi="Times New Roman" w:cs="Times New Roman"/>
          <w:kern w:val="1"/>
          <w:sz w:val="28"/>
          <w:szCs w:val="28"/>
          <w:shd w:val="clear" w:color="auto" w:fill="FFFFFF"/>
          <w:lang w:val="ru-RU"/>
        </w:rPr>
        <w:t>й</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ступ</w:t>
      </w:r>
      <w:r w:rsidR="00EA76B9">
        <w:rPr>
          <w:rFonts w:ascii="Times New Roman" w:eastAsia="Calibri" w:hAnsi="Times New Roman" w:cs="Times New Roman"/>
          <w:kern w:val="1"/>
          <w:sz w:val="28"/>
          <w:szCs w:val="28"/>
          <w:shd w:val="clear" w:color="auto" w:fill="FFFFFF"/>
          <w:lang w:val="ru-RU"/>
        </w:rPr>
        <w:t>і</w:t>
      </w:r>
      <w:r w:rsidRPr="00670305">
        <w:rPr>
          <w:rFonts w:ascii="Times New Roman" w:eastAsia="Calibri" w:hAnsi="Times New Roman" w:cs="Times New Roman"/>
          <w:kern w:val="1"/>
          <w:sz w:val="28"/>
          <w:szCs w:val="28"/>
          <w:shd w:val="clear" w:color="auto" w:fill="FFFFFF"/>
          <w:lang w:val="ru-RU"/>
        </w:rPr>
        <w:t>н</w:t>
      </w:r>
      <w:r w:rsidR="00EA76B9">
        <w:rPr>
          <w:rFonts w:ascii="Times New Roman" w:eastAsia="Calibri" w:hAnsi="Times New Roman" w:cs="Times New Roman"/>
          <w:kern w:val="1"/>
          <w:sz w:val="28"/>
          <w:szCs w:val="28"/>
          <w:shd w:val="clear" w:color="auto" w:fill="FFFFFF"/>
          <w:lang w:val="ru-RU"/>
        </w:rPr>
        <w:t>ь</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спʼяніння</w:t>
      </w:r>
      <w:proofErr w:type="spellEnd"/>
      <w:r w:rsidRPr="00670305">
        <w:rPr>
          <w:rFonts w:ascii="Times New Roman" w:eastAsia="Calibri" w:hAnsi="Times New Roman" w:cs="Times New Roman"/>
          <w:kern w:val="1"/>
          <w:sz w:val="28"/>
          <w:szCs w:val="28"/>
          <w:shd w:val="clear" w:color="auto" w:fill="FFFFFF"/>
          <w:lang w:val="ru-RU"/>
        </w:rPr>
        <w:t xml:space="preserve">, суд </w:t>
      </w:r>
      <w:proofErr w:type="spellStart"/>
      <w:r w:rsidRPr="00670305">
        <w:rPr>
          <w:rFonts w:ascii="Times New Roman" w:eastAsia="Calibri" w:hAnsi="Times New Roman" w:cs="Times New Roman"/>
          <w:kern w:val="1"/>
          <w:sz w:val="28"/>
          <w:szCs w:val="28"/>
          <w:shd w:val="clear" w:color="auto" w:fill="FFFFFF"/>
          <w:lang w:val="ru-RU"/>
        </w:rPr>
        <w:t>дійшов</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висновку</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що</w:t>
      </w:r>
      <w:proofErr w:type="spellEnd"/>
      <w:r w:rsidRPr="00670305">
        <w:rPr>
          <w:rFonts w:ascii="Times New Roman" w:eastAsia="Calibri" w:hAnsi="Times New Roman" w:cs="Times New Roman"/>
          <w:kern w:val="1"/>
          <w:sz w:val="28"/>
          <w:szCs w:val="28"/>
          <w:shd w:val="clear" w:color="auto" w:fill="FFFFFF"/>
          <w:lang w:val="ru-RU"/>
        </w:rPr>
        <w:t xml:space="preserve"> </w:t>
      </w:r>
      <w:r w:rsidR="00621759">
        <w:rPr>
          <w:rFonts w:ascii="Times New Roman" w:eastAsia="SimSun" w:hAnsi="Times New Roman" w:cs="Times New Roman"/>
          <w:sz w:val="28"/>
          <w:szCs w:val="28"/>
          <w:lang w:eastAsia="zh-CN"/>
        </w:rPr>
        <w:t>ОСОБА2</w:t>
      </w:r>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необхідно</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звільнити</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від</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адміністративної</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відповідальності</w:t>
      </w:r>
      <w:proofErr w:type="spellEnd"/>
      <w:r w:rsidRPr="00670305">
        <w:rPr>
          <w:rFonts w:ascii="Times New Roman" w:eastAsia="Calibri" w:hAnsi="Times New Roman" w:cs="Times New Roman"/>
          <w:kern w:val="1"/>
          <w:sz w:val="28"/>
          <w:szCs w:val="28"/>
          <w:shd w:val="clear" w:color="auto" w:fill="FFFFFF"/>
          <w:lang w:val="ru-RU"/>
        </w:rPr>
        <w:t xml:space="preserve"> за </w:t>
      </w:r>
      <w:proofErr w:type="spellStart"/>
      <w:r w:rsidRPr="00670305">
        <w:rPr>
          <w:rFonts w:ascii="Times New Roman" w:eastAsia="Calibri" w:hAnsi="Times New Roman" w:cs="Times New Roman"/>
          <w:kern w:val="1"/>
          <w:sz w:val="28"/>
          <w:szCs w:val="28"/>
          <w:shd w:val="clear" w:color="auto" w:fill="FFFFFF"/>
          <w:lang w:val="ru-RU"/>
        </w:rPr>
        <w:t>вчинення</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адміністративного</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правопорушення</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передбаченого</w:t>
      </w:r>
      <w:proofErr w:type="spellEnd"/>
      <w:r w:rsidRPr="00670305">
        <w:rPr>
          <w:rFonts w:ascii="Times New Roman" w:eastAsia="Calibri" w:hAnsi="Times New Roman" w:cs="Times New Roman"/>
          <w:kern w:val="1"/>
          <w:sz w:val="28"/>
          <w:szCs w:val="28"/>
          <w:shd w:val="clear" w:color="auto" w:fill="FFFFFF"/>
          <w:lang w:val="ru-RU"/>
        </w:rPr>
        <w:t xml:space="preserve"> ч. 1 ст. 130 </w:t>
      </w:r>
      <w:proofErr w:type="spellStart"/>
      <w:r w:rsidRPr="00670305">
        <w:rPr>
          <w:rFonts w:ascii="Times New Roman" w:eastAsia="Calibri" w:hAnsi="Times New Roman" w:cs="Times New Roman"/>
          <w:kern w:val="1"/>
          <w:sz w:val="28"/>
          <w:szCs w:val="28"/>
          <w:shd w:val="clear" w:color="auto" w:fill="FFFFFF"/>
          <w:lang w:val="ru-RU"/>
        </w:rPr>
        <w:t>КУпАП</w:t>
      </w:r>
      <w:proofErr w:type="spellEnd"/>
      <w:r w:rsidRPr="00670305">
        <w:rPr>
          <w:rFonts w:ascii="Times New Roman" w:eastAsia="Calibri" w:hAnsi="Times New Roman" w:cs="Times New Roman"/>
          <w:kern w:val="1"/>
          <w:sz w:val="28"/>
          <w:szCs w:val="28"/>
          <w:shd w:val="clear" w:color="auto" w:fill="FFFFFF"/>
          <w:lang w:val="ru-RU"/>
        </w:rPr>
        <w:t xml:space="preserve">, за </w:t>
      </w:r>
      <w:proofErr w:type="spellStart"/>
      <w:r w:rsidRPr="00670305">
        <w:rPr>
          <w:rFonts w:ascii="Times New Roman" w:eastAsia="Calibri" w:hAnsi="Times New Roman" w:cs="Times New Roman"/>
          <w:kern w:val="1"/>
          <w:sz w:val="28"/>
          <w:szCs w:val="28"/>
          <w:shd w:val="clear" w:color="auto" w:fill="FFFFFF"/>
          <w:lang w:val="ru-RU"/>
        </w:rPr>
        <w:t>малозначністю</w:t>
      </w:r>
      <w:proofErr w:type="spellEnd"/>
      <w:r w:rsidRPr="00670305">
        <w:rPr>
          <w:rFonts w:ascii="Times New Roman" w:eastAsia="Calibri" w:hAnsi="Times New Roman" w:cs="Times New Roman"/>
          <w:kern w:val="1"/>
          <w:sz w:val="28"/>
          <w:szCs w:val="28"/>
          <w:shd w:val="clear" w:color="auto" w:fill="FFFFFF"/>
          <w:lang w:val="ru-RU"/>
        </w:rPr>
        <w:t xml:space="preserve"> і </w:t>
      </w:r>
      <w:proofErr w:type="spellStart"/>
      <w:r w:rsidRPr="00670305">
        <w:rPr>
          <w:rFonts w:ascii="Times New Roman" w:eastAsia="Calibri" w:hAnsi="Times New Roman" w:cs="Times New Roman"/>
          <w:kern w:val="1"/>
          <w:sz w:val="28"/>
          <w:szCs w:val="28"/>
          <w:shd w:val="clear" w:color="auto" w:fill="FFFFFF"/>
          <w:lang w:val="ru-RU"/>
        </w:rPr>
        <w:t>обмежитись</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усним</w:t>
      </w:r>
      <w:proofErr w:type="spellEnd"/>
      <w:r w:rsidRPr="00670305">
        <w:rPr>
          <w:rFonts w:ascii="Times New Roman" w:eastAsia="Calibri" w:hAnsi="Times New Roman" w:cs="Times New Roman"/>
          <w:kern w:val="1"/>
          <w:sz w:val="28"/>
          <w:szCs w:val="28"/>
          <w:shd w:val="clear" w:color="auto" w:fill="FFFFFF"/>
          <w:lang w:val="ru-RU"/>
        </w:rPr>
        <w:t xml:space="preserve"> </w:t>
      </w:r>
      <w:proofErr w:type="spellStart"/>
      <w:r w:rsidRPr="00670305">
        <w:rPr>
          <w:rFonts w:ascii="Times New Roman" w:eastAsia="Calibri" w:hAnsi="Times New Roman" w:cs="Times New Roman"/>
          <w:kern w:val="1"/>
          <w:sz w:val="28"/>
          <w:szCs w:val="28"/>
          <w:shd w:val="clear" w:color="auto" w:fill="FFFFFF"/>
          <w:lang w:val="ru-RU"/>
        </w:rPr>
        <w:t>зауваженням</w:t>
      </w:r>
      <w:proofErr w:type="spellEnd"/>
      <w:r w:rsidRPr="00670305">
        <w:rPr>
          <w:rFonts w:ascii="Times New Roman" w:eastAsia="Calibri" w:hAnsi="Times New Roman" w:cs="Times New Roman"/>
          <w:kern w:val="1"/>
          <w:sz w:val="28"/>
          <w:szCs w:val="28"/>
          <w:shd w:val="clear" w:color="auto" w:fill="FFFFFF"/>
          <w:lang w:val="ru-RU"/>
        </w:rPr>
        <w:t>».</w:t>
      </w:r>
    </w:p>
    <w:p w:rsidR="00670305" w:rsidRPr="00670305" w:rsidRDefault="00670305" w:rsidP="00670305">
      <w:pPr>
        <w:widowControl w:val="0"/>
        <w:spacing w:after="0" w:line="240" w:lineRule="auto"/>
        <w:ind w:firstLine="500"/>
        <w:jc w:val="both"/>
        <w:rPr>
          <w:rFonts w:ascii="Times New Roman" w:eastAsia="Sylfaen" w:hAnsi="Times New Roman" w:cs="Times New Roman"/>
          <w:sz w:val="28"/>
          <w:szCs w:val="28"/>
        </w:rPr>
      </w:pPr>
    </w:p>
    <w:p w:rsidR="00670305" w:rsidRPr="00670305" w:rsidRDefault="00670305" w:rsidP="00670305">
      <w:pPr>
        <w:suppressAutoHyphens/>
        <w:autoSpaceDE w:val="0"/>
        <w:autoSpaceDN w:val="0"/>
        <w:spacing w:after="0" w:line="240" w:lineRule="auto"/>
        <w:ind w:firstLine="567"/>
        <w:jc w:val="both"/>
        <w:rPr>
          <w:rFonts w:ascii="Times New Roman" w:eastAsia="Times New Roman" w:hAnsi="Times New Roman" w:cs="Times New Roman"/>
          <w:b/>
          <w:color w:val="000000"/>
          <w:sz w:val="28"/>
          <w:szCs w:val="28"/>
          <w:shd w:val="clear" w:color="auto" w:fill="FFFFFF"/>
          <w:lang w:eastAsia="uk-UA"/>
        </w:rPr>
      </w:pPr>
      <w:r w:rsidRPr="00670305">
        <w:rPr>
          <w:rFonts w:ascii="Times New Roman" w:eastAsia="Times New Roman" w:hAnsi="Times New Roman" w:cs="Times New Roman"/>
          <w:b/>
          <w:color w:val="000000"/>
          <w:sz w:val="28"/>
          <w:szCs w:val="28"/>
          <w:shd w:val="clear" w:color="auto" w:fill="FFFFFF"/>
          <w:lang w:eastAsia="uk-UA"/>
        </w:rPr>
        <w:t xml:space="preserve">Позиція судді </w:t>
      </w:r>
      <w:proofErr w:type="spellStart"/>
      <w:r w:rsidRPr="00670305">
        <w:rPr>
          <w:rFonts w:ascii="Times New Roman" w:eastAsia="Times New Roman" w:hAnsi="Times New Roman" w:cs="Times New Roman"/>
          <w:b/>
          <w:color w:val="000000"/>
          <w:sz w:val="28"/>
          <w:szCs w:val="28"/>
          <w:shd w:val="clear" w:color="auto" w:fill="FFFFFF"/>
          <w:lang w:eastAsia="uk-UA"/>
        </w:rPr>
        <w:t>Ірпінського</w:t>
      </w:r>
      <w:proofErr w:type="spellEnd"/>
      <w:r w:rsidRPr="00670305">
        <w:rPr>
          <w:rFonts w:ascii="Times New Roman" w:eastAsia="Times New Roman" w:hAnsi="Times New Roman" w:cs="Times New Roman"/>
          <w:b/>
          <w:color w:val="000000"/>
          <w:sz w:val="28"/>
          <w:szCs w:val="28"/>
          <w:shd w:val="clear" w:color="auto" w:fill="FFFFFF"/>
          <w:lang w:eastAsia="uk-UA"/>
        </w:rPr>
        <w:t xml:space="preserve"> </w:t>
      </w:r>
      <w:r w:rsidR="0010104B">
        <w:rPr>
          <w:rFonts w:ascii="Times New Roman" w:eastAsia="Times New Roman" w:hAnsi="Times New Roman" w:cs="Times New Roman"/>
          <w:b/>
          <w:color w:val="000000"/>
          <w:sz w:val="28"/>
          <w:szCs w:val="28"/>
          <w:shd w:val="clear" w:color="auto" w:fill="FFFFFF"/>
          <w:lang w:eastAsia="uk-UA"/>
        </w:rPr>
        <w:t>міськог</w:t>
      </w:r>
      <w:r w:rsidRPr="00670305">
        <w:rPr>
          <w:rFonts w:ascii="Times New Roman" w:eastAsia="Times New Roman" w:hAnsi="Times New Roman" w:cs="Times New Roman"/>
          <w:b/>
          <w:color w:val="000000"/>
          <w:sz w:val="28"/>
          <w:szCs w:val="28"/>
          <w:shd w:val="clear" w:color="auto" w:fill="FFFFFF"/>
          <w:lang w:eastAsia="uk-UA"/>
        </w:rPr>
        <w:t xml:space="preserve">о суду Київської області  </w:t>
      </w:r>
      <w:r w:rsidR="0010104B">
        <w:rPr>
          <w:rFonts w:ascii="Times New Roman" w:eastAsia="Times New Roman" w:hAnsi="Times New Roman" w:cs="Times New Roman"/>
          <w:b/>
          <w:color w:val="000000"/>
          <w:sz w:val="28"/>
          <w:szCs w:val="28"/>
          <w:shd w:val="clear" w:color="auto" w:fill="FFFFFF"/>
          <w:lang w:eastAsia="uk-UA"/>
        </w:rPr>
        <w:t xml:space="preserve">            </w:t>
      </w:r>
      <w:r w:rsidRPr="00670305">
        <w:rPr>
          <w:rFonts w:ascii="Times New Roman" w:eastAsia="Times New Roman" w:hAnsi="Times New Roman" w:cs="Times New Roman"/>
          <w:b/>
          <w:color w:val="000000"/>
          <w:sz w:val="28"/>
          <w:szCs w:val="28"/>
          <w:shd w:val="clear" w:color="auto" w:fill="FFFFFF"/>
          <w:lang w:eastAsia="uk-UA"/>
        </w:rPr>
        <w:t xml:space="preserve">Мерзлого Л.В. </w:t>
      </w:r>
    </w:p>
    <w:p w:rsidR="00670305" w:rsidRPr="00670305" w:rsidRDefault="00B66172" w:rsidP="00670305">
      <w:pPr>
        <w:suppressAutoHyphens/>
        <w:autoSpaceDE w:val="0"/>
        <w:spacing w:after="0" w:line="240" w:lineRule="auto"/>
        <w:ind w:right="-58" w:firstLine="568"/>
        <w:jc w:val="both"/>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t>Н</w:t>
      </w:r>
      <w:r w:rsidR="00670305" w:rsidRPr="00670305">
        <w:rPr>
          <w:rFonts w:ascii="Times New Roman" w:eastAsia="SimSun" w:hAnsi="Times New Roman" w:cs="Times New Roman"/>
          <w:bCs/>
          <w:sz w:val="28"/>
          <w:szCs w:val="28"/>
          <w:lang w:eastAsia="zh-CN"/>
        </w:rPr>
        <w:t xml:space="preserve">а запит члена Першої Дисциплінарної палати Вищої ради правосуддя </w:t>
      </w:r>
      <w:proofErr w:type="spellStart"/>
      <w:r w:rsidR="00670305" w:rsidRPr="00670305">
        <w:rPr>
          <w:rFonts w:ascii="Times New Roman" w:eastAsia="SimSun" w:hAnsi="Times New Roman" w:cs="Times New Roman"/>
          <w:bCs/>
          <w:sz w:val="28"/>
          <w:szCs w:val="28"/>
          <w:lang w:eastAsia="zh-CN"/>
        </w:rPr>
        <w:t>Котелевець</w:t>
      </w:r>
      <w:proofErr w:type="spellEnd"/>
      <w:r w:rsidR="00670305" w:rsidRPr="00670305">
        <w:rPr>
          <w:rFonts w:ascii="Times New Roman" w:eastAsia="SimSun" w:hAnsi="Times New Roman" w:cs="Times New Roman"/>
          <w:bCs/>
          <w:sz w:val="28"/>
          <w:szCs w:val="28"/>
          <w:lang w:eastAsia="zh-CN"/>
        </w:rPr>
        <w:t xml:space="preserve"> А.В. </w:t>
      </w:r>
      <w:r w:rsidRPr="00670305">
        <w:rPr>
          <w:rFonts w:ascii="Times New Roman" w:eastAsia="SimSun" w:hAnsi="Times New Roman" w:cs="Times New Roman"/>
          <w:bCs/>
          <w:sz w:val="28"/>
          <w:szCs w:val="28"/>
          <w:lang w:eastAsia="zh-CN"/>
        </w:rPr>
        <w:t>суддя Мерзлий Л.В. надав</w:t>
      </w:r>
      <w:r w:rsidRPr="00B66172">
        <w:rPr>
          <w:rFonts w:ascii="Times New Roman" w:eastAsia="SimSun" w:hAnsi="Times New Roman" w:cs="Times New Roman"/>
          <w:bCs/>
          <w:sz w:val="28"/>
          <w:szCs w:val="28"/>
          <w:lang w:eastAsia="zh-CN"/>
        </w:rPr>
        <w:t xml:space="preserve"> </w:t>
      </w:r>
      <w:r>
        <w:rPr>
          <w:rFonts w:ascii="Times New Roman" w:eastAsia="SimSun" w:hAnsi="Times New Roman" w:cs="Times New Roman"/>
          <w:bCs/>
          <w:sz w:val="28"/>
          <w:szCs w:val="28"/>
          <w:lang w:eastAsia="zh-CN"/>
        </w:rPr>
        <w:t>п</w:t>
      </w:r>
      <w:r w:rsidRPr="00670305">
        <w:rPr>
          <w:rFonts w:ascii="Times New Roman" w:eastAsia="SimSun" w:hAnsi="Times New Roman" w:cs="Times New Roman"/>
          <w:bCs/>
          <w:sz w:val="28"/>
          <w:szCs w:val="28"/>
          <w:lang w:eastAsia="zh-CN"/>
        </w:rPr>
        <w:t>ояснення</w:t>
      </w:r>
      <w:r>
        <w:rPr>
          <w:rFonts w:ascii="Times New Roman" w:eastAsia="SimSun" w:hAnsi="Times New Roman" w:cs="Times New Roman"/>
          <w:bCs/>
          <w:sz w:val="28"/>
          <w:szCs w:val="28"/>
          <w:lang w:eastAsia="zh-CN"/>
        </w:rPr>
        <w:t>.</w:t>
      </w:r>
    </w:p>
    <w:p w:rsidR="00670305" w:rsidRPr="00670305" w:rsidRDefault="00670305" w:rsidP="00670305">
      <w:pPr>
        <w:suppressAutoHyphens/>
        <w:autoSpaceDE w:val="0"/>
        <w:spacing w:after="0" w:line="240" w:lineRule="auto"/>
        <w:ind w:right="-58" w:firstLine="568"/>
        <w:jc w:val="both"/>
        <w:rPr>
          <w:rFonts w:ascii="Times New Roman" w:eastAsia="SimSun" w:hAnsi="Times New Roman" w:cs="Times New Roman"/>
          <w:bCs/>
          <w:sz w:val="28"/>
          <w:szCs w:val="28"/>
          <w:lang w:eastAsia="zh-CN"/>
        </w:rPr>
      </w:pPr>
      <w:r w:rsidRPr="00670305">
        <w:rPr>
          <w:rFonts w:ascii="Times New Roman" w:eastAsia="SimSun" w:hAnsi="Times New Roman" w:cs="Times New Roman"/>
          <w:bCs/>
          <w:sz w:val="28"/>
          <w:szCs w:val="28"/>
          <w:lang w:eastAsia="zh-CN"/>
        </w:rPr>
        <w:t>У поясненнях суддя Мерзлий Л.В. зазначив, що допустив добросовісну суддівську помилку.</w:t>
      </w:r>
    </w:p>
    <w:p w:rsidR="00670305" w:rsidRPr="00670305" w:rsidRDefault="00670305" w:rsidP="00670305">
      <w:pPr>
        <w:suppressAutoHyphens/>
        <w:autoSpaceDE w:val="0"/>
        <w:spacing w:after="0" w:line="240" w:lineRule="auto"/>
        <w:ind w:right="-58" w:firstLine="568"/>
        <w:jc w:val="both"/>
        <w:rPr>
          <w:rFonts w:ascii="Times New Roman" w:eastAsia="SimSun" w:hAnsi="Times New Roman" w:cs="Times New Roman"/>
          <w:bCs/>
          <w:sz w:val="28"/>
          <w:szCs w:val="28"/>
          <w:lang w:eastAsia="zh-CN"/>
        </w:rPr>
      </w:pPr>
      <w:r w:rsidRPr="00670305">
        <w:rPr>
          <w:rFonts w:ascii="Times New Roman" w:eastAsia="SimSun" w:hAnsi="Times New Roman" w:cs="Times New Roman"/>
          <w:bCs/>
          <w:sz w:val="28"/>
          <w:szCs w:val="28"/>
          <w:lang w:eastAsia="zh-CN"/>
        </w:rPr>
        <w:t xml:space="preserve">Рішенням зборів суддів від 16 грудня 2020 року № 19 </w:t>
      </w:r>
      <w:proofErr w:type="spellStart"/>
      <w:r w:rsidRPr="00670305">
        <w:rPr>
          <w:rFonts w:ascii="Times New Roman" w:eastAsia="SimSun" w:hAnsi="Times New Roman" w:cs="Times New Roman"/>
          <w:bCs/>
          <w:sz w:val="28"/>
          <w:szCs w:val="28"/>
          <w:lang w:eastAsia="zh-CN"/>
        </w:rPr>
        <w:t>внесено</w:t>
      </w:r>
      <w:proofErr w:type="spellEnd"/>
      <w:r w:rsidRPr="00670305">
        <w:rPr>
          <w:rFonts w:ascii="Times New Roman" w:eastAsia="SimSun" w:hAnsi="Times New Roman" w:cs="Times New Roman"/>
          <w:bCs/>
          <w:sz w:val="28"/>
          <w:szCs w:val="28"/>
          <w:lang w:eastAsia="zh-CN"/>
        </w:rPr>
        <w:t xml:space="preserve"> зміни до пункту 6 Засад використання автоматизованої системи документообігу </w:t>
      </w:r>
      <w:proofErr w:type="spellStart"/>
      <w:r w:rsidRPr="00670305">
        <w:rPr>
          <w:rFonts w:ascii="Times New Roman" w:eastAsia="SimSun" w:hAnsi="Times New Roman" w:cs="Times New Roman"/>
          <w:bCs/>
          <w:sz w:val="28"/>
          <w:szCs w:val="28"/>
          <w:lang w:eastAsia="zh-CN"/>
        </w:rPr>
        <w:t>Ірпінського</w:t>
      </w:r>
      <w:proofErr w:type="spellEnd"/>
      <w:r w:rsidRPr="00670305">
        <w:rPr>
          <w:rFonts w:ascii="Times New Roman" w:eastAsia="SimSun" w:hAnsi="Times New Roman" w:cs="Times New Roman"/>
          <w:bCs/>
          <w:sz w:val="28"/>
          <w:szCs w:val="28"/>
          <w:lang w:eastAsia="zh-CN"/>
        </w:rPr>
        <w:t xml:space="preserve"> міського суду Київської області, затверджених рішенням зборів суддів від 7 вересня 2020 року № 12, та визначено судді Мерзлому Л.В. спеціалізацію з розгляду справ </w:t>
      </w:r>
      <w:r w:rsidR="0010104B">
        <w:rPr>
          <w:rFonts w:ascii="Times New Roman" w:eastAsia="SimSun" w:hAnsi="Times New Roman" w:cs="Times New Roman"/>
          <w:bCs/>
          <w:sz w:val="28"/>
          <w:szCs w:val="28"/>
          <w:lang w:eastAsia="zh-CN"/>
        </w:rPr>
        <w:t>у</w:t>
      </w:r>
      <w:r w:rsidRPr="00670305">
        <w:rPr>
          <w:rFonts w:ascii="Times New Roman" w:eastAsia="SimSun" w:hAnsi="Times New Roman" w:cs="Times New Roman"/>
          <w:bCs/>
          <w:sz w:val="28"/>
          <w:szCs w:val="28"/>
          <w:lang w:eastAsia="zh-CN"/>
        </w:rPr>
        <w:t xml:space="preserve"> порядку Цивільного процесуального кодексу України, Кодексу адміністративного судочинства України та КУпАП.</w:t>
      </w:r>
    </w:p>
    <w:p w:rsidR="00670305" w:rsidRPr="00670305" w:rsidRDefault="00670305" w:rsidP="00670305">
      <w:pPr>
        <w:suppressAutoHyphens/>
        <w:autoSpaceDE w:val="0"/>
        <w:spacing w:after="0" w:line="240" w:lineRule="auto"/>
        <w:ind w:right="-58" w:firstLine="568"/>
        <w:jc w:val="both"/>
        <w:rPr>
          <w:rFonts w:ascii="Times New Roman" w:eastAsia="SimSun" w:hAnsi="Times New Roman" w:cs="Times New Roman"/>
          <w:bCs/>
          <w:sz w:val="28"/>
          <w:szCs w:val="28"/>
          <w:lang w:eastAsia="zh-CN"/>
        </w:rPr>
      </w:pPr>
      <w:r w:rsidRPr="00670305">
        <w:rPr>
          <w:rFonts w:ascii="Times New Roman" w:eastAsia="SimSun" w:hAnsi="Times New Roman" w:cs="Times New Roman"/>
          <w:bCs/>
          <w:sz w:val="28"/>
          <w:szCs w:val="28"/>
          <w:lang w:eastAsia="zh-CN"/>
        </w:rPr>
        <w:t xml:space="preserve">Рішенням зборів суддів від 16 грудня 2021 року № 3 до Засад використання автоматизованої системи документообігу </w:t>
      </w:r>
      <w:proofErr w:type="spellStart"/>
      <w:r w:rsidRPr="00670305">
        <w:rPr>
          <w:rFonts w:ascii="Times New Roman" w:eastAsia="SimSun" w:hAnsi="Times New Roman" w:cs="Times New Roman"/>
          <w:bCs/>
          <w:sz w:val="28"/>
          <w:szCs w:val="28"/>
          <w:lang w:eastAsia="zh-CN"/>
        </w:rPr>
        <w:t>Ірпінського</w:t>
      </w:r>
      <w:proofErr w:type="spellEnd"/>
      <w:r w:rsidRPr="00670305">
        <w:rPr>
          <w:rFonts w:ascii="Times New Roman" w:eastAsia="SimSun" w:hAnsi="Times New Roman" w:cs="Times New Roman"/>
          <w:bCs/>
          <w:sz w:val="28"/>
          <w:szCs w:val="28"/>
          <w:lang w:eastAsia="zh-CN"/>
        </w:rPr>
        <w:t xml:space="preserve"> міського суду Київської області, затверджених рішенням зборів суддів від 7 вересня 2020 року № 12, </w:t>
      </w:r>
      <w:proofErr w:type="spellStart"/>
      <w:r w:rsidRPr="00670305">
        <w:rPr>
          <w:rFonts w:ascii="Times New Roman" w:eastAsia="SimSun" w:hAnsi="Times New Roman" w:cs="Times New Roman"/>
          <w:bCs/>
          <w:sz w:val="28"/>
          <w:szCs w:val="28"/>
          <w:lang w:eastAsia="zh-CN"/>
        </w:rPr>
        <w:t>внесено</w:t>
      </w:r>
      <w:proofErr w:type="spellEnd"/>
      <w:r w:rsidRPr="00670305">
        <w:rPr>
          <w:rFonts w:ascii="Times New Roman" w:eastAsia="SimSun" w:hAnsi="Times New Roman" w:cs="Times New Roman"/>
          <w:bCs/>
          <w:sz w:val="28"/>
          <w:szCs w:val="28"/>
          <w:lang w:eastAsia="zh-CN"/>
        </w:rPr>
        <w:t xml:space="preserve"> зміни, зокрема пункт 6 викладено в іншій редакції, відповідно до якої судді Мерзлому Л.В. визначено спеціалізацію з розгляду справ </w:t>
      </w:r>
      <w:r w:rsidR="0010104B">
        <w:rPr>
          <w:rFonts w:ascii="Times New Roman" w:eastAsia="SimSun" w:hAnsi="Times New Roman" w:cs="Times New Roman"/>
          <w:bCs/>
          <w:sz w:val="28"/>
          <w:szCs w:val="28"/>
          <w:lang w:eastAsia="zh-CN"/>
        </w:rPr>
        <w:t>у</w:t>
      </w:r>
      <w:r w:rsidRPr="00670305">
        <w:rPr>
          <w:rFonts w:ascii="Times New Roman" w:eastAsia="SimSun" w:hAnsi="Times New Roman" w:cs="Times New Roman"/>
          <w:bCs/>
          <w:sz w:val="28"/>
          <w:szCs w:val="28"/>
          <w:lang w:eastAsia="zh-CN"/>
        </w:rPr>
        <w:t xml:space="preserve"> порядку Цивільного процесуального кодексу України та Кодексу адміністративного судочинства України.</w:t>
      </w:r>
    </w:p>
    <w:p w:rsidR="00670305" w:rsidRPr="00670305" w:rsidRDefault="00670305" w:rsidP="00670305">
      <w:pPr>
        <w:suppressAutoHyphens/>
        <w:autoSpaceDE w:val="0"/>
        <w:spacing w:after="0" w:line="240" w:lineRule="auto"/>
        <w:ind w:right="-58" w:firstLine="568"/>
        <w:jc w:val="both"/>
        <w:rPr>
          <w:rFonts w:ascii="Times New Roman" w:eastAsia="SimSun" w:hAnsi="Times New Roman" w:cs="Times New Roman"/>
          <w:bCs/>
          <w:sz w:val="28"/>
          <w:szCs w:val="28"/>
          <w:lang w:eastAsia="zh-CN"/>
        </w:rPr>
      </w:pPr>
      <w:r w:rsidRPr="00670305">
        <w:rPr>
          <w:rFonts w:ascii="Times New Roman" w:eastAsia="SimSun" w:hAnsi="Times New Roman" w:cs="Times New Roman"/>
          <w:bCs/>
          <w:sz w:val="28"/>
          <w:szCs w:val="28"/>
          <w:lang w:eastAsia="zh-CN"/>
        </w:rPr>
        <w:t xml:space="preserve">Отже, </w:t>
      </w:r>
      <w:r w:rsidR="0010104B">
        <w:rPr>
          <w:rFonts w:ascii="Times New Roman" w:eastAsia="SimSun" w:hAnsi="Times New Roman" w:cs="Times New Roman"/>
          <w:bCs/>
          <w:sz w:val="28"/>
          <w:szCs w:val="28"/>
          <w:lang w:eastAsia="zh-CN"/>
        </w:rPr>
        <w:t>і</w:t>
      </w:r>
      <w:r w:rsidRPr="00670305">
        <w:rPr>
          <w:rFonts w:ascii="Times New Roman" w:eastAsia="SimSun" w:hAnsi="Times New Roman" w:cs="Times New Roman"/>
          <w:bCs/>
          <w:sz w:val="28"/>
          <w:szCs w:val="28"/>
          <w:lang w:eastAsia="zh-CN"/>
        </w:rPr>
        <w:t xml:space="preserve">з 16 лютого 2021 року </w:t>
      </w:r>
      <w:r w:rsidR="00ED569C">
        <w:rPr>
          <w:rFonts w:ascii="Times New Roman" w:eastAsia="SimSun" w:hAnsi="Times New Roman" w:cs="Times New Roman"/>
          <w:bCs/>
          <w:sz w:val="28"/>
          <w:szCs w:val="28"/>
          <w:lang w:eastAsia="zh-CN"/>
        </w:rPr>
        <w:t>він</w:t>
      </w:r>
      <w:r w:rsidR="0010104B">
        <w:rPr>
          <w:rFonts w:ascii="Times New Roman" w:eastAsia="SimSun" w:hAnsi="Times New Roman" w:cs="Times New Roman"/>
          <w:bCs/>
          <w:sz w:val="28"/>
          <w:szCs w:val="28"/>
          <w:lang w:eastAsia="zh-CN"/>
        </w:rPr>
        <w:t xml:space="preserve"> не розглядав справ</w:t>
      </w:r>
      <w:r w:rsidRPr="00670305">
        <w:rPr>
          <w:rFonts w:ascii="Times New Roman" w:eastAsia="SimSun" w:hAnsi="Times New Roman" w:cs="Times New Roman"/>
          <w:bCs/>
          <w:sz w:val="28"/>
          <w:szCs w:val="28"/>
          <w:lang w:eastAsia="zh-CN"/>
        </w:rPr>
        <w:t xml:space="preserve"> про адміністративні правопорушення та, відповідно, з урахуванням судового навантаження, за відсутності потреби</w:t>
      </w:r>
      <w:r w:rsidR="0010104B">
        <w:rPr>
          <w:rFonts w:ascii="Times New Roman" w:eastAsia="SimSun" w:hAnsi="Times New Roman" w:cs="Times New Roman"/>
          <w:bCs/>
          <w:sz w:val="28"/>
          <w:szCs w:val="28"/>
          <w:lang w:eastAsia="zh-CN"/>
        </w:rPr>
        <w:t>,</w:t>
      </w:r>
      <w:r w:rsidRPr="00670305">
        <w:rPr>
          <w:rFonts w:ascii="Times New Roman" w:eastAsia="SimSun" w:hAnsi="Times New Roman" w:cs="Times New Roman"/>
          <w:bCs/>
          <w:sz w:val="28"/>
          <w:szCs w:val="28"/>
          <w:lang w:eastAsia="zh-CN"/>
        </w:rPr>
        <w:t xml:space="preserve"> не оновлював паперовий примірник КУпАП, у зв’язку </w:t>
      </w:r>
      <w:r w:rsidR="0010104B">
        <w:rPr>
          <w:rFonts w:ascii="Times New Roman" w:eastAsia="SimSun" w:hAnsi="Times New Roman" w:cs="Times New Roman"/>
          <w:bCs/>
          <w:sz w:val="28"/>
          <w:szCs w:val="28"/>
          <w:lang w:eastAsia="zh-CN"/>
        </w:rPr>
        <w:t>і</w:t>
      </w:r>
      <w:r w:rsidRPr="00670305">
        <w:rPr>
          <w:rFonts w:ascii="Times New Roman" w:eastAsia="SimSun" w:hAnsi="Times New Roman" w:cs="Times New Roman"/>
          <w:bCs/>
          <w:sz w:val="28"/>
          <w:szCs w:val="28"/>
          <w:lang w:eastAsia="zh-CN"/>
        </w:rPr>
        <w:t>з чим не приділив уваг</w:t>
      </w:r>
      <w:r w:rsidR="0010104B">
        <w:rPr>
          <w:rFonts w:ascii="Times New Roman" w:eastAsia="SimSun" w:hAnsi="Times New Roman" w:cs="Times New Roman"/>
          <w:bCs/>
          <w:sz w:val="28"/>
          <w:szCs w:val="28"/>
          <w:lang w:eastAsia="zh-CN"/>
        </w:rPr>
        <w:t>и</w:t>
      </w:r>
      <w:r w:rsidRPr="00670305">
        <w:rPr>
          <w:rFonts w:ascii="Times New Roman" w:eastAsia="SimSun" w:hAnsi="Times New Roman" w:cs="Times New Roman"/>
          <w:bCs/>
          <w:sz w:val="28"/>
          <w:szCs w:val="28"/>
          <w:lang w:eastAsia="zh-CN"/>
        </w:rPr>
        <w:t xml:space="preserve"> певним законодавчим змінам.</w:t>
      </w:r>
    </w:p>
    <w:p w:rsidR="00670305" w:rsidRPr="00670305" w:rsidRDefault="00ED569C" w:rsidP="00670305">
      <w:pPr>
        <w:suppressAutoHyphens/>
        <w:autoSpaceDE w:val="0"/>
        <w:spacing w:after="0" w:line="240" w:lineRule="auto"/>
        <w:ind w:right="-58" w:firstLine="568"/>
        <w:jc w:val="both"/>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t>Суддя Мерзлий Л.В. зазначає, що в</w:t>
      </w:r>
      <w:r w:rsidR="00670305" w:rsidRPr="00670305">
        <w:rPr>
          <w:rFonts w:ascii="Times New Roman" w:eastAsia="SimSun" w:hAnsi="Times New Roman" w:cs="Times New Roman"/>
          <w:bCs/>
          <w:sz w:val="28"/>
          <w:szCs w:val="28"/>
          <w:lang w:eastAsia="zh-CN"/>
        </w:rPr>
        <w:t>ідсутність часу для вивчення змін до законодавства бул</w:t>
      </w:r>
      <w:r w:rsidR="0010104B">
        <w:rPr>
          <w:rFonts w:ascii="Times New Roman" w:eastAsia="SimSun" w:hAnsi="Times New Roman" w:cs="Times New Roman"/>
          <w:bCs/>
          <w:sz w:val="28"/>
          <w:szCs w:val="28"/>
          <w:lang w:eastAsia="zh-CN"/>
        </w:rPr>
        <w:t>а</w:t>
      </w:r>
      <w:r w:rsidR="00670305" w:rsidRPr="00670305">
        <w:rPr>
          <w:rFonts w:ascii="Times New Roman" w:eastAsia="SimSun" w:hAnsi="Times New Roman" w:cs="Times New Roman"/>
          <w:bCs/>
          <w:sz w:val="28"/>
          <w:szCs w:val="28"/>
          <w:lang w:eastAsia="zh-CN"/>
        </w:rPr>
        <w:t xml:space="preserve"> зумовлен</w:t>
      </w:r>
      <w:r w:rsidR="0010104B">
        <w:rPr>
          <w:rFonts w:ascii="Times New Roman" w:eastAsia="SimSun" w:hAnsi="Times New Roman" w:cs="Times New Roman"/>
          <w:bCs/>
          <w:sz w:val="28"/>
          <w:szCs w:val="28"/>
          <w:lang w:eastAsia="zh-CN"/>
        </w:rPr>
        <w:t>а</w:t>
      </w:r>
      <w:r w:rsidR="00670305" w:rsidRPr="00670305">
        <w:rPr>
          <w:rFonts w:ascii="Times New Roman" w:eastAsia="SimSun" w:hAnsi="Times New Roman" w:cs="Times New Roman"/>
          <w:bCs/>
          <w:sz w:val="28"/>
          <w:szCs w:val="28"/>
          <w:lang w:eastAsia="zh-CN"/>
        </w:rPr>
        <w:t xml:space="preserve"> значним навантаженням. </w:t>
      </w:r>
      <w:r w:rsidR="0010104B">
        <w:rPr>
          <w:rFonts w:ascii="Times New Roman" w:eastAsia="SimSun" w:hAnsi="Times New Roman" w:cs="Times New Roman"/>
          <w:bCs/>
          <w:sz w:val="28"/>
          <w:szCs w:val="28"/>
          <w:lang w:eastAsia="zh-CN"/>
        </w:rPr>
        <w:t>У</w:t>
      </w:r>
      <w:r w:rsidR="00670305" w:rsidRPr="00670305">
        <w:rPr>
          <w:rFonts w:ascii="Times New Roman" w:eastAsia="SimSun" w:hAnsi="Times New Roman" w:cs="Times New Roman"/>
          <w:bCs/>
          <w:sz w:val="28"/>
          <w:szCs w:val="28"/>
          <w:lang w:eastAsia="zh-CN"/>
        </w:rPr>
        <w:t xml:space="preserve"> 2021 році у відставку </w:t>
      </w:r>
      <w:r w:rsidR="0010104B">
        <w:rPr>
          <w:rFonts w:ascii="Times New Roman" w:eastAsia="SimSun" w:hAnsi="Times New Roman" w:cs="Times New Roman"/>
          <w:bCs/>
          <w:sz w:val="28"/>
          <w:szCs w:val="28"/>
          <w:lang w:eastAsia="zh-CN"/>
        </w:rPr>
        <w:t xml:space="preserve">було </w:t>
      </w:r>
      <w:r w:rsidR="00670305" w:rsidRPr="00670305">
        <w:rPr>
          <w:rFonts w:ascii="Times New Roman" w:eastAsia="SimSun" w:hAnsi="Times New Roman" w:cs="Times New Roman"/>
          <w:bCs/>
          <w:sz w:val="28"/>
          <w:szCs w:val="28"/>
          <w:lang w:eastAsia="zh-CN"/>
        </w:rPr>
        <w:t>звільн</w:t>
      </w:r>
      <w:r w:rsidR="0010104B">
        <w:rPr>
          <w:rFonts w:ascii="Times New Roman" w:eastAsia="SimSun" w:hAnsi="Times New Roman" w:cs="Times New Roman"/>
          <w:bCs/>
          <w:sz w:val="28"/>
          <w:szCs w:val="28"/>
          <w:lang w:eastAsia="zh-CN"/>
        </w:rPr>
        <w:t>ено</w:t>
      </w:r>
      <w:r w:rsidR="00670305" w:rsidRPr="00670305">
        <w:rPr>
          <w:rFonts w:ascii="Times New Roman" w:eastAsia="SimSun" w:hAnsi="Times New Roman" w:cs="Times New Roman"/>
          <w:bCs/>
          <w:sz w:val="28"/>
          <w:szCs w:val="28"/>
          <w:lang w:eastAsia="zh-CN"/>
        </w:rPr>
        <w:t xml:space="preserve"> тр</w:t>
      </w:r>
      <w:r w:rsidR="0010104B">
        <w:rPr>
          <w:rFonts w:ascii="Times New Roman" w:eastAsia="SimSun" w:hAnsi="Times New Roman" w:cs="Times New Roman"/>
          <w:bCs/>
          <w:sz w:val="28"/>
          <w:szCs w:val="28"/>
          <w:lang w:eastAsia="zh-CN"/>
        </w:rPr>
        <w:t>ьох</w:t>
      </w:r>
      <w:r w:rsidR="00670305" w:rsidRPr="00670305">
        <w:rPr>
          <w:rFonts w:ascii="Times New Roman" w:eastAsia="SimSun" w:hAnsi="Times New Roman" w:cs="Times New Roman"/>
          <w:bCs/>
          <w:sz w:val="28"/>
          <w:szCs w:val="28"/>
          <w:lang w:eastAsia="zh-CN"/>
        </w:rPr>
        <w:t xml:space="preserve"> судді</w:t>
      </w:r>
      <w:r w:rsidR="0010104B">
        <w:rPr>
          <w:rFonts w:ascii="Times New Roman" w:eastAsia="SimSun" w:hAnsi="Times New Roman" w:cs="Times New Roman"/>
          <w:bCs/>
          <w:sz w:val="28"/>
          <w:szCs w:val="28"/>
          <w:lang w:eastAsia="zh-CN"/>
        </w:rPr>
        <w:t>в</w:t>
      </w:r>
      <w:r w:rsidR="00670305" w:rsidRPr="00670305">
        <w:rPr>
          <w:rFonts w:ascii="Times New Roman" w:eastAsia="SimSun" w:hAnsi="Times New Roman" w:cs="Times New Roman"/>
          <w:bCs/>
          <w:sz w:val="28"/>
          <w:szCs w:val="28"/>
          <w:lang w:eastAsia="zh-CN"/>
        </w:rPr>
        <w:t xml:space="preserve"> </w:t>
      </w:r>
      <w:proofErr w:type="spellStart"/>
      <w:r w:rsidR="00670305" w:rsidRPr="00670305">
        <w:rPr>
          <w:rFonts w:ascii="Times New Roman" w:eastAsia="SimSun" w:hAnsi="Times New Roman" w:cs="Times New Roman"/>
          <w:bCs/>
          <w:sz w:val="28"/>
          <w:szCs w:val="28"/>
          <w:lang w:eastAsia="zh-CN"/>
        </w:rPr>
        <w:t>Ірпінського</w:t>
      </w:r>
      <w:proofErr w:type="spellEnd"/>
      <w:r w:rsidR="00670305" w:rsidRPr="00670305">
        <w:rPr>
          <w:rFonts w:ascii="Times New Roman" w:eastAsia="SimSun" w:hAnsi="Times New Roman" w:cs="Times New Roman"/>
          <w:bCs/>
          <w:sz w:val="28"/>
          <w:szCs w:val="28"/>
          <w:lang w:eastAsia="zh-CN"/>
        </w:rPr>
        <w:t xml:space="preserve"> міського суду Київської області. Після їх звільнення та відрахування зі штату суду перерозподілено 2245 справ, серед яких найбільша кількість – кримінальних та цивільних, </w:t>
      </w:r>
      <w:r w:rsidR="0010104B">
        <w:rPr>
          <w:rFonts w:ascii="Times New Roman" w:eastAsia="SimSun" w:hAnsi="Times New Roman" w:cs="Times New Roman"/>
          <w:bCs/>
          <w:sz w:val="28"/>
          <w:szCs w:val="28"/>
          <w:lang w:eastAsia="zh-CN"/>
        </w:rPr>
        <w:t>що</w:t>
      </w:r>
      <w:r w:rsidR="00670305" w:rsidRPr="00670305">
        <w:rPr>
          <w:rFonts w:ascii="Times New Roman" w:eastAsia="SimSun" w:hAnsi="Times New Roman" w:cs="Times New Roman"/>
          <w:bCs/>
          <w:sz w:val="28"/>
          <w:szCs w:val="28"/>
          <w:lang w:eastAsia="zh-CN"/>
        </w:rPr>
        <w:t xml:space="preserve"> перебували у провадженні суддів тривалий час та потребували невідкладного розгляду.</w:t>
      </w:r>
    </w:p>
    <w:p w:rsidR="00670305" w:rsidRPr="00670305" w:rsidRDefault="00670305" w:rsidP="00670305">
      <w:pPr>
        <w:suppressAutoHyphens/>
        <w:autoSpaceDE w:val="0"/>
        <w:spacing w:after="0" w:line="240" w:lineRule="auto"/>
        <w:ind w:right="-58" w:firstLine="568"/>
        <w:jc w:val="both"/>
        <w:rPr>
          <w:rFonts w:ascii="Times New Roman" w:eastAsia="SimSun" w:hAnsi="Times New Roman" w:cs="Times New Roman"/>
          <w:bCs/>
          <w:sz w:val="28"/>
          <w:szCs w:val="28"/>
          <w:lang w:eastAsia="zh-CN"/>
        </w:rPr>
      </w:pPr>
      <w:r w:rsidRPr="00670305">
        <w:rPr>
          <w:rFonts w:ascii="Times New Roman" w:eastAsia="SimSun" w:hAnsi="Times New Roman" w:cs="Times New Roman"/>
          <w:bCs/>
          <w:sz w:val="28"/>
          <w:szCs w:val="28"/>
          <w:lang w:eastAsia="zh-CN"/>
        </w:rPr>
        <w:t xml:space="preserve">Крім того, рішенням зборів суддів </w:t>
      </w:r>
      <w:proofErr w:type="spellStart"/>
      <w:r w:rsidRPr="00670305">
        <w:rPr>
          <w:rFonts w:ascii="Times New Roman" w:eastAsia="SimSun" w:hAnsi="Times New Roman" w:cs="Times New Roman"/>
          <w:bCs/>
          <w:sz w:val="28"/>
          <w:szCs w:val="28"/>
          <w:lang w:eastAsia="zh-CN"/>
        </w:rPr>
        <w:t>Ірпінського</w:t>
      </w:r>
      <w:proofErr w:type="spellEnd"/>
      <w:r w:rsidRPr="00670305">
        <w:rPr>
          <w:rFonts w:ascii="Times New Roman" w:eastAsia="SimSun" w:hAnsi="Times New Roman" w:cs="Times New Roman"/>
          <w:bCs/>
          <w:sz w:val="28"/>
          <w:szCs w:val="28"/>
          <w:lang w:eastAsia="zh-CN"/>
        </w:rPr>
        <w:t xml:space="preserve"> міського суду Київської області від 10 вересня 2021 року № 11 суддю Мерзлого Л.В. обрано на посаду заступника голови суду, а рішенням зборів суддів </w:t>
      </w:r>
      <w:proofErr w:type="spellStart"/>
      <w:r w:rsidRPr="00670305">
        <w:rPr>
          <w:rFonts w:ascii="Times New Roman" w:eastAsia="SimSun" w:hAnsi="Times New Roman" w:cs="Times New Roman"/>
          <w:bCs/>
          <w:sz w:val="28"/>
          <w:szCs w:val="28"/>
          <w:lang w:eastAsia="zh-CN"/>
        </w:rPr>
        <w:t>Ірпінського</w:t>
      </w:r>
      <w:proofErr w:type="spellEnd"/>
      <w:r w:rsidRPr="00670305">
        <w:rPr>
          <w:rFonts w:ascii="Times New Roman" w:eastAsia="SimSun" w:hAnsi="Times New Roman" w:cs="Times New Roman"/>
          <w:bCs/>
          <w:sz w:val="28"/>
          <w:szCs w:val="28"/>
          <w:lang w:eastAsia="zh-CN"/>
        </w:rPr>
        <w:t xml:space="preserve"> міського суду Київської області від 13 вересня 2021 року № 12 йому встановлено коефіцієнт навантаження 100%. До його обов’язків як заступника голови суду було віднесено вирішення питань, пов’язаних </w:t>
      </w:r>
      <w:r w:rsidR="0083090E">
        <w:rPr>
          <w:rFonts w:ascii="Times New Roman" w:eastAsia="SimSun" w:hAnsi="Times New Roman" w:cs="Times New Roman"/>
          <w:bCs/>
          <w:sz w:val="28"/>
          <w:szCs w:val="28"/>
          <w:lang w:eastAsia="zh-CN"/>
        </w:rPr>
        <w:t>і</w:t>
      </w:r>
      <w:r w:rsidRPr="00670305">
        <w:rPr>
          <w:rFonts w:ascii="Times New Roman" w:eastAsia="SimSun" w:hAnsi="Times New Roman" w:cs="Times New Roman"/>
          <w:bCs/>
          <w:sz w:val="28"/>
          <w:szCs w:val="28"/>
          <w:lang w:eastAsia="zh-CN"/>
        </w:rPr>
        <w:t>з налагодженням нормальної роботи суду, зокрема щодо скління вікон у кабінетах суду, відновлення самих кабінетів, які були пошкоджені під час окупації</w:t>
      </w:r>
      <w:r w:rsidR="00190793">
        <w:rPr>
          <w:rFonts w:ascii="Times New Roman" w:eastAsia="SimSun" w:hAnsi="Times New Roman" w:cs="Times New Roman"/>
          <w:bCs/>
          <w:sz w:val="28"/>
          <w:szCs w:val="28"/>
          <w:lang w:eastAsia="zh-CN"/>
        </w:rPr>
        <w:t>,</w:t>
      </w:r>
      <w:r w:rsidRPr="00670305">
        <w:rPr>
          <w:rFonts w:ascii="Times New Roman" w:eastAsia="SimSun" w:hAnsi="Times New Roman" w:cs="Times New Roman"/>
          <w:bCs/>
          <w:sz w:val="28"/>
          <w:szCs w:val="28"/>
          <w:lang w:eastAsia="zh-CN"/>
        </w:rPr>
        <w:t xml:space="preserve"> тощо.</w:t>
      </w:r>
    </w:p>
    <w:p w:rsidR="00670305" w:rsidRPr="00670305" w:rsidRDefault="00670305" w:rsidP="00670305">
      <w:pPr>
        <w:suppressAutoHyphens/>
        <w:autoSpaceDE w:val="0"/>
        <w:spacing w:after="0" w:line="240" w:lineRule="auto"/>
        <w:ind w:right="-58" w:firstLine="568"/>
        <w:jc w:val="both"/>
        <w:rPr>
          <w:rFonts w:ascii="Times New Roman" w:eastAsia="SimSun" w:hAnsi="Times New Roman" w:cs="Times New Roman"/>
          <w:bCs/>
          <w:sz w:val="28"/>
          <w:szCs w:val="28"/>
          <w:lang w:eastAsia="zh-CN"/>
        </w:rPr>
      </w:pPr>
      <w:r w:rsidRPr="00670305">
        <w:rPr>
          <w:rFonts w:ascii="Times New Roman" w:eastAsia="SimSun" w:hAnsi="Times New Roman" w:cs="Times New Roman"/>
          <w:bCs/>
          <w:sz w:val="28"/>
          <w:szCs w:val="28"/>
          <w:lang w:eastAsia="zh-CN"/>
        </w:rPr>
        <w:t xml:space="preserve">Указом Президента України «Про введення воєнного стану в Україні» від 24 лютого 2022 № 64/2022, який введено в дію Законом України від 24 лютого 2022 року № 2102-ІХ «Про затвердження Указу Президента України </w:t>
      </w:r>
      <w:r w:rsidR="00DB79D9">
        <w:rPr>
          <w:rFonts w:ascii="Times New Roman" w:eastAsia="SimSun" w:hAnsi="Times New Roman" w:cs="Times New Roman"/>
          <w:bCs/>
          <w:sz w:val="28"/>
          <w:szCs w:val="28"/>
          <w:lang w:eastAsia="zh-CN"/>
        </w:rPr>
        <w:t>“</w:t>
      </w:r>
      <w:r w:rsidRPr="00670305">
        <w:rPr>
          <w:rFonts w:ascii="Times New Roman" w:eastAsia="SimSun" w:hAnsi="Times New Roman" w:cs="Times New Roman"/>
          <w:bCs/>
          <w:sz w:val="28"/>
          <w:szCs w:val="28"/>
          <w:lang w:eastAsia="zh-CN"/>
        </w:rPr>
        <w:t>Про введення воєнного стану в Україні</w:t>
      </w:r>
      <w:r w:rsidR="00DB79D9">
        <w:rPr>
          <w:rFonts w:ascii="Times New Roman" w:eastAsia="SimSun" w:hAnsi="Times New Roman" w:cs="Times New Roman"/>
          <w:bCs/>
          <w:sz w:val="28"/>
          <w:szCs w:val="28"/>
          <w:lang w:eastAsia="zh-CN"/>
        </w:rPr>
        <w:t>”</w:t>
      </w:r>
      <w:r w:rsidRPr="00670305">
        <w:rPr>
          <w:rFonts w:ascii="Times New Roman" w:eastAsia="SimSun" w:hAnsi="Times New Roman" w:cs="Times New Roman"/>
          <w:bCs/>
          <w:sz w:val="28"/>
          <w:szCs w:val="28"/>
          <w:lang w:eastAsia="zh-CN"/>
        </w:rPr>
        <w:t>» в Україні введено воєнний стан, який наразі не припинено.</w:t>
      </w:r>
    </w:p>
    <w:p w:rsidR="00670305" w:rsidRPr="00670305" w:rsidRDefault="00670305" w:rsidP="00670305">
      <w:pPr>
        <w:suppressAutoHyphens/>
        <w:autoSpaceDE w:val="0"/>
        <w:spacing w:after="0" w:line="240" w:lineRule="auto"/>
        <w:ind w:right="-58" w:firstLine="568"/>
        <w:jc w:val="both"/>
        <w:rPr>
          <w:rFonts w:ascii="Times New Roman" w:eastAsia="SimSun" w:hAnsi="Times New Roman" w:cs="Times New Roman"/>
          <w:bCs/>
          <w:sz w:val="28"/>
          <w:szCs w:val="28"/>
          <w:lang w:eastAsia="zh-CN"/>
        </w:rPr>
      </w:pPr>
      <w:r w:rsidRPr="00670305">
        <w:rPr>
          <w:rFonts w:ascii="Times New Roman" w:eastAsia="SimSun" w:hAnsi="Times New Roman" w:cs="Times New Roman"/>
          <w:bCs/>
          <w:sz w:val="28"/>
          <w:szCs w:val="28"/>
          <w:lang w:eastAsia="zh-CN"/>
        </w:rPr>
        <w:t xml:space="preserve">У березні 2022 року місто Ірпінь Київської області знаходилось під окупацією, на території міста йшли активні бойові дії, у зв’язку з чим рішенням зборів суддів </w:t>
      </w:r>
      <w:proofErr w:type="spellStart"/>
      <w:r w:rsidRPr="00670305">
        <w:rPr>
          <w:rFonts w:ascii="Times New Roman" w:eastAsia="SimSun" w:hAnsi="Times New Roman" w:cs="Times New Roman"/>
          <w:bCs/>
          <w:sz w:val="28"/>
          <w:szCs w:val="28"/>
          <w:lang w:eastAsia="zh-CN"/>
        </w:rPr>
        <w:t>Ірпінського</w:t>
      </w:r>
      <w:proofErr w:type="spellEnd"/>
      <w:r w:rsidRPr="00670305">
        <w:rPr>
          <w:rFonts w:ascii="Times New Roman" w:eastAsia="SimSun" w:hAnsi="Times New Roman" w:cs="Times New Roman"/>
          <w:bCs/>
          <w:sz w:val="28"/>
          <w:szCs w:val="28"/>
          <w:lang w:eastAsia="zh-CN"/>
        </w:rPr>
        <w:t xml:space="preserve"> міського суду Київської області від 3 березня </w:t>
      </w:r>
      <w:r w:rsidR="00F41E92" w:rsidRPr="00F41E92">
        <w:rPr>
          <w:rFonts w:ascii="Times New Roman" w:eastAsia="SimSun" w:hAnsi="Times New Roman" w:cs="Times New Roman"/>
          <w:bCs/>
          <w:sz w:val="28"/>
          <w:szCs w:val="28"/>
          <w:lang w:eastAsia="zh-CN"/>
        </w:rPr>
        <w:t xml:space="preserve">                   </w:t>
      </w:r>
      <w:r w:rsidRPr="00670305">
        <w:rPr>
          <w:rFonts w:ascii="Times New Roman" w:eastAsia="SimSun" w:hAnsi="Times New Roman" w:cs="Times New Roman"/>
          <w:bCs/>
          <w:sz w:val="28"/>
          <w:szCs w:val="28"/>
          <w:lang w:eastAsia="zh-CN"/>
        </w:rPr>
        <w:t xml:space="preserve">2022 року № 2 було тимчасово </w:t>
      </w:r>
      <w:proofErr w:type="spellStart"/>
      <w:r w:rsidRPr="00670305">
        <w:rPr>
          <w:rFonts w:ascii="Times New Roman" w:eastAsia="SimSun" w:hAnsi="Times New Roman" w:cs="Times New Roman"/>
          <w:bCs/>
          <w:sz w:val="28"/>
          <w:szCs w:val="28"/>
          <w:lang w:eastAsia="zh-CN"/>
        </w:rPr>
        <w:t>зупинено</w:t>
      </w:r>
      <w:proofErr w:type="spellEnd"/>
      <w:r w:rsidRPr="00670305">
        <w:rPr>
          <w:rFonts w:ascii="Times New Roman" w:eastAsia="SimSun" w:hAnsi="Times New Roman" w:cs="Times New Roman"/>
          <w:bCs/>
          <w:sz w:val="28"/>
          <w:szCs w:val="28"/>
          <w:lang w:eastAsia="zh-CN"/>
        </w:rPr>
        <w:t xml:space="preserve"> здійснення судочинства </w:t>
      </w:r>
      <w:proofErr w:type="spellStart"/>
      <w:r w:rsidRPr="00670305">
        <w:rPr>
          <w:rFonts w:ascii="Times New Roman" w:eastAsia="SimSun" w:hAnsi="Times New Roman" w:cs="Times New Roman"/>
          <w:bCs/>
          <w:sz w:val="28"/>
          <w:szCs w:val="28"/>
          <w:lang w:eastAsia="zh-CN"/>
        </w:rPr>
        <w:t>Ірпінським</w:t>
      </w:r>
      <w:proofErr w:type="spellEnd"/>
      <w:r w:rsidRPr="00670305">
        <w:rPr>
          <w:rFonts w:ascii="Times New Roman" w:eastAsia="SimSun" w:hAnsi="Times New Roman" w:cs="Times New Roman"/>
          <w:bCs/>
          <w:sz w:val="28"/>
          <w:szCs w:val="28"/>
          <w:lang w:eastAsia="zh-CN"/>
        </w:rPr>
        <w:t xml:space="preserve"> міським судом Київської області до усунення обставин, що загрожували життю, здоров’ю та безпеці відвідувачів суду, працівників апарату суду та суддів.</w:t>
      </w:r>
    </w:p>
    <w:p w:rsidR="00670305" w:rsidRPr="00670305" w:rsidRDefault="00670305" w:rsidP="00670305">
      <w:pPr>
        <w:suppressAutoHyphens/>
        <w:autoSpaceDE w:val="0"/>
        <w:spacing w:after="0" w:line="240" w:lineRule="auto"/>
        <w:ind w:right="-58" w:firstLine="568"/>
        <w:jc w:val="both"/>
        <w:rPr>
          <w:rFonts w:ascii="Times New Roman" w:eastAsia="SimSun" w:hAnsi="Times New Roman" w:cs="Times New Roman"/>
          <w:bCs/>
          <w:sz w:val="28"/>
          <w:szCs w:val="28"/>
          <w:lang w:eastAsia="zh-CN"/>
        </w:rPr>
      </w:pPr>
      <w:r w:rsidRPr="00670305">
        <w:rPr>
          <w:rFonts w:ascii="Times New Roman" w:eastAsia="SimSun" w:hAnsi="Times New Roman" w:cs="Times New Roman"/>
          <w:bCs/>
          <w:sz w:val="28"/>
          <w:szCs w:val="28"/>
          <w:lang w:eastAsia="zh-CN"/>
        </w:rPr>
        <w:t xml:space="preserve">Розпорядженням Голови Верховного Суду від 6 березня 2022 року </w:t>
      </w:r>
      <w:r w:rsidRPr="00670305">
        <w:rPr>
          <w:rFonts w:ascii="Times New Roman" w:eastAsia="SimSun" w:hAnsi="Times New Roman" w:cs="Times New Roman"/>
          <w:bCs/>
          <w:sz w:val="28"/>
          <w:szCs w:val="28"/>
          <w:lang w:eastAsia="zh-CN"/>
        </w:rPr>
        <w:br/>
        <w:t xml:space="preserve">№ 1/0/9-22 «Про зміну територіальної підсудності судових справ в умовах воєнного стану» територіальну підсудність справ </w:t>
      </w:r>
      <w:proofErr w:type="spellStart"/>
      <w:r w:rsidRPr="00670305">
        <w:rPr>
          <w:rFonts w:ascii="Times New Roman" w:eastAsia="SimSun" w:hAnsi="Times New Roman" w:cs="Times New Roman"/>
          <w:bCs/>
          <w:sz w:val="28"/>
          <w:szCs w:val="28"/>
          <w:lang w:eastAsia="zh-CN"/>
        </w:rPr>
        <w:t>Ірпінського</w:t>
      </w:r>
      <w:proofErr w:type="spellEnd"/>
      <w:r w:rsidRPr="00670305">
        <w:rPr>
          <w:rFonts w:ascii="Times New Roman" w:eastAsia="SimSun" w:hAnsi="Times New Roman" w:cs="Times New Roman"/>
          <w:bCs/>
          <w:sz w:val="28"/>
          <w:szCs w:val="28"/>
          <w:lang w:eastAsia="zh-CN"/>
        </w:rPr>
        <w:t xml:space="preserve"> міського суду Київської області визначено Переяслав-Хмельницькому міськрайонно</w:t>
      </w:r>
      <w:r w:rsidR="00AC47F0">
        <w:rPr>
          <w:rFonts w:ascii="Times New Roman" w:eastAsia="SimSun" w:hAnsi="Times New Roman" w:cs="Times New Roman"/>
          <w:bCs/>
          <w:sz w:val="28"/>
          <w:szCs w:val="28"/>
          <w:lang w:eastAsia="zh-CN"/>
        </w:rPr>
        <w:t>му</w:t>
      </w:r>
      <w:r w:rsidRPr="00670305">
        <w:rPr>
          <w:rFonts w:ascii="Times New Roman" w:eastAsia="SimSun" w:hAnsi="Times New Roman" w:cs="Times New Roman"/>
          <w:bCs/>
          <w:sz w:val="28"/>
          <w:szCs w:val="28"/>
          <w:lang w:eastAsia="zh-CN"/>
        </w:rPr>
        <w:t xml:space="preserve"> суду Київської області.</w:t>
      </w:r>
    </w:p>
    <w:p w:rsidR="00670305" w:rsidRPr="00670305" w:rsidRDefault="00670305" w:rsidP="00670305">
      <w:pPr>
        <w:suppressAutoHyphens/>
        <w:autoSpaceDE w:val="0"/>
        <w:spacing w:after="0" w:line="240" w:lineRule="auto"/>
        <w:ind w:right="-58" w:firstLine="568"/>
        <w:jc w:val="both"/>
        <w:rPr>
          <w:rFonts w:ascii="Times New Roman" w:eastAsia="SimSun" w:hAnsi="Times New Roman" w:cs="Times New Roman"/>
          <w:bCs/>
          <w:sz w:val="28"/>
          <w:szCs w:val="28"/>
          <w:lang w:eastAsia="zh-CN"/>
        </w:rPr>
      </w:pPr>
      <w:r w:rsidRPr="00670305">
        <w:rPr>
          <w:rFonts w:ascii="Times New Roman" w:eastAsia="SimSun" w:hAnsi="Times New Roman" w:cs="Times New Roman"/>
          <w:bCs/>
          <w:sz w:val="28"/>
          <w:szCs w:val="28"/>
          <w:lang w:eastAsia="zh-CN"/>
        </w:rPr>
        <w:t xml:space="preserve">Після звільнення міста Ірпеня Київської області </w:t>
      </w:r>
      <w:r w:rsidR="00AC47F0">
        <w:rPr>
          <w:rFonts w:ascii="Times New Roman" w:eastAsia="SimSun" w:hAnsi="Times New Roman" w:cs="Times New Roman"/>
          <w:bCs/>
          <w:sz w:val="28"/>
          <w:szCs w:val="28"/>
          <w:lang w:eastAsia="zh-CN"/>
        </w:rPr>
        <w:t>р</w:t>
      </w:r>
      <w:r w:rsidRPr="00670305">
        <w:rPr>
          <w:rFonts w:ascii="Times New Roman" w:eastAsia="SimSun" w:hAnsi="Times New Roman" w:cs="Times New Roman"/>
          <w:bCs/>
          <w:sz w:val="28"/>
          <w:szCs w:val="28"/>
          <w:lang w:eastAsia="zh-CN"/>
        </w:rPr>
        <w:t xml:space="preserve">озпорядженням Голови Верховного Суду від 19 травня 2022 року № 30/0/9-22 </w:t>
      </w:r>
      <w:r w:rsidR="00AC47F0">
        <w:rPr>
          <w:rFonts w:ascii="Times New Roman" w:eastAsia="SimSun" w:hAnsi="Times New Roman" w:cs="Times New Roman"/>
          <w:bCs/>
          <w:sz w:val="28"/>
          <w:szCs w:val="28"/>
          <w:lang w:eastAsia="zh-CN"/>
        </w:rPr>
        <w:t>і</w:t>
      </w:r>
      <w:r w:rsidRPr="00670305">
        <w:rPr>
          <w:rFonts w:ascii="Times New Roman" w:eastAsia="SimSun" w:hAnsi="Times New Roman" w:cs="Times New Roman"/>
          <w:bCs/>
          <w:sz w:val="28"/>
          <w:szCs w:val="28"/>
          <w:lang w:eastAsia="zh-CN"/>
        </w:rPr>
        <w:t xml:space="preserve">з 20 травня 2022 року територіальну підсудність справ </w:t>
      </w:r>
      <w:proofErr w:type="spellStart"/>
      <w:r w:rsidRPr="00670305">
        <w:rPr>
          <w:rFonts w:ascii="Times New Roman" w:eastAsia="SimSun" w:hAnsi="Times New Roman" w:cs="Times New Roman"/>
          <w:bCs/>
          <w:sz w:val="28"/>
          <w:szCs w:val="28"/>
          <w:lang w:eastAsia="zh-CN"/>
        </w:rPr>
        <w:t>Ірпінського</w:t>
      </w:r>
      <w:proofErr w:type="spellEnd"/>
      <w:r w:rsidRPr="00670305">
        <w:rPr>
          <w:rFonts w:ascii="Times New Roman" w:eastAsia="SimSun" w:hAnsi="Times New Roman" w:cs="Times New Roman"/>
          <w:bCs/>
          <w:sz w:val="28"/>
          <w:szCs w:val="28"/>
          <w:lang w:eastAsia="zh-CN"/>
        </w:rPr>
        <w:t xml:space="preserve"> міського суду Київської області відновлено.</w:t>
      </w:r>
    </w:p>
    <w:p w:rsidR="00670305" w:rsidRPr="00670305" w:rsidRDefault="00670305" w:rsidP="00670305">
      <w:pPr>
        <w:suppressAutoHyphens/>
        <w:autoSpaceDE w:val="0"/>
        <w:spacing w:after="0" w:line="240" w:lineRule="auto"/>
        <w:ind w:right="-58" w:firstLine="568"/>
        <w:jc w:val="both"/>
        <w:rPr>
          <w:rFonts w:ascii="Times New Roman" w:eastAsia="SimSun" w:hAnsi="Times New Roman" w:cs="Times New Roman"/>
          <w:bCs/>
          <w:sz w:val="28"/>
          <w:szCs w:val="28"/>
          <w:lang w:eastAsia="zh-CN"/>
        </w:rPr>
      </w:pPr>
      <w:r w:rsidRPr="00670305">
        <w:rPr>
          <w:rFonts w:ascii="Times New Roman" w:eastAsia="SimSun" w:hAnsi="Times New Roman" w:cs="Times New Roman"/>
          <w:bCs/>
          <w:sz w:val="28"/>
          <w:szCs w:val="28"/>
          <w:lang w:eastAsia="zh-CN"/>
        </w:rPr>
        <w:t xml:space="preserve">Після </w:t>
      </w:r>
      <w:proofErr w:type="spellStart"/>
      <w:r w:rsidRPr="00670305">
        <w:rPr>
          <w:rFonts w:ascii="Times New Roman" w:eastAsia="SimSun" w:hAnsi="Times New Roman" w:cs="Times New Roman"/>
          <w:bCs/>
          <w:sz w:val="28"/>
          <w:szCs w:val="28"/>
          <w:lang w:eastAsia="zh-CN"/>
        </w:rPr>
        <w:t>деокупації</w:t>
      </w:r>
      <w:proofErr w:type="spellEnd"/>
      <w:r w:rsidRPr="00670305">
        <w:rPr>
          <w:rFonts w:ascii="Times New Roman" w:eastAsia="SimSun" w:hAnsi="Times New Roman" w:cs="Times New Roman"/>
          <w:bCs/>
          <w:sz w:val="28"/>
          <w:szCs w:val="28"/>
          <w:lang w:eastAsia="zh-CN"/>
        </w:rPr>
        <w:t xml:space="preserve"> міста Ірпеня Київської області у травні </w:t>
      </w:r>
      <w:r w:rsidR="00AC47F0">
        <w:rPr>
          <w:rFonts w:ascii="Times New Roman" w:eastAsia="SimSun" w:hAnsi="Times New Roman" w:cs="Times New Roman"/>
          <w:bCs/>
          <w:sz w:val="28"/>
          <w:szCs w:val="28"/>
          <w:lang w:eastAsia="zh-CN"/>
        </w:rPr>
        <w:t>–</w:t>
      </w:r>
      <w:r w:rsidRPr="00670305">
        <w:rPr>
          <w:rFonts w:ascii="Times New Roman" w:eastAsia="SimSun" w:hAnsi="Times New Roman" w:cs="Times New Roman"/>
          <w:bCs/>
          <w:sz w:val="28"/>
          <w:szCs w:val="28"/>
          <w:lang w:eastAsia="zh-CN"/>
        </w:rPr>
        <w:t xml:space="preserve"> червні                        2022 року у будівлі суду були постійні перебої з електроенергією та інтернетом, що</w:t>
      </w:r>
      <w:r w:rsidR="00AC47F0">
        <w:rPr>
          <w:rFonts w:ascii="Times New Roman" w:eastAsia="SimSun" w:hAnsi="Times New Roman" w:cs="Times New Roman"/>
          <w:bCs/>
          <w:sz w:val="28"/>
          <w:szCs w:val="28"/>
          <w:lang w:eastAsia="zh-CN"/>
        </w:rPr>
        <w:t>,</w:t>
      </w:r>
      <w:r w:rsidRPr="00670305">
        <w:rPr>
          <w:rFonts w:ascii="Times New Roman" w:eastAsia="SimSun" w:hAnsi="Times New Roman" w:cs="Times New Roman"/>
          <w:bCs/>
          <w:sz w:val="28"/>
          <w:szCs w:val="28"/>
          <w:lang w:eastAsia="zh-CN"/>
        </w:rPr>
        <w:t xml:space="preserve"> зокрема</w:t>
      </w:r>
      <w:r w:rsidR="00AC47F0">
        <w:rPr>
          <w:rFonts w:ascii="Times New Roman" w:eastAsia="SimSun" w:hAnsi="Times New Roman" w:cs="Times New Roman"/>
          <w:bCs/>
          <w:sz w:val="28"/>
          <w:szCs w:val="28"/>
          <w:lang w:eastAsia="zh-CN"/>
        </w:rPr>
        <w:t>,</w:t>
      </w:r>
      <w:r w:rsidRPr="00670305">
        <w:rPr>
          <w:rFonts w:ascii="Times New Roman" w:eastAsia="SimSun" w:hAnsi="Times New Roman" w:cs="Times New Roman"/>
          <w:bCs/>
          <w:sz w:val="28"/>
          <w:szCs w:val="28"/>
          <w:lang w:eastAsia="zh-CN"/>
        </w:rPr>
        <w:t xml:space="preserve"> мало наслідком відсутність доступу до офіційного сайту Верховної Ради України, </w:t>
      </w:r>
      <w:r w:rsidR="00AC47F0">
        <w:rPr>
          <w:rFonts w:ascii="Times New Roman" w:eastAsia="SimSun" w:hAnsi="Times New Roman" w:cs="Times New Roman"/>
          <w:bCs/>
          <w:sz w:val="28"/>
          <w:szCs w:val="28"/>
          <w:lang w:eastAsia="zh-CN"/>
        </w:rPr>
        <w:t xml:space="preserve">а саме </w:t>
      </w:r>
      <w:r w:rsidRPr="00670305">
        <w:rPr>
          <w:rFonts w:ascii="Times New Roman" w:eastAsia="SimSun" w:hAnsi="Times New Roman" w:cs="Times New Roman"/>
          <w:bCs/>
          <w:sz w:val="28"/>
          <w:szCs w:val="28"/>
          <w:lang w:eastAsia="zh-CN"/>
        </w:rPr>
        <w:t>розділу «Законодавство».</w:t>
      </w:r>
    </w:p>
    <w:p w:rsidR="00670305" w:rsidRPr="00670305" w:rsidRDefault="00670305" w:rsidP="00670305">
      <w:pPr>
        <w:widowControl w:val="0"/>
        <w:spacing w:after="0" w:line="240" w:lineRule="auto"/>
        <w:ind w:firstLine="500"/>
        <w:jc w:val="both"/>
        <w:rPr>
          <w:rFonts w:ascii="Times New Roman" w:eastAsia="Sylfaen" w:hAnsi="Times New Roman" w:cs="Times New Roman"/>
          <w:sz w:val="28"/>
          <w:szCs w:val="28"/>
          <w:lang w:bidi="uk-UA"/>
        </w:rPr>
      </w:pPr>
      <w:r w:rsidRPr="00670305">
        <w:rPr>
          <w:rFonts w:ascii="Times New Roman" w:eastAsia="Sylfaen" w:hAnsi="Times New Roman" w:cs="Times New Roman"/>
          <w:color w:val="000000"/>
          <w:sz w:val="28"/>
          <w:szCs w:val="28"/>
        </w:rPr>
        <w:t xml:space="preserve">2 червня 2022 року до </w:t>
      </w:r>
      <w:proofErr w:type="spellStart"/>
      <w:r w:rsidRPr="00670305">
        <w:rPr>
          <w:rFonts w:ascii="Times New Roman" w:eastAsia="Sylfaen" w:hAnsi="Times New Roman" w:cs="Times New Roman"/>
          <w:color w:val="000000"/>
          <w:sz w:val="28"/>
          <w:szCs w:val="28"/>
        </w:rPr>
        <w:t>Ірпінського</w:t>
      </w:r>
      <w:proofErr w:type="spellEnd"/>
      <w:r w:rsidRPr="00670305">
        <w:rPr>
          <w:rFonts w:ascii="Times New Roman" w:eastAsia="Sylfaen" w:hAnsi="Times New Roman" w:cs="Times New Roman"/>
          <w:color w:val="000000"/>
          <w:sz w:val="28"/>
          <w:szCs w:val="28"/>
        </w:rPr>
        <w:t xml:space="preserve"> міського суду Київської області надійшли матеріали справи про адміністративне правопорушення щодо притягнення </w:t>
      </w:r>
      <w:r w:rsidR="00621759">
        <w:rPr>
          <w:rFonts w:ascii="Times New Roman" w:eastAsia="SimSun" w:hAnsi="Times New Roman" w:cs="Times New Roman"/>
          <w:color w:val="000000"/>
          <w:sz w:val="28"/>
          <w:szCs w:val="28"/>
          <w:lang w:eastAsia="zh-CN"/>
        </w:rPr>
        <w:t>ОСОБА1</w:t>
      </w:r>
      <w:r w:rsidRPr="00670305">
        <w:rPr>
          <w:rFonts w:ascii="Times New Roman" w:eastAsia="Sylfaen" w:hAnsi="Times New Roman" w:cs="Times New Roman"/>
          <w:color w:val="000000"/>
          <w:sz w:val="28"/>
          <w:szCs w:val="28"/>
        </w:rPr>
        <w:t xml:space="preserve"> до адміністративної відповідальності, </w:t>
      </w:r>
      <w:r w:rsidRPr="00670305">
        <w:rPr>
          <w:rFonts w:ascii="Times New Roman" w:eastAsia="Sylfaen" w:hAnsi="Times New Roman" w:cs="Times New Roman"/>
          <w:sz w:val="28"/>
          <w:szCs w:val="28"/>
        </w:rPr>
        <w:t xml:space="preserve">передбаченої частиною першою статті 130 КУпАП </w:t>
      </w:r>
      <w:r w:rsidRPr="00670305">
        <w:rPr>
          <w:rFonts w:ascii="Times New Roman" w:eastAsia="Sylfaen" w:hAnsi="Times New Roman" w:cs="Times New Roman"/>
          <w:sz w:val="28"/>
          <w:szCs w:val="28"/>
          <w:lang w:bidi="uk-UA"/>
        </w:rPr>
        <w:t xml:space="preserve">(справа № 373/655/22). </w:t>
      </w:r>
    </w:p>
    <w:p w:rsidR="00670305" w:rsidRPr="00670305" w:rsidRDefault="00670305" w:rsidP="00670305">
      <w:pPr>
        <w:widowControl w:val="0"/>
        <w:spacing w:after="0" w:line="240" w:lineRule="auto"/>
        <w:ind w:firstLine="500"/>
        <w:jc w:val="both"/>
        <w:rPr>
          <w:rFonts w:ascii="Times New Roman" w:eastAsia="Sylfaen" w:hAnsi="Times New Roman" w:cs="Times New Roman"/>
          <w:sz w:val="28"/>
          <w:szCs w:val="28"/>
          <w:lang w:bidi="uk-UA"/>
        </w:rPr>
      </w:pPr>
      <w:r w:rsidRPr="00670305">
        <w:rPr>
          <w:rFonts w:ascii="Times New Roman" w:eastAsia="Sylfaen" w:hAnsi="Times New Roman" w:cs="Times New Roman"/>
          <w:sz w:val="28"/>
          <w:szCs w:val="28"/>
          <w:lang w:bidi="uk-UA"/>
        </w:rPr>
        <w:t xml:space="preserve">Відповідно до протоколу автоматизованого розподілу судової справи від 2 червня 2022 року для розгляду справи про </w:t>
      </w:r>
      <w:r w:rsidRPr="00670305">
        <w:rPr>
          <w:rFonts w:ascii="Times New Roman" w:eastAsia="Sylfaen" w:hAnsi="Times New Roman" w:cs="Times New Roman"/>
          <w:color w:val="000000"/>
          <w:sz w:val="28"/>
          <w:szCs w:val="28"/>
        </w:rPr>
        <w:t>адміністративне правопорушення</w:t>
      </w:r>
      <w:r w:rsidRPr="00670305">
        <w:rPr>
          <w:rFonts w:ascii="Times New Roman" w:eastAsia="Sylfaen" w:hAnsi="Times New Roman" w:cs="Times New Roman"/>
          <w:sz w:val="28"/>
          <w:szCs w:val="28"/>
          <w:lang w:bidi="uk-UA"/>
        </w:rPr>
        <w:t xml:space="preserve"> № 373/655/22 визначено суддю Мерзлого Л.В.</w:t>
      </w:r>
    </w:p>
    <w:p w:rsidR="00670305" w:rsidRPr="00670305" w:rsidRDefault="00670305" w:rsidP="00670305">
      <w:pPr>
        <w:widowControl w:val="0"/>
        <w:spacing w:after="0" w:line="240" w:lineRule="auto"/>
        <w:ind w:firstLine="500"/>
        <w:jc w:val="both"/>
        <w:rPr>
          <w:rFonts w:ascii="Times New Roman" w:eastAsia="Sylfaen" w:hAnsi="Times New Roman" w:cs="Times New Roman"/>
          <w:sz w:val="28"/>
          <w:szCs w:val="28"/>
          <w:lang w:bidi="uk-UA"/>
        </w:rPr>
      </w:pPr>
      <w:r w:rsidRPr="00670305">
        <w:rPr>
          <w:rFonts w:ascii="Times New Roman" w:eastAsia="Sylfaen" w:hAnsi="Times New Roman" w:cs="Times New Roman"/>
          <w:sz w:val="28"/>
          <w:szCs w:val="28"/>
          <w:lang w:bidi="uk-UA"/>
        </w:rPr>
        <w:t>Суддя Мерзлий Л.В. зазначає, що</w:t>
      </w:r>
      <w:r w:rsidR="00ED0B4F">
        <w:rPr>
          <w:rFonts w:ascii="Times New Roman" w:eastAsia="Sylfaen" w:hAnsi="Times New Roman" w:cs="Times New Roman"/>
          <w:sz w:val="28"/>
          <w:szCs w:val="28"/>
          <w:lang w:bidi="uk-UA"/>
        </w:rPr>
        <w:t>,</w:t>
      </w:r>
      <w:r w:rsidRPr="00670305">
        <w:rPr>
          <w:rFonts w:ascii="Times New Roman" w:eastAsia="Sylfaen" w:hAnsi="Times New Roman" w:cs="Times New Roman"/>
          <w:sz w:val="28"/>
          <w:szCs w:val="28"/>
          <w:lang w:bidi="uk-UA"/>
        </w:rPr>
        <w:t xml:space="preserve"> незважаючи на важкі умови роботи на той час, справ</w:t>
      </w:r>
      <w:r w:rsidR="00ED0B4F">
        <w:rPr>
          <w:rFonts w:ascii="Times New Roman" w:eastAsia="Sylfaen" w:hAnsi="Times New Roman" w:cs="Times New Roman"/>
          <w:sz w:val="28"/>
          <w:szCs w:val="28"/>
          <w:lang w:bidi="uk-UA"/>
        </w:rPr>
        <w:t>у</w:t>
      </w:r>
      <w:r w:rsidRPr="00670305">
        <w:rPr>
          <w:rFonts w:ascii="Times New Roman" w:eastAsia="Sylfaen" w:hAnsi="Times New Roman" w:cs="Times New Roman"/>
          <w:sz w:val="28"/>
          <w:szCs w:val="28"/>
          <w:lang w:bidi="uk-UA"/>
        </w:rPr>
        <w:t xml:space="preserve"> про адміністративне правопорушення № 373/655/22 </w:t>
      </w:r>
      <w:r w:rsidR="00ED0B4F">
        <w:rPr>
          <w:rFonts w:ascii="Times New Roman" w:eastAsia="Sylfaen" w:hAnsi="Times New Roman" w:cs="Times New Roman"/>
          <w:sz w:val="28"/>
          <w:szCs w:val="28"/>
          <w:lang w:bidi="uk-UA"/>
        </w:rPr>
        <w:t xml:space="preserve">він </w:t>
      </w:r>
      <w:r w:rsidRPr="00670305">
        <w:rPr>
          <w:rFonts w:ascii="Times New Roman" w:eastAsia="Sylfaen" w:hAnsi="Times New Roman" w:cs="Times New Roman"/>
          <w:sz w:val="28"/>
          <w:szCs w:val="28"/>
          <w:lang w:bidi="uk-UA"/>
        </w:rPr>
        <w:t>розгляну</w:t>
      </w:r>
      <w:r w:rsidR="00ED0B4F">
        <w:rPr>
          <w:rFonts w:ascii="Times New Roman" w:eastAsia="Sylfaen" w:hAnsi="Times New Roman" w:cs="Times New Roman"/>
          <w:sz w:val="28"/>
          <w:szCs w:val="28"/>
          <w:lang w:bidi="uk-UA"/>
        </w:rPr>
        <w:t>в</w:t>
      </w:r>
      <w:r w:rsidRPr="00670305">
        <w:rPr>
          <w:rFonts w:ascii="Times New Roman" w:eastAsia="Sylfaen" w:hAnsi="Times New Roman" w:cs="Times New Roman"/>
          <w:sz w:val="28"/>
          <w:szCs w:val="28"/>
          <w:lang w:bidi="uk-UA"/>
        </w:rPr>
        <w:t xml:space="preserve"> з урахуванням вимог, передбачених частиною першою статті 277 КУпАП</w:t>
      </w:r>
      <w:r w:rsidR="00ED0B4F">
        <w:rPr>
          <w:rFonts w:ascii="Times New Roman" w:eastAsia="Sylfaen" w:hAnsi="Times New Roman" w:cs="Times New Roman"/>
          <w:sz w:val="28"/>
          <w:szCs w:val="28"/>
          <w:lang w:bidi="uk-UA"/>
        </w:rPr>
        <w:t>,</w:t>
      </w:r>
      <w:r w:rsidRPr="00670305">
        <w:rPr>
          <w:rFonts w:ascii="Times New Roman" w:eastAsia="Sylfaen" w:hAnsi="Times New Roman" w:cs="Times New Roman"/>
          <w:sz w:val="28"/>
          <w:szCs w:val="28"/>
          <w:lang w:bidi="uk-UA"/>
        </w:rPr>
        <w:t xml:space="preserve"> та з </w:t>
      </w:r>
      <w:r w:rsidR="00ED0B4F">
        <w:rPr>
          <w:rFonts w:ascii="Times New Roman" w:eastAsia="Sylfaen" w:hAnsi="Times New Roman" w:cs="Times New Roman"/>
          <w:sz w:val="28"/>
          <w:szCs w:val="28"/>
          <w:lang w:bidi="uk-UA"/>
        </w:rPr>
        <w:t>у</w:t>
      </w:r>
      <w:r w:rsidRPr="00670305">
        <w:rPr>
          <w:rFonts w:ascii="Times New Roman" w:eastAsia="Sylfaen" w:hAnsi="Times New Roman" w:cs="Times New Roman"/>
          <w:sz w:val="28"/>
          <w:szCs w:val="28"/>
          <w:lang w:bidi="uk-UA"/>
        </w:rPr>
        <w:t>рахуванням обставин, які характеризують правопорушника. При цьому</w:t>
      </w:r>
      <w:r w:rsidRPr="00670305">
        <w:rPr>
          <w:rFonts w:ascii="Times New Roman" w:eastAsia="Sylfaen" w:hAnsi="Times New Roman" w:cs="Times New Roman"/>
          <w:sz w:val="28"/>
          <w:szCs w:val="28"/>
        </w:rPr>
        <w:t xml:space="preserve"> він використовував паперову форму КУпАП </w:t>
      </w:r>
      <w:r w:rsidR="00ED0B4F">
        <w:rPr>
          <w:rFonts w:ascii="Times New Roman" w:eastAsia="Sylfaen" w:hAnsi="Times New Roman" w:cs="Times New Roman"/>
          <w:sz w:val="28"/>
          <w:szCs w:val="28"/>
        </w:rPr>
        <w:t>у</w:t>
      </w:r>
      <w:r w:rsidRPr="00670305">
        <w:rPr>
          <w:rFonts w:ascii="Times New Roman" w:eastAsia="Sylfaen" w:hAnsi="Times New Roman" w:cs="Times New Roman"/>
          <w:sz w:val="28"/>
          <w:szCs w:val="28"/>
        </w:rPr>
        <w:t xml:space="preserve"> редакції, чинній станом на лютий 2021 року, оскільки у зв’язку з перебоями у постачанні електроенергії, відсутністю інтернету не мав можливості перевірити останні зміни та добросовісно вважав, що диспозиція статті 22 КУпАП </w:t>
      </w:r>
      <w:r w:rsidR="00ED0B4F">
        <w:rPr>
          <w:rFonts w:ascii="Times New Roman" w:eastAsia="Sylfaen" w:hAnsi="Times New Roman" w:cs="Times New Roman"/>
          <w:sz w:val="28"/>
          <w:szCs w:val="28"/>
        </w:rPr>
        <w:t>і</w:t>
      </w:r>
      <w:r w:rsidRPr="00670305">
        <w:rPr>
          <w:rFonts w:ascii="Times New Roman" w:eastAsia="Sylfaen" w:hAnsi="Times New Roman" w:cs="Times New Roman"/>
          <w:sz w:val="28"/>
          <w:szCs w:val="28"/>
        </w:rPr>
        <w:t>з 16 лютого 2021 року (тобто з моменту, коли в нього вже була відсутня спеціалізація з розгляду справ про адміністративні правопорушення) станом на червень</w:t>
      </w:r>
      <w:r w:rsidR="00ED0B4F">
        <w:rPr>
          <w:rFonts w:ascii="Times New Roman" w:eastAsia="Sylfaen" w:hAnsi="Times New Roman" w:cs="Times New Roman"/>
          <w:sz w:val="28"/>
          <w:szCs w:val="28"/>
        </w:rPr>
        <w:t xml:space="preserve">             </w:t>
      </w:r>
      <w:r w:rsidRPr="00670305">
        <w:rPr>
          <w:rFonts w:ascii="Times New Roman" w:eastAsia="Sylfaen" w:hAnsi="Times New Roman" w:cs="Times New Roman"/>
          <w:sz w:val="28"/>
          <w:szCs w:val="28"/>
        </w:rPr>
        <w:t xml:space="preserve"> 2022 року не зазнала змін.</w:t>
      </w:r>
    </w:p>
    <w:p w:rsidR="00670305" w:rsidRPr="00670305" w:rsidRDefault="00670305" w:rsidP="00670305">
      <w:pPr>
        <w:widowControl w:val="0"/>
        <w:spacing w:after="0" w:line="240" w:lineRule="auto"/>
        <w:ind w:firstLine="500"/>
        <w:jc w:val="both"/>
        <w:rPr>
          <w:rFonts w:ascii="Times New Roman" w:eastAsia="Sylfaen" w:hAnsi="Times New Roman" w:cs="Times New Roman"/>
          <w:sz w:val="28"/>
          <w:szCs w:val="28"/>
        </w:rPr>
      </w:pPr>
      <w:r w:rsidRPr="00670305">
        <w:rPr>
          <w:rFonts w:ascii="Times New Roman" w:eastAsia="Sylfaen" w:hAnsi="Times New Roman" w:cs="Times New Roman"/>
          <w:sz w:val="28"/>
          <w:szCs w:val="28"/>
        </w:rPr>
        <w:t xml:space="preserve">Додатково суддя Мерзлий Л.В. зазначив, що у 2022 році в його провадженні перебувало 1456 справ і матеріалів, </w:t>
      </w:r>
      <w:r w:rsidR="00F50CD8">
        <w:rPr>
          <w:rFonts w:ascii="Times New Roman" w:eastAsia="Sylfaen" w:hAnsi="Times New Roman" w:cs="Times New Roman"/>
          <w:sz w:val="28"/>
          <w:szCs w:val="28"/>
        </w:rPr>
        <w:t>і</w:t>
      </w:r>
      <w:r w:rsidRPr="00670305">
        <w:rPr>
          <w:rFonts w:ascii="Times New Roman" w:eastAsia="Sylfaen" w:hAnsi="Times New Roman" w:cs="Times New Roman"/>
          <w:sz w:val="28"/>
          <w:szCs w:val="28"/>
        </w:rPr>
        <w:t>з них розглянуто 908</w:t>
      </w:r>
      <w:r w:rsidR="00F50CD8">
        <w:rPr>
          <w:rFonts w:ascii="Times New Roman" w:eastAsia="Sylfaen" w:hAnsi="Times New Roman" w:cs="Times New Roman"/>
          <w:sz w:val="28"/>
          <w:szCs w:val="28"/>
        </w:rPr>
        <w:t xml:space="preserve">                          </w:t>
      </w:r>
      <w:r w:rsidRPr="00670305">
        <w:rPr>
          <w:rFonts w:ascii="Times New Roman" w:eastAsia="Sylfaen" w:hAnsi="Times New Roman" w:cs="Times New Roman"/>
          <w:sz w:val="28"/>
          <w:szCs w:val="28"/>
        </w:rPr>
        <w:t xml:space="preserve"> (з урахуванням того, що </w:t>
      </w:r>
      <w:r w:rsidR="00F50CD8">
        <w:rPr>
          <w:rFonts w:ascii="Times New Roman" w:eastAsia="Sylfaen" w:hAnsi="Times New Roman" w:cs="Times New Roman"/>
          <w:sz w:val="28"/>
          <w:szCs w:val="28"/>
        </w:rPr>
        <w:t>у 2022</w:t>
      </w:r>
      <w:r w:rsidRPr="00670305">
        <w:rPr>
          <w:rFonts w:ascii="Times New Roman" w:eastAsia="Sylfaen" w:hAnsi="Times New Roman" w:cs="Times New Roman"/>
          <w:sz w:val="28"/>
          <w:szCs w:val="28"/>
        </w:rPr>
        <w:t xml:space="preserve"> році робота суду </w:t>
      </w:r>
      <w:r w:rsidR="00F41E92" w:rsidRPr="00F41E92">
        <w:rPr>
          <w:rFonts w:ascii="Times New Roman" w:eastAsia="Sylfaen" w:hAnsi="Times New Roman" w:cs="Times New Roman"/>
          <w:sz w:val="28"/>
          <w:szCs w:val="28"/>
          <w:lang w:val="ru-RU"/>
        </w:rPr>
        <w:t xml:space="preserve">на </w:t>
      </w:r>
      <w:proofErr w:type="spellStart"/>
      <w:r w:rsidR="00F41E92" w:rsidRPr="00F41E92">
        <w:rPr>
          <w:rFonts w:ascii="Times New Roman" w:eastAsia="Sylfaen" w:hAnsi="Times New Roman" w:cs="Times New Roman"/>
          <w:sz w:val="28"/>
          <w:szCs w:val="28"/>
          <w:lang w:val="ru-RU"/>
        </w:rPr>
        <w:t>деякий</w:t>
      </w:r>
      <w:proofErr w:type="spellEnd"/>
      <w:r w:rsidR="00F41E92" w:rsidRPr="00F41E92">
        <w:rPr>
          <w:rFonts w:ascii="Times New Roman" w:eastAsia="Sylfaen" w:hAnsi="Times New Roman" w:cs="Times New Roman"/>
          <w:sz w:val="28"/>
          <w:szCs w:val="28"/>
          <w:lang w:val="ru-RU"/>
        </w:rPr>
        <w:t xml:space="preserve"> час </w:t>
      </w:r>
      <w:r w:rsidRPr="00670305">
        <w:rPr>
          <w:rFonts w:ascii="Times New Roman" w:eastAsia="Sylfaen" w:hAnsi="Times New Roman" w:cs="Times New Roman"/>
          <w:sz w:val="28"/>
          <w:szCs w:val="28"/>
        </w:rPr>
        <w:t>була зупинена через війну).</w:t>
      </w:r>
    </w:p>
    <w:p w:rsidR="00670305" w:rsidRPr="00670305" w:rsidRDefault="00670305" w:rsidP="00670305">
      <w:pPr>
        <w:widowControl w:val="0"/>
        <w:spacing w:after="0" w:line="240" w:lineRule="auto"/>
        <w:ind w:firstLine="500"/>
        <w:jc w:val="both"/>
        <w:rPr>
          <w:rFonts w:ascii="Times New Roman" w:eastAsia="Sylfaen" w:hAnsi="Times New Roman" w:cs="Times New Roman"/>
          <w:sz w:val="28"/>
          <w:szCs w:val="28"/>
        </w:rPr>
      </w:pPr>
      <w:r w:rsidRPr="00670305">
        <w:rPr>
          <w:rFonts w:ascii="Times New Roman" w:eastAsia="Sylfaen" w:hAnsi="Times New Roman" w:cs="Times New Roman"/>
          <w:sz w:val="28"/>
          <w:szCs w:val="28"/>
        </w:rPr>
        <w:t>Пояснен</w:t>
      </w:r>
      <w:r w:rsidR="00F50CD8">
        <w:rPr>
          <w:rFonts w:ascii="Times New Roman" w:eastAsia="Sylfaen" w:hAnsi="Times New Roman" w:cs="Times New Roman"/>
          <w:sz w:val="28"/>
          <w:szCs w:val="28"/>
        </w:rPr>
        <w:t>ь</w:t>
      </w:r>
      <w:r w:rsidRPr="00670305">
        <w:rPr>
          <w:rFonts w:ascii="Times New Roman" w:eastAsia="Sylfaen" w:hAnsi="Times New Roman" w:cs="Times New Roman"/>
          <w:sz w:val="28"/>
          <w:szCs w:val="28"/>
        </w:rPr>
        <w:t xml:space="preserve"> щодо обставин, викладених у скарзі Чижик Т.В. від 27 січня 2023 року (</w:t>
      </w:r>
      <w:proofErr w:type="spellStart"/>
      <w:r w:rsidRPr="00670305">
        <w:rPr>
          <w:rFonts w:ascii="Times New Roman" w:eastAsia="Sylfaen" w:hAnsi="Times New Roman" w:cs="Times New Roman"/>
          <w:sz w:val="28"/>
          <w:szCs w:val="28"/>
        </w:rPr>
        <w:t>вх</w:t>
      </w:r>
      <w:proofErr w:type="spellEnd"/>
      <w:r w:rsidRPr="00670305">
        <w:rPr>
          <w:rFonts w:ascii="Times New Roman" w:eastAsia="Sylfaen" w:hAnsi="Times New Roman" w:cs="Times New Roman"/>
          <w:sz w:val="28"/>
          <w:szCs w:val="28"/>
        </w:rPr>
        <w:t xml:space="preserve">. № Ч-153/4/7-23), суддя Мерзлий Л.В. не надав. </w:t>
      </w:r>
    </w:p>
    <w:p w:rsidR="00F560BD" w:rsidRPr="00F560BD" w:rsidRDefault="00F560BD" w:rsidP="00F560BD">
      <w:pPr>
        <w:suppressAutoHyphens/>
        <w:autoSpaceDE w:val="0"/>
        <w:spacing w:after="0" w:line="240" w:lineRule="auto"/>
        <w:ind w:right="-58"/>
        <w:jc w:val="both"/>
        <w:textAlignment w:val="baseline"/>
        <w:rPr>
          <w:rFonts w:ascii="Times New Roman" w:eastAsia="SimSun" w:hAnsi="Times New Roman" w:cs="Times New Roman"/>
          <w:bCs/>
          <w:sz w:val="28"/>
          <w:szCs w:val="28"/>
          <w:lang w:eastAsia="zh-CN"/>
        </w:rPr>
      </w:pPr>
    </w:p>
    <w:p w:rsidR="0056234B" w:rsidRPr="0056234B" w:rsidRDefault="0056234B" w:rsidP="0056234B">
      <w:pPr>
        <w:tabs>
          <w:tab w:val="left" w:pos="2835"/>
        </w:tabs>
        <w:spacing w:after="0" w:line="0" w:lineRule="atLeast"/>
        <w:ind w:firstLine="567"/>
        <w:jc w:val="both"/>
        <w:rPr>
          <w:rFonts w:ascii="Times New Roman" w:eastAsia="Times New Roman" w:hAnsi="Times New Roman" w:cs="Times New Roman"/>
          <w:b/>
          <w:sz w:val="28"/>
          <w:szCs w:val="28"/>
          <w:shd w:val="clear" w:color="auto" w:fill="FFFFFF"/>
          <w:lang w:eastAsia="uk-UA"/>
        </w:rPr>
      </w:pPr>
      <w:r w:rsidRPr="0056234B">
        <w:rPr>
          <w:rFonts w:ascii="Times New Roman" w:eastAsia="Times New Roman" w:hAnsi="Times New Roman" w:cs="Times New Roman"/>
          <w:b/>
          <w:sz w:val="28"/>
          <w:szCs w:val="28"/>
          <w:shd w:val="clear" w:color="auto" w:fill="FFFFFF"/>
          <w:lang w:eastAsia="uk-UA"/>
        </w:rPr>
        <w:t xml:space="preserve">Висновки Першої Дисциплінарної палати Вищої ради правосуддя </w:t>
      </w:r>
    </w:p>
    <w:p w:rsidR="00735BA5" w:rsidRPr="00735BA5" w:rsidRDefault="00735BA5" w:rsidP="00735BA5">
      <w:pPr>
        <w:suppressAutoHyphens/>
        <w:autoSpaceDE w:val="0"/>
        <w:spacing w:after="0" w:line="240" w:lineRule="auto"/>
        <w:ind w:right="-58" w:firstLine="567"/>
        <w:jc w:val="both"/>
        <w:textAlignment w:val="baseline"/>
        <w:rPr>
          <w:rFonts w:ascii="Times New Roman" w:eastAsia="Times New Roman" w:hAnsi="Times New Roman" w:cs="Times New Roman"/>
          <w:bCs/>
          <w:sz w:val="28"/>
          <w:szCs w:val="28"/>
          <w:lang w:eastAsia="uk-UA"/>
        </w:rPr>
      </w:pPr>
      <w:r w:rsidRPr="00735BA5">
        <w:rPr>
          <w:rFonts w:ascii="Times New Roman" w:eastAsia="Times New Roman" w:hAnsi="Times New Roman" w:cs="Times New Roman"/>
          <w:sz w:val="28"/>
          <w:szCs w:val="28"/>
          <w:lang w:eastAsia="ru-RU"/>
        </w:rPr>
        <w:t xml:space="preserve">Надаючи правову кваліфікацію поведінці судді Мерзлого Л.В., </w:t>
      </w:r>
      <w:r w:rsidR="00950F71">
        <w:rPr>
          <w:rFonts w:ascii="Times New Roman" w:eastAsia="Times New Roman" w:hAnsi="Times New Roman" w:cs="Times New Roman"/>
          <w:sz w:val="28"/>
          <w:szCs w:val="28"/>
          <w:lang w:eastAsia="ru-RU"/>
        </w:rPr>
        <w:t>необхідно</w:t>
      </w:r>
      <w:r w:rsidR="00D30EC5">
        <w:rPr>
          <w:rFonts w:ascii="Times New Roman" w:eastAsia="Times New Roman" w:hAnsi="Times New Roman" w:cs="Times New Roman"/>
          <w:sz w:val="28"/>
          <w:szCs w:val="28"/>
          <w:lang w:eastAsia="ru-RU"/>
        </w:rPr>
        <w:t xml:space="preserve"> </w:t>
      </w:r>
      <w:r w:rsidRPr="00735BA5">
        <w:rPr>
          <w:rFonts w:ascii="Times New Roman" w:eastAsia="Times New Roman" w:hAnsi="Times New Roman" w:cs="Times New Roman"/>
          <w:sz w:val="28"/>
          <w:szCs w:val="28"/>
          <w:lang w:eastAsia="ru-RU"/>
        </w:rPr>
        <w:t>зазначити таке.</w:t>
      </w:r>
      <w:r w:rsidRPr="00735BA5">
        <w:rPr>
          <w:rFonts w:ascii="Times New Roman" w:eastAsia="Times New Roman" w:hAnsi="Times New Roman" w:cs="Times New Roman"/>
          <w:bCs/>
          <w:sz w:val="28"/>
          <w:szCs w:val="28"/>
          <w:lang w:eastAsia="uk-UA"/>
        </w:rPr>
        <w:t xml:space="preserve"> </w:t>
      </w:r>
    </w:p>
    <w:p w:rsidR="00670305" w:rsidRPr="00670305" w:rsidRDefault="00670305" w:rsidP="00670305">
      <w:pPr>
        <w:suppressAutoHyphens/>
        <w:autoSpaceDE w:val="0"/>
        <w:spacing w:after="0" w:line="240" w:lineRule="auto"/>
        <w:ind w:right="-58" w:firstLine="567"/>
        <w:jc w:val="both"/>
        <w:rPr>
          <w:rFonts w:ascii="Times New Roman" w:eastAsia="Times New Roman" w:hAnsi="Times New Roman" w:cs="Times New Roman"/>
          <w:bCs/>
          <w:sz w:val="28"/>
          <w:szCs w:val="28"/>
          <w:lang w:eastAsia="uk-UA"/>
        </w:rPr>
      </w:pPr>
      <w:r w:rsidRPr="00670305">
        <w:rPr>
          <w:rFonts w:ascii="Times New Roman" w:eastAsia="SimSun" w:hAnsi="Times New Roman" w:cs="Times New Roman"/>
          <w:sz w:val="28"/>
          <w:szCs w:val="28"/>
          <w:lang w:eastAsia="zh-CN"/>
        </w:rPr>
        <w:t>Згідно зі статтею 1 КУпАП завданням цього Кодексу є охорона прав і</w:t>
      </w:r>
      <w:r w:rsidRPr="00670305">
        <w:rPr>
          <w:rFonts w:ascii="Times New Roman" w:eastAsia="Times New Roman" w:hAnsi="Times New Roman" w:cs="Times New Roman"/>
          <w:bCs/>
          <w:sz w:val="28"/>
          <w:szCs w:val="28"/>
          <w:highlight w:val="green"/>
          <w:lang w:eastAsia="uk-UA"/>
        </w:rPr>
        <w:t xml:space="preserve"> </w:t>
      </w:r>
      <w:r w:rsidRPr="00670305">
        <w:rPr>
          <w:rFonts w:ascii="Times New Roman" w:eastAsia="SimSun" w:hAnsi="Times New Roman" w:cs="Times New Roman"/>
          <w:sz w:val="28"/>
          <w:szCs w:val="28"/>
          <w:lang w:eastAsia="zh-CN"/>
        </w:rPr>
        <w:t>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670305" w:rsidRDefault="00670305"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sidRPr="00670305">
        <w:rPr>
          <w:rFonts w:ascii="Times New Roman" w:eastAsia="SimSun" w:hAnsi="Times New Roman" w:cs="Times New Roman"/>
          <w:sz w:val="28"/>
          <w:szCs w:val="28"/>
          <w:lang w:eastAsia="zh-CN"/>
        </w:rPr>
        <w:t>Відповідно до статті 245 КУпАП завданням провадження у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rsidR="003C36DA" w:rsidRDefault="003C36DA" w:rsidP="00670305">
      <w:pPr>
        <w:tabs>
          <w:tab w:val="left" w:pos="709"/>
        </w:tabs>
        <w:suppressAutoHyphens/>
        <w:autoSpaceDE w:val="0"/>
        <w:spacing w:after="0" w:line="240" w:lineRule="auto"/>
        <w:ind w:firstLine="567"/>
        <w:jc w:val="both"/>
        <w:rPr>
          <w:rFonts w:ascii="Times New Roman" w:hAnsi="Times New Roman" w:cs="Times New Roman"/>
          <w:color w:val="000000" w:themeColor="text1"/>
          <w:sz w:val="28"/>
          <w:szCs w:val="28"/>
          <w:shd w:val="clear" w:color="auto" w:fill="FFFFFF"/>
        </w:rPr>
      </w:pPr>
      <w:r w:rsidRPr="003C36DA">
        <w:rPr>
          <w:rFonts w:ascii="Times New Roman" w:hAnsi="Times New Roman" w:cs="Times New Roman"/>
          <w:color w:val="000000" w:themeColor="text1"/>
          <w:sz w:val="28"/>
          <w:szCs w:val="28"/>
          <w:shd w:val="clear" w:color="auto" w:fill="FFFFFF"/>
        </w:rPr>
        <w:t xml:space="preserve">Статтею 252 КУпАП </w:t>
      </w:r>
      <w:r>
        <w:rPr>
          <w:rFonts w:ascii="Times New Roman" w:hAnsi="Times New Roman" w:cs="Times New Roman"/>
          <w:color w:val="000000" w:themeColor="text1"/>
          <w:sz w:val="28"/>
          <w:szCs w:val="28"/>
          <w:shd w:val="clear" w:color="auto" w:fill="FFFFFF"/>
        </w:rPr>
        <w:t>визначено</w:t>
      </w:r>
      <w:r w:rsidRPr="003C36DA">
        <w:rPr>
          <w:rFonts w:ascii="Times New Roman" w:hAnsi="Times New Roman" w:cs="Times New Roman"/>
          <w:color w:val="000000" w:themeColor="text1"/>
          <w:sz w:val="28"/>
          <w:szCs w:val="28"/>
          <w:shd w:val="clear" w:color="auto" w:fill="FFFFFF"/>
        </w:rPr>
        <w:t xml:space="preserve">, що орган (посадова особа) оцінює докази за своїм внутрішнім переконанням, що </w:t>
      </w:r>
      <w:r w:rsidR="00B97E72" w:rsidRPr="003C36DA">
        <w:rPr>
          <w:rFonts w:ascii="Times New Roman" w:hAnsi="Times New Roman" w:cs="Times New Roman"/>
          <w:color w:val="000000" w:themeColor="text1"/>
          <w:sz w:val="28"/>
          <w:szCs w:val="28"/>
          <w:shd w:val="clear" w:color="auto" w:fill="FFFFFF"/>
        </w:rPr>
        <w:t>ґрунтується</w:t>
      </w:r>
      <w:r w:rsidRPr="003C36DA">
        <w:rPr>
          <w:rFonts w:ascii="Times New Roman" w:hAnsi="Times New Roman" w:cs="Times New Roman"/>
          <w:color w:val="000000" w:themeColor="text1"/>
          <w:sz w:val="28"/>
          <w:szCs w:val="28"/>
          <w:shd w:val="clear" w:color="auto" w:fill="FFFFFF"/>
        </w:rPr>
        <w:t xml:space="preserve"> на всебічному, повному і об’єктивному дослідженні всіх обставин справи в їх сукупності, керуючись законом і правосвідомістю.</w:t>
      </w:r>
    </w:p>
    <w:p w:rsidR="00B97E72" w:rsidRPr="00B97E72" w:rsidRDefault="00B97E72" w:rsidP="00670305">
      <w:pPr>
        <w:tabs>
          <w:tab w:val="left" w:pos="709"/>
        </w:tabs>
        <w:suppressAutoHyphens/>
        <w:autoSpaceDE w:val="0"/>
        <w:spacing w:after="0" w:line="240" w:lineRule="auto"/>
        <w:ind w:firstLine="567"/>
        <w:jc w:val="both"/>
        <w:rPr>
          <w:rFonts w:ascii="Times New Roman" w:eastAsia="SimSun" w:hAnsi="Times New Roman" w:cs="Times New Roman"/>
          <w:color w:val="000000" w:themeColor="text1"/>
          <w:sz w:val="28"/>
          <w:szCs w:val="28"/>
          <w:lang w:eastAsia="zh-CN"/>
        </w:rPr>
      </w:pPr>
      <w:r w:rsidRPr="00B97E72">
        <w:rPr>
          <w:rFonts w:ascii="Times New Roman" w:hAnsi="Times New Roman" w:cs="Times New Roman"/>
          <w:color w:val="000000" w:themeColor="text1"/>
          <w:sz w:val="28"/>
          <w:szCs w:val="28"/>
          <w:shd w:val="clear" w:color="auto" w:fill="FFFFFF"/>
        </w:rPr>
        <w:t>Згідно із статтею 280 КУпАП орган (посадова особа) при розгляді справи про адміністративне правопорушення зобов’язаний з’ясувати: 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w:t>
      </w:r>
    </w:p>
    <w:p w:rsidR="00670305" w:rsidRPr="00670305" w:rsidRDefault="00BD690C"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sidRPr="00670305">
        <w:rPr>
          <w:rFonts w:ascii="Times New Roman" w:eastAsia="SimSun" w:hAnsi="Times New Roman" w:cs="Times New Roman"/>
          <w:sz w:val="28"/>
          <w:szCs w:val="28"/>
          <w:lang w:eastAsia="zh-CN"/>
        </w:rPr>
        <w:t>Частиною другою статті 33 КУпАП встановлено</w:t>
      </w:r>
      <w:r>
        <w:rPr>
          <w:rFonts w:ascii="Times New Roman" w:eastAsia="SimSun" w:hAnsi="Times New Roman" w:cs="Times New Roman"/>
          <w:sz w:val="28"/>
          <w:szCs w:val="28"/>
          <w:lang w:eastAsia="zh-CN"/>
        </w:rPr>
        <w:t>, що п</w:t>
      </w:r>
      <w:r w:rsidR="00670305" w:rsidRPr="00670305">
        <w:rPr>
          <w:rFonts w:ascii="Times New Roman" w:eastAsia="SimSun" w:hAnsi="Times New Roman" w:cs="Times New Roman"/>
          <w:sz w:val="28"/>
          <w:szCs w:val="28"/>
          <w:lang w:eastAsia="zh-CN"/>
        </w:rPr>
        <w:t>ри накладенні стягнення уповноважений орган (посадова особа) враховує характер вчиненого правопорушення, особу порушника, ступінь його вини, майновий стан, обставини, що пом’якшують і обтяжують відповідальність.</w:t>
      </w:r>
    </w:p>
    <w:p w:rsidR="00670305" w:rsidRPr="00670305" w:rsidRDefault="00670305"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sidRPr="00670305">
        <w:rPr>
          <w:rFonts w:ascii="Times New Roman" w:eastAsia="SimSun" w:hAnsi="Times New Roman" w:cs="Times New Roman"/>
          <w:sz w:val="28"/>
          <w:szCs w:val="28"/>
          <w:lang w:eastAsia="zh-CN"/>
        </w:rPr>
        <w:t xml:space="preserve">Підпунктом «а» пункту 2.9 ПДР </w:t>
      </w:r>
      <w:r w:rsidR="00DC55EA">
        <w:rPr>
          <w:rFonts w:ascii="Times New Roman" w:eastAsia="SimSun" w:hAnsi="Times New Roman" w:cs="Times New Roman"/>
          <w:sz w:val="28"/>
          <w:szCs w:val="28"/>
          <w:lang w:eastAsia="zh-CN"/>
        </w:rPr>
        <w:t>у</w:t>
      </w:r>
      <w:r w:rsidRPr="00670305">
        <w:rPr>
          <w:rFonts w:ascii="Times New Roman" w:eastAsia="SimSun" w:hAnsi="Times New Roman" w:cs="Times New Roman"/>
          <w:sz w:val="28"/>
          <w:szCs w:val="28"/>
          <w:lang w:eastAsia="zh-CN"/>
        </w:rPr>
        <w:t xml:space="preserve">становлено, що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 Згідно з пунктом 2.5 </w:t>
      </w:r>
      <w:r w:rsidR="00DC55EA">
        <w:rPr>
          <w:rFonts w:ascii="Times New Roman" w:eastAsia="SimSun" w:hAnsi="Times New Roman" w:cs="Times New Roman"/>
          <w:sz w:val="28"/>
          <w:szCs w:val="28"/>
          <w:lang w:eastAsia="zh-CN"/>
        </w:rPr>
        <w:t>ПДР</w:t>
      </w:r>
      <w:r w:rsidRPr="00670305">
        <w:rPr>
          <w:rFonts w:ascii="Times New Roman" w:eastAsia="SimSun" w:hAnsi="Times New Roman" w:cs="Times New Roman"/>
          <w:sz w:val="28"/>
          <w:szCs w:val="28"/>
          <w:lang w:eastAsia="zh-CN"/>
        </w:rPr>
        <w:t xml:space="preserve">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p>
    <w:p w:rsidR="00670305" w:rsidRPr="00670305" w:rsidRDefault="00670305"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sidRPr="00670305">
        <w:rPr>
          <w:rFonts w:ascii="Times New Roman" w:eastAsia="SimSun" w:hAnsi="Times New Roman" w:cs="Times New Roman"/>
          <w:sz w:val="28"/>
          <w:szCs w:val="28"/>
          <w:lang w:eastAsia="zh-CN"/>
        </w:rPr>
        <w:t>Згідно із частиною першою статті 130 КУпАП (у редакції, чинній на день складення протокол</w:t>
      </w:r>
      <w:r w:rsidR="001422D4">
        <w:rPr>
          <w:rFonts w:ascii="Times New Roman" w:eastAsia="SimSun" w:hAnsi="Times New Roman" w:cs="Times New Roman"/>
          <w:sz w:val="28"/>
          <w:szCs w:val="28"/>
          <w:lang w:eastAsia="zh-CN"/>
        </w:rPr>
        <w:t>ів</w:t>
      </w:r>
      <w:r w:rsidRPr="00670305">
        <w:rPr>
          <w:rFonts w:ascii="Times New Roman" w:eastAsia="SimSun" w:hAnsi="Times New Roman" w:cs="Times New Roman"/>
          <w:sz w:val="28"/>
          <w:szCs w:val="28"/>
          <w:lang w:eastAsia="zh-CN"/>
        </w:rPr>
        <w:t xml:space="preserve"> про адміністративне правопорушення)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водії притягуються до адміністративної відповідальності із накладенням штрафу та із строковим позбавленням права керування транспортними засобами.</w:t>
      </w:r>
    </w:p>
    <w:p w:rsidR="00670305" w:rsidRPr="00670305" w:rsidRDefault="00670305"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sidRPr="00670305">
        <w:rPr>
          <w:rFonts w:ascii="Times New Roman" w:eastAsia="SimSun" w:hAnsi="Times New Roman" w:cs="Times New Roman"/>
          <w:sz w:val="28"/>
          <w:szCs w:val="28"/>
          <w:lang w:eastAsia="zh-CN"/>
        </w:rPr>
        <w:t>Системний аналіз приписів законодавства свідчить, що адміністративне правопорушення у сфері дорожнього руху, передбачене частиною першою статті 130 КУпАП, характери</w:t>
      </w:r>
      <w:r w:rsidR="009F3A12">
        <w:rPr>
          <w:rFonts w:ascii="Times New Roman" w:eastAsia="SimSun" w:hAnsi="Times New Roman" w:cs="Times New Roman"/>
          <w:sz w:val="28"/>
          <w:szCs w:val="28"/>
          <w:lang w:eastAsia="zh-CN"/>
        </w:rPr>
        <w:t>зується значною</w:t>
      </w:r>
      <w:r w:rsidRPr="00670305">
        <w:rPr>
          <w:rFonts w:ascii="Times New Roman" w:eastAsia="SimSun" w:hAnsi="Times New Roman" w:cs="Times New Roman"/>
          <w:sz w:val="28"/>
          <w:szCs w:val="28"/>
          <w:lang w:eastAsia="zh-CN"/>
        </w:rPr>
        <w:t xml:space="preserve"> порівняно з іншими адміністративними правопорушеннями, які визначені приписами КУпАП, суспільною небезпечністю, у зв’язку із чим санкція частини першої цієї статті передбачає застосування до правопорушника більш суворого адміністративного стягнення, ніж в інших випадках, передбачених КУпАП. </w:t>
      </w:r>
    </w:p>
    <w:p w:rsidR="00670305" w:rsidRPr="00670305" w:rsidRDefault="00670305"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sidRPr="00670305">
        <w:rPr>
          <w:rFonts w:ascii="Times New Roman" w:eastAsia="SimSun" w:hAnsi="Times New Roman" w:cs="Times New Roman"/>
          <w:sz w:val="28"/>
          <w:szCs w:val="28"/>
          <w:lang w:eastAsia="zh-CN"/>
        </w:rPr>
        <w:t xml:space="preserve">Характер суспільної небезпеки (суспільної шкідливості) відмежовує адміністративне правопорушення, передбачене статтею 130 КУпАП, від кримінального правопорушення. </w:t>
      </w:r>
    </w:p>
    <w:p w:rsidR="00670305" w:rsidRPr="00670305" w:rsidRDefault="00670305"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sidRPr="00670305">
        <w:rPr>
          <w:rFonts w:ascii="Times New Roman" w:eastAsia="SimSun" w:hAnsi="Times New Roman" w:cs="Times New Roman"/>
          <w:sz w:val="28"/>
          <w:szCs w:val="28"/>
          <w:lang w:eastAsia="zh-CN"/>
        </w:rPr>
        <w:t xml:space="preserve">Адміністративне правопорушення, передбачене статтею 130 КУпАП, за своїм складом є формальним, а диспозиція вказаної статті не містить вказівок на настання шкідливих наслідків протиправного діяння, фізичної шкоди, яка могла бути завдана об’єкту посягання, тобто відповідальність настає лише за факт вчинення діяння. Відсутність шкідливих наслідків для охоронюваних законом прав та інтересів не впливає на наявність складу адміністративного правопорушення, передбаченого статтею 130 КУпАП. </w:t>
      </w:r>
    </w:p>
    <w:p w:rsidR="00670305" w:rsidRPr="00670305" w:rsidRDefault="00670305"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sidRPr="00670305">
        <w:rPr>
          <w:rFonts w:ascii="Times New Roman" w:eastAsia="SimSun" w:hAnsi="Times New Roman" w:cs="Times New Roman"/>
          <w:sz w:val="28"/>
          <w:szCs w:val="28"/>
          <w:lang w:eastAsia="zh-CN"/>
        </w:rPr>
        <w:t>За приписами статті 7 КУпАП, яка визначає питання забезпечення законності п</w:t>
      </w:r>
      <w:r w:rsidR="009F3A12">
        <w:rPr>
          <w:rFonts w:ascii="Times New Roman" w:eastAsia="SimSun" w:hAnsi="Times New Roman" w:cs="Times New Roman"/>
          <w:sz w:val="28"/>
          <w:szCs w:val="28"/>
          <w:lang w:eastAsia="zh-CN"/>
        </w:rPr>
        <w:t>ід час</w:t>
      </w:r>
      <w:r w:rsidRPr="00670305">
        <w:rPr>
          <w:rFonts w:ascii="Times New Roman" w:eastAsia="SimSun" w:hAnsi="Times New Roman" w:cs="Times New Roman"/>
          <w:sz w:val="28"/>
          <w:szCs w:val="28"/>
          <w:lang w:eastAsia="zh-CN"/>
        </w:rPr>
        <w:t xml:space="preserve"> застосуванн</w:t>
      </w:r>
      <w:r w:rsidR="009F3A12">
        <w:rPr>
          <w:rFonts w:ascii="Times New Roman" w:eastAsia="SimSun" w:hAnsi="Times New Roman" w:cs="Times New Roman"/>
          <w:sz w:val="28"/>
          <w:szCs w:val="28"/>
          <w:lang w:eastAsia="zh-CN"/>
        </w:rPr>
        <w:t>я</w:t>
      </w:r>
      <w:r w:rsidRPr="00670305">
        <w:rPr>
          <w:rFonts w:ascii="Times New Roman" w:eastAsia="SimSun" w:hAnsi="Times New Roman" w:cs="Times New Roman"/>
          <w:sz w:val="28"/>
          <w:szCs w:val="28"/>
          <w:lang w:eastAsia="zh-CN"/>
        </w:rPr>
        <w:t xml:space="preserve"> заходів впливу за адміністративні правопорушення, ніхто не може бути підданий заходу впливу у зв’язку з адміністративним правопорушенням інакше як на підставах і в порядку, встановлених законом. Провадження </w:t>
      </w:r>
      <w:r w:rsidR="009F3A12">
        <w:rPr>
          <w:rFonts w:ascii="Times New Roman" w:eastAsia="SimSun" w:hAnsi="Times New Roman" w:cs="Times New Roman"/>
          <w:sz w:val="28"/>
          <w:szCs w:val="28"/>
          <w:lang w:eastAsia="zh-CN"/>
        </w:rPr>
        <w:t>в</w:t>
      </w:r>
      <w:r w:rsidRPr="00670305">
        <w:rPr>
          <w:rFonts w:ascii="Times New Roman" w:eastAsia="SimSun" w:hAnsi="Times New Roman" w:cs="Times New Roman"/>
          <w:sz w:val="28"/>
          <w:szCs w:val="28"/>
          <w:lang w:eastAsia="zh-CN"/>
        </w:rPr>
        <w:t xml:space="preserve">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rsidR="00670305" w:rsidRPr="00670305" w:rsidRDefault="00670305"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sidRPr="00670305">
        <w:rPr>
          <w:rFonts w:ascii="Times New Roman" w:eastAsia="SimSun" w:hAnsi="Times New Roman" w:cs="Times New Roman"/>
          <w:sz w:val="28"/>
          <w:szCs w:val="28"/>
          <w:lang w:eastAsia="zh-CN"/>
        </w:rPr>
        <w:t>Відповідно до положень статті 22 КУпАП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та обмежитись усним зауваженням.</w:t>
      </w:r>
    </w:p>
    <w:p w:rsidR="00670305" w:rsidRPr="00670305" w:rsidRDefault="00670305"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sidRPr="00670305">
        <w:rPr>
          <w:rFonts w:ascii="Times New Roman" w:eastAsia="SimSun" w:hAnsi="Times New Roman" w:cs="Times New Roman"/>
          <w:sz w:val="28"/>
          <w:szCs w:val="28"/>
          <w:lang w:eastAsia="zh-CN"/>
        </w:rPr>
        <w:t>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який набрав чинності 17 березня 2021 року, статтю 22 КУпАП доповнено приміткою такого змісту: «Положення цієї статті не застосовуються до правопорушень, передбачених частиною четвертою статті 121, частиною п’ятою статті 122, статтями 122</w:t>
      </w:r>
      <w:r w:rsidRPr="00670305">
        <w:rPr>
          <w:rFonts w:ascii="Times New Roman" w:eastAsia="SimSun" w:hAnsi="Times New Roman" w:cs="Times New Roman"/>
          <w:sz w:val="28"/>
          <w:szCs w:val="28"/>
          <w:vertAlign w:val="superscript"/>
          <w:lang w:eastAsia="zh-CN"/>
        </w:rPr>
        <w:t>2</w:t>
      </w:r>
      <w:r w:rsidRPr="00670305">
        <w:rPr>
          <w:rFonts w:ascii="Times New Roman" w:eastAsia="SimSun" w:hAnsi="Times New Roman" w:cs="Times New Roman"/>
          <w:sz w:val="28"/>
          <w:szCs w:val="28"/>
          <w:lang w:eastAsia="zh-CN"/>
        </w:rPr>
        <w:t>, 122</w:t>
      </w:r>
      <w:r w:rsidRPr="00670305">
        <w:rPr>
          <w:rFonts w:ascii="Times New Roman" w:eastAsia="SimSun" w:hAnsi="Times New Roman" w:cs="Times New Roman"/>
          <w:sz w:val="28"/>
          <w:szCs w:val="28"/>
          <w:vertAlign w:val="superscript"/>
          <w:lang w:eastAsia="zh-CN"/>
        </w:rPr>
        <w:t>4</w:t>
      </w:r>
      <w:r w:rsidRPr="00670305">
        <w:rPr>
          <w:rFonts w:ascii="Times New Roman" w:eastAsia="SimSun" w:hAnsi="Times New Roman" w:cs="Times New Roman"/>
          <w:sz w:val="28"/>
          <w:szCs w:val="28"/>
          <w:lang w:eastAsia="zh-CN"/>
        </w:rPr>
        <w:t>, частиною третьою статті 123, частинами другою – четвертою статті 126, статтею 130 цього Кодексу».</w:t>
      </w:r>
    </w:p>
    <w:p w:rsidR="00670305" w:rsidRPr="00670305" w:rsidRDefault="00670305"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sidRPr="00670305">
        <w:rPr>
          <w:rFonts w:ascii="Times New Roman" w:eastAsia="SimSun" w:hAnsi="Times New Roman" w:cs="Times New Roman"/>
          <w:sz w:val="28"/>
          <w:szCs w:val="28"/>
          <w:lang w:eastAsia="zh-CN"/>
        </w:rPr>
        <w:t xml:space="preserve">Згідно зі статтею 23 КУпАП, якою визначено мету адміністративного стягнення,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 </w:t>
      </w:r>
    </w:p>
    <w:p w:rsidR="00071416" w:rsidRDefault="00670305" w:rsidP="00071416">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sidRPr="00670305">
        <w:rPr>
          <w:rFonts w:ascii="Times New Roman" w:eastAsia="SimSun" w:hAnsi="Times New Roman" w:cs="Times New Roman"/>
          <w:sz w:val="28"/>
          <w:szCs w:val="28"/>
          <w:lang w:eastAsia="zh-CN"/>
        </w:rPr>
        <w:t xml:space="preserve">Під час розгляду справ про адміністративне правопорушення стосовно </w:t>
      </w:r>
      <w:r w:rsidR="00621759">
        <w:rPr>
          <w:rFonts w:ascii="Times New Roman" w:eastAsia="SimSun" w:hAnsi="Times New Roman" w:cs="Times New Roman"/>
          <w:color w:val="000000"/>
          <w:sz w:val="28"/>
          <w:szCs w:val="28"/>
          <w:lang w:eastAsia="zh-CN"/>
        </w:rPr>
        <w:t>ОСОБА1</w:t>
      </w:r>
      <w:r w:rsidRPr="00670305">
        <w:rPr>
          <w:rFonts w:ascii="Times New Roman" w:eastAsia="SimSun" w:hAnsi="Times New Roman" w:cs="Times New Roman"/>
          <w:sz w:val="28"/>
          <w:szCs w:val="28"/>
          <w:lang w:eastAsia="zh-CN"/>
        </w:rPr>
        <w:t xml:space="preserve"> та </w:t>
      </w:r>
      <w:r w:rsidR="00621759">
        <w:rPr>
          <w:rFonts w:ascii="Times New Roman" w:eastAsia="SimSun" w:hAnsi="Times New Roman" w:cs="Times New Roman"/>
          <w:sz w:val="28"/>
          <w:szCs w:val="28"/>
          <w:lang w:eastAsia="zh-CN"/>
        </w:rPr>
        <w:t>ОСОБА2</w:t>
      </w:r>
      <w:r w:rsidRPr="00670305">
        <w:rPr>
          <w:rFonts w:ascii="Times New Roman" w:eastAsia="SimSun" w:hAnsi="Times New Roman" w:cs="Times New Roman"/>
          <w:sz w:val="28"/>
          <w:szCs w:val="28"/>
          <w:lang w:eastAsia="zh-CN"/>
        </w:rPr>
        <w:t xml:space="preserve"> суддя </w:t>
      </w:r>
      <w:proofErr w:type="spellStart"/>
      <w:r w:rsidRPr="00670305">
        <w:rPr>
          <w:rFonts w:ascii="Times New Roman" w:eastAsia="SimSun" w:hAnsi="Times New Roman" w:cs="Times New Roman"/>
          <w:sz w:val="28"/>
          <w:szCs w:val="28"/>
          <w:lang w:eastAsia="zh-CN"/>
        </w:rPr>
        <w:t>Ірпінського</w:t>
      </w:r>
      <w:proofErr w:type="spellEnd"/>
      <w:r w:rsidRPr="00670305">
        <w:rPr>
          <w:rFonts w:ascii="Times New Roman" w:eastAsia="SimSun" w:hAnsi="Times New Roman" w:cs="Times New Roman"/>
          <w:sz w:val="28"/>
          <w:szCs w:val="28"/>
          <w:lang w:eastAsia="zh-CN"/>
        </w:rPr>
        <w:t xml:space="preserve"> міського суду Київської області Мерзлий Л.В. не врахував особливостей дії норм КУпАП у часі та застосував правове регулювання, </w:t>
      </w:r>
      <w:r w:rsidR="00825113">
        <w:rPr>
          <w:rFonts w:ascii="Times New Roman" w:eastAsia="SimSun" w:hAnsi="Times New Roman" w:cs="Times New Roman"/>
          <w:sz w:val="28"/>
          <w:szCs w:val="28"/>
          <w:lang w:eastAsia="zh-CN"/>
        </w:rPr>
        <w:t xml:space="preserve">яке не було </w:t>
      </w:r>
      <w:r w:rsidR="00D778F1">
        <w:rPr>
          <w:rFonts w:ascii="Times New Roman" w:eastAsia="SimSun" w:hAnsi="Times New Roman" w:cs="Times New Roman"/>
          <w:sz w:val="28"/>
          <w:szCs w:val="28"/>
          <w:lang w:eastAsia="zh-CN"/>
        </w:rPr>
        <w:t>чинн</w:t>
      </w:r>
      <w:r w:rsidR="00825113">
        <w:rPr>
          <w:rFonts w:ascii="Times New Roman" w:eastAsia="SimSun" w:hAnsi="Times New Roman" w:cs="Times New Roman"/>
          <w:sz w:val="28"/>
          <w:szCs w:val="28"/>
          <w:lang w:eastAsia="zh-CN"/>
        </w:rPr>
        <w:t>им</w:t>
      </w:r>
      <w:r w:rsidRPr="00670305">
        <w:rPr>
          <w:rFonts w:ascii="Times New Roman" w:eastAsia="SimSun" w:hAnsi="Times New Roman" w:cs="Times New Roman"/>
          <w:sz w:val="28"/>
          <w:szCs w:val="28"/>
          <w:lang w:eastAsia="zh-CN"/>
        </w:rPr>
        <w:t xml:space="preserve"> на </w:t>
      </w:r>
      <w:r w:rsidR="00D778F1">
        <w:rPr>
          <w:rFonts w:ascii="Times New Roman" w:eastAsia="SimSun" w:hAnsi="Times New Roman" w:cs="Times New Roman"/>
          <w:sz w:val="28"/>
          <w:szCs w:val="28"/>
          <w:lang w:eastAsia="zh-CN"/>
        </w:rPr>
        <w:t>дати</w:t>
      </w:r>
      <w:r w:rsidRPr="00670305">
        <w:rPr>
          <w:rFonts w:ascii="Times New Roman" w:eastAsia="SimSun" w:hAnsi="Times New Roman" w:cs="Times New Roman"/>
          <w:sz w:val="28"/>
          <w:szCs w:val="28"/>
          <w:lang w:eastAsia="zh-CN"/>
        </w:rPr>
        <w:t xml:space="preserve"> вчинення вказаними особами правопорушення. </w:t>
      </w:r>
    </w:p>
    <w:p w:rsidR="00071416" w:rsidRPr="00670305" w:rsidRDefault="00071416" w:rsidP="00071416">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sidRPr="00670305">
        <w:rPr>
          <w:rFonts w:ascii="Times New Roman" w:eastAsia="SimSun" w:hAnsi="Times New Roman" w:cs="Times New Roman"/>
          <w:sz w:val="28"/>
          <w:szCs w:val="28"/>
          <w:lang w:eastAsia="zh-CN"/>
        </w:rPr>
        <w:t>Із протоколів про адміністративне правопорушення серії ААБ № 055285</w:t>
      </w:r>
      <w:r>
        <w:rPr>
          <w:rFonts w:ascii="Times New Roman" w:eastAsia="SimSun" w:hAnsi="Times New Roman" w:cs="Times New Roman"/>
          <w:sz w:val="28"/>
          <w:szCs w:val="28"/>
          <w:lang w:eastAsia="zh-CN"/>
        </w:rPr>
        <w:t xml:space="preserve"> від 9 травня 2022 року</w:t>
      </w:r>
      <w:r w:rsidRPr="00670305">
        <w:rPr>
          <w:rFonts w:ascii="Times New Roman" w:eastAsia="SimSun" w:hAnsi="Times New Roman" w:cs="Times New Roman"/>
          <w:sz w:val="28"/>
          <w:szCs w:val="28"/>
          <w:lang w:eastAsia="zh-CN"/>
        </w:rPr>
        <w:t xml:space="preserve"> та серії ААБ № 314350</w:t>
      </w:r>
      <w:r>
        <w:rPr>
          <w:rFonts w:ascii="Times New Roman" w:eastAsia="SimSun" w:hAnsi="Times New Roman" w:cs="Times New Roman"/>
          <w:sz w:val="28"/>
          <w:szCs w:val="28"/>
          <w:lang w:eastAsia="zh-CN"/>
        </w:rPr>
        <w:t xml:space="preserve"> від 25 травня 2022 року</w:t>
      </w:r>
      <w:r w:rsidRPr="00670305">
        <w:rPr>
          <w:rFonts w:ascii="Times New Roman" w:eastAsia="SimSun" w:hAnsi="Times New Roman" w:cs="Times New Roman"/>
          <w:sz w:val="28"/>
          <w:szCs w:val="28"/>
          <w:lang w:eastAsia="zh-CN"/>
        </w:rPr>
        <w:t xml:space="preserve"> вбачається, що </w:t>
      </w:r>
      <w:r w:rsidR="00621759">
        <w:rPr>
          <w:rFonts w:ascii="Times New Roman" w:eastAsia="SimSun" w:hAnsi="Times New Roman" w:cs="Times New Roman"/>
          <w:color w:val="000000"/>
          <w:sz w:val="28"/>
          <w:szCs w:val="28"/>
          <w:lang w:eastAsia="zh-CN"/>
        </w:rPr>
        <w:t>ОСОБА1</w:t>
      </w:r>
      <w:r w:rsidRPr="00670305">
        <w:rPr>
          <w:rFonts w:ascii="Times New Roman" w:eastAsia="SimSun" w:hAnsi="Times New Roman" w:cs="Times New Roman"/>
          <w:sz w:val="28"/>
          <w:szCs w:val="28"/>
          <w:lang w:eastAsia="zh-CN"/>
        </w:rPr>
        <w:t xml:space="preserve"> вчинив правопорушення 9 травня 2022 року, а </w:t>
      </w:r>
      <w:r w:rsidR="00621759">
        <w:rPr>
          <w:rFonts w:ascii="Times New Roman" w:eastAsia="SimSun" w:hAnsi="Times New Roman" w:cs="Times New Roman"/>
          <w:sz w:val="28"/>
          <w:szCs w:val="28"/>
          <w:lang w:eastAsia="zh-CN"/>
        </w:rPr>
        <w:t>ОСОБА2</w:t>
      </w:r>
      <w:r w:rsidRPr="00670305">
        <w:rPr>
          <w:rFonts w:ascii="Times New Roman" w:eastAsia="SimSun" w:hAnsi="Times New Roman" w:cs="Times New Roman"/>
          <w:sz w:val="28"/>
          <w:szCs w:val="28"/>
          <w:lang w:eastAsia="zh-CN"/>
        </w:rPr>
        <w:t xml:space="preserve"> – 25 травня 2022 року</w:t>
      </w:r>
      <w:r>
        <w:rPr>
          <w:rFonts w:ascii="Times New Roman" w:eastAsia="SimSun" w:hAnsi="Times New Roman" w:cs="Times New Roman"/>
          <w:sz w:val="28"/>
          <w:szCs w:val="28"/>
          <w:lang w:eastAsia="zh-CN"/>
        </w:rPr>
        <w:t>.</w:t>
      </w:r>
      <w:r w:rsidRPr="00670305">
        <w:rPr>
          <w:rFonts w:ascii="Times New Roman" w:eastAsia="SimSun" w:hAnsi="Times New Roman" w:cs="Times New Roman"/>
          <w:sz w:val="28"/>
          <w:szCs w:val="28"/>
          <w:lang w:eastAsia="zh-CN"/>
        </w:rPr>
        <w:t xml:space="preserve"> </w:t>
      </w:r>
    </w:p>
    <w:p w:rsidR="00071416" w:rsidRDefault="00670305"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sidRPr="00670305">
        <w:rPr>
          <w:rFonts w:ascii="Times New Roman" w:eastAsia="SimSun" w:hAnsi="Times New Roman" w:cs="Times New Roman"/>
          <w:sz w:val="28"/>
          <w:szCs w:val="28"/>
          <w:lang w:eastAsia="zh-CN"/>
        </w:rPr>
        <w:t>Станом на день ухвалення суддею постанов</w:t>
      </w:r>
      <w:r w:rsidR="00075512">
        <w:rPr>
          <w:rFonts w:ascii="Times New Roman" w:eastAsia="SimSun" w:hAnsi="Times New Roman" w:cs="Times New Roman"/>
          <w:sz w:val="28"/>
          <w:szCs w:val="28"/>
          <w:lang w:eastAsia="zh-CN"/>
        </w:rPr>
        <w:t xml:space="preserve"> </w:t>
      </w:r>
      <w:r w:rsidRPr="00670305">
        <w:rPr>
          <w:rFonts w:ascii="Times New Roman" w:eastAsia="SimSun" w:hAnsi="Times New Roman" w:cs="Times New Roman"/>
          <w:sz w:val="28"/>
          <w:szCs w:val="28"/>
          <w:lang w:eastAsia="zh-CN"/>
        </w:rPr>
        <w:t>(14</w:t>
      </w:r>
      <w:r w:rsidR="00075512">
        <w:rPr>
          <w:rFonts w:ascii="Times New Roman" w:eastAsia="SimSun" w:hAnsi="Times New Roman" w:cs="Times New Roman"/>
          <w:sz w:val="28"/>
          <w:szCs w:val="28"/>
          <w:lang w:eastAsia="zh-CN"/>
        </w:rPr>
        <w:t xml:space="preserve"> червня 2022 року</w:t>
      </w:r>
      <w:r w:rsidRPr="00670305">
        <w:rPr>
          <w:rFonts w:ascii="Times New Roman" w:eastAsia="SimSun" w:hAnsi="Times New Roman" w:cs="Times New Roman"/>
          <w:sz w:val="28"/>
          <w:szCs w:val="28"/>
          <w:lang w:eastAsia="zh-CN"/>
        </w:rPr>
        <w:t xml:space="preserve">, </w:t>
      </w:r>
      <w:r w:rsidR="00071416">
        <w:rPr>
          <w:rFonts w:ascii="Times New Roman" w:eastAsia="SimSun" w:hAnsi="Times New Roman" w:cs="Times New Roman"/>
          <w:sz w:val="28"/>
          <w:szCs w:val="28"/>
          <w:lang w:eastAsia="zh-CN"/>
        </w:rPr>
        <w:t xml:space="preserve">                            </w:t>
      </w:r>
      <w:r w:rsidRPr="00670305">
        <w:rPr>
          <w:rFonts w:ascii="Times New Roman" w:eastAsia="SimSun" w:hAnsi="Times New Roman" w:cs="Times New Roman"/>
          <w:sz w:val="28"/>
          <w:szCs w:val="28"/>
          <w:lang w:eastAsia="zh-CN"/>
        </w:rPr>
        <w:t>28 червня 2022 року) примітка статті 22 КУпАП вказувала на заборону застосування приписів цієї статті в разі вчинення особою адміністративного правопорушення, передбаченого статтею 130 КУпАП.</w:t>
      </w:r>
    </w:p>
    <w:p w:rsidR="00670305" w:rsidRPr="00670305" w:rsidRDefault="00670305"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highlight w:val="green"/>
          <w:lang w:eastAsia="zh-CN"/>
        </w:rPr>
      </w:pPr>
      <w:r w:rsidRPr="00670305">
        <w:rPr>
          <w:rFonts w:ascii="Times New Roman" w:eastAsia="SimSun" w:hAnsi="Times New Roman" w:cs="Times New Roman"/>
          <w:sz w:val="28"/>
          <w:szCs w:val="28"/>
          <w:lang w:eastAsia="zh-CN"/>
        </w:rPr>
        <w:t>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у справах про адміністративні правопорушення ведеться на підставі закону, що діє під час і за місцем розгляду справи про правопорушення (</w:t>
      </w:r>
      <w:r w:rsidR="00071416">
        <w:rPr>
          <w:rFonts w:ascii="Times New Roman" w:eastAsia="SimSun" w:hAnsi="Times New Roman" w:cs="Times New Roman"/>
          <w:sz w:val="28"/>
          <w:szCs w:val="28"/>
          <w:lang w:eastAsia="zh-CN"/>
        </w:rPr>
        <w:t xml:space="preserve">частини перша, третя </w:t>
      </w:r>
      <w:r w:rsidRPr="00670305">
        <w:rPr>
          <w:rFonts w:ascii="Times New Roman" w:eastAsia="SimSun" w:hAnsi="Times New Roman" w:cs="Times New Roman"/>
          <w:sz w:val="28"/>
          <w:szCs w:val="28"/>
          <w:lang w:eastAsia="zh-CN"/>
        </w:rPr>
        <w:t>статт</w:t>
      </w:r>
      <w:r w:rsidR="00071416">
        <w:rPr>
          <w:rFonts w:ascii="Times New Roman" w:eastAsia="SimSun" w:hAnsi="Times New Roman" w:cs="Times New Roman"/>
          <w:sz w:val="28"/>
          <w:szCs w:val="28"/>
          <w:lang w:eastAsia="zh-CN"/>
        </w:rPr>
        <w:t>і</w:t>
      </w:r>
      <w:r w:rsidRPr="00670305">
        <w:rPr>
          <w:rFonts w:ascii="Times New Roman" w:eastAsia="SimSun" w:hAnsi="Times New Roman" w:cs="Times New Roman"/>
          <w:sz w:val="28"/>
          <w:szCs w:val="28"/>
          <w:lang w:eastAsia="zh-CN"/>
        </w:rPr>
        <w:t xml:space="preserve"> 8 КУпАП). </w:t>
      </w:r>
    </w:p>
    <w:p w:rsidR="00670305" w:rsidRPr="00670305" w:rsidRDefault="00581361"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В</w:t>
      </w:r>
      <w:r w:rsidR="00670305" w:rsidRPr="00670305">
        <w:rPr>
          <w:rFonts w:ascii="Times New Roman" w:eastAsia="SimSun" w:hAnsi="Times New Roman" w:cs="Times New Roman"/>
          <w:sz w:val="28"/>
          <w:szCs w:val="28"/>
          <w:lang w:eastAsia="zh-CN"/>
        </w:rPr>
        <w:t xml:space="preserve">міст алкоголю в крові </w:t>
      </w:r>
      <w:r w:rsidR="00621759">
        <w:rPr>
          <w:rFonts w:ascii="Times New Roman" w:eastAsia="SimSun" w:hAnsi="Times New Roman" w:cs="Times New Roman"/>
          <w:color w:val="000000"/>
          <w:sz w:val="28"/>
          <w:szCs w:val="28"/>
          <w:lang w:eastAsia="zh-CN"/>
        </w:rPr>
        <w:t>ОСОБА1</w:t>
      </w:r>
      <w:r w:rsidR="00670305" w:rsidRPr="00670305">
        <w:rPr>
          <w:rFonts w:ascii="Times New Roman" w:eastAsia="SimSun" w:hAnsi="Times New Roman" w:cs="Times New Roman"/>
          <w:sz w:val="28"/>
          <w:szCs w:val="28"/>
          <w:lang w:eastAsia="zh-CN"/>
        </w:rPr>
        <w:t xml:space="preserve"> та </w:t>
      </w:r>
      <w:r w:rsidR="00621759">
        <w:rPr>
          <w:rFonts w:ascii="Times New Roman" w:eastAsia="SimSun" w:hAnsi="Times New Roman" w:cs="Times New Roman"/>
          <w:sz w:val="28"/>
          <w:szCs w:val="28"/>
          <w:lang w:eastAsia="zh-CN"/>
        </w:rPr>
        <w:t>ОСОБА2</w:t>
      </w:r>
      <w:r w:rsidR="00670305" w:rsidRPr="00670305">
        <w:rPr>
          <w:rFonts w:ascii="Times New Roman" w:eastAsia="SimSun" w:hAnsi="Times New Roman" w:cs="Times New Roman"/>
          <w:sz w:val="28"/>
          <w:szCs w:val="28"/>
          <w:lang w:eastAsia="zh-CN"/>
        </w:rPr>
        <w:t xml:space="preserve"> на момент проведення медичного огляду на встановлення ознак алкогольного сп’яніння перевищував допустиму норму</w:t>
      </w:r>
      <w:r>
        <w:rPr>
          <w:rFonts w:ascii="Times New Roman" w:eastAsia="SimSun" w:hAnsi="Times New Roman" w:cs="Times New Roman"/>
          <w:sz w:val="28"/>
          <w:szCs w:val="28"/>
          <w:lang w:eastAsia="zh-CN"/>
        </w:rPr>
        <w:t xml:space="preserve">, про що зазначено у </w:t>
      </w:r>
      <w:r w:rsidRPr="00670305">
        <w:rPr>
          <w:rFonts w:ascii="Times New Roman" w:eastAsia="SimSun" w:hAnsi="Times New Roman" w:cs="Times New Roman"/>
          <w:sz w:val="28"/>
          <w:szCs w:val="28"/>
          <w:lang w:eastAsia="zh-CN"/>
        </w:rPr>
        <w:t xml:space="preserve">постановах </w:t>
      </w:r>
      <w:proofErr w:type="spellStart"/>
      <w:r w:rsidRPr="00670305">
        <w:rPr>
          <w:rFonts w:ascii="Times New Roman" w:eastAsia="SimSun" w:hAnsi="Times New Roman" w:cs="Times New Roman"/>
          <w:sz w:val="28"/>
          <w:szCs w:val="28"/>
          <w:lang w:eastAsia="zh-CN"/>
        </w:rPr>
        <w:t>Ірпінського</w:t>
      </w:r>
      <w:proofErr w:type="spellEnd"/>
      <w:r w:rsidRPr="00670305">
        <w:rPr>
          <w:rFonts w:ascii="Times New Roman" w:eastAsia="SimSun" w:hAnsi="Times New Roman" w:cs="Times New Roman"/>
          <w:sz w:val="28"/>
          <w:szCs w:val="28"/>
          <w:lang w:eastAsia="zh-CN"/>
        </w:rPr>
        <w:t xml:space="preserve"> міського суду Київської області від 14 </w:t>
      </w:r>
      <w:r>
        <w:rPr>
          <w:rFonts w:ascii="Times New Roman" w:eastAsia="SimSun" w:hAnsi="Times New Roman" w:cs="Times New Roman"/>
          <w:sz w:val="28"/>
          <w:szCs w:val="28"/>
          <w:lang w:eastAsia="zh-CN"/>
        </w:rPr>
        <w:t xml:space="preserve">червня 2024 року </w:t>
      </w:r>
      <w:r w:rsidRPr="00670305">
        <w:rPr>
          <w:rFonts w:ascii="Times New Roman" w:eastAsia="SimSun" w:hAnsi="Times New Roman" w:cs="Times New Roman"/>
          <w:sz w:val="28"/>
          <w:szCs w:val="28"/>
          <w:lang w:eastAsia="zh-CN"/>
        </w:rPr>
        <w:t xml:space="preserve">та </w:t>
      </w:r>
      <w:r w:rsidR="00134C8A">
        <w:rPr>
          <w:rFonts w:ascii="Times New Roman" w:eastAsia="SimSun" w:hAnsi="Times New Roman" w:cs="Times New Roman"/>
          <w:sz w:val="28"/>
          <w:szCs w:val="28"/>
          <w:lang w:eastAsia="zh-CN"/>
        </w:rPr>
        <w:t xml:space="preserve">від </w:t>
      </w:r>
      <w:r w:rsidRPr="00670305">
        <w:rPr>
          <w:rFonts w:ascii="Times New Roman" w:eastAsia="SimSun" w:hAnsi="Times New Roman" w:cs="Times New Roman"/>
          <w:sz w:val="28"/>
          <w:szCs w:val="28"/>
          <w:lang w:eastAsia="zh-CN"/>
        </w:rPr>
        <w:t xml:space="preserve">28 червня </w:t>
      </w:r>
      <w:r w:rsidR="00621759">
        <w:rPr>
          <w:rFonts w:ascii="Times New Roman" w:eastAsia="SimSun" w:hAnsi="Times New Roman" w:cs="Times New Roman"/>
          <w:sz w:val="28"/>
          <w:szCs w:val="28"/>
          <w:lang w:eastAsia="zh-CN"/>
        </w:rPr>
        <w:t xml:space="preserve"> </w:t>
      </w:r>
      <w:r w:rsidRPr="00670305">
        <w:rPr>
          <w:rFonts w:ascii="Times New Roman" w:eastAsia="SimSun" w:hAnsi="Times New Roman" w:cs="Times New Roman"/>
          <w:sz w:val="28"/>
          <w:szCs w:val="28"/>
          <w:lang w:eastAsia="zh-CN"/>
        </w:rPr>
        <w:t>2022 року у справах про адміністративні правопорушення №№ 373/655/22, 367/1816/22</w:t>
      </w:r>
      <w:r w:rsidR="00670305" w:rsidRPr="00670305">
        <w:rPr>
          <w:rFonts w:ascii="Times New Roman" w:eastAsia="SimSun" w:hAnsi="Times New Roman" w:cs="Times New Roman"/>
          <w:sz w:val="28"/>
          <w:szCs w:val="28"/>
          <w:lang w:eastAsia="zh-CN"/>
        </w:rPr>
        <w:t xml:space="preserve">. Однак </w:t>
      </w:r>
      <w:r w:rsidR="00381865">
        <w:rPr>
          <w:rFonts w:ascii="Times New Roman" w:eastAsia="SimSun" w:hAnsi="Times New Roman" w:cs="Times New Roman"/>
          <w:sz w:val="28"/>
          <w:szCs w:val="28"/>
          <w:lang w:eastAsia="zh-CN"/>
        </w:rPr>
        <w:t>у</w:t>
      </w:r>
      <w:r w:rsidR="00670305" w:rsidRPr="00670305">
        <w:rPr>
          <w:rFonts w:ascii="Times New Roman" w:eastAsia="SimSun" w:hAnsi="Times New Roman" w:cs="Times New Roman"/>
          <w:sz w:val="28"/>
          <w:szCs w:val="28"/>
          <w:lang w:eastAsia="zh-CN"/>
        </w:rPr>
        <w:t>супереч вимо</w:t>
      </w:r>
      <w:r w:rsidR="00621759">
        <w:rPr>
          <w:rFonts w:ascii="Times New Roman" w:eastAsia="SimSun" w:hAnsi="Times New Roman" w:cs="Times New Roman"/>
          <w:sz w:val="28"/>
          <w:szCs w:val="28"/>
          <w:lang w:eastAsia="zh-CN"/>
        </w:rPr>
        <w:t xml:space="preserve">гам статей 252, 280 КУпАП суддя </w:t>
      </w:r>
      <w:r w:rsidR="00670305" w:rsidRPr="00670305">
        <w:rPr>
          <w:rFonts w:ascii="Times New Roman" w:eastAsia="SimSun" w:hAnsi="Times New Roman" w:cs="Times New Roman"/>
          <w:sz w:val="28"/>
          <w:szCs w:val="28"/>
          <w:lang w:eastAsia="zh-CN"/>
        </w:rPr>
        <w:t xml:space="preserve">Мерзлий Л.В. не навів належних мотивів застосування приписів статті 22 КУпАП у редакції, чинній після 17 березня 2021 року, яка містила примітку </w:t>
      </w:r>
      <w:r w:rsidR="00F27FE3">
        <w:rPr>
          <w:rFonts w:ascii="Times New Roman" w:eastAsia="SimSun" w:hAnsi="Times New Roman" w:cs="Times New Roman"/>
          <w:sz w:val="28"/>
          <w:szCs w:val="28"/>
          <w:lang w:eastAsia="zh-CN"/>
        </w:rPr>
        <w:t>про заборону</w:t>
      </w:r>
      <w:r w:rsidR="00670305" w:rsidRPr="00670305">
        <w:rPr>
          <w:rFonts w:ascii="Times New Roman" w:eastAsia="SimSun" w:hAnsi="Times New Roman" w:cs="Times New Roman"/>
          <w:sz w:val="28"/>
          <w:szCs w:val="28"/>
          <w:lang w:eastAsia="zh-CN"/>
        </w:rPr>
        <w:t xml:space="preserve"> застосування </w:t>
      </w:r>
      <w:r w:rsidR="00F27FE3">
        <w:rPr>
          <w:rFonts w:ascii="Times New Roman" w:eastAsia="SimSun" w:hAnsi="Times New Roman" w:cs="Times New Roman"/>
          <w:sz w:val="28"/>
          <w:szCs w:val="28"/>
          <w:lang w:eastAsia="zh-CN"/>
        </w:rPr>
        <w:t xml:space="preserve">приписів щодо малозначності </w:t>
      </w:r>
      <w:r w:rsidR="00670305" w:rsidRPr="00670305">
        <w:rPr>
          <w:rFonts w:ascii="Times New Roman" w:eastAsia="SimSun" w:hAnsi="Times New Roman" w:cs="Times New Roman"/>
          <w:sz w:val="28"/>
          <w:szCs w:val="28"/>
          <w:lang w:eastAsia="zh-CN"/>
        </w:rPr>
        <w:t>до правопорушень, передбачених статтею 130 КУпАП.</w:t>
      </w:r>
    </w:p>
    <w:p w:rsidR="00670305" w:rsidRPr="007817DE" w:rsidRDefault="00670305"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sidRPr="007817DE">
        <w:rPr>
          <w:rFonts w:ascii="Times New Roman" w:eastAsia="SimSun" w:hAnsi="Times New Roman" w:cs="Times New Roman"/>
          <w:sz w:val="28"/>
          <w:szCs w:val="28"/>
          <w:lang w:eastAsia="zh-CN"/>
        </w:rPr>
        <w:t>Відповідно до пункту 24 постанови Пленуму Верховного Суду України від 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зміст постанови має відповідати вимогам, передбаченим статтями 283, 284 КУпАП. У ній, зокрема, потрібно навести докази, на яких ґрунтується висновок про вчинення особою адміністративного правопорушення, та зазначити мотиви відхилення інших доказів, на які посилався правопорушник, чи висловлених ним доводів.</w:t>
      </w:r>
    </w:p>
    <w:p w:rsidR="00670305" w:rsidRPr="00670305" w:rsidRDefault="00670305"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sidRPr="00670305">
        <w:rPr>
          <w:rFonts w:ascii="Times New Roman" w:eastAsia="SimSun" w:hAnsi="Times New Roman" w:cs="Times New Roman"/>
          <w:sz w:val="28"/>
          <w:szCs w:val="28"/>
          <w:lang w:eastAsia="zh-CN"/>
        </w:rPr>
        <w:t>У Висновку № 11 (2008) Консультативної ради європейських суддів щодо якості судових рішень зазначено, що чітке обґрунтування та аналіз є базовими вимогами до судових рішень та важливим аспектом права на справедливий суд.</w:t>
      </w:r>
    </w:p>
    <w:p w:rsidR="00670305" w:rsidRPr="00670305" w:rsidRDefault="00670305"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sidRPr="00670305">
        <w:rPr>
          <w:rFonts w:ascii="Times New Roman" w:eastAsia="SimSun" w:hAnsi="Times New Roman" w:cs="Times New Roman"/>
          <w:sz w:val="28"/>
          <w:szCs w:val="28"/>
          <w:lang w:eastAsia="zh-CN"/>
        </w:rPr>
        <w:t>Відсутність належного обґрунтування застосування судом приписів статті 22 КУпАП у редакції, яка станом на 17 березня 2021 року</w:t>
      </w:r>
      <w:r w:rsidR="00476671">
        <w:rPr>
          <w:rFonts w:ascii="Times New Roman" w:eastAsia="SimSun" w:hAnsi="Times New Roman" w:cs="Times New Roman"/>
          <w:sz w:val="28"/>
          <w:szCs w:val="28"/>
          <w:lang w:eastAsia="zh-CN"/>
        </w:rPr>
        <w:t xml:space="preserve">                                           </w:t>
      </w:r>
      <w:r w:rsidRPr="00670305">
        <w:rPr>
          <w:rFonts w:ascii="Times New Roman" w:eastAsia="SimSun" w:hAnsi="Times New Roman" w:cs="Times New Roman"/>
          <w:sz w:val="28"/>
          <w:szCs w:val="28"/>
          <w:lang w:eastAsia="zh-CN"/>
        </w:rPr>
        <w:t xml:space="preserve"> (з урахуванням примітки цієї статті) не підлягала застосуванню у справах про адміністративн</w:t>
      </w:r>
      <w:r w:rsidR="002A7AD4">
        <w:rPr>
          <w:rFonts w:ascii="Times New Roman" w:eastAsia="SimSun" w:hAnsi="Times New Roman" w:cs="Times New Roman"/>
          <w:sz w:val="28"/>
          <w:szCs w:val="28"/>
          <w:lang w:eastAsia="zh-CN"/>
        </w:rPr>
        <w:t>і</w:t>
      </w:r>
      <w:r w:rsidRPr="00670305">
        <w:rPr>
          <w:rFonts w:ascii="Times New Roman" w:eastAsia="SimSun" w:hAnsi="Times New Roman" w:cs="Times New Roman"/>
          <w:sz w:val="28"/>
          <w:szCs w:val="28"/>
          <w:lang w:eastAsia="zh-CN"/>
        </w:rPr>
        <w:t xml:space="preserve"> правопорушення, передбачен</w:t>
      </w:r>
      <w:r w:rsidR="002A7AD4">
        <w:rPr>
          <w:rFonts w:ascii="Times New Roman" w:eastAsia="SimSun" w:hAnsi="Times New Roman" w:cs="Times New Roman"/>
          <w:sz w:val="28"/>
          <w:szCs w:val="28"/>
          <w:lang w:eastAsia="zh-CN"/>
        </w:rPr>
        <w:t>і</w:t>
      </w:r>
      <w:r w:rsidRPr="00670305">
        <w:rPr>
          <w:rFonts w:ascii="Times New Roman" w:eastAsia="SimSun" w:hAnsi="Times New Roman" w:cs="Times New Roman"/>
          <w:sz w:val="28"/>
          <w:szCs w:val="28"/>
          <w:lang w:eastAsia="zh-CN"/>
        </w:rPr>
        <w:t xml:space="preserve"> статтею 130 КУпАП, безпосередньо впливає на якість судового рішення як процесуального документа, впливає на можливість сприйняття його як сторонами, так і суспільством в цілому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 </w:t>
      </w:r>
    </w:p>
    <w:p w:rsidR="00670305" w:rsidRPr="00670305" w:rsidRDefault="00670305"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proofErr w:type="spellStart"/>
      <w:r w:rsidRPr="00670305">
        <w:rPr>
          <w:rFonts w:ascii="Times New Roman" w:eastAsia="SimSun" w:hAnsi="Times New Roman" w:cs="Times New Roman"/>
          <w:sz w:val="28"/>
          <w:szCs w:val="28"/>
          <w:lang w:eastAsia="zh-CN"/>
        </w:rPr>
        <w:t>Незазначення</w:t>
      </w:r>
      <w:proofErr w:type="spellEnd"/>
      <w:r w:rsidRPr="00670305">
        <w:rPr>
          <w:rFonts w:ascii="Times New Roman" w:eastAsia="SimSun" w:hAnsi="Times New Roman" w:cs="Times New Roman"/>
          <w:sz w:val="28"/>
          <w:szCs w:val="28"/>
          <w:lang w:eastAsia="zh-CN"/>
        </w:rPr>
        <w:t xml:space="preserve"> в постановах у справах про адміністративні правопорушення №№ </w:t>
      </w:r>
      <w:r w:rsidR="00D4692C">
        <w:rPr>
          <w:rFonts w:ascii="Times New Roman" w:hAnsi="Times New Roman" w:cs="Times New Roman"/>
          <w:color w:val="000000"/>
          <w:sz w:val="28"/>
          <w:szCs w:val="28"/>
          <w:shd w:val="clear" w:color="auto" w:fill="FFFFFF"/>
        </w:rPr>
        <w:t>373</w:t>
      </w:r>
      <w:r w:rsidR="00D4692C" w:rsidRPr="00671FAA">
        <w:rPr>
          <w:rFonts w:ascii="Times New Roman" w:hAnsi="Times New Roman" w:cs="Times New Roman"/>
          <w:color w:val="000000"/>
          <w:sz w:val="28"/>
          <w:szCs w:val="28"/>
          <w:shd w:val="clear" w:color="auto" w:fill="FFFFFF"/>
        </w:rPr>
        <w:t>/</w:t>
      </w:r>
      <w:r w:rsidR="00D4692C">
        <w:rPr>
          <w:rFonts w:ascii="Times New Roman" w:hAnsi="Times New Roman" w:cs="Times New Roman"/>
          <w:color w:val="000000"/>
          <w:sz w:val="28"/>
          <w:szCs w:val="28"/>
          <w:shd w:val="clear" w:color="auto" w:fill="FFFFFF"/>
        </w:rPr>
        <w:t>655</w:t>
      </w:r>
      <w:r w:rsidR="00D4692C" w:rsidRPr="00671FAA">
        <w:rPr>
          <w:rFonts w:ascii="Times New Roman" w:hAnsi="Times New Roman" w:cs="Times New Roman"/>
          <w:color w:val="000000"/>
          <w:sz w:val="28"/>
          <w:szCs w:val="28"/>
          <w:shd w:val="clear" w:color="auto" w:fill="FFFFFF"/>
        </w:rPr>
        <w:t>/2</w:t>
      </w:r>
      <w:r w:rsidR="00D4692C">
        <w:rPr>
          <w:rFonts w:ascii="Times New Roman" w:hAnsi="Times New Roman" w:cs="Times New Roman"/>
          <w:color w:val="000000"/>
          <w:sz w:val="28"/>
          <w:szCs w:val="28"/>
          <w:shd w:val="clear" w:color="auto" w:fill="FFFFFF"/>
        </w:rPr>
        <w:t>2, 367/1816/22</w:t>
      </w:r>
      <w:r w:rsidR="00D4692C" w:rsidRPr="00671FAA">
        <w:rPr>
          <w:rFonts w:ascii="Times New Roman" w:hAnsi="Times New Roman" w:cs="Times New Roman"/>
          <w:color w:val="000000"/>
          <w:sz w:val="28"/>
          <w:szCs w:val="28"/>
          <w:shd w:val="clear" w:color="auto" w:fill="FFFFFF"/>
        </w:rPr>
        <w:t xml:space="preserve"> </w:t>
      </w:r>
      <w:r w:rsidRPr="00670305">
        <w:rPr>
          <w:rFonts w:ascii="Times New Roman" w:eastAsia="SimSun" w:hAnsi="Times New Roman" w:cs="Times New Roman"/>
          <w:sz w:val="28"/>
          <w:szCs w:val="28"/>
          <w:lang w:eastAsia="zh-CN"/>
        </w:rPr>
        <w:t xml:space="preserve">мотивів </w:t>
      </w:r>
      <w:r w:rsidR="00EC4F27">
        <w:rPr>
          <w:rFonts w:ascii="Times New Roman" w:eastAsia="SimSun" w:hAnsi="Times New Roman" w:cs="Times New Roman"/>
          <w:sz w:val="28"/>
          <w:szCs w:val="28"/>
          <w:lang w:eastAsia="zh-CN"/>
        </w:rPr>
        <w:t xml:space="preserve">застосування </w:t>
      </w:r>
      <w:r w:rsidR="00EC4F27" w:rsidRPr="00670305">
        <w:rPr>
          <w:rFonts w:ascii="Times New Roman" w:eastAsia="SimSun" w:hAnsi="Times New Roman" w:cs="Times New Roman"/>
          <w:sz w:val="28"/>
          <w:szCs w:val="28"/>
          <w:lang w:eastAsia="zh-CN"/>
        </w:rPr>
        <w:t>положен</w:t>
      </w:r>
      <w:r w:rsidR="00EC4F27">
        <w:rPr>
          <w:rFonts w:ascii="Times New Roman" w:eastAsia="SimSun" w:hAnsi="Times New Roman" w:cs="Times New Roman"/>
          <w:sz w:val="28"/>
          <w:szCs w:val="28"/>
          <w:lang w:eastAsia="zh-CN"/>
        </w:rPr>
        <w:t xml:space="preserve">ь </w:t>
      </w:r>
      <w:r w:rsidRPr="00670305">
        <w:rPr>
          <w:rFonts w:ascii="Times New Roman" w:eastAsia="SimSun" w:hAnsi="Times New Roman" w:cs="Times New Roman"/>
          <w:sz w:val="28"/>
          <w:szCs w:val="28"/>
          <w:lang w:eastAsia="zh-CN"/>
        </w:rPr>
        <w:t>статті 22 КУпАП</w:t>
      </w:r>
      <w:r w:rsidR="00EC4F27">
        <w:rPr>
          <w:rFonts w:ascii="Times New Roman" w:eastAsia="SimSun" w:hAnsi="Times New Roman" w:cs="Times New Roman"/>
          <w:sz w:val="28"/>
          <w:szCs w:val="28"/>
          <w:lang w:eastAsia="zh-CN"/>
        </w:rPr>
        <w:t xml:space="preserve"> щодо малозначності</w:t>
      </w:r>
      <w:r w:rsidRPr="00670305">
        <w:rPr>
          <w:rFonts w:ascii="Times New Roman" w:eastAsia="SimSun" w:hAnsi="Times New Roman" w:cs="Times New Roman"/>
          <w:sz w:val="28"/>
          <w:szCs w:val="28"/>
          <w:lang w:eastAsia="zh-CN"/>
        </w:rPr>
        <w:t xml:space="preserve">, якими заборонено застосування цієї статті до правопорушень, передбачених статтею 130 КУпАП, свідчить про неналежне виконання суддею Мерзлим Л.В вимог статей 252, 280 КУпАП. </w:t>
      </w:r>
    </w:p>
    <w:p w:rsidR="00670305" w:rsidRDefault="00954DF9"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З</w:t>
      </w:r>
      <w:r w:rsidR="00670305" w:rsidRPr="00670305">
        <w:rPr>
          <w:rFonts w:ascii="Times New Roman" w:eastAsia="SimSun" w:hAnsi="Times New Roman" w:cs="Times New Roman"/>
          <w:sz w:val="28"/>
          <w:szCs w:val="28"/>
          <w:lang w:eastAsia="zh-CN"/>
        </w:rPr>
        <w:t xml:space="preserve"> огляду на заборону, встановлену законом щодо застосування </w:t>
      </w:r>
      <w:r>
        <w:rPr>
          <w:rFonts w:ascii="Times New Roman" w:eastAsia="SimSun" w:hAnsi="Times New Roman" w:cs="Times New Roman"/>
          <w:sz w:val="28"/>
          <w:szCs w:val="28"/>
          <w:lang w:eastAsia="zh-CN"/>
        </w:rPr>
        <w:t xml:space="preserve">приписів </w:t>
      </w:r>
      <w:r w:rsidR="00670305" w:rsidRPr="00670305">
        <w:rPr>
          <w:rFonts w:ascii="Times New Roman" w:eastAsia="SimSun" w:hAnsi="Times New Roman" w:cs="Times New Roman"/>
          <w:sz w:val="28"/>
          <w:szCs w:val="28"/>
          <w:lang w:eastAsia="zh-CN"/>
        </w:rPr>
        <w:t xml:space="preserve">статті 22 КУпАП </w:t>
      </w:r>
      <w:r>
        <w:rPr>
          <w:rFonts w:ascii="Times New Roman" w:eastAsia="SimSun" w:hAnsi="Times New Roman" w:cs="Times New Roman"/>
          <w:sz w:val="28"/>
          <w:szCs w:val="28"/>
          <w:lang w:eastAsia="zh-CN"/>
        </w:rPr>
        <w:t xml:space="preserve">щодо малозначності </w:t>
      </w:r>
      <w:r w:rsidR="00670305" w:rsidRPr="00670305">
        <w:rPr>
          <w:rFonts w:ascii="Times New Roman" w:eastAsia="SimSun" w:hAnsi="Times New Roman" w:cs="Times New Roman"/>
          <w:sz w:val="28"/>
          <w:szCs w:val="28"/>
          <w:lang w:eastAsia="zh-CN"/>
        </w:rPr>
        <w:t>у справах про адміністративн</w:t>
      </w:r>
      <w:r w:rsidR="002A7AD4">
        <w:rPr>
          <w:rFonts w:ascii="Times New Roman" w:eastAsia="SimSun" w:hAnsi="Times New Roman" w:cs="Times New Roman"/>
          <w:sz w:val="28"/>
          <w:szCs w:val="28"/>
          <w:lang w:eastAsia="zh-CN"/>
        </w:rPr>
        <w:t>і</w:t>
      </w:r>
      <w:r w:rsidR="00670305" w:rsidRPr="00670305">
        <w:rPr>
          <w:rFonts w:ascii="Times New Roman" w:eastAsia="SimSun" w:hAnsi="Times New Roman" w:cs="Times New Roman"/>
          <w:sz w:val="28"/>
          <w:szCs w:val="28"/>
          <w:lang w:eastAsia="zh-CN"/>
        </w:rPr>
        <w:t xml:space="preserve"> правопорушення, передбачен</w:t>
      </w:r>
      <w:r w:rsidR="002A7AD4">
        <w:rPr>
          <w:rFonts w:ascii="Times New Roman" w:eastAsia="SimSun" w:hAnsi="Times New Roman" w:cs="Times New Roman"/>
          <w:sz w:val="28"/>
          <w:szCs w:val="28"/>
          <w:lang w:eastAsia="zh-CN"/>
        </w:rPr>
        <w:t>і</w:t>
      </w:r>
      <w:r w:rsidR="00670305" w:rsidRPr="00670305">
        <w:rPr>
          <w:rFonts w:ascii="Times New Roman" w:eastAsia="SimSun" w:hAnsi="Times New Roman" w:cs="Times New Roman"/>
          <w:sz w:val="28"/>
          <w:szCs w:val="28"/>
          <w:lang w:eastAsia="zh-CN"/>
        </w:rPr>
        <w:t xml:space="preserve"> статтею 130 КУпАП, ураховуючи характер адміністративного правопорушення, що має підвищену суспільну небезпеку порівняно з іншими визначеними КУпАП правопорушеннями, суддя зобов’язаний був навести в постановах від 14 </w:t>
      </w:r>
      <w:r w:rsidR="00F47353">
        <w:rPr>
          <w:rFonts w:ascii="Times New Roman" w:eastAsia="SimSun" w:hAnsi="Times New Roman" w:cs="Times New Roman"/>
          <w:sz w:val="28"/>
          <w:szCs w:val="28"/>
          <w:lang w:eastAsia="zh-CN"/>
        </w:rPr>
        <w:t xml:space="preserve">червня 2022 року </w:t>
      </w:r>
      <w:r w:rsidR="00670305" w:rsidRPr="00670305">
        <w:rPr>
          <w:rFonts w:ascii="Times New Roman" w:eastAsia="SimSun" w:hAnsi="Times New Roman" w:cs="Times New Roman"/>
          <w:sz w:val="28"/>
          <w:szCs w:val="28"/>
          <w:lang w:eastAsia="zh-CN"/>
        </w:rPr>
        <w:t xml:space="preserve">та </w:t>
      </w:r>
      <w:r w:rsidR="00D9619E">
        <w:rPr>
          <w:rFonts w:ascii="Times New Roman" w:eastAsia="SimSun" w:hAnsi="Times New Roman" w:cs="Times New Roman"/>
          <w:sz w:val="28"/>
          <w:szCs w:val="28"/>
          <w:lang w:eastAsia="zh-CN"/>
        </w:rPr>
        <w:t xml:space="preserve">від </w:t>
      </w:r>
      <w:r w:rsidR="00670305" w:rsidRPr="00670305">
        <w:rPr>
          <w:rFonts w:ascii="Times New Roman" w:eastAsia="SimSun" w:hAnsi="Times New Roman" w:cs="Times New Roman"/>
          <w:sz w:val="28"/>
          <w:szCs w:val="28"/>
          <w:lang w:eastAsia="zh-CN"/>
        </w:rPr>
        <w:t>28 червня 2022 року мотивоване обґрунтування застосування положень</w:t>
      </w:r>
      <w:r w:rsidR="00476671">
        <w:rPr>
          <w:rFonts w:ascii="Times New Roman" w:eastAsia="SimSun" w:hAnsi="Times New Roman" w:cs="Times New Roman"/>
          <w:sz w:val="28"/>
          <w:szCs w:val="28"/>
          <w:lang w:eastAsia="zh-CN"/>
        </w:rPr>
        <w:t xml:space="preserve"> </w:t>
      </w:r>
      <w:r w:rsidR="00670305" w:rsidRPr="00670305">
        <w:rPr>
          <w:rFonts w:ascii="Times New Roman" w:eastAsia="SimSun" w:hAnsi="Times New Roman" w:cs="Times New Roman"/>
          <w:sz w:val="28"/>
          <w:szCs w:val="28"/>
          <w:lang w:eastAsia="zh-CN"/>
        </w:rPr>
        <w:t xml:space="preserve">статті 22 КУпАП </w:t>
      </w:r>
      <w:r>
        <w:rPr>
          <w:rFonts w:ascii="Times New Roman" w:eastAsia="SimSun" w:hAnsi="Times New Roman" w:cs="Times New Roman"/>
          <w:sz w:val="28"/>
          <w:szCs w:val="28"/>
          <w:lang w:eastAsia="zh-CN"/>
        </w:rPr>
        <w:t xml:space="preserve">щодо малозначності </w:t>
      </w:r>
      <w:r w:rsidR="00670305" w:rsidRPr="00670305">
        <w:rPr>
          <w:rFonts w:ascii="Times New Roman" w:eastAsia="SimSun" w:hAnsi="Times New Roman" w:cs="Times New Roman"/>
          <w:sz w:val="28"/>
          <w:szCs w:val="28"/>
          <w:lang w:eastAsia="zh-CN"/>
        </w:rPr>
        <w:t>усупереч загальним засадам КУпАП щодо дії в часі закону про відповідальність за вчинення адміністративних правопорушень.</w:t>
      </w:r>
      <w:r w:rsidR="00670305" w:rsidRPr="00670305">
        <w:rPr>
          <w:rFonts w:ascii="Times New Roman" w:eastAsia="SimSun" w:hAnsi="Times New Roman" w:cs="Times New Roman"/>
          <w:sz w:val="28"/>
          <w:szCs w:val="28"/>
          <w:lang w:eastAsia="zh-CN"/>
        </w:rPr>
        <w:tab/>
      </w:r>
    </w:p>
    <w:p w:rsidR="00785A0F" w:rsidRDefault="0006687B" w:rsidP="00670305">
      <w:pPr>
        <w:tabs>
          <w:tab w:val="left" w:pos="709"/>
        </w:tabs>
        <w:suppressAutoHyphens/>
        <w:autoSpaceDE w:val="0"/>
        <w:spacing w:after="0" w:line="240" w:lineRule="auto"/>
        <w:ind w:firstLine="567"/>
        <w:jc w:val="both"/>
        <w:rPr>
          <w:rFonts w:ascii="Times New Roman" w:eastAsia="Times New Roman" w:hAnsi="Times New Roman" w:cs="Times New Roman"/>
          <w:color w:val="000000"/>
          <w:sz w:val="28"/>
          <w:szCs w:val="28"/>
          <w:shd w:val="clear" w:color="auto" w:fill="FFFFFF"/>
          <w:lang w:eastAsia="uk-UA"/>
        </w:rPr>
      </w:pPr>
      <w:r w:rsidRPr="001422D4">
        <w:rPr>
          <w:rFonts w:ascii="Times New Roman" w:eastAsia="Times New Roman" w:hAnsi="Times New Roman" w:cs="Times New Roman"/>
          <w:color w:val="000000"/>
          <w:sz w:val="28"/>
          <w:szCs w:val="28"/>
          <w:shd w:val="clear" w:color="auto" w:fill="FFFFFF"/>
          <w:lang w:eastAsia="uk-UA"/>
        </w:rPr>
        <w:t xml:space="preserve">На думку </w:t>
      </w:r>
      <w:r w:rsidR="00E04157" w:rsidRPr="001422D4">
        <w:rPr>
          <w:rFonts w:ascii="Times New Roman" w:eastAsia="Times New Roman" w:hAnsi="Times New Roman" w:cs="Times New Roman"/>
          <w:color w:val="000000"/>
          <w:sz w:val="28"/>
          <w:szCs w:val="28"/>
          <w:shd w:val="clear" w:color="auto" w:fill="FFFFFF"/>
          <w:lang w:eastAsia="uk-UA"/>
        </w:rPr>
        <w:t>Першо</w:t>
      </w:r>
      <w:r w:rsidRPr="001422D4">
        <w:rPr>
          <w:rFonts w:ascii="Times New Roman" w:eastAsia="Times New Roman" w:hAnsi="Times New Roman" w:cs="Times New Roman"/>
          <w:color w:val="000000"/>
          <w:sz w:val="28"/>
          <w:szCs w:val="28"/>
          <w:shd w:val="clear" w:color="auto" w:fill="FFFFFF"/>
          <w:lang w:eastAsia="uk-UA"/>
        </w:rPr>
        <w:t xml:space="preserve">ї Дисциплінарної палати Вищої ради правосуддя, таке порушення </w:t>
      </w:r>
      <w:r w:rsidR="00E04157" w:rsidRPr="001422D4">
        <w:rPr>
          <w:rFonts w:ascii="Times New Roman" w:eastAsia="Times New Roman" w:hAnsi="Times New Roman" w:cs="Times New Roman"/>
          <w:color w:val="000000"/>
          <w:sz w:val="28"/>
          <w:szCs w:val="28"/>
          <w:shd w:val="clear" w:color="auto" w:fill="FFFFFF"/>
          <w:lang w:eastAsia="uk-UA"/>
        </w:rPr>
        <w:t>як</w:t>
      </w:r>
      <w:r w:rsidRPr="001422D4">
        <w:rPr>
          <w:rFonts w:ascii="Times New Roman" w:eastAsia="Times New Roman" w:hAnsi="Times New Roman" w:cs="Times New Roman"/>
          <w:color w:val="000000"/>
          <w:sz w:val="28"/>
          <w:szCs w:val="28"/>
          <w:shd w:val="clear" w:color="auto" w:fill="FFFFFF"/>
          <w:lang w:eastAsia="uk-UA"/>
        </w:rPr>
        <w:t xml:space="preserve"> застосуванн</w:t>
      </w:r>
      <w:r w:rsidR="001422D4" w:rsidRPr="001422D4">
        <w:rPr>
          <w:rFonts w:ascii="Times New Roman" w:eastAsia="Times New Roman" w:hAnsi="Times New Roman" w:cs="Times New Roman"/>
          <w:color w:val="000000"/>
          <w:sz w:val="28"/>
          <w:szCs w:val="28"/>
          <w:shd w:val="clear" w:color="auto" w:fill="FFFFFF"/>
          <w:lang w:eastAsia="uk-UA"/>
        </w:rPr>
        <w:t>я</w:t>
      </w:r>
      <w:r w:rsidRPr="001422D4">
        <w:rPr>
          <w:rFonts w:ascii="Times New Roman" w:eastAsia="Times New Roman" w:hAnsi="Times New Roman" w:cs="Times New Roman"/>
          <w:color w:val="000000"/>
          <w:sz w:val="28"/>
          <w:szCs w:val="28"/>
          <w:shd w:val="clear" w:color="auto" w:fill="FFFFFF"/>
          <w:lang w:eastAsia="uk-UA"/>
        </w:rPr>
        <w:t xml:space="preserve"> процесуальної норми, </w:t>
      </w:r>
      <w:r w:rsidR="001422D4" w:rsidRPr="001422D4">
        <w:rPr>
          <w:rFonts w:ascii="Times New Roman" w:eastAsia="Times New Roman" w:hAnsi="Times New Roman" w:cs="Times New Roman"/>
          <w:color w:val="000000"/>
          <w:sz w:val="28"/>
          <w:szCs w:val="28"/>
          <w:shd w:val="clear" w:color="auto" w:fill="FFFFFF"/>
          <w:lang w:eastAsia="uk-UA"/>
        </w:rPr>
        <w:t>яка</w:t>
      </w:r>
      <w:r w:rsidRPr="001422D4">
        <w:rPr>
          <w:rFonts w:ascii="Times New Roman" w:eastAsia="Times New Roman" w:hAnsi="Times New Roman" w:cs="Times New Roman"/>
          <w:color w:val="000000"/>
          <w:sz w:val="28"/>
          <w:szCs w:val="28"/>
          <w:shd w:val="clear" w:color="auto" w:fill="FFFFFF"/>
          <w:lang w:eastAsia="uk-UA"/>
        </w:rPr>
        <w:t xml:space="preserve"> бул</w:t>
      </w:r>
      <w:r w:rsidR="001422D4" w:rsidRPr="001422D4">
        <w:rPr>
          <w:rFonts w:ascii="Times New Roman" w:eastAsia="Times New Roman" w:hAnsi="Times New Roman" w:cs="Times New Roman"/>
          <w:color w:val="000000"/>
          <w:sz w:val="28"/>
          <w:szCs w:val="28"/>
          <w:shd w:val="clear" w:color="auto" w:fill="FFFFFF"/>
          <w:lang w:eastAsia="uk-UA"/>
        </w:rPr>
        <w:t>а</w:t>
      </w:r>
      <w:r w:rsidRPr="001422D4">
        <w:rPr>
          <w:rFonts w:ascii="Times New Roman" w:eastAsia="Times New Roman" w:hAnsi="Times New Roman" w:cs="Times New Roman"/>
          <w:color w:val="000000"/>
          <w:sz w:val="28"/>
          <w:szCs w:val="28"/>
          <w:shd w:val="clear" w:color="auto" w:fill="FFFFFF"/>
          <w:lang w:eastAsia="uk-UA"/>
        </w:rPr>
        <w:t xml:space="preserve"> </w:t>
      </w:r>
      <w:r w:rsidR="00954DF9">
        <w:rPr>
          <w:rFonts w:ascii="Times New Roman" w:eastAsia="Times New Roman" w:hAnsi="Times New Roman" w:cs="Times New Roman"/>
          <w:color w:val="000000"/>
          <w:sz w:val="28"/>
          <w:szCs w:val="28"/>
          <w:shd w:val="clear" w:color="auto" w:fill="FFFFFF"/>
          <w:lang w:eastAsia="uk-UA"/>
        </w:rPr>
        <w:t>заборонена законом</w:t>
      </w:r>
      <w:r w:rsidRPr="001422D4">
        <w:rPr>
          <w:rFonts w:ascii="Times New Roman" w:eastAsia="Times New Roman" w:hAnsi="Times New Roman" w:cs="Times New Roman"/>
          <w:color w:val="000000"/>
          <w:sz w:val="28"/>
          <w:szCs w:val="28"/>
          <w:shd w:val="clear" w:color="auto" w:fill="FFFFFF"/>
          <w:lang w:eastAsia="uk-UA"/>
        </w:rPr>
        <w:t xml:space="preserve">, свідчить про допущену суддею </w:t>
      </w:r>
      <w:r w:rsidR="001422D4" w:rsidRPr="001422D4">
        <w:rPr>
          <w:rFonts w:ascii="Times New Roman" w:eastAsia="Times New Roman" w:hAnsi="Times New Roman" w:cs="Times New Roman"/>
          <w:color w:val="000000"/>
          <w:sz w:val="28"/>
          <w:szCs w:val="28"/>
          <w:shd w:val="clear" w:color="auto" w:fill="FFFFFF"/>
          <w:lang w:eastAsia="uk-UA"/>
        </w:rPr>
        <w:t>Мерзлим Л.В.</w:t>
      </w:r>
      <w:r w:rsidRPr="001422D4">
        <w:rPr>
          <w:rFonts w:ascii="Times New Roman" w:eastAsia="Times New Roman" w:hAnsi="Times New Roman" w:cs="Times New Roman"/>
          <w:color w:val="000000"/>
          <w:sz w:val="28"/>
          <w:szCs w:val="28"/>
          <w:shd w:val="clear" w:color="auto" w:fill="FFFFFF"/>
          <w:lang w:eastAsia="uk-UA"/>
        </w:rPr>
        <w:t xml:space="preserve"> недбалість під час виконання посадових обов’язків, ураховуючи йог</w:t>
      </w:r>
      <w:r w:rsidR="001422D4" w:rsidRPr="001422D4">
        <w:rPr>
          <w:rFonts w:ascii="Times New Roman" w:eastAsia="Times New Roman" w:hAnsi="Times New Roman" w:cs="Times New Roman"/>
          <w:color w:val="000000"/>
          <w:sz w:val="28"/>
          <w:szCs w:val="28"/>
          <w:shd w:val="clear" w:color="auto" w:fill="FFFFFF"/>
          <w:lang w:eastAsia="uk-UA"/>
        </w:rPr>
        <w:t>о досвід роботи на посаді судді</w:t>
      </w:r>
      <w:r w:rsidRPr="001422D4">
        <w:rPr>
          <w:rFonts w:ascii="Times New Roman" w:eastAsia="Times New Roman" w:hAnsi="Times New Roman" w:cs="Times New Roman"/>
          <w:color w:val="000000"/>
          <w:sz w:val="28"/>
          <w:szCs w:val="28"/>
          <w:shd w:val="clear" w:color="auto" w:fill="FFFFFF"/>
          <w:lang w:eastAsia="uk-UA"/>
        </w:rPr>
        <w:t xml:space="preserve">. У разі належного ставлення до виконання посадових обов’язків суддя мав би бути обізнаний про зміни в законодавстві, яким він </w:t>
      </w:r>
      <w:r w:rsidR="003535EF">
        <w:rPr>
          <w:rFonts w:ascii="Times New Roman" w:eastAsia="Times New Roman" w:hAnsi="Times New Roman" w:cs="Times New Roman"/>
          <w:color w:val="000000"/>
          <w:sz w:val="28"/>
          <w:szCs w:val="28"/>
          <w:shd w:val="clear" w:color="auto" w:fill="FFFFFF"/>
          <w:lang w:eastAsia="uk-UA"/>
        </w:rPr>
        <w:t>ма</w:t>
      </w:r>
      <w:r w:rsidR="0008601E">
        <w:rPr>
          <w:rFonts w:ascii="Times New Roman" w:eastAsia="Times New Roman" w:hAnsi="Times New Roman" w:cs="Times New Roman"/>
          <w:color w:val="000000"/>
          <w:sz w:val="28"/>
          <w:szCs w:val="28"/>
          <w:shd w:val="clear" w:color="auto" w:fill="FFFFFF"/>
          <w:lang w:eastAsia="uk-UA"/>
        </w:rPr>
        <w:t>в</w:t>
      </w:r>
      <w:r w:rsidR="003535EF">
        <w:rPr>
          <w:rFonts w:ascii="Times New Roman" w:eastAsia="Times New Roman" w:hAnsi="Times New Roman" w:cs="Times New Roman"/>
          <w:color w:val="000000"/>
          <w:sz w:val="28"/>
          <w:szCs w:val="28"/>
          <w:shd w:val="clear" w:color="auto" w:fill="FFFFFF"/>
          <w:lang w:eastAsia="uk-UA"/>
        </w:rPr>
        <w:t xml:space="preserve"> </w:t>
      </w:r>
      <w:r w:rsidRPr="001422D4">
        <w:rPr>
          <w:rFonts w:ascii="Times New Roman" w:eastAsia="Times New Roman" w:hAnsi="Times New Roman" w:cs="Times New Roman"/>
          <w:color w:val="000000"/>
          <w:sz w:val="28"/>
          <w:szCs w:val="28"/>
          <w:shd w:val="clear" w:color="auto" w:fill="FFFFFF"/>
          <w:lang w:eastAsia="uk-UA"/>
        </w:rPr>
        <w:t>керу</w:t>
      </w:r>
      <w:r w:rsidR="003535EF">
        <w:rPr>
          <w:rFonts w:ascii="Times New Roman" w:eastAsia="Times New Roman" w:hAnsi="Times New Roman" w:cs="Times New Roman"/>
          <w:color w:val="000000"/>
          <w:sz w:val="28"/>
          <w:szCs w:val="28"/>
          <w:shd w:val="clear" w:color="auto" w:fill="FFFFFF"/>
          <w:lang w:eastAsia="uk-UA"/>
        </w:rPr>
        <w:t>ва</w:t>
      </w:r>
      <w:r w:rsidR="0008601E">
        <w:rPr>
          <w:rFonts w:ascii="Times New Roman" w:eastAsia="Times New Roman" w:hAnsi="Times New Roman" w:cs="Times New Roman"/>
          <w:color w:val="000000"/>
          <w:sz w:val="28"/>
          <w:szCs w:val="28"/>
          <w:shd w:val="clear" w:color="auto" w:fill="FFFFFF"/>
          <w:lang w:eastAsia="uk-UA"/>
        </w:rPr>
        <w:t>ти</w:t>
      </w:r>
      <w:r w:rsidRPr="001422D4">
        <w:rPr>
          <w:rFonts w:ascii="Times New Roman" w:eastAsia="Times New Roman" w:hAnsi="Times New Roman" w:cs="Times New Roman"/>
          <w:color w:val="000000"/>
          <w:sz w:val="28"/>
          <w:szCs w:val="28"/>
          <w:shd w:val="clear" w:color="auto" w:fill="FFFFFF"/>
          <w:lang w:eastAsia="uk-UA"/>
        </w:rPr>
        <w:t xml:space="preserve">ся під час </w:t>
      </w:r>
      <w:r w:rsidR="00954DF9">
        <w:rPr>
          <w:rFonts w:ascii="Times New Roman" w:eastAsia="Times New Roman" w:hAnsi="Times New Roman" w:cs="Times New Roman"/>
          <w:color w:val="000000"/>
          <w:sz w:val="28"/>
          <w:szCs w:val="28"/>
          <w:shd w:val="clear" w:color="auto" w:fill="FFFFFF"/>
          <w:lang w:eastAsia="uk-UA"/>
        </w:rPr>
        <w:t>розгляду</w:t>
      </w:r>
      <w:r w:rsidRPr="001422D4">
        <w:rPr>
          <w:rFonts w:ascii="Times New Roman" w:eastAsia="Times New Roman" w:hAnsi="Times New Roman" w:cs="Times New Roman"/>
          <w:color w:val="000000"/>
          <w:sz w:val="28"/>
          <w:szCs w:val="28"/>
          <w:shd w:val="clear" w:color="auto" w:fill="FFFFFF"/>
          <w:lang w:eastAsia="uk-UA"/>
        </w:rPr>
        <w:t xml:space="preserve"> справ про адміністративні правопорушення.</w:t>
      </w:r>
    </w:p>
    <w:p w:rsidR="00D9619E" w:rsidRPr="001422D4" w:rsidRDefault="00D9619E" w:rsidP="00D9619E">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Враховуючи викладене</w:t>
      </w:r>
      <w:r w:rsidRPr="001422D4">
        <w:rPr>
          <w:rFonts w:ascii="Times New Roman" w:eastAsia="SimSun" w:hAnsi="Times New Roman" w:cs="Times New Roman"/>
          <w:sz w:val="28"/>
          <w:szCs w:val="28"/>
          <w:lang w:eastAsia="zh-CN"/>
        </w:rPr>
        <w:t>, дії судді Мерзлого Л.В. містять склад дисциплінарного проступку, передбаченого підпунктом «б» пункту 1 частини першої статті 106 Закону України «Про судоустрій і статус суддів» (</w:t>
      </w:r>
      <w:r w:rsidRPr="001422D4">
        <w:rPr>
          <w:rFonts w:ascii="Times New Roman" w:eastAsia="Times New Roman" w:hAnsi="Times New Roman" w:cs="Times New Roman"/>
          <w:color w:val="000000"/>
          <w:sz w:val="28"/>
          <w:szCs w:val="28"/>
          <w:lang w:eastAsia="uk-UA"/>
        </w:rPr>
        <w:t xml:space="preserve">внаслідок недбалості </w:t>
      </w:r>
      <w:proofErr w:type="spellStart"/>
      <w:r w:rsidRPr="001422D4">
        <w:rPr>
          <w:rFonts w:ascii="Times New Roman" w:eastAsia="Times New Roman" w:hAnsi="Times New Roman" w:cs="Times New Roman"/>
          <w:color w:val="000000"/>
          <w:sz w:val="28"/>
          <w:szCs w:val="28"/>
          <w:lang w:eastAsia="uk-UA"/>
        </w:rPr>
        <w:t>незазначення</w:t>
      </w:r>
      <w:proofErr w:type="spellEnd"/>
      <w:r w:rsidRPr="001422D4">
        <w:rPr>
          <w:rFonts w:ascii="Times New Roman" w:eastAsia="Times New Roman" w:hAnsi="Times New Roman" w:cs="Times New Roman"/>
          <w:color w:val="000000"/>
          <w:sz w:val="28"/>
          <w:szCs w:val="28"/>
          <w:lang w:eastAsia="uk-UA"/>
        </w:rPr>
        <w:t xml:space="preserve"> в судовому рішенні мотивів прийняття або відхилення аргументів сторін щодо суті спору)</w:t>
      </w:r>
      <w:r w:rsidRPr="001422D4">
        <w:rPr>
          <w:rFonts w:ascii="Times New Roman" w:eastAsia="SimSun" w:hAnsi="Times New Roman" w:cs="Times New Roman"/>
          <w:sz w:val="28"/>
          <w:szCs w:val="28"/>
          <w:lang w:eastAsia="zh-CN"/>
        </w:rPr>
        <w:t xml:space="preserve">. </w:t>
      </w:r>
    </w:p>
    <w:p w:rsidR="00670305" w:rsidRPr="00670305" w:rsidRDefault="00670305"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sidRPr="00670305">
        <w:rPr>
          <w:rFonts w:ascii="Times New Roman" w:eastAsia="SimSun" w:hAnsi="Times New Roman" w:cs="Times New Roman"/>
          <w:sz w:val="28"/>
          <w:szCs w:val="28"/>
          <w:lang w:eastAsia="zh-CN"/>
        </w:rPr>
        <w:t xml:space="preserve">Згідно з характеристикою, затвердженою рішенням зборів суддів </w:t>
      </w:r>
      <w:proofErr w:type="spellStart"/>
      <w:r w:rsidRPr="00670305">
        <w:rPr>
          <w:rFonts w:ascii="Times New Roman" w:eastAsia="SimSun" w:hAnsi="Times New Roman" w:cs="Times New Roman"/>
          <w:sz w:val="28"/>
          <w:szCs w:val="28"/>
          <w:lang w:eastAsia="zh-CN"/>
        </w:rPr>
        <w:t>Ірпінського</w:t>
      </w:r>
      <w:proofErr w:type="spellEnd"/>
      <w:r w:rsidRPr="00670305">
        <w:rPr>
          <w:rFonts w:ascii="Times New Roman" w:eastAsia="SimSun" w:hAnsi="Times New Roman" w:cs="Times New Roman"/>
          <w:sz w:val="28"/>
          <w:szCs w:val="28"/>
          <w:lang w:eastAsia="zh-CN"/>
        </w:rPr>
        <w:t xml:space="preserve"> міського суд</w:t>
      </w:r>
      <w:r w:rsidR="00526433">
        <w:rPr>
          <w:rFonts w:ascii="Times New Roman" w:eastAsia="SimSun" w:hAnsi="Times New Roman" w:cs="Times New Roman"/>
          <w:sz w:val="28"/>
          <w:szCs w:val="28"/>
          <w:lang w:eastAsia="zh-CN"/>
        </w:rPr>
        <w:t>у</w:t>
      </w:r>
      <w:r w:rsidRPr="00670305">
        <w:rPr>
          <w:rFonts w:ascii="Times New Roman" w:eastAsia="SimSun" w:hAnsi="Times New Roman" w:cs="Times New Roman"/>
          <w:sz w:val="28"/>
          <w:szCs w:val="28"/>
          <w:lang w:eastAsia="zh-CN"/>
        </w:rPr>
        <w:t xml:space="preserve"> Київської області від 6 травня 2024 року № 4, </w:t>
      </w:r>
      <w:r w:rsidR="00526433">
        <w:rPr>
          <w:rFonts w:ascii="Times New Roman" w:eastAsia="SimSun" w:hAnsi="Times New Roman" w:cs="Times New Roman"/>
          <w:sz w:val="28"/>
          <w:szCs w:val="28"/>
          <w:lang w:eastAsia="zh-CN"/>
        </w:rPr>
        <w:t xml:space="preserve">яку </w:t>
      </w:r>
      <w:r w:rsidR="00526433" w:rsidRPr="00670305">
        <w:rPr>
          <w:rFonts w:ascii="Times New Roman" w:eastAsia="SimSun" w:hAnsi="Times New Roman" w:cs="Times New Roman"/>
          <w:sz w:val="28"/>
          <w:szCs w:val="28"/>
          <w:lang w:eastAsia="zh-CN"/>
        </w:rPr>
        <w:t>нада</w:t>
      </w:r>
      <w:r w:rsidR="00526433">
        <w:rPr>
          <w:rFonts w:ascii="Times New Roman" w:eastAsia="SimSun" w:hAnsi="Times New Roman" w:cs="Times New Roman"/>
          <w:sz w:val="28"/>
          <w:szCs w:val="28"/>
          <w:lang w:eastAsia="zh-CN"/>
        </w:rPr>
        <w:t xml:space="preserve">в </w:t>
      </w:r>
      <w:r w:rsidR="00526433" w:rsidRPr="00670305">
        <w:rPr>
          <w:rFonts w:ascii="Times New Roman" w:eastAsia="SimSun" w:hAnsi="Times New Roman" w:cs="Times New Roman"/>
          <w:sz w:val="28"/>
          <w:szCs w:val="28"/>
          <w:lang w:eastAsia="zh-CN"/>
        </w:rPr>
        <w:t xml:space="preserve">заступник голови </w:t>
      </w:r>
      <w:proofErr w:type="spellStart"/>
      <w:r w:rsidR="00526433" w:rsidRPr="00670305">
        <w:rPr>
          <w:rFonts w:ascii="Times New Roman" w:eastAsia="SimSun" w:hAnsi="Times New Roman" w:cs="Times New Roman"/>
          <w:sz w:val="28"/>
          <w:szCs w:val="28"/>
          <w:lang w:eastAsia="zh-CN"/>
        </w:rPr>
        <w:t>Ірпінського</w:t>
      </w:r>
      <w:proofErr w:type="spellEnd"/>
      <w:r w:rsidR="00526433" w:rsidRPr="00670305">
        <w:rPr>
          <w:rFonts w:ascii="Times New Roman" w:eastAsia="SimSun" w:hAnsi="Times New Roman" w:cs="Times New Roman"/>
          <w:sz w:val="28"/>
          <w:szCs w:val="28"/>
          <w:lang w:eastAsia="zh-CN"/>
        </w:rPr>
        <w:t xml:space="preserve"> міського суд Київської області </w:t>
      </w:r>
      <w:r w:rsidR="00526433">
        <w:rPr>
          <w:rFonts w:ascii="Times New Roman" w:eastAsia="SimSun" w:hAnsi="Times New Roman" w:cs="Times New Roman"/>
          <w:sz w:val="28"/>
          <w:szCs w:val="28"/>
          <w:lang w:eastAsia="zh-CN"/>
        </w:rPr>
        <w:t xml:space="preserve">                                </w:t>
      </w:r>
      <w:r w:rsidR="00526433" w:rsidRPr="00670305">
        <w:rPr>
          <w:rFonts w:ascii="Times New Roman" w:eastAsia="SimSun" w:hAnsi="Times New Roman" w:cs="Times New Roman"/>
          <w:sz w:val="28"/>
          <w:szCs w:val="28"/>
          <w:lang w:eastAsia="zh-CN"/>
        </w:rPr>
        <w:t xml:space="preserve">М. </w:t>
      </w:r>
      <w:proofErr w:type="spellStart"/>
      <w:r w:rsidR="00526433" w:rsidRPr="00670305">
        <w:rPr>
          <w:rFonts w:ascii="Times New Roman" w:eastAsia="SimSun" w:hAnsi="Times New Roman" w:cs="Times New Roman"/>
          <w:sz w:val="28"/>
          <w:szCs w:val="28"/>
          <w:lang w:eastAsia="zh-CN"/>
        </w:rPr>
        <w:t>Одарюк</w:t>
      </w:r>
      <w:proofErr w:type="spellEnd"/>
      <w:r w:rsidR="00526433" w:rsidRPr="00670305">
        <w:rPr>
          <w:rFonts w:ascii="Times New Roman" w:eastAsia="SimSun" w:hAnsi="Times New Roman" w:cs="Times New Roman"/>
          <w:sz w:val="28"/>
          <w:szCs w:val="28"/>
          <w:lang w:eastAsia="zh-CN"/>
        </w:rPr>
        <w:t xml:space="preserve">, </w:t>
      </w:r>
      <w:r w:rsidRPr="00670305">
        <w:rPr>
          <w:rFonts w:ascii="Times New Roman" w:eastAsia="SimSun" w:hAnsi="Times New Roman" w:cs="Times New Roman"/>
          <w:sz w:val="28"/>
          <w:szCs w:val="28"/>
          <w:lang w:eastAsia="zh-CN"/>
        </w:rPr>
        <w:t xml:space="preserve">суддя Мерзлий Л.В. за період роботи в </w:t>
      </w:r>
      <w:proofErr w:type="spellStart"/>
      <w:r w:rsidRPr="00670305">
        <w:rPr>
          <w:rFonts w:ascii="Times New Roman" w:eastAsia="SimSun" w:hAnsi="Times New Roman" w:cs="Times New Roman"/>
          <w:sz w:val="28"/>
          <w:szCs w:val="28"/>
          <w:lang w:eastAsia="zh-CN"/>
        </w:rPr>
        <w:t>Ірпінському</w:t>
      </w:r>
      <w:proofErr w:type="spellEnd"/>
      <w:r w:rsidRPr="00670305">
        <w:rPr>
          <w:rFonts w:ascii="Times New Roman" w:eastAsia="SimSun" w:hAnsi="Times New Roman" w:cs="Times New Roman"/>
          <w:sz w:val="28"/>
          <w:szCs w:val="28"/>
          <w:lang w:eastAsia="zh-CN"/>
        </w:rPr>
        <w:t xml:space="preserve"> міському суді Київської області зарекомендував себе як досвідчений та кваліфікований суддя, який має один з найкращих показників роботи серед суддів суду, за кожен рік роботи Мерзлий Л.В. має одну з найбільших кількість відпрацьованих робочих днів у році в порівнянні з іншими суддями. Крім того, суддя Мерзлий Л.В. витримує тривалі надмірні навантаження, з 2021 року працює на межі фізичних можливостей через постійну неукомплектованість </w:t>
      </w:r>
      <w:proofErr w:type="spellStart"/>
      <w:r w:rsidRPr="00670305">
        <w:rPr>
          <w:rFonts w:ascii="Times New Roman" w:eastAsia="SimSun" w:hAnsi="Times New Roman" w:cs="Times New Roman"/>
          <w:sz w:val="28"/>
          <w:szCs w:val="28"/>
          <w:lang w:eastAsia="zh-CN"/>
        </w:rPr>
        <w:t>Ірпінського</w:t>
      </w:r>
      <w:proofErr w:type="spellEnd"/>
      <w:r w:rsidRPr="00670305">
        <w:rPr>
          <w:rFonts w:ascii="Times New Roman" w:eastAsia="SimSun" w:hAnsi="Times New Roman" w:cs="Times New Roman"/>
          <w:sz w:val="28"/>
          <w:szCs w:val="28"/>
          <w:lang w:eastAsia="zh-CN"/>
        </w:rPr>
        <w:t xml:space="preserve"> міського суд</w:t>
      </w:r>
      <w:r w:rsidR="00526433">
        <w:rPr>
          <w:rFonts w:ascii="Times New Roman" w:eastAsia="SimSun" w:hAnsi="Times New Roman" w:cs="Times New Roman"/>
          <w:sz w:val="28"/>
          <w:szCs w:val="28"/>
          <w:lang w:eastAsia="zh-CN"/>
        </w:rPr>
        <w:t>у</w:t>
      </w:r>
      <w:r w:rsidRPr="00670305">
        <w:rPr>
          <w:rFonts w:ascii="Times New Roman" w:eastAsia="SimSun" w:hAnsi="Times New Roman" w:cs="Times New Roman"/>
          <w:sz w:val="28"/>
          <w:szCs w:val="28"/>
          <w:lang w:eastAsia="zh-CN"/>
        </w:rPr>
        <w:t xml:space="preserve"> Київської області.</w:t>
      </w:r>
    </w:p>
    <w:p w:rsidR="00670305" w:rsidRPr="00670305" w:rsidRDefault="00670305"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sidRPr="00670305">
        <w:rPr>
          <w:rFonts w:ascii="Times New Roman" w:eastAsia="SimSun" w:hAnsi="Times New Roman" w:cs="Times New Roman"/>
          <w:sz w:val="28"/>
          <w:szCs w:val="28"/>
          <w:lang w:eastAsia="zh-CN"/>
        </w:rPr>
        <w:t xml:space="preserve">До роботи ставиться сумлінно, на високому рівні виконує обов’язки по здійсненню правосуддя, вживає всіх необхідних заходів для забезпечення повного, всебічного, об’єктивного та якісного розгляду справ. У зв’язку з надмірним навантаженням часто виходить на роботу у вихідні дні та </w:t>
      </w:r>
      <w:r w:rsidR="00D45C43">
        <w:rPr>
          <w:rFonts w:ascii="Times New Roman" w:eastAsia="SimSun" w:hAnsi="Times New Roman" w:cs="Times New Roman"/>
          <w:sz w:val="28"/>
          <w:szCs w:val="28"/>
          <w:lang w:eastAsia="zh-CN"/>
        </w:rPr>
        <w:t xml:space="preserve">під час </w:t>
      </w:r>
      <w:r w:rsidRPr="00670305">
        <w:rPr>
          <w:rFonts w:ascii="Times New Roman" w:eastAsia="SimSun" w:hAnsi="Times New Roman" w:cs="Times New Roman"/>
          <w:sz w:val="28"/>
          <w:szCs w:val="28"/>
          <w:lang w:eastAsia="zh-CN"/>
        </w:rPr>
        <w:t>відпуст</w:t>
      </w:r>
      <w:r w:rsidR="00D45C43">
        <w:rPr>
          <w:rFonts w:ascii="Times New Roman" w:eastAsia="SimSun" w:hAnsi="Times New Roman" w:cs="Times New Roman"/>
          <w:sz w:val="28"/>
          <w:szCs w:val="28"/>
          <w:lang w:eastAsia="zh-CN"/>
        </w:rPr>
        <w:t>ки</w:t>
      </w:r>
      <w:r w:rsidRPr="00670305">
        <w:rPr>
          <w:rFonts w:ascii="Times New Roman" w:eastAsia="SimSun" w:hAnsi="Times New Roman" w:cs="Times New Roman"/>
          <w:sz w:val="28"/>
          <w:szCs w:val="28"/>
          <w:lang w:eastAsia="zh-CN"/>
        </w:rPr>
        <w:t xml:space="preserve">, не рахується з особистим часом та власними інтересами, інтереси суду ставить вище особистих. </w:t>
      </w:r>
    </w:p>
    <w:p w:rsidR="00670305" w:rsidRPr="00670305" w:rsidRDefault="00670305"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sidRPr="00670305">
        <w:rPr>
          <w:rFonts w:ascii="Times New Roman" w:eastAsia="SimSun" w:hAnsi="Times New Roman" w:cs="Times New Roman"/>
          <w:sz w:val="28"/>
          <w:szCs w:val="28"/>
          <w:lang w:eastAsia="zh-CN"/>
        </w:rPr>
        <w:t xml:space="preserve">Після </w:t>
      </w:r>
      <w:proofErr w:type="spellStart"/>
      <w:r w:rsidRPr="00670305">
        <w:rPr>
          <w:rFonts w:ascii="Times New Roman" w:eastAsia="SimSun" w:hAnsi="Times New Roman" w:cs="Times New Roman"/>
          <w:sz w:val="28"/>
          <w:szCs w:val="28"/>
          <w:lang w:eastAsia="zh-CN"/>
        </w:rPr>
        <w:t>деокупації</w:t>
      </w:r>
      <w:proofErr w:type="spellEnd"/>
      <w:r w:rsidRPr="00670305">
        <w:rPr>
          <w:rFonts w:ascii="Times New Roman" w:eastAsia="SimSun" w:hAnsi="Times New Roman" w:cs="Times New Roman"/>
          <w:sz w:val="28"/>
          <w:szCs w:val="28"/>
          <w:lang w:eastAsia="zh-CN"/>
        </w:rPr>
        <w:t xml:space="preserve"> Київської області у квітні 2022 року забезпечив належну роботу суду у надскладних умовах, пов’язаних з пошкодженням приміщень суду.</w:t>
      </w:r>
    </w:p>
    <w:p w:rsidR="00670305" w:rsidRDefault="00670305"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sidRPr="00670305">
        <w:rPr>
          <w:rFonts w:ascii="Times New Roman" w:eastAsia="SimSun" w:hAnsi="Times New Roman" w:cs="Times New Roman"/>
          <w:sz w:val="28"/>
          <w:szCs w:val="28"/>
          <w:lang w:eastAsia="zh-CN"/>
        </w:rPr>
        <w:t>Крім того, постійно підвищує рівень кваліфікації в Національній школі суддів України, відвідує міжнародні конференції, поєднує на високому рівні навчання та відправлення правосуддя.</w:t>
      </w:r>
    </w:p>
    <w:p w:rsidR="00F15EA6" w:rsidRPr="00F15EA6" w:rsidRDefault="00D9619E" w:rsidP="00F15EA6">
      <w:pPr>
        <w:spacing w:after="0" w:line="240" w:lineRule="auto"/>
        <w:ind w:firstLine="567"/>
        <w:jc w:val="both"/>
        <w:rPr>
          <w:rFonts w:ascii="Times New Roman" w:eastAsia="Calibri" w:hAnsi="Times New Roman" w:cs="Times New Roman"/>
          <w:bCs/>
          <w:sz w:val="28"/>
          <w:szCs w:val="28"/>
          <w:highlight w:val="green"/>
          <w:lang w:eastAsia="ru-RU"/>
        </w:rPr>
      </w:pPr>
      <w:r>
        <w:rPr>
          <w:rFonts w:ascii="Times New Roman" w:eastAsia="Calibri" w:hAnsi="Times New Roman" w:cs="Times New Roman"/>
          <w:bCs/>
          <w:sz w:val="28"/>
          <w:szCs w:val="28"/>
          <w:lang w:eastAsia="ru-RU"/>
        </w:rPr>
        <w:t>Оцінюючи дії судді Мерзлого Л.В., Перша Дисциплінарна палата Вищої ради правосуддя вважає, що слід враховувати навантаження.</w:t>
      </w:r>
    </w:p>
    <w:p w:rsidR="00F15EA6" w:rsidRPr="00F15EA6" w:rsidRDefault="00F15EA6" w:rsidP="00F15EA6">
      <w:pPr>
        <w:suppressAutoHyphens/>
        <w:spacing w:after="0" w:line="240" w:lineRule="auto"/>
        <w:ind w:firstLine="567"/>
        <w:jc w:val="both"/>
        <w:rPr>
          <w:rFonts w:ascii="Times New Roman" w:eastAsia="Calibri" w:hAnsi="Times New Roman" w:cs="Times New Roman"/>
          <w:kern w:val="2"/>
          <w:sz w:val="28"/>
          <w:szCs w:val="28"/>
        </w:rPr>
      </w:pPr>
      <w:r w:rsidRPr="00F15EA6">
        <w:rPr>
          <w:rFonts w:ascii="Times New Roman" w:eastAsia="Calibri" w:hAnsi="Times New Roman" w:cs="Times New Roman"/>
          <w:kern w:val="2"/>
          <w:sz w:val="28"/>
          <w:szCs w:val="28"/>
        </w:rPr>
        <w:t xml:space="preserve">Рішенням Вищої ради правосуддя від 24 листопада 2020 року </w:t>
      </w:r>
      <w:r w:rsidRPr="00F15EA6">
        <w:rPr>
          <w:rFonts w:ascii="Times New Roman" w:eastAsia="Calibri" w:hAnsi="Times New Roman" w:cs="Times New Roman"/>
          <w:kern w:val="2"/>
          <w:sz w:val="28"/>
          <w:szCs w:val="28"/>
        </w:rPr>
        <w:br/>
        <w:t>№ 3237/0/15-20 рекомендовано Державній судовій адміністрації України та Раді суддів України застосовувати показники середньої тривалості розгляду судових справ під час ухвалення рішень та здійснення заходів з питань організаційного забезпечення діяльності судів. Зокрема, відповідно до вказаних показників середній час, необхідний для розгляду судових справ місцевими загальними судами, становить: кримінальні провадження – 547 хв, досудового розслідування (слідчі судді) – 91 хв, адміністративного судочинства – 379 хв, цивільного судочинства –</w:t>
      </w:r>
      <w:r w:rsidR="00D9619E">
        <w:rPr>
          <w:rFonts w:ascii="Times New Roman" w:eastAsia="Calibri" w:hAnsi="Times New Roman" w:cs="Times New Roman"/>
          <w:kern w:val="2"/>
          <w:sz w:val="28"/>
          <w:szCs w:val="28"/>
        </w:rPr>
        <w:t xml:space="preserve"> </w:t>
      </w:r>
      <w:r w:rsidRPr="00F15EA6">
        <w:rPr>
          <w:rFonts w:ascii="Times New Roman" w:eastAsia="Calibri" w:hAnsi="Times New Roman" w:cs="Times New Roman"/>
          <w:kern w:val="2"/>
          <w:sz w:val="28"/>
          <w:szCs w:val="28"/>
        </w:rPr>
        <w:t>287 хв, адміністративні правопорушення – 130 хв, щодо окремих процесуальних питань – 99 хвилин.</w:t>
      </w:r>
    </w:p>
    <w:p w:rsidR="00F15EA6" w:rsidRDefault="00714D51" w:rsidP="00F15EA6">
      <w:pPr>
        <w:spacing w:after="0" w:line="240" w:lineRule="auto"/>
        <w:ind w:firstLine="567"/>
        <w:jc w:val="both"/>
        <w:rPr>
          <w:rFonts w:ascii="Times New Roman" w:eastAsia="Calibri" w:hAnsi="Times New Roman" w:cs="Times New Roman"/>
          <w:bCs/>
          <w:sz w:val="28"/>
          <w:szCs w:val="28"/>
        </w:rPr>
      </w:pPr>
      <w:r>
        <w:rPr>
          <w:rFonts w:ascii="Times New Roman" w:eastAsia="Times New Roman" w:hAnsi="Times New Roman" w:cs="Times New Roman"/>
          <w:sz w:val="28"/>
          <w:szCs w:val="28"/>
          <w:lang w:eastAsia="uk-UA"/>
        </w:rPr>
        <w:t>У довідках, д</w:t>
      </w:r>
      <w:r w:rsidR="00FB04A0">
        <w:rPr>
          <w:rFonts w:ascii="Times New Roman" w:eastAsia="Times New Roman" w:hAnsi="Times New Roman" w:cs="Times New Roman"/>
          <w:sz w:val="28"/>
          <w:szCs w:val="28"/>
          <w:lang w:eastAsia="uk-UA"/>
        </w:rPr>
        <w:t>олучен</w:t>
      </w:r>
      <w:r>
        <w:rPr>
          <w:rFonts w:ascii="Times New Roman" w:eastAsia="Times New Roman" w:hAnsi="Times New Roman" w:cs="Times New Roman"/>
          <w:sz w:val="28"/>
          <w:szCs w:val="28"/>
          <w:lang w:eastAsia="uk-UA"/>
        </w:rPr>
        <w:t>их</w:t>
      </w:r>
      <w:r w:rsidR="00FB04A0">
        <w:rPr>
          <w:rFonts w:ascii="Times New Roman" w:eastAsia="Times New Roman" w:hAnsi="Times New Roman" w:cs="Times New Roman"/>
          <w:sz w:val="28"/>
          <w:szCs w:val="28"/>
          <w:lang w:eastAsia="uk-UA"/>
        </w:rPr>
        <w:t xml:space="preserve"> до </w:t>
      </w:r>
      <w:r w:rsidR="006664D4">
        <w:rPr>
          <w:rFonts w:ascii="Times New Roman" w:eastAsia="Times New Roman" w:hAnsi="Times New Roman" w:cs="Times New Roman"/>
          <w:sz w:val="28"/>
          <w:szCs w:val="28"/>
          <w:lang w:eastAsia="uk-UA"/>
        </w:rPr>
        <w:t>пояснень</w:t>
      </w:r>
      <w:r w:rsidR="00FB04A0">
        <w:rPr>
          <w:rFonts w:ascii="Times New Roman" w:eastAsia="Times New Roman" w:hAnsi="Times New Roman" w:cs="Times New Roman"/>
          <w:sz w:val="28"/>
          <w:szCs w:val="28"/>
          <w:lang w:eastAsia="uk-UA"/>
        </w:rPr>
        <w:t xml:space="preserve"> судді Мерзлого Л.В.</w:t>
      </w:r>
      <w:r>
        <w:rPr>
          <w:rFonts w:ascii="Times New Roman" w:eastAsia="Times New Roman" w:hAnsi="Times New Roman" w:cs="Times New Roman"/>
          <w:sz w:val="28"/>
          <w:szCs w:val="28"/>
          <w:lang w:eastAsia="uk-UA"/>
        </w:rPr>
        <w:t>, зазначена наступна інформація щодо кількості справ, розподілених судді для розгляду:</w:t>
      </w:r>
      <w:r w:rsidR="00FB04A0">
        <w:rPr>
          <w:rFonts w:ascii="Times New Roman" w:eastAsia="Times New Roman" w:hAnsi="Times New Roman" w:cs="Times New Roman"/>
          <w:sz w:val="28"/>
          <w:szCs w:val="28"/>
          <w:lang w:eastAsia="uk-UA"/>
        </w:rPr>
        <w:t xml:space="preserve"> протягом 2021 року в провадженні судді перебувало 2437 справ і матеріалів, з яких розглянуто – 1631; протягом 2022 року в провадженні судді перебувало 1456 справ і матеріалів, з яких 908 були розглянут</w:t>
      </w:r>
      <w:r w:rsidR="00ED3862">
        <w:rPr>
          <w:rFonts w:ascii="Times New Roman" w:eastAsia="Times New Roman" w:hAnsi="Times New Roman" w:cs="Times New Roman"/>
          <w:sz w:val="28"/>
          <w:szCs w:val="28"/>
          <w:lang w:eastAsia="uk-UA"/>
        </w:rPr>
        <w:t>о</w:t>
      </w:r>
      <w:r w:rsidR="00FB04A0">
        <w:rPr>
          <w:rFonts w:ascii="Times New Roman" w:eastAsia="Times New Roman" w:hAnsi="Times New Roman" w:cs="Times New Roman"/>
          <w:sz w:val="28"/>
          <w:szCs w:val="28"/>
          <w:lang w:eastAsia="uk-UA"/>
        </w:rPr>
        <w:t xml:space="preserve">. </w:t>
      </w:r>
      <w:r w:rsidR="00F15EA6" w:rsidRPr="00F15EA6">
        <w:rPr>
          <w:rFonts w:ascii="Times New Roman" w:eastAsia="Calibri" w:hAnsi="Times New Roman" w:cs="Times New Roman"/>
          <w:bCs/>
          <w:sz w:val="28"/>
          <w:szCs w:val="28"/>
        </w:rPr>
        <w:t xml:space="preserve"> </w:t>
      </w:r>
    </w:p>
    <w:p w:rsidR="00714D51" w:rsidRPr="004D73AC" w:rsidRDefault="00EE38C5" w:rsidP="004D73AC">
      <w:pPr>
        <w:spacing w:after="0" w:line="240"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Також</w:t>
      </w:r>
      <w:r w:rsidR="00714D51">
        <w:rPr>
          <w:rFonts w:ascii="Times New Roman" w:hAnsi="Times New Roman" w:cs="Times New Roman"/>
          <w:color w:val="000000" w:themeColor="text1"/>
          <w:sz w:val="28"/>
          <w:szCs w:val="28"/>
          <w:shd w:val="clear" w:color="auto" w:fill="FFFFFF"/>
        </w:rPr>
        <w:t xml:space="preserve"> протягом 2021 року у відставку звільнились три судді </w:t>
      </w:r>
      <w:proofErr w:type="spellStart"/>
      <w:r w:rsidR="00714D51">
        <w:rPr>
          <w:rFonts w:ascii="Times New Roman" w:hAnsi="Times New Roman" w:cs="Times New Roman"/>
          <w:color w:val="000000" w:themeColor="text1"/>
          <w:sz w:val="28"/>
          <w:szCs w:val="28"/>
          <w:shd w:val="clear" w:color="auto" w:fill="FFFFFF"/>
        </w:rPr>
        <w:t>Ірпінського</w:t>
      </w:r>
      <w:proofErr w:type="spellEnd"/>
      <w:r w:rsidR="00714D51">
        <w:rPr>
          <w:rFonts w:ascii="Times New Roman" w:hAnsi="Times New Roman" w:cs="Times New Roman"/>
          <w:color w:val="000000" w:themeColor="text1"/>
          <w:sz w:val="28"/>
          <w:szCs w:val="28"/>
          <w:shd w:val="clear" w:color="auto" w:fill="FFFFFF"/>
        </w:rPr>
        <w:t xml:space="preserve"> міського суду Київської області, що спричинило перерозподіл великої кількості справ, які перебували у провадженні цих суддів тривалий час та потребували невідколеного розгляду.</w:t>
      </w:r>
    </w:p>
    <w:p w:rsidR="004D73AC" w:rsidRPr="004D73AC" w:rsidRDefault="004D73AC" w:rsidP="004D73AC">
      <w:pPr>
        <w:spacing w:after="0" w:line="240" w:lineRule="auto"/>
        <w:ind w:firstLine="567"/>
        <w:jc w:val="both"/>
        <w:rPr>
          <w:rFonts w:ascii="Times New Roman" w:hAnsi="Times New Roman" w:cs="Times New Roman"/>
          <w:color w:val="000000" w:themeColor="text1"/>
          <w:sz w:val="28"/>
          <w:szCs w:val="28"/>
          <w:shd w:val="clear" w:color="auto" w:fill="FFFFFF"/>
        </w:rPr>
      </w:pPr>
      <w:r w:rsidRPr="004D73AC">
        <w:rPr>
          <w:rFonts w:ascii="Times New Roman" w:hAnsi="Times New Roman" w:cs="Times New Roman"/>
          <w:bCs/>
          <w:color w:val="000000" w:themeColor="text1"/>
          <w:sz w:val="28"/>
          <w:szCs w:val="28"/>
        </w:rPr>
        <w:t xml:space="preserve">Перша Дисциплінарна палата Вищої ради правосуддя дійшла висновку, що наведені статистичні показники, співвідношення штатної та фактичної чисельності суддів </w:t>
      </w:r>
      <w:proofErr w:type="spellStart"/>
      <w:r w:rsidR="00714D51">
        <w:rPr>
          <w:rFonts w:ascii="Times New Roman" w:hAnsi="Times New Roman" w:cs="Times New Roman"/>
          <w:color w:val="000000" w:themeColor="text1"/>
          <w:sz w:val="28"/>
          <w:szCs w:val="28"/>
          <w:shd w:val="clear" w:color="auto" w:fill="FFFFFF"/>
        </w:rPr>
        <w:t>Ірпінського</w:t>
      </w:r>
      <w:proofErr w:type="spellEnd"/>
      <w:r w:rsidR="00714D51">
        <w:rPr>
          <w:rFonts w:ascii="Times New Roman" w:hAnsi="Times New Roman" w:cs="Times New Roman"/>
          <w:color w:val="000000" w:themeColor="text1"/>
          <w:sz w:val="28"/>
          <w:szCs w:val="28"/>
          <w:shd w:val="clear" w:color="auto" w:fill="FFFFFF"/>
        </w:rPr>
        <w:t xml:space="preserve"> міського суду Київської області</w:t>
      </w:r>
      <w:r w:rsidRPr="004D73AC">
        <w:rPr>
          <w:rFonts w:ascii="Times New Roman" w:hAnsi="Times New Roman" w:cs="Times New Roman"/>
          <w:bCs/>
          <w:color w:val="000000" w:themeColor="text1"/>
          <w:sz w:val="28"/>
          <w:szCs w:val="28"/>
        </w:rPr>
        <w:t xml:space="preserve"> свідчать про надмірне навантаження судді </w:t>
      </w:r>
      <w:r w:rsidR="00714D51">
        <w:rPr>
          <w:rFonts w:ascii="Times New Roman" w:hAnsi="Times New Roman" w:cs="Times New Roman"/>
          <w:bCs/>
          <w:color w:val="000000" w:themeColor="text1"/>
          <w:sz w:val="28"/>
          <w:szCs w:val="28"/>
        </w:rPr>
        <w:t>Мерзлого Л.В</w:t>
      </w:r>
      <w:r w:rsidRPr="004D73AC">
        <w:rPr>
          <w:rFonts w:ascii="Times New Roman" w:hAnsi="Times New Roman" w:cs="Times New Roman"/>
          <w:color w:val="000000" w:themeColor="text1"/>
          <w:sz w:val="28"/>
          <w:szCs w:val="28"/>
          <w:shd w:val="clear" w:color="auto" w:fill="FFFFFF"/>
        </w:rPr>
        <w:t xml:space="preserve">. </w:t>
      </w:r>
    </w:p>
    <w:p w:rsidR="005E19EE" w:rsidRDefault="006664D4" w:rsidP="00F15EA6">
      <w:pPr>
        <w:spacing w:after="0" w:line="240" w:lineRule="auto"/>
        <w:ind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Крім того, рішенням зборів суддів від 3 березня 2022 року у зв’язку із введенням на території України 24 лютого 2022 року воєнного стану та наявністю загрози життю, здоров’ю та безпеці відвідувачів суду, працівників апарату суду, суддів вирішено тимчасово зупинити здійснення судочинства </w:t>
      </w:r>
      <w:proofErr w:type="spellStart"/>
      <w:r>
        <w:rPr>
          <w:rFonts w:ascii="Times New Roman" w:eastAsia="Calibri" w:hAnsi="Times New Roman" w:cs="Times New Roman"/>
          <w:bCs/>
          <w:sz w:val="28"/>
          <w:szCs w:val="28"/>
        </w:rPr>
        <w:t>Ірпінським</w:t>
      </w:r>
      <w:proofErr w:type="spellEnd"/>
      <w:r>
        <w:rPr>
          <w:rFonts w:ascii="Times New Roman" w:eastAsia="Calibri" w:hAnsi="Times New Roman" w:cs="Times New Roman"/>
          <w:bCs/>
          <w:sz w:val="28"/>
          <w:szCs w:val="28"/>
        </w:rPr>
        <w:t xml:space="preserve"> міським судом Київської області до усунення обставин, що</w:t>
      </w:r>
      <w:r w:rsidR="009C1073">
        <w:rPr>
          <w:rFonts w:ascii="Times New Roman" w:eastAsia="Calibri" w:hAnsi="Times New Roman" w:cs="Times New Roman"/>
          <w:bCs/>
          <w:sz w:val="28"/>
          <w:szCs w:val="28"/>
        </w:rPr>
        <w:t xml:space="preserve"> загрожують безпеці. </w:t>
      </w:r>
    </w:p>
    <w:p w:rsidR="006664D4" w:rsidRDefault="001E626C" w:rsidP="00F15EA6">
      <w:pPr>
        <w:spacing w:after="0" w:line="240" w:lineRule="auto"/>
        <w:ind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У</w:t>
      </w:r>
      <w:r w:rsidR="009C1073">
        <w:rPr>
          <w:rFonts w:ascii="Times New Roman" w:eastAsia="Calibri" w:hAnsi="Times New Roman" w:cs="Times New Roman"/>
          <w:bCs/>
          <w:sz w:val="28"/>
          <w:szCs w:val="28"/>
        </w:rPr>
        <w:t xml:space="preserve"> зв’язку з припиненням бойових дій в </w:t>
      </w:r>
      <w:proofErr w:type="spellStart"/>
      <w:r w:rsidR="009C1073">
        <w:rPr>
          <w:rFonts w:ascii="Times New Roman" w:eastAsia="Calibri" w:hAnsi="Times New Roman" w:cs="Times New Roman"/>
          <w:bCs/>
          <w:sz w:val="28"/>
          <w:szCs w:val="28"/>
        </w:rPr>
        <w:t>Ірпінському</w:t>
      </w:r>
      <w:proofErr w:type="spellEnd"/>
      <w:r w:rsidR="009C1073">
        <w:rPr>
          <w:rFonts w:ascii="Times New Roman" w:eastAsia="Calibri" w:hAnsi="Times New Roman" w:cs="Times New Roman"/>
          <w:bCs/>
          <w:sz w:val="28"/>
          <w:szCs w:val="28"/>
        </w:rPr>
        <w:t xml:space="preserve"> регіоні рішенням суддів </w:t>
      </w:r>
      <w:proofErr w:type="spellStart"/>
      <w:r w:rsidR="009C1073">
        <w:rPr>
          <w:rFonts w:ascii="Times New Roman" w:eastAsia="Calibri" w:hAnsi="Times New Roman" w:cs="Times New Roman"/>
          <w:bCs/>
          <w:sz w:val="28"/>
          <w:szCs w:val="28"/>
        </w:rPr>
        <w:t>Ірпінського</w:t>
      </w:r>
      <w:proofErr w:type="spellEnd"/>
      <w:r w:rsidR="009C1073">
        <w:rPr>
          <w:rFonts w:ascii="Times New Roman" w:eastAsia="Calibri" w:hAnsi="Times New Roman" w:cs="Times New Roman"/>
          <w:bCs/>
          <w:sz w:val="28"/>
          <w:szCs w:val="28"/>
        </w:rPr>
        <w:t xml:space="preserve"> міського суду Київської області від 9 травня 2022 року роботу суду відновлено.</w:t>
      </w:r>
      <w:r w:rsidR="006664D4">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Згідно з копіями актів </w:t>
      </w:r>
      <w:r w:rsidR="00B45A7D">
        <w:rPr>
          <w:rFonts w:ascii="Times New Roman" w:eastAsia="Calibri" w:hAnsi="Times New Roman" w:cs="Times New Roman"/>
          <w:bCs/>
          <w:sz w:val="28"/>
          <w:szCs w:val="28"/>
        </w:rPr>
        <w:t>(від 6 червня 2022 року, від</w:t>
      </w:r>
      <w:r>
        <w:rPr>
          <w:rFonts w:ascii="Times New Roman" w:eastAsia="Calibri" w:hAnsi="Times New Roman" w:cs="Times New Roman"/>
          <w:bCs/>
          <w:sz w:val="28"/>
          <w:szCs w:val="28"/>
        </w:rPr>
        <w:t xml:space="preserve">                  </w:t>
      </w:r>
      <w:r w:rsidR="00B45A7D">
        <w:rPr>
          <w:rFonts w:ascii="Times New Roman" w:eastAsia="Calibri" w:hAnsi="Times New Roman" w:cs="Times New Roman"/>
          <w:bCs/>
          <w:sz w:val="28"/>
          <w:szCs w:val="28"/>
        </w:rPr>
        <w:t xml:space="preserve"> 8 червня 2022 року, від 10 червня 2022 року, від 14 червня 2022 року, від </w:t>
      </w:r>
      <w:r>
        <w:rPr>
          <w:rFonts w:ascii="Times New Roman" w:eastAsia="Calibri" w:hAnsi="Times New Roman" w:cs="Times New Roman"/>
          <w:bCs/>
          <w:sz w:val="28"/>
          <w:szCs w:val="28"/>
        </w:rPr>
        <w:t xml:space="preserve">                   </w:t>
      </w:r>
      <w:r w:rsidR="00B45A7D">
        <w:rPr>
          <w:rFonts w:ascii="Times New Roman" w:eastAsia="Calibri" w:hAnsi="Times New Roman" w:cs="Times New Roman"/>
          <w:bCs/>
          <w:sz w:val="28"/>
          <w:szCs w:val="28"/>
        </w:rPr>
        <w:t>20 червня 2022 року, від 23 червня 2022 року, від 30 червня 2022 року)</w:t>
      </w:r>
      <w:r>
        <w:rPr>
          <w:rFonts w:ascii="Times New Roman" w:eastAsia="Calibri" w:hAnsi="Times New Roman" w:cs="Times New Roman"/>
          <w:bCs/>
          <w:sz w:val="28"/>
          <w:szCs w:val="28"/>
        </w:rPr>
        <w:t xml:space="preserve">, що містяться у додатках до пояснень судді, в приміщенні </w:t>
      </w:r>
      <w:proofErr w:type="spellStart"/>
      <w:r>
        <w:rPr>
          <w:rFonts w:ascii="Times New Roman" w:eastAsia="Calibri" w:hAnsi="Times New Roman" w:cs="Times New Roman"/>
          <w:bCs/>
          <w:sz w:val="28"/>
          <w:szCs w:val="28"/>
        </w:rPr>
        <w:t>Ірпінського</w:t>
      </w:r>
      <w:proofErr w:type="spellEnd"/>
      <w:r>
        <w:rPr>
          <w:rFonts w:ascii="Times New Roman" w:eastAsia="Calibri" w:hAnsi="Times New Roman" w:cs="Times New Roman"/>
          <w:bCs/>
          <w:sz w:val="28"/>
          <w:szCs w:val="28"/>
        </w:rPr>
        <w:t xml:space="preserve"> міського суду Київської області була відсутня електроенергія,  </w:t>
      </w:r>
      <w:r w:rsidR="00B45A7D">
        <w:rPr>
          <w:rFonts w:ascii="Times New Roman" w:eastAsia="Calibri" w:hAnsi="Times New Roman" w:cs="Times New Roman"/>
          <w:bCs/>
          <w:sz w:val="28"/>
          <w:szCs w:val="28"/>
        </w:rPr>
        <w:t>у зв’язку з чим робота суду</w:t>
      </w:r>
      <w:r w:rsidR="005E19EE" w:rsidRPr="005E19EE">
        <w:rPr>
          <w:rFonts w:ascii="Times New Roman" w:eastAsia="Calibri" w:hAnsi="Times New Roman" w:cs="Times New Roman"/>
          <w:bCs/>
          <w:sz w:val="28"/>
          <w:szCs w:val="28"/>
        </w:rPr>
        <w:t xml:space="preserve"> у ці дні</w:t>
      </w:r>
      <w:r w:rsidR="00B45A7D">
        <w:rPr>
          <w:rFonts w:ascii="Times New Roman" w:eastAsia="Calibri" w:hAnsi="Times New Roman" w:cs="Times New Roman"/>
          <w:bCs/>
          <w:sz w:val="28"/>
          <w:szCs w:val="28"/>
        </w:rPr>
        <w:t xml:space="preserve"> була заблокована. </w:t>
      </w:r>
    </w:p>
    <w:p w:rsidR="00FA46BC" w:rsidRPr="00FA46BC" w:rsidRDefault="00FA46BC" w:rsidP="00FA46BC">
      <w:pPr>
        <w:spacing w:after="0" w:line="240" w:lineRule="auto"/>
        <w:ind w:firstLine="567"/>
        <w:jc w:val="both"/>
        <w:rPr>
          <w:rFonts w:ascii="Times New Roman" w:eastAsia="Calibri" w:hAnsi="Times New Roman" w:cs="Times New Roman"/>
          <w:bCs/>
          <w:sz w:val="28"/>
          <w:szCs w:val="28"/>
        </w:rPr>
      </w:pPr>
      <w:r w:rsidRPr="00FA46BC">
        <w:rPr>
          <w:rFonts w:ascii="Times New Roman" w:hAnsi="Times New Roman" w:cs="Times New Roman"/>
          <w:color w:val="000000"/>
          <w:sz w:val="28"/>
          <w:szCs w:val="28"/>
          <w:shd w:val="clear" w:color="auto" w:fill="FFFFFF"/>
        </w:rPr>
        <w:t xml:space="preserve">Беручи до уваги </w:t>
      </w:r>
      <w:r w:rsidR="00D45C43">
        <w:rPr>
          <w:rFonts w:ascii="Times New Roman" w:hAnsi="Times New Roman" w:cs="Times New Roman"/>
          <w:color w:val="000000"/>
          <w:sz w:val="28"/>
          <w:szCs w:val="28"/>
          <w:shd w:val="clear" w:color="auto" w:fill="FFFFFF"/>
        </w:rPr>
        <w:t>вказані</w:t>
      </w:r>
      <w:r w:rsidRPr="00FA46BC">
        <w:rPr>
          <w:rFonts w:ascii="Times New Roman" w:hAnsi="Times New Roman" w:cs="Times New Roman"/>
          <w:color w:val="000000"/>
          <w:sz w:val="28"/>
          <w:szCs w:val="28"/>
          <w:shd w:val="clear" w:color="auto" w:fill="FFFFFF"/>
        </w:rPr>
        <w:t xml:space="preserve"> відомості, зважаючи на кількість справ, що надходять у провадження судді, враховуючи інші обставини, що не залежать від судді, зокрема неукомплектованість суду та розташування суду на території ведення бойових дій, Першою Дисциплінарною палатою Вищої ради правосуддя не встановлено відомостей, які б свідчили саме про умисність дій судді </w:t>
      </w:r>
      <w:r w:rsidR="005E19EE">
        <w:rPr>
          <w:rFonts w:ascii="Times New Roman" w:hAnsi="Times New Roman" w:cs="Times New Roman"/>
          <w:color w:val="000000"/>
          <w:sz w:val="28"/>
          <w:szCs w:val="28"/>
          <w:shd w:val="clear" w:color="auto" w:fill="FFFFFF"/>
        </w:rPr>
        <w:t>під час</w:t>
      </w:r>
      <w:r w:rsidRPr="00FA46BC">
        <w:rPr>
          <w:rFonts w:ascii="Times New Roman" w:hAnsi="Times New Roman" w:cs="Times New Roman"/>
          <w:color w:val="000000"/>
          <w:sz w:val="28"/>
          <w:szCs w:val="28"/>
          <w:shd w:val="clear" w:color="auto" w:fill="FFFFFF"/>
        </w:rPr>
        <w:t xml:space="preserve"> розгляду справ про адміністративні правопорушення                              №№ 373/655/22, 367/1816/22</w:t>
      </w:r>
      <w:r w:rsidR="005E19EE">
        <w:rPr>
          <w:rFonts w:ascii="Times New Roman" w:hAnsi="Times New Roman" w:cs="Times New Roman"/>
          <w:color w:val="000000"/>
          <w:sz w:val="28"/>
          <w:szCs w:val="28"/>
          <w:shd w:val="clear" w:color="auto" w:fill="FFFFFF"/>
        </w:rPr>
        <w:t>.</w:t>
      </w:r>
      <w:r w:rsidRPr="00FA46BC">
        <w:rPr>
          <w:rFonts w:ascii="Times New Roman" w:hAnsi="Times New Roman" w:cs="Times New Roman"/>
          <w:color w:val="000000"/>
          <w:sz w:val="28"/>
          <w:szCs w:val="28"/>
          <w:shd w:val="clear" w:color="auto" w:fill="FFFFFF"/>
        </w:rPr>
        <w:t xml:space="preserve"> </w:t>
      </w:r>
    </w:p>
    <w:p w:rsidR="003535EF" w:rsidRPr="00F15EA6" w:rsidRDefault="00FA46BC" w:rsidP="00670305">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Крім того,</w:t>
      </w:r>
      <w:r w:rsidR="00ED2371">
        <w:rPr>
          <w:rFonts w:ascii="Times New Roman" w:eastAsia="SimSun" w:hAnsi="Times New Roman" w:cs="Times New Roman"/>
          <w:sz w:val="28"/>
          <w:szCs w:val="28"/>
          <w:lang w:eastAsia="zh-CN"/>
        </w:rPr>
        <w:t xml:space="preserve"> я</w:t>
      </w:r>
      <w:r w:rsidR="006D26BD">
        <w:rPr>
          <w:rFonts w:ascii="Times New Roman" w:eastAsia="SimSun" w:hAnsi="Times New Roman" w:cs="Times New Roman"/>
          <w:sz w:val="28"/>
          <w:szCs w:val="28"/>
          <w:lang w:eastAsia="zh-CN"/>
        </w:rPr>
        <w:t xml:space="preserve">к вбачається з Єдиного державного реєстру судових рішень, </w:t>
      </w:r>
      <w:r w:rsidR="0008601E">
        <w:rPr>
          <w:rFonts w:ascii="Times New Roman" w:eastAsia="SimSun" w:hAnsi="Times New Roman" w:cs="Times New Roman"/>
          <w:sz w:val="28"/>
          <w:szCs w:val="28"/>
          <w:lang w:eastAsia="zh-CN"/>
        </w:rPr>
        <w:t>з дати прийнятт</w:t>
      </w:r>
      <w:r w:rsidR="00E250BF">
        <w:rPr>
          <w:rFonts w:ascii="Times New Roman" w:eastAsia="SimSun" w:hAnsi="Times New Roman" w:cs="Times New Roman"/>
          <w:sz w:val="28"/>
          <w:szCs w:val="28"/>
          <w:lang w:eastAsia="zh-CN"/>
        </w:rPr>
        <w:t xml:space="preserve">я Закону </w:t>
      </w:r>
      <w:r w:rsidR="00E250BF" w:rsidRPr="00670305">
        <w:rPr>
          <w:rFonts w:ascii="Times New Roman" w:eastAsia="SimSun" w:hAnsi="Times New Roman" w:cs="Times New Roman"/>
          <w:sz w:val="28"/>
          <w:szCs w:val="28"/>
          <w:lang w:eastAsia="zh-CN"/>
        </w:rPr>
        <w:t>України від 16 лютого 2021 року</w:t>
      </w:r>
      <w:r w:rsidR="00233481">
        <w:rPr>
          <w:rFonts w:ascii="Times New Roman" w:eastAsia="SimSun" w:hAnsi="Times New Roman" w:cs="Times New Roman"/>
          <w:sz w:val="28"/>
          <w:szCs w:val="28"/>
          <w:lang w:eastAsia="zh-CN"/>
        </w:rPr>
        <w:t xml:space="preserve"> </w:t>
      </w:r>
      <w:r w:rsidR="00E250BF" w:rsidRPr="00670305">
        <w:rPr>
          <w:rFonts w:ascii="Times New Roman" w:eastAsia="SimSun" w:hAnsi="Times New Roman" w:cs="Times New Roman"/>
          <w:sz w:val="28"/>
          <w:szCs w:val="28"/>
          <w:lang w:eastAsia="zh-CN"/>
        </w:rPr>
        <w:t xml:space="preserve">№ 1231-IX «Про внесення змін до деяких законодавчих актів України щодо посилення відповідальності за окремі правопорушення у сфері безпеки дорожнього руху», </w:t>
      </w:r>
      <w:r w:rsidR="00E250BF">
        <w:rPr>
          <w:rFonts w:ascii="Times New Roman" w:eastAsia="SimSun" w:hAnsi="Times New Roman" w:cs="Times New Roman"/>
          <w:sz w:val="28"/>
          <w:szCs w:val="28"/>
          <w:lang w:eastAsia="zh-CN"/>
        </w:rPr>
        <w:t>яким</w:t>
      </w:r>
      <w:r w:rsidR="00E250BF" w:rsidRPr="00670305">
        <w:rPr>
          <w:rFonts w:ascii="Times New Roman" w:eastAsia="SimSun" w:hAnsi="Times New Roman" w:cs="Times New Roman"/>
          <w:sz w:val="28"/>
          <w:szCs w:val="28"/>
          <w:lang w:eastAsia="zh-CN"/>
        </w:rPr>
        <w:t xml:space="preserve"> статтю 22 КУпАП доповнено приміткою</w:t>
      </w:r>
      <w:r w:rsidR="00D45C43">
        <w:rPr>
          <w:rFonts w:ascii="Times New Roman" w:eastAsia="SimSun" w:hAnsi="Times New Roman" w:cs="Times New Roman"/>
          <w:sz w:val="28"/>
          <w:szCs w:val="28"/>
          <w:lang w:eastAsia="zh-CN"/>
        </w:rPr>
        <w:t xml:space="preserve"> щодо заборони застосування приписів про малозначність адміністративного правопорушення</w:t>
      </w:r>
      <w:r w:rsidR="00E250BF">
        <w:rPr>
          <w:rFonts w:ascii="Times New Roman" w:eastAsia="SimSun" w:hAnsi="Times New Roman" w:cs="Times New Roman"/>
          <w:sz w:val="28"/>
          <w:szCs w:val="28"/>
          <w:lang w:eastAsia="zh-CN"/>
        </w:rPr>
        <w:t xml:space="preserve">, </w:t>
      </w:r>
      <w:r w:rsidR="00A6115A">
        <w:rPr>
          <w:rFonts w:ascii="Times New Roman" w:eastAsia="SimSun" w:hAnsi="Times New Roman" w:cs="Times New Roman"/>
          <w:sz w:val="28"/>
          <w:szCs w:val="28"/>
          <w:lang w:eastAsia="zh-CN"/>
        </w:rPr>
        <w:t xml:space="preserve">окрім постанов у справах </w:t>
      </w:r>
      <w:r w:rsidR="00FB39E5">
        <w:rPr>
          <w:rFonts w:ascii="Times New Roman" w:eastAsia="SimSun" w:hAnsi="Times New Roman" w:cs="Times New Roman"/>
          <w:sz w:val="28"/>
          <w:szCs w:val="28"/>
          <w:lang w:eastAsia="zh-CN"/>
        </w:rPr>
        <w:t xml:space="preserve">про адміністративні правопорушення </w:t>
      </w:r>
      <w:r w:rsidR="00D45C43">
        <w:rPr>
          <w:rFonts w:ascii="Times New Roman" w:eastAsia="SimSun" w:hAnsi="Times New Roman" w:cs="Times New Roman"/>
          <w:sz w:val="28"/>
          <w:szCs w:val="28"/>
          <w:lang w:eastAsia="zh-CN"/>
        </w:rPr>
        <w:t xml:space="preserve">                                     </w:t>
      </w:r>
      <w:r w:rsidR="00A6115A">
        <w:rPr>
          <w:rFonts w:ascii="Times New Roman" w:eastAsia="SimSun" w:hAnsi="Times New Roman" w:cs="Times New Roman"/>
          <w:sz w:val="28"/>
          <w:szCs w:val="28"/>
          <w:lang w:eastAsia="zh-CN"/>
        </w:rPr>
        <w:t xml:space="preserve">№№ 373/655/22, 367/1816/22, </w:t>
      </w:r>
      <w:r w:rsidR="00D45C43">
        <w:rPr>
          <w:rFonts w:ascii="Times New Roman" w:eastAsia="SimSun" w:hAnsi="Times New Roman" w:cs="Times New Roman"/>
          <w:sz w:val="28"/>
          <w:szCs w:val="28"/>
          <w:lang w:eastAsia="zh-CN"/>
        </w:rPr>
        <w:t>суддею Мерзлим Л.В.</w:t>
      </w:r>
      <w:r w:rsidR="00D45C43" w:rsidRPr="008F3BD2">
        <w:rPr>
          <w:rFonts w:ascii="Times New Roman" w:eastAsia="SimSun" w:hAnsi="Times New Roman" w:cs="Times New Roman"/>
          <w:sz w:val="28"/>
          <w:szCs w:val="28"/>
          <w:lang w:eastAsia="zh-CN"/>
        </w:rPr>
        <w:t xml:space="preserve"> </w:t>
      </w:r>
      <w:r w:rsidR="00E250BF">
        <w:rPr>
          <w:rFonts w:ascii="Times New Roman" w:eastAsia="SimSun" w:hAnsi="Times New Roman" w:cs="Times New Roman"/>
          <w:sz w:val="28"/>
          <w:szCs w:val="28"/>
          <w:lang w:eastAsia="zh-CN"/>
        </w:rPr>
        <w:t xml:space="preserve">не ухвалювались </w:t>
      </w:r>
      <w:r w:rsidR="00A6115A">
        <w:rPr>
          <w:rFonts w:ascii="Times New Roman" w:eastAsia="SimSun" w:hAnsi="Times New Roman" w:cs="Times New Roman"/>
          <w:sz w:val="28"/>
          <w:szCs w:val="28"/>
          <w:lang w:eastAsia="zh-CN"/>
        </w:rPr>
        <w:t>постанови</w:t>
      </w:r>
      <w:r w:rsidR="00E250BF">
        <w:rPr>
          <w:rFonts w:ascii="Times New Roman" w:eastAsia="SimSun" w:hAnsi="Times New Roman" w:cs="Times New Roman"/>
          <w:sz w:val="28"/>
          <w:szCs w:val="28"/>
          <w:lang w:eastAsia="zh-CN"/>
        </w:rPr>
        <w:t xml:space="preserve"> </w:t>
      </w:r>
      <w:r w:rsidR="00A6115A">
        <w:rPr>
          <w:rFonts w:ascii="Times New Roman" w:eastAsia="SimSun" w:hAnsi="Times New Roman" w:cs="Times New Roman"/>
          <w:sz w:val="28"/>
          <w:szCs w:val="28"/>
          <w:lang w:eastAsia="zh-CN"/>
        </w:rPr>
        <w:t>про</w:t>
      </w:r>
      <w:r w:rsidR="00E250BF">
        <w:rPr>
          <w:rFonts w:ascii="Times New Roman" w:eastAsia="SimSun" w:hAnsi="Times New Roman" w:cs="Times New Roman"/>
          <w:sz w:val="28"/>
          <w:szCs w:val="28"/>
          <w:lang w:eastAsia="zh-CN"/>
        </w:rPr>
        <w:t xml:space="preserve"> звільнення </w:t>
      </w:r>
      <w:r w:rsidR="00FB39E5">
        <w:rPr>
          <w:rFonts w:ascii="Times New Roman" w:eastAsia="SimSun" w:hAnsi="Times New Roman" w:cs="Times New Roman"/>
          <w:sz w:val="28"/>
          <w:szCs w:val="28"/>
          <w:lang w:eastAsia="zh-CN"/>
        </w:rPr>
        <w:t xml:space="preserve">правопорушників </w:t>
      </w:r>
      <w:r w:rsidR="00E250BF">
        <w:rPr>
          <w:rFonts w:ascii="Times New Roman" w:eastAsia="SimSun" w:hAnsi="Times New Roman" w:cs="Times New Roman"/>
          <w:sz w:val="28"/>
          <w:szCs w:val="28"/>
          <w:lang w:eastAsia="zh-CN"/>
        </w:rPr>
        <w:t>від адміністративної відповідальності за адміністративні правопорушення, передбачені статтею 130 КУпАП</w:t>
      </w:r>
      <w:r w:rsidR="00101379">
        <w:rPr>
          <w:rFonts w:ascii="Times New Roman" w:eastAsia="SimSun" w:hAnsi="Times New Roman" w:cs="Times New Roman"/>
          <w:sz w:val="28"/>
          <w:szCs w:val="28"/>
          <w:lang w:eastAsia="zh-CN"/>
        </w:rPr>
        <w:t xml:space="preserve">, </w:t>
      </w:r>
      <w:r w:rsidR="00A6115A">
        <w:rPr>
          <w:rFonts w:ascii="Times New Roman" w:eastAsia="SimSun" w:hAnsi="Times New Roman" w:cs="Times New Roman"/>
          <w:sz w:val="28"/>
          <w:szCs w:val="28"/>
          <w:lang w:eastAsia="zh-CN"/>
        </w:rPr>
        <w:t xml:space="preserve">за малозначністю, </w:t>
      </w:r>
      <w:r w:rsidR="00101379">
        <w:rPr>
          <w:rFonts w:ascii="Times New Roman" w:eastAsia="SimSun" w:hAnsi="Times New Roman" w:cs="Times New Roman"/>
          <w:sz w:val="28"/>
          <w:szCs w:val="28"/>
          <w:lang w:eastAsia="zh-CN"/>
        </w:rPr>
        <w:t>щ</w:t>
      </w:r>
      <w:r w:rsidR="0021495B">
        <w:rPr>
          <w:rFonts w:ascii="Times New Roman" w:eastAsia="SimSun" w:hAnsi="Times New Roman" w:cs="Times New Roman"/>
          <w:sz w:val="28"/>
          <w:szCs w:val="28"/>
          <w:lang w:eastAsia="zh-CN"/>
        </w:rPr>
        <w:t xml:space="preserve">о </w:t>
      </w:r>
      <w:r w:rsidR="00FB39E5">
        <w:rPr>
          <w:rFonts w:ascii="Times New Roman" w:eastAsia="SimSun" w:hAnsi="Times New Roman" w:cs="Times New Roman"/>
          <w:sz w:val="28"/>
          <w:szCs w:val="28"/>
          <w:lang w:eastAsia="zh-CN"/>
        </w:rPr>
        <w:t>свідчить про</w:t>
      </w:r>
      <w:r w:rsidR="0021495B">
        <w:rPr>
          <w:rFonts w:ascii="Times New Roman" w:eastAsia="SimSun" w:hAnsi="Times New Roman" w:cs="Times New Roman"/>
          <w:sz w:val="28"/>
          <w:szCs w:val="28"/>
          <w:lang w:eastAsia="zh-CN"/>
        </w:rPr>
        <w:t xml:space="preserve"> відсутність системності в ухваленні </w:t>
      </w:r>
      <w:r w:rsidR="00A6115A">
        <w:rPr>
          <w:rFonts w:ascii="Times New Roman" w:eastAsia="SimSun" w:hAnsi="Times New Roman" w:cs="Times New Roman"/>
          <w:sz w:val="28"/>
          <w:szCs w:val="28"/>
          <w:lang w:eastAsia="zh-CN"/>
        </w:rPr>
        <w:t>постанов в таких справах</w:t>
      </w:r>
      <w:r w:rsidR="0021495B">
        <w:rPr>
          <w:rFonts w:ascii="Times New Roman" w:eastAsia="SimSun" w:hAnsi="Times New Roman" w:cs="Times New Roman"/>
          <w:sz w:val="28"/>
          <w:szCs w:val="28"/>
          <w:lang w:eastAsia="zh-CN"/>
        </w:rPr>
        <w:t>.</w:t>
      </w:r>
    </w:p>
    <w:p w:rsidR="00D45C43" w:rsidRDefault="00B77792" w:rsidP="009A0CB4">
      <w:pPr>
        <w:tabs>
          <w:tab w:val="left" w:pos="709"/>
        </w:tabs>
        <w:suppressAutoHyphens/>
        <w:autoSpaceDE w:val="0"/>
        <w:spacing w:after="0" w:line="240" w:lineRule="auto"/>
        <w:ind w:firstLine="567"/>
        <w:jc w:val="both"/>
        <w:rPr>
          <w:rFonts w:ascii="Times New Roman" w:eastAsia="Times New Roman" w:hAnsi="Times New Roman" w:cs="Times New Roman"/>
          <w:spacing w:val="-4"/>
          <w:sz w:val="28"/>
          <w:szCs w:val="28"/>
          <w:lang w:eastAsia="zh-CN"/>
        </w:rPr>
      </w:pPr>
      <w:r>
        <w:rPr>
          <w:rFonts w:ascii="Times New Roman" w:eastAsia="SimSun" w:hAnsi="Times New Roman" w:cs="Times New Roman"/>
          <w:sz w:val="28"/>
          <w:szCs w:val="28"/>
          <w:lang w:eastAsia="zh-CN"/>
        </w:rPr>
        <w:t xml:space="preserve">Хоча дії судді </w:t>
      </w:r>
      <w:proofErr w:type="spellStart"/>
      <w:r>
        <w:rPr>
          <w:rFonts w:ascii="Times New Roman" w:eastAsia="SimSun" w:hAnsi="Times New Roman" w:cs="Times New Roman"/>
          <w:sz w:val="28"/>
          <w:szCs w:val="28"/>
          <w:lang w:eastAsia="zh-CN"/>
        </w:rPr>
        <w:t>Ірпінського</w:t>
      </w:r>
      <w:proofErr w:type="spellEnd"/>
      <w:r>
        <w:rPr>
          <w:rFonts w:ascii="Times New Roman" w:eastAsia="SimSun" w:hAnsi="Times New Roman" w:cs="Times New Roman"/>
          <w:sz w:val="28"/>
          <w:szCs w:val="28"/>
          <w:lang w:eastAsia="zh-CN"/>
        </w:rPr>
        <w:t xml:space="preserve"> міського суду Київської області Мерзлого Л.В. і містять склад дисциплінарного проступку, </w:t>
      </w:r>
      <w:r>
        <w:rPr>
          <w:rFonts w:ascii="Times New Roman" w:eastAsia="Times New Roman" w:hAnsi="Times New Roman" w:cs="Times New Roman"/>
          <w:spacing w:val="-4"/>
          <w:sz w:val="28"/>
          <w:szCs w:val="28"/>
          <w:lang w:eastAsia="zh-CN"/>
        </w:rPr>
        <w:t>передбаченого</w:t>
      </w:r>
      <w:r w:rsidRPr="0056213D">
        <w:rPr>
          <w:rFonts w:ascii="Times New Roman" w:eastAsia="Times New Roman" w:hAnsi="Times New Roman" w:cs="Times New Roman"/>
          <w:spacing w:val="-4"/>
          <w:sz w:val="28"/>
          <w:szCs w:val="28"/>
          <w:lang w:eastAsia="zh-CN"/>
        </w:rPr>
        <w:t xml:space="preserve"> підпунктом «б» пункту 1 частини першої статті 106 Закону України</w:t>
      </w:r>
      <w:r>
        <w:rPr>
          <w:rFonts w:ascii="Times New Roman" w:eastAsia="Times New Roman" w:hAnsi="Times New Roman" w:cs="Times New Roman"/>
          <w:spacing w:val="-4"/>
          <w:sz w:val="28"/>
          <w:szCs w:val="28"/>
          <w:lang w:eastAsia="zh-CN"/>
        </w:rPr>
        <w:t xml:space="preserve"> </w:t>
      </w:r>
      <w:r w:rsidRPr="0056213D">
        <w:rPr>
          <w:rFonts w:ascii="Times New Roman" w:eastAsia="Times New Roman" w:hAnsi="Times New Roman" w:cs="Times New Roman"/>
          <w:spacing w:val="-4"/>
          <w:sz w:val="28"/>
          <w:szCs w:val="28"/>
          <w:lang w:eastAsia="zh-CN"/>
        </w:rPr>
        <w:t>«Про судоустрій і статус суддів»</w:t>
      </w:r>
      <w:r>
        <w:rPr>
          <w:rFonts w:ascii="Times New Roman" w:eastAsia="Times New Roman" w:hAnsi="Times New Roman" w:cs="Times New Roman"/>
          <w:spacing w:val="-4"/>
          <w:sz w:val="28"/>
          <w:szCs w:val="28"/>
          <w:lang w:eastAsia="zh-CN"/>
        </w:rPr>
        <w:t>, однак у</w:t>
      </w:r>
      <w:r w:rsidR="00670305" w:rsidRPr="00670305">
        <w:rPr>
          <w:rFonts w:ascii="Times New Roman" w:eastAsia="SimSun" w:hAnsi="Times New Roman" w:cs="Times New Roman"/>
          <w:sz w:val="28"/>
          <w:szCs w:val="28"/>
          <w:lang w:eastAsia="zh-CN"/>
        </w:rPr>
        <w:t>раховуючи обставини</w:t>
      </w:r>
      <w:r w:rsidR="009E647D">
        <w:rPr>
          <w:rFonts w:ascii="Times New Roman" w:eastAsia="SimSun" w:hAnsi="Times New Roman" w:cs="Times New Roman"/>
          <w:sz w:val="28"/>
          <w:szCs w:val="28"/>
          <w:lang w:eastAsia="zh-CN"/>
        </w:rPr>
        <w:t xml:space="preserve"> </w:t>
      </w:r>
      <w:r w:rsidR="00670305" w:rsidRPr="00670305">
        <w:rPr>
          <w:rFonts w:ascii="Times New Roman" w:eastAsia="SimSun" w:hAnsi="Times New Roman" w:cs="Times New Roman"/>
          <w:sz w:val="28"/>
          <w:szCs w:val="28"/>
          <w:lang w:eastAsia="zh-CN"/>
        </w:rPr>
        <w:t xml:space="preserve">об’єднаної дисциплінарної справи, позитивну характеристику судді </w:t>
      </w:r>
      <w:proofErr w:type="spellStart"/>
      <w:r w:rsidR="00670305" w:rsidRPr="00670305">
        <w:rPr>
          <w:rFonts w:ascii="Times New Roman" w:eastAsia="SimSun" w:hAnsi="Times New Roman" w:cs="Times New Roman"/>
          <w:sz w:val="28"/>
          <w:szCs w:val="28"/>
          <w:lang w:eastAsia="zh-CN"/>
        </w:rPr>
        <w:t>Ірпінського</w:t>
      </w:r>
      <w:proofErr w:type="spellEnd"/>
      <w:r w:rsidR="00670305" w:rsidRPr="00670305">
        <w:rPr>
          <w:rFonts w:ascii="Times New Roman" w:eastAsia="SimSun" w:hAnsi="Times New Roman" w:cs="Times New Roman"/>
          <w:sz w:val="28"/>
          <w:szCs w:val="28"/>
          <w:lang w:eastAsia="zh-CN"/>
        </w:rPr>
        <w:t xml:space="preserve"> міського суду Київської області </w:t>
      </w:r>
      <w:r w:rsidR="009E647D">
        <w:rPr>
          <w:rFonts w:ascii="Times New Roman" w:eastAsia="SimSun" w:hAnsi="Times New Roman" w:cs="Times New Roman"/>
          <w:sz w:val="28"/>
          <w:szCs w:val="28"/>
          <w:lang w:eastAsia="zh-CN"/>
        </w:rPr>
        <w:t xml:space="preserve">                  </w:t>
      </w:r>
      <w:r w:rsidR="00670305" w:rsidRPr="00670305">
        <w:rPr>
          <w:rFonts w:ascii="Times New Roman" w:eastAsia="SimSun" w:hAnsi="Times New Roman" w:cs="Times New Roman"/>
          <w:sz w:val="28"/>
          <w:szCs w:val="28"/>
          <w:lang w:eastAsia="zh-CN"/>
        </w:rPr>
        <w:t xml:space="preserve">Мерзлого Л.В., </w:t>
      </w:r>
      <w:r w:rsidR="00F47353">
        <w:rPr>
          <w:rFonts w:ascii="Times New Roman" w:eastAsia="SimSun" w:hAnsi="Times New Roman" w:cs="Times New Roman"/>
          <w:sz w:val="28"/>
          <w:szCs w:val="28"/>
          <w:lang w:eastAsia="zh-CN"/>
        </w:rPr>
        <w:t xml:space="preserve">суттєве навантаження на суддю, </w:t>
      </w:r>
      <w:r w:rsidR="00670305" w:rsidRPr="00670305">
        <w:rPr>
          <w:rFonts w:ascii="Times New Roman" w:eastAsia="SimSun" w:hAnsi="Times New Roman" w:cs="Times New Roman"/>
          <w:sz w:val="28"/>
          <w:szCs w:val="28"/>
          <w:lang w:eastAsia="zh-CN"/>
        </w:rPr>
        <w:t xml:space="preserve">допущення ним проступку внаслідок недбалості, </w:t>
      </w:r>
      <w:r w:rsidR="009E647D">
        <w:rPr>
          <w:rFonts w:ascii="Times New Roman" w:eastAsia="SimSun" w:hAnsi="Times New Roman" w:cs="Times New Roman"/>
          <w:sz w:val="28"/>
          <w:szCs w:val="28"/>
          <w:lang w:eastAsia="zh-CN"/>
        </w:rPr>
        <w:t xml:space="preserve">відсутність системності в ухваленні постанов у справах про </w:t>
      </w:r>
      <w:r w:rsidR="00DB57A8">
        <w:rPr>
          <w:rFonts w:ascii="Times New Roman" w:eastAsia="SimSun" w:hAnsi="Times New Roman" w:cs="Times New Roman"/>
          <w:sz w:val="28"/>
          <w:szCs w:val="28"/>
          <w:lang w:eastAsia="zh-CN"/>
        </w:rPr>
        <w:t>адміністративні</w:t>
      </w:r>
      <w:r w:rsidR="009E647D">
        <w:rPr>
          <w:rFonts w:ascii="Times New Roman" w:eastAsia="SimSun" w:hAnsi="Times New Roman" w:cs="Times New Roman"/>
          <w:sz w:val="28"/>
          <w:szCs w:val="28"/>
          <w:lang w:eastAsia="zh-CN"/>
        </w:rPr>
        <w:t xml:space="preserve"> </w:t>
      </w:r>
      <w:r w:rsidR="00DB57A8">
        <w:rPr>
          <w:rFonts w:ascii="Times New Roman" w:eastAsia="SimSun" w:hAnsi="Times New Roman" w:cs="Times New Roman"/>
          <w:sz w:val="28"/>
          <w:szCs w:val="28"/>
          <w:lang w:eastAsia="zh-CN"/>
        </w:rPr>
        <w:t>правопорушення,</w:t>
      </w:r>
      <w:r w:rsidR="009E647D">
        <w:rPr>
          <w:rFonts w:ascii="Times New Roman" w:eastAsia="SimSun" w:hAnsi="Times New Roman" w:cs="Times New Roman"/>
          <w:sz w:val="28"/>
          <w:szCs w:val="28"/>
          <w:lang w:eastAsia="zh-CN"/>
        </w:rPr>
        <w:t xml:space="preserve"> </w:t>
      </w:r>
      <w:r w:rsidR="00DB57A8">
        <w:rPr>
          <w:rFonts w:ascii="Times New Roman" w:eastAsia="SimSun" w:hAnsi="Times New Roman" w:cs="Times New Roman"/>
          <w:sz w:val="28"/>
          <w:szCs w:val="28"/>
          <w:lang w:eastAsia="zh-CN"/>
        </w:rPr>
        <w:t>п</w:t>
      </w:r>
      <w:r w:rsidR="009E647D">
        <w:rPr>
          <w:rFonts w:ascii="Times New Roman" w:eastAsia="SimSun" w:hAnsi="Times New Roman" w:cs="Times New Roman"/>
          <w:sz w:val="28"/>
          <w:szCs w:val="28"/>
          <w:lang w:eastAsia="zh-CN"/>
        </w:rPr>
        <w:t>ередба</w:t>
      </w:r>
      <w:r w:rsidR="00DB57A8">
        <w:rPr>
          <w:rFonts w:ascii="Times New Roman" w:eastAsia="SimSun" w:hAnsi="Times New Roman" w:cs="Times New Roman"/>
          <w:sz w:val="28"/>
          <w:szCs w:val="28"/>
          <w:lang w:eastAsia="zh-CN"/>
        </w:rPr>
        <w:t>чен</w:t>
      </w:r>
      <w:r w:rsidR="009E647D">
        <w:rPr>
          <w:rFonts w:ascii="Times New Roman" w:eastAsia="SimSun" w:hAnsi="Times New Roman" w:cs="Times New Roman"/>
          <w:sz w:val="28"/>
          <w:szCs w:val="28"/>
          <w:lang w:eastAsia="zh-CN"/>
        </w:rPr>
        <w:t xml:space="preserve">і статтею 130 КУпАП, </w:t>
      </w:r>
      <w:r w:rsidR="009A0CB4">
        <w:rPr>
          <w:rFonts w:ascii="Times New Roman" w:eastAsia="SimSun" w:hAnsi="Times New Roman" w:cs="Times New Roman"/>
          <w:sz w:val="28"/>
          <w:szCs w:val="28"/>
          <w:lang w:eastAsia="zh-CN"/>
        </w:rPr>
        <w:t xml:space="preserve">Перша </w:t>
      </w:r>
      <w:r w:rsidR="008F21B1" w:rsidRPr="0056213D">
        <w:rPr>
          <w:rFonts w:ascii="Times New Roman" w:eastAsia="Times New Roman" w:hAnsi="Times New Roman" w:cs="Times New Roman"/>
          <w:color w:val="000000"/>
          <w:spacing w:val="-4"/>
          <w:sz w:val="28"/>
          <w:szCs w:val="26"/>
          <w:lang w:eastAsia="zh-CN"/>
        </w:rPr>
        <w:t>Дисциплінарна палата Вищої ради правосуддя</w:t>
      </w:r>
      <w:r w:rsidR="008F21B1" w:rsidRPr="0056213D">
        <w:rPr>
          <w:rFonts w:ascii="Times New Roman" w:eastAsia="Times New Roman" w:hAnsi="Times New Roman" w:cs="Times New Roman"/>
          <w:iCs/>
          <w:color w:val="000000"/>
          <w:spacing w:val="-4"/>
          <w:sz w:val="28"/>
          <w:szCs w:val="28"/>
          <w:lang w:eastAsia="zh-CN"/>
        </w:rPr>
        <w:t xml:space="preserve"> </w:t>
      </w:r>
      <w:r>
        <w:rPr>
          <w:rFonts w:ascii="Times New Roman" w:eastAsia="Times New Roman" w:hAnsi="Times New Roman" w:cs="Times New Roman"/>
          <w:iCs/>
          <w:color w:val="000000"/>
          <w:spacing w:val="-4"/>
          <w:sz w:val="28"/>
          <w:szCs w:val="28"/>
          <w:lang w:eastAsia="zh-CN"/>
        </w:rPr>
        <w:t>не вбачає підстав для застосування дисциплінарного стягнення</w:t>
      </w:r>
      <w:r w:rsidR="00DB57A8">
        <w:rPr>
          <w:rFonts w:ascii="Times New Roman" w:eastAsia="Times New Roman" w:hAnsi="Times New Roman" w:cs="Times New Roman"/>
          <w:spacing w:val="-4"/>
          <w:sz w:val="28"/>
          <w:szCs w:val="28"/>
          <w:lang w:eastAsia="zh-CN"/>
        </w:rPr>
        <w:t xml:space="preserve">. </w:t>
      </w:r>
    </w:p>
    <w:p w:rsidR="00D45C43" w:rsidRDefault="003535EF" w:rsidP="003535EF">
      <w:pPr>
        <w:tabs>
          <w:tab w:val="left" w:pos="709"/>
        </w:tabs>
        <w:suppressAutoHyphens/>
        <w:autoSpaceDE w:val="0"/>
        <w:spacing w:after="0" w:line="240" w:lineRule="auto"/>
        <w:ind w:firstLine="567"/>
        <w:jc w:val="both"/>
        <w:rPr>
          <w:rFonts w:ascii="Times New Roman" w:eastAsia="SimSun" w:hAnsi="Times New Roman" w:cs="Times New Roman"/>
          <w:color w:val="1D1D1B"/>
          <w:sz w:val="28"/>
          <w:szCs w:val="28"/>
          <w:shd w:val="clear" w:color="auto" w:fill="FFFFFF"/>
          <w:lang w:eastAsia="zh-CN"/>
        </w:rPr>
      </w:pPr>
      <w:r>
        <w:rPr>
          <w:rFonts w:ascii="Times New Roman" w:eastAsia="SimSun" w:hAnsi="Times New Roman" w:cs="Times New Roman"/>
          <w:color w:val="1D1D1B"/>
          <w:sz w:val="28"/>
          <w:szCs w:val="28"/>
          <w:shd w:val="clear" w:color="auto" w:fill="FFFFFF"/>
          <w:lang w:eastAsia="zh-CN"/>
        </w:rPr>
        <w:t xml:space="preserve">Необхідно </w:t>
      </w:r>
      <w:r w:rsidRPr="00670305">
        <w:rPr>
          <w:rFonts w:ascii="Times New Roman" w:eastAsia="SimSun" w:hAnsi="Times New Roman" w:cs="Times New Roman"/>
          <w:color w:val="1D1D1B"/>
          <w:sz w:val="28"/>
          <w:szCs w:val="28"/>
          <w:shd w:val="clear" w:color="auto" w:fill="FFFFFF"/>
          <w:lang w:eastAsia="zh-CN"/>
        </w:rPr>
        <w:t xml:space="preserve">зазначити, що застосування суддею Мерзлим Л.В. </w:t>
      </w:r>
      <w:r w:rsidRPr="00670305">
        <w:rPr>
          <w:rFonts w:ascii="Times New Roman" w:eastAsia="SimSun" w:hAnsi="Times New Roman" w:cs="Times New Roman"/>
          <w:color w:val="000000"/>
          <w:sz w:val="28"/>
          <w:szCs w:val="28"/>
          <w:lang w:eastAsia="zh-CN"/>
        </w:rPr>
        <w:t xml:space="preserve">положення статті 22 КУпАП до правопорушення, передбаченого статтею 130 КУпАП, після </w:t>
      </w:r>
      <w:r w:rsidR="00EE38C5" w:rsidRPr="00670305">
        <w:rPr>
          <w:rFonts w:ascii="Times New Roman" w:eastAsia="SimSun" w:hAnsi="Times New Roman" w:cs="Times New Roman"/>
          <w:sz w:val="28"/>
          <w:szCs w:val="28"/>
          <w:lang w:eastAsia="zh-CN"/>
        </w:rPr>
        <w:t>17 березня 2021 року</w:t>
      </w:r>
      <w:r w:rsidR="00EE38C5">
        <w:rPr>
          <w:rFonts w:ascii="Times New Roman" w:eastAsia="SimSun" w:hAnsi="Times New Roman" w:cs="Times New Roman"/>
          <w:sz w:val="28"/>
          <w:szCs w:val="28"/>
          <w:lang w:eastAsia="zh-CN"/>
        </w:rPr>
        <w:t>, тобто після</w:t>
      </w:r>
      <w:r w:rsidR="00EE38C5" w:rsidRPr="00670305">
        <w:rPr>
          <w:rFonts w:ascii="Times New Roman" w:eastAsia="SimSun" w:hAnsi="Times New Roman" w:cs="Times New Roman"/>
          <w:color w:val="000000"/>
          <w:sz w:val="28"/>
          <w:szCs w:val="28"/>
          <w:lang w:eastAsia="zh-CN"/>
        </w:rPr>
        <w:t xml:space="preserve"> </w:t>
      </w:r>
      <w:r w:rsidRPr="00670305">
        <w:rPr>
          <w:rFonts w:ascii="Times New Roman" w:eastAsia="SimSun" w:hAnsi="Times New Roman" w:cs="Times New Roman"/>
          <w:color w:val="000000"/>
          <w:sz w:val="28"/>
          <w:szCs w:val="28"/>
          <w:lang w:eastAsia="zh-CN"/>
        </w:rPr>
        <w:t>наб</w:t>
      </w:r>
      <w:r>
        <w:rPr>
          <w:rFonts w:ascii="Times New Roman" w:eastAsia="SimSun" w:hAnsi="Times New Roman" w:cs="Times New Roman"/>
          <w:color w:val="000000"/>
          <w:sz w:val="28"/>
          <w:szCs w:val="28"/>
          <w:lang w:eastAsia="zh-CN"/>
        </w:rPr>
        <w:t>ранн</w:t>
      </w:r>
      <w:r w:rsidRPr="00670305">
        <w:rPr>
          <w:rFonts w:ascii="Times New Roman" w:eastAsia="SimSun" w:hAnsi="Times New Roman" w:cs="Times New Roman"/>
          <w:color w:val="000000"/>
          <w:sz w:val="28"/>
          <w:szCs w:val="28"/>
          <w:lang w:eastAsia="zh-CN"/>
        </w:rPr>
        <w:t xml:space="preserve">я чинності </w:t>
      </w:r>
      <w:r w:rsidRPr="00670305">
        <w:rPr>
          <w:rFonts w:ascii="Times New Roman" w:eastAsia="SimSun" w:hAnsi="Times New Roman" w:cs="Times New Roman"/>
          <w:sz w:val="28"/>
          <w:szCs w:val="28"/>
          <w:lang w:eastAsia="zh-CN"/>
        </w:rPr>
        <w:t xml:space="preserve">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w:t>
      </w:r>
      <w:r w:rsidRPr="00670305">
        <w:rPr>
          <w:rFonts w:ascii="Times New Roman" w:eastAsia="SimSun" w:hAnsi="Times New Roman" w:cs="Times New Roman"/>
          <w:color w:val="1D1D1B"/>
          <w:sz w:val="28"/>
          <w:szCs w:val="28"/>
          <w:shd w:val="clear" w:color="auto" w:fill="FFFFFF"/>
          <w:lang w:eastAsia="zh-CN"/>
        </w:rPr>
        <w:t>не спричинило негативних наслідків.</w:t>
      </w:r>
      <w:r w:rsidR="00DB57A8">
        <w:rPr>
          <w:rFonts w:ascii="Times New Roman" w:eastAsia="SimSun" w:hAnsi="Times New Roman" w:cs="Times New Roman"/>
          <w:color w:val="1D1D1B"/>
          <w:sz w:val="28"/>
          <w:szCs w:val="28"/>
          <w:shd w:val="clear" w:color="auto" w:fill="FFFFFF"/>
          <w:lang w:eastAsia="zh-CN"/>
        </w:rPr>
        <w:t xml:space="preserve"> </w:t>
      </w:r>
    </w:p>
    <w:p w:rsidR="0089551E" w:rsidRPr="00670305" w:rsidRDefault="0089551E" w:rsidP="003535EF">
      <w:pPr>
        <w:tabs>
          <w:tab w:val="left" w:pos="709"/>
        </w:tabs>
        <w:suppressAutoHyphens/>
        <w:autoSpaceDE w:val="0"/>
        <w:spacing w:after="0" w:line="240" w:lineRule="auto"/>
        <w:ind w:firstLine="567"/>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 xml:space="preserve">Враховуючи викладене, </w:t>
      </w:r>
      <w:r w:rsidRPr="0089551E">
        <w:rPr>
          <w:rFonts w:ascii="Times New Roman" w:eastAsia="SimSun" w:hAnsi="Times New Roman" w:cs="Times New Roman"/>
          <w:sz w:val="28"/>
          <w:szCs w:val="28"/>
          <w:lang w:eastAsia="zh-CN"/>
        </w:rPr>
        <w:t xml:space="preserve">Перша Дисциплінарна палата Вищої ради правосуддя доходить висновку про відмову у притягненні </w:t>
      </w:r>
      <w:r>
        <w:rPr>
          <w:rFonts w:ascii="Times New Roman" w:eastAsia="SimSun" w:hAnsi="Times New Roman" w:cs="Times New Roman"/>
          <w:sz w:val="28"/>
          <w:szCs w:val="28"/>
          <w:lang w:eastAsia="zh-CN"/>
        </w:rPr>
        <w:t xml:space="preserve">судді </w:t>
      </w:r>
      <w:proofErr w:type="spellStart"/>
      <w:r>
        <w:rPr>
          <w:rFonts w:ascii="Times New Roman" w:eastAsia="SimSun" w:hAnsi="Times New Roman" w:cs="Times New Roman"/>
          <w:sz w:val="28"/>
          <w:szCs w:val="28"/>
          <w:lang w:eastAsia="zh-CN"/>
        </w:rPr>
        <w:t>Ірпінського</w:t>
      </w:r>
      <w:proofErr w:type="spellEnd"/>
      <w:r>
        <w:rPr>
          <w:rFonts w:ascii="Times New Roman" w:eastAsia="SimSun" w:hAnsi="Times New Roman" w:cs="Times New Roman"/>
          <w:sz w:val="28"/>
          <w:szCs w:val="28"/>
          <w:lang w:eastAsia="zh-CN"/>
        </w:rPr>
        <w:t xml:space="preserve"> міського суду Київської області Мерзлого Л.В. </w:t>
      </w:r>
      <w:r w:rsidRPr="0089551E">
        <w:rPr>
          <w:rFonts w:ascii="Times New Roman" w:eastAsia="SimSun" w:hAnsi="Times New Roman" w:cs="Times New Roman"/>
          <w:sz w:val="28"/>
          <w:szCs w:val="28"/>
          <w:lang w:eastAsia="zh-CN"/>
        </w:rPr>
        <w:t>до дисциплінарної відповідальності</w:t>
      </w:r>
      <w:r>
        <w:rPr>
          <w:rFonts w:ascii="Times New Roman" w:eastAsia="SimSun" w:hAnsi="Times New Roman" w:cs="Times New Roman"/>
          <w:sz w:val="28"/>
          <w:szCs w:val="28"/>
          <w:lang w:eastAsia="zh-CN"/>
        </w:rPr>
        <w:t>.</w:t>
      </w:r>
    </w:p>
    <w:p w:rsidR="008F21B1" w:rsidRPr="0056213D" w:rsidRDefault="008F21B1" w:rsidP="008F21B1">
      <w:pPr>
        <w:shd w:val="clear" w:color="auto" w:fill="FFFFFF"/>
        <w:suppressAutoHyphens/>
        <w:spacing w:after="0" w:line="240" w:lineRule="auto"/>
        <w:ind w:firstLine="567"/>
        <w:jc w:val="both"/>
        <w:textAlignment w:val="baseline"/>
        <w:rPr>
          <w:rFonts w:ascii="Times New Roman" w:eastAsia="Times New Roman" w:hAnsi="Times New Roman" w:cs="Times New Roman"/>
          <w:sz w:val="28"/>
          <w:szCs w:val="28"/>
          <w:lang w:eastAsia="zh-CN"/>
        </w:rPr>
      </w:pPr>
      <w:r w:rsidRPr="0056213D">
        <w:rPr>
          <w:rFonts w:ascii="Times New Roman" w:eastAsia="Times New Roman" w:hAnsi="Times New Roman" w:cs="Times New Roman"/>
          <w:sz w:val="28"/>
          <w:szCs w:val="28"/>
          <w:lang w:eastAsia="zh-CN"/>
        </w:rPr>
        <w:t xml:space="preserve">Відповідно до частини шостої статті 50 Закону України «Про Вищу раду правосуддя», якщо Дисциплінарною палатою ухвалено рішення про відмову </w:t>
      </w:r>
      <w:r w:rsidRPr="0056213D">
        <w:rPr>
          <w:rFonts w:ascii="Times New Roman" w:eastAsia="Times New Roman" w:hAnsi="Times New Roman" w:cs="Times New Roman"/>
          <w:sz w:val="28"/>
          <w:szCs w:val="28"/>
          <w:lang w:eastAsia="zh-CN"/>
        </w:rPr>
        <w:br/>
        <w:t>у притягненні судді до дисциплінарної відповідальності, дисциплінарне провадження припиняється.</w:t>
      </w:r>
    </w:p>
    <w:p w:rsidR="008F21B1" w:rsidRPr="0056213D" w:rsidRDefault="008F21B1" w:rsidP="008F21B1">
      <w:pPr>
        <w:shd w:val="clear" w:color="auto" w:fill="FFFFFF"/>
        <w:suppressAutoHyphens/>
        <w:spacing w:after="0" w:line="240" w:lineRule="auto"/>
        <w:ind w:firstLine="567"/>
        <w:jc w:val="both"/>
        <w:textAlignment w:val="baseline"/>
        <w:rPr>
          <w:rFonts w:ascii="Times New Roman" w:eastAsia="Times New Roman" w:hAnsi="Times New Roman" w:cs="Times New Roman"/>
          <w:sz w:val="28"/>
          <w:szCs w:val="28"/>
          <w:lang w:eastAsia="zh-CN"/>
        </w:rPr>
      </w:pPr>
      <w:r w:rsidRPr="0056213D">
        <w:rPr>
          <w:rFonts w:ascii="Times New Roman" w:eastAsia="Times New Roman" w:hAnsi="Times New Roman" w:cs="Times New Roman"/>
          <w:sz w:val="28"/>
          <w:szCs w:val="28"/>
          <w:lang w:eastAsia="zh-CN"/>
        </w:rPr>
        <w:t>На підставі викладеного, керуючись статтею 106 Закону України</w:t>
      </w:r>
      <w:r w:rsidRPr="0056213D">
        <w:rPr>
          <w:rFonts w:ascii="Times New Roman" w:eastAsia="Times New Roman" w:hAnsi="Times New Roman" w:cs="Times New Roman"/>
          <w:sz w:val="28"/>
          <w:szCs w:val="28"/>
          <w:lang w:eastAsia="zh-CN"/>
        </w:rPr>
        <w:br/>
        <w:t>«Про судоустрій і статус суддів», статтями 34, 49, 50 Закону України</w:t>
      </w:r>
      <w:r w:rsidRPr="0056213D">
        <w:rPr>
          <w:rFonts w:ascii="Times New Roman" w:eastAsia="Times New Roman" w:hAnsi="Times New Roman" w:cs="Times New Roman"/>
          <w:sz w:val="28"/>
          <w:szCs w:val="28"/>
          <w:lang w:eastAsia="zh-CN"/>
        </w:rPr>
        <w:br/>
        <w:t xml:space="preserve">«Про Вищу раду правосуддя», пунктами 13.40–13.43 Регламенту Вищої ради правосуддя, </w:t>
      </w:r>
      <w:r w:rsidR="00216D37">
        <w:rPr>
          <w:rFonts w:ascii="Times New Roman" w:eastAsia="Times New Roman" w:hAnsi="Times New Roman" w:cs="Times New Roman"/>
          <w:sz w:val="28"/>
          <w:szCs w:val="28"/>
          <w:lang w:eastAsia="zh-CN"/>
        </w:rPr>
        <w:t>Перш</w:t>
      </w:r>
      <w:r w:rsidRPr="0056213D">
        <w:rPr>
          <w:rFonts w:ascii="Times New Roman" w:eastAsia="Times New Roman" w:hAnsi="Times New Roman" w:cs="Times New Roman"/>
          <w:sz w:val="28"/>
          <w:szCs w:val="28"/>
          <w:lang w:eastAsia="zh-CN"/>
        </w:rPr>
        <w:t>а Дисциплінарна палата Вищої ради правосуддя</w:t>
      </w:r>
    </w:p>
    <w:p w:rsidR="0056234B" w:rsidRPr="0056234B" w:rsidRDefault="0056234B" w:rsidP="0056234B">
      <w:pPr>
        <w:spacing w:line="240" w:lineRule="auto"/>
        <w:ind w:firstLine="567"/>
        <w:contextualSpacing/>
        <w:jc w:val="both"/>
        <w:rPr>
          <w:rFonts w:ascii="Times New Roman" w:hAnsi="Times New Roman" w:cs="Times New Roman"/>
          <w:sz w:val="28"/>
          <w:szCs w:val="28"/>
        </w:rPr>
      </w:pPr>
    </w:p>
    <w:p w:rsidR="0056234B" w:rsidRPr="0056234B" w:rsidRDefault="0056234B" w:rsidP="0056234B">
      <w:pPr>
        <w:shd w:val="clear" w:color="auto" w:fill="FFFFFF"/>
        <w:spacing w:after="0" w:line="240" w:lineRule="auto"/>
        <w:ind w:firstLine="567"/>
        <w:jc w:val="center"/>
        <w:rPr>
          <w:rFonts w:ascii="Times New Roman" w:hAnsi="Times New Roman" w:cs="Times New Roman"/>
          <w:b/>
          <w:bCs/>
          <w:sz w:val="28"/>
          <w:szCs w:val="28"/>
          <w:lang w:eastAsia="ru-RU"/>
        </w:rPr>
      </w:pPr>
      <w:r w:rsidRPr="0056234B">
        <w:rPr>
          <w:rFonts w:ascii="Times New Roman" w:hAnsi="Times New Roman" w:cs="Times New Roman"/>
          <w:b/>
          <w:bCs/>
          <w:sz w:val="28"/>
          <w:szCs w:val="28"/>
          <w:lang w:eastAsia="ru-RU"/>
        </w:rPr>
        <w:t>вирішила:</w:t>
      </w:r>
    </w:p>
    <w:p w:rsidR="0056234B" w:rsidRPr="0056234B" w:rsidRDefault="0056234B" w:rsidP="0056234B">
      <w:pPr>
        <w:spacing w:after="0" w:line="240" w:lineRule="auto"/>
        <w:ind w:firstLine="567"/>
        <w:rPr>
          <w:rFonts w:ascii="Times New Roman" w:hAnsi="Times New Roman" w:cs="Times New Roman"/>
          <w:sz w:val="28"/>
          <w:szCs w:val="28"/>
        </w:rPr>
      </w:pPr>
    </w:p>
    <w:p w:rsidR="004111C9" w:rsidRPr="0056213D" w:rsidRDefault="004111C9" w:rsidP="004111C9">
      <w:pPr>
        <w:suppressAutoHyphens/>
        <w:spacing w:after="0" w:line="240" w:lineRule="auto"/>
        <w:jc w:val="both"/>
        <w:rPr>
          <w:rFonts w:ascii="Times New Roman" w:eastAsia="Times New Roman" w:hAnsi="Times New Roman" w:cs="Times New Roman"/>
          <w:bCs/>
          <w:sz w:val="28"/>
          <w:szCs w:val="28"/>
          <w:lang w:eastAsia="zh-CN"/>
        </w:rPr>
      </w:pPr>
      <w:r>
        <w:rPr>
          <w:rFonts w:ascii="Times New Roman" w:hAnsi="Times New Roman" w:cs="Times New Roman"/>
          <w:color w:val="000000"/>
          <w:sz w:val="28"/>
          <w:szCs w:val="28"/>
          <w:shd w:val="clear" w:color="auto" w:fill="FFFFFF"/>
        </w:rPr>
        <w:t xml:space="preserve">відмовити у </w:t>
      </w:r>
      <w:r w:rsidR="0056234B" w:rsidRPr="0056234B">
        <w:rPr>
          <w:rFonts w:ascii="Times New Roman" w:hAnsi="Times New Roman" w:cs="Times New Roman"/>
          <w:color w:val="000000"/>
          <w:sz w:val="28"/>
          <w:szCs w:val="28"/>
          <w:shd w:val="clear" w:color="auto" w:fill="FFFFFF"/>
        </w:rPr>
        <w:t>притягн</w:t>
      </w:r>
      <w:r>
        <w:rPr>
          <w:rFonts w:ascii="Times New Roman" w:hAnsi="Times New Roman" w:cs="Times New Roman"/>
          <w:color w:val="000000"/>
          <w:sz w:val="28"/>
          <w:szCs w:val="28"/>
          <w:shd w:val="clear" w:color="auto" w:fill="FFFFFF"/>
        </w:rPr>
        <w:t xml:space="preserve">енні до </w:t>
      </w:r>
      <w:r w:rsidRPr="0056234B">
        <w:rPr>
          <w:rFonts w:ascii="Times New Roman" w:hAnsi="Times New Roman" w:cs="Times New Roman"/>
          <w:color w:val="000000"/>
          <w:sz w:val="28"/>
          <w:szCs w:val="28"/>
          <w:shd w:val="clear" w:color="auto" w:fill="FFFFFF"/>
        </w:rPr>
        <w:t xml:space="preserve">дисциплінарної відповідальності </w:t>
      </w:r>
      <w:r w:rsidR="0056234B" w:rsidRPr="0056234B">
        <w:rPr>
          <w:rFonts w:ascii="Times New Roman" w:hAnsi="Times New Roman" w:cs="Times New Roman"/>
          <w:color w:val="000000"/>
          <w:sz w:val="28"/>
          <w:szCs w:val="28"/>
          <w:shd w:val="clear" w:color="auto" w:fill="FFFFFF"/>
        </w:rPr>
        <w:t>судд</w:t>
      </w:r>
      <w:r>
        <w:rPr>
          <w:rFonts w:ascii="Times New Roman" w:hAnsi="Times New Roman" w:cs="Times New Roman"/>
          <w:color w:val="000000"/>
          <w:sz w:val="28"/>
          <w:szCs w:val="28"/>
          <w:shd w:val="clear" w:color="auto" w:fill="FFFFFF"/>
        </w:rPr>
        <w:t>і</w:t>
      </w:r>
      <w:r w:rsidR="0056234B" w:rsidRPr="0056234B">
        <w:rPr>
          <w:rFonts w:ascii="Times New Roman" w:hAnsi="Times New Roman" w:cs="Times New Roman"/>
          <w:color w:val="000000"/>
          <w:sz w:val="28"/>
          <w:szCs w:val="28"/>
          <w:shd w:val="clear" w:color="auto" w:fill="FFFFFF"/>
        </w:rPr>
        <w:t xml:space="preserve"> </w:t>
      </w:r>
      <w:proofErr w:type="spellStart"/>
      <w:r w:rsidR="00BC6B15">
        <w:rPr>
          <w:rFonts w:ascii="Times New Roman" w:hAnsi="Times New Roman" w:cs="Times New Roman"/>
          <w:bCs/>
          <w:sz w:val="28"/>
          <w:szCs w:val="28"/>
        </w:rPr>
        <w:t>Ірпінського</w:t>
      </w:r>
      <w:proofErr w:type="spellEnd"/>
      <w:r w:rsidR="00BC6B15">
        <w:rPr>
          <w:rFonts w:ascii="Times New Roman" w:hAnsi="Times New Roman" w:cs="Times New Roman"/>
          <w:bCs/>
          <w:sz w:val="28"/>
          <w:szCs w:val="28"/>
        </w:rPr>
        <w:t xml:space="preserve"> міського суду Київської області Мерзлого Леоніда Валерійовича</w:t>
      </w:r>
      <w:r w:rsidR="0056234B" w:rsidRPr="0056234B">
        <w:rPr>
          <w:rFonts w:ascii="Times New Roman" w:hAnsi="Times New Roman" w:cs="Times New Roman"/>
          <w:color w:val="000000"/>
          <w:sz w:val="28"/>
          <w:szCs w:val="28"/>
          <w:shd w:val="clear" w:color="auto" w:fill="FFFFFF"/>
        </w:rPr>
        <w:t xml:space="preserve"> </w:t>
      </w:r>
      <w:r w:rsidRPr="0056213D">
        <w:rPr>
          <w:rFonts w:ascii="Times New Roman" w:eastAsia="Times New Roman" w:hAnsi="Times New Roman" w:cs="Times New Roman"/>
          <w:sz w:val="28"/>
          <w:szCs w:val="28"/>
          <w:shd w:val="clear" w:color="auto" w:fill="FFFFFF"/>
        </w:rPr>
        <w:t>та припинити дисциплінарне провадження.</w:t>
      </w:r>
    </w:p>
    <w:p w:rsidR="0056234B" w:rsidRPr="0056234B" w:rsidRDefault="004111C9" w:rsidP="004111C9">
      <w:pPr>
        <w:spacing w:line="240" w:lineRule="auto"/>
        <w:ind w:firstLine="567"/>
        <w:contextualSpacing/>
        <w:jc w:val="both"/>
        <w:rPr>
          <w:rFonts w:ascii="Times New Roman" w:hAnsi="Times New Roman" w:cs="Times New Roman"/>
          <w:color w:val="000000"/>
          <w:sz w:val="28"/>
          <w:szCs w:val="28"/>
          <w:shd w:val="clear" w:color="auto" w:fill="FFFFFF"/>
        </w:rPr>
      </w:pPr>
      <w:r w:rsidRPr="0056213D">
        <w:rPr>
          <w:rFonts w:ascii="Times New Roman" w:eastAsia="Times New Roman" w:hAnsi="Times New Roman" w:cs="Times New Roman"/>
          <w:sz w:val="28"/>
          <w:szCs w:val="28"/>
        </w:rPr>
        <w:t xml:space="preserve">Рішення </w:t>
      </w:r>
      <w:r>
        <w:rPr>
          <w:rFonts w:ascii="Times New Roman" w:eastAsia="Times New Roman" w:hAnsi="Times New Roman" w:cs="Times New Roman"/>
          <w:sz w:val="28"/>
          <w:szCs w:val="28"/>
        </w:rPr>
        <w:t>Перш</w:t>
      </w:r>
      <w:r w:rsidRPr="0056213D">
        <w:rPr>
          <w:rFonts w:ascii="Times New Roman" w:eastAsia="Times New Roman" w:hAnsi="Times New Roman" w:cs="Times New Roman"/>
          <w:sz w:val="28"/>
          <w:szCs w:val="28"/>
        </w:rPr>
        <w:t>ої Дисциплінарної палати Вищої ради правосуддя може бути оскаржене в порядку і строки, встановлені статтею 51 Закону України «Про Вищу раду правосуддя».</w:t>
      </w:r>
    </w:p>
    <w:p w:rsidR="0056234B" w:rsidRPr="0056234B" w:rsidRDefault="0056234B" w:rsidP="0056234B">
      <w:pPr>
        <w:spacing w:after="0" w:line="240" w:lineRule="auto"/>
        <w:jc w:val="both"/>
        <w:rPr>
          <w:rFonts w:ascii="Times New Roman" w:hAnsi="Times New Roman" w:cs="Times New Roman"/>
          <w:b/>
          <w:sz w:val="28"/>
          <w:szCs w:val="28"/>
        </w:rPr>
      </w:pPr>
    </w:p>
    <w:p w:rsidR="00216D37" w:rsidRDefault="00216D37" w:rsidP="00216D37">
      <w:pPr>
        <w:spacing w:after="0" w:line="240" w:lineRule="auto"/>
        <w:jc w:val="both"/>
        <w:rPr>
          <w:rFonts w:ascii="Times New Roman" w:eastAsia="Calibri" w:hAnsi="Times New Roman" w:cs="Times New Roman"/>
          <w:b/>
          <w:sz w:val="28"/>
          <w:szCs w:val="28"/>
        </w:rPr>
      </w:pPr>
    </w:p>
    <w:p w:rsidR="00216D37" w:rsidRPr="0056234B" w:rsidRDefault="00216D37" w:rsidP="00216D37">
      <w:pPr>
        <w:spacing w:after="0" w:line="240" w:lineRule="auto"/>
        <w:jc w:val="both"/>
        <w:rPr>
          <w:rFonts w:ascii="Times New Roman" w:eastAsia="Calibri" w:hAnsi="Times New Roman" w:cs="Times New Roman"/>
          <w:b/>
          <w:sz w:val="28"/>
          <w:szCs w:val="28"/>
        </w:rPr>
      </w:pPr>
      <w:r w:rsidRPr="0056234B">
        <w:rPr>
          <w:rFonts w:ascii="Times New Roman" w:eastAsia="Calibri" w:hAnsi="Times New Roman" w:cs="Times New Roman"/>
          <w:b/>
          <w:sz w:val="28"/>
          <w:szCs w:val="28"/>
        </w:rPr>
        <w:t xml:space="preserve">Головуючий на засіданні </w:t>
      </w:r>
    </w:p>
    <w:p w:rsidR="00216D37" w:rsidRPr="0056234B" w:rsidRDefault="00216D37" w:rsidP="00216D37">
      <w:pPr>
        <w:spacing w:after="0" w:line="240" w:lineRule="auto"/>
        <w:jc w:val="both"/>
        <w:rPr>
          <w:rFonts w:ascii="Times New Roman" w:eastAsia="Calibri" w:hAnsi="Times New Roman" w:cs="Times New Roman"/>
          <w:b/>
          <w:sz w:val="28"/>
          <w:szCs w:val="28"/>
        </w:rPr>
      </w:pPr>
      <w:r w:rsidRPr="0056234B">
        <w:rPr>
          <w:rFonts w:ascii="Times New Roman" w:eastAsia="Calibri" w:hAnsi="Times New Roman" w:cs="Times New Roman"/>
          <w:b/>
          <w:sz w:val="28"/>
          <w:szCs w:val="28"/>
        </w:rPr>
        <w:t xml:space="preserve">Першої Дисциплінарної   </w:t>
      </w:r>
    </w:p>
    <w:p w:rsidR="00216D37" w:rsidRDefault="00216D37" w:rsidP="00570776">
      <w:pPr>
        <w:tabs>
          <w:tab w:val="left" w:pos="7088"/>
        </w:tabs>
        <w:spacing w:after="0" w:line="240" w:lineRule="auto"/>
        <w:jc w:val="both"/>
        <w:rPr>
          <w:rFonts w:ascii="Times New Roman" w:eastAsia="Calibri" w:hAnsi="Times New Roman" w:cs="Times New Roman"/>
          <w:b/>
          <w:sz w:val="28"/>
          <w:szCs w:val="28"/>
        </w:rPr>
      </w:pPr>
      <w:r w:rsidRPr="0056234B">
        <w:rPr>
          <w:rFonts w:ascii="Times New Roman" w:eastAsia="Calibri" w:hAnsi="Times New Roman" w:cs="Times New Roman"/>
          <w:b/>
          <w:sz w:val="28"/>
          <w:szCs w:val="28"/>
        </w:rPr>
        <w:t>палати Вищої ради правосуддя</w:t>
      </w:r>
      <w:r>
        <w:rPr>
          <w:rFonts w:ascii="Times New Roman" w:eastAsia="Calibri" w:hAnsi="Times New Roman" w:cs="Times New Roman"/>
          <w:b/>
          <w:sz w:val="28"/>
          <w:szCs w:val="28"/>
        </w:rPr>
        <w:t xml:space="preserve"> – </w:t>
      </w:r>
    </w:p>
    <w:p w:rsidR="00216D37" w:rsidRDefault="00216D37" w:rsidP="00216D37">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залучений </w:t>
      </w:r>
      <w:r w:rsidRPr="0056234B">
        <w:rPr>
          <w:rFonts w:ascii="Times New Roman" w:eastAsia="Calibri" w:hAnsi="Times New Roman" w:cs="Times New Roman"/>
          <w:b/>
          <w:sz w:val="28"/>
          <w:szCs w:val="28"/>
        </w:rPr>
        <w:tab/>
      </w:r>
      <w:r>
        <w:rPr>
          <w:rFonts w:ascii="Times New Roman" w:eastAsia="Calibri" w:hAnsi="Times New Roman" w:cs="Times New Roman"/>
          <w:b/>
          <w:sz w:val="28"/>
          <w:szCs w:val="28"/>
        </w:rPr>
        <w:t xml:space="preserve">член Третьої Дисциплінарної </w:t>
      </w:r>
    </w:p>
    <w:p w:rsidR="00216D37" w:rsidRPr="0056234B" w:rsidRDefault="00216D37" w:rsidP="00216D37">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палати Вищої ради правосуддя </w:t>
      </w:r>
      <w:r w:rsidRPr="0056234B">
        <w:rPr>
          <w:rFonts w:ascii="Times New Roman" w:eastAsia="Calibri" w:hAnsi="Times New Roman" w:cs="Times New Roman"/>
          <w:b/>
          <w:sz w:val="28"/>
          <w:szCs w:val="28"/>
        </w:rPr>
        <w:tab/>
      </w:r>
      <w:r w:rsidRPr="0056234B">
        <w:rPr>
          <w:rFonts w:ascii="Times New Roman" w:eastAsia="Calibri" w:hAnsi="Times New Roman" w:cs="Times New Roman"/>
          <w:b/>
          <w:sz w:val="28"/>
          <w:szCs w:val="28"/>
        </w:rPr>
        <w:tab/>
        <w:t xml:space="preserve">        </w:t>
      </w:r>
      <w:r>
        <w:rPr>
          <w:rFonts w:ascii="Times New Roman" w:eastAsia="Calibri" w:hAnsi="Times New Roman" w:cs="Times New Roman"/>
          <w:b/>
          <w:sz w:val="28"/>
          <w:szCs w:val="28"/>
        </w:rPr>
        <w:t xml:space="preserve">                   </w:t>
      </w:r>
      <w:r w:rsidRPr="0056234B">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Інна ПЛАХТІЙ</w:t>
      </w:r>
    </w:p>
    <w:p w:rsidR="00216D37" w:rsidRPr="0056234B" w:rsidRDefault="00216D37" w:rsidP="00216D37">
      <w:pPr>
        <w:spacing w:after="0" w:line="240" w:lineRule="auto"/>
        <w:jc w:val="both"/>
        <w:rPr>
          <w:rFonts w:ascii="Times New Roman" w:eastAsia="Calibri" w:hAnsi="Times New Roman" w:cs="Times New Roman"/>
          <w:b/>
          <w:sz w:val="28"/>
          <w:szCs w:val="28"/>
        </w:rPr>
      </w:pPr>
    </w:p>
    <w:p w:rsidR="00216D37" w:rsidRPr="0056234B" w:rsidRDefault="00216D37" w:rsidP="00216D37">
      <w:pPr>
        <w:spacing w:after="0" w:line="240" w:lineRule="auto"/>
        <w:jc w:val="both"/>
        <w:rPr>
          <w:rFonts w:ascii="Times New Roman" w:eastAsia="Calibri" w:hAnsi="Times New Roman" w:cs="Times New Roman"/>
          <w:b/>
          <w:sz w:val="28"/>
          <w:szCs w:val="28"/>
          <w:lang w:eastAsia="ru-RU"/>
        </w:rPr>
      </w:pPr>
      <w:r w:rsidRPr="0056234B">
        <w:rPr>
          <w:rFonts w:ascii="Times New Roman" w:eastAsia="Calibri" w:hAnsi="Times New Roman" w:cs="Times New Roman"/>
          <w:b/>
          <w:sz w:val="28"/>
          <w:szCs w:val="28"/>
          <w:lang w:eastAsia="ru-RU"/>
        </w:rPr>
        <w:t xml:space="preserve">Члени Першої Дисциплінарної </w:t>
      </w:r>
    </w:p>
    <w:p w:rsidR="00216D37" w:rsidRPr="0056234B" w:rsidRDefault="00216D37" w:rsidP="00216D37">
      <w:pPr>
        <w:spacing w:after="0" w:line="240" w:lineRule="auto"/>
        <w:jc w:val="both"/>
        <w:rPr>
          <w:rFonts w:ascii="Times New Roman" w:eastAsia="Calibri" w:hAnsi="Times New Roman" w:cs="Times New Roman"/>
          <w:b/>
          <w:sz w:val="28"/>
          <w:szCs w:val="28"/>
          <w:lang w:eastAsia="ru-RU"/>
        </w:rPr>
      </w:pPr>
      <w:r w:rsidRPr="0056234B">
        <w:rPr>
          <w:rFonts w:ascii="Times New Roman" w:eastAsia="Calibri" w:hAnsi="Times New Roman" w:cs="Times New Roman"/>
          <w:b/>
          <w:sz w:val="28"/>
          <w:szCs w:val="28"/>
          <w:lang w:eastAsia="ru-RU"/>
        </w:rPr>
        <w:t>палати Вищої ради правосуддя</w:t>
      </w:r>
      <w:r w:rsidRPr="0056234B">
        <w:rPr>
          <w:rFonts w:ascii="Times New Roman" w:eastAsia="Calibri" w:hAnsi="Times New Roman" w:cs="Times New Roman"/>
          <w:b/>
          <w:sz w:val="28"/>
          <w:szCs w:val="28"/>
          <w:lang w:eastAsia="ru-RU"/>
        </w:rPr>
        <w:tab/>
      </w:r>
      <w:r w:rsidRPr="0056234B">
        <w:rPr>
          <w:rFonts w:ascii="Times New Roman" w:eastAsia="Calibri" w:hAnsi="Times New Roman" w:cs="Times New Roman"/>
          <w:b/>
          <w:sz w:val="28"/>
          <w:szCs w:val="28"/>
          <w:lang w:eastAsia="ru-RU"/>
        </w:rPr>
        <w:tab/>
      </w:r>
      <w:r w:rsidRPr="0056234B">
        <w:rPr>
          <w:rFonts w:ascii="Times New Roman" w:eastAsia="Calibri" w:hAnsi="Times New Roman" w:cs="Times New Roman"/>
          <w:b/>
          <w:sz w:val="28"/>
          <w:szCs w:val="28"/>
          <w:lang w:eastAsia="ru-RU"/>
        </w:rPr>
        <w:tab/>
        <w:t xml:space="preserve">       </w:t>
      </w:r>
      <w:r>
        <w:rPr>
          <w:rFonts w:ascii="Times New Roman" w:eastAsia="Calibri" w:hAnsi="Times New Roman" w:cs="Times New Roman"/>
          <w:b/>
          <w:sz w:val="28"/>
          <w:szCs w:val="28"/>
          <w:lang w:eastAsia="ru-RU"/>
        </w:rPr>
        <w:t xml:space="preserve">         </w:t>
      </w:r>
      <w:r w:rsidRPr="0056234B">
        <w:rPr>
          <w:rFonts w:ascii="Times New Roman" w:eastAsia="Calibri" w:hAnsi="Times New Roman" w:cs="Times New Roman"/>
          <w:b/>
          <w:sz w:val="28"/>
          <w:szCs w:val="28"/>
          <w:lang w:eastAsia="ru-RU"/>
        </w:rPr>
        <w:t xml:space="preserve">   Юлія БОКОВА</w:t>
      </w:r>
    </w:p>
    <w:p w:rsidR="00216D37" w:rsidRPr="0056234B" w:rsidRDefault="00216D37" w:rsidP="00216D37">
      <w:pPr>
        <w:spacing w:after="0" w:line="240" w:lineRule="auto"/>
        <w:ind w:firstLine="567"/>
        <w:jc w:val="both"/>
        <w:rPr>
          <w:rFonts w:ascii="Times New Roman" w:eastAsia="Calibri" w:hAnsi="Times New Roman" w:cs="Times New Roman"/>
          <w:b/>
          <w:sz w:val="28"/>
          <w:szCs w:val="28"/>
          <w:lang w:eastAsia="ru-RU"/>
        </w:rPr>
      </w:pPr>
    </w:p>
    <w:p w:rsidR="00216D37" w:rsidRPr="0056234B" w:rsidRDefault="00216D37" w:rsidP="00216D37">
      <w:pPr>
        <w:spacing w:after="0" w:line="240" w:lineRule="auto"/>
        <w:ind w:firstLine="567"/>
        <w:jc w:val="both"/>
        <w:rPr>
          <w:rFonts w:ascii="Times New Roman" w:eastAsia="Calibri" w:hAnsi="Times New Roman" w:cs="Times New Roman"/>
          <w:b/>
          <w:sz w:val="28"/>
          <w:szCs w:val="28"/>
          <w:lang w:val="ru-RU"/>
        </w:rPr>
      </w:pPr>
      <w:r w:rsidRPr="0056234B">
        <w:rPr>
          <w:rFonts w:ascii="Times New Roman" w:eastAsia="Calibri" w:hAnsi="Times New Roman" w:cs="Times New Roman"/>
          <w:b/>
          <w:sz w:val="28"/>
          <w:szCs w:val="28"/>
          <w:lang w:eastAsia="ru-RU"/>
        </w:rPr>
        <w:t xml:space="preserve">                                                                                </w:t>
      </w:r>
      <w:r w:rsidRPr="0056234B">
        <w:rPr>
          <w:rFonts w:ascii="Times New Roman" w:eastAsia="Calibri" w:hAnsi="Times New Roman" w:cs="Times New Roman"/>
          <w:b/>
          <w:sz w:val="28"/>
          <w:szCs w:val="28"/>
          <w:lang w:val="ru-RU"/>
        </w:rPr>
        <w:t xml:space="preserve">                                                                                 </w:t>
      </w:r>
    </w:p>
    <w:p w:rsidR="0056234B" w:rsidRDefault="00216D37" w:rsidP="00857C7A">
      <w:pPr>
        <w:spacing w:after="0" w:line="240" w:lineRule="auto"/>
        <w:ind w:firstLine="567"/>
        <w:jc w:val="both"/>
        <w:rPr>
          <w:rFonts w:ascii="Times New Roman" w:eastAsia="Calibri" w:hAnsi="Times New Roman" w:cs="Times New Roman"/>
          <w:b/>
          <w:sz w:val="28"/>
          <w:szCs w:val="28"/>
        </w:rPr>
      </w:pPr>
      <w:r w:rsidRPr="0056234B">
        <w:rPr>
          <w:rFonts w:ascii="Times New Roman" w:eastAsia="Calibri" w:hAnsi="Times New Roman" w:cs="Times New Roman"/>
          <w:b/>
          <w:sz w:val="28"/>
          <w:szCs w:val="28"/>
          <w:lang w:val="ru-RU"/>
        </w:rPr>
        <w:t xml:space="preserve">                                                                                  </w:t>
      </w:r>
      <w:r>
        <w:rPr>
          <w:rFonts w:ascii="Times New Roman" w:eastAsia="Calibri" w:hAnsi="Times New Roman" w:cs="Times New Roman"/>
          <w:b/>
          <w:sz w:val="28"/>
          <w:szCs w:val="28"/>
          <w:lang w:val="ru-RU"/>
        </w:rPr>
        <w:t xml:space="preserve">       </w:t>
      </w:r>
      <w:r w:rsidR="00570776">
        <w:rPr>
          <w:rFonts w:ascii="Times New Roman" w:eastAsia="Calibri" w:hAnsi="Times New Roman" w:cs="Times New Roman"/>
          <w:b/>
          <w:sz w:val="28"/>
          <w:szCs w:val="28"/>
          <w:lang w:val="ru-RU"/>
        </w:rPr>
        <w:t xml:space="preserve"> </w:t>
      </w:r>
      <w:r>
        <w:rPr>
          <w:rFonts w:ascii="Times New Roman" w:eastAsia="Calibri" w:hAnsi="Times New Roman" w:cs="Times New Roman"/>
          <w:b/>
          <w:sz w:val="28"/>
          <w:szCs w:val="28"/>
          <w:lang w:val="ru-RU"/>
        </w:rPr>
        <w:t xml:space="preserve"> </w:t>
      </w:r>
      <w:r w:rsidRPr="0056234B">
        <w:rPr>
          <w:rFonts w:ascii="Times New Roman" w:eastAsia="Calibri" w:hAnsi="Times New Roman" w:cs="Times New Roman"/>
          <w:b/>
          <w:sz w:val="28"/>
          <w:szCs w:val="28"/>
          <w:lang w:val="ru-RU"/>
        </w:rPr>
        <w:t xml:space="preserve"> </w:t>
      </w:r>
      <w:proofErr w:type="spellStart"/>
      <w:r w:rsidRPr="0056234B">
        <w:rPr>
          <w:rFonts w:ascii="Times New Roman" w:eastAsia="Calibri" w:hAnsi="Times New Roman" w:cs="Times New Roman"/>
          <w:b/>
          <w:sz w:val="28"/>
          <w:szCs w:val="28"/>
          <w:lang w:val="ru-RU"/>
        </w:rPr>
        <w:t>Микола</w:t>
      </w:r>
      <w:proofErr w:type="spellEnd"/>
      <w:r w:rsidRPr="0056234B">
        <w:rPr>
          <w:rFonts w:ascii="Times New Roman" w:eastAsia="Calibri" w:hAnsi="Times New Roman" w:cs="Times New Roman"/>
          <w:b/>
          <w:sz w:val="28"/>
          <w:szCs w:val="28"/>
          <w:lang w:val="ru-RU"/>
        </w:rPr>
        <w:t xml:space="preserve"> МОРОЗ</w:t>
      </w:r>
    </w:p>
    <w:p w:rsidR="0056213D" w:rsidRDefault="0056213D" w:rsidP="0056234B">
      <w:pPr>
        <w:spacing w:after="0" w:line="240" w:lineRule="auto"/>
        <w:jc w:val="both"/>
        <w:rPr>
          <w:rFonts w:ascii="Times New Roman" w:eastAsia="Calibri" w:hAnsi="Times New Roman" w:cs="Times New Roman"/>
          <w:b/>
          <w:sz w:val="28"/>
          <w:szCs w:val="28"/>
        </w:rPr>
      </w:pPr>
    </w:p>
    <w:sectPr w:rsidR="0056213D" w:rsidSect="00D45C43">
      <w:headerReference w:type="default" r:id="rId7"/>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5A20" w:rsidRDefault="00405A20" w:rsidP="00E7313D">
      <w:pPr>
        <w:spacing w:after="0" w:line="240" w:lineRule="auto"/>
      </w:pPr>
      <w:r>
        <w:separator/>
      </w:r>
    </w:p>
  </w:endnote>
  <w:endnote w:type="continuationSeparator" w:id="0">
    <w:p w:rsidR="00405A20" w:rsidRDefault="00405A20" w:rsidP="00E731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5A20" w:rsidRDefault="00405A20" w:rsidP="00E7313D">
      <w:pPr>
        <w:spacing w:after="0" w:line="240" w:lineRule="auto"/>
      </w:pPr>
      <w:r>
        <w:separator/>
      </w:r>
    </w:p>
  </w:footnote>
  <w:footnote w:type="continuationSeparator" w:id="0">
    <w:p w:rsidR="00405A20" w:rsidRDefault="00405A20" w:rsidP="00E731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4618614"/>
      <w:docPartObj>
        <w:docPartGallery w:val="Page Numbers (Top of Page)"/>
        <w:docPartUnique/>
      </w:docPartObj>
    </w:sdtPr>
    <w:sdtEndPr/>
    <w:sdtContent>
      <w:p w:rsidR="00670305" w:rsidRDefault="00670305">
        <w:pPr>
          <w:pStyle w:val="a4"/>
          <w:jc w:val="center"/>
        </w:pPr>
        <w:r>
          <w:fldChar w:fldCharType="begin"/>
        </w:r>
        <w:r>
          <w:instrText>PAGE   \* MERGEFORMAT</w:instrText>
        </w:r>
        <w:r>
          <w:fldChar w:fldCharType="separate"/>
        </w:r>
        <w:r w:rsidR="006F1074">
          <w:rPr>
            <w:noProof/>
          </w:rPr>
          <w:t>14</w:t>
        </w:r>
        <w:r>
          <w:fldChar w:fldCharType="end"/>
        </w:r>
      </w:p>
    </w:sdtContent>
  </w:sdt>
  <w:p w:rsidR="00E7313D" w:rsidRDefault="00E7313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C5E"/>
    <w:rsid w:val="00003F93"/>
    <w:rsid w:val="000076FD"/>
    <w:rsid w:val="00022D38"/>
    <w:rsid w:val="0003290B"/>
    <w:rsid w:val="0004304E"/>
    <w:rsid w:val="00044500"/>
    <w:rsid w:val="00047276"/>
    <w:rsid w:val="0006687B"/>
    <w:rsid w:val="00071416"/>
    <w:rsid w:val="00075512"/>
    <w:rsid w:val="000756FB"/>
    <w:rsid w:val="00075897"/>
    <w:rsid w:val="0008601E"/>
    <w:rsid w:val="000D63B8"/>
    <w:rsid w:val="0010104B"/>
    <w:rsid w:val="00101379"/>
    <w:rsid w:val="001171E1"/>
    <w:rsid w:val="0012412B"/>
    <w:rsid w:val="00132BDC"/>
    <w:rsid w:val="00134C8A"/>
    <w:rsid w:val="001422D4"/>
    <w:rsid w:val="00146862"/>
    <w:rsid w:val="00150446"/>
    <w:rsid w:val="001543D5"/>
    <w:rsid w:val="001560FE"/>
    <w:rsid w:val="001620F8"/>
    <w:rsid w:val="00190793"/>
    <w:rsid w:val="00197C5C"/>
    <w:rsid w:val="001A2EDF"/>
    <w:rsid w:val="001A3251"/>
    <w:rsid w:val="001A3631"/>
    <w:rsid w:val="001C3D7F"/>
    <w:rsid w:val="001C667F"/>
    <w:rsid w:val="001E221E"/>
    <w:rsid w:val="001E626C"/>
    <w:rsid w:val="001F3EE0"/>
    <w:rsid w:val="001F7102"/>
    <w:rsid w:val="001F7B85"/>
    <w:rsid w:val="00212111"/>
    <w:rsid w:val="00213DED"/>
    <w:rsid w:val="0021495B"/>
    <w:rsid w:val="00216D37"/>
    <w:rsid w:val="00217FFD"/>
    <w:rsid w:val="00233481"/>
    <w:rsid w:val="0024265D"/>
    <w:rsid w:val="00270160"/>
    <w:rsid w:val="00297A82"/>
    <w:rsid w:val="002A7AD4"/>
    <w:rsid w:val="002A7E2C"/>
    <w:rsid w:val="002B1945"/>
    <w:rsid w:val="002F7FDF"/>
    <w:rsid w:val="0031350A"/>
    <w:rsid w:val="003218BB"/>
    <w:rsid w:val="0032294B"/>
    <w:rsid w:val="00325987"/>
    <w:rsid w:val="0034306F"/>
    <w:rsid w:val="003535EF"/>
    <w:rsid w:val="003562A4"/>
    <w:rsid w:val="00361565"/>
    <w:rsid w:val="00367D1D"/>
    <w:rsid w:val="003748A7"/>
    <w:rsid w:val="00381865"/>
    <w:rsid w:val="00390CA7"/>
    <w:rsid w:val="003C36DA"/>
    <w:rsid w:val="003C50DF"/>
    <w:rsid w:val="003D37A3"/>
    <w:rsid w:val="003D7F30"/>
    <w:rsid w:val="003E052A"/>
    <w:rsid w:val="00405A20"/>
    <w:rsid w:val="004111C9"/>
    <w:rsid w:val="00412105"/>
    <w:rsid w:val="00417DFD"/>
    <w:rsid w:val="00431AF6"/>
    <w:rsid w:val="00432E62"/>
    <w:rsid w:val="0044657D"/>
    <w:rsid w:val="004570F6"/>
    <w:rsid w:val="00461EBA"/>
    <w:rsid w:val="00472BE6"/>
    <w:rsid w:val="00476671"/>
    <w:rsid w:val="00482824"/>
    <w:rsid w:val="00492A3C"/>
    <w:rsid w:val="00494A43"/>
    <w:rsid w:val="004D73AC"/>
    <w:rsid w:val="004E1E6C"/>
    <w:rsid w:val="0050558D"/>
    <w:rsid w:val="00526433"/>
    <w:rsid w:val="00552EC3"/>
    <w:rsid w:val="0056213D"/>
    <w:rsid w:val="0056234B"/>
    <w:rsid w:val="00562F7C"/>
    <w:rsid w:val="00570776"/>
    <w:rsid w:val="005707FE"/>
    <w:rsid w:val="00581361"/>
    <w:rsid w:val="005C3E46"/>
    <w:rsid w:val="005E1615"/>
    <w:rsid w:val="005E19EE"/>
    <w:rsid w:val="005E1E97"/>
    <w:rsid w:val="005E3A4B"/>
    <w:rsid w:val="005E3A56"/>
    <w:rsid w:val="005F67A3"/>
    <w:rsid w:val="005F6ADC"/>
    <w:rsid w:val="00611C17"/>
    <w:rsid w:val="00613A2E"/>
    <w:rsid w:val="006145C7"/>
    <w:rsid w:val="00621759"/>
    <w:rsid w:val="00634EC3"/>
    <w:rsid w:val="0065775B"/>
    <w:rsid w:val="006664D4"/>
    <w:rsid w:val="00670305"/>
    <w:rsid w:val="00671FAA"/>
    <w:rsid w:val="006848A4"/>
    <w:rsid w:val="00687ADC"/>
    <w:rsid w:val="00691C1F"/>
    <w:rsid w:val="006A2D2D"/>
    <w:rsid w:val="006B7955"/>
    <w:rsid w:val="006D0620"/>
    <w:rsid w:val="006D1A39"/>
    <w:rsid w:val="006D1B4D"/>
    <w:rsid w:val="006D26BD"/>
    <w:rsid w:val="006E1D0E"/>
    <w:rsid w:val="006F1074"/>
    <w:rsid w:val="006F4814"/>
    <w:rsid w:val="007050C5"/>
    <w:rsid w:val="00714D51"/>
    <w:rsid w:val="00722EA9"/>
    <w:rsid w:val="00732B42"/>
    <w:rsid w:val="007340C3"/>
    <w:rsid w:val="00735BA5"/>
    <w:rsid w:val="007439FB"/>
    <w:rsid w:val="00746434"/>
    <w:rsid w:val="007706CD"/>
    <w:rsid w:val="00770E03"/>
    <w:rsid w:val="00777E1D"/>
    <w:rsid w:val="007817DE"/>
    <w:rsid w:val="00785A0F"/>
    <w:rsid w:val="00791BED"/>
    <w:rsid w:val="00791FE9"/>
    <w:rsid w:val="007B0A1C"/>
    <w:rsid w:val="007C1B1A"/>
    <w:rsid w:val="007D67CA"/>
    <w:rsid w:val="007F7B9A"/>
    <w:rsid w:val="00825113"/>
    <w:rsid w:val="0083090E"/>
    <w:rsid w:val="00852FF4"/>
    <w:rsid w:val="008533EA"/>
    <w:rsid w:val="00857C7A"/>
    <w:rsid w:val="00863FE8"/>
    <w:rsid w:val="00873EC6"/>
    <w:rsid w:val="00882BBC"/>
    <w:rsid w:val="0089551E"/>
    <w:rsid w:val="008A405F"/>
    <w:rsid w:val="008A51A3"/>
    <w:rsid w:val="008A60C2"/>
    <w:rsid w:val="008C471F"/>
    <w:rsid w:val="008F21B1"/>
    <w:rsid w:val="008F3BD2"/>
    <w:rsid w:val="00903F23"/>
    <w:rsid w:val="00924AC6"/>
    <w:rsid w:val="009270DB"/>
    <w:rsid w:val="009311B0"/>
    <w:rsid w:val="0093479A"/>
    <w:rsid w:val="0093522E"/>
    <w:rsid w:val="00950B38"/>
    <w:rsid w:val="00950F71"/>
    <w:rsid w:val="00953177"/>
    <w:rsid w:val="00954DF9"/>
    <w:rsid w:val="00964034"/>
    <w:rsid w:val="009700E8"/>
    <w:rsid w:val="00976F2A"/>
    <w:rsid w:val="009877FE"/>
    <w:rsid w:val="009A0CB4"/>
    <w:rsid w:val="009B33BD"/>
    <w:rsid w:val="009C1073"/>
    <w:rsid w:val="009E647D"/>
    <w:rsid w:val="009F3A12"/>
    <w:rsid w:val="00A07CD6"/>
    <w:rsid w:val="00A265CF"/>
    <w:rsid w:val="00A50902"/>
    <w:rsid w:val="00A6115A"/>
    <w:rsid w:val="00A86B0B"/>
    <w:rsid w:val="00A9530B"/>
    <w:rsid w:val="00AB2D01"/>
    <w:rsid w:val="00AC47F0"/>
    <w:rsid w:val="00AD6ECF"/>
    <w:rsid w:val="00AD7C52"/>
    <w:rsid w:val="00AE5735"/>
    <w:rsid w:val="00B017FB"/>
    <w:rsid w:val="00B43C10"/>
    <w:rsid w:val="00B4592B"/>
    <w:rsid w:val="00B45A7D"/>
    <w:rsid w:val="00B45F27"/>
    <w:rsid w:val="00B66172"/>
    <w:rsid w:val="00B748E4"/>
    <w:rsid w:val="00B75158"/>
    <w:rsid w:val="00B76A5C"/>
    <w:rsid w:val="00B77792"/>
    <w:rsid w:val="00B81EAE"/>
    <w:rsid w:val="00B97E72"/>
    <w:rsid w:val="00BA2CF7"/>
    <w:rsid w:val="00BB4C22"/>
    <w:rsid w:val="00BC6B15"/>
    <w:rsid w:val="00BD690C"/>
    <w:rsid w:val="00BE1100"/>
    <w:rsid w:val="00BE478E"/>
    <w:rsid w:val="00BF33BF"/>
    <w:rsid w:val="00C069F2"/>
    <w:rsid w:val="00C140A1"/>
    <w:rsid w:val="00C21110"/>
    <w:rsid w:val="00C27486"/>
    <w:rsid w:val="00C31126"/>
    <w:rsid w:val="00C32982"/>
    <w:rsid w:val="00C45DF6"/>
    <w:rsid w:val="00C47F7C"/>
    <w:rsid w:val="00C527DB"/>
    <w:rsid w:val="00C64AE9"/>
    <w:rsid w:val="00C93488"/>
    <w:rsid w:val="00C9674E"/>
    <w:rsid w:val="00CA5A48"/>
    <w:rsid w:val="00CB290A"/>
    <w:rsid w:val="00CC5BB6"/>
    <w:rsid w:val="00CE4A8E"/>
    <w:rsid w:val="00CF1259"/>
    <w:rsid w:val="00CF2628"/>
    <w:rsid w:val="00CF4A03"/>
    <w:rsid w:val="00CF5477"/>
    <w:rsid w:val="00D30EC5"/>
    <w:rsid w:val="00D3577D"/>
    <w:rsid w:val="00D45C43"/>
    <w:rsid w:val="00D4692C"/>
    <w:rsid w:val="00D52E6B"/>
    <w:rsid w:val="00D5319C"/>
    <w:rsid w:val="00D60D56"/>
    <w:rsid w:val="00D62F5E"/>
    <w:rsid w:val="00D74780"/>
    <w:rsid w:val="00D778F1"/>
    <w:rsid w:val="00D94B44"/>
    <w:rsid w:val="00D95414"/>
    <w:rsid w:val="00D9619E"/>
    <w:rsid w:val="00DB57A8"/>
    <w:rsid w:val="00DB79D9"/>
    <w:rsid w:val="00DC4C36"/>
    <w:rsid w:val="00DC55EA"/>
    <w:rsid w:val="00DD78C7"/>
    <w:rsid w:val="00DF097A"/>
    <w:rsid w:val="00DF73F5"/>
    <w:rsid w:val="00E04146"/>
    <w:rsid w:val="00E04157"/>
    <w:rsid w:val="00E04C5E"/>
    <w:rsid w:val="00E10A97"/>
    <w:rsid w:val="00E250BF"/>
    <w:rsid w:val="00E2569D"/>
    <w:rsid w:val="00E2726A"/>
    <w:rsid w:val="00E55375"/>
    <w:rsid w:val="00E63F5F"/>
    <w:rsid w:val="00E7313D"/>
    <w:rsid w:val="00E83E81"/>
    <w:rsid w:val="00E96527"/>
    <w:rsid w:val="00E968E5"/>
    <w:rsid w:val="00EA22CC"/>
    <w:rsid w:val="00EA76B9"/>
    <w:rsid w:val="00EB5E51"/>
    <w:rsid w:val="00EC01E4"/>
    <w:rsid w:val="00EC4F27"/>
    <w:rsid w:val="00EC72D8"/>
    <w:rsid w:val="00ED0B4F"/>
    <w:rsid w:val="00ED2371"/>
    <w:rsid w:val="00ED3862"/>
    <w:rsid w:val="00ED5071"/>
    <w:rsid w:val="00ED569C"/>
    <w:rsid w:val="00EE38C5"/>
    <w:rsid w:val="00EF7E2F"/>
    <w:rsid w:val="00F14FAF"/>
    <w:rsid w:val="00F15EA6"/>
    <w:rsid w:val="00F173F7"/>
    <w:rsid w:val="00F23C43"/>
    <w:rsid w:val="00F25D13"/>
    <w:rsid w:val="00F27FE3"/>
    <w:rsid w:val="00F34DC8"/>
    <w:rsid w:val="00F41E42"/>
    <w:rsid w:val="00F41E92"/>
    <w:rsid w:val="00F42B88"/>
    <w:rsid w:val="00F456FA"/>
    <w:rsid w:val="00F47353"/>
    <w:rsid w:val="00F50CD8"/>
    <w:rsid w:val="00F53983"/>
    <w:rsid w:val="00F560BD"/>
    <w:rsid w:val="00F6090F"/>
    <w:rsid w:val="00F6668E"/>
    <w:rsid w:val="00F7128D"/>
    <w:rsid w:val="00F95545"/>
    <w:rsid w:val="00FA46BC"/>
    <w:rsid w:val="00FA7BFB"/>
    <w:rsid w:val="00FB04A0"/>
    <w:rsid w:val="00FB39E5"/>
    <w:rsid w:val="00FB5CCD"/>
    <w:rsid w:val="00FC5D17"/>
    <w:rsid w:val="00FD6523"/>
    <w:rsid w:val="00FF5AB6"/>
    <w:rsid w:val="00FF5EAA"/>
    <w:rsid w:val="00FF62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840DF"/>
  <w15:chartTrackingRefBased/>
  <w15:docId w15:val="{696D4DCF-7C3F-4E20-9CD0-9840EE7EF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313D"/>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7313D"/>
    <w:pPr>
      <w:spacing w:after="0" w:line="240" w:lineRule="auto"/>
    </w:pPr>
  </w:style>
  <w:style w:type="character" w:customStyle="1" w:styleId="2">
    <w:name w:val="Основной текст (2)_"/>
    <w:basedOn w:val="a0"/>
    <w:link w:val="20"/>
    <w:locked/>
    <w:rsid w:val="00E7313D"/>
    <w:rPr>
      <w:rFonts w:ascii="Times New Roman" w:eastAsia="Times New Roman" w:hAnsi="Times New Roman" w:cs="Times New Roman"/>
      <w:shd w:val="clear" w:color="auto" w:fill="FFFFFF"/>
    </w:rPr>
  </w:style>
  <w:style w:type="paragraph" w:customStyle="1" w:styleId="20">
    <w:name w:val="Основной текст (2)"/>
    <w:basedOn w:val="a"/>
    <w:link w:val="2"/>
    <w:rsid w:val="00E7313D"/>
    <w:pPr>
      <w:widowControl w:val="0"/>
      <w:shd w:val="clear" w:color="auto" w:fill="FFFFFF"/>
      <w:spacing w:before="300" w:after="240" w:line="274" w:lineRule="exact"/>
      <w:ind w:hanging="340"/>
      <w:jc w:val="right"/>
    </w:pPr>
    <w:rPr>
      <w:rFonts w:ascii="Times New Roman" w:eastAsia="Times New Roman" w:hAnsi="Times New Roman" w:cs="Times New Roman"/>
    </w:rPr>
  </w:style>
  <w:style w:type="paragraph" w:styleId="a4">
    <w:name w:val="header"/>
    <w:basedOn w:val="a"/>
    <w:link w:val="a5"/>
    <w:uiPriority w:val="99"/>
    <w:unhideWhenUsed/>
    <w:rsid w:val="00E7313D"/>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E7313D"/>
  </w:style>
  <w:style w:type="paragraph" w:styleId="a6">
    <w:name w:val="footer"/>
    <w:basedOn w:val="a"/>
    <w:link w:val="a7"/>
    <w:uiPriority w:val="99"/>
    <w:unhideWhenUsed/>
    <w:rsid w:val="00E7313D"/>
    <w:pPr>
      <w:tabs>
        <w:tab w:val="center" w:pos="4677"/>
        <w:tab w:val="right" w:pos="9355"/>
      </w:tabs>
      <w:spacing w:after="0" w:line="240" w:lineRule="auto"/>
    </w:pPr>
  </w:style>
  <w:style w:type="character" w:customStyle="1" w:styleId="a7">
    <w:name w:val="Нижній колонтитул Знак"/>
    <w:basedOn w:val="a0"/>
    <w:link w:val="a6"/>
    <w:uiPriority w:val="99"/>
    <w:rsid w:val="00E7313D"/>
  </w:style>
  <w:style w:type="paragraph" w:styleId="a8">
    <w:name w:val="Balloon Text"/>
    <w:basedOn w:val="a"/>
    <w:link w:val="a9"/>
    <w:uiPriority w:val="99"/>
    <w:semiHidden/>
    <w:unhideWhenUsed/>
    <w:rsid w:val="00FB5CCD"/>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FB5CCD"/>
    <w:rPr>
      <w:rFonts w:ascii="Segoe UI" w:hAnsi="Segoe UI" w:cs="Segoe UI"/>
      <w:sz w:val="18"/>
      <w:szCs w:val="18"/>
    </w:rPr>
  </w:style>
  <w:style w:type="paragraph" w:customStyle="1" w:styleId="rtejustify">
    <w:name w:val="rtejustify"/>
    <w:basedOn w:val="a"/>
    <w:qFormat/>
    <w:rsid w:val="00492A3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1">
    <w:name w:val="Основний текст (2)_"/>
    <w:link w:val="22"/>
    <w:rsid w:val="00492A3C"/>
    <w:rPr>
      <w:rFonts w:ascii="Sylfaen" w:eastAsia="Sylfaen" w:hAnsi="Sylfaen" w:cs="Sylfaen"/>
      <w:shd w:val="clear" w:color="auto" w:fill="FFFFFF"/>
    </w:rPr>
  </w:style>
  <w:style w:type="paragraph" w:customStyle="1" w:styleId="22">
    <w:name w:val="Основний текст (2)"/>
    <w:basedOn w:val="a"/>
    <w:link w:val="21"/>
    <w:rsid w:val="00492A3C"/>
    <w:pPr>
      <w:widowControl w:val="0"/>
      <w:shd w:val="clear" w:color="auto" w:fill="FFFFFF"/>
      <w:spacing w:before="480" w:after="480" w:line="259" w:lineRule="exact"/>
      <w:jc w:val="both"/>
    </w:pPr>
    <w:rPr>
      <w:rFonts w:ascii="Sylfaen" w:eastAsia="Sylfaen" w:hAnsi="Sylfaen" w:cs="Sylfaen"/>
    </w:rPr>
  </w:style>
  <w:style w:type="paragraph" w:customStyle="1" w:styleId="rvps5">
    <w:name w:val="rvps5"/>
    <w:basedOn w:val="a"/>
    <w:rsid w:val="00492A3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0">
    <w:name w:val="rvts20"/>
    <w:rsid w:val="00492A3C"/>
  </w:style>
  <w:style w:type="character" w:customStyle="1" w:styleId="rvts9">
    <w:name w:val="rvts9"/>
    <w:basedOn w:val="a0"/>
    <w:rsid w:val="00F6668E"/>
    <w:rPr>
      <w:rFonts w:ascii="Times New Roman" w:hAnsi="Times New Roman" w:cs="Times New Roman" w:hint="default"/>
    </w:rPr>
  </w:style>
  <w:style w:type="character" w:customStyle="1" w:styleId="rvts0">
    <w:name w:val="rvts0"/>
    <w:basedOn w:val="a0"/>
    <w:rsid w:val="00F6668E"/>
  </w:style>
  <w:style w:type="character" w:styleId="aa">
    <w:name w:val="Hyperlink"/>
    <w:basedOn w:val="a0"/>
    <w:uiPriority w:val="99"/>
    <w:semiHidden/>
    <w:unhideWhenUsed/>
    <w:rsid w:val="00B97E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15668">
      <w:bodyDiv w:val="1"/>
      <w:marLeft w:val="0"/>
      <w:marRight w:val="0"/>
      <w:marTop w:val="0"/>
      <w:marBottom w:val="0"/>
      <w:divBdr>
        <w:top w:val="none" w:sz="0" w:space="0" w:color="auto"/>
        <w:left w:val="none" w:sz="0" w:space="0" w:color="auto"/>
        <w:bottom w:val="none" w:sz="0" w:space="0" w:color="auto"/>
        <w:right w:val="none" w:sz="0" w:space="0" w:color="auto"/>
      </w:divBdr>
    </w:div>
    <w:div w:id="11005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24685</Words>
  <Characters>14072</Characters>
  <Application>Microsoft Office Word</Application>
  <DocSecurity>0</DocSecurity>
  <Lines>117</Lines>
  <Paragraphs>77</Paragraphs>
  <ScaleCrop>false</ScaleCrop>
  <HeadingPairs>
    <vt:vector size="2" baseType="variant">
      <vt:variant>
        <vt:lpstr>Назва</vt:lpstr>
      </vt:variant>
      <vt:variant>
        <vt:i4>1</vt:i4>
      </vt:variant>
    </vt:vector>
  </HeadingPairs>
  <TitlesOfParts>
    <vt:vector size="1" baseType="lpstr">
      <vt:lpstr/>
    </vt:vector>
  </TitlesOfParts>
  <Company>office 2007 rus ent:</Company>
  <LinksUpToDate>false</LinksUpToDate>
  <CharactersWithSpaces>38680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Акбарова (VRU-US10PC27 - i.akbarova)</dc:creator>
  <cp:keywords/>
  <dc:description/>
  <cp:lastModifiedBy>Оксана Костанян (HCJ-IMP0472 - o.kostanyan)</cp:lastModifiedBy>
  <cp:revision>2</cp:revision>
  <cp:lastPrinted>2024-08-08T08:55:00Z</cp:lastPrinted>
  <dcterms:created xsi:type="dcterms:W3CDTF">2024-08-09T06:10:00Z</dcterms:created>
  <dcterms:modified xsi:type="dcterms:W3CDTF">2024-08-09T06:10:00Z</dcterms:modified>
</cp:coreProperties>
</file>