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D66" w:rsidRPr="00F1252F" w:rsidRDefault="00CB4D66" w:rsidP="00CB4D66">
      <w:pPr>
        <w:pStyle w:val="a3"/>
        <w:spacing w:after="0" w:line="240" w:lineRule="auto"/>
        <w:ind w:left="0"/>
        <w:jc w:val="both"/>
        <w:rPr>
          <w:sz w:val="28"/>
          <w:szCs w:val="28"/>
          <w:lang w:val="uk-UA"/>
        </w:rPr>
      </w:pPr>
    </w:p>
    <w:p w:rsidR="00CB4D66" w:rsidRPr="00F1252F" w:rsidRDefault="00CB4D66" w:rsidP="00CB4D66">
      <w:pPr>
        <w:pStyle w:val="a3"/>
        <w:spacing w:line="240" w:lineRule="auto"/>
        <w:ind w:left="0"/>
        <w:jc w:val="both"/>
        <w:rPr>
          <w:sz w:val="28"/>
          <w:szCs w:val="28"/>
          <w:lang w:val="uk-UA"/>
        </w:rPr>
      </w:pPr>
    </w:p>
    <w:p w:rsidR="00CB4D66" w:rsidRPr="00F1252F" w:rsidRDefault="00CB4D66" w:rsidP="00CB4D66">
      <w:pPr>
        <w:pStyle w:val="a5"/>
        <w:jc w:val="center"/>
        <w:rPr>
          <w:rFonts w:ascii="AcademyC" w:hAnsi="AcademyC"/>
        </w:rPr>
      </w:pPr>
      <w:r w:rsidRPr="00F1252F">
        <w:rPr>
          <w:rFonts w:ascii="Calibri" w:hAnsi="Calibri"/>
          <w:noProof/>
          <w:lang w:eastAsia="uk-UA"/>
        </w:rPr>
        <w:drawing>
          <wp:anchor distT="0" distB="0" distL="114300" distR="114300" simplePos="0" relativeHeight="251659264" behindDoc="0" locked="0" layoutInCell="1" allowOverlap="1" wp14:anchorId="47A5A6EA" wp14:editId="39012A9C">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F1252F">
        <w:rPr>
          <w:rFonts w:ascii="AcademyC" w:hAnsi="AcademyC"/>
        </w:rPr>
        <w:t>УКРАЇНА</w:t>
      </w:r>
    </w:p>
    <w:p w:rsidR="00CB4D66" w:rsidRPr="00F1252F" w:rsidRDefault="00CB4D66" w:rsidP="00CB4D66">
      <w:pPr>
        <w:pStyle w:val="a5"/>
        <w:jc w:val="center"/>
        <w:rPr>
          <w:rFonts w:ascii="AcademyC" w:hAnsi="AcademyC"/>
          <w:szCs w:val="28"/>
        </w:rPr>
      </w:pPr>
      <w:r w:rsidRPr="00F1252F">
        <w:rPr>
          <w:rFonts w:ascii="AcademyC" w:hAnsi="AcademyC"/>
          <w:szCs w:val="28"/>
        </w:rPr>
        <w:t>ВИЩА  РАДА  ПРАВОСУДДЯ</w:t>
      </w:r>
    </w:p>
    <w:p w:rsidR="00CB4D66" w:rsidRPr="00F1252F" w:rsidRDefault="00CB4D66" w:rsidP="00CB4D66">
      <w:pPr>
        <w:pStyle w:val="a5"/>
        <w:jc w:val="center"/>
        <w:rPr>
          <w:rFonts w:ascii="AcademyC" w:hAnsi="AcademyC"/>
          <w:szCs w:val="28"/>
        </w:rPr>
      </w:pPr>
      <w:r w:rsidRPr="00F1252F">
        <w:rPr>
          <w:rFonts w:ascii="AcademyC" w:hAnsi="AcademyC"/>
          <w:szCs w:val="28"/>
        </w:rPr>
        <w:t>ТРЕТЯ ДИСЦИПЛІНАРНА ПАЛАТА</w:t>
      </w:r>
    </w:p>
    <w:p w:rsidR="00CB4D66" w:rsidRPr="00F1252F" w:rsidRDefault="00CB4D66" w:rsidP="00CB4D66">
      <w:pPr>
        <w:pStyle w:val="a5"/>
        <w:jc w:val="center"/>
        <w:rPr>
          <w:rFonts w:ascii="AcademyC" w:hAnsi="AcademyC"/>
          <w:szCs w:val="28"/>
        </w:rPr>
      </w:pPr>
      <w:r w:rsidRPr="00F1252F">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CB4D66" w:rsidRPr="00F1252F" w:rsidTr="00505132">
        <w:trPr>
          <w:trHeight w:val="188"/>
        </w:trPr>
        <w:tc>
          <w:tcPr>
            <w:tcW w:w="3098" w:type="dxa"/>
          </w:tcPr>
          <w:p w:rsidR="00CB4D66" w:rsidRPr="00F1252F" w:rsidRDefault="005063C0" w:rsidP="00505132">
            <w:pPr>
              <w:spacing w:line="240" w:lineRule="auto"/>
              <w:ind w:right="-2"/>
              <w:rPr>
                <w:noProof/>
                <w:sz w:val="28"/>
                <w:szCs w:val="28"/>
              </w:rPr>
            </w:pPr>
            <w:r>
              <w:rPr>
                <w:noProof/>
                <w:sz w:val="28"/>
                <w:szCs w:val="28"/>
              </w:rPr>
              <w:t>24 липня 2024 року</w:t>
            </w:r>
          </w:p>
        </w:tc>
        <w:tc>
          <w:tcPr>
            <w:tcW w:w="3309" w:type="dxa"/>
          </w:tcPr>
          <w:p w:rsidR="00CB4D66" w:rsidRPr="00F1252F" w:rsidRDefault="00CB4D66" w:rsidP="00505132">
            <w:pPr>
              <w:spacing w:line="240" w:lineRule="auto"/>
              <w:ind w:right="-2"/>
              <w:jc w:val="center"/>
              <w:rPr>
                <w:rFonts w:ascii="Bookman Old Style" w:hAnsi="Bookman Old Style"/>
                <w:sz w:val="20"/>
                <w:szCs w:val="20"/>
              </w:rPr>
            </w:pPr>
            <w:r w:rsidRPr="00F1252F">
              <w:rPr>
                <w:rFonts w:ascii="Bookman Old Style" w:hAnsi="Bookman Old Style"/>
                <w:sz w:val="20"/>
                <w:szCs w:val="20"/>
              </w:rPr>
              <w:t xml:space="preserve">    </w:t>
            </w:r>
            <w:r w:rsidRPr="00F1252F">
              <w:rPr>
                <w:rFonts w:ascii="Book Antiqua" w:hAnsi="Book Antiqua"/>
              </w:rPr>
              <w:t>Київ</w:t>
            </w:r>
          </w:p>
        </w:tc>
        <w:tc>
          <w:tcPr>
            <w:tcW w:w="3624" w:type="dxa"/>
          </w:tcPr>
          <w:p w:rsidR="00CB4D66" w:rsidRPr="00F1252F" w:rsidRDefault="00CB4D66" w:rsidP="002D2608">
            <w:pPr>
              <w:spacing w:line="240" w:lineRule="auto"/>
              <w:ind w:right="-2"/>
              <w:jc w:val="center"/>
              <w:rPr>
                <w:noProof/>
                <w:sz w:val="28"/>
                <w:szCs w:val="28"/>
              </w:rPr>
            </w:pPr>
            <w:r w:rsidRPr="00F1252F">
              <w:rPr>
                <w:rFonts w:ascii="Bookman Old Style" w:hAnsi="Bookman Old Style"/>
                <w:noProof/>
                <w:sz w:val="28"/>
                <w:szCs w:val="28"/>
              </w:rPr>
              <w:t xml:space="preserve">    </w:t>
            </w:r>
            <w:r w:rsidR="002D2608">
              <w:rPr>
                <w:noProof/>
                <w:sz w:val="28"/>
                <w:szCs w:val="28"/>
              </w:rPr>
              <w:t>2276</w:t>
            </w:r>
            <w:bookmarkStart w:id="0" w:name="_GoBack"/>
            <w:bookmarkEnd w:id="0"/>
            <w:r w:rsidR="005063C0">
              <w:rPr>
                <w:noProof/>
                <w:sz w:val="28"/>
                <w:szCs w:val="28"/>
              </w:rPr>
              <w:t>/3дп/15-24</w:t>
            </w:r>
          </w:p>
        </w:tc>
      </w:tr>
    </w:tbl>
    <w:tbl>
      <w:tblPr>
        <w:tblStyle w:val="a7"/>
        <w:tblW w:w="977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15"/>
      </w:tblGrid>
      <w:tr w:rsidR="00CB4D66" w:rsidRPr="00F1252F" w:rsidTr="008C069D">
        <w:tc>
          <w:tcPr>
            <w:tcW w:w="4962" w:type="dxa"/>
          </w:tcPr>
          <w:p w:rsidR="00CB4D66" w:rsidRPr="00F1252F" w:rsidRDefault="00CB4D66" w:rsidP="00494D31">
            <w:pPr>
              <w:spacing w:after="0" w:line="240" w:lineRule="auto"/>
              <w:ind w:left="33"/>
              <w:jc w:val="both"/>
              <w:rPr>
                <w:b/>
              </w:rPr>
            </w:pPr>
            <w:r w:rsidRPr="00F1252F">
              <w:rPr>
                <w:b/>
              </w:rPr>
              <w:t>Про притягнення до дисциплінарної відповідальності судді Нововодолазького районного суду Харківської області Мащенко С.В.</w:t>
            </w:r>
          </w:p>
        </w:tc>
        <w:tc>
          <w:tcPr>
            <w:tcW w:w="4815" w:type="dxa"/>
          </w:tcPr>
          <w:p w:rsidR="00CB4D66" w:rsidRPr="00F1252F" w:rsidRDefault="00CB4D66" w:rsidP="00505132">
            <w:pPr>
              <w:spacing w:after="0" w:line="240" w:lineRule="auto"/>
            </w:pPr>
          </w:p>
        </w:tc>
      </w:tr>
    </w:tbl>
    <w:p w:rsidR="00CB4D66" w:rsidRPr="00F1252F" w:rsidRDefault="00CB4D66" w:rsidP="00DA6A58">
      <w:pPr>
        <w:spacing w:after="0" w:line="240" w:lineRule="auto"/>
      </w:pPr>
    </w:p>
    <w:p w:rsidR="00CB4D66" w:rsidRPr="00F1252F" w:rsidRDefault="00CB4D66" w:rsidP="00C972A9">
      <w:pPr>
        <w:pStyle w:val="a5"/>
        <w:ind w:left="1" w:right="-1" w:firstLine="566"/>
        <w:jc w:val="both"/>
        <w:rPr>
          <w:rStyle w:val="FontStyle14"/>
          <w:rFonts w:ascii="Times New Roman" w:hAnsi="Times New Roman" w:cs="Times New Roman"/>
          <w:sz w:val="28"/>
          <w:szCs w:val="28"/>
        </w:rPr>
      </w:pPr>
      <w:r w:rsidRPr="00F1252F">
        <w:rPr>
          <w:szCs w:val="28"/>
        </w:rPr>
        <w:t xml:space="preserve">Третя Дисциплінарна палата Вищої ради правосуддя у складі </w:t>
      </w:r>
      <w:r w:rsidRPr="00F1252F">
        <w:rPr>
          <w:szCs w:val="28"/>
        </w:rPr>
        <w:br/>
        <w:t xml:space="preserve">головуючого – Плахтій І.Б., членів Третьої Дисциплінарної палати Вищої ради правосуддя Лук’янова Д.В., </w:t>
      </w:r>
      <w:proofErr w:type="spellStart"/>
      <w:r w:rsidRPr="00F1252F">
        <w:rPr>
          <w:szCs w:val="28"/>
        </w:rPr>
        <w:t>Попікової</w:t>
      </w:r>
      <w:proofErr w:type="spellEnd"/>
      <w:r w:rsidRPr="00F1252F">
        <w:rPr>
          <w:szCs w:val="28"/>
        </w:rPr>
        <w:t xml:space="preserve"> О.В., заслухавши доповідача – члена Третьої Дисциплінарної палати Вищої ради правосуддя </w:t>
      </w:r>
      <w:proofErr w:type="spellStart"/>
      <w:r w:rsidRPr="00F1252F">
        <w:rPr>
          <w:szCs w:val="28"/>
        </w:rPr>
        <w:t>Сасевича</w:t>
      </w:r>
      <w:proofErr w:type="spellEnd"/>
      <w:r w:rsidRPr="00F1252F">
        <w:rPr>
          <w:szCs w:val="28"/>
        </w:rPr>
        <w:t xml:space="preserve"> О.М., розглянувши дисциплінарну справу щодо судді </w:t>
      </w:r>
      <w:r w:rsidR="00C9429F" w:rsidRPr="00F1252F">
        <w:rPr>
          <w:rStyle w:val="5"/>
          <w:b w:val="0"/>
          <w:color w:val="000000"/>
        </w:rPr>
        <w:t>Нововодолазького районного суду Харківської області Мащенко</w:t>
      </w:r>
      <w:r w:rsidR="00ED5122">
        <w:rPr>
          <w:rStyle w:val="5"/>
          <w:b w:val="0"/>
          <w:color w:val="000000"/>
        </w:rPr>
        <w:t xml:space="preserve"> Світлани Василівни, </w:t>
      </w:r>
      <w:r w:rsidR="008C069D">
        <w:rPr>
          <w:rStyle w:val="5"/>
          <w:b w:val="0"/>
          <w:color w:val="000000"/>
        </w:rPr>
        <w:t>яку відкрито</w:t>
      </w:r>
      <w:r w:rsidR="00ED5122">
        <w:rPr>
          <w:rStyle w:val="5"/>
          <w:b w:val="0"/>
          <w:color w:val="000000"/>
        </w:rPr>
        <w:t xml:space="preserve"> </w:t>
      </w:r>
      <w:r w:rsidR="00C9429F" w:rsidRPr="00F1252F">
        <w:rPr>
          <w:rStyle w:val="5"/>
          <w:b w:val="0"/>
          <w:color w:val="000000"/>
        </w:rPr>
        <w:t xml:space="preserve">за дисциплінарною скаргою </w:t>
      </w:r>
      <w:r w:rsidR="00C9429F" w:rsidRPr="00F1252F">
        <w:rPr>
          <w:color w:val="000000"/>
          <w:szCs w:val="28"/>
          <w:shd w:val="clear" w:color="auto" w:fill="FFFFFF"/>
        </w:rPr>
        <w:t>Цяцьки Ірини Миколаївни</w:t>
      </w:r>
      <w:r w:rsidRPr="00F1252F">
        <w:rPr>
          <w:szCs w:val="28"/>
        </w:rPr>
        <w:t xml:space="preserve">, </w:t>
      </w:r>
    </w:p>
    <w:p w:rsidR="00CB4D66" w:rsidRPr="00F1252F" w:rsidRDefault="00CB4D66" w:rsidP="00C972A9">
      <w:pPr>
        <w:pStyle w:val="a5"/>
        <w:ind w:left="142" w:right="-1" w:firstLine="566"/>
        <w:jc w:val="both"/>
        <w:rPr>
          <w:rStyle w:val="FontStyle14"/>
          <w:rFonts w:ascii="Times New Roman" w:hAnsi="Times New Roman" w:cs="Times New Roman"/>
          <w:sz w:val="28"/>
          <w:szCs w:val="28"/>
        </w:rPr>
      </w:pPr>
    </w:p>
    <w:p w:rsidR="004348CD" w:rsidRPr="00F1252F" w:rsidRDefault="00CB4D66" w:rsidP="00C972A9">
      <w:pPr>
        <w:pStyle w:val="a5"/>
        <w:ind w:left="142" w:right="-1" w:firstLine="566"/>
        <w:jc w:val="center"/>
        <w:rPr>
          <w:b/>
          <w:szCs w:val="28"/>
        </w:rPr>
      </w:pPr>
      <w:r w:rsidRPr="00F1252F">
        <w:rPr>
          <w:b/>
          <w:szCs w:val="28"/>
        </w:rPr>
        <w:t>встановила:</w:t>
      </w:r>
    </w:p>
    <w:p w:rsidR="00DA6A58" w:rsidRPr="00F1252F" w:rsidRDefault="00DA6A58" w:rsidP="00C972A9">
      <w:pPr>
        <w:pStyle w:val="a5"/>
        <w:ind w:left="142" w:right="-1" w:firstLine="566"/>
        <w:jc w:val="center"/>
        <w:rPr>
          <w:b/>
          <w:szCs w:val="28"/>
        </w:rPr>
      </w:pPr>
    </w:p>
    <w:p w:rsidR="00DA6A58" w:rsidRPr="00F1252F" w:rsidRDefault="008C069D" w:rsidP="00C972A9">
      <w:pPr>
        <w:widowControl w:val="0"/>
        <w:spacing w:after="0" w:line="240" w:lineRule="auto"/>
        <w:jc w:val="both"/>
        <w:rPr>
          <w:rFonts w:eastAsiaTheme="minorHAnsi"/>
          <w:sz w:val="28"/>
          <w:szCs w:val="28"/>
        </w:rPr>
      </w:pPr>
      <w:r>
        <w:rPr>
          <w:rFonts w:eastAsiaTheme="minorHAnsi"/>
          <w:color w:val="000000"/>
          <w:sz w:val="28"/>
          <w:szCs w:val="28"/>
          <w:shd w:val="clear" w:color="auto" w:fill="FFFFFF"/>
        </w:rPr>
        <w:t>30 травня 2023 року (</w:t>
      </w:r>
      <w:proofErr w:type="spellStart"/>
      <w:r w:rsidR="00DA6A58" w:rsidRPr="00F1252F">
        <w:rPr>
          <w:rFonts w:eastAsiaTheme="minorHAnsi"/>
          <w:color w:val="000000"/>
          <w:sz w:val="28"/>
          <w:szCs w:val="28"/>
          <w:shd w:val="clear" w:color="auto" w:fill="FFFFFF"/>
        </w:rPr>
        <w:t>вх</w:t>
      </w:r>
      <w:proofErr w:type="spellEnd"/>
      <w:r w:rsidR="00DA6A58" w:rsidRPr="00F1252F">
        <w:rPr>
          <w:rFonts w:eastAsiaTheme="minorHAnsi"/>
          <w:color w:val="000000"/>
          <w:sz w:val="28"/>
          <w:szCs w:val="28"/>
          <w:shd w:val="clear" w:color="auto" w:fill="FFFFFF"/>
        </w:rPr>
        <w:t>. № Ц-1908/0/7-23</w:t>
      </w:r>
      <w:r>
        <w:rPr>
          <w:rFonts w:eastAsiaTheme="minorHAnsi"/>
          <w:color w:val="000000"/>
          <w:sz w:val="28"/>
          <w:szCs w:val="28"/>
          <w:shd w:val="clear" w:color="auto" w:fill="FFFFFF"/>
        </w:rPr>
        <w:t>)</w:t>
      </w:r>
      <w:r w:rsidR="00DA6A58" w:rsidRPr="00F1252F">
        <w:rPr>
          <w:rFonts w:eastAsiaTheme="minorHAnsi"/>
          <w:color w:val="000000"/>
          <w:sz w:val="28"/>
          <w:szCs w:val="28"/>
          <w:shd w:val="clear" w:color="auto" w:fill="FFFFFF"/>
        </w:rPr>
        <w:t xml:space="preserve"> до Вищої ради правосуддя надійшла дисциплінарна скарга Цяцьки І.М. на бездіяльність судді Нововодолазького районного суду Харківської області Мащенко С.В. під час розгляду справи                      № 631/855/17.</w:t>
      </w:r>
    </w:p>
    <w:p w:rsidR="00DA6A58" w:rsidRPr="00F1252F" w:rsidRDefault="00DA6A58" w:rsidP="00C972A9">
      <w:pPr>
        <w:widowControl w:val="0"/>
        <w:spacing w:after="0" w:line="240" w:lineRule="auto"/>
        <w:ind w:firstLine="567"/>
        <w:jc w:val="both"/>
        <w:rPr>
          <w:rFonts w:eastAsiaTheme="minorHAnsi"/>
          <w:sz w:val="28"/>
          <w:szCs w:val="28"/>
        </w:rPr>
      </w:pPr>
      <w:r w:rsidRPr="00F1252F">
        <w:rPr>
          <w:rFonts w:eastAsiaTheme="minorHAnsi"/>
          <w:color w:val="000000"/>
          <w:sz w:val="28"/>
          <w:szCs w:val="28"/>
          <w:shd w:val="clear" w:color="auto" w:fill="FFFFFF"/>
        </w:rPr>
        <w:t xml:space="preserve">У </w:t>
      </w:r>
      <w:r w:rsidR="00494D31">
        <w:rPr>
          <w:rFonts w:eastAsiaTheme="minorHAnsi"/>
          <w:color w:val="000000"/>
          <w:sz w:val="28"/>
          <w:szCs w:val="28"/>
          <w:shd w:val="clear" w:color="auto" w:fill="FFFFFF"/>
        </w:rPr>
        <w:t>зазначеній</w:t>
      </w:r>
      <w:r w:rsidRPr="00F1252F">
        <w:rPr>
          <w:rFonts w:eastAsiaTheme="minorHAnsi"/>
          <w:color w:val="000000"/>
          <w:sz w:val="28"/>
          <w:szCs w:val="28"/>
          <w:shd w:val="clear" w:color="auto" w:fill="FFFFFF"/>
        </w:rPr>
        <w:t xml:space="preserve"> скарзі Цяцька І.М. вказувала, що справа № 631/855/17 перебуває у провадженні судді Мащенко С.В. з вересня 2018 року, однак суддя призначала справу до розгляду 25 разів, проте фактично відбуло</w:t>
      </w:r>
      <w:r w:rsidR="00494D31">
        <w:rPr>
          <w:rFonts w:eastAsiaTheme="minorHAnsi"/>
          <w:color w:val="000000"/>
          <w:sz w:val="28"/>
          <w:szCs w:val="28"/>
          <w:shd w:val="clear" w:color="auto" w:fill="FFFFFF"/>
        </w:rPr>
        <w:t>ся</w:t>
      </w:r>
      <w:r w:rsidRPr="00F1252F">
        <w:rPr>
          <w:rFonts w:eastAsiaTheme="minorHAnsi"/>
          <w:color w:val="000000"/>
          <w:sz w:val="28"/>
          <w:szCs w:val="28"/>
          <w:shd w:val="clear" w:color="auto" w:fill="FFFFFF"/>
        </w:rPr>
        <w:t xml:space="preserve"> 7 судових засідань, оскільки суддя не з’являлась у засідання, </w:t>
      </w:r>
      <w:r w:rsidR="00494D31">
        <w:rPr>
          <w:rFonts w:eastAsiaTheme="minorHAnsi"/>
          <w:color w:val="000000"/>
          <w:sz w:val="28"/>
          <w:szCs w:val="28"/>
          <w:shd w:val="clear" w:color="auto" w:fill="FFFFFF"/>
        </w:rPr>
        <w:t>зокрема через</w:t>
      </w:r>
      <w:r w:rsidRPr="00F1252F">
        <w:rPr>
          <w:rFonts w:eastAsiaTheme="minorHAnsi"/>
          <w:color w:val="000000"/>
          <w:sz w:val="28"/>
          <w:szCs w:val="28"/>
          <w:shd w:val="clear" w:color="auto" w:fill="FFFFFF"/>
        </w:rPr>
        <w:t xml:space="preserve"> відсутн</w:t>
      </w:r>
      <w:r w:rsidR="00494D31">
        <w:rPr>
          <w:rFonts w:eastAsiaTheme="minorHAnsi"/>
          <w:color w:val="000000"/>
          <w:sz w:val="28"/>
          <w:szCs w:val="28"/>
          <w:shd w:val="clear" w:color="auto" w:fill="FFFFFF"/>
        </w:rPr>
        <w:t>ість на робочому місці, розгляд</w:t>
      </w:r>
      <w:r w:rsidRPr="00F1252F">
        <w:rPr>
          <w:rFonts w:eastAsiaTheme="minorHAnsi"/>
          <w:color w:val="000000"/>
          <w:sz w:val="28"/>
          <w:szCs w:val="28"/>
          <w:shd w:val="clear" w:color="auto" w:fill="FFFFFF"/>
        </w:rPr>
        <w:t xml:space="preserve"> іншої справи чи перебування у відпустці.</w:t>
      </w:r>
    </w:p>
    <w:p w:rsidR="00DA6A58" w:rsidRPr="00F1252F" w:rsidRDefault="00DA6A58" w:rsidP="00C972A9">
      <w:pPr>
        <w:widowControl w:val="0"/>
        <w:spacing w:after="0" w:line="240" w:lineRule="auto"/>
        <w:ind w:firstLine="567"/>
        <w:jc w:val="both"/>
        <w:rPr>
          <w:rFonts w:eastAsiaTheme="minorHAnsi"/>
          <w:sz w:val="28"/>
          <w:szCs w:val="28"/>
        </w:rPr>
      </w:pPr>
      <w:r w:rsidRPr="00F1252F">
        <w:rPr>
          <w:rFonts w:eastAsiaTheme="minorHAnsi"/>
          <w:color w:val="000000"/>
          <w:sz w:val="28"/>
          <w:szCs w:val="28"/>
          <w:shd w:val="clear" w:color="auto" w:fill="FFFFFF"/>
        </w:rPr>
        <w:t xml:space="preserve">Скаржник </w:t>
      </w:r>
      <w:r w:rsidR="00494D31">
        <w:rPr>
          <w:rFonts w:eastAsiaTheme="minorHAnsi"/>
          <w:color w:val="000000"/>
          <w:sz w:val="28"/>
          <w:szCs w:val="28"/>
          <w:shd w:val="clear" w:color="auto" w:fill="FFFFFF"/>
        </w:rPr>
        <w:t>інформує</w:t>
      </w:r>
      <w:r w:rsidRPr="00F1252F">
        <w:rPr>
          <w:rFonts w:eastAsiaTheme="minorHAnsi"/>
          <w:color w:val="000000"/>
          <w:sz w:val="28"/>
          <w:szCs w:val="28"/>
          <w:shd w:val="clear" w:color="auto" w:fill="FFFFFF"/>
        </w:rPr>
        <w:t>, що суддя Мащенко С.В. 15 липня 202</w:t>
      </w:r>
      <w:r w:rsidR="005C2D4C">
        <w:rPr>
          <w:rFonts w:eastAsiaTheme="minorHAnsi"/>
          <w:color w:val="000000"/>
          <w:sz w:val="28"/>
          <w:szCs w:val="28"/>
          <w:shd w:val="clear" w:color="auto" w:fill="FFFFFF"/>
        </w:rPr>
        <w:t>1 року о 16:30 оголосила, що виходить</w:t>
      </w:r>
      <w:r w:rsidRPr="00F1252F">
        <w:rPr>
          <w:rFonts w:eastAsiaTheme="minorHAnsi"/>
          <w:color w:val="000000"/>
          <w:sz w:val="28"/>
          <w:szCs w:val="28"/>
          <w:shd w:val="clear" w:color="auto" w:fill="FFFFFF"/>
        </w:rPr>
        <w:t xml:space="preserve"> до нарадчої кімнати для ухвалення рішення у справі, проте </w:t>
      </w:r>
      <w:r w:rsidR="005C2D4C">
        <w:rPr>
          <w:rFonts w:eastAsiaTheme="minorHAnsi"/>
          <w:color w:val="000000"/>
          <w:sz w:val="28"/>
          <w:szCs w:val="28"/>
          <w:shd w:val="clear" w:color="auto" w:fill="FFFFFF"/>
        </w:rPr>
        <w:t xml:space="preserve">згодом </w:t>
      </w:r>
      <w:r w:rsidRPr="00F1252F">
        <w:rPr>
          <w:rFonts w:eastAsiaTheme="minorHAnsi"/>
          <w:color w:val="000000"/>
          <w:sz w:val="28"/>
          <w:szCs w:val="28"/>
          <w:shd w:val="clear" w:color="auto" w:fill="FFFFFF"/>
        </w:rPr>
        <w:t>секретар судов</w:t>
      </w:r>
      <w:r w:rsidR="005C2D4C">
        <w:rPr>
          <w:rFonts w:eastAsiaTheme="minorHAnsi"/>
          <w:color w:val="000000"/>
          <w:sz w:val="28"/>
          <w:szCs w:val="28"/>
          <w:shd w:val="clear" w:color="auto" w:fill="FFFFFF"/>
        </w:rPr>
        <w:t>ого</w:t>
      </w:r>
      <w:r w:rsidRPr="00F1252F">
        <w:rPr>
          <w:rFonts w:eastAsiaTheme="minorHAnsi"/>
          <w:color w:val="000000"/>
          <w:sz w:val="28"/>
          <w:szCs w:val="28"/>
          <w:shd w:val="clear" w:color="auto" w:fill="FFFFFF"/>
        </w:rPr>
        <w:t xml:space="preserve"> засідан</w:t>
      </w:r>
      <w:r w:rsidR="005C2D4C">
        <w:rPr>
          <w:rFonts w:eastAsiaTheme="minorHAnsi"/>
          <w:color w:val="000000"/>
          <w:sz w:val="28"/>
          <w:szCs w:val="28"/>
          <w:shd w:val="clear" w:color="auto" w:fill="FFFFFF"/>
        </w:rPr>
        <w:t>ня повідомила</w:t>
      </w:r>
      <w:r w:rsidRPr="00F1252F">
        <w:rPr>
          <w:rFonts w:eastAsiaTheme="minorHAnsi"/>
          <w:color w:val="000000"/>
          <w:sz w:val="28"/>
          <w:szCs w:val="28"/>
          <w:shd w:val="clear" w:color="auto" w:fill="FFFFFF"/>
        </w:rPr>
        <w:t>, що час роботи суду закінчується</w:t>
      </w:r>
      <w:r w:rsidR="005C2D4C">
        <w:rPr>
          <w:rFonts w:eastAsiaTheme="minorHAnsi"/>
          <w:color w:val="000000"/>
          <w:sz w:val="28"/>
          <w:szCs w:val="28"/>
          <w:shd w:val="clear" w:color="auto" w:fill="FFFFFF"/>
        </w:rPr>
        <w:t>, та просила залишити зал</w:t>
      </w:r>
      <w:r w:rsidRPr="00F1252F">
        <w:rPr>
          <w:rFonts w:eastAsiaTheme="minorHAnsi"/>
          <w:color w:val="000000"/>
          <w:sz w:val="28"/>
          <w:szCs w:val="28"/>
          <w:shd w:val="clear" w:color="auto" w:fill="FFFFFF"/>
        </w:rPr>
        <w:t xml:space="preserve"> судових засідань. Цяцька І.М. зауваж</w:t>
      </w:r>
      <w:r w:rsidR="005C2D4C">
        <w:rPr>
          <w:rFonts w:eastAsiaTheme="minorHAnsi"/>
          <w:color w:val="000000"/>
          <w:sz w:val="28"/>
          <w:szCs w:val="28"/>
          <w:shd w:val="clear" w:color="auto" w:fill="FFFFFF"/>
        </w:rPr>
        <w:t xml:space="preserve">ила, що того </w:t>
      </w:r>
      <w:r w:rsidRPr="00F1252F">
        <w:rPr>
          <w:rFonts w:eastAsiaTheme="minorHAnsi"/>
          <w:color w:val="000000"/>
          <w:sz w:val="28"/>
          <w:szCs w:val="28"/>
          <w:shd w:val="clear" w:color="auto" w:fill="FFFFFF"/>
        </w:rPr>
        <w:t xml:space="preserve">дня </w:t>
      </w:r>
      <w:r w:rsidR="000726DE">
        <w:rPr>
          <w:rFonts w:eastAsiaTheme="minorHAnsi"/>
          <w:color w:val="000000"/>
          <w:sz w:val="28"/>
          <w:szCs w:val="28"/>
          <w:shd w:val="clear" w:color="auto" w:fill="FFFFFF"/>
        </w:rPr>
        <w:t>суд не ухвалив рішення</w:t>
      </w:r>
      <w:r w:rsidRPr="00F1252F">
        <w:rPr>
          <w:rFonts w:eastAsiaTheme="minorHAnsi"/>
          <w:color w:val="000000"/>
          <w:sz w:val="28"/>
          <w:szCs w:val="28"/>
          <w:shd w:val="clear" w:color="auto" w:fill="FFFFFF"/>
        </w:rPr>
        <w:t>.</w:t>
      </w:r>
    </w:p>
    <w:p w:rsidR="00DA6A58" w:rsidRPr="00F1252F" w:rsidRDefault="00DA6A58" w:rsidP="00C972A9">
      <w:pPr>
        <w:widowControl w:val="0"/>
        <w:spacing w:after="0" w:line="240" w:lineRule="auto"/>
        <w:ind w:firstLine="567"/>
        <w:jc w:val="both"/>
        <w:rPr>
          <w:rFonts w:eastAsiaTheme="minorHAnsi"/>
          <w:sz w:val="28"/>
          <w:szCs w:val="28"/>
        </w:rPr>
      </w:pPr>
      <w:r w:rsidRPr="00F1252F">
        <w:rPr>
          <w:rFonts w:eastAsiaTheme="minorHAnsi"/>
          <w:color w:val="000000"/>
          <w:sz w:val="28"/>
          <w:szCs w:val="28"/>
          <w:shd w:val="clear" w:color="auto" w:fill="FFFFFF"/>
        </w:rPr>
        <w:t xml:space="preserve">Цяцька І.М. також </w:t>
      </w:r>
      <w:r w:rsidR="000726DE">
        <w:rPr>
          <w:rFonts w:eastAsiaTheme="minorHAnsi"/>
          <w:color w:val="000000"/>
          <w:sz w:val="28"/>
          <w:szCs w:val="28"/>
          <w:shd w:val="clear" w:color="auto" w:fill="FFFFFF"/>
        </w:rPr>
        <w:t>повідомила</w:t>
      </w:r>
      <w:r w:rsidRPr="00F1252F">
        <w:rPr>
          <w:rFonts w:eastAsiaTheme="minorHAnsi"/>
          <w:color w:val="000000"/>
          <w:sz w:val="28"/>
          <w:szCs w:val="28"/>
          <w:shd w:val="clear" w:color="auto" w:fill="FFFFFF"/>
        </w:rPr>
        <w:t xml:space="preserve">, що суддя Мащенко С.В. </w:t>
      </w:r>
      <w:r w:rsidR="000726DE">
        <w:rPr>
          <w:rFonts w:eastAsiaTheme="minorHAnsi"/>
          <w:color w:val="000000"/>
          <w:sz w:val="28"/>
          <w:szCs w:val="28"/>
          <w:shd w:val="clear" w:color="auto" w:fill="FFFFFF"/>
        </w:rPr>
        <w:t xml:space="preserve">в </w:t>
      </w:r>
      <w:r w:rsidRPr="00F1252F">
        <w:rPr>
          <w:rFonts w:eastAsiaTheme="minorHAnsi"/>
          <w:color w:val="000000"/>
          <w:sz w:val="28"/>
          <w:szCs w:val="28"/>
          <w:shd w:val="clear" w:color="auto" w:fill="FFFFFF"/>
        </w:rPr>
        <w:t>лист</w:t>
      </w:r>
      <w:r w:rsidR="000726DE">
        <w:rPr>
          <w:rFonts w:eastAsiaTheme="minorHAnsi"/>
          <w:color w:val="000000"/>
          <w:sz w:val="28"/>
          <w:szCs w:val="28"/>
          <w:shd w:val="clear" w:color="auto" w:fill="FFFFFF"/>
        </w:rPr>
        <w:t>і</w:t>
      </w:r>
      <w:r w:rsidRPr="00F1252F">
        <w:rPr>
          <w:rFonts w:eastAsiaTheme="minorHAnsi"/>
          <w:color w:val="000000"/>
          <w:sz w:val="28"/>
          <w:szCs w:val="28"/>
          <w:shd w:val="clear" w:color="auto" w:fill="FFFFFF"/>
        </w:rPr>
        <w:t xml:space="preserve"> від 7 жовтня                        2022 року пропонувала позивачу написати заяву про розгляд справи </w:t>
      </w:r>
      <w:r w:rsidR="000726DE">
        <w:rPr>
          <w:rFonts w:eastAsiaTheme="minorHAnsi"/>
          <w:color w:val="000000"/>
          <w:sz w:val="28"/>
          <w:szCs w:val="28"/>
          <w:shd w:val="clear" w:color="auto" w:fill="FFFFFF"/>
        </w:rPr>
        <w:t>за</w:t>
      </w:r>
      <w:r w:rsidRPr="00F1252F">
        <w:rPr>
          <w:rFonts w:eastAsiaTheme="minorHAnsi"/>
          <w:color w:val="000000"/>
          <w:sz w:val="28"/>
          <w:szCs w:val="28"/>
          <w:shd w:val="clear" w:color="auto" w:fill="FFFFFF"/>
        </w:rPr>
        <w:t xml:space="preserve"> його відсутності, проте </w:t>
      </w:r>
      <w:r w:rsidR="000726DE">
        <w:rPr>
          <w:rFonts w:eastAsiaTheme="minorHAnsi"/>
          <w:color w:val="000000"/>
          <w:sz w:val="28"/>
          <w:szCs w:val="28"/>
          <w:shd w:val="clear" w:color="auto" w:fill="FFFFFF"/>
        </w:rPr>
        <w:t>згодом</w:t>
      </w:r>
      <w:r w:rsidRPr="00F1252F">
        <w:rPr>
          <w:rFonts w:eastAsiaTheme="minorHAnsi"/>
          <w:color w:val="000000"/>
          <w:sz w:val="28"/>
          <w:szCs w:val="28"/>
          <w:shd w:val="clear" w:color="auto" w:fill="FFFFFF"/>
        </w:rPr>
        <w:t xml:space="preserve"> викликала учасників судового процесу </w:t>
      </w:r>
      <w:r w:rsidR="000726DE">
        <w:rPr>
          <w:rFonts w:eastAsiaTheme="minorHAnsi"/>
          <w:color w:val="000000"/>
          <w:sz w:val="28"/>
          <w:szCs w:val="28"/>
          <w:shd w:val="clear" w:color="auto" w:fill="FFFFFF"/>
        </w:rPr>
        <w:t>в</w:t>
      </w:r>
      <w:r w:rsidRPr="00F1252F">
        <w:rPr>
          <w:rFonts w:eastAsiaTheme="minorHAnsi"/>
          <w:color w:val="000000"/>
          <w:sz w:val="28"/>
          <w:szCs w:val="28"/>
          <w:shd w:val="clear" w:color="auto" w:fill="FFFFFF"/>
        </w:rPr>
        <w:t xml:space="preserve"> судове засідання 29 листопада 2022 року, яке вкотре не відбулося через перебування судді у відпустці.</w:t>
      </w:r>
    </w:p>
    <w:p w:rsidR="00DA6A58" w:rsidRPr="00F1252F" w:rsidRDefault="00DA6A58" w:rsidP="00C972A9">
      <w:pPr>
        <w:widowControl w:val="0"/>
        <w:spacing w:after="0" w:line="240" w:lineRule="auto"/>
        <w:ind w:firstLine="567"/>
        <w:jc w:val="both"/>
        <w:rPr>
          <w:rFonts w:eastAsiaTheme="minorHAnsi"/>
          <w:sz w:val="28"/>
          <w:szCs w:val="28"/>
        </w:rPr>
      </w:pPr>
      <w:r w:rsidRPr="00F1252F">
        <w:rPr>
          <w:rFonts w:eastAsiaTheme="minorHAnsi"/>
          <w:color w:val="000000"/>
          <w:sz w:val="28"/>
          <w:szCs w:val="28"/>
          <w:shd w:val="clear" w:color="auto" w:fill="FFFFFF"/>
        </w:rPr>
        <w:t>Скаржник зауважувала, що позивач шостий рік поспіль не може стягнути з підприємства заборго</w:t>
      </w:r>
      <w:r w:rsidR="000726DE">
        <w:rPr>
          <w:rFonts w:eastAsiaTheme="minorHAnsi"/>
          <w:color w:val="000000"/>
          <w:sz w:val="28"/>
          <w:szCs w:val="28"/>
          <w:shd w:val="clear" w:color="auto" w:fill="FFFFFF"/>
        </w:rPr>
        <w:t xml:space="preserve">ваність із заробітної плати, </w:t>
      </w:r>
      <w:r w:rsidRPr="00F1252F">
        <w:rPr>
          <w:rFonts w:eastAsiaTheme="minorHAnsi"/>
          <w:color w:val="000000"/>
          <w:sz w:val="28"/>
          <w:szCs w:val="28"/>
          <w:shd w:val="clear" w:color="auto" w:fill="FFFFFF"/>
        </w:rPr>
        <w:t>індексацію та компенса</w:t>
      </w:r>
      <w:r w:rsidR="000726DE">
        <w:rPr>
          <w:rFonts w:eastAsiaTheme="minorHAnsi"/>
          <w:color w:val="000000"/>
          <w:sz w:val="28"/>
          <w:szCs w:val="28"/>
          <w:shd w:val="clear" w:color="auto" w:fill="FFFFFF"/>
        </w:rPr>
        <w:t xml:space="preserve">цію заробітної плати у зв’язку з порушенням строку виплати, </w:t>
      </w:r>
      <w:r w:rsidRPr="00F1252F">
        <w:rPr>
          <w:rFonts w:eastAsiaTheme="minorHAnsi"/>
          <w:color w:val="000000"/>
          <w:sz w:val="28"/>
          <w:szCs w:val="28"/>
          <w:shd w:val="clear" w:color="auto" w:fill="FFFFFF"/>
        </w:rPr>
        <w:t xml:space="preserve">тому просила </w:t>
      </w:r>
      <w:r w:rsidRPr="00F1252F">
        <w:rPr>
          <w:rFonts w:eastAsiaTheme="minorHAnsi"/>
          <w:color w:val="000000"/>
          <w:sz w:val="28"/>
          <w:szCs w:val="28"/>
          <w:shd w:val="clear" w:color="auto" w:fill="FFFFFF"/>
        </w:rPr>
        <w:lastRenderedPageBreak/>
        <w:t>притягнути суддю Нововодолазького районного суду Харківської області Мащенко С.В. до дисциплінарної відповідальності.</w:t>
      </w:r>
    </w:p>
    <w:p w:rsidR="00DA6A58" w:rsidRPr="00F1252F" w:rsidRDefault="00DA6A58" w:rsidP="00C972A9">
      <w:pPr>
        <w:spacing w:after="0" w:line="240" w:lineRule="auto"/>
        <w:ind w:right="6" w:firstLine="567"/>
        <w:jc w:val="both"/>
        <w:rPr>
          <w:color w:val="000000"/>
          <w:sz w:val="28"/>
          <w:szCs w:val="28"/>
          <w:lang w:eastAsia="uk-UA"/>
        </w:rPr>
      </w:pPr>
      <w:r w:rsidRPr="00F1252F">
        <w:rPr>
          <w:color w:val="000000"/>
          <w:sz w:val="28"/>
          <w:szCs w:val="28"/>
          <w:highlight w:val="white"/>
          <w:lang w:eastAsia="uk-UA"/>
        </w:rPr>
        <w:t xml:space="preserve">Ухвалою Третьої Дисциплінарної палати Вищої ради правосуддя </w:t>
      </w:r>
      <w:r w:rsidRPr="00F1252F">
        <w:rPr>
          <w:color w:val="000000"/>
          <w:sz w:val="28"/>
          <w:szCs w:val="28"/>
          <w:highlight w:val="white"/>
          <w:lang w:eastAsia="uk-UA"/>
        </w:rPr>
        <w:br/>
        <w:t xml:space="preserve">від 22 травня 2024 року № 1532/3дп/15-24 відкрито дисциплінарну справу щодо судді </w:t>
      </w:r>
      <w:r w:rsidRPr="00F1252F">
        <w:rPr>
          <w:color w:val="000000"/>
          <w:sz w:val="28"/>
          <w:szCs w:val="28"/>
          <w:shd w:val="clear" w:color="auto" w:fill="FFFFFF"/>
          <w:lang w:eastAsia="uk-UA"/>
        </w:rPr>
        <w:t>Нововодолазького районного суду Харківської області</w:t>
      </w:r>
      <w:r w:rsidR="008B36FF" w:rsidRPr="00F1252F">
        <w:rPr>
          <w:color w:val="000000"/>
          <w:sz w:val="28"/>
          <w:szCs w:val="28"/>
          <w:shd w:val="clear" w:color="auto" w:fill="FFFFFF"/>
          <w:lang w:eastAsia="uk-UA"/>
        </w:rPr>
        <w:t xml:space="preserve"> </w:t>
      </w:r>
      <w:r w:rsidRPr="00F1252F">
        <w:rPr>
          <w:color w:val="000000"/>
          <w:sz w:val="28"/>
          <w:szCs w:val="28"/>
          <w:shd w:val="clear" w:color="auto" w:fill="FFFFFF"/>
          <w:lang w:eastAsia="uk-UA"/>
        </w:rPr>
        <w:t xml:space="preserve">Мащенко С.В. </w:t>
      </w:r>
      <w:r w:rsidRPr="00F1252F">
        <w:rPr>
          <w:color w:val="000000"/>
          <w:sz w:val="28"/>
          <w:szCs w:val="28"/>
          <w:highlight w:val="white"/>
          <w:lang w:eastAsia="uk-UA"/>
        </w:rPr>
        <w:t>з підстав можливої наявності в її діях ознак дисциплінарного проступку, передбаченого пунктом 2 частини першої статті 106 Закону України «Про судоустрій і статус суддів» (</w:t>
      </w:r>
      <w:r w:rsidR="000821B6">
        <w:rPr>
          <w:color w:val="000000"/>
          <w:sz w:val="28"/>
          <w:szCs w:val="28"/>
          <w:lang w:eastAsia="uk-UA"/>
        </w:rPr>
        <w:t>безпідставне затягування та/</w:t>
      </w:r>
      <w:r w:rsidRPr="00F1252F">
        <w:rPr>
          <w:color w:val="000000"/>
          <w:sz w:val="28"/>
          <w:szCs w:val="28"/>
          <w:lang w:eastAsia="uk-UA"/>
        </w:rPr>
        <w:t xml:space="preserve">або </w:t>
      </w:r>
      <w:r w:rsidRPr="00F1252F">
        <w:rPr>
          <w:color w:val="000000"/>
          <w:sz w:val="28"/>
          <w:szCs w:val="28"/>
          <w:shd w:val="clear" w:color="auto" w:fill="FFFFFF"/>
          <w:lang w:eastAsia="uk-UA"/>
        </w:rPr>
        <w:t>невжиття суддею заходів щодо розгляду заяви, скарги чи справи протягом строку, встановленого законом</w:t>
      </w:r>
      <w:r w:rsidRPr="00F1252F">
        <w:rPr>
          <w:color w:val="000000"/>
          <w:sz w:val="28"/>
          <w:szCs w:val="28"/>
          <w:highlight w:val="white"/>
          <w:lang w:eastAsia="uk-UA"/>
        </w:rPr>
        <w:t>).</w:t>
      </w:r>
    </w:p>
    <w:p w:rsidR="00DA6A58" w:rsidRPr="00F1252F" w:rsidRDefault="00DA6A58" w:rsidP="00C972A9">
      <w:pPr>
        <w:spacing w:after="0" w:line="240" w:lineRule="auto"/>
        <w:ind w:right="6" w:firstLine="567"/>
        <w:jc w:val="both"/>
        <w:rPr>
          <w:color w:val="1D1D1B"/>
          <w:sz w:val="28"/>
          <w:szCs w:val="28"/>
          <w:lang w:eastAsia="uk-UA"/>
        </w:rPr>
      </w:pPr>
      <w:r w:rsidRPr="00F1252F">
        <w:rPr>
          <w:color w:val="1D1D1B"/>
          <w:sz w:val="28"/>
          <w:szCs w:val="28"/>
          <w:lang w:eastAsia="uk-UA"/>
        </w:rPr>
        <w:t xml:space="preserve">23 травня 2024 року в порядку підготовки дисциплінарної справи до розгляду </w:t>
      </w:r>
      <w:r w:rsidR="008B36FF" w:rsidRPr="00F1252F">
        <w:rPr>
          <w:color w:val="1D1D1B"/>
          <w:sz w:val="28"/>
          <w:szCs w:val="28"/>
          <w:lang w:eastAsia="uk-UA"/>
        </w:rPr>
        <w:t>член Третьої Дисциплінарної палати Вищої ради правосуддя</w:t>
      </w:r>
      <w:r w:rsidRPr="00F1252F">
        <w:rPr>
          <w:color w:val="1D1D1B"/>
          <w:sz w:val="28"/>
          <w:szCs w:val="28"/>
          <w:lang w:eastAsia="uk-UA"/>
        </w:rPr>
        <w:t xml:space="preserve"> </w:t>
      </w:r>
      <w:r w:rsidR="000821B6">
        <w:rPr>
          <w:color w:val="1D1D1B"/>
          <w:sz w:val="28"/>
          <w:szCs w:val="28"/>
          <w:lang w:eastAsia="uk-UA"/>
        </w:rPr>
        <w:t>звернувся до суду щодо надання</w:t>
      </w:r>
      <w:r w:rsidRPr="00F1252F">
        <w:rPr>
          <w:color w:val="1D1D1B"/>
          <w:sz w:val="28"/>
          <w:szCs w:val="28"/>
          <w:lang w:eastAsia="uk-UA"/>
        </w:rPr>
        <w:t xml:space="preserve"> характеристик</w:t>
      </w:r>
      <w:r w:rsidR="000821B6">
        <w:rPr>
          <w:color w:val="1D1D1B"/>
          <w:sz w:val="28"/>
          <w:szCs w:val="28"/>
          <w:lang w:eastAsia="uk-UA"/>
        </w:rPr>
        <w:t>и</w:t>
      </w:r>
      <w:r w:rsidRPr="00F1252F">
        <w:rPr>
          <w:color w:val="1D1D1B"/>
          <w:sz w:val="28"/>
          <w:szCs w:val="28"/>
          <w:lang w:eastAsia="uk-UA"/>
        </w:rPr>
        <w:t xml:space="preserve"> судді, </w:t>
      </w:r>
      <w:r w:rsidRPr="00F1252F">
        <w:rPr>
          <w:color w:val="000000"/>
          <w:sz w:val="28"/>
          <w:szCs w:val="28"/>
          <w:lang w:eastAsia="uk-UA"/>
        </w:rPr>
        <w:t>копі</w:t>
      </w:r>
      <w:r w:rsidR="000821B6">
        <w:rPr>
          <w:color w:val="000000"/>
          <w:sz w:val="28"/>
          <w:szCs w:val="28"/>
          <w:lang w:eastAsia="uk-UA"/>
        </w:rPr>
        <w:t>ї</w:t>
      </w:r>
      <w:r w:rsidRPr="00F1252F">
        <w:rPr>
          <w:color w:val="000000"/>
          <w:sz w:val="28"/>
          <w:szCs w:val="28"/>
          <w:lang w:eastAsia="uk-UA"/>
        </w:rPr>
        <w:t xml:space="preserve"> матеріалів справи</w:t>
      </w:r>
      <w:r w:rsidR="008B36FF" w:rsidRPr="00F1252F">
        <w:rPr>
          <w:color w:val="000000"/>
          <w:sz w:val="28"/>
          <w:szCs w:val="28"/>
          <w:lang w:eastAsia="uk-UA"/>
        </w:rPr>
        <w:t xml:space="preserve"> </w:t>
      </w:r>
      <w:r w:rsidR="00F47549">
        <w:rPr>
          <w:color w:val="000000"/>
          <w:sz w:val="28"/>
          <w:szCs w:val="28"/>
          <w:lang w:eastAsia="uk-UA"/>
        </w:rPr>
        <w:br/>
      </w:r>
      <w:r w:rsidRPr="00F1252F">
        <w:rPr>
          <w:color w:val="000000"/>
          <w:sz w:val="28"/>
          <w:szCs w:val="28"/>
          <w:lang w:eastAsia="uk-UA"/>
        </w:rPr>
        <w:t xml:space="preserve">№ 631/855/17 у вигляді </w:t>
      </w:r>
      <w:proofErr w:type="spellStart"/>
      <w:r w:rsidR="000821B6">
        <w:rPr>
          <w:color w:val="000000"/>
          <w:sz w:val="28"/>
          <w:szCs w:val="28"/>
          <w:lang w:eastAsia="uk-UA"/>
        </w:rPr>
        <w:t>сканкопії</w:t>
      </w:r>
      <w:proofErr w:type="spellEnd"/>
      <w:r w:rsidR="000821B6">
        <w:rPr>
          <w:color w:val="000000"/>
          <w:sz w:val="28"/>
          <w:szCs w:val="28"/>
          <w:lang w:eastAsia="uk-UA"/>
        </w:rPr>
        <w:t xml:space="preserve"> </w:t>
      </w:r>
      <w:r w:rsidRPr="00F1252F">
        <w:rPr>
          <w:color w:val="000000"/>
          <w:sz w:val="28"/>
          <w:szCs w:val="28"/>
          <w:lang w:eastAsia="uk-UA"/>
        </w:rPr>
        <w:t xml:space="preserve">належної якості </w:t>
      </w:r>
      <w:r w:rsidR="000821B6" w:rsidRPr="00F1252F">
        <w:rPr>
          <w:color w:val="000000"/>
          <w:sz w:val="28"/>
          <w:szCs w:val="28"/>
          <w:lang w:eastAsia="uk-UA"/>
        </w:rPr>
        <w:t xml:space="preserve">на цифровому носії інформації </w:t>
      </w:r>
      <w:r w:rsidRPr="00F1252F">
        <w:rPr>
          <w:color w:val="000000"/>
          <w:sz w:val="28"/>
          <w:szCs w:val="28"/>
          <w:lang w:eastAsia="uk-UA"/>
        </w:rPr>
        <w:t xml:space="preserve">або відповідного доступу до вказаних матеріалів </w:t>
      </w:r>
      <w:r w:rsidR="00D334EA">
        <w:rPr>
          <w:color w:val="000000"/>
          <w:sz w:val="28"/>
          <w:szCs w:val="28"/>
          <w:lang w:eastAsia="uk-UA"/>
        </w:rPr>
        <w:t>у</w:t>
      </w:r>
      <w:r w:rsidRPr="00F1252F">
        <w:rPr>
          <w:color w:val="000000"/>
          <w:sz w:val="28"/>
          <w:szCs w:val="28"/>
          <w:lang w:eastAsia="uk-UA"/>
        </w:rPr>
        <w:t xml:space="preserve"> хмарному </w:t>
      </w:r>
      <w:r w:rsidR="00D334EA">
        <w:rPr>
          <w:color w:val="000000"/>
          <w:sz w:val="28"/>
          <w:szCs w:val="28"/>
          <w:lang w:eastAsia="uk-UA"/>
        </w:rPr>
        <w:t>сховищі</w:t>
      </w:r>
      <w:r w:rsidRPr="00F1252F">
        <w:rPr>
          <w:color w:val="000000"/>
          <w:sz w:val="28"/>
          <w:szCs w:val="28"/>
          <w:lang w:eastAsia="uk-UA"/>
        </w:rPr>
        <w:t>, копі</w:t>
      </w:r>
      <w:r w:rsidR="00EE10EB">
        <w:rPr>
          <w:color w:val="000000"/>
          <w:sz w:val="28"/>
          <w:szCs w:val="28"/>
          <w:lang w:eastAsia="uk-UA"/>
        </w:rPr>
        <w:t>ї</w:t>
      </w:r>
      <w:r w:rsidRPr="00F1252F">
        <w:rPr>
          <w:color w:val="000000"/>
          <w:sz w:val="28"/>
          <w:szCs w:val="28"/>
          <w:lang w:eastAsia="uk-UA"/>
        </w:rPr>
        <w:t xml:space="preserve"> усіх без </w:t>
      </w:r>
      <w:r w:rsidR="00EE10EB">
        <w:rPr>
          <w:color w:val="000000"/>
          <w:sz w:val="28"/>
          <w:szCs w:val="28"/>
          <w:lang w:eastAsia="uk-UA"/>
        </w:rPr>
        <w:t>винятку</w:t>
      </w:r>
      <w:r w:rsidRPr="00F1252F">
        <w:rPr>
          <w:color w:val="000000"/>
          <w:sz w:val="28"/>
          <w:szCs w:val="28"/>
          <w:lang w:eastAsia="uk-UA"/>
        </w:rPr>
        <w:t xml:space="preserve"> технічних записів судових засідань у справі № 631/855/17; звіт</w:t>
      </w:r>
      <w:r w:rsidR="00EE10EB">
        <w:rPr>
          <w:color w:val="000000"/>
          <w:sz w:val="28"/>
          <w:szCs w:val="28"/>
          <w:lang w:eastAsia="uk-UA"/>
        </w:rPr>
        <w:t>ів</w:t>
      </w:r>
      <w:r w:rsidRPr="00F1252F">
        <w:rPr>
          <w:color w:val="000000"/>
          <w:sz w:val="28"/>
          <w:szCs w:val="28"/>
          <w:lang w:eastAsia="uk-UA"/>
        </w:rPr>
        <w:t xml:space="preserve"> форми 1-мзс щодо розгляду суддею Мащенко С.В. справ та надходження справ до її провадження за 2018−</w:t>
      </w:r>
      <w:r w:rsidR="00EE10EB">
        <w:rPr>
          <w:color w:val="000000"/>
          <w:sz w:val="28"/>
          <w:szCs w:val="28"/>
          <w:lang w:eastAsia="uk-UA"/>
        </w:rPr>
        <w:t>2023 роки</w:t>
      </w:r>
      <w:r w:rsidRPr="00F1252F">
        <w:rPr>
          <w:color w:val="000000"/>
          <w:sz w:val="28"/>
          <w:szCs w:val="28"/>
          <w:lang w:eastAsia="uk-UA"/>
        </w:rPr>
        <w:t xml:space="preserve"> та окремо звіт</w:t>
      </w:r>
      <w:r w:rsidR="00EE10EB">
        <w:rPr>
          <w:color w:val="000000"/>
          <w:sz w:val="28"/>
          <w:szCs w:val="28"/>
          <w:lang w:eastAsia="uk-UA"/>
        </w:rPr>
        <w:t>ів</w:t>
      </w:r>
      <w:r w:rsidRPr="00F1252F">
        <w:rPr>
          <w:color w:val="000000"/>
          <w:sz w:val="28"/>
          <w:szCs w:val="28"/>
          <w:lang w:eastAsia="uk-UA"/>
        </w:rPr>
        <w:t xml:space="preserve"> </w:t>
      </w:r>
      <w:r w:rsidR="00EE10EB">
        <w:rPr>
          <w:color w:val="000000"/>
          <w:sz w:val="28"/>
          <w:szCs w:val="28"/>
          <w:lang w:eastAsia="uk-UA"/>
        </w:rPr>
        <w:t>загалом по суду за 2018</w:t>
      </w:r>
      <w:r w:rsidRPr="00F1252F">
        <w:rPr>
          <w:color w:val="000000"/>
          <w:sz w:val="28"/>
          <w:szCs w:val="28"/>
          <w:lang w:eastAsia="uk-UA"/>
        </w:rPr>
        <w:t>−2023 роки.</w:t>
      </w:r>
    </w:p>
    <w:p w:rsidR="00DA6A58" w:rsidRPr="00F1252F" w:rsidRDefault="00CB58A4" w:rsidP="00C972A9">
      <w:pPr>
        <w:spacing w:after="0" w:line="240" w:lineRule="auto"/>
        <w:ind w:right="6" w:firstLine="567"/>
        <w:jc w:val="both"/>
        <w:rPr>
          <w:color w:val="1D1D1B"/>
          <w:sz w:val="28"/>
          <w:szCs w:val="28"/>
          <w:lang w:eastAsia="uk-UA"/>
        </w:rPr>
      </w:pPr>
      <w:r>
        <w:rPr>
          <w:color w:val="1D1D1B"/>
          <w:sz w:val="28"/>
          <w:szCs w:val="28"/>
          <w:lang w:eastAsia="uk-UA"/>
        </w:rPr>
        <w:t>Того</w:t>
      </w:r>
      <w:r w:rsidR="00DA6A58" w:rsidRPr="00F1252F">
        <w:rPr>
          <w:color w:val="1D1D1B"/>
          <w:sz w:val="28"/>
          <w:szCs w:val="28"/>
          <w:lang w:eastAsia="uk-UA"/>
        </w:rPr>
        <w:t xml:space="preserve"> самого дня з Державного підприємства «Інформаційні судові системи» витребувано відомості щодо </w:t>
      </w:r>
      <w:r>
        <w:rPr>
          <w:color w:val="1D1D1B"/>
          <w:sz w:val="28"/>
          <w:szCs w:val="28"/>
          <w:lang w:eastAsia="uk-UA"/>
        </w:rPr>
        <w:t xml:space="preserve">справ, </w:t>
      </w:r>
      <w:r w:rsidR="00DA6A58" w:rsidRPr="00F1252F">
        <w:rPr>
          <w:color w:val="1D1D1B"/>
          <w:sz w:val="28"/>
          <w:szCs w:val="28"/>
          <w:lang w:eastAsia="uk-UA"/>
        </w:rPr>
        <w:t>призначених судде</w:t>
      </w:r>
      <w:r>
        <w:rPr>
          <w:color w:val="1D1D1B"/>
          <w:sz w:val="28"/>
          <w:szCs w:val="28"/>
          <w:lang w:eastAsia="uk-UA"/>
        </w:rPr>
        <w:t>ю Мащенко С.В. до розгляду</w:t>
      </w:r>
      <w:r w:rsidR="00DA6A58" w:rsidRPr="00F1252F">
        <w:rPr>
          <w:color w:val="1D1D1B"/>
          <w:sz w:val="28"/>
          <w:szCs w:val="28"/>
          <w:lang w:eastAsia="uk-UA"/>
        </w:rPr>
        <w:t>, а також щодо кількості судових рішень</w:t>
      </w:r>
      <w:r>
        <w:rPr>
          <w:color w:val="1D1D1B"/>
          <w:sz w:val="28"/>
          <w:szCs w:val="28"/>
          <w:lang w:eastAsia="uk-UA"/>
        </w:rPr>
        <w:t>,</w:t>
      </w:r>
      <w:r w:rsidR="00DA6A58" w:rsidRPr="00F1252F">
        <w:rPr>
          <w:color w:val="1D1D1B"/>
          <w:sz w:val="28"/>
          <w:szCs w:val="28"/>
          <w:lang w:eastAsia="uk-UA"/>
        </w:rPr>
        <w:t xml:space="preserve"> </w:t>
      </w:r>
      <w:r w:rsidRPr="00F1252F">
        <w:rPr>
          <w:color w:val="1D1D1B"/>
          <w:sz w:val="28"/>
          <w:szCs w:val="28"/>
          <w:lang w:eastAsia="uk-UA"/>
        </w:rPr>
        <w:t>внесених н</w:t>
      </w:r>
      <w:r>
        <w:rPr>
          <w:color w:val="1D1D1B"/>
          <w:sz w:val="28"/>
          <w:szCs w:val="28"/>
          <w:lang w:eastAsia="uk-UA"/>
        </w:rPr>
        <w:t>ею</w:t>
      </w:r>
      <w:r w:rsidRPr="00F1252F">
        <w:rPr>
          <w:color w:val="1D1D1B"/>
          <w:sz w:val="28"/>
          <w:szCs w:val="28"/>
          <w:lang w:eastAsia="uk-UA"/>
        </w:rPr>
        <w:t xml:space="preserve"> </w:t>
      </w:r>
      <w:r w:rsidR="00DA6A58" w:rsidRPr="00F1252F">
        <w:rPr>
          <w:color w:val="1D1D1B"/>
          <w:sz w:val="28"/>
          <w:szCs w:val="28"/>
          <w:lang w:eastAsia="uk-UA"/>
        </w:rPr>
        <w:t xml:space="preserve">до Єдиного державного реєстру судових рішень. </w:t>
      </w:r>
      <w:r w:rsidR="008B36FF" w:rsidRPr="00F1252F">
        <w:rPr>
          <w:color w:val="1D1D1B"/>
          <w:sz w:val="28"/>
          <w:szCs w:val="28"/>
          <w:lang w:eastAsia="uk-UA"/>
        </w:rPr>
        <w:t>С</w:t>
      </w:r>
      <w:r w:rsidR="00DA6A58" w:rsidRPr="00F1252F">
        <w:rPr>
          <w:color w:val="1D1D1B"/>
          <w:sz w:val="28"/>
          <w:szCs w:val="28"/>
          <w:lang w:eastAsia="uk-UA"/>
        </w:rPr>
        <w:t xml:space="preserve">удді Мащенко С.В. також запропоновано надати пояснення по суті обставин, установлених Третьою Дисциплінарною палатою Вищої ради правосуддя в ухвалі від 22 травня 2024 року </w:t>
      </w:r>
      <w:r w:rsidR="008B36FF" w:rsidRPr="00F1252F">
        <w:rPr>
          <w:color w:val="1D1D1B"/>
          <w:sz w:val="28"/>
          <w:szCs w:val="28"/>
          <w:lang w:eastAsia="uk-UA"/>
        </w:rPr>
        <w:t xml:space="preserve">                      </w:t>
      </w:r>
      <w:r w:rsidR="00DA6A58" w:rsidRPr="00F1252F">
        <w:rPr>
          <w:color w:val="1D1D1B"/>
          <w:sz w:val="28"/>
          <w:szCs w:val="28"/>
          <w:lang w:eastAsia="uk-UA"/>
        </w:rPr>
        <w:t>№ 1532/3дп/15-24.</w:t>
      </w:r>
    </w:p>
    <w:p w:rsidR="00DA6A58" w:rsidRPr="00F1252F" w:rsidRDefault="00DA6A58" w:rsidP="00C972A9">
      <w:pPr>
        <w:spacing w:after="0" w:line="240" w:lineRule="auto"/>
        <w:ind w:right="6" w:firstLine="567"/>
        <w:jc w:val="both"/>
        <w:rPr>
          <w:color w:val="1D1D1B"/>
          <w:sz w:val="28"/>
          <w:szCs w:val="28"/>
          <w:lang w:eastAsia="uk-UA"/>
        </w:rPr>
      </w:pPr>
      <w:r w:rsidRPr="00F1252F">
        <w:rPr>
          <w:color w:val="1D1D1B"/>
          <w:sz w:val="28"/>
          <w:szCs w:val="28"/>
          <w:lang w:eastAsia="uk-UA"/>
        </w:rPr>
        <w:t>28 травня 2024 року на адресу Вищої ради правосуддя надійшла інформація від Державного підприємства «Інформаційні судові системи».</w:t>
      </w:r>
    </w:p>
    <w:p w:rsidR="00DA6A58" w:rsidRPr="00F1252F" w:rsidRDefault="00DA6A58" w:rsidP="00C972A9">
      <w:pPr>
        <w:spacing w:after="0" w:line="240" w:lineRule="auto"/>
        <w:ind w:right="6" w:firstLine="567"/>
        <w:jc w:val="both"/>
        <w:rPr>
          <w:color w:val="000000"/>
          <w:sz w:val="28"/>
          <w:szCs w:val="28"/>
          <w:lang w:eastAsia="uk-UA"/>
        </w:rPr>
      </w:pPr>
      <w:r w:rsidRPr="00F1252F">
        <w:rPr>
          <w:color w:val="1D1D1B"/>
          <w:sz w:val="28"/>
          <w:szCs w:val="28"/>
          <w:lang w:eastAsia="uk-UA"/>
        </w:rPr>
        <w:t>4 червня 2024 року до Вищої ради правосуддя надійшли письмові пояснення судді Мащенко С.В., її характеристика, копії матеріалів справи</w:t>
      </w:r>
      <w:r w:rsidR="008B36FF" w:rsidRPr="00F1252F">
        <w:rPr>
          <w:color w:val="1D1D1B"/>
          <w:sz w:val="28"/>
          <w:szCs w:val="28"/>
          <w:lang w:eastAsia="uk-UA"/>
        </w:rPr>
        <w:t xml:space="preserve"> </w:t>
      </w:r>
      <w:r w:rsidRPr="00F1252F">
        <w:rPr>
          <w:color w:val="1D1D1B"/>
          <w:sz w:val="28"/>
          <w:szCs w:val="28"/>
          <w:lang w:eastAsia="uk-UA"/>
        </w:rPr>
        <w:t xml:space="preserve">№ </w:t>
      </w:r>
      <w:r w:rsidRPr="00F1252F">
        <w:rPr>
          <w:color w:val="000000"/>
          <w:sz w:val="28"/>
          <w:szCs w:val="28"/>
          <w:lang w:eastAsia="uk-UA"/>
        </w:rPr>
        <w:t>631/855/17, технічний запис судових засідань, статистичні відомості.</w:t>
      </w:r>
    </w:p>
    <w:p w:rsidR="00DD26F5" w:rsidRPr="00F1252F" w:rsidRDefault="00DD26F5" w:rsidP="00C972A9">
      <w:pPr>
        <w:spacing w:after="0" w:line="240" w:lineRule="auto"/>
        <w:ind w:firstLine="566"/>
        <w:jc w:val="both"/>
        <w:rPr>
          <w:color w:val="000000" w:themeColor="text1"/>
          <w:sz w:val="28"/>
          <w:szCs w:val="28"/>
        </w:rPr>
      </w:pPr>
      <w:r w:rsidRPr="00F1252F">
        <w:rPr>
          <w:sz w:val="28"/>
          <w:szCs w:val="28"/>
        </w:rPr>
        <w:t>Про засідання Третьої Дисциплінарної палати Вищої ради правосуддя             24 липня 2024 року, до проєкту порядку денного якого в</w:t>
      </w:r>
      <w:r w:rsidR="00CB58A4">
        <w:rPr>
          <w:sz w:val="28"/>
          <w:szCs w:val="28"/>
        </w:rPr>
        <w:t>несено</w:t>
      </w:r>
      <w:r w:rsidRPr="00F1252F">
        <w:rPr>
          <w:sz w:val="28"/>
          <w:szCs w:val="28"/>
        </w:rPr>
        <w:t xml:space="preserve"> питання про розгляд дисциплінарної справи щодо судді Нововодолазького районного суду Харківської області Мащенко С.В., відкритої </w:t>
      </w:r>
      <w:r w:rsidRPr="00F1252F">
        <w:rPr>
          <w:sz w:val="28"/>
          <w:szCs w:val="28"/>
          <w:shd w:val="clear" w:color="auto" w:fill="FFFFFF"/>
        </w:rPr>
        <w:t>за дисциплінарною скаргою Цяцьки І.М.</w:t>
      </w:r>
      <w:r w:rsidRPr="00F1252F">
        <w:rPr>
          <w:sz w:val="28"/>
          <w:szCs w:val="28"/>
        </w:rPr>
        <w:t xml:space="preserve">, суддя та скаржник повідомлені своєчасно і належним чином, у порядку та строки,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Pr="00F1252F">
        <w:rPr>
          <w:sz w:val="28"/>
          <w:szCs w:val="28"/>
        </w:rPr>
        <w:t>вебсайті</w:t>
      </w:r>
      <w:proofErr w:type="spellEnd"/>
      <w:r w:rsidRPr="00F1252F">
        <w:rPr>
          <w:sz w:val="28"/>
          <w:szCs w:val="28"/>
        </w:rPr>
        <w:t xml:space="preserve"> Вищої ради правосуддя.</w:t>
      </w:r>
    </w:p>
    <w:p w:rsidR="00DD26F5" w:rsidRPr="00F1252F" w:rsidRDefault="00DD26F5" w:rsidP="00C972A9">
      <w:pPr>
        <w:spacing w:after="0" w:line="240" w:lineRule="auto"/>
        <w:ind w:firstLine="566"/>
        <w:jc w:val="both"/>
        <w:rPr>
          <w:color w:val="000000" w:themeColor="text1"/>
          <w:sz w:val="28"/>
          <w:szCs w:val="28"/>
        </w:rPr>
      </w:pPr>
      <w:r w:rsidRPr="00F1252F">
        <w:rPr>
          <w:color w:val="000000" w:themeColor="text1"/>
          <w:sz w:val="28"/>
          <w:szCs w:val="28"/>
        </w:rPr>
        <w:t>Скаржник у засідання Третьої Дисциплінарної палати Вищої ради правосуддя не з’явився, відповідно до частини п’ятої статті 49 Закону України «Про Вищу раду правосуддя» його неявка не перешкоджає розгляду дисциплінарної справи.</w:t>
      </w:r>
    </w:p>
    <w:p w:rsidR="00DD26F5" w:rsidRPr="00F1252F" w:rsidRDefault="00DD26F5" w:rsidP="00C972A9">
      <w:pPr>
        <w:spacing w:after="0" w:line="240" w:lineRule="auto"/>
        <w:ind w:firstLine="566"/>
        <w:jc w:val="both"/>
        <w:rPr>
          <w:color w:val="000000" w:themeColor="text1"/>
          <w:sz w:val="28"/>
          <w:szCs w:val="28"/>
        </w:rPr>
      </w:pPr>
      <w:r w:rsidRPr="00F1252F">
        <w:rPr>
          <w:color w:val="000000" w:themeColor="text1"/>
          <w:sz w:val="28"/>
          <w:szCs w:val="28"/>
        </w:rPr>
        <w:lastRenderedPageBreak/>
        <w:t>Суддя Мащенко С.В. у засіданні Третьої Дисциплінарної палати В</w:t>
      </w:r>
      <w:r w:rsidR="00CB58A4">
        <w:rPr>
          <w:color w:val="000000" w:themeColor="text1"/>
          <w:sz w:val="28"/>
          <w:szCs w:val="28"/>
        </w:rPr>
        <w:t xml:space="preserve">ищої ради правосуддя підтримала надані нею </w:t>
      </w:r>
      <w:r w:rsidRPr="00F1252F">
        <w:rPr>
          <w:color w:val="000000" w:themeColor="text1"/>
          <w:sz w:val="28"/>
          <w:szCs w:val="28"/>
        </w:rPr>
        <w:t xml:space="preserve">письмові пояснення. </w:t>
      </w:r>
    </w:p>
    <w:p w:rsidR="00DD26F5" w:rsidRPr="00F1252F" w:rsidRDefault="00DD26F5" w:rsidP="00C972A9">
      <w:pPr>
        <w:spacing w:after="0" w:line="240" w:lineRule="auto"/>
        <w:ind w:firstLine="566"/>
        <w:jc w:val="both"/>
        <w:rPr>
          <w:color w:val="000000" w:themeColor="text1"/>
          <w:sz w:val="28"/>
          <w:szCs w:val="28"/>
        </w:rPr>
      </w:pPr>
      <w:r w:rsidRPr="00F1252F">
        <w:rPr>
          <w:color w:val="000000" w:themeColor="text1"/>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w:t>
      </w:r>
      <w:proofErr w:type="spellStart"/>
      <w:r w:rsidRPr="00F1252F">
        <w:rPr>
          <w:color w:val="000000" w:themeColor="text1"/>
          <w:sz w:val="28"/>
          <w:szCs w:val="28"/>
        </w:rPr>
        <w:t>Сасевича</w:t>
      </w:r>
      <w:proofErr w:type="spellEnd"/>
      <w:r w:rsidRPr="00F1252F">
        <w:rPr>
          <w:color w:val="000000" w:themeColor="text1"/>
          <w:sz w:val="28"/>
          <w:szCs w:val="28"/>
        </w:rPr>
        <w:t xml:space="preserve"> О.М., заслухавши та дослідивши письмові пояснення судді </w:t>
      </w:r>
      <w:r w:rsidRPr="00F1252F">
        <w:rPr>
          <w:sz w:val="28"/>
          <w:szCs w:val="28"/>
        </w:rPr>
        <w:t>Нововодолазького районного суду Харківської області Мащенко С.В.</w:t>
      </w:r>
      <w:r w:rsidRPr="00F1252F">
        <w:rPr>
          <w:color w:val="000000" w:themeColor="text1"/>
          <w:sz w:val="28"/>
          <w:szCs w:val="28"/>
        </w:rPr>
        <w:t xml:space="preserve">, дослідивши статистичні відомості щодо розгляду суддею Мащенко С.В. справ </w:t>
      </w:r>
      <w:r w:rsidR="007268B5">
        <w:rPr>
          <w:color w:val="000000" w:themeColor="text1"/>
          <w:sz w:val="28"/>
          <w:szCs w:val="28"/>
        </w:rPr>
        <w:t>і</w:t>
      </w:r>
      <w:r w:rsidRPr="00F1252F">
        <w:rPr>
          <w:color w:val="000000" w:themeColor="text1"/>
          <w:sz w:val="28"/>
          <w:szCs w:val="28"/>
        </w:rPr>
        <w:t xml:space="preserve"> матеріалів, матеріали цивільної справи, технічні записи судових засідань, матеріали дисциплінарної справи, із застосуванням стандарту доказування, визначеного положеннями частини шістнадцятої статті 49 Закону України «Про Вищу раду правосуддя» (наявність чітких та переконливих доказів), дійшла висновку про </w:t>
      </w:r>
      <w:r w:rsidRPr="00F1252F">
        <w:rPr>
          <w:bCs/>
          <w:color w:val="000000" w:themeColor="text1"/>
          <w:sz w:val="28"/>
          <w:szCs w:val="28"/>
          <w:shd w:val="clear" w:color="auto" w:fill="FFFFFF"/>
        </w:rPr>
        <w:t>наявність підстав для притягнення вказаної судді</w:t>
      </w:r>
      <w:r w:rsidRPr="00F1252F">
        <w:rPr>
          <w:color w:val="000000" w:themeColor="text1"/>
          <w:sz w:val="28"/>
          <w:szCs w:val="28"/>
        </w:rPr>
        <w:t xml:space="preserve"> </w:t>
      </w:r>
      <w:r w:rsidRPr="00F1252F">
        <w:rPr>
          <w:bCs/>
          <w:color w:val="000000" w:themeColor="text1"/>
          <w:sz w:val="28"/>
          <w:szCs w:val="28"/>
          <w:shd w:val="clear" w:color="auto" w:fill="FFFFFF"/>
        </w:rPr>
        <w:t xml:space="preserve">до дисциплінарної </w:t>
      </w:r>
      <w:r w:rsidRPr="00F1252F">
        <w:rPr>
          <w:bCs/>
          <w:color w:val="1D1D1B"/>
          <w:sz w:val="28"/>
          <w:szCs w:val="28"/>
          <w:shd w:val="clear" w:color="auto" w:fill="FFFFFF"/>
        </w:rPr>
        <w:t xml:space="preserve">відповідальності </w:t>
      </w:r>
      <w:r w:rsidRPr="00F1252F">
        <w:rPr>
          <w:sz w:val="28"/>
          <w:szCs w:val="28"/>
        </w:rPr>
        <w:t>з огляду на такі обставини, встановлені під час розгляду дисциплінарної справи.</w:t>
      </w:r>
    </w:p>
    <w:p w:rsidR="00DA6A58" w:rsidRPr="00F1252F" w:rsidRDefault="00DA6A58" w:rsidP="00C972A9">
      <w:pPr>
        <w:spacing w:after="0" w:line="240" w:lineRule="auto"/>
        <w:ind w:firstLine="567"/>
        <w:jc w:val="both"/>
        <w:rPr>
          <w:color w:val="000000"/>
          <w:sz w:val="28"/>
          <w:szCs w:val="28"/>
          <w:lang w:eastAsia="uk-UA"/>
        </w:rPr>
      </w:pPr>
      <w:r w:rsidRPr="00F1252F">
        <w:rPr>
          <w:rFonts w:eastAsia="Times New Roman"/>
          <w:color w:val="000000"/>
          <w:sz w:val="28"/>
          <w:szCs w:val="28"/>
          <w:lang w:eastAsia="uk-UA"/>
        </w:rPr>
        <w:t xml:space="preserve">12 жовтня 2017 року </w:t>
      </w:r>
      <w:r w:rsidR="00A935F2">
        <w:rPr>
          <w:rFonts w:eastAsia="Times New Roman"/>
          <w:color w:val="000000"/>
          <w:sz w:val="28"/>
          <w:szCs w:val="28"/>
          <w:lang w:eastAsia="uk-UA"/>
        </w:rPr>
        <w:t>ОСОБА_1</w:t>
      </w:r>
      <w:r w:rsidRPr="00F1252F">
        <w:rPr>
          <w:rFonts w:eastAsia="Times New Roman"/>
          <w:color w:val="000000"/>
          <w:sz w:val="28"/>
          <w:szCs w:val="28"/>
          <w:lang w:eastAsia="uk-UA"/>
        </w:rPr>
        <w:t xml:space="preserve"> звернувся до Нововодолазького районного суду Харківської області з позовом до Комунального закладу охорони здоров’я «Нововодолазька </w:t>
      </w:r>
      <w:r w:rsidR="00BA24CF">
        <w:rPr>
          <w:rFonts w:eastAsia="Times New Roman"/>
          <w:color w:val="000000"/>
          <w:sz w:val="28"/>
          <w:szCs w:val="28"/>
          <w:lang w:eastAsia="uk-UA"/>
        </w:rPr>
        <w:t>ц</w:t>
      </w:r>
      <w:r w:rsidRPr="00F1252F">
        <w:rPr>
          <w:rFonts w:eastAsia="Times New Roman"/>
          <w:color w:val="000000"/>
          <w:sz w:val="28"/>
          <w:szCs w:val="28"/>
          <w:lang w:eastAsia="uk-UA"/>
        </w:rPr>
        <w:t xml:space="preserve">ентральна районна лікарня» про стягнення заборгованості </w:t>
      </w:r>
      <w:r w:rsidR="00BA24CF">
        <w:rPr>
          <w:rFonts w:eastAsia="Times New Roman"/>
          <w:color w:val="000000"/>
          <w:sz w:val="28"/>
          <w:szCs w:val="28"/>
          <w:lang w:eastAsia="uk-UA"/>
        </w:rPr>
        <w:t xml:space="preserve">із </w:t>
      </w:r>
      <w:r w:rsidRPr="00F1252F">
        <w:rPr>
          <w:rFonts w:eastAsia="Times New Roman"/>
          <w:color w:val="000000"/>
          <w:sz w:val="28"/>
          <w:szCs w:val="28"/>
          <w:lang w:eastAsia="uk-UA"/>
        </w:rPr>
        <w:t>заробітн</w:t>
      </w:r>
      <w:r w:rsidR="00BA24CF">
        <w:rPr>
          <w:rFonts w:eastAsia="Times New Roman"/>
          <w:color w:val="000000"/>
          <w:sz w:val="28"/>
          <w:szCs w:val="28"/>
          <w:lang w:eastAsia="uk-UA"/>
        </w:rPr>
        <w:t>ої</w:t>
      </w:r>
      <w:r w:rsidRPr="00F1252F">
        <w:rPr>
          <w:rFonts w:eastAsia="Times New Roman"/>
          <w:color w:val="000000"/>
          <w:sz w:val="28"/>
          <w:szCs w:val="28"/>
          <w:lang w:eastAsia="uk-UA"/>
        </w:rPr>
        <w:t xml:space="preserve"> плат</w:t>
      </w:r>
      <w:r w:rsidR="00BA24CF">
        <w:rPr>
          <w:rFonts w:eastAsia="Times New Roman"/>
          <w:color w:val="000000"/>
          <w:sz w:val="28"/>
          <w:szCs w:val="28"/>
          <w:lang w:eastAsia="uk-UA"/>
        </w:rPr>
        <w:t>и</w:t>
      </w:r>
      <w:r w:rsidRPr="00F1252F">
        <w:rPr>
          <w:rFonts w:eastAsia="Times New Roman"/>
          <w:color w:val="000000"/>
          <w:sz w:val="28"/>
          <w:szCs w:val="28"/>
          <w:lang w:eastAsia="uk-UA"/>
        </w:rPr>
        <w:t>, її індексації та компенсації втрати частини заробітної плати у зв’язку з порушенням строків її виплати, стягнення моральної шкоди (справа</w:t>
      </w:r>
      <w:r w:rsidR="006C723B" w:rsidRPr="00F1252F">
        <w:rPr>
          <w:rFonts w:eastAsia="Times New Roman"/>
          <w:color w:val="000000"/>
          <w:sz w:val="28"/>
          <w:szCs w:val="28"/>
          <w:lang w:eastAsia="uk-UA"/>
        </w:rPr>
        <w:t xml:space="preserve"> </w:t>
      </w:r>
      <w:r w:rsidRPr="00F1252F">
        <w:rPr>
          <w:rFonts w:eastAsia="Times New Roman"/>
          <w:color w:val="000000"/>
          <w:sz w:val="28"/>
          <w:szCs w:val="28"/>
          <w:lang w:eastAsia="uk-UA"/>
        </w:rPr>
        <w:t>№ 631/855/17).</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Зазначена справа цього самого дня надійшла до провадження судді Шахтарського міськрайонного суду Донецької області </w:t>
      </w:r>
      <w:r w:rsidRPr="00F1252F">
        <w:rPr>
          <w:rFonts w:eastAsia="Times New Roman"/>
          <w:color w:val="000000"/>
          <w:sz w:val="28"/>
          <w:szCs w:val="28"/>
          <w:lang w:eastAsia="ru-RU"/>
        </w:rPr>
        <w:t xml:space="preserve">Пархоменко </w:t>
      </w:r>
      <w:r w:rsidRPr="00F1252F">
        <w:rPr>
          <w:rFonts w:eastAsia="Times New Roman"/>
          <w:color w:val="000000"/>
          <w:sz w:val="28"/>
          <w:szCs w:val="28"/>
          <w:lang w:eastAsia="uk-UA"/>
        </w:rPr>
        <w:t xml:space="preserve">І.О. </w:t>
      </w:r>
      <w:r w:rsidRPr="00F1252F">
        <w:rPr>
          <w:rFonts w:eastAsia="Times New Roman"/>
          <w:color w:val="000000"/>
          <w:sz w:val="28"/>
          <w:szCs w:val="28"/>
          <w:lang w:eastAsia="uk-UA"/>
        </w:rPr>
        <w:br/>
        <w:t>(відряджен</w:t>
      </w:r>
      <w:r w:rsidR="00BA24CF">
        <w:rPr>
          <w:rFonts w:eastAsia="Times New Roman"/>
          <w:color w:val="000000"/>
          <w:sz w:val="28"/>
          <w:szCs w:val="28"/>
          <w:lang w:eastAsia="uk-UA"/>
        </w:rPr>
        <w:t xml:space="preserve">а </w:t>
      </w:r>
      <w:r w:rsidRPr="00F1252F">
        <w:rPr>
          <w:rFonts w:eastAsia="Times New Roman"/>
          <w:color w:val="000000"/>
          <w:sz w:val="28"/>
          <w:szCs w:val="28"/>
          <w:lang w:eastAsia="uk-UA"/>
        </w:rPr>
        <w:t>до Нововодолазького районного суду Харківської області на підставі Указу Президента України від 7 лютого 2018 року № 24/2018).</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Ухвалою судді </w:t>
      </w:r>
      <w:r w:rsidRPr="00F1252F">
        <w:rPr>
          <w:rFonts w:eastAsia="Times New Roman"/>
          <w:color w:val="000000"/>
          <w:sz w:val="28"/>
          <w:szCs w:val="28"/>
          <w:lang w:eastAsia="ru-RU"/>
        </w:rPr>
        <w:t xml:space="preserve">Пархоменко </w:t>
      </w:r>
      <w:r w:rsidRPr="00F1252F">
        <w:rPr>
          <w:rFonts w:eastAsia="Times New Roman"/>
          <w:color w:val="000000"/>
          <w:sz w:val="28"/>
          <w:szCs w:val="28"/>
          <w:lang w:eastAsia="uk-UA"/>
        </w:rPr>
        <w:t>І.О. від 13 жовтня 2017 року відкрито провадження у справі та призначено її до судового розгляду на 20 жовтня                          2017 року.</w:t>
      </w:r>
    </w:p>
    <w:p w:rsidR="00DA6A58" w:rsidRPr="00F1252F" w:rsidRDefault="00DA6A58" w:rsidP="004C2C46">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Справа № 631/855/17 до 7 серпня 2018 року, тобто до закінчення строку відрядження судді </w:t>
      </w:r>
      <w:r w:rsidRPr="00F1252F">
        <w:rPr>
          <w:rFonts w:eastAsia="Times New Roman"/>
          <w:color w:val="000000"/>
          <w:sz w:val="28"/>
          <w:szCs w:val="28"/>
          <w:lang w:eastAsia="ru-RU"/>
        </w:rPr>
        <w:t xml:space="preserve">Пархоменко </w:t>
      </w:r>
      <w:r w:rsidRPr="00F1252F">
        <w:rPr>
          <w:rFonts w:eastAsia="Times New Roman"/>
          <w:color w:val="000000"/>
          <w:sz w:val="28"/>
          <w:szCs w:val="28"/>
          <w:lang w:eastAsia="uk-UA"/>
        </w:rPr>
        <w:t>І.О. до цього суду, перебувала у її провадженні</w:t>
      </w:r>
      <w:r w:rsidR="004C2C46">
        <w:rPr>
          <w:rFonts w:eastAsia="Times New Roman"/>
          <w:color w:val="000000"/>
          <w:sz w:val="28"/>
          <w:szCs w:val="28"/>
          <w:lang w:eastAsia="uk-UA"/>
        </w:rPr>
        <w:t>,</w:t>
      </w:r>
      <w:r w:rsidRPr="00F1252F">
        <w:rPr>
          <w:rFonts w:eastAsia="Times New Roman"/>
          <w:color w:val="000000"/>
          <w:sz w:val="28"/>
          <w:szCs w:val="28"/>
          <w:lang w:eastAsia="uk-UA"/>
        </w:rPr>
        <w:t xml:space="preserve"> до 20 вересня 2018 року розгляд </w:t>
      </w:r>
      <w:r w:rsidR="004C2C46">
        <w:rPr>
          <w:rFonts w:eastAsia="Times New Roman"/>
          <w:color w:val="000000"/>
          <w:sz w:val="28"/>
          <w:szCs w:val="28"/>
          <w:lang w:eastAsia="uk-UA"/>
        </w:rPr>
        <w:t xml:space="preserve">справи не здійснювався у зв’язку </w:t>
      </w:r>
      <w:r w:rsidRPr="00F1252F">
        <w:rPr>
          <w:rFonts w:eastAsia="Times New Roman"/>
          <w:color w:val="000000"/>
          <w:sz w:val="28"/>
          <w:szCs w:val="28"/>
          <w:lang w:eastAsia="uk-UA"/>
        </w:rPr>
        <w:t>з відсутністю повноважних суддів у Нововодолазькому районному суді Харківської області.</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Розпорядженням керівника апарату суду від 20 вересня 2018 року </w:t>
      </w:r>
      <w:r w:rsidR="004C2C46" w:rsidRPr="00F1252F">
        <w:rPr>
          <w:rFonts w:eastAsia="Times New Roman"/>
          <w:color w:val="000000"/>
          <w:sz w:val="28"/>
          <w:szCs w:val="28"/>
          <w:lang w:eastAsia="uk-UA"/>
        </w:rPr>
        <w:t xml:space="preserve">№ 1073 </w:t>
      </w:r>
      <w:r w:rsidRPr="00F1252F">
        <w:rPr>
          <w:rFonts w:eastAsia="Times New Roman"/>
          <w:color w:val="000000"/>
          <w:sz w:val="28"/>
          <w:szCs w:val="28"/>
          <w:lang w:eastAsia="uk-UA"/>
        </w:rPr>
        <w:t xml:space="preserve">призначено повторний автоматизований розподіл справи й згідно </w:t>
      </w:r>
      <w:r w:rsidR="004C2C46">
        <w:rPr>
          <w:rFonts w:eastAsia="Times New Roman"/>
          <w:color w:val="000000"/>
          <w:sz w:val="28"/>
          <w:szCs w:val="28"/>
          <w:lang w:eastAsia="uk-UA"/>
        </w:rPr>
        <w:t xml:space="preserve">з </w:t>
      </w:r>
      <w:r w:rsidRPr="00F1252F">
        <w:rPr>
          <w:rFonts w:eastAsia="Times New Roman"/>
          <w:color w:val="000000"/>
          <w:sz w:val="28"/>
          <w:szCs w:val="28"/>
          <w:lang w:eastAsia="uk-UA"/>
        </w:rPr>
        <w:t>відповідн</w:t>
      </w:r>
      <w:r w:rsidR="004C2C46">
        <w:rPr>
          <w:rFonts w:eastAsia="Times New Roman"/>
          <w:color w:val="000000"/>
          <w:sz w:val="28"/>
          <w:szCs w:val="28"/>
          <w:lang w:eastAsia="uk-UA"/>
        </w:rPr>
        <w:t>им</w:t>
      </w:r>
      <w:r w:rsidRPr="00F1252F">
        <w:rPr>
          <w:rFonts w:eastAsia="Times New Roman"/>
          <w:color w:val="000000"/>
          <w:sz w:val="28"/>
          <w:szCs w:val="28"/>
          <w:lang w:eastAsia="uk-UA"/>
        </w:rPr>
        <w:t xml:space="preserve"> протокол</w:t>
      </w:r>
      <w:r w:rsidR="004C2C46">
        <w:rPr>
          <w:rFonts w:eastAsia="Times New Roman"/>
          <w:color w:val="000000"/>
          <w:sz w:val="28"/>
          <w:szCs w:val="28"/>
          <w:lang w:eastAsia="uk-UA"/>
        </w:rPr>
        <w:t>ом</w:t>
      </w:r>
      <w:r w:rsidRPr="00F1252F">
        <w:rPr>
          <w:rFonts w:eastAsia="Times New Roman"/>
          <w:color w:val="000000"/>
          <w:sz w:val="28"/>
          <w:szCs w:val="28"/>
          <w:lang w:eastAsia="uk-UA"/>
        </w:rPr>
        <w:t xml:space="preserve"> справу № 631/855/17 передано на розгляд судді Нововодолазького районного суду Харківської області Мащенко С.В.</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Ухвалою суду від 25 вересня 2018 року суддя Мащенко С.В. прийняла цивіль</w:t>
      </w:r>
      <w:r w:rsidR="004C2C46">
        <w:rPr>
          <w:rFonts w:eastAsia="Times New Roman"/>
          <w:color w:val="000000"/>
          <w:sz w:val="28"/>
          <w:szCs w:val="28"/>
          <w:lang w:eastAsia="uk-UA"/>
        </w:rPr>
        <w:t xml:space="preserve">ну справу № 631/855/17 до </w:t>
      </w:r>
      <w:r w:rsidRPr="00F1252F">
        <w:rPr>
          <w:rFonts w:eastAsia="Times New Roman"/>
          <w:color w:val="000000"/>
          <w:sz w:val="28"/>
          <w:szCs w:val="28"/>
          <w:lang w:eastAsia="uk-UA"/>
        </w:rPr>
        <w:t xml:space="preserve">провадження, розпочала підготовче провадження </w:t>
      </w:r>
      <w:r w:rsidR="004C2C46">
        <w:rPr>
          <w:rFonts w:eastAsia="Times New Roman"/>
          <w:color w:val="000000"/>
          <w:sz w:val="28"/>
          <w:szCs w:val="28"/>
          <w:lang w:eastAsia="uk-UA"/>
        </w:rPr>
        <w:t>в</w:t>
      </w:r>
      <w:r w:rsidRPr="00F1252F">
        <w:rPr>
          <w:rFonts w:eastAsia="Times New Roman"/>
          <w:color w:val="000000"/>
          <w:sz w:val="28"/>
          <w:szCs w:val="28"/>
          <w:lang w:eastAsia="uk-UA"/>
        </w:rPr>
        <w:t xml:space="preserve"> цій справі та призначила підготовче судове засідання </w:t>
      </w:r>
      <w:r w:rsidRPr="00F1252F">
        <w:rPr>
          <w:rFonts w:eastAsia="Times New Roman"/>
          <w:color w:val="000000"/>
          <w:sz w:val="28"/>
          <w:szCs w:val="28"/>
          <w:lang w:eastAsia="uk-UA"/>
        </w:rPr>
        <w:br/>
        <w:t>на 13 листопада 2018 року.</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З підписаної суддею Мащенко С.В. довідки (без дати) вбачається, що </w:t>
      </w:r>
      <w:r w:rsidR="009F15F1">
        <w:rPr>
          <w:rFonts w:eastAsia="Times New Roman"/>
          <w:color w:val="000000"/>
          <w:sz w:val="28"/>
          <w:szCs w:val="28"/>
          <w:lang w:eastAsia="uk-UA"/>
        </w:rPr>
        <w:t xml:space="preserve">під час </w:t>
      </w:r>
      <w:r w:rsidRPr="00F1252F">
        <w:rPr>
          <w:rFonts w:eastAsia="Times New Roman"/>
          <w:color w:val="000000"/>
          <w:sz w:val="28"/>
          <w:szCs w:val="28"/>
          <w:lang w:eastAsia="uk-UA"/>
        </w:rPr>
        <w:t xml:space="preserve">визначення дати судового засідання (13 листопада 2018 року) вона </w:t>
      </w:r>
      <w:r w:rsidR="009F15F1">
        <w:rPr>
          <w:rFonts w:eastAsia="Times New Roman"/>
          <w:color w:val="000000"/>
          <w:sz w:val="28"/>
          <w:szCs w:val="28"/>
          <w:lang w:eastAsia="uk-UA"/>
        </w:rPr>
        <w:t>в</w:t>
      </w:r>
      <w:r w:rsidRPr="00F1252F">
        <w:rPr>
          <w:rFonts w:eastAsia="Times New Roman"/>
          <w:color w:val="000000"/>
          <w:sz w:val="28"/>
          <w:szCs w:val="28"/>
          <w:lang w:eastAsia="uk-UA"/>
        </w:rPr>
        <w:t xml:space="preserve">раховувала, що з 8 </w:t>
      </w:r>
      <w:r w:rsidR="009F15F1">
        <w:rPr>
          <w:rFonts w:eastAsia="Times New Roman"/>
          <w:color w:val="000000"/>
          <w:sz w:val="28"/>
          <w:szCs w:val="28"/>
          <w:lang w:eastAsia="uk-UA"/>
        </w:rPr>
        <w:t xml:space="preserve">до 21 жовтня 2018 року </w:t>
      </w:r>
      <w:r w:rsidRPr="00F1252F">
        <w:rPr>
          <w:rFonts w:eastAsia="Times New Roman"/>
          <w:color w:val="000000"/>
          <w:sz w:val="28"/>
          <w:szCs w:val="28"/>
          <w:lang w:eastAsia="uk-UA"/>
        </w:rPr>
        <w:t xml:space="preserve">перебуватиме у щорічній відпустці відповідно до наказу від 25 вересня 2018 року </w:t>
      </w:r>
      <w:r w:rsidR="009F15F1" w:rsidRPr="00F1252F">
        <w:rPr>
          <w:rFonts w:eastAsia="Times New Roman"/>
          <w:color w:val="000000"/>
          <w:sz w:val="28"/>
          <w:szCs w:val="28"/>
          <w:lang w:eastAsia="uk-UA"/>
        </w:rPr>
        <w:t xml:space="preserve">№ 02-06/41 </w:t>
      </w:r>
      <w:r w:rsidRPr="00F1252F">
        <w:rPr>
          <w:rFonts w:eastAsia="Times New Roman"/>
          <w:color w:val="000000"/>
          <w:sz w:val="28"/>
          <w:szCs w:val="28"/>
          <w:lang w:eastAsia="uk-UA"/>
        </w:rPr>
        <w:t>(а.</w:t>
      </w:r>
      <w:r w:rsidR="009F15F1">
        <w:rPr>
          <w:rFonts w:eastAsia="Times New Roman"/>
          <w:color w:val="000000"/>
          <w:sz w:val="28"/>
          <w:szCs w:val="28"/>
          <w:lang w:eastAsia="uk-UA"/>
        </w:rPr>
        <w:t xml:space="preserve"> </w:t>
      </w:r>
      <w:r w:rsidRPr="00F1252F">
        <w:rPr>
          <w:rFonts w:eastAsia="Times New Roman"/>
          <w:color w:val="000000"/>
          <w:sz w:val="28"/>
          <w:szCs w:val="28"/>
          <w:lang w:eastAsia="uk-UA"/>
        </w:rPr>
        <w:t>с. 169</w:t>
      </w:r>
      <w:r w:rsidR="009F15F1">
        <w:rPr>
          <w:rFonts w:eastAsia="Times New Roman"/>
          <w:color w:val="000000"/>
          <w:sz w:val="28"/>
          <w:szCs w:val="28"/>
          <w:lang w:eastAsia="uk-UA"/>
        </w:rPr>
        <w:t>,</w:t>
      </w:r>
      <w:r w:rsidRPr="00F1252F">
        <w:rPr>
          <w:rFonts w:eastAsia="Times New Roman"/>
          <w:color w:val="000000"/>
          <w:sz w:val="28"/>
          <w:szCs w:val="28"/>
          <w:lang w:eastAsia="uk-UA"/>
        </w:rPr>
        <w:t xml:space="preserve"> том 1).</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13 листопада 2018 року підготовче судове засідання відкладено на                        </w:t>
      </w:r>
      <w:r w:rsidRPr="00F1252F">
        <w:rPr>
          <w:rFonts w:eastAsia="Times New Roman"/>
          <w:color w:val="000000"/>
          <w:sz w:val="28"/>
          <w:szCs w:val="28"/>
          <w:lang w:eastAsia="uk-UA"/>
        </w:rPr>
        <w:lastRenderedPageBreak/>
        <w:t xml:space="preserve">28 грудня 2018 року, оскільки </w:t>
      </w:r>
      <w:r w:rsidR="00500DED">
        <w:rPr>
          <w:rFonts w:eastAsia="Times New Roman"/>
          <w:color w:val="000000"/>
          <w:sz w:val="28"/>
          <w:szCs w:val="28"/>
          <w:lang w:eastAsia="uk-UA"/>
        </w:rPr>
        <w:t>в</w:t>
      </w:r>
      <w:r w:rsidRPr="00F1252F">
        <w:rPr>
          <w:rFonts w:eastAsia="Times New Roman"/>
          <w:color w:val="000000"/>
          <w:sz w:val="28"/>
          <w:szCs w:val="28"/>
          <w:lang w:eastAsia="uk-UA"/>
        </w:rPr>
        <w:t xml:space="preserve"> судове засідання з’явилися лише позивач та його представник</w:t>
      </w:r>
      <w:r w:rsidR="00500DED">
        <w:rPr>
          <w:rFonts w:eastAsia="Times New Roman"/>
          <w:color w:val="000000"/>
          <w:sz w:val="28"/>
          <w:szCs w:val="28"/>
          <w:lang w:eastAsia="uk-UA"/>
        </w:rPr>
        <w:t xml:space="preserve">, не з’явився представник </w:t>
      </w:r>
      <w:r w:rsidRPr="00F1252F">
        <w:rPr>
          <w:rFonts w:eastAsia="Times New Roman"/>
          <w:color w:val="000000"/>
          <w:sz w:val="28"/>
          <w:szCs w:val="28"/>
          <w:lang w:eastAsia="uk-UA"/>
        </w:rPr>
        <w:t xml:space="preserve">відповідача. </w:t>
      </w:r>
      <w:r w:rsidR="00500DED">
        <w:rPr>
          <w:rFonts w:eastAsia="Times New Roman"/>
          <w:color w:val="000000"/>
          <w:sz w:val="28"/>
          <w:szCs w:val="28"/>
          <w:lang w:eastAsia="uk-UA"/>
        </w:rPr>
        <w:t>Згідно із журналом</w:t>
      </w:r>
      <w:r w:rsidRPr="00F1252F">
        <w:rPr>
          <w:rFonts w:eastAsia="Times New Roman"/>
          <w:color w:val="000000"/>
          <w:sz w:val="28"/>
          <w:szCs w:val="28"/>
          <w:lang w:eastAsia="uk-UA"/>
        </w:rPr>
        <w:t xml:space="preserve"> судового засідання та довідк</w:t>
      </w:r>
      <w:r w:rsidR="00500DED">
        <w:rPr>
          <w:rFonts w:eastAsia="Times New Roman"/>
          <w:color w:val="000000"/>
          <w:sz w:val="28"/>
          <w:szCs w:val="28"/>
          <w:lang w:eastAsia="uk-UA"/>
        </w:rPr>
        <w:t>ою</w:t>
      </w:r>
      <w:r w:rsidRPr="00F1252F">
        <w:rPr>
          <w:rFonts w:eastAsia="Times New Roman"/>
          <w:color w:val="000000"/>
          <w:sz w:val="28"/>
          <w:szCs w:val="28"/>
          <w:lang w:eastAsia="uk-UA"/>
        </w:rPr>
        <w:t xml:space="preserve"> (без дати), підписано</w:t>
      </w:r>
      <w:r w:rsidR="00500DED">
        <w:rPr>
          <w:rFonts w:eastAsia="Times New Roman"/>
          <w:color w:val="000000"/>
          <w:sz w:val="28"/>
          <w:szCs w:val="28"/>
          <w:lang w:eastAsia="uk-UA"/>
        </w:rPr>
        <w:t>ю</w:t>
      </w:r>
      <w:r w:rsidRPr="00F1252F">
        <w:rPr>
          <w:rFonts w:eastAsia="Times New Roman"/>
          <w:color w:val="000000"/>
          <w:sz w:val="28"/>
          <w:szCs w:val="28"/>
          <w:lang w:eastAsia="uk-UA"/>
        </w:rPr>
        <w:t xml:space="preserve"> суддею Мащенко С.В.</w:t>
      </w:r>
      <w:r w:rsidR="00500DED">
        <w:rPr>
          <w:rFonts w:eastAsia="Times New Roman"/>
          <w:color w:val="000000"/>
          <w:sz w:val="28"/>
          <w:szCs w:val="28"/>
          <w:lang w:eastAsia="uk-UA"/>
        </w:rPr>
        <w:t>,</w:t>
      </w:r>
      <w:r w:rsidRPr="00F1252F">
        <w:rPr>
          <w:rFonts w:eastAsia="Times New Roman"/>
          <w:color w:val="000000"/>
          <w:sz w:val="28"/>
          <w:szCs w:val="28"/>
          <w:lang w:eastAsia="uk-UA"/>
        </w:rPr>
        <w:t xml:space="preserve"> призначаючи підготовче судове засідання на 28 грудня 2018 року</w:t>
      </w:r>
      <w:r w:rsidR="00500DED">
        <w:rPr>
          <w:rFonts w:eastAsia="Times New Roman"/>
          <w:color w:val="000000"/>
          <w:sz w:val="28"/>
          <w:szCs w:val="28"/>
          <w:lang w:eastAsia="uk-UA"/>
        </w:rPr>
        <w:t>,</w:t>
      </w:r>
      <w:r w:rsidRPr="00F1252F">
        <w:rPr>
          <w:rFonts w:eastAsia="Times New Roman"/>
          <w:color w:val="000000"/>
          <w:sz w:val="28"/>
          <w:szCs w:val="28"/>
          <w:lang w:eastAsia="uk-UA"/>
        </w:rPr>
        <w:t xml:space="preserve"> </w:t>
      </w:r>
      <w:r w:rsidR="00500DED">
        <w:rPr>
          <w:rFonts w:eastAsia="Times New Roman"/>
          <w:color w:val="000000"/>
          <w:sz w:val="28"/>
          <w:szCs w:val="28"/>
          <w:lang w:eastAsia="uk-UA"/>
        </w:rPr>
        <w:t xml:space="preserve">суддя </w:t>
      </w:r>
      <w:r w:rsidRPr="00F1252F">
        <w:rPr>
          <w:rFonts w:eastAsia="Times New Roman"/>
          <w:color w:val="000000"/>
          <w:sz w:val="28"/>
          <w:szCs w:val="28"/>
          <w:lang w:eastAsia="uk-UA"/>
        </w:rPr>
        <w:t xml:space="preserve">враховувала, що з 19 листопада 2018 року </w:t>
      </w:r>
      <w:r w:rsidR="00500DED">
        <w:rPr>
          <w:rFonts w:eastAsia="Times New Roman"/>
          <w:color w:val="000000"/>
          <w:sz w:val="28"/>
          <w:szCs w:val="28"/>
          <w:lang w:eastAsia="uk-UA"/>
        </w:rPr>
        <w:t>д</w:t>
      </w:r>
      <w:r w:rsidRPr="00F1252F">
        <w:rPr>
          <w:rFonts w:eastAsia="Times New Roman"/>
          <w:color w:val="000000"/>
          <w:sz w:val="28"/>
          <w:szCs w:val="28"/>
          <w:lang w:eastAsia="uk-UA"/>
        </w:rPr>
        <w:t>о 7 грудня 2018 року перебуватиме у щорічній відпустці (а.</w:t>
      </w:r>
      <w:r w:rsidR="00272A25">
        <w:rPr>
          <w:rFonts w:eastAsia="Times New Roman"/>
          <w:color w:val="000000"/>
          <w:sz w:val="28"/>
          <w:szCs w:val="28"/>
          <w:lang w:eastAsia="uk-UA"/>
        </w:rPr>
        <w:t xml:space="preserve"> </w:t>
      </w:r>
      <w:r w:rsidRPr="00F1252F">
        <w:rPr>
          <w:rFonts w:eastAsia="Times New Roman"/>
          <w:color w:val="000000"/>
          <w:sz w:val="28"/>
          <w:szCs w:val="28"/>
          <w:lang w:eastAsia="uk-UA"/>
        </w:rPr>
        <w:t>с. 172, 175</w:t>
      </w:r>
      <w:r w:rsidR="00272A25">
        <w:rPr>
          <w:rFonts w:eastAsia="Times New Roman"/>
          <w:color w:val="000000"/>
          <w:sz w:val="28"/>
          <w:szCs w:val="28"/>
          <w:lang w:eastAsia="uk-UA"/>
        </w:rPr>
        <w:t>,</w:t>
      </w:r>
      <w:r w:rsidRPr="00F1252F">
        <w:rPr>
          <w:rFonts w:eastAsia="Times New Roman"/>
          <w:color w:val="000000"/>
          <w:sz w:val="28"/>
          <w:szCs w:val="28"/>
          <w:lang w:eastAsia="uk-UA"/>
        </w:rPr>
        <w:t xml:space="preserve"> том 1).</w:t>
      </w:r>
    </w:p>
    <w:p w:rsidR="00DA6A58" w:rsidRPr="00F1252F" w:rsidRDefault="00283515"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Суд ухвалою</w:t>
      </w:r>
      <w:r w:rsidR="00DA6A58" w:rsidRPr="00F1252F">
        <w:rPr>
          <w:rFonts w:eastAsia="Times New Roman"/>
          <w:color w:val="000000"/>
          <w:sz w:val="28"/>
          <w:szCs w:val="28"/>
          <w:lang w:eastAsia="uk-UA"/>
        </w:rPr>
        <w:t xml:space="preserve"> від 28 грудня 2018 року закри</w:t>
      </w:r>
      <w:r>
        <w:rPr>
          <w:rFonts w:eastAsia="Times New Roman"/>
          <w:color w:val="000000"/>
          <w:sz w:val="28"/>
          <w:szCs w:val="28"/>
          <w:lang w:eastAsia="uk-UA"/>
        </w:rPr>
        <w:t>в</w:t>
      </w:r>
      <w:r w:rsidR="00DA6A58" w:rsidRPr="00F1252F">
        <w:rPr>
          <w:rFonts w:eastAsia="Times New Roman"/>
          <w:color w:val="000000"/>
          <w:sz w:val="28"/>
          <w:szCs w:val="28"/>
          <w:lang w:eastAsia="uk-UA"/>
        </w:rPr>
        <w:t xml:space="preserve"> підготовче провадження у справі та признач</w:t>
      </w:r>
      <w:r>
        <w:rPr>
          <w:rFonts w:eastAsia="Times New Roman"/>
          <w:color w:val="000000"/>
          <w:sz w:val="28"/>
          <w:szCs w:val="28"/>
          <w:lang w:eastAsia="uk-UA"/>
        </w:rPr>
        <w:t>ив</w:t>
      </w:r>
      <w:r w:rsidR="00DA6A58" w:rsidRPr="00F1252F">
        <w:rPr>
          <w:rFonts w:eastAsia="Times New Roman"/>
          <w:color w:val="000000"/>
          <w:sz w:val="28"/>
          <w:szCs w:val="28"/>
          <w:lang w:eastAsia="uk-UA"/>
        </w:rPr>
        <w:t xml:space="preserve"> </w:t>
      </w:r>
      <w:r>
        <w:rPr>
          <w:rFonts w:eastAsia="Times New Roman"/>
          <w:color w:val="000000"/>
          <w:sz w:val="28"/>
          <w:szCs w:val="28"/>
          <w:lang w:eastAsia="uk-UA"/>
        </w:rPr>
        <w:t>судовий розгляд</w:t>
      </w:r>
      <w:r w:rsidR="00DA6A58" w:rsidRPr="00F1252F">
        <w:rPr>
          <w:rFonts w:eastAsia="Times New Roman"/>
          <w:color w:val="000000"/>
          <w:sz w:val="28"/>
          <w:szCs w:val="28"/>
          <w:lang w:eastAsia="uk-UA"/>
        </w:rPr>
        <w:t xml:space="preserve"> на 28 січня 2019 року. </w:t>
      </w:r>
      <w:r>
        <w:rPr>
          <w:rFonts w:eastAsia="Times New Roman"/>
          <w:color w:val="000000"/>
          <w:sz w:val="28"/>
          <w:szCs w:val="28"/>
          <w:lang w:eastAsia="uk-UA"/>
        </w:rPr>
        <w:t>Згідно з ухвалою суду</w:t>
      </w:r>
      <w:r w:rsidR="00DA6A58" w:rsidRPr="00F1252F">
        <w:rPr>
          <w:rFonts w:eastAsia="Times New Roman"/>
          <w:color w:val="000000"/>
          <w:sz w:val="28"/>
          <w:szCs w:val="28"/>
          <w:lang w:eastAsia="uk-UA"/>
        </w:rPr>
        <w:t xml:space="preserve"> від 28 грудня </w:t>
      </w:r>
      <w:r>
        <w:rPr>
          <w:rFonts w:eastAsia="Times New Roman"/>
          <w:color w:val="000000"/>
          <w:sz w:val="28"/>
          <w:szCs w:val="28"/>
          <w:lang w:eastAsia="uk-UA"/>
        </w:rPr>
        <w:t>2018 року</w:t>
      </w:r>
      <w:r w:rsidR="00DA6A58" w:rsidRPr="00F1252F">
        <w:rPr>
          <w:rFonts w:eastAsia="Times New Roman"/>
          <w:color w:val="000000"/>
          <w:sz w:val="28"/>
          <w:szCs w:val="28"/>
          <w:lang w:eastAsia="uk-UA"/>
        </w:rPr>
        <w:t xml:space="preserve"> під час проведення підго</w:t>
      </w:r>
      <w:r>
        <w:rPr>
          <w:rFonts w:eastAsia="Times New Roman"/>
          <w:color w:val="000000"/>
          <w:sz w:val="28"/>
          <w:szCs w:val="28"/>
          <w:lang w:eastAsia="uk-UA"/>
        </w:rPr>
        <w:t>товчого судового засідання суд</w:t>
      </w:r>
      <w:r w:rsidR="00DA6A58" w:rsidRPr="00F1252F">
        <w:rPr>
          <w:rFonts w:eastAsia="Times New Roman"/>
          <w:color w:val="000000"/>
          <w:sz w:val="28"/>
          <w:szCs w:val="28"/>
          <w:lang w:eastAsia="uk-UA"/>
        </w:rPr>
        <w:t xml:space="preserve"> визна</w:t>
      </w:r>
      <w:r>
        <w:rPr>
          <w:rFonts w:eastAsia="Times New Roman"/>
          <w:color w:val="000000"/>
          <w:sz w:val="28"/>
          <w:szCs w:val="28"/>
          <w:lang w:eastAsia="uk-UA"/>
        </w:rPr>
        <w:t>чив</w:t>
      </w:r>
      <w:r w:rsidR="00DA6A58" w:rsidRPr="00F1252F">
        <w:rPr>
          <w:rFonts w:eastAsia="Times New Roman"/>
          <w:color w:val="000000"/>
          <w:sz w:val="28"/>
          <w:szCs w:val="28"/>
          <w:lang w:eastAsia="uk-UA"/>
        </w:rPr>
        <w:t xml:space="preserve"> предмет спору та характер спірних правовідносин, позовні вимоги </w:t>
      </w:r>
      <w:r w:rsidR="00C10FB4">
        <w:rPr>
          <w:rFonts w:eastAsia="Times New Roman"/>
          <w:color w:val="000000"/>
          <w:sz w:val="28"/>
          <w:szCs w:val="28"/>
          <w:lang w:eastAsia="uk-UA"/>
        </w:rPr>
        <w:t>і</w:t>
      </w:r>
      <w:r w:rsidR="00DA6A58" w:rsidRPr="00F1252F">
        <w:rPr>
          <w:rFonts w:eastAsia="Times New Roman"/>
          <w:color w:val="000000"/>
          <w:sz w:val="28"/>
          <w:szCs w:val="28"/>
          <w:lang w:eastAsia="uk-UA"/>
        </w:rPr>
        <w:t xml:space="preserve"> склад учасників судового процесу, визнач</w:t>
      </w:r>
      <w:r w:rsidR="00C10FB4">
        <w:rPr>
          <w:rFonts w:eastAsia="Times New Roman"/>
          <w:color w:val="000000"/>
          <w:sz w:val="28"/>
          <w:szCs w:val="28"/>
          <w:lang w:eastAsia="uk-UA"/>
        </w:rPr>
        <w:t>ив</w:t>
      </w:r>
      <w:r w:rsidR="00DA6A58" w:rsidRPr="00F1252F">
        <w:rPr>
          <w:rFonts w:eastAsia="Times New Roman"/>
          <w:color w:val="000000"/>
          <w:sz w:val="28"/>
          <w:szCs w:val="28"/>
          <w:lang w:eastAsia="uk-UA"/>
        </w:rPr>
        <w:t xml:space="preserve"> обставини справи, які підлягають встановленню, та зібрані відповідні докази, визнач</w:t>
      </w:r>
      <w:r w:rsidR="00C10FB4">
        <w:rPr>
          <w:rFonts w:eastAsia="Times New Roman"/>
          <w:color w:val="000000"/>
          <w:sz w:val="28"/>
          <w:szCs w:val="28"/>
          <w:lang w:eastAsia="uk-UA"/>
        </w:rPr>
        <w:t>ив</w:t>
      </w:r>
      <w:r w:rsidR="00DA6A58" w:rsidRPr="00F1252F">
        <w:rPr>
          <w:rFonts w:eastAsia="Times New Roman"/>
          <w:color w:val="000000"/>
          <w:sz w:val="28"/>
          <w:szCs w:val="28"/>
          <w:lang w:eastAsia="uk-UA"/>
        </w:rPr>
        <w:t xml:space="preserve"> порядок розгляду справи, а також вчинено інші дії з метою забезпечення правильного, своєчасного </w:t>
      </w:r>
      <w:r w:rsidR="00C10FB4">
        <w:rPr>
          <w:rFonts w:eastAsia="Times New Roman"/>
          <w:color w:val="000000"/>
          <w:sz w:val="28"/>
          <w:szCs w:val="28"/>
          <w:lang w:eastAsia="uk-UA"/>
        </w:rPr>
        <w:t>та</w:t>
      </w:r>
      <w:r w:rsidR="00DA6A58" w:rsidRPr="00F1252F">
        <w:rPr>
          <w:rFonts w:eastAsia="Times New Roman"/>
          <w:color w:val="000000"/>
          <w:sz w:val="28"/>
          <w:szCs w:val="28"/>
          <w:lang w:eastAsia="uk-UA"/>
        </w:rPr>
        <w:t xml:space="preserve"> безперешкодного розгляду справи по суті. Суд</w:t>
      </w:r>
      <w:r w:rsidR="00C10FB4">
        <w:rPr>
          <w:rFonts w:eastAsia="Times New Roman"/>
          <w:color w:val="000000"/>
          <w:sz w:val="28"/>
          <w:szCs w:val="28"/>
          <w:lang w:eastAsia="uk-UA"/>
        </w:rPr>
        <w:t xml:space="preserve"> також встановив, що відповідач</w:t>
      </w:r>
      <w:r w:rsidR="00DA6A58" w:rsidRPr="00F1252F">
        <w:rPr>
          <w:rFonts w:eastAsia="Times New Roman"/>
          <w:color w:val="000000"/>
          <w:sz w:val="28"/>
          <w:szCs w:val="28"/>
          <w:lang w:eastAsia="uk-UA"/>
        </w:rPr>
        <w:t xml:space="preserve"> у строк, </w:t>
      </w:r>
      <w:r w:rsidR="00C10FB4">
        <w:rPr>
          <w:rFonts w:eastAsia="Times New Roman"/>
          <w:color w:val="000000"/>
          <w:sz w:val="28"/>
          <w:szCs w:val="28"/>
          <w:lang w:eastAsia="uk-UA"/>
        </w:rPr>
        <w:t>визначений</w:t>
      </w:r>
      <w:r w:rsidR="00DA6A58" w:rsidRPr="00F1252F">
        <w:rPr>
          <w:rFonts w:eastAsia="Times New Roman"/>
          <w:color w:val="000000"/>
          <w:sz w:val="28"/>
          <w:szCs w:val="28"/>
          <w:lang w:eastAsia="uk-UA"/>
        </w:rPr>
        <w:t xml:space="preserve"> в ухвалі суду, не надав суду відзив на позовну заяву. Суд також врахував відсутність за</w:t>
      </w:r>
      <w:r w:rsidR="00C10FB4">
        <w:rPr>
          <w:rFonts w:eastAsia="Times New Roman"/>
          <w:color w:val="000000"/>
          <w:sz w:val="28"/>
          <w:szCs w:val="28"/>
          <w:lang w:eastAsia="uk-UA"/>
        </w:rPr>
        <w:t xml:space="preserve">яв про укладення мирової угоди або </w:t>
      </w:r>
      <w:r w:rsidR="00DA6A58" w:rsidRPr="00F1252F">
        <w:rPr>
          <w:rFonts w:eastAsia="Times New Roman"/>
          <w:color w:val="000000"/>
          <w:sz w:val="28"/>
          <w:szCs w:val="28"/>
          <w:lang w:eastAsia="uk-UA"/>
        </w:rPr>
        <w:t xml:space="preserve">про намір звернутися до суду для проведення врегулювання спору за участю судді від сторін, врахував відсутність зустрічного позову, заяв про уточнення позовних вимог, інших заяв </w:t>
      </w:r>
      <w:r w:rsidR="00BA638B">
        <w:rPr>
          <w:rFonts w:eastAsia="Times New Roman"/>
          <w:color w:val="000000"/>
          <w:sz w:val="28"/>
          <w:szCs w:val="28"/>
          <w:lang w:eastAsia="uk-UA"/>
        </w:rPr>
        <w:t>і</w:t>
      </w:r>
      <w:r w:rsidR="00DA6A58" w:rsidRPr="00F1252F">
        <w:rPr>
          <w:rFonts w:eastAsia="Times New Roman"/>
          <w:color w:val="000000"/>
          <w:sz w:val="28"/>
          <w:szCs w:val="28"/>
          <w:lang w:eastAsia="uk-UA"/>
        </w:rPr>
        <w:t xml:space="preserve"> клопотань.</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28 січня 2019 року на адресу суду надійшло клопотання представника відповідача − адвоката </w:t>
      </w:r>
      <w:r w:rsidR="00A935F2">
        <w:rPr>
          <w:rFonts w:eastAsia="Times New Roman"/>
          <w:color w:val="000000"/>
          <w:sz w:val="28"/>
          <w:szCs w:val="28"/>
          <w:lang w:eastAsia="uk-UA"/>
        </w:rPr>
        <w:t>ОСОБА_2</w:t>
      </w:r>
      <w:r w:rsidRPr="00F1252F">
        <w:rPr>
          <w:rFonts w:eastAsia="Times New Roman"/>
          <w:color w:val="000000"/>
          <w:sz w:val="28"/>
          <w:szCs w:val="28"/>
          <w:lang w:eastAsia="uk-UA"/>
        </w:rPr>
        <w:t>, у якому він повідомляв про зміну представника комунального закладу, покликався на необхідн</w:t>
      </w:r>
      <w:r w:rsidR="00A132F0">
        <w:rPr>
          <w:rFonts w:eastAsia="Times New Roman"/>
          <w:color w:val="000000"/>
          <w:sz w:val="28"/>
          <w:szCs w:val="28"/>
          <w:lang w:eastAsia="uk-UA"/>
        </w:rPr>
        <w:t>ість</w:t>
      </w:r>
      <w:r w:rsidRPr="00F1252F">
        <w:rPr>
          <w:rFonts w:eastAsia="Times New Roman"/>
          <w:color w:val="000000"/>
          <w:sz w:val="28"/>
          <w:szCs w:val="28"/>
          <w:lang w:eastAsia="uk-UA"/>
        </w:rPr>
        <w:t xml:space="preserve"> ознайомлення з матеріалами справи. </w:t>
      </w:r>
      <w:r w:rsidR="00A132F0">
        <w:rPr>
          <w:rFonts w:eastAsia="Times New Roman"/>
          <w:color w:val="000000"/>
          <w:sz w:val="28"/>
          <w:szCs w:val="28"/>
          <w:lang w:eastAsia="uk-UA"/>
        </w:rPr>
        <w:t>Згідно з довідкою</w:t>
      </w:r>
      <w:r w:rsidRPr="00F1252F">
        <w:rPr>
          <w:rFonts w:eastAsia="Times New Roman"/>
          <w:color w:val="000000"/>
          <w:sz w:val="28"/>
          <w:szCs w:val="28"/>
          <w:lang w:eastAsia="uk-UA"/>
        </w:rPr>
        <w:t>, наявно</w:t>
      </w:r>
      <w:r w:rsidR="00A132F0">
        <w:rPr>
          <w:rFonts w:eastAsia="Times New Roman"/>
          <w:color w:val="000000"/>
          <w:sz w:val="28"/>
          <w:szCs w:val="28"/>
          <w:lang w:eastAsia="uk-UA"/>
        </w:rPr>
        <w:t xml:space="preserve">ю у матеріалах справи, </w:t>
      </w:r>
      <w:r w:rsidRPr="00F1252F">
        <w:rPr>
          <w:rFonts w:eastAsia="Times New Roman"/>
          <w:color w:val="000000"/>
          <w:sz w:val="28"/>
          <w:szCs w:val="28"/>
          <w:lang w:eastAsia="uk-UA"/>
        </w:rPr>
        <w:t xml:space="preserve">28 січня 2019 року розгляд справи не відбувся у зв’язку із зайнятістю судді Мащенко С.В. </w:t>
      </w:r>
      <w:r w:rsidR="00E446BE">
        <w:rPr>
          <w:rFonts w:eastAsia="Times New Roman"/>
          <w:color w:val="000000"/>
          <w:sz w:val="28"/>
          <w:szCs w:val="28"/>
          <w:lang w:eastAsia="uk-UA"/>
        </w:rPr>
        <w:t>в</w:t>
      </w:r>
      <w:r w:rsidRPr="00F1252F">
        <w:rPr>
          <w:rFonts w:eastAsia="Times New Roman"/>
          <w:color w:val="000000"/>
          <w:sz w:val="28"/>
          <w:szCs w:val="28"/>
          <w:lang w:eastAsia="uk-UA"/>
        </w:rPr>
        <w:t xml:space="preserve"> розг</w:t>
      </w:r>
      <w:r w:rsidR="00E446BE">
        <w:rPr>
          <w:rFonts w:eastAsia="Times New Roman"/>
          <w:color w:val="000000"/>
          <w:sz w:val="28"/>
          <w:szCs w:val="28"/>
          <w:lang w:eastAsia="uk-UA"/>
        </w:rPr>
        <w:t xml:space="preserve">ляді іншої справи (провадження </w:t>
      </w:r>
      <w:r w:rsidRPr="00F1252F">
        <w:rPr>
          <w:rFonts w:eastAsia="Times New Roman"/>
          <w:color w:val="000000"/>
          <w:sz w:val="28"/>
          <w:szCs w:val="28"/>
          <w:lang w:eastAsia="uk-UA"/>
        </w:rPr>
        <w:t xml:space="preserve">№ 1-кс/631/25/19). </w:t>
      </w:r>
      <w:r w:rsidR="00E446BE">
        <w:rPr>
          <w:rFonts w:eastAsia="Times New Roman"/>
          <w:color w:val="000000"/>
          <w:sz w:val="28"/>
          <w:szCs w:val="28"/>
          <w:lang w:eastAsia="uk-UA"/>
        </w:rPr>
        <w:t>С</w:t>
      </w:r>
      <w:r w:rsidRPr="00F1252F">
        <w:rPr>
          <w:rFonts w:eastAsia="Times New Roman"/>
          <w:color w:val="000000"/>
          <w:sz w:val="28"/>
          <w:szCs w:val="28"/>
          <w:lang w:eastAsia="uk-UA"/>
        </w:rPr>
        <w:t xml:space="preserve">праву призначено до розгляду на 13 березня 2019 року. </w:t>
      </w:r>
      <w:r w:rsidR="00E446BE">
        <w:rPr>
          <w:rFonts w:eastAsia="Times New Roman"/>
          <w:color w:val="000000"/>
          <w:sz w:val="28"/>
          <w:szCs w:val="28"/>
          <w:lang w:eastAsia="uk-UA"/>
        </w:rPr>
        <w:t>Відповідно до</w:t>
      </w:r>
      <w:r w:rsidRPr="00F1252F">
        <w:rPr>
          <w:rFonts w:eastAsia="Times New Roman"/>
          <w:color w:val="000000"/>
          <w:sz w:val="28"/>
          <w:szCs w:val="28"/>
          <w:lang w:eastAsia="uk-UA"/>
        </w:rPr>
        <w:t xml:space="preserve"> довідки,</w:t>
      </w:r>
      <w:r w:rsidR="0097593F">
        <w:rPr>
          <w:rFonts w:eastAsia="Times New Roman"/>
          <w:color w:val="000000"/>
          <w:sz w:val="28"/>
          <w:szCs w:val="28"/>
          <w:lang w:eastAsia="uk-UA"/>
        </w:rPr>
        <w:t xml:space="preserve"> підписаної суддею Мащенко С.В., </w:t>
      </w:r>
      <w:r w:rsidRPr="00F1252F">
        <w:rPr>
          <w:rFonts w:eastAsia="Times New Roman"/>
          <w:color w:val="000000"/>
          <w:sz w:val="28"/>
          <w:szCs w:val="28"/>
          <w:lang w:eastAsia="uk-UA"/>
        </w:rPr>
        <w:t>призначаючи</w:t>
      </w:r>
      <w:r w:rsidR="0097593F">
        <w:rPr>
          <w:rFonts w:eastAsia="Times New Roman"/>
          <w:color w:val="000000"/>
          <w:sz w:val="28"/>
          <w:szCs w:val="28"/>
          <w:lang w:eastAsia="uk-UA"/>
        </w:rPr>
        <w:t xml:space="preserve"> справу на 13 березня 2019 року, суддя </w:t>
      </w:r>
      <w:r w:rsidRPr="00F1252F">
        <w:rPr>
          <w:rFonts w:eastAsia="Times New Roman"/>
          <w:color w:val="000000"/>
          <w:sz w:val="28"/>
          <w:szCs w:val="28"/>
          <w:lang w:eastAsia="uk-UA"/>
        </w:rPr>
        <w:t xml:space="preserve">враховувала, що з 18 лютого 2019 року </w:t>
      </w:r>
      <w:r w:rsidR="0097593F">
        <w:rPr>
          <w:rFonts w:eastAsia="Times New Roman"/>
          <w:color w:val="000000"/>
          <w:sz w:val="28"/>
          <w:szCs w:val="28"/>
          <w:lang w:eastAsia="uk-UA"/>
        </w:rPr>
        <w:t xml:space="preserve">до 7 березня 2019 року </w:t>
      </w:r>
      <w:r w:rsidRPr="00F1252F">
        <w:rPr>
          <w:rFonts w:eastAsia="Times New Roman"/>
          <w:color w:val="000000"/>
          <w:sz w:val="28"/>
          <w:szCs w:val="28"/>
          <w:lang w:eastAsia="uk-UA"/>
        </w:rPr>
        <w:t>перебуватиме у щорічній основній відпустці відповідно до наказу від 14 січня 2019 року</w:t>
      </w:r>
      <w:r w:rsidR="0097593F" w:rsidRPr="00F1252F">
        <w:rPr>
          <w:rFonts w:eastAsia="Times New Roman"/>
          <w:color w:val="000000"/>
          <w:sz w:val="28"/>
          <w:szCs w:val="28"/>
          <w:lang w:eastAsia="uk-UA"/>
        </w:rPr>
        <w:t>№ 02-06/04</w:t>
      </w:r>
      <w:r w:rsidRPr="00F1252F">
        <w:rPr>
          <w:rFonts w:eastAsia="Times New Roman"/>
          <w:color w:val="000000"/>
          <w:sz w:val="28"/>
          <w:szCs w:val="28"/>
          <w:lang w:eastAsia="uk-UA"/>
        </w:rPr>
        <w:t>.</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13 березня 2019 року на адресу суду надійшло клопотання представника відповідача − адвоката </w:t>
      </w:r>
      <w:r w:rsidR="00E93ABC">
        <w:rPr>
          <w:rFonts w:eastAsia="Times New Roman"/>
          <w:color w:val="000000"/>
          <w:sz w:val="28"/>
          <w:szCs w:val="28"/>
          <w:lang w:eastAsia="uk-UA"/>
        </w:rPr>
        <w:t>ОСОБА_3</w:t>
      </w:r>
      <w:r w:rsidRPr="00F1252F">
        <w:rPr>
          <w:rFonts w:eastAsia="Times New Roman"/>
          <w:color w:val="000000"/>
          <w:sz w:val="28"/>
          <w:szCs w:val="28"/>
          <w:lang w:eastAsia="uk-UA"/>
        </w:rPr>
        <w:t xml:space="preserve"> </w:t>
      </w:r>
      <w:r w:rsidR="0097593F">
        <w:rPr>
          <w:rFonts w:eastAsia="Times New Roman"/>
          <w:color w:val="000000"/>
          <w:sz w:val="28"/>
          <w:szCs w:val="28"/>
          <w:lang w:eastAsia="uk-UA"/>
        </w:rPr>
        <w:t xml:space="preserve">− </w:t>
      </w:r>
      <w:r w:rsidRPr="00F1252F">
        <w:rPr>
          <w:rFonts w:eastAsia="Times New Roman"/>
          <w:color w:val="000000"/>
          <w:sz w:val="28"/>
          <w:szCs w:val="28"/>
          <w:lang w:eastAsia="uk-UA"/>
        </w:rPr>
        <w:t>про відклад</w:t>
      </w:r>
      <w:r w:rsidR="0097593F">
        <w:rPr>
          <w:rFonts w:eastAsia="Times New Roman"/>
          <w:color w:val="000000"/>
          <w:sz w:val="28"/>
          <w:szCs w:val="28"/>
          <w:lang w:eastAsia="uk-UA"/>
        </w:rPr>
        <w:t xml:space="preserve">ення розгляду справи у зв’язку </w:t>
      </w:r>
      <w:r w:rsidRPr="00F1252F">
        <w:rPr>
          <w:rFonts w:eastAsia="Times New Roman"/>
          <w:color w:val="000000"/>
          <w:sz w:val="28"/>
          <w:szCs w:val="28"/>
          <w:lang w:eastAsia="uk-UA"/>
        </w:rPr>
        <w:t xml:space="preserve">з необхідністю підготовки правової позиції та участю в іншому судовому процесі. </w:t>
      </w:r>
      <w:r w:rsidR="0097593F">
        <w:rPr>
          <w:rFonts w:eastAsia="Times New Roman"/>
          <w:color w:val="000000"/>
          <w:sz w:val="28"/>
          <w:szCs w:val="28"/>
          <w:lang w:eastAsia="uk-UA"/>
        </w:rPr>
        <w:t>Згідно з наявною</w:t>
      </w:r>
      <w:r w:rsidRPr="00F1252F">
        <w:rPr>
          <w:rFonts w:eastAsia="Times New Roman"/>
          <w:color w:val="000000"/>
          <w:sz w:val="28"/>
          <w:szCs w:val="28"/>
          <w:lang w:eastAsia="uk-UA"/>
        </w:rPr>
        <w:t xml:space="preserve"> у матеріалах справи довідк</w:t>
      </w:r>
      <w:r w:rsidR="0097593F">
        <w:rPr>
          <w:rFonts w:eastAsia="Times New Roman"/>
          <w:color w:val="000000"/>
          <w:sz w:val="28"/>
          <w:szCs w:val="28"/>
          <w:lang w:eastAsia="uk-UA"/>
        </w:rPr>
        <w:t>ою</w:t>
      </w:r>
      <w:r w:rsidRPr="00F1252F">
        <w:rPr>
          <w:rFonts w:eastAsia="Times New Roman"/>
          <w:color w:val="000000"/>
          <w:sz w:val="28"/>
          <w:szCs w:val="28"/>
          <w:lang w:eastAsia="uk-UA"/>
        </w:rPr>
        <w:t xml:space="preserve"> (а.</w:t>
      </w:r>
      <w:r w:rsidR="0097593F">
        <w:rPr>
          <w:rFonts w:eastAsia="Times New Roman"/>
          <w:color w:val="000000"/>
          <w:sz w:val="28"/>
          <w:szCs w:val="28"/>
          <w:lang w:eastAsia="uk-UA"/>
        </w:rPr>
        <w:t xml:space="preserve"> </w:t>
      </w:r>
      <w:r w:rsidRPr="00F1252F">
        <w:rPr>
          <w:rFonts w:eastAsia="Times New Roman"/>
          <w:color w:val="000000"/>
          <w:sz w:val="28"/>
          <w:szCs w:val="28"/>
          <w:lang w:eastAsia="uk-UA"/>
        </w:rPr>
        <w:t>с. 216</w:t>
      </w:r>
      <w:r w:rsidR="0097593F">
        <w:rPr>
          <w:rFonts w:eastAsia="Times New Roman"/>
          <w:color w:val="000000"/>
          <w:sz w:val="28"/>
          <w:szCs w:val="28"/>
          <w:lang w:eastAsia="uk-UA"/>
        </w:rPr>
        <w:t>,</w:t>
      </w:r>
      <w:r w:rsidR="00BC79D0">
        <w:rPr>
          <w:rFonts w:eastAsia="Times New Roman"/>
          <w:color w:val="000000"/>
          <w:sz w:val="28"/>
          <w:szCs w:val="28"/>
          <w:lang w:eastAsia="uk-UA"/>
        </w:rPr>
        <w:t xml:space="preserve"> том 1)</w:t>
      </w:r>
      <w:r w:rsidRPr="00F1252F">
        <w:rPr>
          <w:rFonts w:eastAsia="Times New Roman"/>
          <w:color w:val="000000"/>
          <w:sz w:val="28"/>
          <w:szCs w:val="28"/>
          <w:lang w:eastAsia="uk-UA"/>
        </w:rPr>
        <w:t>, розгляд справи відкладено на 27 березня 2019 року через зайнятість судді Мащенко С.В. в іншому провадженні (№ 1-кс/631/118/19).</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21 березня 2019 року головний лікар Комунального некомерційного</w:t>
      </w:r>
      <w:r w:rsidR="00BC79D0">
        <w:rPr>
          <w:rFonts w:eastAsia="Times New Roman"/>
          <w:color w:val="000000"/>
          <w:sz w:val="28"/>
          <w:szCs w:val="28"/>
          <w:lang w:eastAsia="uk-UA"/>
        </w:rPr>
        <w:t xml:space="preserve"> підприємства</w:t>
      </w:r>
      <w:r w:rsidRPr="00F1252F">
        <w:rPr>
          <w:rFonts w:eastAsia="Times New Roman"/>
          <w:color w:val="000000"/>
          <w:sz w:val="28"/>
          <w:szCs w:val="28"/>
          <w:lang w:eastAsia="uk-UA"/>
        </w:rPr>
        <w:t xml:space="preserve"> «Нововодолазька центральна районна лікарня» Нововодолазької районної ради Харківської області (далі − КНП «Нововодолазька ЦРЛ») </w:t>
      </w:r>
      <w:r w:rsidRPr="00F1252F">
        <w:rPr>
          <w:rFonts w:eastAsia="Times New Roman"/>
          <w:color w:val="000000"/>
          <w:sz w:val="28"/>
          <w:szCs w:val="28"/>
          <w:lang w:eastAsia="uk-UA"/>
        </w:rPr>
        <w:br/>
      </w:r>
      <w:r w:rsidR="00E93ABC">
        <w:rPr>
          <w:rFonts w:eastAsia="Times New Roman"/>
          <w:color w:val="000000"/>
          <w:sz w:val="28"/>
          <w:szCs w:val="28"/>
          <w:lang w:eastAsia="uk-UA"/>
        </w:rPr>
        <w:t>ОСОБА_4</w:t>
      </w:r>
      <w:r w:rsidRPr="00F1252F">
        <w:rPr>
          <w:rFonts w:eastAsia="Times New Roman"/>
          <w:color w:val="000000"/>
          <w:sz w:val="28"/>
          <w:szCs w:val="28"/>
          <w:lang w:eastAsia="uk-UA"/>
        </w:rPr>
        <w:t xml:space="preserve"> звернувся до суду із клопотанням, </w:t>
      </w:r>
      <w:r w:rsidR="00BC79D0">
        <w:rPr>
          <w:rFonts w:eastAsia="Times New Roman"/>
          <w:color w:val="000000"/>
          <w:sz w:val="28"/>
          <w:szCs w:val="28"/>
          <w:lang w:eastAsia="uk-UA"/>
        </w:rPr>
        <w:t>у</w:t>
      </w:r>
      <w:r w:rsidRPr="00F1252F">
        <w:rPr>
          <w:rFonts w:eastAsia="Times New Roman"/>
          <w:color w:val="000000"/>
          <w:sz w:val="28"/>
          <w:szCs w:val="28"/>
          <w:lang w:eastAsia="uk-UA"/>
        </w:rPr>
        <w:t xml:space="preserve"> якому просив залучити до участі у справі правонаступника відповідача Кому</w:t>
      </w:r>
      <w:r w:rsidR="00BC79D0">
        <w:rPr>
          <w:rFonts w:eastAsia="Times New Roman"/>
          <w:color w:val="000000"/>
          <w:sz w:val="28"/>
          <w:szCs w:val="28"/>
          <w:lang w:eastAsia="uk-UA"/>
        </w:rPr>
        <w:t xml:space="preserve">нального закладу охорони </w:t>
      </w:r>
      <w:proofErr w:type="spellStart"/>
      <w:r w:rsidR="00BC79D0">
        <w:rPr>
          <w:rFonts w:eastAsia="Times New Roman"/>
          <w:color w:val="000000"/>
          <w:sz w:val="28"/>
          <w:szCs w:val="28"/>
          <w:lang w:eastAsia="uk-UA"/>
        </w:rPr>
        <w:t>здоров</w:t>
      </w:r>
      <w:proofErr w:type="spellEnd"/>
      <w:r w:rsidR="00BC79D0">
        <w:rPr>
          <w:rFonts w:eastAsia="Times New Roman"/>
          <w:color w:val="000000"/>
          <w:sz w:val="28"/>
          <w:szCs w:val="28"/>
          <w:lang w:val="en-US" w:eastAsia="uk-UA"/>
        </w:rPr>
        <w:t>’</w:t>
      </w:r>
      <w:r w:rsidRPr="00F1252F">
        <w:rPr>
          <w:rFonts w:eastAsia="Times New Roman"/>
          <w:color w:val="000000"/>
          <w:sz w:val="28"/>
          <w:szCs w:val="28"/>
          <w:lang w:eastAsia="uk-UA"/>
        </w:rPr>
        <w:t xml:space="preserve">я «Нововодолазька центральна районна лікарня» Нововодолазької районної ради Харківської області </w:t>
      </w:r>
      <w:r w:rsidR="00BC79D0">
        <w:rPr>
          <w:rFonts w:eastAsia="Times New Roman"/>
          <w:color w:val="000000"/>
          <w:sz w:val="28"/>
          <w:szCs w:val="28"/>
          <w:lang w:eastAsia="uk-UA"/>
        </w:rPr>
        <w:t>−</w:t>
      </w:r>
      <w:r w:rsidRPr="00F1252F">
        <w:rPr>
          <w:rFonts w:eastAsia="Times New Roman"/>
          <w:color w:val="000000"/>
          <w:sz w:val="28"/>
          <w:szCs w:val="28"/>
          <w:lang w:eastAsia="uk-UA"/>
        </w:rPr>
        <w:t xml:space="preserve"> КНП «Нововодолазька ЦРЛ».</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27 березня 2019 року розгляд справи відкладено на 5 квітня 2019 року через відсутність електропостачання в суді (а.</w:t>
      </w:r>
      <w:r w:rsidR="004A5460">
        <w:rPr>
          <w:rFonts w:eastAsia="Times New Roman"/>
          <w:color w:val="000000"/>
          <w:sz w:val="28"/>
          <w:szCs w:val="28"/>
          <w:lang w:val="en-US" w:eastAsia="uk-UA"/>
        </w:rPr>
        <w:t xml:space="preserve"> </w:t>
      </w:r>
      <w:r w:rsidRPr="00F1252F">
        <w:rPr>
          <w:rFonts w:eastAsia="Times New Roman"/>
          <w:color w:val="000000"/>
          <w:sz w:val="28"/>
          <w:szCs w:val="28"/>
          <w:lang w:eastAsia="uk-UA"/>
        </w:rPr>
        <w:t>с. 220</w:t>
      </w:r>
      <w:r w:rsidR="004A5460">
        <w:rPr>
          <w:rFonts w:eastAsia="Times New Roman"/>
          <w:color w:val="000000"/>
          <w:sz w:val="28"/>
          <w:szCs w:val="28"/>
          <w:lang w:eastAsia="uk-UA"/>
        </w:rPr>
        <w:t>,</w:t>
      </w:r>
      <w:r w:rsidRPr="00F1252F">
        <w:rPr>
          <w:rFonts w:eastAsia="Times New Roman"/>
          <w:color w:val="000000"/>
          <w:sz w:val="28"/>
          <w:szCs w:val="28"/>
          <w:lang w:eastAsia="uk-UA"/>
        </w:rPr>
        <w:t xml:space="preserve"> том 1).</w:t>
      </w:r>
    </w:p>
    <w:p w:rsidR="0080563E" w:rsidRPr="00F1252F" w:rsidRDefault="004A5460"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lastRenderedPageBreak/>
        <w:t>Суд ухвалою</w:t>
      </w:r>
      <w:r w:rsidR="00DA6A58" w:rsidRPr="00F1252F">
        <w:rPr>
          <w:rFonts w:eastAsia="Times New Roman"/>
          <w:color w:val="000000"/>
          <w:sz w:val="28"/>
          <w:szCs w:val="28"/>
          <w:lang w:eastAsia="uk-UA"/>
        </w:rPr>
        <w:t xml:space="preserve"> від 5 квітня 2019 року залуч</w:t>
      </w:r>
      <w:r>
        <w:rPr>
          <w:rFonts w:eastAsia="Times New Roman"/>
          <w:color w:val="000000"/>
          <w:sz w:val="28"/>
          <w:szCs w:val="28"/>
          <w:lang w:eastAsia="uk-UA"/>
        </w:rPr>
        <w:t>ив</w:t>
      </w:r>
      <w:r w:rsidR="00DA6A58" w:rsidRPr="00F1252F">
        <w:rPr>
          <w:rFonts w:eastAsia="Times New Roman"/>
          <w:color w:val="000000"/>
          <w:sz w:val="28"/>
          <w:szCs w:val="28"/>
          <w:lang w:eastAsia="uk-UA"/>
        </w:rPr>
        <w:t xml:space="preserve"> до участі у справі правонаступника відповідача Комунального закладу охорони </w:t>
      </w:r>
      <w:proofErr w:type="spellStart"/>
      <w:r w:rsidR="00DA6A58" w:rsidRPr="00F1252F">
        <w:rPr>
          <w:rFonts w:eastAsia="Times New Roman"/>
          <w:color w:val="000000"/>
          <w:sz w:val="28"/>
          <w:szCs w:val="28"/>
          <w:lang w:eastAsia="uk-UA"/>
        </w:rPr>
        <w:t>здоров</w:t>
      </w:r>
      <w:proofErr w:type="spellEnd"/>
      <w:r>
        <w:rPr>
          <w:rFonts w:eastAsia="Times New Roman"/>
          <w:color w:val="000000"/>
          <w:sz w:val="28"/>
          <w:szCs w:val="28"/>
          <w:lang w:val="en-US" w:eastAsia="uk-UA"/>
        </w:rPr>
        <w:t>’</w:t>
      </w:r>
      <w:r w:rsidR="00DA6A58" w:rsidRPr="00F1252F">
        <w:rPr>
          <w:rFonts w:eastAsia="Times New Roman"/>
          <w:color w:val="000000"/>
          <w:sz w:val="28"/>
          <w:szCs w:val="28"/>
          <w:lang w:eastAsia="uk-UA"/>
        </w:rPr>
        <w:t xml:space="preserve">я «Нововодолазька центральна районна лікарня» Нововодолазької районної ради Харківської області </w:t>
      </w:r>
      <w:r w:rsidR="00A55381">
        <w:rPr>
          <w:rFonts w:eastAsia="Times New Roman"/>
          <w:color w:val="000000"/>
          <w:sz w:val="28"/>
          <w:szCs w:val="28"/>
          <w:lang w:eastAsia="uk-UA"/>
        </w:rPr>
        <w:t>−</w:t>
      </w:r>
      <w:r w:rsidR="00DA6A58" w:rsidRPr="00F1252F">
        <w:rPr>
          <w:rFonts w:eastAsia="Times New Roman"/>
          <w:color w:val="000000"/>
          <w:sz w:val="28"/>
          <w:szCs w:val="28"/>
          <w:lang w:eastAsia="uk-UA"/>
        </w:rPr>
        <w:t xml:space="preserve"> КНП «Нововодолазька ЦРЛ». У зв’язку із залученням правонаступника відповідача розгляд справи відкладено на</w:t>
      </w:r>
      <w:r w:rsidR="0080563E" w:rsidRPr="00F1252F">
        <w:rPr>
          <w:rFonts w:eastAsia="Times New Roman"/>
          <w:color w:val="000000"/>
          <w:sz w:val="28"/>
          <w:szCs w:val="28"/>
          <w:lang w:eastAsia="uk-UA"/>
        </w:rPr>
        <w:t xml:space="preserve"> </w:t>
      </w:r>
      <w:r w:rsidR="00DA6A58" w:rsidRPr="00F1252F">
        <w:rPr>
          <w:rFonts w:eastAsia="Times New Roman"/>
          <w:color w:val="000000"/>
          <w:sz w:val="28"/>
          <w:szCs w:val="28"/>
          <w:lang w:eastAsia="uk-UA"/>
        </w:rPr>
        <w:t>7 травня 2019 року.</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7 травня 2019 року розгляд справи № 631/855/17 не відбувся, оскільки до провадження судді Мащенко С.В. надійшло клопотання слідчого про проведення судово-медичної експертизи трупа (справа № 631/442/19), яке розглядалося невідкладно, тому розгляд справи № 631/855/17 було призначено на 31 травня 2019 року.</w:t>
      </w:r>
    </w:p>
    <w:p w:rsidR="00DA6A58" w:rsidRPr="00F1252F" w:rsidRDefault="00A55381"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Згідно з технічним записом судового</w:t>
      </w:r>
      <w:r w:rsidR="00DA6A58" w:rsidRPr="00F1252F">
        <w:rPr>
          <w:rFonts w:eastAsia="Times New Roman"/>
          <w:color w:val="000000"/>
          <w:sz w:val="28"/>
          <w:szCs w:val="28"/>
          <w:lang w:eastAsia="uk-UA"/>
        </w:rPr>
        <w:t xml:space="preserve"> засідання 31 травня 2019 року суд заслухав пояснення учасників процесу щодо заявлених позовних вимог, розпочав дослідження письмових доказів, наявних у матеріалах справи</w:t>
      </w:r>
      <w:r>
        <w:rPr>
          <w:rFonts w:eastAsia="Times New Roman"/>
          <w:color w:val="000000"/>
          <w:sz w:val="28"/>
          <w:szCs w:val="28"/>
          <w:lang w:eastAsia="uk-UA"/>
        </w:rPr>
        <w:t>,</w:t>
      </w:r>
      <w:r w:rsidR="00DA6A58" w:rsidRPr="00F1252F">
        <w:rPr>
          <w:rFonts w:eastAsia="Times New Roman"/>
          <w:color w:val="000000"/>
          <w:sz w:val="28"/>
          <w:szCs w:val="28"/>
          <w:lang w:eastAsia="uk-UA"/>
        </w:rPr>
        <w:t xml:space="preserve"> та оголосив перерву до 18 червня 2019 року у зв’язку із призначеним за графіком судовим засіданням. </w:t>
      </w:r>
      <w:r>
        <w:rPr>
          <w:rFonts w:eastAsia="Times New Roman"/>
          <w:color w:val="000000"/>
          <w:sz w:val="28"/>
          <w:szCs w:val="28"/>
          <w:lang w:eastAsia="uk-UA"/>
        </w:rPr>
        <w:t>Відповідно до</w:t>
      </w:r>
      <w:r w:rsidR="00DA6A58" w:rsidRPr="00F1252F">
        <w:rPr>
          <w:rFonts w:eastAsia="Times New Roman"/>
          <w:color w:val="000000"/>
          <w:sz w:val="28"/>
          <w:szCs w:val="28"/>
          <w:lang w:eastAsia="uk-UA"/>
        </w:rPr>
        <w:t xml:space="preserve"> технічного запису судового засідання </w:t>
      </w:r>
      <w:r>
        <w:rPr>
          <w:rFonts w:eastAsia="Times New Roman"/>
          <w:color w:val="000000"/>
          <w:sz w:val="28"/>
          <w:szCs w:val="28"/>
          <w:lang w:eastAsia="uk-UA"/>
        </w:rPr>
        <w:t>в</w:t>
      </w:r>
      <w:r w:rsidR="00DA6A58" w:rsidRPr="00F1252F">
        <w:rPr>
          <w:rFonts w:eastAsia="Times New Roman"/>
          <w:color w:val="000000"/>
          <w:sz w:val="28"/>
          <w:szCs w:val="28"/>
          <w:lang w:eastAsia="uk-UA"/>
        </w:rPr>
        <w:t xml:space="preserve"> судовому засіданні, призначеному на 18 червня 2019 року</w:t>
      </w:r>
      <w:r>
        <w:rPr>
          <w:rFonts w:eastAsia="Times New Roman"/>
          <w:color w:val="000000"/>
          <w:sz w:val="28"/>
          <w:szCs w:val="28"/>
          <w:lang w:eastAsia="uk-UA"/>
        </w:rPr>
        <w:t>,</w:t>
      </w:r>
      <w:r w:rsidR="00DA6A58" w:rsidRPr="00F1252F">
        <w:rPr>
          <w:rFonts w:eastAsia="Times New Roman"/>
          <w:color w:val="000000"/>
          <w:sz w:val="28"/>
          <w:szCs w:val="28"/>
          <w:lang w:eastAsia="uk-UA"/>
        </w:rPr>
        <w:t xml:space="preserve"> суд запланував продовжити дослідження доказів.</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18 червня 2019 року розгляд справи № 631</w:t>
      </w:r>
      <w:r w:rsidR="00E35960">
        <w:rPr>
          <w:rFonts w:eastAsia="Times New Roman"/>
          <w:color w:val="000000"/>
          <w:sz w:val="28"/>
          <w:szCs w:val="28"/>
          <w:lang w:eastAsia="uk-UA"/>
        </w:rPr>
        <w:t xml:space="preserve">/855/17 не відбувся у зв’язку </w:t>
      </w:r>
      <w:r w:rsidR="00E35960">
        <w:rPr>
          <w:rFonts w:eastAsia="Times New Roman"/>
          <w:color w:val="000000"/>
          <w:sz w:val="28"/>
          <w:szCs w:val="28"/>
          <w:lang w:eastAsia="uk-UA"/>
        </w:rPr>
        <w:br/>
      </w:r>
      <w:r w:rsidRPr="00F1252F">
        <w:rPr>
          <w:rFonts w:eastAsia="Times New Roman"/>
          <w:color w:val="000000"/>
          <w:sz w:val="28"/>
          <w:szCs w:val="28"/>
          <w:lang w:eastAsia="uk-UA"/>
        </w:rPr>
        <w:t xml:space="preserve">з перебуванням судді Мащенко С.В. у відрядженні. </w:t>
      </w:r>
      <w:r w:rsidR="00E35960">
        <w:rPr>
          <w:rFonts w:eastAsia="Times New Roman"/>
          <w:color w:val="000000"/>
          <w:sz w:val="28"/>
          <w:szCs w:val="28"/>
          <w:lang w:eastAsia="uk-UA"/>
        </w:rPr>
        <w:t>Згідно з листом</w:t>
      </w:r>
      <w:r w:rsidRPr="00F1252F">
        <w:rPr>
          <w:rFonts w:eastAsia="Times New Roman"/>
          <w:color w:val="000000"/>
          <w:sz w:val="28"/>
          <w:szCs w:val="28"/>
          <w:lang w:eastAsia="uk-UA"/>
        </w:rPr>
        <w:t>, адресован</w:t>
      </w:r>
      <w:r w:rsidR="00E35960">
        <w:rPr>
          <w:rFonts w:eastAsia="Times New Roman"/>
          <w:color w:val="000000"/>
          <w:sz w:val="28"/>
          <w:szCs w:val="28"/>
          <w:lang w:eastAsia="uk-UA"/>
        </w:rPr>
        <w:t>им</w:t>
      </w:r>
      <w:r w:rsidRPr="00F1252F">
        <w:rPr>
          <w:rFonts w:eastAsia="Times New Roman"/>
          <w:color w:val="000000"/>
          <w:sz w:val="28"/>
          <w:szCs w:val="28"/>
          <w:lang w:eastAsia="uk-UA"/>
        </w:rPr>
        <w:t xml:space="preserve"> Харківському апеляційному суду</w:t>
      </w:r>
      <w:r w:rsidR="00C150C9">
        <w:rPr>
          <w:rFonts w:eastAsia="Times New Roman"/>
          <w:color w:val="000000"/>
          <w:sz w:val="28"/>
          <w:szCs w:val="28"/>
          <w:lang w:eastAsia="uk-UA"/>
        </w:rPr>
        <w:t xml:space="preserve">, </w:t>
      </w:r>
      <w:r w:rsidRPr="00F1252F">
        <w:rPr>
          <w:rFonts w:eastAsia="Times New Roman"/>
          <w:color w:val="000000"/>
          <w:sz w:val="28"/>
          <w:szCs w:val="28"/>
          <w:lang w:eastAsia="uk-UA"/>
        </w:rPr>
        <w:t xml:space="preserve">у семінарі 18 червня 2019 року мали </w:t>
      </w:r>
      <w:r w:rsidR="00C150C9">
        <w:rPr>
          <w:rFonts w:eastAsia="Times New Roman"/>
          <w:color w:val="000000"/>
          <w:sz w:val="28"/>
          <w:szCs w:val="28"/>
          <w:lang w:eastAsia="uk-UA"/>
        </w:rPr>
        <w:t>взяти</w:t>
      </w:r>
      <w:r w:rsidRPr="00F1252F">
        <w:rPr>
          <w:rFonts w:eastAsia="Times New Roman"/>
          <w:color w:val="000000"/>
          <w:sz w:val="28"/>
          <w:szCs w:val="28"/>
          <w:lang w:eastAsia="uk-UA"/>
        </w:rPr>
        <w:t xml:space="preserve"> участь усі повноважні судді Нововодолазького районного суду Харківської області. Третя Дисциплінарна палата Вищої ради правосуддя зауважує, що з</w:t>
      </w:r>
      <w:r w:rsidR="00C150C9">
        <w:rPr>
          <w:rFonts w:eastAsia="Times New Roman"/>
          <w:color w:val="000000"/>
          <w:sz w:val="28"/>
          <w:szCs w:val="28"/>
          <w:lang w:eastAsia="uk-UA"/>
        </w:rPr>
        <w:t>гідно з</w:t>
      </w:r>
      <w:r w:rsidRPr="00F1252F">
        <w:rPr>
          <w:rFonts w:eastAsia="Times New Roman"/>
          <w:color w:val="000000"/>
          <w:sz w:val="28"/>
          <w:szCs w:val="28"/>
          <w:lang w:eastAsia="uk-UA"/>
        </w:rPr>
        <w:t xml:space="preserve"> лис</w:t>
      </w:r>
      <w:r w:rsidR="00C150C9">
        <w:rPr>
          <w:rFonts w:eastAsia="Times New Roman"/>
          <w:color w:val="000000"/>
          <w:sz w:val="28"/>
          <w:szCs w:val="28"/>
          <w:lang w:eastAsia="uk-UA"/>
        </w:rPr>
        <w:t>том</w:t>
      </w:r>
      <w:r w:rsidRPr="00F1252F">
        <w:rPr>
          <w:rFonts w:eastAsia="Times New Roman"/>
          <w:color w:val="000000"/>
          <w:sz w:val="28"/>
          <w:szCs w:val="28"/>
          <w:lang w:eastAsia="uk-UA"/>
        </w:rPr>
        <w:t xml:space="preserve"> суду апеляційної інстанції від 12 червня 2019 року</w:t>
      </w:r>
      <w:r w:rsidR="00C150C9">
        <w:rPr>
          <w:rFonts w:eastAsia="Times New Roman"/>
          <w:color w:val="000000"/>
          <w:sz w:val="28"/>
          <w:szCs w:val="28"/>
          <w:lang w:eastAsia="uk-UA"/>
        </w:rPr>
        <w:t>,</w:t>
      </w:r>
      <w:r w:rsidRPr="00F1252F">
        <w:rPr>
          <w:rFonts w:eastAsia="Times New Roman"/>
          <w:color w:val="000000"/>
          <w:sz w:val="28"/>
          <w:szCs w:val="28"/>
          <w:lang w:eastAsia="uk-UA"/>
        </w:rPr>
        <w:t xml:space="preserve"> у якому повідомлялося про семінар</w:t>
      </w:r>
      <w:r w:rsidR="00C150C9">
        <w:rPr>
          <w:rFonts w:eastAsia="Times New Roman"/>
          <w:color w:val="000000"/>
          <w:sz w:val="28"/>
          <w:szCs w:val="28"/>
          <w:lang w:eastAsia="uk-UA"/>
        </w:rPr>
        <w:t>,</w:t>
      </w:r>
      <w:r w:rsidRPr="00F1252F">
        <w:rPr>
          <w:rFonts w:eastAsia="Times New Roman"/>
          <w:color w:val="000000"/>
          <w:sz w:val="28"/>
          <w:szCs w:val="28"/>
          <w:lang w:eastAsia="uk-UA"/>
        </w:rPr>
        <w:t xml:space="preserve"> для участі </w:t>
      </w:r>
      <w:r w:rsidR="00C150C9">
        <w:rPr>
          <w:rFonts w:eastAsia="Times New Roman"/>
          <w:color w:val="000000"/>
          <w:sz w:val="28"/>
          <w:szCs w:val="28"/>
          <w:lang w:eastAsia="uk-UA"/>
        </w:rPr>
        <w:t>в заході суд</w:t>
      </w:r>
      <w:r w:rsidRPr="00F1252F">
        <w:rPr>
          <w:rFonts w:eastAsia="Times New Roman"/>
          <w:color w:val="000000"/>
          <w:sz w:val="28"/>
          <w:szCs w:val="28"/>
          <w:lang w:eastAsia="uk-UA"/>
        </w:rPr>
        <w:t xml:space="preserve"> апеляційної інстанції </w:t>
      </w:r>
      <w:r w:rsidR="00C150C9">
        <w:rPr>
          <w:rFonts w:eastAsia="Times New Roman"/>
          <w:color w:val="000000"/>
          <w:sz w:val="28"/>
          <w:szCs w:val="28"/>
          <w:lang w:eastAsia="uk-UA"/>
        </w:rPr>
        <w:t>запропонував</w:t>
      </w:r>
      <w:r w:rsidRPr="00F1252F">
        <w:rPr>
          <w:rFonts w:eastAsia="Times New Roman"/>
          <w:color w:val="000000"/>
          <w:sz w:val="28"/>
          <w:szCs w:val="28"/>
          <w:lang w:eastAsia="uk-UA"/>
        </w:rPr>
        <w:t xml:space="preserve"> місцевим судам делегувати по одному судді, у разі неможливості − помічників суддів. Тобто безпосередн</w:t>
      </w:r>
      <w:r w:rsidR="005A7F39">
        <w:rPr>
          <w:rFonts w:eastAsia="Times New Roman"/>
          <w:color w:val="000000"/>
          <w:sz w:val="28"/>
          <w:szCs w:val="28"/>
          <w:lang w:eastAsia="uk-UA"/>
        </w:rPr>
        <w:t>я</w:t>
      </w:r>
      <w:r w:rsidRPr="00F1252F">
        <w:rPr>
          <w:rFonts w:eastAsia="Times New Roman"/>
          <w:color w:val="000000"/>
          <w:sz w:val="28"/>
          <w:szCs w:val="28"/>
          <w:lang w:eastAsia="uk-UA"/>
        </w:rPr>
        <w:t xml:space="preserve"> участь </w:t>
      </w:r>
      <w:r w:rsidR="005A7F39" w:rsidRPr="00F1252F">
        <w:rPr>
          <w:rFonts w:eastAsia="Times New Roman"/>
          <w:color w:val="000000"/>
          <w:sz w:val="28"/>
          <w:szCs w:val="28"/>
          <w:lang w:eastAsia="uk-UA"/>
        </w:rPr>
        <w:t>у такому заході</w:t>
      </w:r>
      <w:r w:rsidR="005A7F39">
        <w:rPr>
          <w:rFonts w:eastAsia="Times New Roman"/>
          <w:color w:val="000000"/>
          <w:sz w:val="28"/>
          <w:szCs w:val="28"/>
          <w:lang w:eastAsia="uk-UA"/>
        </w:rPr>
        <w:t xml:space="preserve"> суду у повному складі</w:t>
      </w:r>
      <w:r w:rsidRPr="00F1252F">
        <w:rPr>
          <w:rFonts w:eastAsia="Times New Roman"/>
          <w:color w:val="000000"/>
          <w:sz w:val="28"/>
          <w:szCs w:val="28"/>
          <w:lang w:eastAsia="uk-UA"/>
        </w:rPr>
        <w:t xml:space="preserve"> не визнавалась обов’язковою. </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26 червня 2019 року розгляд справи № 631/855/17 не відбувся через зайнятість судді Мащенко С.В. </w:t>
      </w:r>
      <w:r w:rsidR="00BC15AF">
        <w:rPr>
          <w:rFonts w:eastAsia="Times New Roman"/>
          <w:color w:val="000000"/>
          <w:sz w:val="28"/>
          <w:szCs w:val="28"/>
          <w:lang w:eastAsia="uk-UA"/>
        </w:rPr>
        <w:t>в</w:t>
      </w:r>
      <w:r w:rsidRPr="00F1252F">
        <w:rPr>
          <w:rFonts w:eastAsia="Times New Roman"/>
          <w:color w:val="000000"/>
          <w:sz w:val="28"/>
          <w:szCs w:val="28"/>
          <w:lang w:eastAsia="uk-UA"/>
        </w:rPr>
        <w:t xml:space="preserve"> розгляді справи № 631/1235/18 за обвинуваченням </w:t>
      </w:r>
      <w:r w:rsidR="00E93ABC">
        <w:rPr>
          <w:rFonts w:eastAsia="Times New Roman"/>
          <w:color w:val="000000"/>
          <w:sz w:val="28"/>
          <w:szCs w:val="28"/>
          <w:lang w:eastAsia="uk-UA"/>
        </w:rPr>
        <w:t>ОСОБА_5</w:t>
      </w:r>
      <w:r w:rsidRPr="00F1252F">
        <w:rPr>
          <w:rFonts w:eastAsia="Times New Roman"/>
          <w:color w:val="000000"/>
          <w:sz w:val="28"/>
          <w:szCs w:val="28"/>
          <w:lang w:eastAsia="uk-UA"/>
        </w:rPr>
        <w:t xml:space="preserve"> у вчиненні кримінального правопорушення, передбаченого частиною першою статті 122 Кримінального кодексу України (далі − КК України). </w:t>
      </w:r>
      <w:r w:rsidR="00BC15AF">
        <w:rPr>
          <w:rFonts w:eastAsia="Times New Roman"/>
          <w:color w:val="000000"/>
          <w:sz w:val="28"/>
          <w:szCs w:val="28"/>
          <w:lang w:eastAsia="uk-UA"/>
        </w:rPr>
        <w:t>Справу</w:t>
      </w:r>
      <w:r w:rsidRPr="00F1252F">
        <w:rPr>
          <w:rFonts w:eastAsia="Times New Roman"/>
          <w:color w:val="000000"/>
          <w:sz w:val="28"/>
          <w:szCs w:val="28"/>
          <w:lang w:eastAsia="uk-UA"/>
        </w:rPr>
        <w:t xml:space="preserve"> № 631/855/17 призначено до розгляду </w:t>
      </w:r>
      <w:r w:rsidRPr="00F1252F">
        <w:rPr>
          <w:rFonts w:eastAsia="Times New Roman"/>
          <w:color w:val="000000"/>
          <w:sz w:val="28"/>
          <w:szCs w:val="28"/>
          <w:lang w:eastAsia="uk-UA"/>
        </w:rPr>
        <w:br/>
        <w:t>на 1 серпня 2019 року.</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1 серпня 2019 року </w:t>
      </w:r>
      <w:r w:rsidR="00BC15AF">
        <w:rPr>
          <w:rFonts w:eastAsia="Times New Roman"/>
          <w:color w:val="000000"/>
          <w:sz w:val="28"/>
          <w:szCs w:val="28"/>
          <w:lang w:eastAsia="uk-UA"/>
        </w:rPr>
        <w:t>в</w:t>
      </w:r>
      <w:r w:rsidRPr="00F1252F">
        <w:rPr>
          <w:rFonts w:eastAsia="Times New Roman"/>
          <w:color w:val="000000"/>
          <w:sz w:val="28"/>
          <w:szCs w:val="28"/>
          <w:lang w:eastAsia="uk-UA"/>
        </w:rPr>
        <w:t xml:space="preserve"> судове засідання прибули позивач </w:t>
      </w:r>
      <w:r w:rsidR="00A935F2">
        <w:rPr>
          <w:rFonts w:eastAsia="Times New Roman"/>
          <w:color w:val="000000"/>
          <w:sz w:val="28"/>
          <w:szCs w:val="28"/>
          <w:lang w:eastAsia="uk-UA"/>
        </w:rPr>
        <w:t>ОСОБА_1</w:t>
      </w:r>
      <w:r w:rsidRPr="00F1252F">
        <w:rPr>
          <w:rFonts w:eastAsia="Times New Roman"/>
          <w:color w:val="000000"/>
          <w:sz w:val="28"/>
          <w:szCs w:val="28"/>
          <w:lang w:eastAsia="uk-UA"/>
        </w:rPr>
        <w:t xml:space="preserve"> та представник відповідача − адвокат</w:t>
      </w:r>
      <w:r w:rsidR="00BC15AF">
        <w:rPr>
          <w:rFonts w:eastAsia="Times New Roman"/>
          <w:color w:val="000000"/>
          <w:sz w:val="28"/>
          <w:szCs w:val="28"/>
          <w:lang w:eastAsia="uk-UA"/>
        </w:rPr>
        <w:t xml:space="preserve"> </w:t>
      </w:r>
      <w:r w:rsidR="00A05B32">
        <w:rPr>
          <w:rFonts w:eastAsia="Times New Roman"/>
          <w:color w:val="000000"/>
          <w:sz w:val="28"/>
          <w:szCs w:val="28"/>
          <w:lang w:eastAsia="uk-UA"/>
        </w:rPr>
        <w:t>ОСОБА_3</w:t>
      </w:r>
      <w:r w:rsidR="00BC15AF">
        <w:rPr>
          <w:rFonts w:eastAsia="Times New Roman"/>
          <w:color w:val="000000"/>
          <w:sz w:val="28"/>
          <w:szCs w:val="28"/>
          <w:lang w:eastAsia="uk-UA"/>
        </w:rPr>
        <w:t xml:space="preserve">, однак у зв’язку </w:t>
      </w:r>
      <w:r w:rsidRPr="00F1252F">
        <w:rPr>
          <w:rFonts w:eastAsia="Times New Roman"/>
          <w:color w:val="000000"/>
          <w:sz w:val="28"/>
          <w:szCs w:val="28"/>
          <w:lang w:eastAsia="uk-UA"/>
        </w:rPr>
        <w:t xml:space="preserve">з неявкою представника позивача </w:t>
      </w:r>
      <w:r w:rsidR="00A935F2">
        <w:rPr>
          <w:rFonts w:eastAsia="Times New Roman"/>
          <w:color w:val="000000"/>
          <w:sz w:val="28"/>
          <w:szCs w:val="28"/>
          <w:lang w:eastAsia="uk-UA"/>
        </w:rPr>
        <w:t>ОСОБА_1</w:t>
      </w:r>
      <w:r w:rsidRPr="00F1252F">
        <w:rPr>
          <w:rFonts w:eastAsia="Times New Roman"/>
          <w:color w:val="000000"/>
          <w:sz w:val="28"/>
          <w:szCs w:val="28"/>
          <w:lang w:eastAsia="uk-UA"/>
        </w:rPr>
        <w:t xml:space="preserve"> − Цяцьки І.М., яка не повідом</w:t>
      </w:r>
      <w:r w:rsidR="00BC15AF">
        <w:rPr>
          <w:rFonts w:eastAsia="Times New Roman"/>
          <w:color w:val="000000"/>
          <w:sz w:val="28"/>
          <w:szCs w:val="28"/>
          <w:lang w:eastAsia="uk-UA"/>
        </w:rPr>
        <w:t>ила суд про причини неявки,</w:t>
      </w:r>
      <w:r w:rsidRPr="00F1252F">
        <w:rPr>
          <w:rFonts w:eastAsia="Times New Roman"/>
          <w:color w:val="000000"/>
          <w:sz w:val="28"/>
          <w:szCs w:val="28"/>
          <w:lang w:eastAsia="uk-UA"/>
        </w:rPr>
        <w:t xml:space="preserve"> суд відклав розгляд справи на 1 жовтня 2019 року з урахуванням перебування судді Мащенко С.В. </w:t>
      </w:r>
      <w:r w:rsidR="006B78F3">
        <w:rPr>
          <w:rFonts w:eastAsia="Times New Roman"/>
          <w:color w:val="000000"/>
          <w:sz w:val="28"/>
          <w:szCs w:val="28"/>
          <w:lang w:eastAsia="uk-UA"/>
        </w:rPr>
        <w:t>в</w:t>
      </w:r>
      <w:r w:rsidRPr="00F1252F">
        <w:rPr>
          <w:rFonts w:eastAsia="Times New Roman"/>
          <w:color w:val="000000"/>
          <w:sz w:val="28"/>
          <w:szCs w:val="28"/>
          <w:lang w:eastAsia="uk-UA"/>
        </w:rPr>
        <w:t xml:space="preserve"> щорічній відпустці </w:t>
      </w:r>
      <w:r w:rsidR="006B78F3">
        <w:rPr>
          <w:rFonts w:eastAsia="Times New Roman"/>
          <w:color w:val="000000"/>
          <w:sz w:val="28"/>
          <w:szCs w:val="28"/>
          <w:lang w:eastAsia="uk-UA"/>
        </w:rPr>
        <w:t>в</w:t>
      </w:r>
      <w:r w:rsidRPr="00F1252F">
        <w:rPr>
          <w:rFonts w:eastAsia="Times New Roman"/>
          <w:color w:val="000000"/>
          <w:sz w:val="28"/>
          <w:szCs w:val="28"/>
          <w:lang w:eastAsia="uk-UA"/>
        </w:rPr>
        <w:t xml:space="preserve"> серпні та вересні </w:t>
      </w:r>
      <w:r w:rsidR="006B78F3">
        <w:rPr>
          <w:rFonts w:eastAsia="Times New Roman"/>
          <w:color w:val="000000"/>
          <w:sz w:val="28"/>
          <w:szCs w:val="28"/>
          <w:lang w:eastAsia="uk-UA"/>
        </w:rPr>
        <w:br/>
      </w:r>
      <w:r w:rsidRPr="00F1252F">
        <w:rPr>
          <w:rFonts w:eastAsia="Times New Roman"/>
          <w:color w:val="000000"/>
          <w:sz w:val="28"/>
          <w:szCs w:val="28"/>
          <w:lang w:eastAsia="uk-UA"/>
        </w:rPr>
        <w:t>2019 року, графік</w:t>
      </w:r>
      <w:r w:rsidR="006B78F3">
        <w:rPr>
          <w:rFonts w:eastAsia="Times New Roman"/>
          <w:color w:val="000000"/>
          <w:sz w:val="28"/>
          <w:szCs w:val="28"/>
          <w:lang w:eastAsia="uk-UA"/>
        </w:rPr>
        <w:t>а</w:t>
      </w:r>
      <w:r w:rsidRPr="00F1252F">
        <w:rPr>
          <w:rFonts w:eastAsia="Times New Roman"/>
          <w:color w:val="000000"/>
          <w:sz w:val="28"/>
          <w:szCs w:val="28"/>
          <w:lang w:eastAsia="uk-UA"/>
        </w:rPr>
        <w:t xml:space="preserve"> призначених до розгляду</w:t>
      </w:r>
      <w:r w:rsidR="006B78F3" w:rsidRPr="006B78F3">
        <w:rPr>
          <w:rFonts w:eastAsia="Times New Roman"/>
          <w:color w:val="000000"/>
          <w:sz w:val="28"/>
          <w:szCs w:val="28"/>
          <w:lang w:eastAsia="uk-UA"/>
        </w:rPr>
        <w:t xml:space="preserve"> </w:t>
      </w:r>
      <w:r w:rsidR="006B78F3" w:rsidRPr="00F1252F">
        <w:rPr>
          <w:rFonts w:eastAsia="Times New Roman"/>
          <w:color w:val="000000"/>
          <w:sz w:val="28"/>
          <w:szCs w:val="28"/>
          <w:lang w:eastAsia="uk-UA"/>
        </w:rPr>
        <w:t>справ</w:t>
      </w:r>
      <w:r w:rsidRPr="00F1252F">
        <w:rPr>
          <w:rFonts w:eastAsia="Times New Roman"/>
          <w:color w:val="000000"/>
          <w:sz w:val="28"/>
          <w:szCs w:val="28"/>
          <w:lang w:eastAsia="uk-UA"/>
        </w:rPr>
        <w:t>.</w:t>
      </w:r>
    </w:p>
    <w:p w:rsidR="00DA6A58" w:rsidRPr="00F1252F" w:rsidRDefault="006B78F3"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І</w:t>
      </w:r>
      <w:r w:rsidR="00DA6A58" w:rsidRPr="00F1252F">
        <w:rPr>
          <w:rFonts w:eastAsia="Times New Roman"/>
          <w:color w:val="000000"/>
          <w:sz w:val="28"/>
          <w:szCs w:val="28"/>
          <w:lang w:eastAsia="uk-UA"/>
        </w:rPr>
        <w:t xml:space="preserve">з 5 </w:t>
      </w:r>
      <w:r>
        <w:rPr>
          <w:rFonts w:eastAsia="Times New Roman"/>
          <w:color w:val="000000"/>
          <w:sz w:val="28"/>
          <w:szCs w:val="28"/>
          <w:lang w:eastAsia="uk-UA"/>
        </w:rPr>
        <w:t>д</w:t>
      </w:r>
      <w:r w:rsidR="00DA6A58" w:rsidRPr="00F1252F">
        <w:rPr>
          <w:rFonts w:eastAsia="Times New Roman"/>
          <w:color w:val="000000"/>
          <w:sz w:val="28"/>
          <w:szCs w:val="28"/>
          <w:lang w:eastAsia="uk-UA"/>
        </w:rPr>
        <w:t xml:space="preserve">о 16 серпня 2019 року, з 9 </w:t>
      </w:r>
      <w:r>
        <w:rPr>
          <w:rFonts w:eastAsia="Times New Roman"/>
          <w:color w:val="000000"/>
          <w:sz w:val="28"/>
          <w:szCs w:val="28"/>
          <w:lang w:eastAsia="uk-UA"/>
        </w:rPr>
        <w:t>д</w:t>
      </w:r>
      <w:r w:rsidR="00DA6A58" w:rsidRPr="00F1252F">
        <w:rPr>
          <w:rFonts w:eastAsia="Times New Roman"/>
          <w:color w:val="000000"/>
          <w:sz w:val="28"/>
          <w:szCs w:val="28"/>
          <w:lang w:eastAsia="uk-UA"/>
        </w:rPr>
        <w:t xml:space="preserve">о 27 вересня 2019 року суддя Мащенко С.В. перебувала </w:t>
      </w:r>
      <w:r>
        <w:rPr>
          <w:rFonts w:eastAsia="Times New Roman"/>
          <w:color w:val="000000"/>
          <w:sz w:val="28"/>
          <w:szCs w:val="28"/>
          <w:lang w:eastAsia="uk-UA"/>
        </w:rPr>
        <w:t>в</w:t>
      </w:r>
      <w:r w:rsidR="00DA6A58" w:rsidRPr="00F1252F">
        <w:rPr>
          <w:rFonts w:eastAsia="Times New Roman"/>
          <w:color w:val="000000"/>
          <w:sz w:val="28"/>
          <w:szCs w:val="28"/>
          <w:lang w:eastAsia="uk-UA"/>
        </w:rPr>
        <w:t xml:space="preserve"> щорічній відпустці згідно</w:t>
      </w:r>
      <w:r w:rsidR="00703A43">
        <w:rPr>
          <w:rFonts w:eastAsia="Times New Roman"/>
          <w:color w:val="000000"/>
          <w:sz w:val="28"/>
          <w:szCs w:val="28"/>
          <w:lang w:eastAsia="uk-UA"/>
        </w:rPr>
        <w:t xml:space="preserve"> з</w:t>
      </w:r>
      <w:r w:rsidR="00DA6A58" w:rsidRPr="00F1252F">
        <w:rPr>
          <w:rFonts w:eastAsia="Times New Roman"/>
          <w:color w:val="000000"/>
          <w:sz w:val="28"/>
          <w:szCs w:val="28"/>
          <w:lang w:eastAsia="uk-UA"/>
        </w:rPr>
        <w:t xml:space="preserve"> наказ</w:t>
      </w:r>
      <w:r w:rsidR="00703A43">
        <w:rPr>
          <w:rFonts w:eastAsia="Times New Roman"/>
          <w:color w:val="000000"/>
          <w:sz w:val="28"/>
          <w:szCs w:val="28"/>
          <w:lang w:eastAsia="uk-UA"/>
        </w:rPr>
        <w:t>ами</w:t>
      </w:r>
      <w:r w:rsidR="00DA6A58" w:rsidRPr="00F1252F">
        <w:rPr>
          <w:rFonts w:eastAsia="Times New Roman"/>
          <w:color w:val="000000"/>
          <w:sz w:val="28"/>
          <w:szCs w:val="28"/>
          <w:lang w:eastAsia="uk-UA"/>
        </w:rPr>
        <w:t xml:space="preserve"> від 4 липня 2019 року</w:t>
      </w:r>
      <w:r w:rsidRPr="00F1252F">
        <w:rPr>
          <w:rFonts w:eastAsia="Times New Roman"/>
          <w:color w:val="000000"/>
          <w:sz w:val="28"/>
          <w:szCs w:val="28"/>
          <w:lang w:eastAsia="uk-UA"/>
        </w:rPr>
        <w:t>№ 02-06/28</w:t>
      </w:r>
      <w:r w:rsidR="00DA6A58" w:rsidRPr="00F1252F">
        <w:rPr>
          <w:rFonts w:eastAsia="Times New Roman"/>
          <w:color w:val="000000"/>
          <w:sz w:val="28"/>
          <w:szCs w:val="28"/>
          <w:lang w:eastAsia="uk-UA"/>
        </w:rPr>
        <w:t>, від 20 серпня 2019 року</w:t>
      </w:r>
      <w:r w:rsidRPr="00F1252F">
        <w:rPr>
          <w:rFonts w:eastAsia="Times New Roman"/>
          <w:color w:val="000000"/>
          <w:sz w:val="28"/>
          <w:szCs w:val="28"/>
          <w:lang w:eastAsia="uk-UA"/>
        </w:rPr>
        <w:t>№ 02-06/38</w:t>
      </w:r>
      <w:r w:rsidR="00DA6A58" w:rsidRPr="00F1252F">
        <w:rPr>
          <w:rFonts w:eastAsia="Times New Roman"/>
          <w:color w:val="000000"/>
          <w:sz w:val="28"/>
          <w:szCs w:val="28"/>
          <w:lang w:eastAsia="uk-UA"/>
        </w:rPr>
        <w:t>.</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1 жовтня 2019 року </w:t>
      </w:r>
      <w:r w:rsidR="00703A43">
        <w:rPr>
          <w:rFonts w:eastAsia="Times New Roman"/>
          <w:color w:val="000000"/>
          <w:sz w:val="28"/>
          <w:szCs w:val="28"/>
          <w:lang w:eastAsia="uk-UA"/>
        </w:rPr>
        <w:t>в</w:t>
      </w:r>
      <w:r w:rsidRPr="00F1252F">
        <w:rPr>
          <w:rFonts w:eastAsia="Times New Roman"/>
          <w:color w:val="000000"/>
          <w:sz w:val="28"/>
          <w:szCs w:val="28"/>
          <w:lang w:eastAsia="uk-UA"/>
        </w:rPr>
        <w:t xml:space="preserve"> судове засідання з’явилися </w:t>
      </w:r>
      <w:r w:rsidR="006B1531">
        <w:rPr>
          <w:rFonts w:eastAsia="Times New Roman"/>
          <w:color w:val="000000"/>
          <w:sz w:val="28"/>
          <w:szCs w:val="28"/>
          <w:lang w:eastAsia="uk-UA"/>
        </w:rPr>
        <w:t>в</w:t>
      </w:r>
      <w:r w:rsidRPr="00F1252F">
        <w:rPr>
          <w:rFonts w:eastAsia="Times New Roman"/>
          <w:color w:val="000000"/>
          <w:sz w:val="28"/>
          <w:szCs w:val="28"/>
          <w:lang w:eastAsia="uk-UA"/>
        </w:rPr>
        <w:t xml:space="preserve">сі учасники судового процесу, суд продовжив дослідження письмових доказів, однак </w:t>
      </w:r>
      <w:r w:rsidR="006B1531">
        <w:rPr>
          <w:rFonts w:eastAsia="Times New Roman"/>
          <w:color w:val="000000"/>
          <w:sz w:val="28"/>
          <w:szCs w:val="28"/>
          <w:lang w:eastAsia="uk-UA"/>
        </w:rPr>
        <w:t>згодом</w:t>
      </w:r>
      <w:r w:rsidRPr="00F1252F">
        <w:rPr>
          <w:rFonts w:eastAsia="Times New Roman"/>
          <w:color w:val="000000"/>
          <w:sz w:val="28"/>
          <w:szCs w:val="28"/>
          <w:lang w:eastAsia="uk-UA"/>
        </w:rPr>
        <w:t xml:space="preserve"> оголосив </w:t>
      </w:r>
      <w:r w:rsidRPr="00F1252F">
        <w:rPr>
          <w:rFonts w:eastAsia="Times New Roman"/>
          <w:color w:val="000000"/>
          <w:sz w:val="28"/>
          <w:szCs w:val="28"/>
          <w:lang w:eastAsia="uk-UA"/>
        </w:rPr>
        <w:lastRenderedPageBreak/>
        <w:t xml:space="preserve">перерву до 30 жовтня 2019 року через те, що представник відповідача не мав можливості </w:t>
      </w:r>
      <w:r w:rsidR="006B1531">
        <w:rPr>
          <w:rFonts w:eastAsia="Times New Roman"/>
          <w:color w:val="000000"/>
          <w:sz w:val="28"/>
          <w:szCs w:val="28"/>
          <w:lang w:eastAsia="uk-UA"/>
        </w:rPr>
        <w:t>брати участь у</w:t>
      </w:r>
      <w:r w:rsidRPr="00F1252F">
        <w:rPr>
          <w:rFonts w:eastAsia="Times New Roman"/>
          <w:color w:val="000000"/>
          <w:sz w:val="28"/>
          <w:szCs w:val="28"/>
          <w:lang w:eastAsia="uk-UA"/>
        </w:rPr>
        <w:t xml:space="preserve"> розгляді справи.</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30 жовтня 2019 року розгляд справи відкладено на 28 листопада 2019 року через зайнятість судді Мащенко С.В. </w:t>
      </w:r>
      <w:r w:rsidR="00695B0A">
        <w:rPr>
          <w:rFonts w:eastAsia="Times New Roman"/>
          <w:color w:val="000000"/>
          <w:sz w:val="28"/>
          <w:szCs w:val="28"/>
          <w:lang w:eastAsia="uk-UA"/>
        </w:rPr>
        <w:t>в</w:t>
      </w:r>
      <w:r w:rsidRPr="00F1252F">
        <w:rPr>
          <w:rFonts w:eastAsia="Times New Roman"/>
          <w:color w:val="000000"/>
          <w:sz w:val="28"/>
          <w:szCs w:val="28"/>
          <w:lang w:eastAsia="uk-UA"/>
        </w:rPr>
        <w:t xml:space="preserve"> розгляді справи № 631/480/19 за обвинуваченням </w:t>
      </w:r>
      <w:r w:rsidR="00B570EA">
        <w:rPr>
          <w:rFonts w:eastAsia="Times New Roman"/>
          <w:color w:val="000000"/>
          <w:sz w:val="28"/>
          <w:szCs w:val="28"/>
          <w:lang w:eastAsia="uk-UA"/>
        </w:rPr>
        <w:t xml:space="preserve">ОСОБА_6 </w:t>
      </w:r>
      <w:r w:rsidRPr="00F1252F">
        <w:rPr>
          <w:rFonts w:eastAsia="Times New Roman"/>
          <w:color w:val="000000"/>
          <w:sz w:val="28"/>
          <w:szCs w:val="28"/>
          <w:lang w:eastAsia="uk-UA"/>
        </w:rPr>
        <w:t xml:space="preserve">у вчиненні кримінальних правопорушень, передбачених частинами другою, третьою статті 185 КК України, </w:t>
      </w:r>
      <w:r w:rsidR="00B570EA">
        <w:rPr>
          <w:rFonts w:eastAsia="Times New Roman"/>
          <w:color w:val="000000"/>
          <w:sz w:val="28"/>
          <w:szCs w:val="28"/>
          <w:lang w:eastAsia="uk-UA"/>
        </w:rPr>
        <w:t>ОСОБА_7</w:t>
      </w:r>
      <w:r w:rsidR="00695B0A">
        <w:rPr>
          <w:rFonts w:eastAsia="Times New Roman"/>
          <w:color w:val="000000"/>
          <w:sz w:val="28"/>
          <w:szCs w:val="28"/>
          <w:lang w:eastAsia="uk-UA"/>
        </w:rPr>
        <w:t xml:space="preserve">− </w:t>
      </w:r>
      <w:r w:rsidRPr="00F1252F">
        <w:rPr>
          <w:rFonts w:eastAsia="Times New Roman"/>
          <w:color w:val="000000"/>
          <w:sz w:val="28"/>
          <w:szCs w:val="28"/>
          <w:lang w:eastAsia="uk-UA"/>
        </w:rPr>
        <w:t>у вчиненні кримінальних правопорушень, передбачених частинами другою, т</w:t>
      </w:r>
      <w:r w:rsidR="00695B0A">
        <w:rPr>
          <w:rFonts w:eastAsia="Times New Roman"/>
          <w:color w:val="000000"/>
          <w:sz w:val="28"/>
          <w:szCs w:val="28"/>
          <w:lang w:eastAsia="uk-UA"/>
        </w:rPr>
        <w:t>ретьою статті 185 КК України. Згідно з поясненнями</w:t>
      </w:r>
      <w:r w:rsidRPr="00F1252F">
        <w:rPr>
          <w:rFonts w:eastAsia="Times New Roman"/>
          <w:color w:val="000000"/>
          <w:sz w:val="28"/>
          <w:szCs w:val="28"/>
          <w:lang w:eastAsia="uk-UA"/>
        </w:rPr>
        <w:t xml:space="preserve"> судді Мащенко С.В. та журнал</w:t>
      </w:r>
      <w:r w:rsidR="008B3059">
        <w:rPr>
          <w:rFonts w:eastAsia="Times New Roman"/>
          <w:color w:val="000000"/>
          <w:sz w:val="28"/>
          <w:szCs w:val="28"/>
          <w:lang w:eastAsia="uk-UA"/>
        </w:rPr>
        <w:t>ом</w:t>
      </w:r>
      <w:r w:rsidRPr="00F1252F">
        <w:rPr>
          <w:rFonts w:eastAsia="Times New Roman"/>
          <w:color w:val="000000"/>
          <w:sz w:val="28"/>
          <w:szCs w:val="28"/>
          <w:lang w:eastAsia="uk-UA"/>
        </w:rPr>
        <w:t xml:space="preserve"> судового засідання цього самого дня </w:t>
      </w:r>
      <w:r w:rsidR="008B3059">
        <w:rPr>
          <w:rFonts w:eastAsia="Times New Roman"/>
          <w:color w:val="000000"/>
          <w:sz w:val="28"/>
          <w:szCs w:val="28"/>
          <w:lang w:eastAsia="uk-UA"/>
        </w:rPr>
        <w:t>суддя вийшла</w:t>
      </w:r>
      <w:r w:rsidRPr="00F1252F">
        <w:rPr>
          <w:rFonts w:eastAsia="Times New Roman"/>
          <w:color w:val="000000"/>
          <w:sz w:val="28"/>
          <w:szCs w:val="28"/>
          <w:lang w:eastAsia="uk-UA"/>
        </w:rPr>
        <w:t xml:space="preserve"> до нарадчої кімнати у вказаному вище кримінальному провадженні для ухвалення вироку суду.</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У поясненнях суддя Мащенко С.В. вказувала, що 28 листопада </w:t>
      </w:r>
      <w:r w:rsidR="0080563E" w:rsidRPr="00F1252F">
        <w:rPr>
          <w:rFonts w:eastAsia="Times New Roman"/>
          <w:color w:val="000000"/>
          <w:sz w:val="28"/>
          <w:szCs w:val="28"/>
          <w:lang w:eastAsia="uk-UA"/>
        </w:rPr>
        <w:t xml:space="preserve">                      </w:t>
      </w:r>
      <w:r w:rsidRPr="00F1252F">
        <w:rPr>
          <w:rFonts w:eastAsia="Times New Roman"/>
          <w:color w:val="000000"/>
          <w:sz w:val="28"/>
          <w:szCs w:val="28"/>
          <w:lang w:eastAsia="uk-UA"/>
        </w:rPr>
        <w:t xml:space="preserve">2019 </w:t>
      </w:r>
      <w:r w:rsidR="008B3059">
        <w:rPr>
          <w:rFonts w:eastAsia="Times New Roman"/>
          <w:color w:val="000000"/>
          <w:sz w:val="28"/>
          <w:szCs w:val="28"/>
          <w:lang w:eastAsia="uk-UA"/>
        </w:rPr>
        <w:t xml:space="preserve">року розгляд справи не відбувся у зв’язку </w:t>
      </w:r>
      <w:r w:rsidRPr="00F1252F">
        <w:rPr>
          <w:rFonts w:eastAsia="Times New Roman"/>
          <w:color w:val="000000"/>
          <w:sz w:val="28"/>
          <w:szCs w:val="28"/>
          <w:lang w:eastAsia="uk-UA"/>
        </w:rPr>
        <w:t>з тим, що напередодні судового засідання представник позивача подала до суду додаткові до</w:t>
      </w:r>
      <w:r w:rsidR="008B3059">
        <w:rPr>
          <w:rFonts w:eastAsia="Times New Roman"/>
          <w:color w:val="000000"/>
          <w:sz w:val="28"/>
          <w:szCs w:val="28"/>
          <w:lang w:eastAsia="uk-UA"/>
        </w:rPr>
        <w:t>кази, які вона мала дослідити,</w:t>
      </w:r>
      <w:r w:rsidRPr="00F1252F">
        <w:rPr>
          <w:rFonts w:eastAsia="Times New Roman"/>
          <w:color w:val="000000"/>
          <w:sz w:val="28"/>
          <w:szCs w:val="28"/>
          <w:lang w:eastAsia="uk-UA"/>
        </w:rPr>
        <w:t xml:space="preserve"> тому розгляд справи було відкладено до 16 грудня 2019 року. Суддя Мащенко С.В. також </w:t>
      </w:r>
      <w:r w:rsidR="00CF6632">
        <w:rPr>
          <w:rFonts w:eastAsia="Times New Roman"/>
          <w:color w:val="000000"/>
          <w:sz w:val="28"/>
          <w:szCs w:val="28"/>
          <w:lang w:eastAsia="uk-UA"/>
        </w:rPr>
        <w:t>зазначає</w:t>
      </w:r>
      <w:r w:rsidRPr="00F1252F">
        <w:rPr>
          <w:rFonts w:eastAsia="Times New Roman"/>
          <w:color w:val="000000"/>
          <w:sz w:val="28"/>
          <w:szCs w:val="28"/>
          <w:lang w:eastAsia="uk-UA"/>
        </w:rPr>
        <w:t xml:space="preserve">, що до її провадження надійшла скарга на бездіяльність слідчого, яка полягала у невнесенні відомостей про кримінальне правопорушення до Єдиного реєстру досудових розслідувань (справа </w:t>
      </w:r>
      <w:r w:rsidR="0080563E" w:rsidRPr="00F1252F">
        <w:rPr>
          <w:rFonts w:eastAsia="Times New Roman"/>
          <w:color w:val="000000"/>
          <w:sz w:val="28"/>
          <w:szCs w:val="28"/>
          <w:lang w:eastAsia="uk-UA"/>
        </w:rPr>
        <w:t xml:space="preserve">                              </w:t>
      </w:r>
      <w:r w:rsidRPr="00F1252F">
        <w:rPr>
          <w:rFonts w:eastAsia="Times New Roman"/>
          <w:color w:val="000000"/>
          <w:sz w:val="28"/>
          <w:szCs w:val="28"/>
          <w:lang w:eastAsia="uk-UA"/>
        </w:rPr>
        <w:t xml:space="preserve">№ 631/1441/18). </w:t>
      </w:r>
      <w:r w:rsidR="00CF6632">
        <w:rPr>
          <w:rFonts w:eastAsia="Times New Roman"/>
          <w:color w:val="000000"/>
          <w:sz w:val="28"/>
          <w:szCs w:val="28"/>
          <w:lang w:eastAsia="uk-UA"/>
        </w:rPr>
        <w:t>Згідно з довідкою секретаря судових засідань</w:t>
      </w:r>
      <w:r w:rsidRPr="00F1252F">
        <w:rPr>
          <w:rFonts w:eastAsia="Times New Roman"/>
          <w:color w:val="000000"/>
          <w:sz w:val="28"/>
          <w:szCs w:val="28"/>
          <w:lang w:eastAsia="uk-UA"/>
        </w:rPr>
        <w:t xml:space="preserve"> судове засідання у справі № 631/855/17 не відбулось </w:t>
      </w:r>
      <w:r w:rsidR="00CF6632">
        <w:rPr>
          <w:rFonts w:eastAsia="Times New Roman"/>
          <w:color w:val="000000"/>
          <w:sz w:val="28"/>
          <w:szCs w:val="28"/>
          <w:lang w:eastAsia="uk-UA"/>
        </w:rPr>
        <w:t xml:space="preserve">саме </w:t>
      </w:r>
      <w:r w:rsidRPr="00F1252F">
        <w:rPr>
          <w:rFonts w:eastAsia="Times New Roman"/>
          <w:color w:val="000000"/>
          <w:sz w:val="28"/>
          <w:szCs w:val="28"/>
          <w:lang w:eastAsia="uk-UA"/>
        </w:rPr>
        <w:t>через зайнятість судді</w:t>
      </w:r>
      <w:r w:rsidR="0080563E" w:rsidRPr="00F1252F">
        <w:rPr>
          <w:rFonts w:eastAsia="Times New Roman"/>
          <w:color w:val="000000"/>
          <w:sz w:val="28"/>
          <w:szCs w:val="28"/>
          <w:lang w:eastAsia="uk-UA"/>
        </w:rPr>
        <w:t xml:space="preserve">                              </w:t>
      </w:r>
      <w:r w:rsidR="00CF6632">
        <w:rPr>
          <w:rFonts w:eastAsia="Times New Roman"/>
          <w:color w:val="000000"/>
          <w:sz w:val="28"/>
          <w:szCs w:val="28"/>
          <w:lang w:eastAsia="uk-UA"/>
        </w:rPr>
        <w:t xml:space="preserve"> Мащенко С.В. </w:t>
      </w:r>
      <w:r w:rsidRPr="00F1252F">
        <w:rPr>
          <w:rFonts w:eastAsia="Times New Roman"/>
          <w:color w:val="000000"/>
          <w:sz w:val="28"/>
          <w:szCs w:val="28"/>
          <w:lang w:eastAsia="uk-UA"/>
        </w:rPr>
        <w:t>у розгляді справи № 631/1441/18.</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16 грудня 2019 року на адресу суду від представника відповідача </w:t>
      </w:r>
      <w:r w:rsidRPr="00F1252F">
        <w:rPr>
          <w:rFonts w:eastAsia="Times New Roman"/>
          <w:color w:val="000000"/>
          <w:sz w:val="28"/>
          <w:szCs w:val="28"/>
          <w:lang w:eastAsia="uk-UA"/>
        </w:rPr>
        <w:br/>
      </w:r>
      <w:r w:rsidR="00B570EA">
        <w:rPr>
          <w:rFonts w:eastAsia="Times New Roman"/>
          <w:color w:val="000000"/>
          <w:sz w:val="28"/>
          <w:szCs w:val="28"/>
          <w:lang w:eastAsia="uk-UA"/>
        </w:rPr>
        <w:t xml:space="preserve">ОСОБА_3 </w:t>
      </w:r>
      <w:r w:rsidRPr="00F1252F">
        <w:rPr>
          <w:rFonts w:eastAsia="Times New Roman"/>
          <w:color w:val="000000"/>
          <w:sz w:val="28"/>
          <w:szCs w:val="28"/>
          <w:lang w:eastAsia="uk-UA"/>
        </w:rPr>
        <w:t xml:space="preserve">надійшло клопотання про відкладення судового засідання у зв’язку із зайнятістю </w:t>
      </w:r>
      <w:r w:rsidR="00CF6632">
        <w:rPr>
          <w:rFonts w:eastAsia="Times New Roman"/>
          <w:color w:val="000000"/>
          <w:sz w:val="28"/>
          <w:szCs w:val="28"/>
          <w:lang w:eastAsia="uk-UA"/>
        </w:rPr>
        <w:t>в</w:t>
      </w:r>
      <w:r w:rsidRPr="00F1252F">
        <w:rPr>
          <w:rFonts w:eastAsia="Times New Roman"/>
          <w:color w:val="000000"/>
          <w:sz w:val="28"/>
          <w:szCs w:val="28"/>
          <w:lang w:eastAsia="uk-UA"/>
        </w:rPr>
        <w:t xml:space="preserve"> іншій судовій справі. </w:t>
      </w:r>
      <w:r w:rsidR="008F0716">
        <w:rPr>
          <w:rFonts w:eastAsia="Times New Roman"/>
          <w:color w:val="000000"/>
          <w:sz w:val="28"/>
          <w:szCs w:val="28"/>
          <w:lang w:eastAsia="uk-UA"/>
        </w:rPr>
        <w:t xml:space="preserve">Згідно з довідкою </w:t>
      </w:r>
      <w:r w:rsidRPr="00F1252F">
        <w:rPr>
          <w:rFonts w:eastAsia="Times New Roman"/>
          <w:color w:val="000000"/>
          <w:sz w:val="28"/>
          <w:szCs w:val="28"/>
          <w:lang w:eastAsia="uk-UA"/>
        </w:rPr>
        <w:t xml:space="preserve">секретаря судового засідання розгляд справи № 631/855/17 відкладено у зв’язку із зайнятістю судді в розгляді іншої справи (провадження № 1-кп/631/125/19). Наступне судове засідання </w:t>
      </w:r>
      <w:r w:rsidR="008F0716">
        <w:rPr>
          <w:rFonts w:eastAsia="Times New Roman"/>
          <w:color w:val="000000"/>
          <w:sz w:val="28"/>
          <w:szCs w:val="28"/>
          <w:lang w:eastAsia="uk-UA"/>
        </w:rPr>
        <w:t>суд призначив</w:t>
      </w:r>
      <w:r w:rsidRPr="00F1252F">
        <w:rPr>
          <w:rFonts w:eastAsia="Times New Roman"/>
          <w:color w:val="000000"/>
          <w:sz w:val="28"/>
          <w:szCs w:val="28"/>
          <w:lang w:eastAsia="uk-UA"/>
        </w:rPr>
        <w:t xml:space="preserve"> на 13 січня 2020 року.</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13 січня 2020 року на адресу суду надійшло клопотання представника відповідача </w:t>
      </w:r>
      <w:r w:rsidR="00B570EA">
        <w:rPr>
          <w:rFonts w:eastAsia="Times New Roman"/>
          <w:color w:val="000000"/>
          <w:sz w:val="28"/>
          <w:szCs w:val="28"/>
          <w:lang w:eastAsia="uk-UA"/>
        </w:rPr>
        <w:t>ОСОБА_3</w:t>
      </w:r>
      <w:r w:rsidRPr="00F1252F">
        <w:rPr>
          <w:rFonts w:eastAsia="Times New Roman"/>
          <w:color w:val="000000"/>
          <w:sz w:val="28"/>
          <w:szCs w:val="28"/>
          <w:lang w:eastAsia="uk-UA"/>
        </w:rPr>
        <w:t xml:space="preserve">, яка проживає </w:t>
      </w:r>
      <w:r w:rsidR="008F0716">
        <w:rPr>
          <w:rFonts w:eastAsia="Times New Roman"/>
          <w:color w:val="000000"/>
          <w:sz w:val="28"/>
          <w:szCs w:val="28"/>
          <w:lang w:eastAsia="uk-UA"/>
        </w:rPr>
        <w:t>в</w:t>
      </w:r>
      <w:r w:rsidRPr="00F1252F">
        <w:rPr>
          <w:rFonts w:eastAsia="Times New Roman"/>
          <w:color w:val="000000"/>
          <w:sz w:val="28"/>
          <w:szCs w:val="28"/>
          <w:lang w:eastAsia="uk-UA"/>
        </w:rPr>
        <w:t xml:space="preserve"> місті Харкові, про відкладення судового засідання, оскільки вона не встигла заздалегідь придбати квиток на автобус та</w:t>
      </w:r>
      <w:r w:rsidR="008F0716">
        <w:rPr>
          <w:rFonts w:eastAsia="Times New Roman"/>
          <w:color w:val="000000"/>
          <w:sz w:val="28"/>
          <w:szCs w:val="28"/>
          <w:lang w:eastAsia="uk-UA"/>
        </w:rPr>
        <w:t>,</w:t>
      </w:r>
      <w:r w:rsidRPr="00F1252F">
        <w:rPr>
          <w:rFonts w:eastAsia="Times New Roman"/>
          <w:color w:val="000000"/>
          <w:sz w:val="28"/>
          <w:szCs w:val="28"/>
          <w:lang w:eastAsia="uk-UA"/>
        </w:rPr>
        <w:t xml:space="preserve"> відповідно</w:t>
      </w:r>
      <w:r w:rsidR="008F0716">
        <w:rPr>
          <w:rFonts w:eastAsia="Times New Roman"/>
          <w:color w:val="000000"/>
          <w:sz w:val="28"/>
          <w:szCs w:val="28"/>
          <w:lang w:eastAsia="uk-UA"/>
        </w:rPr>
        <w:t>,</w:t>
      </w:r>
      <w:r w:rsidRPr="00F1252F">
        <w:rPr>
          <w:rFonts w:eastAsia="Times New Roman"/>
          <w:color w:val="000000"/>
          <w:sz w:val="28"/>
          <w:szCs w:val="28"/>
          <w:lang w:eastAsia="uk-UA"/>
        </w:rPr>
        <w:t xml:space="preserve"> не могл</w:t>
      </w:r>
      <w:r w:rsidR="008F0716">
        <w:rPr>
          <w:rFonts w:eastAsia="Times New Roman"/>
          <w:color w:val="000000"/>
          <w:sz w:val="28"/>
          <w:szCs w:val="28"/>
          <w:lang w:eastAsia="uk-UA"/>
        </w:rPr>
        <w:t>а</w:t>
      </w:r>
      <w:r w:rsidRPr="00F1252F">
        <w:rPr>
          <w:rFonts w:eastAsia="Times New Roman"/>
          <w:color w:val="000000"/>
          <w:sz w:val="28"/>
          <w:szCs w:val="28"/>
          <w:lang w:eastAsia="uk-UA"/>
        </w:rPr>
        <w:t xml:space="preserve"> прибути до суду. Ухвалою суду від 13 січня </w:t>
      </w:r>
      <w:r w:rsidRPr="00F1252F">
        <w:rPr>
          <w:rFonts w:eastAsia="Times New Roman"/>
          <w:color w:val="000000"/>
          <w:sz w:val="28"/>
          <w:szCs w:val="28"/>
          <w:lang w:eastAsia="uk-UA"/>
        </w:rPr>
        <w:br/>
        <w:t>2020 року відкладено розгляд справи на 30 с</w:t>
      </w:r>
      <w:r w:rsidR="008F0716">
        <w:rPr>
          <w:rFonts w:eastAsia="Times New Roman"/>
          <w:color w:val="000000"/>
          <w:sz w:val="28"/>
          <w:szCs w:val="28"/>
          <w:lang w:eastAsia="uk-UA"/>
        </w:rPr>
        <w:t xml:space="preserve">ічня 2020 року, оскільки жоден </w:t>
      </w:r>
      <w:r w:rsidRPr="00F1252F">
        <w:rPr>
          <w:rFonts w:eastAsia="Times New Roman"/>
          <w:color w:val="000000"/>
          <w:sz w:val="28"/>
          <w:szCs w:val="28"/>
          <w:lang w:eastAsia="uk-UA"/>
        </w:rPr>
        <w:t>з учасників справи не прибув у судове засідання та представник відповідача заявила відповідне клопотання.</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30 січня 2020 року суд розглядав справу по суті, досліджував письмові докази, звіряв копії документів, наявн</w:t>
      </w:r>
      <w:r w:rsidR="008F0716">
        <w:rPr>
          <w:rFonts w:eastAsia="Times New Roman"/>
          <w:color w:val="000000"/>
          <w:sz w:val="28"/>
          <w:szCs w:val="28"/>
          <w:lang w:eastAsia="uk-UA"/>
        </w:rPr>
        <w:t>і</w:t>
      </w:r>
      <w:r w:rsidRPr="00F1252F">
        <w:rPr>
          <w:rFonts w:eastAsia="Times New Roman"/>
          <w:color w:val="000000"/>
          <w:sz w:val="28"/>
          <w:szCs w:val="28"/>
          <w:lang w:eastAsia="uk-UA"/>
        </w:rPr>
        <w:t xml:space="preserve"> </w:t>
      </w:r>
      <w:r w:rsidR="008F0716">
        <w:rPr>
          <w:rFonts w:eastAsia="Times New Roman"/>
          <w:color w:val="000000"/>
          <w:sz w:val="28"/>
          <w:szCs w:val="28"/>
          <w:lang w:eastAsia="uk-UA"/>
        </w:rPr>
        <w:t>в</w:t>
      </w:r>
      <w:r w:rsidRPr="00F1252F">
        <w:rPr>
          <w:rFonts w:eastAsia="Times New Roman"/>
          <w:color w:val="000000"/>
          <w:sz w:val="28"/>
          <w:szCs w:val="28"/>
          <w:lang w:eastAsia="uk-UA"/>
        </w:rPr>
        <w:t xml:space="preserve"> матеріалах справи</w:t>
      </w:r>
      <w:r w:rsidR="008F0716">
        <w:rPr>
          <w:rFonts w:eastAsia="Times New Roman"/>
          <w:color w:val="000000"/>
          <w:sz w:val="28"/>
          <w:szCs w:val="28"/>
          <w:lang w:eastAsia="uk-UA"/>
        </w:rPr>
        <w:t>,</w:t>
      </w:r>
      <w:r w:rsidRPr="00F1252F">
        <w:rPr>
          <w:rFonts w:eastAsia="Times New Roman"/>
          <w:color w:val="000000"/>
          <w:sz w:val="28"/>
          <w:szCs w:val="28"/>
          <w:lang w:eastAsia="uk-UA"/>
        </w:rPr>
        <w:t xml:space="preserve"> з їх оригіналами та оголосив перерву до 26 лютого 2020 року з метою уточнення відомостей, </w:t>
      </w:r>
      <w:r w:rsidR="008F0716">
        <w:rPr>
          <w:rFonts w:eastAsia="Times New Roman"/>
          <w:color w:val="000000"/>
          <w:sz w:val="28"/>
          <w:szCs w:val="28"/>
          <w:lang w:eastAsia="uk-UA"/>
        </w:rPr>
        <w:t xml:space="preserve">наведених </w:t>
      </w:r>
      <w:r w:rsidRPr="00F1252F">
        <w:rPr>
          <w:rFonts w:eastAsia="Times New Roman"/>
          <w:color w:val="000000"/>
          <w:sz w:val="28"/>
          <w:szCs w:val="28"/>
          <w:lang w:eastAsia="uk-UA"/>
        </w:rPr>
        <w:t>у банківській довідці (а.</w:t>
      </w:r>
      <w:r w:rsidR="008F0716">
        <w:rPr>
          <w:rFonts w:eastAsia="Times New Roman"/>
          <w:color w:val="000000"/>
          <w:sz w:val="28"/>
          <w:szCs w:val="28"/>
          <w:lang w:eastAsia="uk-UA"/>
        </w:rPr>
        <w:t xml:space="preserve"> </w:t>
      </w:r>
      <w:r w:rsidRPr="00F1252F">
        <w:rPr>
          <w:rFonts w:eastAsia="Times New Roman"/>
          <w:color w:val="000000"/>
          <w:sz w:val="28"/>
          <w:szCs w:val="28"/>
          <w:lang w:eastAsia="uk-UA"/>
        </w:rPr>
        <w:t>с. 57</w:t>
      </w:r>
      <w:r w:rsidR="008F0716">
        <w:rPr>
          <w:rFonts w:eastAsia="Times New Roman"/>
          <w:color w:val="000000"/>
          <w:sz w:val="28"/>
          <w:szCs w:val="28"/>
          <w:lang w:eastAsia="uk-UA"/>
        </w:rPr>
        <w:t>,</w:t>
      </w:r>
      <w:r w:rsidRPr="00F1252F">
        <w:rPr>
          <w:rFonts w:eastAsia="Times New Roman"/>
          <w:color w:val="000000"/>
          <w:sz w:val="28"/>
          <w:szCs w:val="28"/>
          <w:lang w:eastAsia="uk-UA"/>
        </w:rPr>
        <w:t xml:space="preserve"> том 2), для надання представником позивача </w:t>
      </w:r>
      <w:r w:rsidR="007A525C" w:rsidRPr="00F1252F">
        <w:rPr>
          <w:rFonts w:eastAsia="Times New Roman"/>
          <w:color w:val="000000"/>
          <w:sz w:val="28"/>
          <w:szCs w:val="28"/>
          <w:lang w:eastAsia="uk-UA"/>
        </w:rPr>
        <w:t xml:space="preserve">додаткових пояснень </w:t>
      </w:r>
      <w:r w:rsidRPr="00F1252F">
        <w:rPr>
          <w:rFonts w:eastAsia="Times New Roman"/>
          <w:color w:val="000000"/>
          <w:sz w:val="28"/>
          <w:szCs w:val="28"/>
          <w:lang w:eastAsia="uk-UA"/>
        </w:rPr>
        <w:t>щодо такого доказу, часу для підгото</w:t>
      </w:r>
      <w:r w:rsidR="007A525C">
        <w:rPr>
          <w:rFonts w:eastAsia="Times New Roman"/>
          <w:color w:val="000000"/>
          <w:sz w:val="28"/>
          <w:szCs w:val="28"/>
          <w:lang w:eastAsia="uk-UA"/>
        </w:rPr>
        <w:t>вки сторін до судових дебатів. Третя Дисциплінарна палата Вищої ради правосуддя зауважує</w:t>
      </w:r>
      <w:r w:rsidRPr="00F1252F">
        <w:rPr>
          <w:rFonts w:eastAsia="Times New Roman"/>
          <w:color w:val="000000"/>
          <w:sz w:val="28"/>
          <w:szCs w:val="28"/>
          <w:lang w:eastAsia="uk-UA"/>
        </w:rPr>
        <w:t>, що з матеріалів справи не вбачається, що після</w:t>
      </w:r>
      <w:r w:rsidR="009D4893">
        <w:rPr>
          <w:rFonts w:eastAsia="Times New Roman"/>
          <w:color w:val="000000"/>
          <w:sz w:val="28"/>
          <w:szCs w:val="28"/>
          <w:lang w:eastAsia="uk-UA"/>
        </w:rPr>
        <w:t xml:space="preserve"> </w:t>
      </w:r>
      <w:r w:rsidRPr="00F1252F">
        <w:rPr>
          <w:rFonts w:eastAsia="Times New Roman"/>
          <w:color w:val="000000"/>
          <w:sz w:val="28"/>
          <w:szCs w:val="28"/>
          <w:lang w:eastAsia="uk-UA"/>
        </w:rPr>
        <w:t>30 січ</w:t>
      </w:r>
      <w:r w:rsidR="007A525C">
        <w:rPr>
          <w:rFonts w:eastAsia="Times New Roman"/>
          <w:color w:val="000000"/>
          <w:sz w:val="28"/>
          <w:szCs w:val="28"/>
          <w:lang w:eastAsia="uk-UA"/>
        </w:rPr>
        <w:t>ня 2020 року та надалі позивач чи його представник подавали</w:t>
      </w:r>
      <w:r w:rsidRPr="00F1252F">
        <w:rPr>
          <w:rFonts w:eastAsia="Times New Roman"/>
          <w:color w:val="000000"/>
          <w:sz w:val="28"/>
          <w:szCs w:val="28"/>
          <w:lang w:eastAsia="uk-UA"/>
        </w:rPr>
        <w:t xml:space="preserve"> </w:t>
      </w:r>
      <w:r w:rsidR="007A525C">
        <w:rPr>
          <w:rFonts w:eastAsia="Times New Roman"/>
          <w:color w:val="000000"/>
          <w:sz w:val="28"/>
          <w:szCs w:val="28"/>
          <w:lang w:eastAsia="uk-UA"/>
        </w:rPr>
        <w:t xml:space="preserve">до суду </w:t>
      </w:r>
      <w:r w:rsidRPr="00F1252F">
        <w:rPr>
          <w:rFonts w:eastAsia="Times New Roman"/>
          <w:color w:val="000000"/>
          <w:sz w:val="28"/>
          <w:szCs w:val="28"/>
          <w:lang w:eastAsia="uk-UA"/>
        </w:rPr>
        <w:t>додаткові пояснення на обґрунтування досліджених судом доказів.</w:t>
      </w:r>
    </w:p>
    <w:p w:rsidR="00DA6A58" w:rsidRPr="00F1252F" w:rsidRDefault="007A525C"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 xml:space="preserve">У </w:t>
      </w:r>
      <w:r w:rsidR="00DA6A58" w:rsidRPr="00F1252F">
        <w:rPr>
          <w:rFonts w:eastAsia="Times New Roman"/>
          <w:color w:val="000000"/>
          <w:sz w:val="28"/>
          <w:szCs w:val="28"/>
          <w:lang w:eastAsia="uk-UA"/>
        </w:rPr>
        <w:t>поясненнях суддя Мащенко С.В.</w:t>
      </w:r>
      <w:r>
        <w:rPr>
          <w:rFonts w:eastAsia="Times New Roman"/>
          <w:color w:val="000000"/>
          <w:sz w:val="28"/>
          <w:szCs w:val="28"/>
          <w:lang w:eastAsia="uk-UA"/>
        </w:rPr>
        <w:t xml:space="preserve"> зазначала</w:t>
      </w:r>
      <w:r w:rsidR="00DA6A58" w:rsidRPr="00F1252F">
        <w:rPr>
          <w:rFonts w:eastAsia="Times New Roman"/>
          <w:color w:val="000000"/>
          <w:sz w:val="28"/>
          <w:szCs w:val="28"/>
          <w:lang w:eastAsia="uk-UA"/>
        </w:rPr>
        <w:t xml:space="preserve">, що жоден з учасників справи </w:t>
      </w:r>
      <w:r w:rsidR="00DA6A58" w:rsidRPr="00F1252F">
        <w:rPr>
          <w:rFonts w:eastAsia="Times New Roman"/>
          <w:color w:val="000000"/>
          <w:sz w:val="28"/>
          <w:szCs w:val="28"/>
          <w:lang w:eastAsia="uk-UA"/>
        </w:rPr>
        <w:lastRenderedPageBreak/>
        <w:t xml:space="preserve">не з’явився </w:t>
      </w:r>
      <w:r>
        <w:rPr>
          <w:rFonts w:eastAsia="Times New Roman"/>
          <w:color w:val="000000"/>
          <w:sz w:val="28"/>
          <w:szCs w:val="28"/>
          <w:lang w:eastAsia="uk-UA"/>
        </w:rPr>
        <w:t>в</w:t>
      </w:r>
      <w:r w:rsidR="00DA6A58" w:rsidRPr="00F1252F">
        <w:rPr>
          <w:rFonts w:eastAsia="Times New Roman"/>
          <w:color w:val="000000"/>
          <w:sz w:val="28"/>
          <w:szCs w:val="28"/>
          <w:lang w:eastAsia="uk-UA"/>
        </w:rPr>
        <w:t xml:space="preserve"> судове засідання 26 лютого 2020 року, хоча </w:t>
      </w:r>
      <w:r w:rsidR="0037192B">
        <w:rPr>
          <w:rFonts w:eastAsia="Times New Roman"/>
          <w:color w:val="000000"/>
          <w:sz w:val="28"/>
          <w:szCs w:val="28"/>
          <w:lang w:eastAsia="uk-UA"/>
        </w:rPr>
        <w:t>були повідомлені належним чином про дату, час і</w:t>
      </w:r>
      <w:r w:rsidR="00DA6A58" w:rsidRPr="00F1252F">
        <w:rPr>
          <w:rFonts w:eastAsia="Times New Roman"/>
          <w:color w:val="000000"/>
          <w:sz w:val="28"/>
          <w:szCs w:val="28"/>
          <w:lang w:eastAsia="uk-UA"/>
        </w:rPr>
        <w:t xml:space="preserve"> місце розгляду справи, тому розгляд справи відкладено на 13 березня 2020 року. Водночас такі пояснення судді суперечать матеріалам справи, у якій наявна довідка секретаря судових засідань (а.</w:t>
      </w:r>
      <w:r w:rsidR="0037192B">
        <w:rPr>
          <w:rFonts w:eastAsia="Times New Roman"/>
          <w:color w:val="000000"/>
          <w:sz w:val="28"/>
          <w:szCs w:val="28"/>
          <w:lang w:eastAsia="uk-UA"/>
        </w:rPr>
        <w:t xml:space="preserve"> </w:t>
      </w:r>
      <w:r w:rsidR="00DA6A58" w:rsidRPr="00F1252F">
        <w:rPr>
          <w:rFonts w:eastAsia="Times New Roman"/>
          <w:color w:val="000000"/>
          <w:sz w:val="28"/>
          <w:szCs w:val="28"/>
          <w:lang w:eastAsia="uk-UA"/>
        </w:rPr>
        <w:t>с. 84</w:t>
      </w:r>
      <w:r w:rsidR="0037192B">
        <w:rPr>
          <w:rFonts w:eastAsia="Times New Roman"/>
          <w:color w:val="000000"/>
          <w:sz w:val="28"/>
          <w:szCs w:val="28"/>
          <w:lang w:eastAsia="uk-UA"/>
        </w:rPr>
        <w:t>.</w:t>
      </w:r>
      <w:r w:rsidR="00DA6A58" w:rsidRPr="00F1252F">
        <w:rPr>
          <w:rFonts w:eastAsia="Times New Roman"/>
          <w:color w:val="000000"/>
          <w:sz w:val="28"/>
          <w:szCs w:val="28"/>
          <w:lang w:eastAsia="uk-UA"/>
        </w:rPr>
        <w:t xml:space="preserve"> </w:t>
      </w:r>
      <w:r w:rsidR="0037192B">
        <w:rPr>
          <w:rFonts w:eastAsia="Times New Roman"/>
          <w:color w:val="000000"/>
          <w:sz w:val="28"/>
          <w:szCs w:val="28"/>
          <w:lang w:eastAsia="uk-UA"/>
        </w:rPr>
        <w:br/>
        <w:t>том 2)</w:t>
      </w:r>
      <w:r w:rsidR="00DA6A58" w:rsidRPr="00F1252F">
        <w:rPr>
          <w:rFonts w:eastAsia="Times New Roman"/>
          <w:color w:val="000000"/>
          <w:sz w:val="28"/>
          <w:szCs w:val="28"/>
          <w:lang w:eastAsia="uk-UA"/>
        </w:rPr>
        <w:t xml:space="preserve">, що розгляд справи № 631/855/17 не відбувся через зайнятість судді Мащенко С.В. </w:t>
      </w:r>
      <w:r w:rsidR="0037192B">
        <w:rPr>
          <w:rFonts w:eastAsia="Times New Roman"/>
          <w:color w:val="000000"/>
          <w:sz w:val="28"/>
          <w:szCs w:val="28"/>
          <w:lang w:eastAsia="uk-UA"/>
        </w:rPr>
        <w:t>в</w:t>
      </w:r>
      <w:r w:rsidR="00DA6A58" w:rsidRPr="00F1252F">
        <w:rPr>
          <w:rFonts w:eastAsia="Times New Roman"/>
          <w:color w:val="000000"/>
          <w:sz w:val="28"/>
          <w:szCs w:val="28"/>
          <w:lang w:eastAsia="uk-UA"/>
        </w:rPr>
        <w:t xml:space="preserve"> розгляді іншої справи (без зазначення </w:t>
      </w:r>
      <w:r w:rsidR="0037192B">
        <w:rPr>
          <w:rFonts w:eastAsia="Times New Roman"/>
          <w:color w:val="000000"/>
          <w:sz w:val="28"/>
          <w:szCs w:val="28"/>
          <w:lang w:eastAsia="uk-UA"/>
        </w:rPr>
        <w:t>номера</w:t>
      </w:r>
      <w:r w:rsidR="00DA6A58" w:rsidRPr="00F1252F">
        <w:rPr>
          <w:rFonts w:eastAsia="Times New Roman"/>
          <w:color w:val="000000"/>
          <w:sz w:val="28"/>
          <w:szCs w:val="28"/>
          <w:lang w:eastAsia="uk-UA"/>
        </w:rPr>
        <w:t xml:space="preserve"> справи чи провадження). </w:t>
      </w:r>
    </w:p>
    <w:p w:rsidR="00DA6A58" w:rsidRPr="00F1252F" w:rsidRDefault="0037192B"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 xml:space="preserve">Згідно з довідкою </w:t>
      </w:r>
      <w:r w:rsidR="00DA6A58" w:rsidRPr="00F1252F">
        <w:rPr>
          <w:rFonts w:eastAsia="Times New Roman"/>
          <w:color w:val="000000"/>
          <w:sz w:val="28"/>
          <w:szCs w:val="28"/>
          <w:lang w:eastAsia="uk-UA"/>
        </w:rPr>
        <w:t>секретаря судових засідань 13 березня 2020 року розгляд справи не відбувся через участь судді в семінарі (а.</w:t>
      </w:r>
      <w:r>
        <w:rPr>
          <w:rFonts w:eastAsia="Times New Roman"/>
          <w:color w:val="000000"/>
          <w:sz w:val="28"/>
          <w:szCs w:val="28"/>
          <w:lang w:eastAsia="uk-UA"/>
        </w:rPr>
        <w:t xml:space="preserve"> </w:t>
      </w:r>
      <w:r w:rsidR="00DA6A58" w:rsidRPr="00F1252F">
        <w:rPr>
          <w:rFonts w:eastAsia="Times New Roman"/>
          <w:color w:val="000000"/>
          <w:sz w:val="28"/>
          <w:szCs w:val="28"/>
          <w:lang w:eastAsia="uk-UA"/>
        </w:rPr>
        <w:t>с. 86</w:t>
      </w:r>
      <w:r>
        <w:rPr>
          <w:rFonts w:eastAsia="Times New Roman"/>
          <w:color w:val="000000"/>
          <w:sz w:val="28"/>
          <w:szCs w:val="28"/>
          <w:lang w:eastAsia="uk-UA"/>
        </w:rPr>
        <w:t>,</w:t>
      </w:r>
      <w:r w:rsidR="00DA6A58" w:rsidRPr="00F1252F">
        <w:rPr>
          <w:rFonts w:eastAsia="Times New Roman"/>
          <w:color w:val="000000"/>
          <w:sz w:val="28"/>
          <w:szCs w:val="28"/>
          <w:lang w:eastAsia="uk-UA"/>
        </w:rPr>
        <w:t xml:space="preserve"> том 2)</w:t>
      </w:r>
      <w:r>
        <w:rPr>
          <w:rFonts w:eastAsia="Times New Roman"/>
          <w:color w:val="000000"/>
          <w:sz w:val="28"/>
          <w:szCs w:val="28"/>
          <w:lang w:eastAsia="uk-UA"/>
        </w:rPr>
        <w:t>,</w:t>
      </w:r>
      <w:r w:rsidR="00DA6A58" w:rsidRPr="00F1252F">
        <w:rPr>
          <w:rFonts w:eastAsia="Times New Roman"/>
          <w:color w:val="000000"/>
          <w:sz w:val="28"/>
          <w:szCs w:val="28"/>
          <w:lang w:eastAsia="uk-UA"/>
        </w:rPr>
        <w:t xml:space="preserve"> справу призначено на 21 квітня 2020 року.</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21 квітня 2020 року розгляд справи не відбувся у зв’язку із запровадженням у Нововодолазькому районному суді Харківської області особливого режиму відповідно до розпоряджень від 6 квітня</w:t>
      </w:r>
      <w:r w:rsidR="0080563E" w:rsidRPr="00F1252F">
        <w:rPr>
          <w:rFonts w:eastAsia="Times New Roman"/>
          <w:color w:val="000000"/>
          <w:sz w:val="28"/>
          <w:szCs w:val="28"/>
          <w:lang w:eastAsia="uk-UA"/>
        </w:rPr>
        <w:t xml:space="preserve"> </w:t>
      </w:r>
      <w:r w:rsidRPr="00F1252F">
        <w:rPr>
          <w:rFonts w:eastAsia="Times New Roman"/>
          <w:color w:val="000000"/>
          <w:sz w:val="28"/>
          <w:szCs w:val="28"/>
          <w:lang w:eastAsia="uk-UA"/>
        </w:rPr>
        <w:t>2020 року</w:t>
      </w:r>
      <w:r w:rsidR="00C33688" w:rsidRPr="00F1252F">
        <w:rPr>
          <w:rFonts w:eastAsia="Times New Roman"/>
          <w:color w:val="000000"/>
          <w:sz w:val="28"/>
          <w:szCs w:val="28"/>
          <w:lang w:eastAsia="uk-UA"/>
        </w:rPr>
        <w:t xml:space="preserve">№ 02-09/01 </w:t>
      </w:r>
      <w:r w:rsidRPr="00F1252F">
        <w:rPr>
          <w:rFonts w:eastAsia="Times New Roman"/>
          <w:color w:val="000000"/>
          <w:sz w:val="28"/>
          <w:szCs w:val="28"/>
          <w:lang w:eastAsia="uk-UA"/>
        </w:rPr>
        <w:t xml:space="preserve">та від 17 березня 2029 року </w:t>
      </w:r>
      <w:r w:rsidR="00C33688" w:rsidRPr="00F1252F">
        <w:rPr>
          <w:rFonts w:eastAsia="Times New Roman"/>
          <w:color w:val="000000"/>
          <w:sz w:val="28"/>
          <w:szCs w:val="28"/>
          <w:lang w:eastAsia="uk-UA"/>
        </w:rPr>
        <w:t xml:space="preserve">№ 02-09 </w:t>
      </w:r>
      <w:r w:rsidRPr="00F1252F">
        <w:rPr>
          <w:rFonts w:eastAsia="Times New Roman"/>
          <w:color w:val="000000"/>
          <w:sz w:val="28"/>
          <w:szCs w:val="28"/>
          <w:lang w:eastAsia="uk-UA"/>
        </w:rPr>
        <w:t xml:space="preserve">«Про встановлення особливого режиму роботи Нововодолазького районного суду Харківської області по відправленню правосуддя задля убезпечення населення України від поширення гострих респіраторних захворювань та </w:t>
      </w:r>
      <w:proofErr w:type="spellStart"/>
      <w:r w:rsidRPr="00F1252F">
        <w:rPr>
          <w:rFonts w:eastAsia="Times New Roman"/>
          <w:color w:val="000000"/>
          <w:sz w:val="28"/>
          <w:szCs w:val="28"/>
          <w:lang w:eastAsia="uk-UA"/>
        </w:rPr>
        <w:t>коронавірусу</w:t>
      </w:r>
      <w:proofErr w:type="spellEnd"/>
      <w:r w:rsidRPr="00F1252F">
        <w:rPr>
          <w:rFonts w:eastAsia="Times New Roman"/>
          <w:color w:val="000000"/>
          <w:sz w:val="28"/>
          <w:szCs w:val="28"/>
          <w:lang w:eastAsia="uk-UA"/>
        </w:rPr>
        <w:t xml:space="preserve"> COVID-19, віднесених до особливо небезпечних інфекційних </w:t>
      </w:r>
      <w:proofErr w:type="spellStart"/>
      <w:r w:rsidRPr="00F1252F">
        <w:rPr>
          <w:rFonts w:eastAsia="Times New Roman"/>
          <w:color w:val="000000"/>
          <w:sz w:val="28"/>
          <w:szCs w:val="28"/>
          <w:lang w:eastAsia="uk-UA"/>
        </w:rPr>
        <w:t>хвороб</w:t>
      </w:r>
      <w:proofErr w:type="spellEnd"/>
      <w:r w:rsidRPr="00F1252F">
        <w:rPr>
          <w:rFonts w:eastAsia="Times New Roman"/>
          <w:color w:val="000000"/>
          <w:sz w:val="28"/>
          <w:szCs w:val="28"/>
          <w:lang w:eastAsia="uk-UA"/>
        </w:rPr>
        <w:t xml:space="preserve">». </w:t>
      </w:r>
    </w:p>
    <w:p w:rsidR="00DA6A58" w:rsidRPr="00F1252F" w:rsidRDefault="00577BC1"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Суддя призначила розгляд справи</w:t>
      </w:r>
      <w:r w:rsidR="00DA6A58" w:rsidRPr="00F1252F">
        <w:rPr>
          <w:rFonts w:eastAsia="Times New Roman"/>
          <w:color w:val="000000"/>
          <w:sz w:val="28"/>
          <w:szCs w:val="28"/>
          <w:lang w:eastAsia="uk-UA"/>
        </w:rPr>
        <w:t xml:space="preserve"> на 14 серпня 2020 року з урахування</w:t>
      </w:r>
      <w:r>
        <w:rPr>
          <w:rFonts w:eastAsia="Times New Roman"/>
          <w:color w:val="000000"/>
          <w:sz w:val="28"/>
          <w:szCs w:val="28"/>
          <w:lang w:eastAsia="uk-UA"/>
        </w:rPr>
        <w:t>м</w:t>
      </w:r>
      <w:r w:rsidR="00DA6A58" w:rsidRPr="00F1252F">
        <w:rPr>
          <w:rFonts w:eastAsia="Times New Roman"/>
          <w:color w:val="000000"/>
          <w:sz w:val="28"/>
          <w:szCs w:val="28"/>
          <w:lang w:eastAsia="uk-UA"/>
        </w:rPr>
        <w:t xml:space="preserve"> перебування</w:t>
      </w:r>
      <w:r w:rsidR="0080563E" w:rsidRPr="00F1252F">
        <w:rPr>
          <w:rFonts w:eastAsia="Times New Roman"/>
          <w:color w:val="000000"/>
          <w:sz w:val="28"/>
          <w:szCs w:val="28"/>
          <w:lang w:eastAsia="uk-UA"/>
        </w:rPr>
        <w:t xml:space="preserve"> </w:t>
      </w:r>
      <w:r>
        <w:rPr>
          <w:rFonts w:eastAsia="Times New Roman"/>
          <w:color w:val="000000"/>
          <w:sz w:val="28"/>
          <w:szCs w:val="28"/>
          <w:lang w:eastAsia="uk-UA"/>
        </w:rPr>
        <w:t>в</w:t>
      </w:r>
      <w:r w:rsidR="00DA6A58" w:rsidRPr="00F1252F">
        <w:rPr>
          <w:rFonts w:eastAsia="Times New Roman"/>
          <w:color w:val="000000"/>
          <w:sz w:val="28"/>
          <w:szCs w:val="28"/>
          <w:lang w:eastAsia="uk-UA"/>
        </w:rPr>
        <w:t xml:space="preserve"> щорічній відпустці з 22 червня 2020 року</w:t>
      </w:r>
      <w:r>
        <w:rPr>
          <w:rFonts w:eastAsia="Times New Roman"/>
          <w:color w:val="000000"/>
          <w:sz w:val="28"/>
          <w:szCs w:val="28"/>
          <w:lang w:eastAsia="uk-UA"/>
        </w:rPr>
        <w:t xml:space="preserve"> д</w:t>
      </w:r>
      <w:r w:rsidR="00DA6A58" w:rsidRPr="00F1252F">
        <w:rPr>
          <w:rFonts w:eastAsia="Times New Roman"/>
          <w:color w:val="000000"/>
          <w:sz w:val="28"/>
          <w:szCs w:val="28"/>
          <w:lang w:eastAsia="uk-UA"/>
        </w:rPr>
        <w:t xml:space="preserve">о 17 липня 2020 року, з 20 </w:t>
      </w:r>
      <w:r>
        <w:rPr>
          <w:rFonts w:eastAsia="Times New Roman"/>
          <w:color w:val="000000"/>
          <w:sz w:val="28"/>
          <w:szCs w:val="28"/>
          <w:lang w:eastAsia="uk-UA"/>
        </w:rPr>
        <w:t>д</w:t>
      </w:r>
      <w:r w:rsidR="00DA6A58" w:rsidRPr="00F1252F">
        <w:rPr>
          <w:rFonts w:eastAsia="Times New Roman"/>
          <w:color w:val="000000"/>
          <w:sz w:val="28"/>
          <w:szCs w:val="28"/>
          <w:lang w:eastAsia="uk-UA"/>
        </w:rPr>
        <w:t>о 24 липня 2020 року відповідно до наказів</w:t>
      </w:r>
      <w:r>
        <w:rPr>
          <w:rFonts w:eastAsia="Times New Roman"/>
          <w:color w:val="000000"/>
          <w:sz w:val="28"/>
          <w:szCs w:val="28"/>
          <w:lang w:eastAsia="uk-UA"/>
        </w:rPr>
        <w:t xml:space="preserve"> </w:t>
      </w:r>
      <w:r w:rsidR="00DA6A58" w:rsidRPr="00F1252F">
        <w:rPr>
          <w:rFonts w:eastAsia="Times New Roman"/>
          <w:color w:val="000000"/>
          <w:sz w:val="28"/>
          <w:szCs w:val="28"/>
          <w:lang w:eastAsia="uk-UA"/>
        </w:rPr>
        <w:t>від 29 травня 2020 року</w:t>
      </w:r>
      <w:r>
        <w:rPr>
          <w:rFonts w:eastAsia="Times New Roman"/>
          <w:color w:val="000000"/>
          <w:sz w:val="28"/>
          <w:szCs w:val="28"/>
          <w:lang w:eastAsia="uk-UA"/>
        </w:rPr>
        <w:t xml:space="preserve"> </w:t>
      </w:r>
      <w:r>
        <w:rPr>
          <w:rFonts w:eastAsia="Times New Roman"/>
          <w:color w:val="000000"/>
          <w:sz w:val="28"/>
          <w:szCs w:val="28"/>
          <w:lang w:eastAsia="uk-UA"/>
        </w:rPr>
        <w:br/>
      </w:r>
      <w:r w:rsidRPr="00F1252F">
        <w:rPr>
          <w:rFonts w:eastAsia="Times New Roman"/>
          <w:color w:val="000000"/>
          <w:sz w:val="28"/>
          <w:szCs w:val="28"/>
          <w:lang w:eastAsia="uk-UA"/>
        </w:rPr>
        <w:t>№ 02-06/26, № 02-06/27</w:t>
      </w:r>
      <w:r w:rsidR="00DA6A58" w:rsidRPr="00F1252F">
        <w:rPr>
          <w:rFonts w:eastAsia="Times New Roman"/>
          <w:color w:val="000000"/>
          <w:sz w:val="28"/>
          <w:szCs w:val="28"/>
          <w:lang w:eastAsia="uk-UA"/>
        </w:rPr>
        <w:t>.</w:t>
      </w:r>
    </w:p>
    <w:p w:rsidR="00DA6A58" w:rsidRPr="00F1252F" w:rsidRDefault="0022331D"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Згідно з довідкою, яку містять матеріали</w:t>
      </w:r>
      <w:r w:rsidR="00DA6A58" w:rsidRPr="00F1252F">
        <w:rPr>
          <w:rFonts w:eastAsia="Times New Roman"/>
          <w:color w:val="000000"/>
          <w:sz w:val="28"/>
          <w:szCs w:val="28"/>
          <w:lang w:eastAsia="uk-UA"/>
        </w:rPr>
        <w:t xml:space="preserve"> у матеріалах справи (а.</w:t>
      </w:r>
      <w:r>
        <w:rPr>
          <w:rFonts w:eastAsia="Times New Roman"/>
          <w:color w:val="000000"/>
          <w:sz w:val="28"/>
          <w:szCs w:val="28"/>
          <w:lang w:eastAsia="uk-UA"/>
        </w:rPr>
        <w:t xml:space="preserve"> </w:t>
      </w:r>
      <w:r w:rsidR="00DA6A58" w:rsidRPr="00F1252F">
        <w:rPr>
          <w:rFonts w:eastAsia="Times New Roman"/>
          <w:color w:val="000000"/>
          <w:sz w:val="28"/>
          <w:szCs w:val="28"/>
          <w:lang w:eastAsia="uk-UA"/>
        </w:rPr>
        <w:t>с. 93</w:t>
      </w:r>
      <w:r>
        <w:rPr>
          <w:rFonts w:eastAsia="Times New Roman"/>
          <w:color w:val="000000"/>
          <w:sz w:val="28"/>
          <w:szCs w:val="28"/>
          <w:lang w:eastAsia="uk-UA"/>
        </w:rPr>
        <w:t>,</w:t>
      </w:r>
      <w:r w:rsidR="00DA6A58" w:rsidRPr="00F1252F">
        <w:rPr>
          <w:rFonts w:eastAsia="Times New Roman"/>
          <w:color w:val="000000"/>
          <w:sz w:val="28"/>
          <w:szCs w:val="28"/>
          <w:lang w:eastAsia="uk-UA"/>
        </w:rPr>
        <w:t xml:space="preserve"> </w:t>
      </w:r>
      <w:r>
        <w:rPr>
          <w:rFonts w:eastAsia="Times New Roman"/>
          <w:color w:val="000000"/>
          <w:sz w:val="28"/>
          <w:szCs w:val="28"/>
          <w:lang w:eastAsia="uk-UA"/>
        </w:rPr>
        <w:t xml:space="preserve">                                  </w:t>
      </w:r>
      <w:r w:rsidR="00DA6A58" w:rsidRPr="00F1252F">
        <w:rPr>
          <w:rFonts w:eastAsia="Times New Roman"/>
          <w:color w:val="000000"/>
          <w:sz w:val="28"/>
          <w:szCs w:val="28"/>
          <w:lang w:eastAsia="uk-UA"/>
        </w:rPr>
        <w:t>том 2) вбачається, що</w:t>
      </w:r>
      <w:r>
        <w:rPr>
          <w:rFonts w:eastAsia="Times New Roman"/>
          <w:color w:val="000000"/>
          <w:sz w:val="28"/>
          <w:szCs w:val="28"/>
          <w:lang w:eastAsia="uk-UA"/>
        </w:rPr>
        <w:t xml:space="preserve"> </w:t>
      </w:r>
      <w:r w:rsidR="00DA6A58" w:rsidRPr="00F1252F">
        <w:rPr>
          <w:rFonts w:eastAsia="Times New Roman"/>
          <w:color w:val="000000"/>
          <w:sz w:val="28"/>
          <w:szCs w:val="28"/>
          <w:lang w:eastAsia="uk-UA"/>
        </w:rPr>
        <w:t>14 серпня 2020 року розгляд справи відкладено на 1 жовтня 2020 року.</w:t>
      </w:r>
    </w:p>
    <w:p w:rsidR="00DA6A58" w:rsidRPr="00F1252F" w:rsidRDefault="00507933"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За матеріалами справи,</w:t>
      </w:r>
      <w:r w:rsidR="00DA6A58" w:rsidRPr="00F1252F">
        <w:rPr>
          <w:rFonts w:eastAsia="Times New Roman"/>
          <w:color w:val="000000"/>
          <w:sz w:val="28"/>
          <w:szCs w:val="28"/>
          <w:lang w:eastAsia="uk-UA"/>
        </w:rPr>
        <w:t xml:space="preserve"> </w:t>
      </w:r>
      <w:r>
        <w:rPr>
          <w:rFonts w:eastAsia="Times New Roman"/>
          <w:color w:val="000000"/>
          <w:sz w:val="28"/>
          <w:szCs w:val="28"/>
          <w:lang w:eastAsia="uk-UA"/>
        </w:rPr>
        <w:t>учасників</w:t>
      </w:r>
      <w:r w:rsidR="00DA6A58" w:rsidRPr="00F1252F">
        <w:rPr>
          <w:rFonts w:eastAsia="Times New Roman"/>
          <w:color w:val="000000"/>
          <w:sz w:val="28"/>
          <w:szCs w:val="28"/>
          <w:lang w:eastAsia="uk-UA"/>
        </w:rPr>
        <w:t xml:space="preserve"> судового процесу повідомл</w:t>
      </w:r>
      <w:r>
        <w:rPr>
          <w:rFonts w:eastAsia="Times New Roman"/>
          <w:color w:val="000000"/>
          <w:sz w:val="28"/>
          <w:szCs w:val="28"/>
          <w:lang w:eastAsia="uk-UA"/>
        </w:rPr>
        <w:t xml:space="preserve">ено </w:t>
      </w:r>
      <w:r w:rsidR="00DA6A58" w:rsidRPr="00F1252F">
        <w:rPr>
          <w:rFonts w:eastAsia="Times New Roman"/>
          <w:color w:val="000000"/>
          <w:sz w:val="28"/>
          <w:szCs w:val="28"/>
          <w:lang w:eastAsia="uk-UA"/>
        </w:rPr>
        <w:t xml:space="preserve">про судові засідання, призначені на 14 серпня 2020 року, 1 жовтня 2020 року, однак будь-яких заяв, клопотань про відкладення розгляду у зв’язку із запровадженням на території України карантинних обмежень чи розгляду справи </w:t>
      </w:r>
      <w:r>
        <w:rPr>
          <w:rFonts w:eastAsia="Times New Roman"/>
          <w:color w:val="000000"/>
          <w:sz w:val="28"/>
          <w:szCs w:val="28"/>
          <w:lang w:eastAsia="uk-UA"/>
        </w:rPr>
        <w:t xml:space="preserve">за </w:t>
      </w:r>
      <w:r w:rsidR="00DA6A58" w:rsidRPr="00F1252F">
        <w:rPr>
          <w:rFonts w:eastAsia="Times New Roman"/>
          <w:color w:val="000000"/>
          <w:sz w:val="28"/>
          <w:szCs w:val="28"/>
          <w:lang w:eastAsia="uk-UA"/>
        </w:rPr>
        <w:t xml:space="preserve">їх відсутності </w:t>
      </w:r>
      <w:r>
        <w:rPr>
          <w:rFonts w:eastAsia="Times New Roman"/>
          <w:color w:val="000000"/>
          <w:sz w:val="28"/>
          <w:szCs w:val="28"/>
          <w:lang w:eastAsia="uk-UA"/>
        </w:rPr>
        <w:t>і</w:t>
      </w:r>
      <w:r w:rsidR="00DA6A58" w:rsidRPr="00F1252F">
        <w:rPr>
          <w:rFonts w:eastAsia="Times New Roman"/>
          <w:color w:val="000000"/>
          <w:sz w:val="28"/>
          <w:szCs w:val="28"/>
          <w:lang w:eastAsia="uk-UA"/>
        </w:rPr>
        <w:t>з цих підстав на адресу суду</w:t>
      </w:r>
      <w:r>
        <w:rPr>
          <w:rFonts w:eastAsia="Times New Roman"/>
          <w:color w:val="000000"/>
          <w:sz w:val="28"/>
          <w:szCs w:val="28"/>
          <w:lang w:eastAsia="uk-UA"/>
        </w:rPr>
        <w:t xml:space="preserve"> вони</w:t>
      </w:r>
      <w:r w:rsidR="00DA6A58" w:rsidRPr="00F1252F">
        <w:rPr>
          <w:rFonts w:eastAsia="Times New Roman"/>
          <w:color w:val="000000"/>
          <w:sz w:val="28"/>
          <w:szCs w:val="28"/>
          <w:lang w:eastAsia="uk-UA"/>
        </w:rPr>
        <w:t xml:space="preserve"> не подавали.</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1 жовтня 2020 року розгля</w:t>
      </w:r>
      <w:r w:rsidR="00507933">
        <w:rPr>
          <w:rFonts w:eastAsia="Times New Roman"/>
          <w:color w:val="000000"/>
          <w:sz w:val="28"/>
          <w:szCs w:val="28"/>
          <w:lang w:eastAsia="uk-UA"/>
        </w:rPr>
        <w:t xml:space="preserve">д справи не відбувся у зв’язку </w:t>
      </w:r>
      <w:r w:rsidRPr="00F1252F">
        <w:rPr>
          <w:rFonts w:eastAsia="Times New Roman"/>
          <w:color w:val="000000"/>
          <w:sz w:val="28"/>
          <w:szCs w:val="28"/>
          <w:lang w:eastAsia="uk-UA"/>
        </w:rPr>
        <w:t>з відсутністю у приміщенні суду електроенергії (а</w:t>
      </w:r>
      <w:r w:rsidR="00507933">
        <w:rPr>
          <w:rFonts w:eastAsia="Times New Roman"/>
          <w:color w:val="000000"/>
          <w:sz w:val="28"/>
          <w:szCs w:val="28"/>
          <w:lang w:eastAsia="uk-UA"/>
        </w:rPr>
        <w:t xml:space="preserve"> </w:t>
      </w:r>
      <w:r w:rsidRPr="00F1252F">
        <w:rPr>
          <w:rFonts w:eastAsia="Times New Roman"/>
          <w:color w:val="000000"/>
          <w:sz w:val="28"/>
          <w:szCs w:val="28"/>
          <w:lang w:eastAsia="uk-UA"/>
        </w:rPr>
        <w:t>.с. 95</w:t>
      </w:r>
      <w:r w:rsidR="00507933">
        <w:rPr>
          <w:rFonts w:eastAsia="Times New Roman"/>
          <w:color w:val="000000"/>
          <w:sz w:val="28"/>
          <w:szCs w:val="28"/>
          <w:lang w:eastAsia="uk-UA"/>
        </w:rPr>
        <w:t>,</w:t>
      </w:r>
      <w:r w:rsidRPr="00F1252F">
        <w:rPr>
          <w:rFonts w:eastAsia="Times New Roman"/>
          <w:color w:val="000000"/>
          <w:sz w:val="28"/>
          <w:szCs w:val="28"/>
          <w:lang w:eastAsia="uk-UA"/>
        </w:rPr>
        <w:t xml:space="preserve"> том 2). </w:t>
      </w:r>
      <w:r w:rsidR="00507933">
        <w:rPr>
          <w:rFonts w:eastAsia="Times New Roman"/>
          <w:color w:val="000000"/>
          <w:sz w:val="28"/>
          <w:szCs w:val="28"/>
          <w:lang w:eastAsia="uk-UA"/>
        </w:rPr>
        <w:t>Справу</w:t>
      </w:r>
      <w:r w:rsidRPr="00F1252F">
        <w:rPr>
          <w:rFonts w:eastAsia="Times New Roman"/>
          <w:color w:val="000000"/>
          <w:sz w:val="28"/>
          <w:szCs w:val="28"/>
          <w:lang w:eastAsia="uk-UA"/>
        </w:rPr>
        <w:t xml:space="preserve"> призначено до розгляду на 18 листопада 2020 року.</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18 листопада 2020 року розгляд справи не відбувся через зайнятість судді Мащенко С.В. </w:t>
      </w:r>
      <w:r w:rsidR="00507933">
        <w:rPr>
          <w:rFonts w:eastAsia="Times New Roman"/>
          <w:color w:val="000000"/>
          <w:sz w:val="28"/>
          <w:szCs w:val="28"/>
          <w:lang w:eastAsia="uk-UA"/>
        </w:rPr>
        <w:t>в</w:t>
      </w:r>
      <w:r w:rsidRPr="00F1252F">
        <w:rPr>
          <w:rFonts w:eastAsia="Times New Roman"/>
          <w:color w:val="000000"/>
          <w:sz w:val="28"/>
          <w:szCs w:val="28"/>
          <w:lang w:eastAsia="uk-UA"/>
        </w:rPr>
        <w:t xml:space="preserve"> розгляді справи № 631/269/20 за обвинуваченням</w:t>
      </w:r>
      <w:r w:rsidRPr="00F1252F">
        <w:rPr>
          <w:rFonts w:eastAsia="Times New Roman"/>
          <w:color w:val="000000"/>
          <w:sz w:val="28"/>
          <w:szCs w:val="28"/>
          <w:lang w:eastAsia="uk-UA"/>
        </w:rPr>
        <w:br/>
      </w:r>
      <w:r w:rsidR="00A40D85">
        <w:rPr>
          <w:rFonts w:eastAsia="Times New Roman"/>
          <w:color w:val="000000"/>
          <w:sz w:val="28"/>
          <w:szCs w:val="28"/>
          <w:lang w:eastAsia="uk-UA"/>
        </w:rPr>
        <w:t xml:space="preserve">ОСОБА_8 </w:t>
      </w:r>
      <w:r w:rsidRPr="00F1252F">
        <w:rPr>
          <w:rFonts w:eastAsia="Times New Roman"/>
          <w:color w:val="000000"/>
          <w:sz w:val="28"/>
          <w:szCs w:val="28"/>
          <w:lang w:eastAsia="uk-UA"/>
        </w:rPr>
        <w:t xml:space="preserve">у вчиненні кримінального правопорушення, передбаченого частиною третьою статті 185 КК України. </w:t>
      </w:r>
      <w:r w:rsidR="00507933">
        <w:rPr>
          <w:rFonts w:eastAsia="Times New Roman"/>
          <w:color w:val="000000"/>
          <w:sz w:val="28"/>
          <w:szCs w:val="28"/>
          <w:lang w:eastAsia="uk-UA"/>
        </w:rPr>
        <w:t>Згідно з поясненнями</w:t>
      </w:r>
      <w:r w:rsidR="003400B5">
        <w:rPr>
          <w:rFonts w:eastAsia="Times New Roman"/>
          <w:color w:val="000000"/>
          <w:sz w:val="28"/>
          <w:szCs w:val="28"/>
          <w:lang w:eastAsia="uk-UA"/>
        </w:rPr>
        <w:t xml:space="preserve"> судді</w:t>
      </w:r>
      <w:r w:rsidR="00A40D85">
        <w:rPr>
          <w:rFonts w:eastAsia="Times New Roman"/>
          <w:color w:val="000000"/>
          <w:sz w:val="28"/>
          <w:szCs w:val="28"/>
          <w:lang w:eastAsia="uk-UA"/>
        </w:rPr>
        <w:t xml:space="preserve"> </w:t>
      </w:r>
      <w:r w:rsidR="003400B5">
        <w:rPr>
          <w:rFonts w:eastAsia="Times New Roman"/>
          <w:color w:val="000000"/>
          <w:sz w:val="28"/>
          <w:szCs w:val="28"/>
          <w:lang w:eastAsia="uk-UA"/>
        </w:rPr>
        <w:t xml:space="preserve"> Мащенко С.В. </w:t>
      </w:r>
      <w:r w:rsidRPr="00F1252F">
        <w:rPr>
          <w:rFonts w:eastAsia="Times New Roman"/>
          <w:color w:val="000000"/>
          <w:sz w:val="28"/>
          <w:szCs w:val="28"/>
          <w:lang w:eastAsia="uk-UA"/>
        </w:rPr>
        <w:t xml:space="preserve">цього самого дня вона вийшла до нарадчої кімнати для ухвалення вироку. </w:t>
      </w:r>
      <w:r w:rsidR="003400B5">
        <w:rPr>
          <w:rFonts w:eastAsia="Times New Roman"/>
          <w:color w:val="000000"/>
          <w:sz w:val="28"/>
          <w:szCs w:val="28"/>
          <w:lang w:eastAsia="uk-UA"/>
        </w:rPr>
        <w:t>Р</w:t>
      </w:r>
      <w:r w:rsidRPr="00F1252F">
        <w:rPr>
          <w:rFonts w:eastAsia="Times New Roman"/>
          <w:color w:val="000000"/>
          <w:sz w:val="28"/>
          <w:szCs w:val="28"/>
          <w:lang w:eastAsia="uk-UA"/>
        </w:rPr>
        <w:t>озгляд справи № 631/855/17 відкладено на</w:t>
      </w:r>
      <w:r w:rsidR="0080563E" w:rsidRPr="00F1252F">
        <w:rPr>
          <w:rFonts w:eastAsia="Times New Roman"/>
          <w:color w:val="000000"/>
          <w:sz w:val="28"/>
          <w:szCs w:val="28"/>
          <w:lang w:eastAsia="uk-UA"/>
        </w:rPr>
        <w:t xml:space="preserve"> </w:t>
      </w:r>
      <w:r w:rsidRPr="00F1252F">
        <w:rPr>
          <w:rFonts w:eastAsia="Times New Roman"/>
          <w:color w:val="000000"/>
          <w:sz w:val="28"/>
          <w:szCs w:val="28"/>
          <w:lang w:eastAsia="uk-UA"/>
        </w:rPr>
        <w:t>21 грудня 2020 року.</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21 грудня 2020 року розгляд справи № 631/855/17 не відбувся через зайнятість судді </w:t>
      </w:r>
      <w:r w:rsidR="003400B5">
        <w:rPr>
          <w:rFonts w:eastAsia="Times New Roman"/>
          <w:color w:val="000000"/>
          <w:sz w:val="28"/>
          <w:szCs w:val="28"/>
          <w:lang w:eastAsia="uk-UA"/>
        </w:rPr>
        <w:t>в</w:t>
      </w:r>
      <w:r w:rsidRPr="00F1252F">
        <w:rPr>
          <w:rFonts w:eastAsia="Times New Roman"/>
          <w:color w:val="000000"/>
          <w:sz w:val="28"/>
          <w:szCs w:val="28"/>
          <w:lang w:eastAsia="uk-UA"/>
        </w:rPr>
        <w:t xml:space="preserve"> розгляді справи № 631/681/20 за обвинуваченням </w:t>
      </w:r>
      <w:r w:rsidRPr="00F1252F">
        <w:rPr>
          <w:rFonts w:eastAsia="Times New Roman"/>
          <w:color w:val="000000"/>
          <w:sz w:val="28"/>
          <w:szCs w:val="28"/>
          <w:lang w:eastAsia="uk-UA"/>
        </w:rPr>
        <w:br/>
      </w:r>
      <w:r w:rsidR="00A40D85">
        <w:rPr>
          <w:rFonts w:eastAsia="Times New Roman"/>
          <w:color w:val="000000"/>
          <w:sz w:val="28"/>
          <w:szCs w:val="28"/>
          <w:lang w:eastAsia="uk-UA"/>
        </w:rPr>
        <w:t xml:space="preserve">ОСОБА_9 </w:t>
      </w:r>
      <w:r w:rsidRPr="00F1252F">
        <w:rPr>
          <w:rFonts w:eastAsia="Times New Roman"/>
          <w:color w:val="000000"/>
          <w:sz w:val="28"/>
          <w:szCs w:val="28"/>
          <w:lang w:eastAsia="uk-UA"/>
        </w:rPr>
        <w:t xml:space="preserve">у вчиненні кримінального правопорушення, передбаченого частиною першою статті 286 КК України, із виходом суду до нарадчої кімнати </w:t>
      </w:r>
      <w:r w:rsidRPr="00F1252F">
        <w:rPr>
          <w:rFonts w:eastAsia="Times New Roman"/>
          <w:color w:val="000000"/>
          <w:sz w:val="28"/>
          <w:szCs w:val="28"/>
          <w:lang w:eastAsia="uk-UA"/>
        </w:rPr>
        <w:br/>
        <w:t xml:space="preserve">та ухваленням 22 грудня 2020 року вироку </w:t>
      </w:r>
      <w:r w:rsidR="003400B5">
        <w:rPr>
          <w:rFonts w:eastAsia="Times New Roman"/>
          <w:color w:val="000000"/>
          <w:sz w:val="28"/>
          <w:szCs w:val="28"/>
          <w:lang w:eastAsia="uk-UA"/>
        </w:rPr>
        <w:t>в</w:t>
      </w:r>
      <w:r w:rsidRPr="00F1252F">
        <w:rPr>
          <w:rFonts w:eastAsia="Times New Roman"/>
          <w:color w:val="000000"/>
          <w:sz w:val="28"/>
          <w:szCs w:val="28"/>
          <w:lang w:eastAsia="uk-UA"/>
        </w:rPr>
        <w:t xml:space="preserve"> цій справі.</w:t>
      </w:r>
    </w:p>
    <w:p w:rsidR="00DA6A58" w:rsidRPr="00F1252F" w:rsidRDefault="003400B5"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lastRenderedPageBreak/>
        <w:t>Отже</w:t>
      </w:r>
      <w:r w:rsidR="00070287">
        <w:rPr>
          <w:rFonts w:eastAsia="Times New Roman"/>
          <w:color w:val="000000"/>
          <w:sz w:val="28"/>
          <w:szCs w:val="28"/>
          <w:lang w:eastAsia="uk-UA"/>
        </w:rPr>
        <w:t>,</w:t>
      </w:r>
      <w:r w:rsidR="00DA6A58" w:rsidRPr="00F1252F">
        <w:rPr>
          <w:rFonts w:eastAsia="Times New Roman"/>
          <w:color w:val="000000"/>
          <w:sz w:val="28"/>
          <w:szCs w:val="28"/>
          <w:lang w:eastAsia="uk-UA"/>
        </w:rPr>
        <w:t xml:space="preserve"> у 2020 році зазначен</w:t>
      </w:r>
      <w:r>
        <w:rPr>
          <w:rFonts w:eastAsia="Times New Roman"/>
          <w:color w:val="000000"/>
          <w:sz w:val="28"/>
          <w:szCs w:val="28"/>
          <w:lang w:eastAsia="uk-UA"/>
        </w:rPr>
        <w:t>у</w:t>
      </w:r>
      <w:r w:rsidR="00DA6A58" w:rsidRPr="00F1252F">
        <w:rPr>
          <w:rFonts w:eastAsia="Times New Roman"/>
          <w:color w:val="000000"/>
          <w:sz w:val="28"/>
          <w:szCs w:val="28"/>
          <w:lang w:eastAsia="uk-UA"/>
        </w:rPr>
        <w:t xml:space="preserve"> цивільн</w:t>
      </w:r>
      <w:r>
        <w:rPr>
          <w:rFonts w:eastAsia="Times New Roman"/>
          <w:color w:val="000000"/>
          <w:sz w:val="28"/>
          <w:szCs w:val="28"/>
          <w:lang w:eastAsia="uk-UA"/>
        </w:rPr>
        <w:t>у</w:t>
      </w:r>
      <w:r w:rsidR="00DA6A58" w:rsidRPr="00F1252F">
        <w:rPr>
          <w:rFonts w:eastAsia="Times New Roman"/>
          <w:color w:val="000000"/>
          <w:sz w:val="28"/>
          <w:szCs w:val="28"/>
          <w:lang w:eastAsia="uk-UA"/>
        </w:rPr>
        <w:t xml:space="preserve"> справ</w:t>
      </w:r>
      <w:r>
        <w:rPr>
          <w:rFonts w:eastAsia="Times New Roman"/>
          <w:color w:val="000000"/>
          <w:sz w:val="28"/>
          <w:szCs w:val="28"/>
          <w:lang w:eastAsia="uk-UA"/>
        </w:rPr>
        <w:t xml:space="preserve">у суд </w:t>
      </w:r>
      <w:r w:rsidR="00DA6A58" w:rsidRPr="00F1252F">
        <w:rPr>
          <w:rFonts w:eastAsia="Times New Roman"/>
          <w:color w:val="000000"/>
          <w:sz w:val="28"/>
          <w:szCs w:val="28"/>
          <w:lang w:eastAsia="uk-UA"/>
        </w:rPr>
        <w:t>повноцінно розгляда</w:t>
      </w:r>
      <w:r>
        <w:rPr>
          <w:rFonts w:eastAsia="Times New Roman"/>
          <w:color w:val="000000"/>
          <w:sz w:val="28"/>
          <w:szCs w:val="28"/>
          <w:lang w:eastAsia="uk-UA"/>
        </w:rPr>
        <w:t xml:space="preserve">в </w:t>
      </w:r>
      <w:r w:rsidR="009A52BA">
        <w:rPr>
          <w:rFonts w:eastAsia="Times New Roman"/>
          <w:color w:val="000000"/>
          <w:sz w:val="28"/>
          <w:szCs w:val="28"/>
          <w:lang w:eastAsia="uk-UA"/>
        </w:rPr>
        <w:t>судом лише один раз</w:t>
      </w:r>
      <w:r w:rsidR="00DA6A58" w:rsidRPr="00F1252F">
        <w:rPr>
          <w:rFonts w:eastAsia="Times New Roman"/>
          <w:color w:val="000000"/>
          <w:sz w:val="28"/>
          <w:szCs w:val="28"/>
          <w:lang w:eastAsia="uk-UA"/>
        </w:rPr>
        <w:t xml:space="preserve"> у судовому засіданні 30 січня 2020 року, у якому суддя </w:t>
      </w:r>
      <w:r w:rsidR="0080563E" w:rsidRPr="00F1252F">
        <w:rPr>
          <w:rFonts w:eastAsia="Times New Roman"/>
          <w:color w:val="000000"/>
          <w:sz w:val="28"/>
          <w:szCs w:val="28"/>
          <w:lang w:eastAsia="uk-UA"/>
        </w:rPr>
        <w:t xml:space="preserve">                                  </w:t>
      </w:r>
      <w:r w:rsidR="00DA6A58" w:rsidRPr="00F1252F">
        <w:rPr>
          <w:rFonts w:eastAsia="Times New Roman"/>
          <w:color w:val="000000"/>
          <w:sz w:val="28"/>
          <w:szCs w:val="28"/>
          <w:lang w:eastAsia="uk-UA"/>
        </w:rPr>
        <w:t>Мащенко С.В. повідомила про необхідність підготовки до судових дебатів, що вказувало на фактичну підготовку до завершення розгляду нею справи.</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Розгляд справи № 631/855/17 не відбувся 28 січня 2021 року, оскільки суддя розглядала справу № 631/749/20 за обвинуваченням </w:t>
      </w:r>
      <w:r w:rsidR="00A40D85">
        <w:rPr>
          <w:rFonts w:eastAsia="Times New Roman"/>
          <w:color w:val="000000"/>
          <w:sz w:val="28"/>
          <w:szCs w:val="28"/>
          <w:lang w:eastAsia="uk-UA"/>
        </w:rPr>
        <w:t xml:space="preserve">ОСОБА_10 </w:t>
      </w:r>
      <w:r w:rsidRPr="00F1252F">
        <w:rPr>
          <w:rFonts w:eastAsia="Times New Roman"/>
          <w:color w:val="000000"/>
          <w:sz w:val="28"/>
          <w:szCs w:val="28"/>
          <w:lang w:eastAsia="uk-UA"/>
        </w:rPr>
        <w:t>у вчиненні кримінального правопорушення, передбаченого частиною другою статті 185 КК України, із виходом суду до нарадчої кімнати та ухваленням вироку суду 29 січня 2021 року.</w:t>
      </w:r>
    </w:p>
    <w:p w:rsidR="00DA6A58" w:rsidRPr="00F1252F" w:rsidRDefault="009A52BA"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Р</w:t>
      </w:r>
      <w:r w:rsidR="00DA6A58" w:rsidRPr="00F1252F">
        <w:rPr>
          <w:rFonts w:eastAsia="Times New Roman"/>
          <w:color w:val="000000"/>
          <w:sz w:val="28"/>
          <w:szCs w:val="28"/>
          <w:lang w:eastAsia="uk-UA"/>
        </w:rPr>
        <w:t xml:space="preserve">озгляд справи № 631/855/17 </w:t>
      </w:r>
      <w:r>
        <w:rPr>
          <w:rFonts w:eastAsia="Times New Roman"/>
          <w:color w:val="000000"/>
          <w:sz w:val="28"/>
          <w:szCs w:val="28"/>
          <w:lang w:eastAsia="uk-UA"/>
        </w:rPr>
        <w:t>суд призначив</w:t>
      </w:r>
      <w:r w:rsidR="00DA6A58" w:rsidRPr="00F1252F">
        <w:rPr>
          <w:rFonts w:eastAsia="Times New Roman"/>
          <w:color w:val="000000"/>
          <w:sz w:val="28"/>
          <w:szCs w:val="28"/>
          <w:lang w:eastAsia="uk-UA"/>
        </w:rPr>
        <w:t xml:space="preserve"> на 12 березня 2021 року, оскільки з 15 лютого 2021 року </w:t>
      </w:r>
      <w:r>
        <w:rPr>
          <w:rFonts w:eastAsia="Times New Roman"/>
          <w:color w:val="000000"/>
          <w:sz w:val="28"/>
          <w:szCs w:val="28"/>
          <w:lang w:eastAsia="uk-UA"/>
        </w:rPr>
        <w:t>д</w:t>
      </w:r>
      <w:r w:rsidR="00DA6A58" w:rsidRPr="00F1252F">
        <w:rPr>
          <w:rFonts w:eastAsia="Times New Roman"/>
          <w:color w:val="000000"/>
          <w:sz w:val="28"/>
          <w:szCs w:val="28"/>
          <w:lang w:eastAsia="uk-UA"/>
        </w:rPr>
        <w:t xml:space="preserve">о 5 березня 2021 року суддя </w:t>
      </w:r>
      <w:r w:rsidR="0080563E" w:rsidRPr="00F1252F">
        <w:rPr>
          <w:rFonts w:eastAsia="Times New Roman"/>
          <w:color w:val="000000"/>
          <w:sz w:val="28"/>
          <w:szCs w:val="28"/>
          <w:lang w:eastAsia="uk-UA"/>
        </w:rPr>
        <w:t xml:space="preserve">                            </w:t>
      </w:r>
      <w:r w:rsidR="00DA6A58" w:rsidRPr="00F1252F">
        <w:rPr>
          <w:rFonts w:eastAsia="Times New Roman"/>
          <w:color w:val="000000"/>
          <w:sz w:val="28"/>
          <w:szCs w:val="28"/>
          <w:lang w:eastAsia="uk-UA"/>
        </w:rPr>
        <w:t xml:space="preserve">Мащенко С.В. мала перебувати у щорічній відпустці. </w:t>
      </w:r>
    </w:p>
    <w:p w:rsidR="00DA6A58" w:rsidRPr="00F1252F" w:rsidRDefault="009A52BA"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Згідно з довідкою</w:t>
      </w:r>
      <w:r w:rsidR="00DA6A58" w:rsidRPr="00F1252F">
        <w:rPr>
          <w:rFonts w:eastAsia="Times New Roman"/>
          <w:color w:val="000000"/>
          <w:sz w:val="28"/>
          <w:szCs w:val="28"/>
          <w:lang w:eastAsia="uk-UA"/>
        </w:rPr>
        <w:t xml:space="preserve"> (а.</w:t>
      </w:r>
      <w:r>
        <w:rPr>
          <w:rFonts w:eastAsia="Times New Roman"/>
          <w:color w:val="000000"/>
          <w:sz w:val="28"/>
          <w:szCs w:val="28"/>
          <w:lang w:eastAsia="uk-UA"/>
        </w:rPr>
        <w:t xml:space="preserve"> </w:t>
      </w:r>
      <w:r w:rsidR="00DA6A58" w:rsidRPr="00F1252F">
        <w:rPr>
          <w:rFonts w:eastAsia="Times New Roman"/>
          <w:color w:val="000000"/>
          <w:sz w:val="28"/>
          <w:szCs w:val="28"/>
          <w:lang w:eastAsia="uk-UA"/>
        </w:rPr>
        <w:t>с</w:t>
      </w:r>
      <w:r>
        <w:rPr>
          <w:rFonts w:eastAsia="Times New Roman"/>
          <w:color w:val="000000"/>
          <w:sz w:val="28"/>
          <w:szCs w:val="28"/>
          <w:lang w:eastAsia="uk-UA"/>
        </w:rPr>
        <w:t>.</w:t>
      </w:r>
      <w:r w:rsidR="00DA6A58" w:rsidRPr="00F1252F">
        <w:rPr>
          <w:rFonts w:eastAsia="Times New Roman"/>
          <w:color w:val="000000"/>
          <w:sz w:val="28"/>
          <w:szCs w:val="28"/>
          <w:lang w:eastAsia="uk-UA"/>
        </w:rPr>
        <w:t xml:space="preserve"> 107</w:t>
      </w:r>
      <w:r>
        <w:rPr>
          <w:rFonts w:eastAsia="Times New Roman"/>
          <w:color w:val="000000"/>
          <w:sz w:val="28"/>
          <w:szCs w:val="28"/>
          <w:lang w:eastAsia="uk-UA"/>
        </w:rPr>
        <w:t>,</w:t>
      </w:r>
      <w:r w:rsidR="00DA6A58" w:rsidRPr="00F1252F">
        <w:rPr>
          <w:rFonts w:eastAsia="Times New Roman"/>
          <w:color w:val="000000"/>
          <w:sz w:val="28"/>
          <w:szCs w:val="28"/>
          <w:lang w:eastAsia="uk-UA"/>
        </w:rPr>
        <w:t xml:space="preserve"> том 2) 12 березня 2021 року розгляд справи не відбувся у зв’язку з тимчасовою непрацезд</w:t>
      </w:r>
      <w:r>
        <w:rPr>
          <w:rFonts w:eastAsia="Times New Roman"/>
          <w:color w:val="000000"/>
          <w:sz w:val="28"/>
          <w:szCs w:val="28"/>
          <w:lang w:eastAsia="uk-UA"/>
        </w:rPr>
        <w:t xml:space="preserve">атністю судді, що узгоджується </w:t>
      </w:r>
      <w:r w:rsidR="00DA6A58" w:rsidRPr="00F1252F">
        <w:rPr>
          <w:rFonts w:eastAsia="Times New Roman"/>
          <w:color w:val="000000"/>
          <w:sz w:val="28"/>
          <w:szCs w:val="28"/>
          <w:lang w:eastAsia="uk-UA"/>
        </w:rPr>
        <w:t>з відомостями, наданими керівником апарату суду. Справу призначено до розгляду на 23 квітня 2021 року.</w:t>
      </w:r>
    </w:p>
    <w:p w:rsidR="00DA6A58" w:rsidRPr="009A52BA" w:rsidRDefault="00DA6A58" w:rsidP="009A52BA">
      <w:pPr>
        <w:widowControl w:val="0"/>
        <w:spacing w:after="0" w:line="240" w:lineRule="auto"/>
        <w:ind w:firstLine="567"/>
        <w:jc w:val="both"/>
        <w:rPr>
          <w:rFonts w:eastAsia="Times New Roman"/>
          <w:sz w:val="28"/>
          <w:szCs w:val="28"/>
          <w:lang w:eastAsia="uk-UA"/>
        </w:rPr>
      </w:pPr>
      <w:r w:rsidRPr="00F1252F">
        <w:rPr>
          <w:rFonts w:eastAsia="Times New Roman"/>
          <w:color w:val="000000"/>
          <w:sz w:val="28"/>
          <w:szCs w:val="28"/>
          <w:lang w:eastAsia="uk-UA"/>
        </w:rPr>
        <w:t xml:space="preserve">23 квітня 2021 року розгляд справи № 631/855/17 відкладено на 18 травня 2021 року, оскільки суддя Мащенко С.В. проходила навчання в Національній школі суддів України. </w:t>
      </w:r>
      <w:r w:rsidR="009A52BA">
        <w:rPr>
          <w:rFonts w:eastAsia="Times New Roman"/>
          <w:color w:val="000000"/>
          <w:sz w:val="28"/>
          <w:szCs w:val="28"/>
          <w:lang w:eastAsia="uk-UA"/>
        </w:rPr>
        <w:t>Відповідно до</w:t>
      </w:r>
      <w:r w:rsidRPr="00F1252F">
        <w:rPr>
          <w:rFonts w:eastAsia="Times New Roman"/>
          <w:color w:val="000000"/>
          <w:sz w:val="28"/>
          <w:szCs w:val="28"/>
          <w:lang w:eastAsia="uk-UA"/>
        </w:rPr>
        <w:t xml:space="preserve"> довідки, долученої до </w:t>
      </w:r>
      <w:r w:rsidRPr="00F1252F">
        <w:rPr>
          <w:rFonts w:eastAsia="Times New Roman"/>
          <w:sz w:val="28"/>
          <w:szCs w:val="28"/>
          <w:lang w:eastAsia="uk-UA"/>
        </w:rPr>
        <w:t xml:space="preserve">матеріалів справи </w:t>
      </w:r>
      <w:r w:rsidR="009A52BA">
        <w:rPr>
          <w:rFonts w:eastAsia="Times New Roman"/>
          <w:sz w:val="28"/>
          <w:szCs w:val="28"/>
          <w:lang w:eastAsia="uk-UA"/>
        </w:rPr>
        <w:t xml:space="preserve">                  </w:t>
      </w:r>
      <w:r w:rsidRPr="00F1252F">
        <w:rPr>
          <w:rFonts w:eastAsia="Times New Roman"/>
          <w:sz w:val="28"/>
          <w:szCs w:val="28"/>
          <w:lang w:eastAsia="uk-UA"/>
        </w:rPr>
        <w:t>(а.</w:t>
      </w:r>
      <w:r w:rsidR="009A52BA">
        <w:rPr>
          <w:rFonts w:eastAsia="Times New Roman"/>
          <w:sz w:val="28"/>
          <w:szCs w:val="28"/>
          <w:lang w:eastAsia="uk-UA"/>
        </w:rPr>
        <w:t xml:space="preserve"> </w:t>
      </w:r>
      <w:r w:rsidRPr="00F1252F">
        <w:rPr>
          <w:rFonts w:eastAsia="Times New Roman"/>
          <w:sz w:val="28"/>
          <w:szCs w:val="28"/>
          <w:lang w:eastAsia="uk-UA"/>
        </w:rPr>
        <w:t>с. 109</w:t>
      </w:r>
      <w:r w:rsidR="009A52BA">
        <w:rPr>
          <w:rFonts w:eastAsia="Times New Roman"/>
          <w:sz w:val="28"/>
          <w:szCs w:val="28"/>
          <w:lang w:eastAsia="uk-UA"/>
        </w:rPr>
        <w:t xml:space="preserve">, </w:t>
      </w:r>
      <w:r w:rsidRPr="00F1252F">
        <w:rPr>
          <w:rFonts w:eastAsia="Times New Roman"/>
          <w:sz w:val="28"/>
          <w:szCs w:val="28"/>
          <w:lang w:eastAsia="uk-UA"/>
        </w:rPr>
        <w:t>том 2) зазначене навчання суддя проходила дистанційно. Розгляд справи відкладено на 18 травня 2021 року.</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18 травня 2021 року розгляд справи № 631/855/17 відкладено на 30 червня 2021 року, оскільки суддя Мащенко С.В. розглядала справу № 631/1444/16-к за обвинуваченням </w:t>
      </w:r>
      <w:r w:rsidR="00A40D85">
        <w:rPr>
          <w:rFonts w:eastAsia="Times New Roman"/>
          <w:color w:val="000000"/>
          <w:sz w:val="28"/>
          <w:szCs w:val="28"/>
          <w:lang w:eastAsia="uk-UA"/>
        </w:rPr>
        <w:t xml:space="preserve">ОСОБА_11 </w:t>
      </w:r>
      <w:r w:rsidRPr="00F1252F">
        <w:rPr>
          <w:rFonts w:eastAsia="Times New Roman"/>
          <w:color w:val="000000"/>
          <w:sz w:val="28"/>
          <w:szCs w:val="28"/>
          <w:lang w:eastAsia="uk-UA"/>
        </w:rPr>
        <w:t xml:space="preserve">у вчиненні кримінального правопорушення, передбаченого частиною другою статті 186 КК України. Пріоритетність розгляду цієї справи Мащенко С.В. обґрунтовувала тим, що в межах кримінального провадження </w:t>
      </w:r>
      <w:r w:rsidR="00505132">
        <w:rPr>
          <w:rFonts w:eastAsia="Times New Roman"/>
          <w:color w:val="000000"/>
          <w:sz w:val="28"/>
          <w:szCs w:val="28"/>
          <w:lang w:eastAsia="uk-UA"/>
        </w:rPr>
        <w:t>в</w:t>
      </w:r>
      <w:r w:rsidRPr="00F1252F">
        <w:rPr>
          <w:rFonts w:eastAsia="Times New Roman"/>
          <w:color w:val="000000"/>
          <w:sz w:val="28"/>
          <w:szCs w:val="28"/>
          <w:lang w:eastAsia="uk-UA"/>
        </w:rPr>
        <w:t xml:space="preserve"> судове засідання прибула потерпіла похилого віку</w:t>
      </w:r>
      <w:r w:rsidR="00505132">
        <w:rPr>
          <w:rFonts w:eastAsia="Times New Roman"/>
          <w:color w:val="000000"/>
          <w:sz w:val="28"/>
          <w:szCs w:val="28"/>
          <w:lang w:eastAsia="uk-UA"/>
        </w:rPr>
        <w:t>,</w:t>
      </w:r>
      <w:r w:rsidRPr="00F1252F">
        <w:rPr>
          <w:rFonts w:eastAsia="Times New Roman"/>
          <w:color w:val="000000"/>
          <w:sz w:val="28"/>
          <w:szCs w:val="28"/>
          <w:lang w:eastAsia="uk-UA"/>
        </w:rPr>
        <w:t xml:space="preserve"> за відсутності якої суд не мав можливості закінчити з’ясування обставин справи та перевірку їх доказами.</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23 червня 2021 року на адресу суду надійшла заява представника позивача </w:t>
      </w:r>
      <w:r w:rsidR="00A935F2">
        <w:rPr>
          <w:rFonts w:eastAsia="Times New Roman"/>
          <w:color w:val="000000"/>
          <w:sz w:val="28"/>
          <w:szCs w:val="28"/>
          <w:lang w:eastAsia="uk-UA"/>
        </w:rPr>
        <w:t>ОСОБА_1</w:t>
      </w:r>
      <w:r w:rsidRPr="00F1252F">
        <w:rPr>
          <w:rFonts w:eastAsia="Times New Roman"/>
          <w:color w:val="000000"/>
          <w:sz w:val="28"/>
          <w:szCs w:val="28"/>
          <w:lang w:eastAsia="uk-UA"/>
        </w:rPr>
        <w:t xml:space="preserve"> – Цяцьки І.М.</w:t>
      </w:r>
      <w:r w:rsidR="00505132">
        <w:rPr>
          <w:rFonts w:eastAsia="Times New Roman"/>
          <w:color w:val="000000"/>
          <w:sz w:val="28"/>
          <w:szCs w:val="28"/>
          <w:lang w:eastAsia="uk-UA"/>
        </w:rPr>
        <w:t xml:space="preserve"> −</w:t>
      </w:r>
      <w:r w:rsidRPr="00F1252F">
        <w:rPr>
          <w:rFonts w:eastAsia="Times New Roman"/>
          <w:color w:val="000000"/>
          <w:sz w:val="28"/>
          <w:szCs w:val="28"/>
          <w:lang w:eastAsia="uk-UA"/>
        </w:rPr>
        <w:t xml:space="preserve"> про розгляд справи за участю лише позивача.</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30 червня 2021 року на адресу суду надійшло клопотання представника відповідача </w:t>
      </w:r>
      <w:r w:rsidR="00A40D85">
        <w:rPr>
          <w:rFonts w:eastAsia="Times New Roman"/>
          <w:color w:val="000000"/>
          <w:sz w:val="28"/>
          <w:szCs w:val="28"/>
          <w:lang w:eastAsia="uk-UA"/>
        </w:rPr>
        <w:t xml:space="preserve">ОСОБА_3 </w:t>
      </w:r>
      <w:r w:rsidRPr="00F1252F">
        <w:rPr>
          <w:rFonts w:eastAsia="Times New Roman"/>
          <w:color w:val="000000"/>
          <w:sz w:val="28"/>
          <w:szCs w:val="28"/>
          <w:lang w:eastAsia="uk-UA"/>
        </w:rPr>
        <w:t xml:space="preserve">про відкладення розгляду справи у </w:t>
      </w:r>
      <w:r w:rsidR="0080563E" w:rsidRPr="00F1252F">
        <w:rPr>
          <w:rFonts w:eastAsia="Times New Roman"/>
          <w:color w:val="000000"/>
          <w:sz w:val="28"/>
          <w:szCs w:val="28"/>
          <w:lang w:eastAsia="uk-UA"/>
        </w:rPr>
        <w:t>зв’язку</w:t>
      </w:r>
      <w:r w:rsidR="00505132">
        <w:rPr>
          <w:rFonts w:eastAsia="Times New Roman"/>
          <w:color w:val="000000"/>
          <w:sz w:val="28"/>
          <w:szCs w:val="28"/>
          <w:lang w:eastAsia="uk-UA"/>
        </w:rPr>
        <w:t xml:space="preserve"> </w:t>
      </w:r>
      <w:r w:rsidRPr="00F1252F">
        <w:rPr>
          <w:rFonts w:eastAsia="Times New Roman"/>
          <w:color w:val="000000"/>
          <w:sz w:val="28"/>
          <w:szCs w:val="28"/>
          <w:lang w:eastAsia="uk-UA"/>
        </w:rPr>
        <w:t xml:space="preserve">з неможливістю </w:t>
      </w:r>
      <w:r w:rsidR="00505132">
        <w:rPr>
          <w:rFonts w:eastAsia="Times New Roman"/>
          <w:color w:val="000000"/>
          <w:sz w:val="28"/>
          <w:szCs w:val="28"/>
          <w:lang w:eastAsia="uk-UA"/>
        </w:rPr>
        <w:t>взяти</w:t>
      </w:r>
      <w:r w:rsidRPr="00F1252F">
        <w:rPr>
          <w:rFonts w:eastAsia="Times New Roman"/>
          <w:color w:val="000000"/>
          <w:sz w:val="28"/>
          <w:szCs w:val="28"/>
          <w:lang w:eastAsia="uk-UA"/>
        </w:rPr>
        <w:t xml:space="preserve"> участь у розгляд</w:t>
      </w:r>
      <w:r w:rsidR="00505132">
        <w:rPr>
          <w:rFonts w:eastAsia="Times New Roman"/>
          <w:color w:val="000000"/>
          <w:sz w:val="28"/>
          <w:szCs w:val="28"/>
          <w:lang w:eastAsia="uk-UA"/>
        </w:rPr>
        <w:t>і</w:t>
      </w:r>
      <w:r w:rsidRPr="00F1252F">
        <w:rPr>
          <w:rFonts w:eastAsia="Times New Roman"/>
          <w:color w:val="000000"/>
          <w:sz w:val="28"/>
          <w:szCs w:val="28"/>
          <w:lang w:eastAsia="uk-UA"/>
        </w:rPr>
        <w:t xml:space="preserve"> справи, зайнят</w:t>
      </w:r>
      <w:r w:rsidR="00505132">
        <w:rPr>
          <w:rFonts w:eastAsia="Times New Roman"/>
          <w:color w:val="000000"/>
          <w:sz w:val="28"/>
          <w:szCs w:val="28"/>
          <w:lang w:eastAsia="uk-UA"/>
        </w:rPr>
        <w:t>істю</w:t>
      </w:r>
      <w:r w:rsidRPr="00F1252F">
        <w:rPr>
          <w:rFonts w:eastAsia="Times New Roman"/>
          <w:color w:val="000000"/>
          <w:sz w:val="28"/>
          <w:szCs w:val="28"/>
          <w:lang w:eastAsia="uk-UA"/>
        </w:rPr>
        <w:t xml:space="preserve"> в іншому судовому засіданні в Московському районному суді міста Харкова та необхідністю надання додаткових документів, пояснень. </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Цього самого дня на адресу суду надійшло клопотання </w:t>
      </w:r>
      <w:r w:rsidR="00A935F2">
        <w:rPr>
          <w:rFonts w:eastAsia="Times New Roman"/>
          <w:color w:val="000000"/>
          <w:sz w:val="28"/>
          <w:szCs w:val="28"/>
          <w:lang w:eastAsia="uk-UA"/>
        </w:rPr>
        <w:t>ОСОБА_1</w:t>
      </w:r>
      <w:r w:rsidR="00604839">
        <w:rPr>
          <w:rFonts w:eastAsia="Times New Roman"/>
          <w:color w:val="000000"/>
          <w:sz w:val="28"/>
          <w:szCs w:val="28"/>
          <w:lang w:eastAsia="uk-UA"/>
        </w:rPr>
        <w:t xml:space="preserve"> із проханням</w:t>
      </w:r>
      <w:r w:rsidRPr="00F1252F">
        <w:rPr>
          <w:rFonts w:eastAsia="Times New Roman"/>
          <w:color w:val="000000"/>
          <w:sz w:val="28"/>
          <w:szCs w:val="28"/>
          <w:lang w:eastAsia="uk-UA"/>
        </w:rPr>
        <w:t xml:space="preserve"> відкласти розгляд справи, оскільки представник відповідача </w:t>
      </w:r>
      <w:r w:rsidR="00604839">
        <w:rPr>
          <w:rFonts w:eastAsia="Times New Roman"/>
          <w:color w:val="000000"/>
          <w:sz w:val="28"/>
          <w:szCs w:val="28"/>
          <w:lang w:eastAsia="uk-UA"/>
        </w:rPr>
        <w:t xml:space="preserve">в судове засідання не з’явився, </w:t>
      </w:r>
      <w:r w:rsidRPr="00F1252F">
        <w:rPr>
          <w:rFonts w:eastAsia="Times New Roman"/>
          <w:color w:val="000000"/>
          <w:sz w:val="28"/>
          <w:szCs w:val="28"/>
          <w:lang w:eastAsia="uk-UA"/>
        </w:rPr>
        <w:t xml:space="preserve">подав клопотання про відкладення розгляду справи. </w:t>
      </w:r>
    </w:p>
    <w:p w:rsidR="00DA6A58" w:rsidRPr="00F1252F" w:rsidRDefault="00DD1E74"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Згідно з ухвалою</w:t>
      </w:r>
      <w:r w:rsidR="00DA6A58" w:rsidRPr="00F1252F">
        <w:rPr>
          <w:rFonts w:eastAsia="Times New Roman"/>
          <w:color w:val="000000"/>
          <w:sz w:val="28"/>
          <w:szCs w:val="28"/>
          <w:lang w:eastAsia="uk-UA"/>
        </w:rPr>
        <w:t xml:space="preserve"> від 30 червня 2021 року цього самого дня представник відповідача звернувся до суду </w:t>
      </w:r>
      <w:r>
        <w:rPr>
          <w:rFonts w:eastAsia="Times New Roman"/>
          <w:color w:val="000000"/>
          <w:sz w:val="28"/>
          <w:szCs w:val="28"/>
          <w:lang w:eastAsia="uk-UA"/>
        </w:rPr>
        <w:t>і</w:t>
      </w:r>
      <w:r w:rsidR="00DA6A58" w:rsidRPr="00F1252F">
        <w:rPr>
          <w:rFonts w:eastAsia="Times New Roman"/>
          <w:color w:val="000000"/>
          <w:sz w:val="28"/>
          <w:szCs w:val="28"/>
          <w:lang w:eastAsia="uk-UA"/>
        </w:rPr>
        <w:t xml:space="preserve">з клопотанням про відкладення розгляду справи через зайнятість </w:t>
      </w:r>
      <w:r>
        <w:rPr>
          <w:rFonts w:eastAsia="Times New Roman"/>
          <w:color w:val="000000"/>
          <w:sz w:val="28"/>
          <w:szCs w:val="28"/>
          <w:lang w:eastAsia="uk-UA"/>
        </w:rPr>
        <w:t>в іншому судовому засідання.</w:t>
      </w:r>
      <w:r w:rsidR="00DA6A58" w:rsidRPr="00F1252F">
        <w:rPr>
          <w:rFonts w:eastAsia="Times New Roman"/>
          <w:color w:val="000000"/>
          <w:sz w:val="28"/>
          <w:szCs w:val="28"/>
          <w:lang w:eastAsia="uk-UA"/>
        </w:rPr>
        <w:t xml:space="preserve"> </w:t>
      </w:r>
      <w:r>
        <w:rPr>
          <w:rFonts w:eastAsia="Times New Roman"/>
          <w:color w:val="000000"/>
          <w:sz w:val="28"/>
          <w:szCs w:val="28"/>
          <w:lang w:eastAsia="uk-UA"/>
        </w:rPr>
        <w:t>У</w:t>
      </w:r>
      <w:r w:rsidRPr="00F1252F">
        <w:rPr>
          <w:rFonts w:eastAsia="Times New Roman"/>
          <w:color w:val="000000"/>
          <w:sz w:val="28"/>
          <w:szCs w:val="28"/>
          <w:lang w:eastAsia="uk-UA"/>
        </w:rPr>
        <w:t xml:space="preserve"> заяві від 23 червня 2021 року </w:t>
      </w:r>
      <w:r w:rsidR="00DA6A58" w:rsidRPr="00F1252F">
        <w:rPr>
          <w:rFonts w:eastAsia="Times New Roman"/>
          <w:color w:val="000000"/>
          <w:sz w:val="28"/>
          <w:szCs w:val="28"/>
          <w:lang w:eastAsia="uk-UA"/>
        </w:rPr>
        <w:t>представник позивача просила розгляд справи здійснювати за участ</w:t>
      </w:r>
      <w:r>
        <w:rPr>
          <w:rFonts w:eastAsia="Times New Roman"/>
          <w:color w:val="000000"/>
          <w:sz w:val="28"/>
          <w:szCs w:val="28"/>
          <w:lang w:eastAsia="uk-UA"/>
        </w:rPr>
        <w:t>ю</w:t>
      </w:r>
      <w:r w:rsidR="00DA6A58" w:rsidRPr="00F1252F">
        <w:rPr>
          <w:rFonts w:eastAsia="Times New Roman"/>
          <w:color w:val="000000"/>
          <w:sz w:val="28"/>
          <w:szCs w:val="28"/>
          <w:lang w:eastAsia="uk-UA"/>
        </w:rPr>
        <w:t xml:space="preserve"> позивача. В ухвалі суду від 30 червня 2021 року суддя Мащенко С.В. </w:t>
      </w:r>
      <w:r>
        <w:rPr>
          <w:rFonts w:eastAsia="Times New Roman"/>
          <w:color w:val="000000"/>
          <w:sz w:val="28"/>
          <w:szCs w:val="28"/>
          <w:lang w:eastAsia="uk-UA"/>
        </w:rPr>
        <w:t>зазначила</w:t>
      </w:r>
      <w:r w:rsidR="00DA6A58" w:rsidRPr="00F1252F">
        <w:rPr>
          <w:rFonts w:eastAsia="Times New Roman"/>
          <w:color w:val="000000"/>
          <w:sz w:val="28"/>
          <w:szCs w:val="28"/>
          <w:lang w:eastAsia="uk-UA"/>
        </w:rPr>
        <w:t xml:space="preserve">, що жоден </w:t>
      </w:r>
      <w:r w:rsidR="00DA6A58" w:rsidRPr="00F1252F">
        <w:rPr>
          <w:rFonts w:eastAsia="Times New Roman"/>
          <w:color w:val="000000"/>
          <w:sz w:val="28"/>
          <w:szCs w:val="28"/>
          <w:lang w:eastAsia="uk-UA"/>
        </w:rPr>
        <w:lastRenderedPageBreak/>
        <w:t>з учасників справи до зали судових засідань не з’явився, наявні заяви позивача та представника відповідача про відкладення розгляду справи, тому розгляд справи в судовому засіданні слід відкласти в межах строку, встановленого Цивільним процесуальним кодексом України (далі − ЦПК України). Розгляд справи відкладено на 15 липня 2021 року.</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15 липня 2021 року </w:t>
      </w:r>
      <w:r w:rsidR="00912B54">
        <w:rPr>
          <w:rFonts w:eastAsia="Times New Roman"/>
          <w:color w:val="000000"/>
          <w:sz w:val="28"/>
          <w:szCs w:val="28"/>
          <w:lang w:eastAsia="uk-UA"/>
        </w:rPr>
        <w:t>суд досліджував</w:t>
      </w:r>
      <w:r w:rsidRPr="00F1252F">
        <w:rPr>
          <w:rFonts w:eastAsia="Times New Roman"/>
          <w:color w:val="000000"/>
          <w:sz w:val="28"/>
          <w:szCs w:val="28"/>
          <w:lang w:eastAsia="uk-UA"/>
        </w:rPr>
        <w:t xml:space="preserve"> письмові докази у справі, однак </w:t>
      </w:r>
      <w:r w:rsidR="00912B54">
        <w:rPr>
          <w:rFonts w:eastAsia="Times New Roman"/>
          <w:color w:val="000000"/>
          <w:sz w:val="28"/>
          <w:szCs w:val="28"/>
          <w:lang w:eastAsia="uk-UA"/>
        </w:rPr>
        <w:t>через</w:t>
      </w:r>
      <w:r w:rsidRPr="00F1252F">
        <w:rPr>
          <w:rFonts w:eastAsia="Times New Roman"/>
          <w:color w:val="000000"/>
          <w:sz w:val="28"/>
          <w:szCs w:val="28"/>
          <w:lang w:eastAsia="uk-UA"/>
        </w:rPr>
        <w:t xml:space="preserve"> збій у роботі програмного комплексу</w:t>
      </w:r>
      <w:r w:rsidR="00912B54">
        <w:rPr>
          <w:rFonts w:eastAsia="Times New Roman"/>
          <w:color w:val="000000"/>
          <w:sz w:val="28"/>
          <w:szCs w:val="28"/>
          <w:lang w:eastAsia="uk-UA"/>
        </w:rPr>
        <w:t>,</w:t>
      </w:r>
      <w:r w:rsidRPr="00F1252F">
        <w:rPr>
          <w:rFonts w:eastAsia="Times New Roman"/>
          <w:color w:val="000000"/>
          <w:sz w:val="28"/>
          <w:szCs w:val="28"/>
          <w:lang w:eastAsia="uk-UA"/>
        </w:rPr>
        <w:t xml:space="preserve"> за допомогою якого </w:t>
      </w:r>
      <w:r w:rsidR="00912B54">
        <w:rPr>
          <w:rFonts w:eastAsia="Times New Roman"/>
          <w:color w:val="000000"/>
          <w:sz w:val="28"/>
          <w:szCs w:val="28"/>
          <w:lang w:eastAsia="uk-UA"/>
        </w:rPr>
        <w:t>здійснювалася</w:t>
      </w:r>
      <w:r w:rsidRPr="00F1252F">
        <w:rPr>
          <w:rFonts w:eastAsia="Times New Roman"/>
          <w:color w:val="000000"/>
          <w:sz w:val="28"/>
          <w:szCs w:val="28"/>
          <w:lang w:eastAsia="uk-UA"/>
        </w:rPr>
        <w:t xml:space="preserve"> технічна фіксація судового засідання</w:t>
      </w:r>
      <w:r w:rsidR="00912B54">
        <w:rPr>
          <w:rFonts w:eastAsia="Times New Roman"/>
          <w:color w:val="000000"/>
          <w:sz w:val="28"/>
          <w:szCs w:val="28"/>
          <w:lang w:eastAsia="uk-UA"/>
        </w:rPr>
        <w:t>,</w:t>
      </w:r>
      <w:r w:rsidRPr="00F1252F">
        <w:rPr>
          <w:rFonts w:eastAsia="Times New Roman"/>
          <w:color w:val="000000"/>
          <w:sz w:val="28"/>
          <w:szCs w:val="28"/>
          <w:lang w:eastAsia="uk-UA"/>
        </w:rPr>
        <w:t xml:space="preserve"> розгляд справи відкладено на 11 серпня 2021 року.</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11 серпня 2021 року розгляд справи № 631/855/17 відкладено на                               29 вересня 2021 року, оскільки суддя Мащенко С.В. розглядала справу </w:t>
      </w:r>
      <w:r w:rsidRPr="00F1252F">
        <w:rPr>
          <w:rFonts w:eastAsia="Times New Roman"/>
          <w:color w:val="000000"/>
          <w:sz w:val="28"/>
          <w:szCs w:val="28"/>
          <w:lang w:eastAsia="uk-UA"/>
        </w:rPr>
        <w:br/>
        <w:t xml:space="preserve">№ 626/1138/21 за обвинуваченням </w:t>
      </w:r>
      <w:r w:rsidR="00C553CC">
        <w:rPr>
          <w:rFonts w:eastAsia="Times New Roman"/>
          <w:color w:val="000000"/>
          <w:sz w:val="28"/>
          <w:szCs w:val="28"/>
          <w:lang w:eastAsia="uk-UA"/>
        </w:rPr>
        <w:t xml:space="preserve">ОСОБА_12 </w:t>
      </w:r>
      <w:r w:rsidRPr="00F1252F">
        <w:rPr>
          <w:rFonts w:eastAsia="Times New Roman"/>
          <w:color w:val="000000"/>
          <w:sz w:val="28"/>
          <w:szCs w:val="28"/>
          <w:lang w:eastAsia="uk-UA"/>
        </w:rPr>
        <w:t xml:space="preserve">у вчиненні кримінального правопорушення, передбаченого частиною третьою статті 185 КК України, та з урахуванням перебування судді </w:t>
      </w:r>
      <w:r w:rsidR="00912B54">
        <w:rPr>
          <w:rFonts w:eastAsia="Times New Roman"/>
          <w:color w:val="000000"/>
          <w:sz w:val="28"/>
          <w:szCs w:val="28"/>
          <w:lang w:eastAsia="uk-UA"/>
        </w:rPr>
        <w:t>в</w:t>
      </w:r>
      <w:r w:rsidRPr="00F1252F">
        <w:rPr>
          <w:rFonts w:eastAsia="Times New Roman"/>
          <w:color w:val="000000"/>
          <w:sz w:val="28"/>
          <w:szCs w:val="28"/>
          <w:lang w:eastAsia="uk-UA"/>
        </w:rPr>
        <w:t xml:space="preserve"> щорічній відпустці </w:t>
      </w:r>
      <w:r w:rsidR="00912B54">
        <w:rPr>
          <w:rFonts w:eastAsia="Times New Roman"/>
          <w:color w:val="000000"/>
          <w:sz w:val="28"/>
          <w:szCs w:val="28"/>
          <w:lang w:eastAsia="uk-UA"/>
        </w:rPr>
        <w:t>і</w:t>
      </w:r>
      <w:r w:rsidRPr="00F1252F">
        <w:rPr>
          <w:rFonts w:eastAsia="Times New Roman"/>
          <w:color w:val="000000"/>
          <w:sz w:val="28"/>
          <w:szCs w:val="28"/>
          <w:lang w:eastAsia="uk-UA"/>
        </w:rPr>
        <w:t xml:space="preserve"> з 16 серпня</w:t>
      </w:r>
      <w:r w:rsidR="00912B54">
        <w:rPr>
          <w:rFonts w:eastAsia="Times New Roman"/>
          <w:color w:val="000000"/>
          <w:sz w:val="28"/>
          <w:szCs w:val="28"/>
          <w:lang w:eastAsia="uk-UA"/>
        </w:rPr>
        <w:t xml:space="preserve"> </w:t>
      </w:r>
      <w:r w:rsidRPr="00F1252F">
        <w:rPr>
          <w:rFonts w:eastAsia="Times New Roman"/>
          <w:color w:val="000000"/>
          <w:sz w:val="28"/>
          <w:szCs w:val="28"/>
          <w:lang w:eastAsia="uk-UA"/>
        </w:rPr>
        <w:t xml:space="preserve">2021 року </w:t>
      </w:r>
      <w:r w:rsidR="00912B54">
        <w:rPr>
          <w:rFonts w:eastAsia="Times New Roman"/>
          <w:color w:val="000000"/>
          <w:sz w:val="28"/>
          <w:szCs w:val="28"/>
          <w:lang w:eastAsia="uk-UA"/>
        </w:rPr>
        <w:t>д</w:t>
      </w:r>
      <w:r w:rsidRPr="00F1252F">
        <w:rPr>
          <w:rFonts w:eastAsia="Times New Roman"/>
          <w:color w:val="000000"/>
          <w:sz w:val="28"/>
          <w:szCs w:val="28"/>
          <w:lang w:eastAsia="uk-UA"/>
        </w:rPr>
        <w:t>о 3 вересня 2021 року відповідно до наказу від 21 липня 2021 року</w:t>
      </w:r>
      <w:r w:rsidR="00912B54" w:rsidRPr="00F1252F">
        <w:rPr>
          <w:rFonts w:eastAsia="Times New Roman"/>
          <w:color w:val="000000"/>
          <w:sz w:val="28"/>
          <w:szCs w:val="28"/>
          <w:lang w:eastAsia="uk-UA"/>
        </w:rPr>
        <w:t>№ 02-06/34</w:t>
      </w:r>
      <w:r w:rsidRPr="00F1252F">
        <w:rPr>
          <w:rFonts w:eastAsia="Times New Roman"/>
          <w:color w:val="000000"/>
          <w:sz w:val="28"/>
          <w:szCs w:val="28"/>
          <w:lang w:eastAsia="uk-UA"/>
        </w:rPr>
        <w:t>.</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29 вересня 2021 року розгляд справи № 631/855/17 не відбувся, оскільки під час розгляду справи № 631/791/21 (призначен</w:t>
      </w:r>
      <w:r w:rsidR="00912B54">
        <w:rPr>
          <w:rFonts w:eastAsia="Times New Roman"/>
          <w:color w:val="000000"/>
          <w:sz w:val="28"/>
          <w:szCs w:val="28"/>
          <w:lang w:eastAsia="uk-UA"/>
        </w:rPr>
        <w:t>ий</w:t>
      </w:r>
      <w:r w:rsidRPr="00F1252F">
        <w:rPr>
          <w:rFonts w:eastAsia="Times New Roman"/>
          <w:color w:val="000000"/>
          <w:sz w:val="28"/>
          <w:szCs w:val="28"/>
          <w:lang w:eastAsia="uk-UA"/>
        </w:rPr>
        <w:t xml:space="preserve"> раніше) за обвинуваченням </w:t>
      </w:r>
      <w:r w:rsidR="00C553CC">
        <w:rPr>
          <w:rFonts w:eastAsia="Times New Roman"/>
          <w:color w:val="000000"/>
          <w:sz w:val="28"/>
          <w:szCs w:val="28"/>
          <w:lang w:eastAsia="uk-UA"/>
        </w:rPr>
        <w:t xml:space="preserve">ОСОБА_13 </w:t>
      </w:r>
      <w:r w:rsidRPr="00F1252F">
        <w:rPr>
          <w:rFonts w:eastAsia="Times New Roman"/>
          <w:color w:val="000000"/>
          <w:sz w:val="28"/>
          <w:szCs w:val="28"/>
          <w:lang w:eastAsia="uk-UA"/>
        </w:rPr>
        <w:t xml:space="preserve">у вчиненні кримінального правопорушення, передбаченого частиною першою статті 366 КК України, обвинувачений та захисник заявили клопотання про повернення обвинувального акта прокуророві. </w:t>
      </w:r>
      <w:r w:rsidR="00912B54">
        <w:rPr>
          <w:rFonts w:eastAsia="Times New Roman"/>
          <w:color w:val="000000"/>
          <w:sz w:val="28"/>
          <w:szCs w:val="28"/>
          <w:lang w:eastAsia="uk-UA"/>
        </w:rPr>
        <w:t xml:space="preserve">Розгляд справи призначено на </w:t>
      </w:r>
      <w:r w:rsidRPr="00F1252F">
        <w:rPr>
          <w:rFonts w:eastAsia="Times New Roman"/>
          <w:color w:val="000000"/>
          <w:sz w:val="28"/>
          <w:szCs w:val="28"/>
          <w:lang w:eastAsia="uk-UA"/>
        </w:rPr>
        <w:t>25 жовтня 2021 року.</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25 жовтня 2021 року розгляд </w:t>
      </w:r>
      <w:r w:rsidR="00912B54">
        <w:rPr>
          <w:rFonts w:eastAsia="Times New Roman"/>
          <w:color w:val="000000"/>
          <w:sz w:val="28"/>
          <w:szCs w:val="28"/>
          <w:lang w:eastAsia="uk-UA"/>
        </w:rPr>
        <w:t xml:space="preserve">справи </w:t>
      </w:r>
      <w:r w:rsidRPr="00F1252F">
        <w:rPr>
          <w:rFonts w:eastAsia="Times New Roman"/>
          <w:color w:val="000000"/>
          <w:sz w:val="28"/>
          <w:szCs w:val="28"/>
          <w:lang w:eastAsia="uk-UA"/>
        </w:rPr>
        <w:t xml:space="preserve">№ 631/855/17 не відбувся через зайнятість судді у розгляді справи № 631/1110/17. Розгляд справи призначено </w:t>
      </w:r>
      <w:r w:rsidR="004D763B" w:rsidRPr="00F1252F">
        <w:rPr>
          <w:rFonts w:eastAsia="Times New Roman"/>
          <w:color w:val="000000"/>
          <w:sz w:val="28"/>
          <w:szCs w:val="28"/>
          <w:lang w:eastAsia="uk-UA"/>
        </w:rPr>
        <w:t xml:space="preserve">                          </w:t>
      </w:r>
      <w:r w:rsidRPr="00F1252F">
        <w:rPr>
          <w:rFonts w:eastAsia="Times New Roman"/>
          <w:color w:val="000000"/>
          <w:sz w:val="28"/>
          <w:szCs w:val="28"/>
          <w:lang w:eastAsia="uk-UA"/>
        </w:rPr>
        <w:t>на 30 листопада 2021 року.</w:t>
      </w:r>
    </w:p>
    <w:p w:rsidR="00DA6A58" w:rsidRPr="00F1252F" w:rsidRDefault="00E449E4"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Згідно з довідкою</w:t>
      </w:r>
      <w:r w:rsidR="00DA6A58" w:rsidRPr="00F1252F">
        <w:rPr>
          <w:rFonts w:eastAsia="Times New Roman"/>
          <w:color w:val="000000"/>
          <w:sz w:val="28"/>
          <w:szCs w:val="28"/>
          <w:lang w:eastAsia="uk-UA"/>
        </w:rPr>
        <w:t xml:space="preserve"> судових засідань (а.</w:t>
      </w:r>
      <w:r>
        <w:rPr>
          <w:rFonts w:eastAsia="Times New Roman"/>
          <w:color w:val="000000"/>
          <w:sz w:val="28"/>
          <w:szCs w:val="28"/>
          <w:lang w:eastAsia="uk-UA"/>
        </w:rPr>
        <w:t xml:space="preserve"> </w:t>
      </w:r>
      <w:r w:rsidR="00DA6A58" w:rsidRPr="00F1252F">
        <w:rPr>
          <w:rFonts w:eastAsia="Times New Roman"/>
          <w:color w:val="000000"/>
          <w:sz w:val="28"/>
          <w:szCs w:val="28"/>
          <w:lang w:eastAsia="uk-UA"/>
        </w:rPr>
        <w:t>с. 153</w:t>
      </w:r>
      <w:r>
        <w:rPr>
          <w:rFonts w:eastAsia="Times New Roman"/>
          <w:color w:val="000000"/>
          <w:sz w:val="28"/>
          <w:szCs w:val="28"/>
          <w:lang w:eastAsia="uk-UA"/>
        </w:rPr>
        <w:t>,</w:t>
      </w:r>
      <w:r w:rsidR="00DA6A58" w:rsidRPr="00F1252F">
        <w:rPr>
          <w:rFonts w:eastAsia="Times New Roman"/>
          <w:color w:val="000000"/>
          <w:sz w:val="28"/>
          <w:szCs w:val="28"/>
          <w:lang w:eastAsia="uk-UA"/>
        </w:rPr>
        <w:t xml:space="preserve"> том 2) 30 листопада 2021 року </w:t>
      </w:r>
      <w:r>
        <w:rPr>
          <w:rFonts w:eastAsia="Times New Roman"/>
          <w:color w:val="000000"/>
          <w:sz w:val="28"/>
          <w:szCs w:val="28"/>
          <w:lang w:eastAsia="uk-UA"/>
        </w:rPr>
        <w:t>в</w:t>
      </w:r>
      <w:r w:rsidR="00DA6A58" w:rsidRPr="00F1252F">
        <w:rPr>
          <w:rFonts w:eastAsia="Times New Roman"/>
          <w:color w:val="000000"/>
          <w:sz w:val="28"/>
          <w:szCs w:val="28"/>
          <w:lang w:eastAsia="uk-UA"/>
        </w:rPr>
        <w:t xml:space="preserve"> судове засідання не з’явилися </w:t>
      </w:r>
      <w:r>
        <w:rPr>
          <w:rFonts w:eastAsia="Times New Roman"/>
          <w:color w:val="000000"/>
          <w:sz w:val="28"/>
          <w:szCs w:val="28"/>
          <w:lang w:eastAsia="uk-UA"/>
        </w:rPr>
        <w:t>в</w:t>
      </w:r>
      <w:r w:rsidR="00DA6A58" w:rsidRPr="00F1252F">
        <w:rPr>
          <w:rFonts w:eastAsia="Times New Roman"/>
          <w:color w:val="000000"/>
          <w:sz w:val="28"/>
          <w:szCs w:val="28"/>
          <w:lang w:eastAsia="uk-UA"/>
        </w:rPr>
        <w:t>сі учасники судового процесу, тому розгляд справи відкладено на 24 грудня 2021 року.</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20 грудня 2021 року на адресу суду надійшло клопотання представника відповідача </w:t>
      </w:r>
      <w:r w:rsidR="00C553CC">
        <w:rPr>
          <w:rFonts w:eastAsia="Times New Roman"/>
          <w:color w:val="000000"/>
          <w:sz w:val="28"/>
          <w:szCs w:val="28"/>
          <w:lang w:eastAsia="uk-UA"/>
        </w:rPr>
        <w:t>ОСОБА_3</w:t>
      </w:r>
      <w:r w:rsidR="00E449E4">
        <w:rPr>
          <w:rFonts w:eastAsia="Times New Roman"/>
          <w:color w:val="000000"/>
          <w:sz w:val="28"/>
          <w:szCs w:val="28"/>
          <w:lang w:eastAsia="uk-UA"/>
        </w:rPr>
        <w:t>,</w:t>
      </w:r>
      <w:r w:rsidRPr="00F1252F">
        <w:rPr>
          <w:rFonts w:eastAsia="Times New Roman"/>
          <w:color w:val="000000"/>
          <w:sz w:val="28"/>
          <w:szCs w:val="28"/>
          <w:lang w:eastAsia="uk-UA"/>
        </w:rPr>
        <w:t xml:space="preserve"> у якому вона просила розглянути справу </w:t>
      </w:r>
      <w:r w:rsidR="00E449E4">
        <w:rPr>
          <w:rFonts w:eastAsia="Times New Roman"/>
          <w:color w:val="000000"/>
          <w:sz w:val="28"/>
          <w:szCs w:val="28"/>
          <w:lang w:eastAsia="uk-UA"/>
        </w:rPr>
        <w:t>за її</w:t>
      </w:r>
      <w:r w:rsidRPr="00F1252F">
        <w:rPr>
          <w:rFonts w:eastAsia="Times New Roman"/>
          <w:color w:val="000000"/>
          <w:sz w:val="28"/>
          <w:szCs w:val="28"/>
          <w:lang w:eastAsia="uk-UA"/>
        </w:rPr>
        <w:t xml:space="preserve"> відсутності за наявними </w:t>
      </w:r>
      <w:r w:rsidR="00E449E4">
        <w:rPr>
          <w:rFonts w:eastAsia="Times New Roman"/>
          <w:color w:val="000000"/>
          <w:sz w:val="28"/>
          <w:szCs w:val="28"/>
          <w:lang w:eastAsia="uk-UA"/>
        </w:rPr>
        <w:t>у</w:t>
      </w:r>
      <w:r w:rsidRPr="00F1252F">
        <w:rPr>
          <w:rFonts w:eastAsia="Times New Roman"/>
          <w:color w:val="000000"/>
          <w:sz w:val="28"/>
          <w:szCs w:val="28"/>
          <w:lang w:eastAsia="uk-UA"/>
        </w:rPr>
        <w:t xml:space="preserve"> справі</w:t>
      </w:r>
      <w:r w:rsidR="00E449E4" w:rsidRPr="00E449E4">
        <w:rPr>
          <w:rFonts w:eastAsia="Times New Roman"/>
          <w:color w:val="000000"/>
          <w:sz w:val="28"/>
          <w:szCs w:val="28"/>
          <w:lang w:eastAsia="uk-UA"/>
        </w:rPr>
        <w:t xml:space="preserve"> </w:t>
      </w:r>
      <w:r w:rsidR="00E449E4" w:rsidRPr="00F1252F">
        <w:rPr>
          <w:rFonts w:eastAsia="Times New Roman"/>
          <w:color w:val="000000"/>
          <w:sz w:val="28"/>
          <w:szCs w:val="28"/>
          <w:lang w:eastAsia="uk-UA"/>
        </w:rPr>
        <w:t>матеріалами</w:t>
      </w:r>
      <w:r w:rsidRPr="00F1252F">
        <w:rPr>
          <w:rFonts w:eastAsia="Times New Roman"/>
          <w:color w:val="000000"/>
          <w:sz w:val="28"/>
          <w:szCs w:val="28"/>
          <w:lang w:eastAsia="uk-UA"/>
        </w:rPr>
        <w:t>, у межах відзиву на позовну зая</w:t>
      </w:r>
      <w:r w:rsidR="00E449E4">
        <w:rPr>
          <w:rFonts w:eastAsia="Times New Roman"/>
          <w:color w:val="000000"/>
          <w:sz w:val="28"/>
          <w:szCs w:val="28"/>
          <w:lang w:eastAsia="uk-UA"/>
        </w:rPr>
        <w:t>ву із додатковими документами,</w:t>
      </w:r>
      <w:r w:rsidRPr="00F1252F">
        <w:rPr>
          <w:rFonts w:eastAsia="Times New Roman"/>
          <w:color w:val="000000"/>
          <w:sz w:val="28"/>
          <w:szCs w:val="28"/>
          <w:lang w:eastAsia="uk-UA"/>
        </w:rPr>
        <w:t xml:space="preserve"> просила частково задовольнити позовні вимоги позивача (а.</w:t>
      </w:r>
      <w:r w:rsidR="00E449E4">
        <w:rPr>
          <w:rFonts w:eastAsia="Times New Roman"/>
          <w:color w:val="000000"/>
          <w:sz w:val="28"/>
          <w:szCs w:val="28"/>
          <w:lang w:eastAsia="uk-UA"/>
        </w:rPr>
        <w:t xml:space="preserve"> </w:t>
      </w:r>
      <w:r w:rsidRPr="00F1252F">
        <w:rPr>
          <w:rFonts w:eastAsia="Times New Roman"/>
          <w:color w:val="000000"/>
          <w:sz w:val="28"/>
          <w:szCs w:val="28"/>
          <w:lang w:eastAsia="uk-UA"/>
        </w:rPr>
        <w:t>с. 155</w:t>
      </w:r>
      <w:r w:rsidR="00E449E4">
        <w:rPr>
          <w:rFonts w:eastAsia="Times New Roman"/>
          <w:color w:val="000000"/>
          <w:sz w:val="28"/>
          <w:szCs w:val="28"/>
          <w:lang w:eastAsia="uk-UA"/>
        </w:rPr>
        <w:t>,</w:t>
      </w:r>
      <w:r w:rsidRPr="00F1252F">
        <w:rPr>
          <w:rFonts w:eastAsia="Times New Roman"/>
          <w:color w:val="000000"/>
          <w:sz w:val="28"/>
          <w:szCs w:val="28"/>
          <w:lang w:eastAsia="uk-UA"/>
        </w:rPr>
        <w:t xml:space="preserve"> том 2). Цього самого дня від представника позивача надійшла заява</w:t>
      </w:r>
      <w:r w:rsidR="00B909BF">
        <w:rPr>
          <w:rFonts w:eastAsia="Times New Roman"/>
          <w:color w:val="000000"/>
          <w:sz w:val="28"/>
          <w:szCs w:val="28"/>
          <w:lang w:eastAsia="uk-UA"/>
        </w:rPr>
        <w:t xml:space="preserve"> із проханням</w:t>
      </w:r>
      <w:r w:rsidRPr="00F1252F">
        <w:rPr>
          <w:rFonts w:eastAsia="Times New Roman"/>
          <w:color w:val="000000"/>
          <w:sz w:val="28"/>
          <w:szCs w:val="28"/>
          <w:lang w:eastAsia="uk-UA"/>
        </w:rPr>
        <w:t xml:space="preserve"> суд </w:t>
      </w:r>
      <w:r w:rsidRPr="00F1252F">
        <w:rPr>
          <w:rFonts w:eastAsia="Times New Roman"/>
          <w:color w:val="000000"/>
          <w:sz w:val="28"/>
          <w:szCs w:val="28"/>
          <w:u w:val="single"/>
          <w:lang w:eastAsia="uk-UA"/>
        </w:rPr>
        <w:t>завершити</w:t>
      </w:r>
      <w:r w:rsidRPr="00F1252F">
        <w:rPr>
          <w:rFonts w:eastAsia="Times New Roman"/>
          <w:color w:val="000000"/>
          <w:sz w:val="28"/>
          <w:szCs w:val="28"/>
          <w:lang w:eastAsia="uk-UA"/>
        </w:rPr>
        <w:t xml:space="preserve"> розгляд справи </w:t>
      </w:r>
      <w:r w:rsidR="00B909BF">
        <w:rPr>
          <w:rFonts w:eastAsia="Times New Roman"/>
          <w:color w:val="000000"/>
          <w:sz w:val="28"/>
          <w:szCs w:val="28"/>
          <w:lang w:eastAsia="uk-UA"/>
        </w:rPr>
        <w:t>за</w:t>
      </w:r>
      <w:r w:rsidRPr="00F1252F">
        <w:rPr>
          <w:rFonts w:eastAsia="Times New Roman"/>
          <w:color w:val="000000"/>
          <w:sz w:val="28"/>
          <w:szCs w:val="28"/>
          <w:lang w:eastAsia="uk-UA"/>
        </w:rPr>
        <w:t xml:space="preserve"> відсутності позивача та представника позивача (а.</w:t>
      </w:r>
      <w:r w:rsidR="00B909BF">
        <w:rPr>
          <w:rFonts w:eastAsia="Times New Roman"/>
          <w:color w:val="000000"/>
          <w:sz w:val="28"/>
          <w:szCs w:val="28"/>
          <w:lang w:eastAsia="uk-UA"/>
        </w:rPr>
        <w:t xml:space="preserve"> </w:t>
      </w:r>
      <w:r w:rsidRPr="00F1252F">
        <w:rPr>
          <w:rFonts w:eastAsia="Times New Roman"/>
          <w:color w:val="000000"/>
          <w:sz w:val="28"/>
          <w:szCs w:val="28"/>
          <w:lang w:eastAsia="uk-UA"/>
        </w:rPr>
        <w:t>с. 156</w:t>
      </w:r>
      <w:r w:rsidR="00B909BF">
        <w:rPr>
          <w:rFonts w:eastAsia="Times New Roman"/>
          <w:color w:val="000000"/>
          <w:sz w:val="28"/>
          <w:szCs w:val="28"/>
          <w:lang w:eastAsia="uk-UA"/>
        </w:rPr>
        <w:t>,</w:t>
      </w:r>
      <w:r w:rsidRPr="00F1252F">
        <w:rPr>
          <w:rFonts w:eastAsia="Times New Roman"/>
          <w:color w:val="000000"/>
          <w:sz w:val="28"/>
          <w:szCs w:val="28"/>
          <w:lang w:eastAsia="uk-UA"/>
        </w:rPr>
        <w:t xml:space="preserve"> том 2).</w:t>
      </w:r>
    </w:p>
    <w:p w:rsidR="00DA6A58" w:rsidRPr="00F1252F" w:rsidRDefault="00B909BF"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 xml:space="preserve">Відповідно до </w:t>
      </w:r>
      <w:r w:rsidR="00DA6A58" w:rsidRPr="00F1252F">
        <w:rPr>
          <w:rFonts w:eastAsia="Times New Roman"/>
          <w:color w:val="000000"/>
          <w:sz w:val="28"/>
          <w:szCs w:val="28"/>
          <w:lang w:eastAsia="uk-UA"/>
        </w:rPr>
        <w:t>довідки секретаря судових засідань (а.</w:t>
      </w:r>
      <w:r>
        <w:rPr>
          <w:rFonts w:eastAsia="Times New Roman"/>
          <w:color w:val="000000"/>
          <w:sz w:val="28"/>
          <w:szCs w:val="28"/>
          <w:lang w:eastAsia="uk-UA"/>
        </w:rPr>
        <w:t xml:space="preserve"> </w:t>
      </w:r>
      <w:r w:rsidR="00DA6A58" w:rsidRPr="00F1252F">
        <w:rPr>
          <w:rFonts w:eastAsia="Times New Roman"/>
          <w:color w:val="000000"/>
          <w:sz w:val="28"/>
          <w:szCs w:val="28"/>
          <w:lang w:eastAsia="uk-UA"/>
        </w:rPr>
        <w:t>с. 157</w:t>
      </w:r>
      <w:r>
        <w:rPr>
          <w:rFonts w:eastAsia="Times New Roman"/>
          <w:color w:val="000000"/>
          <w:sz w:val="28"/>
          <w:szCs w:val="28"/>
          <w:lang w:eastAsia="uk-UA"/>
        </w:rPr>
        <w:t>,</w:t>
      </w:r>
      <w:r w:rsidR="00DA6A58" w:rsidRPr="00F1252F">
        <w:rPr>
          <w:rFonts w:eastAsia="Times New Roman"/>
          <w:color w:val="000000"/>
          <w:sz w:val="28"/>
          <w:szCs w:val="28"/>
          <w:lang w:eastAsia="uk-UA"/>
        </w:rPr>
        <w:t xml:space="preserve"> том 2) розгляд справи не відбувся у зв’язку із зайнятістю судді в розгляді справи (провадження № 2-п/631/14/21). Розгляд справи призначено на 28 січня 2022 року.</w:t>
      </w:r>
    </w:p>
    <w:p w:rsidR="00DA6A58" w:rsidRPr="00F1252F" w:rsidRDefault="00070287"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Отже,</w:t>
      </w:r>
      <w:r w:rsidR="00DA6A58" w:rsidRPr="00F1252F">
        <w:rPr>
          <w:rFonts w:eastAsia="Times New Roman"/>
          <w:color w:val="000000"/>
          <w:sz w:val="28"/>
          <w:szCs w:val="28"/>
          <w:lang w:eastAsia="uk-UA"/>
        </w:rPr>
        <w:t xml:space="preserve"> у 2021 році </w:t>
      </w:r>
      <w:r w:rsidR="00BC364A" w:rsidRPr="00F1252F">
        <w:rPr>
          <w:rFonts w:eastAsia="Times New Roman"/>
          <w:color w:val="000000"/>
          <w:sz w:val="28"/>
          <w:szCs w:val="28"/>
          <w:lang w:eastAsia="uk-UA"/>
        </w:rPr>
        <w:t xml:space="preserve">розгляд справи </w:t>
      </w:r>
      <w:r w:rsidR="00DA6A58" w:rsidRPr="00F1252F">
        <w:rPr>
          <w:rFonts w:eastAsia="Times New Roman"/>
          <w:color w:val="000000"/>
          <w:sz w:val="28"/>
          <w:szCs w:val="28"/>
          <w:lang w:eastAsia="uk-UA"/>
        </w:rPr>
        <w:t>за участю сторін фактично відбувся в одному судовому засіданні (15 липня 2021 року)</w:t>
      </w:r>
      <w:r w:rsidR="00BC364A">
        <w:rPr>
          <w:rFonts w:eastAsia="Times New Roman"/>
          <w:color w:val="000000"/>
          <w:sz w:val="28"/>
          <w:szCs w:val="28"/>
          <w:lang w:eastAsia="uk-UA"/>
        </w:rPr>
        <w:t>,</w:t>
      </w:r>
      <w:r w:rsidR="00DA6A58" w:rsidRPr="00F1252F">
        <w:rPr>
          <w:rFonts w:eastAsia="Times New Roman"/>
          <w:color w:val="000000"/>
          <w:sz w:val="28"/>
          <w:szCs w:val="28"/>
          <w:lang w:eastAsia="uk-UA"/>
        </w:rPr>
        <w:t xml:space="preserve"> технічний запис якого не зберігся. Ні з пояснень судді Мащенко С.В., ні з матеріалів справи об’єктивно не вбачається існування будь-яких перешкод, складнощів для ухвалення судом відповідного рішення </w:t>
      </w:r>
      <w:r w:rsidR="00BC364A">
        <w:rPr>
          <w:rFonts w:eastAsia="Times New Roman"/>
          <w:color w:val="000000"/>
          <w:sz w:val="28"/>
          <w:szCs w:val="28"/>
          <w:lang w:eastAsia="uk-UA"/>
        </w:rPr>
        <w:t>в цій справі, у тому числі</w:t>
      </w:r>
      <w:r w:rsidR="00DA6A58" w:rsidRPr="00F1252F">
        <w:rPr>
          <w:rFonts w:eastAsia="Times New Roman"/>
          <w:color w:val="000000"/>
          <w:sz w:val="28"/>
          <w:szCs w:val="28"/>
          <w:lang w:eastAsia="uk-UA"/>
        </w:rPr>
        <w:t xml:space="preserve"> з урахуванням заяв учасників судового процесу, які надійшли до суду 20 грудня 2021 року. </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28 січня 2022 року на адресу суду надійшла заява представника відповідача </w:t>
      </w:r>
      <w:r w:rsidR="00C553CC">
        <w:rPr>
          <w:rFonts w:eastAsia="Times New Roman"/>
          <w:color w:val="000000"/>
          <w:sz w:val="28"/>
          <w:szCs w:val="28"/>
          <w:lang w:eastAsia="uk-UA"/>
        </w:rPr>
        <w:lastRenderedPageBreak/>
        <w:t>ОСОБА_3</w:t>
      </w:r>
      <w:r w:rsidRPr="00F1252F">
        <w:rPr>
          <w:rFonts w:eastAsia="Times New Roman"/>
          <w:color w:val="000000"/>
          <w:sz w:val="28"/>
          <w:szCs w:val="28"/>
          <w:lang w:eastAsia="uk-UA"/>
        </w:rPr>
        <w:t xml:space="preserve">, у якій вона просила розглянути справи </w:t>
      </w:r>
      <w:r w:rsidR="00BC364A">
        <w:rPr>
          <w:rFonts w:eastAsia="Times New Roman"/>
          <w:color w:val="000000"/>
          <w:sz w:val="28"/>
          <w:szCs w:val="28"/>
          <w:lang w:eastAsia="uk-UA"/>
        </w:rPr>
        <w:t>за</w:t>
      </w:r>
      <w:r w:rsidRPr="00F1252F">
        <w:rPr>
          <w:rFonts w:eastAsia="Times New Roman"/>
          <w:color w:val="000000"/>
          <w:sz w:val="28"/>
          <w:szCs w:val="28"/>
          <w:lang w:eastAsia="uk-UA"/>
        </w:rPr>
        <w:t xml:space="preserve"> її відсутності за наявними матеріалами спр</w:t>
      </w:r>
      <w:r w:rsidR="00BC364A">
        <w:rPr>
          <w:rFonts w:eastAsia="Times New Roman"/>
          <w:color w:val="000000"/>
          <w:sz w:val="28"/>
          <w:szCs w:val="28"/>
          <w:lang w:eastAsia="uk-UA"/>
        </w:rPr>
        <w:t>ави, зазначала</w:t>
      </w:r>
      <w:r w:rsidRPr="00F1252F">
        <w:rPr>
          <w:rFonts w:eastAsia="Times New Roman"/>
          <w:color w:val="000000"/>
          <w:sz w:val="28"/>
          <w:szCs w:val="28"/>
          <w:lang w:eastAsia="uk-UA"/>
        </w:rPr>
        <w:t>, що доповнень з боку відповідача немає</w:t>
      </w:r>
      <w:r w:rsidR="00BC364A">
        <w:rPr>
          <w:rFonts w:eastAsia="Times New Roman"/>
          <w:color w:val="000000"/>
          <w:sz w:val="28"/>
          <w:szCs w:val="28"/>
          <w:lang w:eastAsia="uk-UA"/>
        </w:rPr>
        <w:t>,</w:t>
      </w:r>
      <w:r w:rsidRPr="00F1252F">
        <w:rPr>
          <w:rFonts w:eastAsia="Times New Roman"/>
          <w:color w:val="000000"/>
          <w:sz w:val="28"/>
          <w:szCs w:val="28"/>
          <w:lang w:eastAsia="uk-UA"/>
        </w:rPr>
        <w:t xml:space="preserve"> просила задовольнити позовні вимоги частково (а.</w:t>
      </w:r>
      <w:r w:rsidR="00BC364A">
        <w:rPr>
          <w:rFonts w:eastAsia="Times New Roman"/>
          <w:color w:val="000000"/>
          <w:sz w:val="28"/>
          <w:szCs w:val="28"/>
          <w:lang w:eastAsia="uk-UA"/>
        </w:rPr>
        <w:t xml:space="preserve"> </w:t>
      </w:r>
      <w:r w:rsidRPr="00F1252F">
        <w:rPr>
          <w:rFonts w:eastAsia="Times New Roman"/>
          <w:color w:val="000000"/>
          <w:sz w:val="28"/>
          <w:szCs w:val="28"/>
          <w:lang w:eastAsia="uk-UA"/>
        </w:rPr>
        <w:t>с. 159</w:t>
      </w:r>
      <w:r w:rsidR="00BC364A">
        <w:rPr>
          <w:rFonts w:eastAsia="Times New Roman"/>
          <w:color w:val="000000"/>
          <w:sz w:val="28"/>
          <w:szCs w:val="28"/>
          <w:lang w:eastAsia="uk-UA"/>
        </w:rPr>
        <w:t>,</w:t>
      </w:r>
      <w:r w:rsidRPr="00F1252F">
        <w:rPr>
          <w:rFonts w:eastAsia="Times New Roman"/>
          <w:color w:val="000000"/>
          <w:sz w:val="28"/>
          <w:szCs w:val="28"/>
          <w:lang w:eastAsia="uk-UA"/>
        </w:rPr>
        <w:t xml:space="preserve"> том 2).</w:t>
      </w:r>
    </w:p>
    <w:p w:rsidR="00DA6A58" w:rsidRPr="00F1252F" w:rsidRDefault="00BC364A"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Згідно з довідкою</w:t>
      </w:r>
      <w:r w:rsidR="00DA6A58" w:rsidRPr="00F1252F">
        <w:rPr>
          <w:rFonts w:eastAsia="Times New Roman"/>
          <w:color w:val="000000"/>
          <w:sz w:val="28"/>
          <w:szCs w:val="28"/>
          <w:lang w:eastAsia="uk-UA"/>
        </w:rPr>
        <w:t xml:space="preserve"> секретаря судових засідань (а.</w:t>
      </w:r>
      <w:r>
        <w:rPr>
          <w:rFonts w:eastAsia="Times New Roman"/>
          <w:color w:val="000000"/>
          <w:sz w:val="28"/>
          <w:szCs w:val="28"/>
          <w:lang w:eastAsia="uk-UA"/>
        </w:rPr>
        <w:t xml:space="preserve"> с. 160 том 2) </w:t>
      </w:r>
      <w:r>
        <w:rPr>
          <w:rFonts w:eastAsia="Times New Roman"/>
          <w:color w:val="000000"/>
          <w:sz w:val="28"/>
          <w:szCs w:val="28"/>
          <w:lang w:eastAsia="uk-UA"/>
        </w:rPr>
        <w:br/>
      </w:r>
      <w:r w:rsidR="00DA6A58" w:rsidRPr="00F1252F">
        <w:rPr>
          <w:rFonts w:eastAsia="Times New Roman"/>
          <w:color w:val="000000"/>
          <w:sz w:val="28"/>
          <w:szCs w:val="28"/>
          <w:lang w:eastAsia="uk-UA"/>
        </w:rPr>
        <w:t xml:space="preserve">28 січня 2022 року розгляд справи не відбувся через неявку учасників судового процесу. Натомість суддя Мащенко С.В. у поясненнях вказувала, що представник позивача повідомляв про неможливість явки </w:t>
      </w:r>
      <w:r w:rsidR="00B86EBD">
        <w:rPr>
          <w:rFonts w:eastAsia="Times New Roman"/>
          <w:color w:val="000000"/>
          <w:sz w:val="28"/>
          <w:szCs w:val="28"/>
          <w:lang w:eastAsia="uk-UA"/>
        </w:rPr>
        <w:t>в</w:t>
      </w:r>
      <w:r w:rsidR="00DA6A58" w:rsidRPr="00F1252F">
        <w:rPr>
          <w:rFonts w:eastAsia="Times New Roman"/>
          <w:color w:val="000000"/>
          <w:sz w:val="28"/>
          <w:szCs w:val="28"/>
          <w:lang w:eastAsia="uk-UA"/>
        </w:rPr>
        <w:t xml:space="preserve"> судове засідання через хворобу, тому розгляд справи відкладено на 1 березня 2022 року. </w:t>
      </w:r>
      <w:r w:rsidR="00B86EBD">
        <w:rPr>
          <w:rFonts w:eastAsia="Times New Roman"/>
          <w:color w:val="000000"/>
          <w:sz w:val="28"/>
          <w:szCs w:val="28"/>
          <w:lang w:eastAsia="uk-UA"/>
        </w:rPr>
        <w:t>Третя Дисциплінарна палата Вищої ради правосуддя зауважує</w:t>
      </w:r>
      <w:r w:rsidR="00DA6A58" w:rsidRPr="00F1252F">
        <w:rPr>
          <w:rFonts w:eastAsia="Times New Roman"/>
          <w:color w:val="000000"/>
          <w:sz w:val="28"/>
          <w:szCs w:val="28"/>
          <w:lang w:eastAsia="uk-UA"/>
        </w:rPr>
        <w:t>, що будь-яких підтвердних документів на обґрунтування цих обставин матеріали цивільної справи не містять.</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1 березня 2022 року розгляд справи не відбувся у зв’язку із запровадженням на території України воєнного стану. </w:t>
      </w:r>
    </w:p>
    <w:p w:rsidR="00DA6A58" w:rsidRPr="00F1252F" w:rsidRDefault="00B86EBD"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Відповідно до матеріалів справи</w:t>
      </w:r>
      <w:r w:rsidR="00DA6A58" w:rsidRPr="00F1252F">
        <w:rPr>
          <w:rFonts w:eastAsia="Times New Roman"/>
          <w:color w:val="000000"/>
          <w:sz w:val="28"/>
          <w:szCs w:val="28"/>
          <w:lang w:eastAsia="uk-UA"/>
        </w:rPr>
        <w:t xml:space="preserve"> </w:t>
      </w:r>
      <w:r>
        <w:rPr>
          <w:rFonts w:eastAsia="Times New Roman"/>
          <w:color w:val="000000"/>
          <w:sz w:val="28"/>
          <w:szCs w:val="28"/>
          <w:lang w:eastAsia="uk-UA"/>
        </w:rPr>
        <w:t xml:space="preserve">суддя </w:t>
      </w:r>
      <w:r w:rsidRPr="00F1252F">
        <w:rPr>
          <w:rFonts w:eastAsia="Times New Roman"/>
          <w:color w:val="000000"/>
          <w:sz w:val="28"/>
          <w:szCs w:val="28"/>
          <w:lang w:eastAsia="uk-UA"/>
        </w:rPr>
        <w:t xml:space="preserve">Мащенко С.В. </w:t>
      </w:r>
      <w:r>
        <w:rPr>
          <w:rFonts w:eastAsia="Times New Roman"/>
          <w:color w:val="000000"/>
          <w:sz w:val="28"/>
          <w:szCs w:val="28"/>
          <w:lang w:eastAsia="uk-UA"/>
        </w:rPr>
        <w:t xml:space="preserve">не розглядала справу </w:t>
      </w:r>
      <w:r w:rsidR="00DA6A58" w:rsidRPr="00F1252F">
        <w:rPr>
          <w:rFonts w:eastAsia="Times New Roman"/>
          <w:color w:val="000000"/>
          <w:sz w:val="28"/>
          <w:szCs w:val="28"/>
          <w:lang w:eastAsia="uk-UA"/>
        </w:rPr>
        <w:t xml:space="preserve">у період </w:t>
      </w:r>
      <w:r>
        <w:rPr>
          <w:rFonts w:eastAsia="Times New Roman"/>
          <w:color w:val="000000"/>
          <w:sz w:val="28"/>
          <w:szCs w:val="28"/>
          <w:lang w:eastAsia="uk-UA"/>
        </w:rPr>
        <w:t>і</w:t>
      </w:r>
      <w:r w:rsidR="00DA6A58" w:rsidRPr="00F1252F">
        <w:rPr>
          <w:rFonts w:eastAsia="Times New Roman"/>
          <w:color w:val="000000"/>
          <w:sz w:val="28"/>
          <w:szCs w:val="28"/>
          <w:lang w:eastAsia="uk-UA"/>
        </w:rPr>
        <w:t>з 1 березня 2022 року до 29 листопада 2022 року.</w:t>
      </w:r>
      <w:r>
        <w:rPr>
          <w:rFonts w:eastAsia="Times New Roman"/>
          <w:color w:val="000000"/>
          <w:sz w:val="28"/>
          <w:szCs w:val="28"/>
          <w:lang w:eastAsia="uk-UA"/>
        </w:rPr>
        <w:t xml:space="preserve"> </w:t>
      </w:r>
      <w:r w:rsidR="00DA6A58" w:rsidRPr="00F1252F">
        <w:rPr>
          <w:rFonts w:eastAsia="Times New Roman"/>
          <w:color w:val="000000"/>
          <w:sz w:val="28"/>
          <w:szCs w:val="28"/>
          <w:lang w:eastAsia="uk-UA"/>
        </w:rPr>
        <w:t>Будь-яких процесуальних дій щодо виклику учасників судового процесу, повідомлення їх про запровадження в суді особ</w:t>
      </w:r>
      <w:r w:rsidR="00D66C7F">
        <w:rPr>
          <w:rFonts w:eastAsia="Times New Roman"/>
          <w:color w:val="000000"/>
          <w:sz w:val="28"/>
          <w:szCs w:val="28"/>
          <w:lang w:eastAsia="uk-UA"/>
        </w:rPr>
        <w:t xml:space="preserve">ливого режиму роботи у зв’язку </w:t>
      </w:r>
      <w:r w:rsidR="00DA6A58" w:rsidRPr="00F1252F">
        <w:rPr>
          <w:rFonts w:eastAsia="Times New Roman"/>
          <w:color w:val="000000"/>
          <w:sz w:val="28"/>
          <w:szCs w:val="28"/>
          <w:lang w:eastAsia="uk-UA"/>
        </w:rPr>
        <w:t xml:space="preserve">з воєнним станом, з’ясування їх волевиявлення з метою продовження / можливості відновлення розгляду справи за таких умов </w:t>
      </w:r>
      <w:r w:rsidR="00D66C7F">
        <w:rPr>
          <w:rFonts w:eastAsia="Times New Roman"/>
          <w:color w:val="000000"/>
          <w:sz w:val="28"/>
          <w:szCs w:val="28"/>
          <w:lang w:eastAsia="uk-UA"/>
        </w:rPr>
        <w:t>суддя Мащенко С.В. не вчиняла</w:t>
      </w:r>
      <w:r w:rsidR="00DA6A58" w:rsidRPr="00F1252F">
        <w:rPr>
          <w:rFonts w:eastAsia="Times New Roman"/>
          <w:color w:val="000000"/>
          <w:sz w:val="28"/>
          <w:szCs w:val="28"/>
          <w:lang w:eastAsia="uk-UA"/>
        </w:rPr>
        <w:t xml:space="preserve">. </w:t>
      </w:r>
    </w:p>
    <w:p w:rsidR="00DA6A58" w:rsidRPr="00F1252F" w:rsidRDefault="00D66C7F"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 xml:space="preserve">За матеріалами справи, </w:t>
      </w:r>
      <w:r w:rsidR="00DA6A58" w:rsidRPr="00F1252F">
        <w:rPr>
          <w:rFonts w:eastAsia="Times New Roman"/>
          <w:color w:val="000000"/>
          <w:sz w:val="28"/>
          <w:szCs w:val="28"/>
          <w:lang w:eastAsia="uk-UA"/>
        </w:rPr>
        <w:t>конверти із судовими повістками про виклик позивача та представника позивача</w:t>
      </w:r>
      <w:r w:rsidR="004D763B" w:rsidRPr="00F1252F">
        <w:rPr>
          <w:rFonts w:eastAsia="Times New Roman"/>
          <w:color w:val="000000"/>
          <w:sz w:val="28"/>
          <w:szCs w:val="28"/>
          <w:lang w:eastAsia="uk-UA"/>
        </w:rPr>
        <w:t>,</w:t>
      </w:r>
      <w:r w:rsidR="00DA6A58" w:rsidRPr="00F1252F">
        <w:rPr>
          <w:rFonts w:eastAsia="Times New Roman"/>
          <w:color w:val="000000"/>
          <w:sz w:val="28"/>
          <w:szCs w:val="28"/>
          <w:lang w:eastAsia="uk-UA"/>
        </w:rPr>
        <w:t xml:space="preserve"> судові повістки про виклик у судове з</w:t>
      </w:r>
      <w:r>
        <w:rPr>
          <w:rFonts w:eastAsia="Times New Roman"/>
          <w:color w:val="000000"/>
          <w:sz w:val="28"/>
          <w:szCs w:val="28"/>
          <w:lang w:eastAsia="uk-UA"/>
        </w:rPr>
        <w:t>асідання 29 листопада 2022 року</w:t>
      </w:r>
      <w:r w:rsidR="00DA6A58" w:rsidRPr="00F1252F">
        <w:rPr>
          <w:rFonts w:eastAsia="Times New Roman"/>
          <w:color w:val="000000"/>
          <w:sz w:val="28"/>
          <w:szCs w:val="28"/>
          <w:lang w:eastAsia="uk-UA"/>
        </w:rPr>
        <w:t xml:space="preserve"> поверну</w:t>
      </w:r>
      <w:r>
        <w:rPr>
          <w:rFonts w:eastAsia="Times New Roman"/>
          <w:color w:val="000000"/>
          <w:sz w:val="28"/>
          <w:szCs w:val="28"/>
          <w:lang w:eastAsia="uk-UA"/>
        </w:rPr>
        <w:t>то</w:t>
      </w:r>
      <w:r w:rsidR="00DA6A58" w:rsidRPr="00F1252F">
        <w:rPr>
          <w:rFonts w:eastAsia="Times New Roman"/>
          <w:color w:val="000000"/>
          <w:sz w:val="28"/>
          <w:szCs w:val="28"/>
          <w:lang w:eastAsia="uk-UA"/>
        </w:rPr>
        <w:t xml:space="preserve"> із позначкою працівника пошти про відсутність Цяцьки І.М. та </w:t>
      </w:r>
      <w:r w:rsidR="00A935F2">
        <w:rPr>
          <w:rFonts w:eastAsia="Times New Roman"/>
          <w:color w:val="000000"/>
          <w:sz w:val="28"/>
          <w:szCs w:val="28"/>
          <w:lang w:eastAsia="uk-UA"/>
        </w:rPr>
        <w:t>ОСОБА_1</w:t>
      </w:r>
      <w:r w:rsidR="00DA6A58" w:rsidRPr="00F1252F">
        <w:rPr>
          <w:rFonts w:eastAsia="Times New Roman"/>
          <w:color w:val="000000"/>
          <w:sz w:val="28"/>
          <w:szCs w:val="28"/>
          <w:lang w:eastAsia="uk-UA"/>
        </w:rPr>
        <w:t xml:space="preserve"> за місцем проживання. Представник відповідача повістку отримав завчасно, проте до суду не з’явився. </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Водночас 29 листопада 2022 року </w:t>
      </w:r>
      <w:r w:rsidR="00A935F2">
        <w:rPr>
          <w:rFonts w:eastAsia="Times New Roman"/>
          <w:color w:val="000000"/>
          <w:sz w:val="28"/>
          <w:szCs w:val="28"/>
          <w:lang w:eastAsia="uk-UA"/>
        </w:rPr>
        <w:t>ОСОБА_1</w:t>
      </w:r>
      <w:r w:rsidRPr="00F1252F">
        <w:rPr>
          <w:rFonts w:eastAsia="Times New Roman"/>
          <w:color w:val="000000"/>
          <w:sz w:val="28"/>
          <w:szCs w:val="28"/>
          <w:lang w:eastAsia="uk-UA"/>
        </w:rPr>
        <w:t xml:space="preserve"> звернувся до суду із заявою про розгляд справи </w:t>
      </w:r>
      <w:r w:rsidR="00D66C7F">
        <w:rPr>
          <w:rFonts w:eastAsia="Times New Roman"/>
          <w:color w:val="000000"/>
          <w:sz w:val="28"/>
          <w:szCs w:val="28"/>
          <w:lang w:eastAsia="uk-UA"/>
        </w:rPr>
        <w:t>за</w:t>
      </w:r>
      <w:r w:rsidRPr="00F1252F">
        <w:rPr>
          <w:rFonts w:eastAsia="Times New Roman"/>
          <w:color w:val="000000"/>
          <w:sz w:val="28"/>
          <w:szCs w:val="28"/>
          <w:lang w:eastAsia="uk-UA"/>
        </w:rPr>
        <w:t xml:space="preserve"> його відсутності (а.</w:t>
      </w:r>
      <w:r w:rsidR="00D66C7F">
        <w:rPr>
          <w:rFonts w:eastAsia="Times New Roman"/>
          <w:color w:val="000000"/>
          <w:sz w:val="28"/>
          <w:szCs w:val="28"/>
          <w:lang w:eastAsia="uk-UA"/>
        </w:rPr>
        <w:t xml:space="preserve"> </w:t>
      </w:r>
      <w:r w:rsidRPr="00F1252F">
        <w:rPr>
          <w:rFonts w:eastAsia="Times New Roman"/>
          <w:color w:val="000000"/>
          <w:sz w:val="28"/>
          <w:szCs w:val="28"/>
          <w:lang w:eastAsia="uk-UA"/>
        </w:rPr>
        <w:t>с. 172</w:t>
      </w:r>
      <w:r w:rsidR="00151622">
        <w:rPr>
          <w:rFonts w:eastAsia="Times New Roman"/>
          <w:color w:val="000000"/>
          <w:sz w:val="28"/>
          <w:szCs w:val="28"/>
          <w:lang w:eastAsia="uk-UA"/>
        </w:rPr>
        <w:t>, том 2</w:t>
      </w:r>
      <w:r w:rsidRPr="00F1252F">
        <w:rPr>
          <w:rFonts w:eastAsia="Times New Roman"/>
          <w:color w:val="000000"/>
          <w:sz w:val="28"/>
          <w:szCs w:val="28"/>
          <w:lang w:eastAsia="uk-UA"/>
        </w:rPr>
        <w:t>).</w:t>
      </w:r>
    </w:p>
    <w:p w:rsidR="00DA6A58" w:rsidRPr="00F1252F" w:rsidRDefault="00151622"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Згідно з довідкою</w:t>
      </w:r>
      <w:r w:rsidR="00DA6A58" w:rsidRPr="00F1252F">
        <w:rPr>
          <w:rFonts w:eastAsia="Times New Roman"/>
          <w:color w:val="000000"/>
          <w:sz w:val="28"/>
          <w:szCs w:val="28"/>
          <w:lang w:eastAsia="uk-UA"/>
        </w:rPr>
        <w:t xml:space="preserve"> секретаря судового засідання розгляд справи відкладено на 1 березня 2023 року через неявку учасників судового процесу, що фактично не відповідає ні матеріалам справи, </w:t>
      </w:r>
      <w:r>
        <w:rPr>
          <w:rFonts w:eastAsia="Times New Roman"/>
          <w:color w:val="000000"/>
          <w:sz w:val="28"/>
          <w:szCs w:val="28"/>
          <w:lang w:eastAsia="uk-UA"/>
        </w:rPr>
        <w:t xml:space="preserve">ні відомостям щодо перебування </w:t>
      </w:r>
      <w:r w:rsidR="00DA6A58" w:rsidRPr="00F1252F">
        <w:rPr>
          <w:rFonts w:eastAsia="Times New Roman"/>
          <w:color w:val="000000"/>
          <w:sz w:val="28"/>
          <w:szCs w:val="28"/>
          <w:lang w:eastAsia="uk-UA"/>
        </w:rPr>
        <w:t xml:space="preserve">судді у відпустці. </w:t>
      </w:r>
    </w:p>
    <w:p w:rsidR="00DA6A58" w:rsidRPr="00F1252F" w:rsidRDefault="00151622"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 xml:space="preserve">Відповідно до </w:t>
      </w:r>
      <w:r w:rsidR="00DA6A58" w:rsidRPr="00F1252F">
        <w:rPr>
          <w:rFonts w:eastAsia="Times New Roman"/>
          <w:color w:val="000000"/>
          <w:sz w:val="28"/>
          <w:szCs w:val="28"/>
          <w:lang w:eastAsia="uk-UA"/>
        </w:rPr>
        <w:t xml:space="preserve">матеріалів справи, зокрема </w:t>
      </w:r>
      <w:proofErr w:type="spellStart"/>
      <w:r w:rsidR="00DA6A58" w:rsidRPr="00F1252F">
        <w:rPr>
          <w:rFonts w:eastAsia="Times New Roman"/>
          <w:color w:val="000000"/>
          <w:sz w:val="28"/>
          <w:szCs w:val="28"/>
          <w:lang w:eastAsia="uk-UA"/>
        </w:rPr>
        <w:t>засвідчувального</w:t>
      </w:r>
      <w:proofErr w:type="spellEnd"/>
      <w:r w:rsidR="00DA6A58" w:rsidRPr="00F1252F">
        <w:rPr>
          <w:rFonts w:eastAsia="Times New Roman"/>
          <w:color w:val="000000"/>
          <w:sz w:val="28"/>
          <w:szCs w:val="28"/>
          <w:lang w:eastAsia="uk-UA"/>
        </w:rPr>
        <w:t xml:space="preserve"> надпису на звороті заяви </w:t>
      </w:r>
      <w:r w:rsidR="00A935F2">
        <w:rPr>
          <w:rFonts w:eastAsia="Times New Roman"/>
          <w:color w:val="000000"/>
          <w:sz w:val="28"/>
          <w:szCs w:val="28"/>
          <w:lang w:eastAsia="uk-UA"/>
        </w:rPr>
        <w:t>ОСОБА_1</w:t>
      </w:r>
      <w:r w:rsidR="00DA6A58" w:rsidRPr="00F1252F">
        <w:rPr>
          <w:rFonts w:eastAsia="Times New Roman"/>
          <w:color w:val="000000"/>
          <w:sz w:val="28"/>
          <w:szCs w:val="28"/>
          <w:lang w:eastAsia="uk-UA"/>
        </w:rPr>
        <w:t xml:space="preserve"> від 29 листопада 2022 року</w:t>
      </w:r>
      <w:r>
        <w:rPr>
          <w:rFonts w:eastAsia="Times New Roman"/>
          <w:color w:val="000000"/>
          <w:sz w:val="28"/>
          <w:szCs w:val="28"/>
          <w:lang w:eastAsia="uk-UA"/>
        </w:rPr>
        <w:t>, заяву було</w:t>
      </w:r>
      <w:r w:rsidR="00DA6A58" w:rsidRPr="00F1252F">
        <w:rPr>
          <w:rFonts w:eastAsia="Times New Roman"/>
          <w:color w:val="000000"/>
          <w:sz w:val="28"/>
          <w:szCs w:val="28"/>
          <w:lang w:eastAsia="uk-UA"/>
        </w:rPr>
        <w:t xml:space="preserve"> </w:t>
      </w:r>
      <w:r>
        <w:rPr>
          <w:rFonts w:eastAsia="Times New Roman"/>
          <w:color w:val="000000"/>
          <w:sz w:val="28"/>
          <w:szCs w:val="28"/>
          <w:lang w:eastAsia="uk-UA"/>
        </w:rPr>
        <w:t>долучено</w:t>
      </w:r>
      <w:r w:rsidR="00DA6A58" w:rsidRPr="00F1252F">
        <w:rPr>
          <w:rFonts w:eastAsia="Times New Roman"/>
          <w:color w:val="000000"/>
          <w:sz w:val="28"/>
          <w:szCs w:val="28"/>
          <w:lang w:eastAsia="uk-UA"/>
        </w:rPr>
        <w:t xml:space="preserve"> до матеріалів справи лише</w:t>
      </w:r>
      <w:r w:rsidR="008D0F2A">
        <w:rPr>
          <w:rFonts w:eastAsia="Times New Roman"/>
          <w:color w:val="000000"/>
          <w:sz w:val="28"/>
          <w:szCs w:val="28"/>
          <w:lang w:eastAsia="uk-UA"/>
        </w:rPr>
        <w:t xml:space="preserve"> 12 грудня 2022 року у зв’язку </w:t>
      </w:r>
      <w:r w:rsidR="00DA6A58" w:rsidRPr="00F1252F">
        <w:rPr>
          <w:rFonts w:eastAsia="Times New Roman"/>
          <w:color w:val="000000"/>
          <w:sz w:val="28"/>
          <w:szCs w:val="28"/>
          <w:lang w:eastAsia="uk-UA"/>
        </w:rPr>
        <w:t>з перебуванням судді Мащенко С.В. у щорічній відпустці з 28 листопада</w:t>
      </w:r>
      <w:r w:rsidR="008D0F2A">
        <w:rPr>
          <w:rFonts w:eastAsia="Times New Roman"/>
          <w:color w:val="000000"/>
          <w:sz w:val="28"/>
          <w:szCs w:val="28"/>
          <w:lang w:eastAsia="uk-UA"/>
        </w:rPr>
        <w:t xml:space="preserve"> </w:t>
      </w:r>
      <w:r w:rsidR="00DA6A58" w:rsidRPr="00F1252F">
        <w:rPr>
          <w:rFonts w:eastAsia="Times New Roman"/>
          <w:color w:val="000000"/>
          <w:sz w:val="28"/>
          <w:szCs w:val="28"/>
          <w:lang w:eastAsia="uk-UA"/>
        </w:rPr>
        <w:t xml:space="preserve">2022 року </w:t>
      </w:r>
      <w:r w:rsidR="008D0F2A">
        <w:rPr>
          <w:rFonts w:eastAsia="Times New Roman"/>
          <w:color w:val="000000"/>
          <w:sz w:val="28"/>
          <w:szCs w:val="28"/>
          <w:lang w:eastAsia="uk-UA"/>
        </w:rPr>
        <w:t>д</w:t>
      </w:r>
      <w:r w:rsidR="00DA6A58" w:rsidRPr="00F1252F">
        <w:rPr>
          <w:rFonts w:eastAsia="Times New Roman"/>
          <w:color w:val="000000"/>
          <w:sz w:val="28"/>
          <w:szCs w:val="28"/>
          <w:lang w:eastAsia="uk-UA"/>
        </w:rPr>
        <w:t xml:space="preserve">о 9 грудня 2022 року </w:t>
      </w:r>
      <w:r w:rsidR="008D0F2A">
        <w:rPr>
          <w:rFonts w:eastAsia="Times New Roman"/>
          <w:color w:val="000000"/>
          <w:sz w:val="28"/>
          <w:szCs w:val="28"/>
          <w:lang w:eastAsia="uk-UA"/>
        </w:rPr>
        <w:t xml:space="preserve">згідно з наказом </w:t>
      </w:r>
      <w:r w:rsidR="00DA6A58" w:rsidRPr="00F1252F">
        <w:rPr>
          <w:rFonts w:eastAsia="Times New Roman"/>
          <w:color w:val="000000"/>
          <w:sz w:val="28"/>
          <w:szCs w:val="28"/>
          <w:lang w:eastAsia="uk-UA"/>
        </w:rPr>
        <w:t>від 21 листопада 2022 року</w:t>
      </w:r>
      <w:r w:rsidR="008D0F2A" w:rsidRPr="00F1252F">
        <w:rPr>
          <w:rFonts w:eastAsia="Times New Roman"/>
          <w:color w:val="000000"/>
          <w:sz w:val="28"/>
          <w:szCs w:val="28"/>
          <w:lang w:eastAsia="uk-UA"/>
        </w:rPr>
        <w:t>№ 02-06/38</w:t>
      </w:r>
      <w:r w:rsidR="00DA6A58" w:rsidRPr="00F1252F">
        <w:rPr>
          <w:rFonts w:eastAsia="Times New Roman"/>
          <w:color w:val="000000"/>
          <w:sz w:val="28"/>
          <w:szCs w:val="28"/>
          <w:lang w:eastAsia="uk-UA"/>
        </w:rPr>
        <w:t xml:space="preserve">. </w:t>
      </w:r>
      <w:r w:rsidR="008D0F2A">
        <w:rPr>
          <w:rFonts w:eastAsia="Times New Roman"/>
          <w:color w:val="000000"/>
          <w:sz w:val="28"/>
          <w:szCs w:val="28"/>
          <w:lang w:eastAsia="uk-UA"/>
        </w:rPr>
        <w:t>Зазначені</w:t>
      </w:r>
      <w:r w:rsidR="00DA6A58" w:rsidRPr="00F1252F">
        <w:rPr>
          <w:rFonts w:eastAsia="Times New Roman"/>
          <w:color w:val="000000"/>
          <w:sz w:val="28"/>
          <w:szCs w:val="28"/>
          <w:lang w:eastAsia="uk-UA"/>
        </w:rPr>
        <w:t xml:space="preserve"> обставини свідчать, що суддя</w:t>
      </w:r>
      <w:r w:rsidR="008D0F2A">
        <w:rPr>
          <w:rFonts w:eastAsia="Times New Roman"/>
          <w:color w:val="000000"/>
          <w:sz w:val="28"/>
          <w:szCs w:val="28"/>
          <w:lang w:eastAsia="uk-UA"/>
        </w:rPr>
        <w:t xml:space="preserve"> </w:t>
      </w:r>
      <w:r w:rsidR="00DA6A58" w:rsidRPr="00F1252F">
        <w:rPr>
          <w:rFonts w:eastAsia="Times New Roman"/>
          <w:color w:val="000000"/>
          <w:sz w:val="28"/>
          <w:szCs w:val="28"/>
          <w:lang w:eastAsia="uk-UA"/>
        </w:rPr>
        <w:t>Мащенко С</w:t>
      </w:r>
      <w:r w:rsidR="008D0F2A">
        <w:rPr>
          <w:rFonts w:eastAsia="Times New Roman"/>
          <w:color w:val="000000"/>
          <w:sz w:val="28"/>
          <w:szCs w:val="28"/>
          <w:lang w:eastAsia="uk-UA"/>
        </w:rPr>
        <w:t>.В. заздалегідь усвідомлювала</w:t>
      </w:r>
      <w:r w:rsidR="00DA6A58" w:rsidRPr="00F1252F">
        <w:rPr>
          <w:rFonts w:eastAsia="Times New Roman"/>
          <w:color w:val="000000"/>
          <w:sz w:val="28"/>
          <w:szCs w:val="28"/>
          <w:lang w:eastAsia="uk-UA"/>
        </w:rPr>
        <w:t>, що 29 листопада 2022 року розгляд справи не відбудеться.</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1 березня 2023 року суд за відсутності учасників судового провадження, які до суду не з’явилис</w:t>
      </w:r>
      <w:r w:rsidR="008D0F2A">
        <w:rPr>
          <w:rFonts w:eastAsia="Times New Roman"/>
          <w:color w:val="000000"/>
          <w:sz w:val="28"/>
          <w:szCs w:val="28"/>
          <w:lang w:eastAsia="uk-UA"/>
        </w:rPr>
        <w:t>я, хоча були повідомлені</w:t>
      </w:r>
      <w:r w:rsidRPr="00F1252F">
        <w:rPr>
          <w:rFonts w:eastAsia="Times New Roman"/>
          <w:color w:val="000000"/>
          <w:sz w:val="28"/>
          <w:szCs w:val="28"/>
          <w:lang w:eastAsia="uk-UA"/>
        </w:rPr>
        <w:t xml:space="preserve"> належним чином про дату, час </w:t>
      </w:r>
      <w:r w:rsidR="008D0F2A">
        <w:rPr>
          <w:rFonts w:eastAsia="Times New Roman"/>
          <w:color w:val="000000"/>
          <w:sz w:val="28"/>
          <w:szCs w:val="28"/>
          <w:lang w:eastAsia="uk-UA"/>
        </w:rPr>
        <w:t xml:space="preserve">і </w:t>
      </w:r>
      <w:r w:rsidRPr="00F1252F">
        <w:rPr>
          <w:rFonts w:eastAsia="Times New Roman"/>
          <w:color w:val="000000"/>
          <w:sz w:val="28"/>
          <w:szCs w:val="28"/>
          <w:lang w:eastAsia="uk-UA"/>
        </w:rPr>
        <w:t>місце розгляду справи, вирішив питання про залучення до участі у справі правонаступника відповідача (а.</w:t>
      </w:r>
      <w:r w:rsidR="00DE21AE">
        <w:rPr>
          <w:rFonts w:eastAsia="Times New Roman"/>
          <w:color w:val="000000"/>
          <w:sz w:val="28"/>
          <w:szCs w:val="28"/>
          <w:lang w:eastAsia="uk-UA"/>
        </w:rPr>
        <w:t xml:space="preserve"> </w:t>
      </w:r>
      <w:r w:rsidRPr="00F1252F">
        <w:rPr>
          <w:rFonts w:eastAsia="Times New Roman"/>
          <w:color w:val="000000"/>
          <w:sz w:val="28"/>
          <w:szCs w:val="28"/>
          <w:lang w:eastAsia="uk-UA"/>
        </w:rPr>
        <w:t>с. 175-179</w:t>
      </w:r>
      <w:r w:rsidR="00DE21AE">
        <w:rPr>
          <w:rFonts w:eastAsia="Times New Roman"/>
          <w:color w:val="000000"/>
          <w:sz w:val="28"/>
          <w:szCs w:val="28"/>
          <w:lang w:eastAsia="uk-UA"/>
        </w:rPr>
        <w:t>, том 2</w:t>
      </w:r>
      <w:r w:rsidRPr="00F1252F">
        <w:rPr>
          <w:rFonts w:eastAsia="Times New Roman"/>
          <w:color w:val="000000"/>
          <w:sz w:val="28"/>
          <w:szCs w:val="28"/>
          <w:lang w:eastAsia="uk-UA"/>
        </w:rPr>
        <w:t xml:space="preserve">). </w:t>
      </w:r>
    </w:p>
    <w:p w:rsidR="00DA6A58" w:rsidRPr="00F1252F" w:rsidRDefault="00880EB6"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Третя Дисциплінарна палата Вищої ради правосуддя наголошує</w:t>
      </w:r>
      <w:r w:rsidR="00DA6A58" w:rsidRPr="00F1252F">
        <w:rPr>
          <w:rFonts w:eastAsia="Times New Roman"/>
          <w:color w:val="000000"/>
          <w:sz w:val="28"/>
          <w:szCs w:val="28"/>
          <w:lang w:eastAsia="uk-UA"/>
        </w:rPr>
        <w:t xml:space="preserve">, що суддя Мащенко С.В. фактично вирішила </w:t>
      </w:r>
      <w:r w:rsidR="00DE21AE">
        <w:rPr>
          <w:rFonts w:eastAsia="Times New Roman"/>
          <w:color w:val="000000"/>
          <w:sz w:val="28"/>
          <w:szCs w:val="28"/>
          <w:lang w:eastAsia="uk-UA"/>
        </w:rPr>
        <w:t>в</w:t>
      </w:r>
      <w:r w:rsidR="00DA6A58" w:rsidRPr="00F1252F">
        <w:rPr>
          <w:rFonts w:eastAsia="Times New Roman"/>
          <w:color w:val="000000"/>
          <w:sz w:val="28"/>
          <w:szCs w:val="28"/>
          <w:lang w:eastAsia="uk-UA"/>
        </w:rPr>
        <w:t xml:space="preserve"> березні</w:t>
      </w:r>
      <w:r>
        <w:rPr>
          <w:rFonts w:eastAsia="Times New Roman"/>
          <w:color w:val="000000"/>
          <w:sz w:val="28"/>
          <w:szCs w:val="28"/>
          <w:lang w:eastAsia="uk-UA"/>
        </w:rPr>
        <w:t xml:space="preserve"> </w:t>
      </w:r>
      <w:r w:rsidR="00DA6A58" w:rsidRPr="00F1252F">
        <w:rPr>
          <w:rFonts w:eastAsia="Times New Roman"/>
          <w:color w:val="000000"/>
          <w:sz w:val="28"/>
          <w:szCs w:val="28"/>
          <w:lang w:eastAsia="uk-UA"/>
        </w:rPr>
        <w:t xml:space="preserve">2023 року процесуальне питання за заявою сторони відповідача, поданою її представником у липні 2021 року. </w:t>
      </w:r>
      <w:r w:rsidR="00DE21AE">
        <w:rPr>
          <w:rFonts w:eastAsia="Times New Roman"/>
          <w:color w:val="000000"/>
          <w:sz w:val="28"/>
          <w:szCs w:val="28"/>
          <w:lang w:eastAsia="uk-UA"/>
        </w:rPr>
        <w:t xml:space="preserve">Під </w:t>
      </w:r>
      <w:r w:rsidR="00DE21AE">
        <w:rPr>
          <w:rFonts w:eastAsia="Times New Roman"/>
          <w:color w:val="000000"/>
          <w:sz w:val="28"/>
          <w:szCs w:val="28"/>
          <w:lang w:eastAsia="uk-UA"/>
        </w:rPr>
        <w:lastRenderedPageBreak/>
        <w:t>час вирішення</w:t>
      </w:r>
      <w:r w:rsidR="00DA6A58" w:rsidRPr="00F1252F">
        <w:rPr>
          <w:rFonts w:eastAsia="Times New Roman"/>
          <w:color w:val="000000"/>
          <w:sz w:val="28"/>
          <w:szCs w:val="28"/>
          <w:lang w:eastAsia="uk-UA"/>
        </w:rPr>
        <w:t xml:space="preserve"> зазначеного процесуального питання в суду не виникало будь-яких складнощів чи сумнів</w:t>
      </w:r>
      <w:r w:rsidR="00DE21AE">
        <w:rPr>
          <w:rFonts w:eastAsia="Times New Roman"/>
          <w:color w:val="000000"/>
          <w:sz w:val="28"/>
          <w:szCs w:val="28"/>
          <w:lang w:eastAsia="uk-UA"/>
        </w:rPr>
        <w:t>ів</w:t>
      </w:r>
      <w:r w:rsidR="00DA6A58" w:rsidRPr="00F1252F">
        <w:rPr>
          <w:rFonts w:eastAsia="Times New Roman"/>
          <w:color w:val="000000"/>
          <w:sz w:val="28"/>
          <w:szCs w:val="28"/>
          <w:lang w:eastAsia="uk-UA"/>
        </w:rPr>
        <w:t xml:space="preserve">, вирішення </w:t>
      </w:r>
      <w:r w:rsidR="00DE21AE">
        <w:rPr>
          <w:rFonts w:eastAsia="Times New Roman"/>
          <w:color w:val="000000"/>
          <w:sz w:val="28"/>
          <w:szCs w:val="28"/>
          <w:lang w:eastAsia="uk-UA"/>
        </w:rPr>
        <w:t>цього</w:t>
      </w:r>
      <w:r w:rsidR="00DA6A58" w:rsidRPr="00F1252F">
        <w:rPr>
          <w:rFonts w:eastAsia="Times New Roman"/>
          <w:color w:val="000000"/>
          <w:sz w:val="28"/>
          <w:szCs w:val="28"/>
          <w:lang w:eastAsia="uk-UA"/>
        </w:rPr>
        <w:t xml:space="preserve"> питання не потребувало, на переконання суду, з’ясування ду</w:t>
      </w:r>
      <w:r w:rsidR="00DF7257">
        <w:rPr>
          <w:rFonts w:eastAsia="Times New Roman"/>
          <w:color w:val="000000"/>
          <w:sz w:val="28"/>
          <w:szCs w:val="28"/>
          <w:lang w:eastAsia="uk-UA"/>
        </w:rPr>
        <w:t xml:space="preserve">мки учасників судового процесу. </w:t>
      </w:r>
      <w:r w:rsidR="004D763B" w:rsidRPr="00F1252F">
        <w:rPr>
          <w:rFonts w:eastAsia="Times New Roman"/>
          <w:color w:val="000000"/>
          <w:sz w:val="28"/>
          <w:szCs w:val="28"/>
          <w:lang w:eastAsia="uk-UA"/>
        </w:rPr>
        <w:t>Третя Дисциплінарна палата Вищої ради правосуддя</w:t>
      </w:r>
      <w:r w:rsidR="00DF7257">
        <w:rPr>
          <w:rFonts w:eastAsia="Times New Roman"/>
          <w:color w:val="000000"/>
          <w:sz w:val="28"/>
          <w:szCs w:val="28"/>
          <w:lang w:eastAsia="uk-UA"/>
        </w:rPr>
        <w:t xml:space="preserve"> вважає</w:t>
      </w:r>
      <w:r w:rsidR="00DA6A58" w:rsidRPr="00F1252F">
        <w:rPr>
          <w:rFonts w:eastAsia="Times New Roman"/>
          <w:color w:val="000000"/>
          <w:sz w:val="28"/>
          <w:szCs w:val="28"/>
          <w:lang w:eastAsia="uk-UA"/>
        </w:rPr>
        <w:t xml:space="preserve">, що тривалість вирішення цього питання не узгоджується із принципами розумності строків судового провадження. Натомість такі процесуальні дії судді можуть вказувати на створення нею штучних та формальних підстав для відкладення розгляду справи, створення у стороннього спостерігача уявлення про вжиття нею заходів щодо розгляду такої заяви. </w:t>
      </w:r>
    </w:p>
    <w:p w:rsidR="00DA6A58" w:rsidRPr="00F1252F" w:rsidRDefault="00DA6A58" w:rsidP="00C972A9">
      <w:pPr>
        <w:widowControl w:val="0"/>
        <w:spacing w:after="0" w:line="240" w:lineRule="auto"/>
        <w:ind w:firstLine="567"/>
        <w:jc w:val="both"/>
        <w:rPr>
          <w:rFonts w:eastAsia="Times New Roman"/>
          <w:sz w:val="28"/>
          <w:szCs w:val="28"/>
          <w:lang w:eastAsia="uk-UA"/>
        </w:rPr>
      </w:pPr>
      <w:r w:rsidRPr="00F1252F">
        <w:rPr>
          <w:rFonts w:eastAsia="Times New Roman"/>
          <w:sz w:val="28"/>
          <w:szCs w:val="28"/>
          <w:lang w:eastAsia="uk-UA"/>
        </w:rPr>
        <w:t xml:space="preserve">19 травня 2023 року на адресу суду надійшло електронне звернення представника позивача </w:t>
      </w:r>
      <w:r w:rsidR="00A935F2">
        <w:rPr>
          <w:rFonts w:eastAsia="Times New Roman"/>
          <w:sz w:val="28"/>
          <w:szCs w:val="28"/>
          <w:lang w:eastAsia="uk-UA"/>
        </w:rPr>
        <w:t>ОСОБА_1</w:t>
      </w:r>
      <w:r w:rsidRPr="00F1252F">
        <w:rPr>
          <w:rFonts w:eastAsia="Times New Roman"/>
          <w:sz w:val="28"/>
          <w:szCs w:val="28"/>
          <w:lang w:eastAsia="uk-UA"/>
        </w:rPr>
        <w:t xml:space="preserve"> – Цяцьки І.М.</w:t>
      </w:r>
      <w:r w:rsidR="00DF7257">
        <w:rPr>
          <w:rFonts w:eastAsia="Times New Roman"/>
          <w:sz w:val="28"/>
          <w:szCs w:val="28"/>
          <w:lang w:eastAsia="uk-UA"/>
        </w:rPr>
        <w:t xml:space="preserve">,  у якому вона повідомляла, </w:t>
      </w:r>
      <w:r w:rsidRPr="00F1252F">
        <w:rPr>
          <w:rFonts w:eastAsia="Times New Roman"/>
          <w:sz w:val="28"/>
          <w:szCs w:val="28"/>
          <w:lang w:eastAsia="uk-UA"/>
        </w:rPr>
        <w:t xml:space="preserve">що 16 травня 2023 року канцелярія суду відмовилася реєструвати заяву позивача </w:t>
      </w:r>
      <w:r w:rsidR="00A935F2">
        <w:rPr>
          <w:rFonts w:eastAsia="Times New Roman"/>
          <w:sz w:val="28"/>
          <w:szCs w:val="28"/>
          <w:lang w:eastAsia="uk-UA"/>
        </w:rPr>
        <w:t>ОСОБА_1</w:t>
      </w:r>
      <w:r w:rsidRPr="00F1252F">
        <w:rPr>
          <w:rFonts w:eastAsia="Times New Roman"/>
          <w:sz w:val="28"/>
          <w:szCs w:val="28"/>
          <w:lang w:eastAsia="uk-UA"/>
        </w:rPr>
        <w:t xml:space="preserve"> про відкликання його заяви від 29 листопада 2022 року.</w:t>
      </w:r>
    </w:p>
    <w:p w:rsidR="00DA6A58" w:rsidRPr="00F1252F" w:rsidRDefault="00DF7257" w:rsidP="00C972A9">
      <w:pPr>
        <w:widowControl w:val="0"/>
        <w:spacing w:after="0" w:line="240" w:lineRule="auto"/>
        <w:ind w:firstLine="567"/>
        <w:jc w:val="both"/>
        <w:rPr>
          <w:rFonts w:eastAsia="Times New Roman"/>
          <w:sz w:val="28"/>
          <w:szCs w:val="28"/>
          <w:lang w:eastAsia="uk-UA"/>
        </w:rPr>
      </w:pPr>
      <w:r>
        <w:rPr>
          <w:rFonts w:eastAsia="Times New Roman"/>
          <w:sz w:val="28"/>
          <w:szCs w:val="28"/>
          <w:lang w:eastAsia="uk-UA"/>
        </w:rPr>
        <w:t>Згідно із заявою</w:t>
      </w:r>
      <w:r w:rsidR="00DA6A58" w:rsidRPr="00F1252F">
        <w:rPr>
          <w:rFonts w:eastAsia="Times New Roman"/>
          <w:sz w:val="28"/>
          <w:szCs w:val="28"/>
          <w:lang w:eastAsia="uk-UA"/>
        </w:rPr>
        <w:t xml:space="preserve"> </w:t>
      </w:r>
      <w:r w:rsidR="00A935F2">
        <w:rPr>
          <w:rFonts w:eastAsia="Times New Roman"/>
          <w:sz w:val="28"/>
          <w:szCs w:val="28"/>
          <w:lang w:eastAsia="uk-UA"/>
        </w:rPr>
        <w:t>ОСОБА_1</w:t>
      </w:r>
      <w:r w:rsidR="00DA6A58" w:rsidRPr="00F1252F">
        <w:rPr>
          <w:rFonts w:eastAsia="Times New Roman"/>
          <w:sz w:val="28"/>
          <w:szCs w:val="28"/>
          <w:lang w:eastAsia="uk-UA"/>
        </w:rPr>
        <w:t xml:space="preserve"> (а.</w:t>
      </w:r>
      <w:r w:rsidR="007D3333">
        <w:rPr>
          <w:rFonts w:eastAsia="Times New Roman"/>
          <w:sz w:val="28"/>
          <w:szCs w:val="28"/>
          <w:lang w:eastAsia="uk-UA"/>
        </w:rPr>
        <w:t xml:space="preserve"> </w:t>
      </w:r>
      <w:r w:rsidR="00DA6A58" w:rsidRPr="00F1252F">
        <w:rPr>
          <w:rFonts w:eastAsia="Times New Roman"/>
          <w:sz w:val="28"/>
          <w:szCs w:val="28"/>
          <w:lang w:eastAsia="uk-UA"/>
        </w:rPr>
        <w:t>с. 182</w:t>
      </w:r>
      <w:r w:rsidR="007D3333">
        <w:rPr>
          <w:rFonts w:eastAsia="Times New Roman"/>
          <w:sz w:val="28"/>
          <w:szCs w:val="28"/>
          <w:lang w:eastAsia="uk-UA"/>
        </w:rPr>
        <w:t>,</w:t>
      </w:r>
      <w:r w:rsidR="00DA6A58" w:rsidRPr="00F1252F">
        <w:rPr>
          <w:rFonts w:eastAsia="Times New Roman"/>
          <w:sz w:val="28"/>
          <w:szCs w:val="28"/>
          <w:lang w:eastAsia="uk-UA"/>
        </w:rPr>
        <w:t xml:space="preserve"> том 2) він відкликає заяву, подану 29 листопада 2022 року, оскільки </w:t>
      </w:r>
      <w:r w:rsidR="007D3333">
        <w:rPr>
          <w:rFonts w:eastAsia="Times New Roman"/>
          <w:sz w:val="28"/>
          <w:szCs w:val="28"/>
          <w:lang w:eastAsia="uk-UA"/>
        </w:rPr>
        <w:t>її було подано</w:t>
      </w:r>
      <w:r w:rsidR="00DA6A58" w:rsidRPr="00F1252F">
        <w:rPr>
          <w:rFonts w:eastAsia="Times New Roman"/>
          <w:sz w:val="28"/>
          <w:szCs w:val="28"/>
          <w:lang w:eastAsia="uk-UA"/>
        </w:rPr>
        <w:t xml:space="preserve"> за рекомендацією судді </w:t>
      </w:r>
      <w:r w:rsidR="00501EE8">
        <w:rPr>
          <w:rFonts w:eastAsia="Times New Roman"/>
          <w:sz w:val="28"/>
          <w:szCs w:val="28"/>
          <w:lang w:eastAsia="uk-UA"/>
        </w:rPr>
        <w:t>Мащенко С.В</w:t>
      </w:r>
      <w:r w:rsidR="007D3333">
        <w:rPr>
          <w:rFonts w:eastAsia="Times New Roman"/>
          <w:sz w:val="28"/>
          <w:szCs w:val="28"/>
          <w:lang w:eastAsia="uk-UA"/>
        </w:rPr>
        <w:t xml:space="preserve">., </w:t>
      </w:r>
      <w:r w:rsidR="00934A1E" w:rsidRPr="00F1252F">
        <w:rPr>
          <w:rFonts w:eastAsia="Times New Roman"/>
          <w:sz w:val="28"/>
          <w:szCs w:val="28"/>
          <w:lang w:eastAsia="uk-UA"/>
        </w:rPr>
        <w:t xml:space="preserve">у цій заяві позивач </w:t>
      </w:r>
      <w:r w:rsidR="00DA6A58" w:rsidRPr="00F1252F">
        <w:rPr>
          <w:rFonts w:eastAsia="Times New Roman"/>
          <w:sz w:val="28"/>
          <w:szCs w:val="28"/>
          <w:lang w:eastAsia="uk-UA"/>
        </w:rPr>
        <w:t xml:space="preserve">повідомляв, що він з’являвся за усіма викликами суду у цій справі та надалі продовжить з’являтися до суду до ухвалення суддею рішення </w:t>
      </w:r>
      <w:r w:rsidR="007D3333">
        <w:rPr>
          <w:rFonts w:eastAsia="Times New Roman"/>
          <w:sz w:val="28"/>
          <w:szCs w:val="28"/>
          <w:lang w:eastAsia="uk-UA"/>
        </w:rPr>
        <w:t>у</w:t>
      </w:r>
      <w:r w:rsidR="00DA6A58" w:rsidRPr="00F1252F">
        <w:rPr>
          <w:rFonts w:eastAsia="Times New Roman"/>
          <w:sz w:val="28"/>
          <w:szCs w:val="28"/>
          <w:lang w:eastAsia="uk-UA"/>
        </w:rPr>
        <w:t xml:space="preserve"> справі (а.</w:t>
      </w:r>
      <w:r w:rsidR="007D3333">
        <w:rPr>
          <w:rFonts w:eastAsia="Times New Roman"/>
          <w:sz w:val="28"/>
          <w:szCs w:val="28"/>
          <w:lang w:eastAsia="uk-UA"/>
        </w:rPr>
        <w:t xml:space="preserve"> </w:t>
      </w:r>
      <w:r w:rsidR="00DA6A58" w:rsidRPr="00F1252F">
        <w:rPr>
          <w:rFonts w:eastAsia="Times New Roman"/>
          <w:sz w:val="28"/>
          <w:szCs w:val="28"/>
          <w:lang w:eastAsia="uk-UA"/>
        </w:rPr>
        <w:t>с. 182</w:t>
      </w:r>
      <w:r w:rsidR="007D3333">
        <w:rPr>
          <w:rFonts w:eastAsia="Times New Roman"/>
          <w:sz w:val="28"/>
          <w:szCs w:val="28"/>
          <w:lang w:eastAsia="uk-UA"/>
        </w:rPr>
        <w:t>,</w:t>
      </w:r>
      <w:r w:rsidR="00DA6A58" w:rsidRPr="00F1252F">
        <w:rPr>
          <w:rFonts w:eastAsia="Times New Roman"/>
          <w:sz w:val="28"/>
          <w:szCs w:val="28"/>
          <w:lang w:eastAsia="uk-UA"/>
        </w:rPr>
        <w:t xml:space="preserve"> том 2).</w:t>
      </w:r>
    </w:p>
    <w:p w:rsidR="00DA6A58" w:rsidRPr="00F1252F" w:rsidRDefault="00DA6A58" w:rsidP="00C972A9">
      <w:pPr>
        <w:widowControl w:val="0"/>
        <w:spacing w:after="0" w:line="240" w:lineRule="auto"/>
        <w:ind w:firstLine="567"/>
        <w:jc w:val="both"/>
        <w:rPr>
          <w:rFonts w:eastAsia="Times New Roman"/>
          <w:sz w:val="28"/>
          <w:szCs w:val="28"/>
          <w:lang w:eastAsia="uk-UA"/>
        </w:rPr>
      </w:pPr>
      <w:r w:rsidRPr="00F1252F">
        <w:rPr>
          <w:rFonts w:eastAsia="Times New Roman"/>
          <w:sz w:val="28"/>
          <w:szCs w:val="28"/>
          <w:lang w:eastAsia="uk-UA"/>
        </w:rPr>
        <w:t xml:space="preserve">Надалі суд призначив </w:t>
      </w:r>
      <w:r w:rsidR="003A034C">
        <w:rPr>
          <w:rFonts w:eastAsia="Times New Roman"/>
          <w:sz w:val="28"/>
          <w:szCs w:val="28"/>
          <w:lang w:eastAsia="uk-UA"/>
        </w:rPr>
        <w:t>розгляд справи</w:t>
      </w:r>
      <w:r w:rsidRPr="00F1252F">
        <w:rPr>
          <w:rFonts w:eastAsia="Times New Roman"/>
          <w:sz w:val="28"/>
          <w:szCs w:val="28"/>
          <w:lang w:eastAsia="uk-UA"/>
        </w:rPr>
        <w:t xml:space="preserve"> на 21 липня 2023 року. 21 липня </w:t>
      </w:r>
      <w:r w:rsidR="003A034C">
        <w:rPr>
          <w:rFonts w:eastAsia="Times New Roman"/>
          <w:sz w:val="28"/>
          <w:szCs w:val="28"/>
          <w:lang w:eastAsia="uk-UA"/>
        </w:rPr>
        <w:br/>
      </w:r>
      <w:r w:rsidRPr="00F1252F">
        <w:rPr>
          <w:rFonts w:eastAsia="Times New Roman"/>
          <w:sz w:val="28"/>
          <w:szCs w:val="28"/>
          <w:lang w:eastAsia="uk-UA"/>
        </w:rPr>
        <w:t xml:space="preserve">2023 року </w:t>
      </w:r>
      <w:r w:rsidR="003A034C">
        <w:rPr>
          <w:rFonts w:eastAsia="Times New Roman"/>
          <w:sz w:val="28"/>
          <w:szCs w:val="28"/>
          <w:lang w:eastAsia="uk-UA"/>
        </w:rPr>
        <w:t>в</w:t>
      </w:r>
      <w:r w:rsidRPr="00F1252F">
        <w:rPr>
          <w:rFonts w:eastAsia="Times New Roman"/>
          <w:sz w:val="28"/>
          <w:szCs w:val="28"/>
          <w:lang w:eastAsia="uk-UA"/>
        </w:rPr>
        <w:t xml:space="preserve"> судове засідання з’явились учасники провадження, проте у зв’язку із тим, що представник відповідача </w:t>
      </w:r>
      <w:r w:rsidR="00C553CC">
        <w:rPr>
          <w:rFonts w:eastAsia="Times New Roman"/>
          <w:color w:val="000000"/>
          <w:sz w:val="28"/>
          <w:szCs w:val="28"/>
          <w:lang w:eastAsia="uk-UA"/>
        </w:rPr>
        <w:t xml:space="preserve">ОСОБА_14 </w:t>
      </w:r>
      <w:r w:rsidRPr="00F1252F">
        <w:rPr>
          <w:rFonts w:eastAsia="Times New Roman"/>
          <w:sz w:val="28"/>
          <w:szCs w:val="28"/>
          <w:lang w:eastAsia="uk-UA"/>
        </w:rPr>
        <w:t>не надала жодного документа на підтвердження своїх повноважень,</w:t>
      </w:r>
      <w:r w:rsidR="003A034C">
        <w:rPr>
          <w:rFonts w:eastAsia="Times New Roman"/>
          <w:sz w:val="28"/>
          <w:szCs w:val="28"/>
          <w:lang w:eastAsia="uk-UA"/>
        </w:rPr>
        <w:t xml:space="preserve"> та у зв’язку з</w:t>
      </w:r>
      <w:r w:rsidRPr="00F1252F">
        <w:rPr>
          <w:rFonts w:eastAsia="Times New Roman"/>
          <w:sz w:val="28"/>
          <w:szCs w:val="28"/>
          <w:lang w:eastAsia="uk-UA"/>
        </w:rPr>
        <w:t xml:space="preserve"> наявністю </w:t>
      </w:r>
      <w:r w:rsidR="00934A1E" w:rsidRPr="00F1252F">
        <w:rPr>
          <w:rFonts w:eastAsia="Times New Roman"/>
          <w:sz w:val="28"/>
          <w:szCs w:val="28"/>
          <w:lang w:eastAsia="uk-UA"/>
        </w:rPr>
        <w:t xml:space="preserve">в суду </w:t>
      </w:r>
      <w:r w:rsidRPr="00F1252F">
        <w:rPr>
          <w:rFonts w:eastAsia="Times New Roman"/>
          <w:sz w:val="28"/>
          <w:szCs w:val="28"/>
          <w:lang w:eastAsia="uk-UA"/>
        </w:rPr>
        <w:t xml:space="preserve">питань щодо розрахунку суми компенсації до позивача та представника позивача </w:t>
      </w:r>
      <w:r w:rsidRPr="00F1252F">
        <w:rPr>
          <w:rFonts w:eastAsia="Times New Roman"/>
          <w:color w:val="000000"/>
          <w:sz w:val="28"/>
          <w:szCs w:val="28"/>
          <w:lang w:eastAsia="uk-UA"/>
        </w:rPr>
        <w:t>розгляд справи відкладено на 28 липня 2023 року.</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28 липня 2023 року на адресу суду надійшло клопотання КНП «Нововодолазька ЦРЛ» в особі головного лікаря </w:t>
      </w:r>
      <w:r w:rsidR="00C553CC">
        <w:rPr>
          <w:rFonts w:eastAsia="Times New Roman"/>
          <w:color w:val="000000"/>
          <w:sz w:val="28"/>
          <w:szCs w:val="28"/>
          <w:lang w:eastAsia="uk-UA"/>
        </w:rPr>
        <w:t xml:space="preserve">ОСОБА_4 </w:t>
      </w:r>
      <w:r w:rsidRPr="00F1252F">
        <w:rPr>
          <w:rFonts w:eastAsia="Times New Roman"/>
          <w:color w:val="000000"/>
          <w:sz w:val="28"/>
          <w:szCs w:val="28"/>
          <w:lang w:eastAsia="uk-UA"/>
        </w:rPr>
        <w:t>про відклад</w:t>
      </w:r>
      <w:r w:rsidR="003A034C">
        <w:rPr>
          <w:rFonts w:eastAsia="Times New Roman"/>
          <w:color w:val="000000"/>
          <w:sz w:val="28"/>
          <w:szCs w:val="28"/>
          <w:lang w:eastAsia="uk-UA"/>
        </w:rPr>
        <w:t xml:space="preserve">ення розгляду справи у зв’язку </w:t>
      </w:r>
      <w:r w:rsidRPr="00F1252F">
        <w:rPr>
          <w:rFonts w:eastAsia="Times New Roman"/>
          <w:color w:val="000000"/>
          <w:sz w:val="28"/>
          <w:szCs w:val="28"/>
          <w:lang w:eastAsia="uk-UA"/>
        </w:rPr>
        <w:t xml:space="preserve">з необхідністю укладення договору </w:t>
      </w:r>
      <w:r w:rsidR="003A034C">
        <w:rPr>
          <w:rFonts w:eastAsia="Times New Roman"/>
          <w:color w:val="000000"/>
          <w:sz w:val="28"/>
          <w:szCs w:val="28"/>
          <w:lang w:eastAsia="uk-UA"/>
        </w:rPr>
        <w:t>про</w:t>
      </w:r>
      <w:r w:rsidRPr="00F1252F">
        <w:rPr>
          <w:rFonts w:eastAsia="Times New Roman"/>
          <w:color w:val="000000"/>
          <w:sz w:val="28"/>
          <w:szCs w:val="28"/>
          <w:lang w:eastAsia="uk-UA"/>
        </w:rPr>
        <w:t xml:space="preserve"> надання правової допомоги з новим представником. Цього самого дня після з’ясування думки позивача та його представника суд відклав розгляд справи на 10 серпня </w:t>
      </w:r>
      <w:r w:rsidRPr="00F1252F">
        <w:rPr>
          <w:rFonts w:eastAsia="Times New Roman"/>
          <w:color w:val="000000"/>
          <w:sz w:val="28"/>
          <w:szCs w:val="28"/>
          <w:lang w:eastAsia="uk-UA"/>
        </w:rPr>
        <w:br/>
        <w:t>2023 року.</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29 липня 2023 року на адресу суду надійшло електронне звернення представника позивача </w:t>
      </w:r>
      <w:r w:rsidR="00A935F2">
        <w:rPr>
          <w:rFonts w:eastAsia="Times New Roman"/>
          <w:color w:val="000000"/>
          <w:sz w:val="28"/>
          <w:szCs w:val="28"/>
          <w:lang w:eastAsia="uk-UA"/>
        </w:rPr>
        <w:t>ОСОБА_1</w:t>
      </w:r>
      <w:r w:rsidRPr="00F1252F">
        <w:rPr>
          <w:rFonts w:eastAsia="Times New Roman"/>
          <w:color w:val="000000"/>
          <w:sz w:val="28"/>
          <w:szCs w:val="28"/>
          <w:lang w:eastAsia="uk-UA"/>
        </w:rPr>
        <w:t xml:space="preserve"> </w:t>
      </w:r>
      <w:r w:rsidR="00934A1E" w:rsidRPr="00F1252F">
        <w:rPr>
          <w:rFonts w:eastAsia="Times New Roman"/>
          <w:color w:val="000000"/>
          <w:sz w:val="28"/>
          <w:szCs w:val="28"/>
          <w:lang w:eastAsia="uk-UA"/>
        </w:rPr>
        <w:t>−</w:t>
      </w:r>
      <w:r w:rsidRPr="00F1252F">
        <w:rPr>
          <w:rFonts w:eastAsia="Times New Roman"/>
          <w:color w:val="000000"/>
          <w:sz w:val="28"/>
          <w:szCs w:val="28"/>
          <w:lang w:eastAsia="uk-UA"/>
        </w:rPr>
        <w:t xml:space="preserve"> Цяцьки І.М. про відклад</w:t>
      </w:r>
      <w:r w:rsidR="003A034C">
        <w:rPr>
          <w:rFonts w:eastAsia="Times New Roman"/>
          <w:color w:val="000000"/>
          <w:sz w:val="28"/>
          <w:szCs w:val="28"/>
          <w:lang w:eastAsia="uk-UA"/>
        </w:rPr>
        <w:t xml:space="preserve">ення розгляду справи у зв’язку </w:t>
      </w:r>
      <w:r w:rsidRPr="00F1252F">
        <w:rPr>
          <w:rFonts w:eastAsia="Times New Roman"/>
          <w:color w:val="000000"/>
          <w:sz w:val="28"/>
          <w:szCs w:val="28"/>
          <w:lang w:eastAsia="uk-UA"/>
        </w:rPr>
        <w:t xml:space="preserve">з неможливістю бути присутньою за сімейними обставинами. </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10 серпня 2023 року ухвалою суду розгляд справи відкладено на 1 вересня 2023 року через неявку учасників судового процесу, з урахуванням клопотання представника позивача.</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25 серпня 2023 року до суду надійшло електронне звернення позивача </w:t>
      </w:r>
      <w:r w:rsidR="00A935F2">
        <w:rPr>
          <w:rFonts w:eastAsia="Times New Roman"/>
          <w:color w:val="000000"/>
          <w:sz w:val="28"/>
          <w:szCs w:val="28"/>
          <w:lang w:eastAsia="uk-UA"/>
        </w:rPr>
        <w:t>ОСОБА_1</w:t>
      </w:r>
      <w:r w:rsidRPr="00F1252F">
        <w:rPr>
          <w:rFonts w:eastAsia="Times New Roman"/>
          <w:color w:val="000000"/>
          <w:sz w:val="28"/>
          <w:szCs w:val="28"/>
          <w:lang w:eastAsia="uk-UA"/>
        </w:rPr>
        <w:t xml:space="preserve">, у якому він повідомляв, що не з’явиться </w:t>
      </w:r>
      <w:r w:rsidR="003A034C">
        <w:rPr>
          <w:rFonts w:eastAsia="Times New Roman"/>
          <w:color w:val="000000"/>
          <w:sz w:val="28"/>
          <w:szCs w:val="28"/>
          <w:lang w:eastAsia="uk-UA"/>
        </w:rPr>
        <w:t>в</w:t>
      </w:r>
      <w:r w:rsidRPr="00F1252F">
        <w:rPr>
          <w:rFonts w:eastAsia="Times New Roman"/>
          <w:color w:val="000000"/>
          <w:sz w:val="28"/>
          <w:szCs w:val="28"/>
          <w:lang w:eastAsia="uk-UA"/>
        </w:rPr>
        <w:t xml:space="preserve"> судове засідання</w:t>
      </w:r>
      <w:r w:rsidR="003A034C">
        <w:rPr>
          <w:rFonts w:eastAsia="Times New Roman"/>
          <w:color w:val="000000"/>
          <w:sz w:val="28"/>
          <w:szCs w:val="28"/>
          <w:lang w:eastAsia="uk-UA"/>
        </w:rPr>
        <w:t>,</w:t>
      </w:r>
      <w:r w:rsidRPr="00F1252F">
        <w:rPr>
          <w:rFonts w:eastAsia="Times New Roman"/>
          <w:color w:val="000000"/>
          <w:sz w:val="28"/>
          <w:szCs w:val="28"/>
          <w:lang w:eastAsia="uk-UA"/>
        </w:rPr>
        <w:t xml:space="preserve"> та прохав розглянути справу за участ</w:t>
      </w:r>
      <w:r w:rsidR="00F23E1A">
        <w:rPr>
          <w:rFonts w:eastAsia="Times New Roman"/>
          <w:color w:val="000000"/>
          <w:sz w:val="28"/>
          <w:szCs w:val="28"/>
          <w:lang w:eastAsia="uk-UA"/>
        </w:rPr>
        <w:t xml:space="preserve">ю </w:t>
      </w:r>
      <w:r w:rsidRPr="00F1252F">
        <w:rPr>
          <w:rFonts w:eastAsia="Times New Roman"/>
          <w:color w:val="000000"/>
          <w:sz w:val="28"/>
          <w:szCs w:val="28"/>
          <w:lang w:eastAsia="uk-UA"/>
        </w:rPr>
        <w:t>його представника.</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1 вересня 2023 року новий представник відповідача − адвокат </w:t>
      </w:r>
      <w:r w:rsidRPr="00F1252F">
        <w:rPr>
          <w:rFonts w:eastAsia="Times New Roman"/>
          <w:color w:val="000000"/>
          <w:sz w:val="28"/>
          <w:szCs w:val="28"/>
          <w:lang w:eastAsia="uk-UA"/>
        </w:rPr>
        <w:br/>
      </w:r>
      <w:r w:rsidR="009E0009">
        <w:rPr>
          <w:rFonts w:eastAsia="Times New Roman"/>
          <w:color w:val="000000"/>
          <w:sz w:val="28"/>
          <w:szCs w:val="28"/>
          <w:lang w:eastAsia="uk-UA"/>
        </w:rPr>
        <w:t xml:space="preserve">ОСОБА_15 </w:t>
      </w:r>
      <w:r w:rsidRPr="00F1252F">
        <w:rPr>
          <w:rFonts w:eastAsia="Times New Roman"/>
          <w:color w:val="000000"/>
          <w:sz w:val="28"/>
          <w:szCs w:val="28"/>
          <w:lang w:eastAsia="uk-UA"/>
        </w:rPr>
        <w:t>звернувся до суду із клопотанням про надання матеріалів справи для ознайомлення та відкладення розгляду справи для з’ясування правової позиції. Розгляд справи відкладено на 11 жовтня 2023 року</w:t>
      </w:r>
      <w:r w:rsidR="00F23E1A">
        <w:rPr>
          <w:rFonts w:eastAsia="Times New Roman"/>
          <w:color w:val="000000"/>
          <w:sz w:val="28"/>
          <w:szCs w:val="28"/>
          <w:lang w:eastAsia="uk-UA"/>
        </w:rPr>
        <w:t>, про що суд</w:t>
      </w:r>
      <w:r w:rsidRPr="00F1252F">
        <w:rPr>
          <w:rFonts w:eastAsia="Times New Roman"/>
          <w:color w:val="000000"/>
          <w:sz w:val="28"/>
          <w:szCs w:val="28"/>
          <w:lang w:eastAsia="uk-UA"/>
        </w:rPr>
        <w:t xml:space="preserve"> постанов</w:t>
      </w:r>
      <w:r w:rsidR="00F23E1A">
        <w:rPr>
          <w:rFonts w:eastAsia="Times New Roman"/>
          <w:color w:val="000000"/>
          <w:sz w:val="28"/>
          <w:szCs w:val="28"/>
          <w:lang w:eastAsia="uk-UA"/>
        </w:rPr>
        <w:t xml:space="preserve">ив </w:t>
      </w:r>
      <w:r w:rsidRPr="00F1252F">
        <w:rPr>
          <w:rFonts w:eastAsia="Times New Roman"/>
          <w:color w:val="000000"/>
          <w:sz w:val="28"/>
          <w:szCs w:val="28"/>
          <w:lang w:eastAsia="uk-UA"/>
        </w:rPr>
        <w:t>відповідну ухвалу суду.</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lastRenderedPageBreak/>
        <w:t xml:space="preserve">З 18 </w:t>
      </w:r>
      <w:r w:rsidR="00F23E1A">
        <w:rPr>
          <w:rFonts w:eastAsia="Times New Roman"/>
          <w:color w:val="000000"/>
          <w:sz w:val="28"/>
          <w:szCs w:val="28"/>
          <w:lang w:eastAsia="uk-UA"/>
        </w:rPr>
        <w:t>д</w:t>
      </w:r>
      <w:r w:rsidRPr="00F1252F">
        <w:rPr>
          <w:rFonts w:eastAsia="Times New Roman"/>
          <w:color w:val="000000"/>
          <w:sz w:val="28"/>
          <w:szCs w:val="28"/>
          <w:lang w:eastAsia="uk-UA"/>
        </w:rPr>
        <w:t>о 29 вересня 2023 року суддя Мащенко С.В. перебувала у щорічній відпустці.</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У </w:t>
      </w:r>
      <w:r w:rsidR="00934A1E" w:rsidRPr="00F1252F">
        <w:rPr>
          <w:rFonts w:eastAsia="Times New Roman"/>
          <w:color w:val="000000"/>
          <w:sz w:val="28"/>
          <w:szCs w:val="28"/>
          <w:lang w:eastAsia="uk-UA"/>
        </w:rPr>
        <w:t>письмових</w:t>
      </w:r>
      <w:r w:rsidRPr="00F1252F">
        <w:rPr>
          <w:rFonts w:eastAsia="Times New Roman"/>
          <w:color w:val="000000"/>
          <w:sz w:val="28"/>
          <w:szCs w:val="28"/>
          <w:lang w:eastAsia="uk-UA"/>
        </w:rPr>
        <w:t xml:space="preserve"> поясненнях суддя Мащенко С.В. вказувала, що</w:t>
      </w:r>
      <w:r w:rsidR="00F23E1A">
        <w:rPr>
          <w:rFonts w:eastAsia="Times New Roman"/>
          <w:color w:val="000000"/>
          <w:sz w:val="28"/>
          <w:szCs w:val="28"/>
          <w:lang w:eastAsia="uk-UA"/>
        </w:rPr>
        <w:t xml:space="preserve"> </w:t>
      </w:r>
      <w:r w:rsidRPr="00F1252F">
        <w:rPr>
          <w:rFonts w:eastAsia="Times New Roman"/>
          <w:color w:val="000000"/>
          <w:sz w:val="28"/>
          <w:szCs w:val="28"/>
          <w:lang w:eastAsia="uk-UA"/>
        </w:rPr>
        <w:t xml:space="preserve">11 жовтня </w:t>
      </w:r>
      <w:r w:rsidR="00F23E1A">
        <w:rPr>
          <w:rFonts w:eastAsia="Times New Roman"/>
          <w:color w:val="000000"/>
          <w:sz w:val="28"/>
          <w:szCs w:val="28"/>
          <w:lang w:eastAsia="uk-UA"/>
        </w:rPr>
        <w:t xml:space="preserve">                </w:t>
      </w:r>
      <w:r w:rsidRPr="00F1252F">
        <w:rPr>
          <w:rFonts w:eastAsia="Times New Roman"/>
          <w:color w:val="000000"/>
          <w:sz w:val="28"/>
          <w:szCs w:val="28"/>
          <w:lang w:eastAsia="uk-UA"/>
        </w:rPr>
        <w:t xml:space="preserve">2023 року </w:t>
      </w:r>
      <w:r w:rsidR="00F23E1A">
        <w:rPr>
          <w:rFonts w:eastAsia="Times New Roman"/>
          <w:color w:val="000000"/>
          <w:sz w:val="28"/>
          <w:szCs w:val="28"/>
          <w:lang w:eastAsia="uk-UA"/>
        </w:rPr>
        <w:t>в</w:t>
      </w:r>
      <w:r w:rsidRPr="00F1252F">
        <w:rPr>
          <w:rFonts w:eastAsia="Times New Roman"/>
          <w:color w:val="000000"/>
          <w:sz w:val="28"/>
          <w:szCs w:val="28"/>
          <w:lang w:eastAsia="uk-UA"/>
        </w:rPr>
        <w:t xml:space="preserve"> судове засідання з’явився представник відповідача </w:t>
      </w:r>
      <w:r w:rsidR="00F23E1A">
        <w:rPr>
          <w:rFonts w:eastAsia="Times New Roman"/>
          <w:color w:val="000000"/>
          <w:sz w:val="28"/>
          <w:szCs w:val="28"/>
          <w:lang w:eastAsia="uk-UA"/>
        </w:rPr>
        <w:t>−</w:t>
      </w:r>
      <w:r w:rsidRPr="00F1252F">
        <w:rPr>
          <w:rFonts w:eastAsia="Times New Roman"/>
          <w:color w:val="000000"/>
          <w:sz w:val="28"/>
          <w:szCs w:val="28"/>
          <w:lang w:eastAsia="uk-UA"/>
        </w:rPr>
        <w:t xml:space="preserve"> адвокат </w:t>
      </w:r>
      <w:r w:rsidR="009E0009">
        <w:rPr>
          <w:rFonts w:eastAsia="Times New Roman"/>
          <w:color w:val="000000"/>
          <w:sz w:val="28"/>
          <w:szCs w:val="28"/>
          <w:lang w:eastAsia="uk-UA"/>
        </w:rPr>
        <w:t xml:space="preserve">ОСОБА_15 </w:t>
      </w:r>
      <w:r w:rsidRPr="00F1252F">
        <w:rPr>
          <w:rFonts w:eastAsia="Times New Roman"/>
          <w:color w:val="000000"/>
          <w:sz w:val="28"/>
          <w:szCs w:val="28"/>
          <w:lang w:eastAsia="uk-UA"/>
        </w:rPr>
        <w:t xml:space="preserve">, який ознайомився з матеріалами справи </w:t>
      </w:r>
      <w:r w:rsidR="00F23E1A">
        <w:rPr>
          <w:rFonts w:eastAsia="Times New Roman"/>
          <w:color w:val="000000"/>
          <w:sz w:val="28"/>
          <w:szCs w:val="28"/>
          <w:lang w:eastAsia="uk-UA"/>
        </w:rPr>
        <w:t>в</w:t>
      </w:r>
      <w:r w:rsidRPr="00F1252F">
        <w:rPr>
          <w:rFonts w:eastAsia="Times New Roman"/>
          <w:color w:val="000000"/>
          <w:sz w:val="28"/>
          <w:szCs w:val="28"/>
          <w:lang w:eastAsia="uk-UA"/>
        </w:rPr>
        <w:t xml:space="preserve"> повному обсязі. </w:t>
      </w:r>
      <w:r w:rsidR="00F23E1A">
        <w:rPr>
          <w:rFonts w:eastAsia="Times New Roman"/>
          <w:color w:val="000000"/>
          <w:sz w:val="28"/>
          <w:szCs w:val="28"/>
          <w:lang w:eastAsia="uk-UA"/>
        </w:rPr>
        <w:t>Р</w:t>
      </w:r>
      <w:r w:rsidRPr="00F1252F">
        <w:rPr>
          <w:rFonts w:eastAsia="Times New Roman"/>
          <w:color w:val="000000"/>
          <w:sz w:val="28"/>
          <w:szCs w:val="28"/>
          <w:lang w:eastAsia="uk-UA"/>
        </w:rPr>
        <w:t>оз</w:t>
      </w:r>
      <w:r w:rsidR="00F23E1A">
        <w:rPr>
          <w:rFonts w:eastAsia="Times New Roman"/>
          <w:color w:val="000000"/>
          <w:sz w:val="28"/>
          <w:szCs w:val="28"/>
          <w:lang w:eastAsia="uk-UA"/>
        </w:rPr>
        <w:t xml:space="preserve">гляд справи було відкладено на </w:t>
      </w:r>
      <w:r w:rsidRPr="00F1252F">
        <w:rPr>
          <w:rFonts w:eastAsia="Times New Roman"/>
          <w:color w:val="000000"/>
          <w:sz w:val="28"/>
          <w:szCs w:val="28"/>
          <w:lang w:eastAsia="uk-UA"/>
        </w:rPr>
        <w:t xml:space="preserve">20 листопада 2023 року, оскільки представник відповідача </w:t>
      </w:r>
      <w:r w:rsidR="00674F5E">
        <w:rPr>
          <w:rFonts w:eastAsia="Times New Roman"/>
          <w:color w:val="000000"/>
          <w:sz w:val="28"/>
          <w:szCs w:val="28"/>
          <w:lang w:eastAsia="uk-UA"/>
        </w:rPr>
        <w:t>ознайомлювався</w:t>
      </w:r>
      <w:r w:rsidRPr="00F1252F">
        <w:rPr>
          <w:rFonts w:eastAsia="Times New Roman"/>
          <w:color w:val="000000"/>
          <w:sz w:val="28"/>
          <w:szCs w:val="28"/>
          <w:lang w:eastAsia="uk-UA"/>
        </w:rPr>
        <w:t xml:space="preserve"> з матеріалами справи протягом тривалого часу. Натомість </w:t>
      </w:r>
      <w:r w:rsidR="00674F5E">
        <w:rPr>
          <w:rFonts w:eastAsia="Times New Roman"/>
          <w:color w:val="000000"/>
          <w:sz w:val="28"/>
          <w:szCs w:val="28"/>
          <w:lang w:eastAsia="uk-UA"/>
        </w:rPr>
        <w:t>згідно з матеріалами справи</w:t>
      </w:r>
      <w:r w:rsidRPr="00F1252F">
        <w:rPr>
          <w:rFonts w:eastAsia="Times New Roman"/>
          <w:color w:val="000000"/>
          <w:sz w:val="28"/>
          <w:szCs w:val="28"/>
          <w:lang w:eastAsia="uk-UA"/>
        </w:rPr>
        <w:t xml:space="preserve"> розгляд справи не відбувся у зв’язку з перебуванням судді </w:t>
      </w:r>
      <w:r w:rsidR="00674F5E">
        <w:rPr>
          <w:rFonts w:eastAsia="Times New Roman"/>
          <w:color w:val="000000"/>
          <w:sz w:val="28"/>
          <w:szCs w:val="28"/>
          <w:lang w:eastAsia="uk-UA"/>
        </w:rPr>
        <w:t>Мащенко С.В. в</w:t>
      </w:r>
      <w:r w:rsidRPr="00F1252F">
        <w:rPr>
          <w:rFonts w:eastAsia="Times New Roman"/>
          <w:color w:val="000000"/>
          <w:sz w:val="28"/>
          <w:szCs w:val="28"/>
          <w:lang w:eastAsia="uk-UA"/>
        </w:rPr>
        <w:t xml:space="preserve"> нарадчій кімнаті у кримінальному провадженні</w:t>
      </w:r>
      <w:r w:rsidR="00674F5E">
        <w:rPr>
          <w:rFonts w:eastAsia="Times New Roman"/>
          <w:color w:val="000000"/>
          <w:sz w:val="28"/>
          <w:szCs w:val="28"/>
          <w:lang w:eastAsia="uk-UA"/>
        </w:rPr>
        <w:t xml:space="preserve"> </w:t>
      </w:r>
      <w:r w:rsidRPr="00F1252F">
        <w:rPr>
          <w:rFonts w:eastAsia="Times New Roman"/>
          <w:color w:val="000000"/>
          <w:sz w:val="28"/>
          <w:szCs w:val="28"/>
          <w:lang w:eastAsia="uk-UA"/>
        </w:rPr>
        <w:t xml:space="preserve">№ 631/1038/23 за обвинуваченням </w:t>
      </w:r>
      <w:r w:rsidR="009E0009">
        <w:rPr>
          <w:rFonts w:eastAsia="Times New Roman"/>
          <w:color w:val="000000"/>
          <w:sz w:val="28"/>
          <w:szCs w:val="28"/>
          <w:lang w:eastAsia="uk-UA"/>
        </w:rPr>
        <w:t xml:space="preserve">ОСОБА_16 </w:t>
      </w:r>
      <w:r w:rsidRPr="00F1252F">
        <w:rPr>
          <w:rFonts w:eastAsia="Times New Roman"/>
          <w:color w:val="000000"/>
          <w:sz w:val="28"/>
          <w:szCs w:val="28"/>
          <w:lang w:eastAsia="uk-UA"/>
        </w:rPr>
        <w:t>у вчиненні кримінального правопорушення, передбаченого частиною четвертою статті 185 КК України.</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У судовому засіданні 20 листопада 2023 року суддя Мащенко С.В. повернулася до дослідження довідки банку (а.</w:t>
      </w:r>
      <w:r w:rsidR="00674F5E">
        <w:rPr>
          <w:rFonts w:eastAsia="Times New Roman"/>
          <w:color w:val="000000"/>
          <w:sz w:val="28"/>
          <w:szCs w:val="28"/>
          <w:lang w:eastAsia="uk-UA"/>
        </w:rPr>
        <w:t xml:space="preserve"> </w:t>
      </w:r>
      <w:r w:rsidRPr="00F1252F">
        <w:rPr>
          <w:rFonts w:eastAsia="Times New Roman"/>
          <w:color w:val="000000"/>
          <w:sz w:val="28"/>
          <w:szCs w:val="28"/>
          <w:lang w:eastAsia="uk-UA"/>
        </w:rPr>
        <w:t>с. 57</w:t>
      </w:r>
      <w:r w:rsidR="00674F5E">
        <w:rPr>
          <w:rFonts w:eastAsia="Times New Roman"/>
          <w:color w:val="000000"/>
          <w:sz w:val="28"/>
          <w:szCs w:val="28"/>
          <w:lang w:eastAsia="uk-UA"/>
        </w:rPr>
        <w:t>,</w:t>
      </w:r>
      <w:r w:rsidRPr="00F1252F">
        <w:rPr>
          <w:rFonts w:eastAsia="Times New Roman"/>
          <w:color w:val="000000"/>
          <w:sz w:val="28"/>
          <w:szCs w:val="28"/>
          <w:lang w:eastAsia="uk-UA"/>
        </w:rPr>
        <w:t xml:space="preserve"> том 2), яку</w:t>
      </w:r>
      <w:r w:rsidR="00674F5E">
        <w:rPr>
          <w:rFonts w:eastAsia="Times New Roman"/>
          <w:color w:val="000000"/>
          <w:sz w:val="28"/>
          <w:szCs w:val="28"/>
          <w:lang w:eastAsia="uk-UA"/>
        </w:rPr>
        <w:t xml:space="preserve"> відповідно до</w:t>
      </w:r>
      <w:r w:rsidRPr="00F1252F">
        <w:rPr>
          <w:rFonts w:eastAsia="Times New Roman"/>
          <w:color w:val="000000"/>
          <w:sz w:val="28"/>
          <w:szCs w:val="28"/>
          <w:lang w:eastAsia="uk-UA"/>
        </w:rPr>
        <w:t xml:space="preserve"> технічного </w:t>
      </w:r>
      <w:r w:rsidR="00674F5E">
        <w:rPr>
          <w:rFonts w:eastAsia="Times New Roman"/>
          <w:color w:val="000000"/>
          <w:sz w:val="28"/>
          <w:szCs w:val="28"/>
          <w:lang w:eastAsia="uk-UA"/>
        </w:rPr>
        <w:t>запису цього судового засідання</w:t>
      </w:r>
      <w:r w:rsidRPr="00F1252F">
        <w:rPr>
          <w:rFonts w:eastAsia="Times New Roman"/>
          <w:color w:val="000000"/>
          <w:sz w:val="28"/>
          <w:szCs w:val="28"/>
          <w:lang w:eastAsia="uk-UA"/>
        </w:rPr>
        <w:t xml:space="preserve"> суд </w:t>
      </w:r>
      <w:r w:rsidR="00674F5E" w:rsidRPr="00F1252F">
        <w:rPr>
          <w:rFonts w:eastAsia="Times New Roman"/>
          <w:color w:val="000000"/>
          <w:sz w:val="28"/>
          <w:szCs w:val="28"/>
          <w:lang w:eastAsia="uk-UA"/>
        </w:rPr>
        <w:t xml:space="preserve">востаннє </w:t>
      </w:r>
      <w:r w:rsidRPr="00F1252F">
        <w:rPr>
          <w:rFonts w:eastAsia="Times New Roman"/>
          <w:color w:val="000000"/>
          <w:sz w:val="28"/>
          <w:szCs w:val="28"/>
          <w:lang w:eastAsia="uk-UA"/>
        </w:rPr>
        <w:t xml:space="preserve">досліджував у судовому засіданні 15 липня 2021 року (технічний запис судового засідання не зберігся через технічний збій) та якій надалі не надано жодної оцінки у порядку, визначеному статтею 89 ЦПК України, що вбачається </w:t>
      </w:r>
      <w:r w:rsidR="00506AFD">
        <w:rPr>
          <w:rFonts w:eastAsia="Times New Roman"/>
          <w:color w:val="000000"/>
          <w:sz w:val="28"/>
          <w:szCs w:val="28"/>
          <w:lang w:eastAsia="uk-UA"/>
        </w:rPr>
        <w:t xml:space="preserve">з </w:t>
      </w:r>
      <w:r w:rsidRPr="00F1252F">
        <w:rPr>
          <w:rFonts w:eastAsia="Times New Roman"/>
          <w:color w:val="000000"/>
          <w:sz w:val="28"/>
          <w:szCs w:val="28"/>
          <w:lang w:eastAsia="uk-UA"/>
        </w:rPr>
        <w:t xml:space="preserve">рішення Нововодолазького районного суду Харківської області від 23 січня 2024 року, </w:t>
      </w:r>
      <w:r w:rsidR="00506AFD">
        <w:rPr>
          <w:rFonts w:eastAsia="Times New Roman"/>
          <w:color w:val="000000"/>
          <w:sz w:val="28"/>
          <w:szCs w:val="28"/>
          <w:lang w:eastAsia="uk-UA"/>
        </w:rPr>
        <w:t xml:space="preserve">яке </w:t>
      </w:r>
      <w:r w:rsidRPr="00F1252F">
        <w:rPr>
          <w:rFonts w:eastAsia="Times New Roman"/>
          <w:color w:val="000000"/>
          <w:sz w:val="28"/>
          <w:szCs w:val="28"/>
          <w:lang w:eastAsia="uk-UA"/>
        </w:rPr>
        <w:t xml:space="preserve">фактично вказує </w:t>
      </w:r>
      <w:r w:rsidR="00506AFD">
        <w:rPr>
          <w:rFonts w:eastAsia="Times New Roman"/>
          <w:color w:val="000000"/>
          <w:sz w:val="28"/>
          <w:szCs w:val="28"/>
          <w:lang w:eastAsia="uk-UA"/>
        </w:rPr>
        <w:t>на</w:t>
      </w:r>
      <w:r w:rsidRPr="00F1252F">
        <w:rPr>
          <w:rFonts w:eastAsia="Times New Roman"/>
          <w:color w:val="000000"/>
          <w:sz w:val="28"/>
          <w:szCs w:val="28"/>
          <w:lang w:eastAsia="uk-UA"/>
        </w:rPr>
        <w:t xml:space="preserve"> відсутність об’єктивних перешкод, пов’язаних </w:t>
      </w:r>
      <w:r w:rsidR="00506AFD">
        <w:rPr>
          <w:rFonts w:eastAsia="Times New Roman"/>
          <w:color w:val="000000"/>
          <w:sz w:val="28"/>
          <w:szCs w:val="28"/>
          <w:lang w:eastAsia="uk-UA"/>
        </w:rPr>
        <w:t xml:space="preserve">зі </w:t>
      </w:r>
      <w:r w:rsidRPr="00F1252F">
        <w:rPr>
          <w:rFonts w:eastAsia="Times New Roman"/>
          <w:color w:val="000000"/>
          <w:sz w:val="28"/>
          <w:szCs w:val="28"/>
          <w:lang w:eastAsia="uk-UA"/>
        </w:rPr>
        <w:t xml:space="preserve">складністю справи. Натомість у судовому засіданні 20 листопада 2023 року суддя Мащенко С.В. оголосила перерву до 18 грудня 2023 року для надання сторонами розрахунків. </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18 грудня 2023 року на адресу суду надійшли додаткові пояснення представника відповідача </w:t>
      </w:r>
      <w:r w:rsidR="009E0009">
        <w:rPr>
          <w:rFonts w:eastAsia="Times New Roman"/>
          <w:color w:val="000000"/>
          <w:sz w:val="28"/>
          <w:szCs w:val="28"/>
          <w:lang w:eastAsia="uk-UA"/>
        </w:rPr>
        <w:t>ОСОБА_15</w:t>
      </w:r>
      <w:r w:rsidRPr="00F1252F">
        <w:rPr>
          <w:rFonts w:eastAsia="Times New Roman"/>
          <w:color w:val="000000"/>
          <w:sz w:val="28"/>
          <w:szCs w:val="28"/>
          <w:lang w:eastAsia="uk-UA"/>
        </w:rPr>
        <w:t xml:space="preserve"> та представника позивача</w:t>
      </w:r>
      <w:r w:rsidR="009E0009">
        <w:rPr>
          <w:rFonts w:eastAsia="Times New Roman"/>
          <w:color w:val="000000"/>
          <w:sz w:val="28"/>
          <w:szCs w:val="28"/>
          <w:lang w:eastAsia="uk-UA"/>
        </w:rPr>
        <w:t xml:space="preserve"> </w:t>
      </w:r>
      <w:r w:rsidRPr="00F1252F">
        <w:rPr>
          <w:rFonts w:eastAsia="Times New Roman"/>
          <w:color w:val="000000"/>
          <w:sz w:val="28"/>
          <w:szCs w:val="28"/>
          <w:lang w:eastAsia="uk-UA"/>
        </w:rPr>
        <w:t>Цяцьки І.</w:t>
      </w:r>
      <w:r w:rsidR="00506AFD">
        <w:rPr>
          <w:rFonts w:eastAsia="Times New Roman"/>
          <w:color w:val="000000"/>
          <w:sz w:val="28"/>
          <w:szCs w:val="28"/>
          <w:lang w:eastAsia="uk-UA"/>
        </w:rPr>
        <w:t>М. Цього самого дня представник</w:t>
      </w:r>
      <w:r w:rsidRPr="00F1252F">
        <w:rPr>
          <w:rFonts w:eastAsia="Times New Roman"/>
          <w:color w:val="000000"/>
          <w:sz w:val="28"/>
          <w:szCs w:val="28"/>
          <w:lang w:eastAsia="uk-UA"/>
        </w:rPr>
        <w:t xml:space="preserve"> відповідача </w:t>
      </w:r>
      <w:r w:rsidR="009E0009">
        <w:rPr>
          <w:rFonts w:eastAsia="Times New Roman"/>
          <w:color w:val="000000"/>
          <w:sz w:val="28"/>
          <w:szCs w:val="28"/>
          <w:lang w:eastAsia="uk-UA"/>
        </w:rPr>
        <w:t xml:space="preserve">ОСОБА_15 </w:t>
      </w:r>
      <w:r w:rsidRPr="00F1252F">
        <w:rPr>
          <w:rFonts w:eastAsia="Times New Roman"/>
          <w:color w:val="000000"/>
          <w:sz w:val="28"/>
          <w:szCs w:val="28"/>
          <w:lang w:eastAsia="uk-UA"/>
        </w:rPr>
        <w:t xml:space="preserve">звернувся до суду із заявою, у якій просив розглянути справу </w:t>
      </w:r>
      <w:r w:rsidR="00482F16">
        <w:rPr>
          <w:rFonts w:eastAsia="Times New Roman"/>
          <w:color w:val="000000"/>
          <w:sz w:val="28"/>
          <w:szCs w:val="28"/>
          <w:lang w:eastAsia="uk-UA"/>
        </w:rPr>
        <w:t>за</w:t>
      </w:r>
      <w:r w:rsidRPr="00F1252F">
        <w:rPr>
          <w:rFonts w:eastAsia="Times New Roman"/>
          <w:color w:val="000000"/>
          <w:sz w:val="28"/>
          <w:szCs w:val="28"/>
          <w:lang w:eastAsia="uk-UA"/>
        </w:rPr>
        <w:t xml:space="preserve"> його відсутності та врахувати позицію відповідача, викладену у відзиві на позовну заяву</w:t>
      </w:r>
      <w:r w:rsidR="009E0009">
        <w:rPr>
          <w:rFonts w:eastAsia="Times New Roman"/>
          <w:color w:val="000000"/>
          <w:sz w:val="28"/>
          <w:szCs w:val="28"/>
          <w:lang w:eastAsia="uk-UA"/>
        </w:rPr>
        <w:t xml:space="preserve"> </w:t>
      </w:r>
      <w:r w:rsidRPr="00F1252F">
        <w:rPr>
          <w:rFonts w:eastAsia="Times New Roman"/>
          <w:color w:val="000000"/>
          <w:sz w:val="28"/>
          <w:szCs w:val="28"/>
          <w:lang w:eastAsia="uk-UA"/>
        </w:rPr>
        <w:t>від 27 березня 202</w:t>
      </w:r>
      <w:r w:rsidR="00482F16">
        <w:rPr>
          <w:rFonts w:eastAsia="Times New Roman"/>
          <w:color w:val="000000"/>
          <w:sz w:val="28"/>
          <w:szCs w:val="28"/>
          <w:lang w:eastAsia="uk-UA"/>
        </w:rPr>
        <w:t>3</w:t>
      </w:r>
      <w:r w:rsidRPr="00F1252F">
        <w:rPr>
          <w:rFonts w:eastAsia="Times New Roman"/>
          <w:color w:val="000000"/>
          <w:sz w:val="28"/>
          <w:szCs w:val="28"/>
          <w:lang w:eastAsia="uk-UA"/>
        </w:rPr>
        <w:t xml:space="preserve"> року, додаткових поясненнях від 15 грудня</w:t>
      </w:r>
      <w:r w:rsidR="00934A1E" w:rsidRPr="00F1252F">
        <w:rPr>
          <w:rFonts w:eastAsia="Times New Roman"/>
          <w:color w:val="000000"/>
          <w:sz w:val="28"/>
          <w:szCs w:val="28"/>
          <w:lang w:eastAsia="uk-UA"/>
        </w:rPr>
        <w:t xml:space="preserve"> </w:t>
      </w:r>
      <w:r w:rsidRPr="00F1252F">
        <w:rPr>
          <w:rFonts w:eastAsia="Times New Roman"/>
          <w:color w:val="000000"/>
          <w:sz w:val="28"/>
          <w:szCs w:val="28"/>
          <w:lang w:eastAsia="uk-UA"/>
        </w:rPr>
        <w:t xml:space="preserve">2023 року. </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18 грудня 2023 року на адресу суду надійшло клопотання представника позивача </w:t>
      </w:r>
      <w:r w:rsidR="00A935F2">
        <w:rPr>
          <w:rFonts w:eastAsia="Times New Roman"/>
          <w:color w:val="000000"/>
          <w:sz w:val="28"/>
          <w:szCs w:val="28"/>
          <w:lang w:eastAsia="uk-UA"/>
        </w:rPr>
        <w:t>ОСОБА_1</w:t>
      </w:r>
      <w:r w:rsidRPr="00F1252F">
        <w:rPr>
          <w:rFonts w:eastAsia="Times New Roman"/>
          <w:color w:val="000000"/>
          <w:sz w:val="28"/>
          <w:szCs w:val="28"/>
          <w:lang w:eastAsia="uk-UA"/>
        </w:rPr>
        <w:t xml:space="preserve"> – Цяцьки І.М. про надання для ознайомлення додаткових пояснень представника відповідача. </w:t>
      </w:r>
      <w:r w:rsidR="00E215D9">
        <w:rPr>
          <w:rFonts w:eastAsia="Times New Roman"/>
          <w:color w:val="000000"/>
          <w:sz w:val="28"/>
          <w:szCs w:val="28"/>
          <w:lang w:eastAsia="uk-UA"/>
        </w:rPr>
        <w:t>Згідно із записом</w:t>
      </w:r>
      <w:r w:rsidRPr="00F1252F">
        <w:rPr>
          <w:rFonts w:eastAsia="Times New Roman"/>
          <w:color w:val="000000"/>
          <w:sz w:val="28"/>
          <w:szCs w:val="28"/>
          <w:lang w:eastAsia="uk-UA"/>
        </w:rPr>
        <w:t xml:space="preserve"> на такій заяві копію </w:t>
      </w:r>
      <w:r w:rsidR="00E215D9">
        <w:rPr>
          <w:rFonts w:eastAsia="Times New Roman"/>
          <w:color w:val="000000"/>
          <w:sz w:val="28"/>
          <w:szCs w:val="28"/>
          <w:lang w:eastAsia="uk-UA"/>
        </w:rPr>
        <w:t>зазначених</w:t>
      </w:r>
      <w:r w:rsidRPr="00F1252F">
        <w:rPr>
          <w:rFonts w:eastAsia="Times New Roman"/>
          <w:color w:val="000000"/>
          <w:sz w:val="28"/>
          <w:szCs w:val="28"/>
          <w:lang w:eastAsia="uk-UA"/>
        </w:rPr>
        <w:t xml:space="preserve"> пояснень Цяцька І.М. отримала 18 грудня 2023 року о 10:42. Натомість </w:t>
      </w:r>
      <w:r w:rsidR="00E215D9">
        <w:rPr>
          <w:rFonts w:eastAsia="Times New Roman"/>
          <w:color w:val="000000"/>
          <w:sz w:val="28"/>
          <w:szCs w:val="28"/>
          <w:lang w:eastAsia="uk-UA"/>
        </w:rPr>
        <w:t>відповідно до</w:t>
      </w:r>
      <w:r w:rsidRPr="00F1252F">
        <w:rPr>
          <w:rFonts w:eastAsia="Times New Roman"/>
          <w:color w:val="000000"/>
          <w:sz w:val="28"/>
          <w:szCs w:val="28"/>
          <w:lang w:eastAsia="uk-UA"/>
        </w:rPr>
        <w:t xml:space="preserve"> протоколу судового засідання (а.</w:t>
      </w:r>
      <w:r w:rsidR="00E215D9">
        <w:rPr>
          <w:rFonts w:eastAsia="Times New Roman"/>
          <w:color w:val="000000"/>
          <w:sz w:val="28"/>
          <w:szCs w:val="28"/>
          <w:lang w:eastAsia="uk-UA"/>
        </w:rPr>
        <w:t xml:space="preserve"> </w:t>
      </w:r>
      <w:r w:rsidRPr="00F1252F">
        <w:rPr>
          <w:rFonts w:eastAsia="Times New Roman"/>
          <w:color w:val="000000"/>
          <w:sz w:val="28"/>
          <w:szCs w:val="28"/>
          <w:lang w:eastAsia="uk-UA"/>
        </w:rPr>
        <w:t>с. 26</w:t>
      </w:r>
      <w:r w:rsidR="00E215D9">
        <w:rPr>
          <w:rFonts w:eastAsia="Times New Roman"/>
          <w:color w:val="000000"/>
          <w:sz w:val="28"/>
          <w:szCs w:val="28"/>
          <w:lang w:eastAsia="uk-UA"/>
        </w:rPr>
        <w:t>,</w:t>
      </w:r>
      <w:r w:rsidRPr="00F1252F">
        <w:rPr>
          <w:rFonts w:eastAsia="Times New Roman"/>
          <w:color w:val="000000"/>
          <w:sz w:val="28"/>
          <w:szCs w:val="28"/>
          <w:lang w:eastAsia="uk-UA"/>
        </w:rPr>
        <w:t xml:space="preserve"> том 3) розгляд справи розпочався о</w:t>
      </w:r>
      <w:r w:rsidR="00E215D9">
        <w:rPr>
          <w:rFonts w:eastAsia="Times New Roman"/>
          <w:color w:val="000000"/>
          <w:sz w:val="28"/>
          <w:szCs w:val="28"/>
          <w:lang w:eastAsia="uk-UA"/>
        </w:rPr>
        <w:t xml:space="preserve"> 10:30 та завершився о 10:33, </w:t>
      </w:r>
      <w:r w:rsidRPr="00F1252F">
        <w:rPr>
          <w:rFonts w:eastAsia="Times New Roman"/>
          <w:color w:val="000000"/>
          <w:sz w:val="28"/>
          <w:szCs w:val="28"/>
          <w:lang w:eastAsia="uk-UA"/>
        </w:rPr>
        <w:t>фіксування судового процесу технічними засобами не відбувалося у зв’язку із неявкою учасників судово</w:t>
      </w:r>
      <w:r w:rsidR="00E215D9">
        <w:rPr>
          <w:rFonts w:eastAsia="Times New Roman"/>
          <w:color w:val="000000"/>
          <w:sz w:val="28"/>
          <w:szCs w:val="28"/>
          <w:lang w:eastAsia="uk-UA"/>
        </w:rPr>
        <w:t>го процесу. Розгляд справи суд</w:t>
      </w:r>
      <w:r w:rsidRPr="00F1252F">
        <w:rPr>
          <w:rFonts w:eastAsia="Times New Roman"/>
          <w:color w:val="000000"/>
          <w:sz w:val="28"/>
          <w:szCs w:val="28"/>
          <w:lang w:eastAsia="uk-UA"/>
        </w:rPr>
        <w:t xml:space="preserve"> відкла</w:t>
      </w:r>
      <w:r w:rsidR="00E215D9">
        <w:rPr>
          <w:rFonts w:eastAsia="Times New Roman"/>
          <w:color w:val="000000"/>
          <w:sz w:val="28"/>
          <w:szCs w:val="28"/>
          <w:lang w:eastAsia="uk-UA"/>
        </w:rPr>
        <w:t>в</w:t>
      </w:r>
      <w:r w:rsidRPr="00F1252F">
        <w:rPr>
          <w:rFonts w:eastAsia="Times New Roman"/>
          <w:color w:val="000000"/>
          <w:sz w:val="28"/>
          <w:szCs w:val="28"/>
          <w:lang w:eastAsia="uk-UA"/>
        </w:rPr>
        <w:t xml:space="preserve"> на 27 грудня 2023 року</w:t>
      </w:r>
      <w:r w:rsidR="00E215D9">
        <w:rPr>
          <w:rFonts w:eastAsia="Times New Roman"/>
          <w:color w:val="000000"/>
          <w:sz w:val="28"/>
          <w:szCs w:val="28"/>
          <w:lang w:eastAsia="uk-UA"/>
        </w:rPr>
        <w:t>,</w:t>
      </w:r>
      <w:r w:rsidRPr="00F1252F">
        <w:rPr>
          <w:rFonts w:eastAsia="Times New Roman"/>
          <w:color w:val="000000"/>
          <w:sz w:val="28"/>
          <w:szCs w:val="28"/>
          <w:lang w:eastAsia="uk-UA"/>
        </w:rPr>
        <w:t xml:space="preserve"> про що </w:t>
      </w:r>
      <w:r w:rsidR="006F0E70">
        <w:rPr>
          <w:rFonts w:eastAsia="Times New Roman"/>
          <w:color w:val="000000"/>
          <w:sz w:val="28"/>
          <w:szCs w:val="28"/>
          <w:lang w:eastAsia="uk-UA"/>
        </w:rPr>
        <w:t>того</w:t>
      </w:r>
      <w:r w:rsidRPr="00F1252F">
        <w:rPr>
          <w:rFonts w:eastAsia="Times New Roman"/>
          <w:color w:val="000000"/>
          <w:sz w:val="28"/>
          <w:szCs w:val="28"/>
          <w:lang w:eastAsia="uk-UA"/>
        </w:rPr>
        <w:t xml:space="preserve"> самого дня були повідомлені під розписку позивач </w:t>
      </w:r>
      <w:r w:rsidR="00A935F2">
        <w:rPr>
          <w:rFonts w:eastAsia="Times New Roman"/>
          <w:color w:val="000000"/>
          <w:sz w:val="28"/>
          <w:szCs w:val="28"/>
          <w:lang w:eastAsia="uk-UA"/>
        </w:rPr>
        <w:t>ОСОБА_1</w:t>
      </w:r>
      <w:r w:rsidRPr="00F1252F">
        <w:rPr>
          <w:rFonts w:eastAsia="Times New Roman"/>
          <w:color w:val="000000"/>
          <w:sz w:val="28"/>
          <w:szCs w:val="28"/>
          <w:lang w:eastAsia="uk-UA"/>
        </w:rPr>
        <w:t xml:space="preserve"> та представник позивача Цяцька І.М.  </w:t>
      </w:r>
    </w:p>
    <w:p w:rsidR="00DA6A58" w:rsidRPr="00F1252F" w:rsidRDefault="006F0E70"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 xml:space="preserve">За матеріалами цивільної справи, </w:t>
      </w:r>
      <w:r w:rsidR="00DA6A58" w:rsidRPr="00F1252F">
        <w:rPr>
          <w:rFonts w:eastAsia="Times New Roman"/>
          <w:color w:val="000000"/>
          <w:sz w:val="28"/>
          <w:szCs w:val="28"/>
          <w:lang w:eastAsia="uk-UA"/>
        </w:rPr>
        <w:t>27 грудня 2023 року цивільна справа не розглядалася через оголошення повітряної тривоги та технічни</w:t>
      </w:r>
      <w:r>
        <w:rPr>
          <w:rFonts w:eastAsia="Times New Roman"/>
          <w:color w:val="000000"/>
          <w:sz w:val="28"/>
          <w:szCs w:val="28"/>
          <w:lang w:eastAsia="uk-UA"/>
        </w:rPr>
        <w:t>й</w:t>
      </w:r>
      <w:r w:rsidR="00DA6A58" w:rsidRPr="00F1252F">
        <w:rPr>
          <w:rFonts w:eastAsia="Times New Roman"/>
          <w:color w:val="000000"/>
          <w:sz w:val="28"/>
          <w:szCs w:val="28"/>
          <w:lang w:eastAsia="uk-UA"/>
        </w:rPr>
        <w:t xml:space="preserve"> зб</w:t>
      </w:r>
      <w:r>
        <w:rPr>
          <w:rFonts w:eastAsia="Times New Roman"/>
          <w:color w:val="000000"/>
          <w:sz w:val="28"/>
          <w:szCs w:val="28"/>
          <w:lang w:eastAsia="uk-UA"/>
        </w:rPr>
        <w:t>ій</w:t>
      </w:r>
      <w:r w:rsidR="00DA6A58" w:rsidRPr="00F1252F">
        <w:rPr>
          <w:rFonts w:eastAsia="Times New Roman"/>
          <w:color w:val="000000"/>
          <w:sz w:val="28"/>
          <w:szCs w:val="28"/>
          <w:lang w:eastAsia="uk-UA"/>
        </w:rPr>
        <w:t xml:space="preserve"> </w:t>
      </w:r>
      <w:r>
        <w:rPr>
          <w:rFonts w:eastAsia="Times New Roman"/>
          <w:color w:val="000000"/>
          <w:sz w:val="28"/>
          <w:szCs w:val="28"/>
          <w:lang w:eastAsia="uk-UA"/>
        </w:rPr>
        <w:t>у</w:t>
      </w:r>
      <w:r w:rsidR="00DA6A58" w:rsidRPr="00F1252F">
        <w:rPr>
          <w:rFonts w:eastAsia="Times New Roman"/>
          <w:color w:val="000000"/>
          <w:sz w:val="28"/>
          <w:szCs w:val="28"/>
          <w:lang w:eastAsia="uk-UA"/>
        </w:rPr>
        <w:t xml:space="preserve"> роботі мережевого комунікатора, який призвів до проблем </w:t>
      </w:r>
      <w:r>
        <w:rPr>
          <w:rFonts w:eastAsia="Times New Roman"/>
          <w:color w:val="000000"/>
          <w:sz w:val="28"/>
          <w:szCs w:val="28"/>
          <w:lang w:eastAsia="uk-UA"/>
        </w:rPr>
        <w:t>і</w:t>
      </w:r>
      <w:r w:rsidR="00DA6A58" w:rsidRPr="00F1252F">
        <w:rPr>
          <w:rFonts w:eastAsia="Times New Roman"/>
          <w:color w:val="000000"/>
          <w:sz w:val="28"/>
          <w:szCs w:val="28"/>
          <w:lang w:eastAsia="uk-UA"/>
        </w:rPr>
        <w:t xml:space="preserve">з доступом зали </w:t>
      </w:r>
      <w:r>
        <w:rPr>
          <w:rFonts w:eastAsia="Times New Roman"/>
          <w:color w:val="000000"/>
          <w:sz w:val="28"/>
          <w:szCs w:val="28"/>
          <w:lang w:eastAsia="uk-UA"/>
        </w:rPr>
        <w:t>судового засідання</w:t>
      </w:r>
      <w:r w:rsidR="00DA6A58" w:rsidRPr="00F1252F">
        <w:rPr>
          <w:rFonts w:eastAsia="Times New Roman"/>
          <w:color w:val="000000"/>
          <w:sz w:val="28"/>
          <w:szCs w:val="28"/>
          <w:lang w:eastAsia="uk-UA"/>
        </w:rPr>
        <w:t xml:space="preserve"> № 1 до мережі Інтернет та до кабінету підсистеми ВКЗ ЄСІТС</w:t>
      </w:r>
      <w:r>
        <w:rPr>
          <w:rFonts w:eastAsia="Times New Roman"/>
          <w:color w:val="000000"/>
          <w:sz w:val="28"/>
          <w:szCs w:val="28"/>
          <w:lang w:eastAsia="uk-UA"/>
        </w:rPr>
        <w:t>,</w:t>
      </w:r>
      <w:r w:rsidR="00DA6A58" w:rsidRPr="00F1252F">
        <w:rPr>
          <w:rFonts w:eastAsia="Times New Roman"/>
          <w:color w:val="000000"/>
          <w:sz w:val="28"/>
          <w:szCs w:val="28"/>
          <w:lang w:eastAsia="uk-UA"/>
        </w:rPr>
        <w:t xml:space="preserve"> про що складено відповідний акт. Водночас </w:t>
      </w:r>
      <w:r>
        <w:rPr>
          <w:rFonts w:eastAsia="Times New Roman"/>
          <w:color w:val="000000"/>
          <w:sz w:val="28"/>
          <w:szCs w:val="28"/>
          <w:lang w:eastAsia="uk-UA"/>
        </w:rPr>
        <w:t xml:space="preserve">відповідно до </w:t>
      </w:r>
      <w:r w:rsidR="00DA6A58" w:rsidRPr="00F1252F">
        <w:rPr>
          <w:rFonts w:eastAsia="Times New Roman"/>
          <w:color w:val="000000"/>
          <w:sz w:val="28"/>
          <w:szCs w:val="28"/>
          <w:lang w:eastAsia="uk-UA"/>
        </w:rPr>
        <w:t xml:space="preserve"> доповідної записки секретаря </w:t>
      </w:r>
      <w:r w:rsidR="00DA6A58" w:rsidRPr="00F1252F">
        <w:rPr>
          <w:rFonts w:eastAsia="Times New Roman"/>
          <w:color w:val="000000"/>
          <w:sz w:val="28"/>
          <w:szCs w:val="28"/>
          <w:lang w:eastAsia="uk-UA"/>
        </w:rPr>
        <w:lastRenderedPageBreak/>
        <w:t xml:space="preserve">судових засідань </w:t>
      </w:r>
      <w:r w:rsidR="000D0988">
        <w:rPr>
          <w:rFonts w:eastAsia="Times New Roman"/>
          <w:color w:val="000000"/>
          <w:sz w:val="28"/>
          <w:szCs w:val="28"/>
          <w:lang w:eastAsia="uk-UA"/>
        </w:rPr>
        <w:t xml:space="preserve">позивач </w:t>
      </w:r>
      <w:r w:rsidR="00A935F2">
        <w:rPr>
          <w:rFonts w:eastAsia="Times New Roman"/>
          <w:color w:val="000000"/>
          <w:sz w:val="28"/>
          <w:szCs w:val="28"/>
          <w:lang w:eastAsia="uk-UA"/>
        </w:rPr>
        <w:t>ОСОБА_1</w:t>
      </w:r>
      <w:r w:rsidR="00DA6A58" w:rsidRPr="00F1252F">
        <w:rPr>
          <w:rFonts w:eastAsia="Times New Roman"/>
          <w:color w:val="000000"/>
          <w:sz w:val="28"/>
          <w:szCs w:val="28"/>
          <w:lang w:eastAsia="uk-UA"/>
        </w:rPr>
        <w:t xml:space="preserve"> та представник позивача Цяцька І.М., які перебували </w:t>
      </w:r>
      <w:r w:rsidR="000D0988">
        <w:rPr>
          <w:rFonts w:eastAsia="Times New Roman"/>
          <w:color w:val="000000"/>
          <w:sz w:val="28"/>
          <w:szCs w:val="28"/>
          <w:lang w:eastAsia="uk-UA"/>
        </w:rPr>
        <w:t>в</w:t>
      </w:r>
      <w:r w:rsidR="00DA6A58" w:rsidRPr="00F1252F">
        <w:rPr>
          <w:rFonts w:eastAsia="Times New Roman"/>
          <w:color w:val="000000"/>
          <w:sz w:val="28"/>
          <w:szCs w:val="28"/>
          <w:lang w:eastAsia="uk-UA"/>
        </w:rPr>
        <w:t xml:space="preserve"> залі судового засідання, не дочекавшись налагодження апаратури та незважаючи на попередження про наслідки такої поведінки, покинули залу судового засідання. </w:t>
      </w:r>
    </w:p>
    <w:p w:rsidR="00DA6A58" w:rsidRPr="00F1252F" w:rsidRDefault="000D0988"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Р</w:t>
      </w:r>
      <w:r w:rsidR="00DA6A58" w:rsidRPr="00F1252F">
        <w:rPr>
          <w:rFonts w:eastAsia="Times New Roman"/>
          <w:color w:val="000000"/>
          <w:sz w:val="28"/>
          <w:szCs w:val="28"/>
          <w:lang w:eastAsia="uk-UA"/>
        </w:rPr>
        <w:t xml:space="preserve">озгляд справи було призначено </w:t>
      </w:r>
      <w:r>
        <w:rPr>
          <w:rFonts w:eastAsia="Times New Roman"/>
          <w:color w:val="000000"/>
          <w:sz w:val="28"/>
          <w:szCs w:val="28"/>
          <w:lang w:eastAsia="uk-UA"/>
        </w:rPr>
        <w:t xml:space="preserve">на </w:t>
      </w:r>
      <w:r w:rsidR="00DA6A58" w:rsidRPr="00F1252F">
        <w:rPr>
          <w:rFonts w:eastAsia="Times New Roman"/>
          <w:color w:val="000000"/>
          <w:sz w:val="28"/>
          <w:szCs w:val="28"/>
          <w:lang w:eastAsia="uk-UA"/>
        </w:rPr>
        <w:t xml:space="preserve">22 січня 2024 року. </w:t>
      </w:r>
    </w:p>
    <w:p w:rsidR="00DA6A58" w:rsidRPr="00F1252F" w:rsidRDefault="00DA6A58" w:rsidP="00C972A9">
      <w:pPr>
        <w:widowControl w:val="0"/>
        <w:spacing w:after="0" w:line="240" w:lineRule="auto"/>
        <w:ind w:firstLine="567"/>
        <w:jc w:val="both"/>
        <w:rPr>
          <w:color w:val="000000"/>
          <w:sz w:val="28"/>
          <w:szCs w:val="28"/>
          <w:lang w:eastAsia="uk-UA"/>
        </w:rPr>
      </w:pPr>
      <w:r w:rsidRPr="00F1252F">
        <w:rPr>
          <w:rFonts w:eastAsia="Times New Roman"/>
          <w:color w:val="000000"/>
          <w:sz w:val="28"/>
          <w:szCs w:val="28"/>
          <w:lang w:eastAsia="uk-UA"/>
        </w:rPr>
        <w:t xml:space="preserve">22 січня 2024 року від представника відповідача надійшла заява про розгляд справи </w:t>
      </w:r>
      <w:r w:rsidR="000D0988">
        <w:rPr>
          <w:rFonts w:eastAsia="Times New Roman"/>
          <w:color w:val="000000"/>
          <w:sz w:val="28"/>
          <w:szCs w:val="28"/>
          <w:lang w:eastAsia="uk-UA"/>
        </w:rPr>
        <w:t xml:space="preserve">за </w:t>
      </w:r>
      <w:r w:rsidRPr="00F1252F">
        <w:rPr>
          <w:rFonts w:eastAsia="Times New Roman"/>
          <w:color w:val="000000"/>
          <w:sz w:val="28"/>
          <w:szCs w:val="28"/>
          <w:lang w:eastAsia="uk-UA"/>
        </w:rPr>
        <w:t>його відсутності</w:t>
      </w:r>
      <w:r w:rsidR="000D0988">
        <w:rPr>
          <w:rFonts w:eastAsia="Times New Roman"/>
          <w:color w:val="000000"/>
          <w:sz w:val="28"/>
          <w:szCs w:val="28"/>
          <w:lang w:eastAsia="uk-UA"/>
        </w:rPr>
        <w:t>, у за</w:t>
      </w:r>
      <w:r w:rsidR="00F04EEA">
        <w:rPr>
          <w:rFonts w:eastAsia="Times New Roman"/>
          <w:color w:val="000000"/>
          <w:sz w:val="28"/>
          <w:szCs w:val="28"/>
          <w:lang w:eastAsia="uk-UA"/>
        </w:rPr>
        <w:t>я</w:t>
      </w:r>
      <w:r w:rsidR="000D0988">
        <w:rPr>
          <w:rFonts w:eastAsia="Times New Roman"/>
          <w:color w:val="000000"/>
          <w:sz w:val="28"/>
          <w:szCs w:val="28"/>
          <w:lang w:eastAsia="uk-UA"/>
        </w:rPr>
        <w:t xml:space="preserve">ві він вкотре наголошував, </w:t>
      </w:r>
      <w:r w:rsidRPr="00F1252F">
        <w:rPr>
          <w:rFonts w:eastAsia="Times New Roman"/>
          <w:color w:val="000000"/>
          <w:sz w:val="28"/>
          <w:szCs w:val="28"/>
          <w:lang w:eastAsia="uk-UA"/>
        </w:rPr>
        <w:t>що ві</w:t>
      </w:r>
      <w:r w:rsidR="000D0988">
        <w:rPr>
          <w:rFonts w:eastAsia="Times New Roman"/>
          <w:color w:val="000000"/>
          <w:sz w:val="28"/>
          <w:szCs w:val="28"/>
          <w:lang w:eastAsia="uk-UA"/>
        </w:rPr>
        <w:t xml:space="preserve">дповідач частково погоджується </w:t>
      </w:r>
      <w:r w:rsidRPr="00F1252F">
        <w:rPr>
          <w:rFonts w:eastAsia="Times New Roman"/>
          <w:color w:val="000000"/>
          <w:sz w:val="28"/>
          <w:szCs w:val="28"/>
          <w:lang w:eastAsia="uk-UA"/>
        </w:rPr>
        <w:t xml:space="preserve">з позовними вимогами. Цього самого дня позивач </w:t>
      </w:r>
      <w:r w:rsidR="00A935F2">
        <w:rPr>
          <w:rFonts w:eastAsia="Times New Roman"/>
          <w:color w:val="000000"/>
          <w:sz w:val="28"/>
          <w:szCs w:val="28"/>
          <w:lang w:eastAsia="uk-UA"/>
        </w:rPr>
        <w:t>ОСОБА_1</w:t>
      </w:r>
      <w:r w:rsidRPr="00F1252F">
        <w:rPr>
          <w:rFonts w:eastAsia="Times New Roman"/>
          <w:color w:val="000000"/>
          <w:sz w:val="28"/>
          <w:szCs w:val="28"/>
          <w:lang w:eastAsia="uk-UA"/>
        </w:rPr>
        <w:t xml:space="preserve"> уточнив </w:t>
      </w:r>
      <w:r w:rsidRPr="00F1252F">
        <w:rPr>
          <w:color w:val="000000"/>
          <w:sz w:val="28"/>
          <w:szCs w:val="28"/>
          <w:lang w:eastAsia="uk-UA"/>
        </w:rPr>
        <w:t xml:space="preserve">прохальну </w:t>
      </w:r>
      <w:r w:rsidR="000D0988">
        <w:rPr>
          <w:color w:val="000000"/>
          <w:sz w:val="28"/>
          <w:szCs w:val="28"/>
          <w:lang w:eastAsia="uk-UA"/>
        </w:rPr>
        <w:t xml:space="preserve">частину </w:t>
      </w:r>
      <w:r w:rsidRPr="00F1252F">
        <w:rPr>
          <w:color w:val="000000"/>
          <w:sz w:val="28"/>
          <w:szCs w:val="28"/>
          <w:lang w:eastAsia="uk-UA"/>
        </w:rPr>
        <w:t xml:space="preserve">своєї позовної заяви, викладену </w:t>
      </w:r>
      <w:r w:rsidR="000D0988">
        <w:rPr>
          <w:color w:val="000000"/>
          <w:sz w:val="28"/>
          <w:szCs w:val="28"/>
          <w:lang w:eastAsia="uk-UA"/>
        </w:rPr>
        <w:t>в</w:t>
      </w:r>
      <w:r w:rsidRPr="00F1252F">
        <w:rPr>
          <w:color w:val="000000"/>
          <w:sz w:val="28"/>
          <w:szCs w:val="28"/>
          <w:lang w:eastAsia="uk-UA"/>
        </w:rPr>
        <w:t xml:space="preserve"> пункт</w:t>
      </w:r>
      <w:r w:rsidR="000D0988">
        <w:rPr>
          <w:color w:val="000000"/>
          <w:sz w:val="28"/>
          <w:szCs w:val="28"/>
          <w:lang w:eastAsia="uk-UA"/>
        </w:rPr>
        <w:t>і</w:t>
      </w:r>
      <w:r w:rsidRPr="00F1252F">
        <w:rPr>
          <w:color w:val="000000"/>
          <w:sz w:val="28"/>
          <w:szCs w:val="28"/>
          <w:lang w:eastAsia="uk-UA"/>
        </w:rPr>
        <w:t xml:space="preserve"> 1 щодо стягнення заборгованості із заробітної плати в сумі 10</w:t>
      </w:r>
      <w:r w:rsidR="000D0988">
        <w:rPr>
          <w:color w:val="000000"/>
          <w:sz w:val="28"/>
          <w:szCs w:val="28"/>
          <w:lang w:eastAsia="uk-UA"/>
        </w:rPr>
        <w:t xml:space="preserve"> </w:t>
      </w:r>
      <w:r w:rsidRPr="00F1252F">
        <w:rPr>
          <w:color w:val="000000"/>
          <w:sz w:val="28"/>
          <w:szCs w:val="28"/>
          <w:lang w:eastAsia="uk-UA"/>
        </w:rPr>
        <w:t>248,55 грив</w:t>
      </w:r>
      <w:r w:rsidR="000D0988">
        <w:rPr>
          <w:color w:val="000000"/>
          <w:sz w:val="28"/>
          <w:szCs w:val="28"/>
          <w:lang w:eastAsia="uk-UA"/>
        </w:rPr>
        <w:t>ні</w:t>
      </w:r>
      <w:r w:rsidRPr="00F1252F">
        <w:rPr>
          <w:color w:val="000000"/>
          <w:sz w:val="28"/>
          <w:szCs w:val="28"/>
          <w:lang w:eastAsia="uk-UA"/>
        </w:rPr>
        <w:t xml:space="preserve"> з утриманням податків та обов’язкових платежів (а.</w:t>
      </w:r>
      <w:r w:rsidR="000D0988">
        <w:rPr>
          <w:color w:val="000000"/>
          <w:sz w:val="28"/>
          <w:szCs w:val="28"/>
          <w:lang w:eastAsia="uk-UA"/>
        </w:rPr>
        <w:t xml:space="preserve"> </w:t>
      </w:r>
      <w:r w:rsidRPr="00F1252F">
        <w:rPr>
          <w:color w:val="000000"/>
          <w:sz w:val="28"/>
          <w:szCs w:val="28"/>
          <w:lang w:eastAsia="uk-UA"/>
        </w:rPr>
        <w:t>с. 48</w:t>
      </w:r>
      <w:r w:rsidR="000D0988">
        <w:rPr>
          <w:color w:val="000000"/>
          <w:sz w:val="28"/>
          <w:szCs w:val="28"/>
          <w:lang w:eastAsia="uk-UA"/>
        </w:rPr>
        <w:t xml:space="preserve">, </w:t>
      </w:r>
      <w:r w:rsidRPr="00F1252F">
        <w:rPr>
          <w:color w:val="000000"/>
          <w:sz w:val="28"/>
          <w:szCs w:val="28"/>
          <w:lang w:eastAsia="uk-UA"/>
        </w:rPr>
        <w:t>том 3).</w:t>
      </w:r>
    </w:p>
    <w:p w:rsidR="00DA6A58" w:rsidRPr="00F1252F" w:rsidRDefault="00DA6A58" w:rsidP="00C972A9">
      <w:pPr>
        <w:widowControl w:val="0"/>
        <w:spacing w:after="0" w:line="240" w:lineRule="auto"/>
        <w:ind w:firstLine="567"/>
        <w:jc w:val="both"/>
        <w:rPr>
          <w:color w:val="000000"/>
          <w:sz w:val="28"/>
          <w:szCs w:val="28"/>
          <w:lang w:eastAsia="uk-UA"/>
        </w:rPr>
      </w:pPr>
      <w:r w:rsidRPr="00F1252F">
        <w:rPr>
          <w:color w:val="000000"/>
          <w:sz w:val="28"/>
          <w:szCs w:val="28"/>
          <w:lang w:eastAsia="uk-UA"/>
        </w:rPr>
        <w:t xml:space="preserve">Рішенням Нововодолазького районного суду Харківської області                        від 22 січня 2024 року позовні вимоги </w:t>
      </w:r>
      <w:r w:rsidR="00A935F2">
        <w:rPr>
          <w:color w:val="000000"/>
          <w:sz w:val="28"/>
          <w:szCs w:val="28"/>
          <w:lang w:eastAsia="uk-UA"/>
        </w:rPr>
        <w:t>ОСОБА_1</w:t>
      </w:r>
      <w:r w:rsidRPr="00F1252F">
        <w:rPr>
          <w:color w:val="000000"/>
          <w:sz w:val="28"/>
          <w:szCs w:val="28"/>
          <w:lang w:eastAsia="uk-UA"/>
        </w:rPr>
        <w:t xml:space="preserve"> задоволено частково.</w:t>
      </w:r>
    </w:p>
    <w:p w:rsidR="00DA6A58" w:rsidRPr="00F1252F" w:rsidRDefault="00DA6A58" w:rsidP="00C972A9">
      <w:pPr>
        <w:widowControl w:val="0"/>
        <w:spacing w:after="0" w:line="240" w:lineRule="auto"/>
        <w:ind w:firstLine="567"/>
        <w:jc w:val="both"/>
        <w:rPr>
          <w:color w:val="000000"/>
          <w:sz w:val="28"/>
          <w:szCs w:val="28"/>
          <w:lang w:eastAsia="uk-UA"/>
        </w:rPr>
      </w:pPr>
      <w:r w:rsidRPr="00F1252F">
        <w:rPr>
          <w:color w:val="000000"/>
          <w:sz w:val="28"/>
          <w:szCs w:val="28"/>
          <w:lang w:eastAsia="uk-UA"/>
        </w:rPr>
        <w:t xml:space="preserve">У наданих після відкриття дисциплінарної справи поясненнях суддя Нововодолазького районного суду Харківської області Мащенко С.В. наголошує, що фактично вказана цивільна справа передана їй у вересні </w:t>
      </w:r>
      <w:r w:rsidR="00934A1E" w:rsidRPr="00F1252F">
        <w:rPr>
          <w:color w:val="000000"/>
          <w:sz w:val="28"/>
          <w:szCs w:val="28"/>
          <w:lang w:eastAsia="uk-UA"/>
        </w:rPr>
        <w:t xml:space="preserve">                     </w:t>
      </w:r>
      <w:r w:rsidRPr="00F1252F">
        <w:rPr>
          <w:color w:val="000000"/>
          <w:sz w:val="28"/>
          <w:szCs w:val="28"/>
          <w:lang w:eastAsia="uk-UA"/>
        </w:rPr>
        <w:t xml:space="preserve">2018 року </w:t>
      </w:r>
      <w:r w:rsidR="00D35960">
        <w:rPr>
          <w:color w:val="000000"/>
          <w:sz w:val="28"/>
          <w:szCs w:val="28"/>
          <w:lang w:eastAsia="uk-UA"/>
        </w:rPr>
        <w:t>одночасно з</w:t>
      </w:r>
      <w:r w:rsidRPr="00F1252F">
        <w:rPr>
          <w:color w:val="000000"/>
          <w:sz w:val="28"/>
          <w:szCs w:val="28"/>
          <w:lang w:eastAsia="uk-UA"/>
        </w:rPr>
        <w:t xml:space="preserve"> розподілом за короткий проміжок часу </w:t>
      </w:r>
      <w:r w:rsidR="00D35960">
        <w:rPr>
          <w:color w:val="000000"/>
          <w:sz w:val="28"/>
          <w:szCs w:val="28"/>
          <w:lang w:eastAsia="uk-UA"/>
        </w:rPr>
        <w:t>більше ніж</w:t>
      </w:r>
      <w:r w:rsidRPr="00F1252F">
        <w:rPr>
          <w:color w:val="000000"/>
          <w:sz w:val="28"/>
          <w:szCs w:val="28"/>
          <w:lang w:eastAsia="uk-UA"/>
        </w:rPr>
        <w:t xml:space="preserve"> 573 справ, </w:t>
      </w:r>
      <w:r w:rsidR="00D35960">
        <w:rPr>
          <w:color w:val="000000"/>
          <w:sz w:val="28"/>
          <w:szCs w:val="28"/>
          <w:lang w:eastAsia="uk-UA"/>
        </w:rPr>
        <w:t>які</w:t>
      </w:r>
      <w:r w:rsidRPr="00F1252F">
        <w:rPr>
          <w:color w:val="000000"/>
          <w:sz w:val="28"/>
          <w:szCs w:val="28"/>
          <w:lang w:eastAsia="uk-UA"/>
        </w:rPr>
        <w:t xml:space="preserve"> перебували в провадженні суду понад </w:t>
      </w:r>
      <w:r w:rsidR="00D35960">
        <w:rPr>
          <w:color w:val="000000"/>
          <w:sz w:val="28"/>
          <w:szCs w:val="28"/>
          <w:lang w:eastAsia="uk-UA"/>
        </w:rPr>
        <w:t>встановлені законодавством</w:t>
      </w:r>
      <w:r w:rsidRPr="00F1252F">
        <w:rPr>
          <w:color w:val="000000"/>
          <w:sz w:val="28"/>
          <w:szCs w:val="28"/>
          <w:lang w:eastAsia="uk-UA"/>
        </w:rPr>
        <w:t xml:space="preserve"> строки та накопичувалися протягом тривалого періоду. Суддя</w:t>
      </w:r>
      <w:r w:rsidR="00934A1E" w:rsidRPr="00F1252F">
        <w:rPr>
          <w:color w:val="000000"/>
          <w:sz w:val="28"/>
          <w:szCs w:val="28"/>
          <w:lang w:eastAsia="uk-UA"/>
        </w:rPr>
        <w:t xml:space="preserve"> </w:t>
      </w:r>
      <w:r w:rsidRPr="00F1252F">
        <w:rPr>
          <w:color w:val="000000"/>
          <w:sz w:val="28"/>
          <w:szCs w:val="28"/>
          <w:lang w:eastAsia="uk-UA"/>
        </w:rPr>
        <w:t>Мащенко С.В. наголошує, що зазначені справи містили матеріали, які слід було вивчити, ретельно перевірити, визначитис</w:t>
      </w:r>
      <w:r w:rsidR="00764BAA">
        <w:rPr>
          <w:color w:val="000000"/>
          <w:sz w:val="28"/>
          <w:szCs w:val="28"/>
          <w:lang w:eastAsia="uk-UA"/>
        </w:rPr>
        <w:t xml:space="preserve">я </w:t>
      </w:r>
      <w:r w:rsidRPr="00F1252F">
        <w:rPr>
          <w:color w:val="000000"/>
          <w:sz w:val="28"/>
          <w:szCs w:val="28"/>
          <w:lang w:eastAsia="uk-UA"/>
        </w:rPr>
        <w:t>з колом учасників цих справ, обсягом доказів, необхідних для їх розгляду, вирішити усі нагальні процесуальні питання. Крім того, суддя вказує, що виконує обов’язки слідчого судді та голови суду без застосування коефіцієнту навантаження, що впливало на витрати робочого часу, оскільки справи, що розглядаються слідчим суддею</w:t>
      </w:r>
      <w:r w:rsidR="00764BAA">
        <w:rPr>
          <w:color w:val="000000"/>
          <w:sz w:val="28"/>
          <w:szCs w:val="28"/>
          <w:lang w:eastAsia="uk-UA"/>
        </w:rPr>
        <w:t>,</w:t>
      </w:r>
      <w:r w:rsidRPr="00F1252F">
        <w:rPr>
          <w:color w:val="000000"/>
          <w:sz w:val="28"/>
          <w:szCs w:val="28"/>
          <w:lang w:eastAsia="uk-UA"/>
        </w:rPr>
        <w:t xml:space="preserve"> або є негайними, або </w:t>
      </w:r>
      <w:r w:rsidR="00764BAA">
        <w:rPr>
          <w:color w:val="000000"/>
          <w:sz w:val="28"/>
          <w:szCs w:val="28"/>
          <w:lang w:eastAsia="uk-UA"/>
        </w:rPr>
        <w:t>зі</w:t>
      </w:r>
      <w:r w:rsidRPr="00F1252F">
        <w:rPr>
          <w:color w:val="000000"/>
          <w:sz w:val="28"/>
          <w:szCs w:val="28"/>
          <w:lang w:eastAsia="uk-UA"/>
        </w:rPr>
        <w:t xml:space="preserve"> стислими строками розгляду до 72 годин. Розгляд усіх категорі</w:t>
      </w:r>
      <w:r w:rsidR="00764BAA">
        <w:rPr>
          <w:color w:val="000000"/>
          <w:sz w:val="28"/>
          <w:szCs w:val="28"/>
          <w:lang w:eastAsia="uk-UA"/>
        </w:rPr>
        <w:t>й</w:t>
      </w:r>
      <w:r w:rsidRPr="00F1252F">
        <w:rPr>
          <w:color w:val="000000"/>
          <w:sz w:val="28"/>
          <w:szCs w:val="28"/>
          <w:lang w:eastAsia="uk-UA"/>
        </w:rPr>
        <w:t xml:space="preserve"> справ (цивільні, кримінальні (як суддя, слідчий суддя та член колегії суддів), справи про адміністративні правопорушення та адміністративні справи), а також виконання посадових обов’язків як керівника судової установи вимагає значних витрат часу. Зокрема, до почат</w:t>
      </w:r>
      <w:r w:rsidR="00764BAA">
        <w:rPr>
          <w:color w:val="000000"/>
          <w:sz w:val="28"/>
          <w:szCs w:val="28"/>
          <w:lang w:eastAsia="uk-UA"/>
        </w:rPr>
        <w:t>к</w:t>
      </w:r>
      <w:r w:rsidRPr="00F1252F">
        <w:rPr>
          <w:color w:val="000000"/>
          <w:sz w:val="28"/>
          <w:szCs w:val="28"/>
          <w:lang w:eastAsia="uk-UA"/>
        </w:rPr>
        <w:t>у повномасштабного вторгнення вона перебувала на роботі з 8</w:t>
      </w:r>
      <w:r w:rsidR="00764BAA">
        <w:rPr>
          <w:color w:val="000000"/>
          <w:sz w:val="28"/>
          <w:szCs w:val="28"/>
          <w:lang w:eastAsia="uk-UA"/>
        </w:rPr>
        <w:t>−9 ранку до</w:t>
      </w:r>
      <w:r w:rsidRPr="00F1252F">
        <w:rPr>
          <w:color w:val="000000"/>
          <w:sz w:val="28"/>
          <w:szCs w:val="28"/>
          <w:lang w:eastAsia="uk-UA"/>
        </w:rPr>
        <w:t xml:space="preserve"> глибоко</w:t>
      </w:r>
      <w:r w:rsidR="00764BAA">
        <w:rPr>
          <w:color w:val="000000"/>
          <w:sz w:val="28"/>
          <w:szCs w:val="28"/>
          <w:lang w:eastAsia="uk-UA"/>
        </w:rPr>
        <w:t>ї</w:t>
      </w:r>
      <w:r w:rsidRPr="00F1252F">
        <w:rPr>
          <w:color w:val="000000"/>
          <w:sz w:val="28"/>
          <w:szCs w:val="28"/>
          <w:lang w:eastAsia="uk-UA"/>
        </w:rPr>
        <w:t xml:space="preserve"> </w:t>
      </w:r>
      <w:r w:rsidR="00764BAA">
        <w:rPr>
          <w:color w:val="000000"/>
          <w:sz w:val="28"/>
          <w:szCs w:val="28"/>
          <w:lang w:eastAsia="uk-UA"/>
        </w:rPr>
        <w:t>ночі, що підтверджує</w:t>
      </w:r>
      <w:r w:rsidRPr="00F1252F">
        <w:rPr>
          <w:color w:val="000000"/>
          <w:sz w:val="28"/>
          <w:szCs w:val="28"/>
          <w:lang w:eastAsia="uk-UA"/>
        </w:rPr>
        <w:t xml:space="preserve"> журнал обліку часу роботи охоронної сигналізації.</w:t>
      </w:r>
    </w:p>
    <w:p w:rsidR="00DA6A58" w:rsidRPr="00F1252F" w:rsidRDefault="00DA6A58" w:rsidP="00C972A9">
      <w:pPr>
        <w:widowControl w:val="0"/>
        <w:spacing w:after="0" w:line="240" w:lineRule="auto"/>
        <w:ind w:firstLine="567"/>
        <w:jc w:val="both"/>
        <w:rPr>
          <w:color w:val="000000"/>
          <w:sz w:val="28"/>
          <w:szCs w:val="28"/>
          <w:lang w:eastAsia="uk-UA"/>
        </w:rPr>
      </w:pPr>
      <w:r w:rsidRPr="00F1252F">
        <w:rPr>
          <w:color w:val="000000"/>
          <w:sz w:val="28"/>
          <w:szCs w:val="28"/>
          <w:lang w:eastAsia="uk-UA"/>
        </w:rPr>
        <w:t xml:space="preserve">Суддя Мащенко С.В. у поясненнях вказує, що суд розташований фактично в зоні активних бойових дій, що підтверджується наказом Міністерства з питань реінтеграції тимчасово окупованих територій України № 75 від 25 квітня </w:t>
      </w:r>
      <w:r w:rsidR="000A3BEA" w:rsidRPr="00F1252F">
        <w:rPr>
          <w:color w:val="000000"/>
          <w:sz w:val="28"/>
          <w:szCs w:val="28"/>
          <w:lang w:eastAsia="uk-UA"/>
        </w:rPr>
        <w:t xml:space="preserve">                            </w:t>
      </w:r>
      <w:r w:rsidRPr="00F1252F">
        <w:rPr>
          <w:color w:val="000000"/>
          <w:sz w:val="28"/>
          <w:szCs w:val="28"/>
          <w:lang w:eastAsia="uk-UA"/>
        </w:rPr>
        <w:t xml:space="preserve">2022 року (далі – </w:t>
      </w:r>
      <w:r w:rsidR="00090D35">
        <w:rPr>
          <w:color w:val="000000"/>
          <w:sz w:val="28"/>
          <w:szCs w:val="28"/>
          <w:lang w:eastAsia="uk-UA"/>
        </w:rPr>
        <w:t>н</w:t>
      </w:r>
      <w:r w:rsidRPr="00F1252F">
        <w:rPr>
          <w:color w:val="000000"/>
          <w:sz w:val="28"/>
          <w:szCs w:val="28"/>
          <w:lang w:eastAsia="uk-UA"/>
        </w:rPr>
        <w:t xml:space="preserve">аказ № 75). Незважаючи </w:t>
      </w:r>
      <w:r w:rsidR="00090D35">
        <w:rPr>
          <w:color w:val="000000"/>
          <w:sz w:val="28"/>
          <w:szCs w:val="28"/>
          <w:lang w:eastAsia="uk-UA"/>
        </w:rPr>
        <w:t>на розташування</w:t>
      </w:r>
      <w:r w:rsidRPr="00F1252F">
        <w:rPr>
          <w:color w:val="000000"/>
          <w:sz w:val="28"/>
          <w:szCs w:val="28"/>
          <w:lang w:eastAsia="uk-UA"/>
        </w:rPr>
        <w:t xml:space="preserve"> в Харківському районі Харківської області</w:t>
      </w:r>
      <w:r w:rsidR="00090D35">
        <w:rPr>
          <w:color w:val="000000"/>
          <w:sz w:val="28"/>
          <w:szCs w:val="28"/>
          <w:lang w:eastAsia="uk-UA"/>
        </w:rPr>
        <w:t>,</w:t>
      </w:r>
      <w:r w:rsidRPr="00F1252F">
        <w:rPr>
          <w:color w:val="000000"/>
          <w:sz w:val="28"/>
          <w:szCs w:val="28"/>
          <w:lang w:eastAsia="uk-UA"/>
        </w:rPr>
        <w:t xml:space="preserve"> Харківський районний суд Харківської області призупиняв свою роботу, </w:t>
      </w:r>
      <w:proofErr w:type="spellStart"/>
      <w:r w:rsidRPr="00F1252F">
        <w:rPr>
          <w:color w:val="000000"/>
          <w:sz w:val="28"/>
          <w:szCs w:val="28"/>
          <w:lang w:eastAsia="uk-UA"/>
        </w:rPr>
        <w:t>Нововодолазький</w:t>
      </w:r>
      <w:proofErr w:type="spellEnd"/>
      <w:r w:rsidRPr="00F1252F">
        <w:rPr>
          <w:color w:val="000000"/>
          <w:sz w:val="28"/>
          <w:szCs w:val="28"/>
          <w:lang w:eastAsia="uk-UA"/>
        </w:rPr>
        <w:t xml:space="preserve"> районний суд Харківської області не припиняв роботи, </w:t>
      </w:r>
      <w:r w:rsidRPr="00F1252F">
        <w:rPr>
          <w:rFonts w:eastAsia="Noto Sans Mono CJK SC"/>
          <w:sz w:val="28"/>
          <w:szCs w:val="28"/>
          <w:lang w:eastAsia="zh-CN" w:bidi="hi-IN"/>
        </w:rPr>
        <w:t xml:space="preserve">оскільки </w:t>
      </w:r>
      <w:r w:rsidRPr="00F1252F">
        <w:rPr>
          <w:color w:val="000000"/>
          <w:sz w:val="28"/>
          <w:szCs w:val="28"/>
          <w:lang w:eastAsia="uk-UA"/>
        </w:rPr>
        <w:t xml:space="preserve">на територію, підсудну саме Нововодолазькому районному суду Харківської області, перевели військові частини, що мало наслідком розгляд нових категорій справ </w:t>
      </w:r>
      <w:r w:rsidR="00090D35">
        <w:rPr>
          <w:color w:val="000000"/>
          <w:sz w:val="28"/>
          <w:szCs w:val="28"/>
          <w:lang w:eastAsia="uk-UA"/>
        </w:rPr>
        <w:t xml:space="preserve">зі </w:t>
      </w:r>
      <w:r w:rsidRPr="00F1252F">
        <w:rPr>
          <w:color w:val="000000"/>
          <w:sz w:val="28"/>
          <w:szCs w:val="28"/>
          <w:lang w:eastAsia="uk-UA"/>
        </w:rPr>
        <w:t>скороченими строками розгляду та збільшення навантаження.</w:t>
      </w:r>
    </w:p>
    <w:p w:rsidR="00DA6A58" w:rsidRPr="00F1252F" w:rsidRDefault="00DA6A58" w:rsidP="00C972A9">
      <w:pPr>
        <w:widowControl w:val="0"/>
        <w:suppressAutoHyphens/>
        <w:spacing w:after="0" w:line="240" w:lineRule="auto"/>
        <w:ind w:firstLine="567"/>
        <w:jc w:val="both"/>
        <w:rPr>
          <w:rFonts w:eastAsia="Noto Sans Mono CJK SC"/>
          <w:sz w:val="28"/>
          <w:szCs w:val="28"/>
          <w:lang w:eastAsia="zh-CN" w:bidi="hi-IN"/>
        </w:rPr>
      </w:pPr>
      <w:r w:rsidRPr="00F1252F">
        <w:rPr>
          <w:rFonts w:eastAsia="Noto Sans Mono CJK SC"/>
          <w:sz w:val="28"/>
          <w:szCs w:val="28"/>
          <w:lang w:eastAsia="zh-CN" w:bidi="hi-IN"/>
        </w:rPr>
        <w:t xml:space="preserve">У поясненнях суддя Мащенко С.В. також покликається на те, що </w:t>
      </w:r>
      <w:r w:rsidR="00090D35">
        <w:rPr>
          <w:rFonts w:eastAsia="Noto Sans Mono CJK SC"/>
          <w:sz w:val="28"/>
          <w:szCs w:val="28"/>
          <w:lang w:eastAsia="zh-CN" w:bidi="hi-IN"/>
        </w:rPr>
        <w:t>під час</w:t>
      </w:r>
      <w:r w:rsidRPr="00F1252F">
        <w:rPr>
          <w:rFonts w:eastAsia="Noto Sans Mono CJK SC"/>
          <w:sz w:val="28"/>
          <w:szCs w:val="28"/>
          <w:lang w:eastAsia="zh-CN" w:bidi="hi-IN"/>
        </w:rPr>
        <w:t xml:space="preserve"> воєнного стану погіршив</w:t>
      </w:r>
      <w:r w:rsidR="00090D35">
        <w:rPr>
          <w:rFonts w:eastAsia="Noto Sans Mono CJK SC"/>
          <w:sz w:val="28"/>
          <w:szCs w:val="28"/>
          <w:lang w:eastAsia="zh-CN" w:bidi="hi-IN"/>
        </w:rPr>
        <w:t xml:space="preserve">ся її моральний стан та стан </w:t>
      </w:r>
      <w:r w:rsidRPr="00F1252F">
        <w:rPr>
          <w:rFonts w:eastAsia="Noto Sans Mono CJK SC"/>
          <w:sz w:val="28"/>
          <w:szCs w:val="28"/>
          <w:lang w:eastAsia="zh-CN" w:bidi="hi-IN"/>
        </w:rPr>
        <w:t xml:space="preserve">здоров’я, оскільки місто </w:t>
      </w:r>
      <w:r w:rsidRPr="00F1252F">
        <w:rPr>
          <w:rFonts w:eastAsia="Noto Sans Mono CJK SC"/>
          <w:sz w:val="28"/>
          <w:szCs w:val="28"/>
          <w:lang w:eastAsia="zh-CN" w:bidi="hi-IN"/>
        </w:rPr>
        <w:lastRenderedPageBreak/>
        <w:t xml:space="preserve">Харків перебуває під </w:t>
      </w:r>
      <w:r w:rsidR="00090D35">
        <w:rPr>
          <w:rFonts w:eastAsia="Noto Sans Mono CJK SC"/>
          <w:sz w:val="28"/>
          <w:szCs w:val="28"/>
          <w:lang w:eastAsia="zh-CN" w:bidi="hi-IN"/>
        </w:rPr>
        <w:t xml:space="preserve">постійними </w:t>
      </w:r>
      <w:r w:rsidRPr="00F1252F">
        <w:rPr>
          <w:rFonts w:eastAsia="Noto Sans Mono CJK SC"/>
          <w:sz w:val="28"/>
          <w:szCs w:val="28"/>
          <w:lang w:eastAsia="zh-CN" w:bidi="hi-IN"/>
        </w:rPr>
        <w:t>обстрілами</w:t>
      </w:r>
      <w:r w:rsidR="00090D35">
        <w:rPr>
          <w:rFonts w:eastAsia="Noto Sans Mono CJK SC"/>
          <w:sz w:val="28"/>
          <w:szCs w:val="28"/>
          <w:lang w:eastAsia="zh-CN" w:bidi="hi-IN"/>
        </w:rPr>
        <w:t xml:space="preserve">, </w:t>
      </w:r>
      <w:r w:rsidRPr="00F1252F">
        <w:rPr>
          <w:rFonts w:eastAsia="Noto Sans Mono CJK SC"/>
          <w:sz w:val="28"/>
          <w:szCs w:val="28"/>
          <w:lang w:eastAsia="zh-CN" w:bidi="hi-IN"/>
        </w:rPr>
        <w:t xml:space="preserve">вона вимушена щодня долати значну відстань до місця роботи. </w:t>
      </w:r>
    </w:p>
    <w:p w:rsidR="00DA6A58" w:rsidRPr="00F1252F" w:rsidRDefault="00DA6A58" w:rsidP="00C972A9">
      <w:pPr>
        <w:widowControl w:val="0"/>
        <w:suppressAutoHyphens/>
        <w:spacing w:after="0" w:line="240" w:lineRule="auto"/>
        <w:ind w:firstLine="567"/>
        <w:jc w:val="both"/>
        <w:rPr>
          <w:rFonts w:eastAsia="Noto Sans Mono CJK SC"/>
          <w:sz w:val="28"/>
          <w:szCs w:val="28"/>
          <w:lang w:eastAsia="zh-CN" w:bidi="hi-IN"/>
        </w:rPr>
      </w:pPr>
      <w:r w:rsidRPr="00F1252F">
        <w:rPr>
          <w:rFonts w:eastAsia="Noto Sans Mono CJK SC"/>
          <w:sz w:val="28"/>
          <w:szCs w:val="28"/>
          <w:lang w:eastAsia="zh-CN" w:bidi="hi-IN"/>
        </w:rPr>
        <w:t xml:space="preserve">Суддя Мащенко С.В. наголошує, що </w:t>
      </w:r>
      <w:r w:rsidR="008E73A3">
        <w:rPr>
          <w:rFonts w:eastAsia="Noto Sans Mono CJK SC"/>
          <w:sz w:val="28"/>
          <w:szCs w:val="28"/>
          <w:lang w:eastAsia="zh-CN" w:bidi="hi-IN"/>
        </w:rPr>
        <w:t xml:space="preserve">через </w:t>
      </w:r>
      <w:r w:rsidRPr="00F1252F">
        <w:rPr>
          <w:rFonts w:eastAsia="Noto Sans Mono CJK SC"/>
          <w:sz w:val="28"/>
          <w:szCs w:val="28"/>
          <w:lang w:eastAsia="zh-CN" w:bidi="hi-IN"/>
        </w:rPr>
        <w:t xml:space="preserve">постійні повітряні тривоги, </w:t>
      </w:r>
      <w:r w:rsidR="008E73A3">
        <w:rPr>
          <w:rFonts w:eastAsia="Noto Sans Mono CJK SC"/>
          <w:sz w:val="28"/>
          <w:szCs w:val="28"/>
          <w:lang w:eastAsia="zh-CN" w:bidi="hi-IN"/>
        </w:rPr>
        <w:t>ураховуючи близьке</w:t>
      </w:r>
      <w:r w:rsidRPr="00F1252F">
        <w:rPr>
          <w:rFonts w:eastAsia="Noto Sans Mono CJK SC"/>
          <w:sz w:val="28"/>
          <w:szCs w:val="28"/>
          <w:lang w:eastAsia="zh-CN" w:bidi="hi-IN"/>
        </w:rPr>
        <w:t xml:space="preserve"> роз</w:t>
      </w:r>
      <w:r w:rsidR="008E73A3">
        <w:rPr>
          <w:rFonts w:eastAsia="Noto Sans Mono CJK SC"/>
          <w:sz w:val="28"/>
          <w:szCs w:val="28"/>
          <w:lang w:eastAsia="zh-CN" w:bidi="hi-IN"/>
        </w:rPr>
        <w:t xml:space="preserve">ташування військових частин, ігнорування таких </w:t>
      </w:r>
      <w:proofErr w:type="spellStart"/>
      <w:r w:rsidR="008E73A3">
        <w:rPr>
          <w:rFonts w:eastAsia="Noto Sans Mono CJK SC"/>
          <w:sz w:val="28"/>
          <w:szCs w:val="28"/>
          <w:lang w:eastAsia="zh-CN" w:bidi="hi-IN"/>
        </w:rPr>
        <w:t>тривог</w:t>
      </w:r>
      <w:proofErr w:type="spellEnd"/>
      <w:r w:rsidR="008E73A3">
        <w:rPr>
          <w:rFonts w:eastAsia="Noto Sans Mono CJK SC"/>
          <w:sz w:val="28"/>
          <w:szCs w:val="28"/>
          <w:lang w:eastAsia="zh-CN" w:bidi="hi-IN"/>
        </w:rPr>
        <w:t xml:space="preserve"> було неприпустимим для </w:t>
      </w:r>
      <w:r w:rsidRPr="00F1252F">
        <w:rPr>
          <w:rFonts w:eastAsia="Noto Sans Mono CJK SC"/>
          <w:sz w:val="28"/>
          <w:szCs w:val="28"/>
          <w:lang w:eastAsia="zh-CN" w:bidi="hi-IN"/>
        </w:rPr>
        <w:t xml:space="preserve">збереження життя відвідувачів, учасників судового процесу, апарату суду та суддів. Перешкоди у розгляді справи також пов’язані із запровадженням у березні 2020 року карантинних обмежень та </w:t>
      </w:r>
      <w:r w:rsidR="008E73A3">
        <w:rPr>
          <w:rFonts w:eastAsia="Noto Sans Mono CJK SC"/>
          <w:sz w:val="28"/>
          <w:szCs w:val="28"/>
          <w:lang w:eastAsia="zh-CN" w:bidi="hi-IN"/>
        </w:rPr>
        <w:t>особливим режимом</w:t>
      </w:r>
      <w:r w:rsidRPr="00F1252F">
        <w:rPr>
          <w:rFonts w:eastAsia="Noto Sans Mono CJK SC"/>
          <w:sz w:val="28"/>
          <w:szCs w:val="28"/>
          <w:lang w:eastAsia="zh-CN" w:bidi="hi-IN"/>
        </w:rPr>
        <w:t xml:space="preserve"> роботи суду у цей періо</w:t>
      </w:r>
      <w:r w:rsidR="00A96BBD">
        <w:rPr>
          <w:rFonts w:eastAsia="Noto Sans Mono CJK SC"/>
          <w:sz w:val="28"/>
          <w:szCs w:val="28"/>
          <w:lang w:eastAsia="zh-CN" w:bidi="hi-IN"/>
        </w:rPr>
        <w:t xml:space="preserve">д. Мащенко С.В. зауважує, що, як тільки </w:t>
      </w:r>
      <w:r w:rsidRPr="00F1252F">
        <w:rPr>
          <w:rFonts w:eastAsia="Noto Sans Mono CJK SC"/>
          <w:sz w:val="28"/>
          <w:szCs w:val="28"/>
          <w:lang w:eastAsia="zh-CN" w:bidi="hi-IN"/>
        </w:rPr>
        <w:t>покращувал</w:t>
      </w:r>
      <w:r w:rsidR="00A96BBD">
        <w:rPr>
          <w:rFonts w:eastAsia="Noto Sans Mono CJK SC"/>
          <w:sz w:val="28"/>
          <w:szCs w:val="28"/>
          <w:lang w:eastAsia="zh-CN" w:bidi="hi-IN"/>
        </w:rPr>
        <w:t>ися</w:t>
      </w:r>
      <w:r w:rsidRPr="00F1252F">
        <w:rPr>
          <w:rFonts w:eastAsia="Noto Sans Mono CJK SC"/>
          <w:sz w:val="28"/>
          <w:szCs w:val="28"/>
          <w:lang w:eastAsia="zh-CN" w:bidi="hi-IN"/>
        </w:rPr>
        <w:t xml:space="preserve"> ситуація та обстановка</w:t>
      </w:r>
      <w:r w:rsidR="00A96BBD">
        <w:rPr>
          <w:rFonts w:eastAsia="Noto Sans Mono CJK SC"/>
          <w:sz w:val="28"/>
          <w:szCs w:val="28"/>
          <w:lang w:eastAsia="zh-CN" w:bidi="hi-IN"/>
        </w:rPr>
        <w:t>,</w:t>
      </w:r>
      <w:r w:rsidRPr="00F1252F">
        <w:rPr>
          <w:rFonts w:eastAsia="Noto Sans Mono CJK SC"/>
          <w:sz w:val="28"/>
          <w:szCs w:val="28"/>
          <w:lang w:eastAsia="zh-CN" w:bidi="hi-IN"/>
        </w:rPr>
        <w:t xml:space="preserve"> вона призначала цивільну справу до розгляду. </w:t>
      </w:r>
    </w:p>
    <w:p w:rsidR="00DA6A58" w:rsidRPr="00F1252F" w:rsidRDefault="00DA6A58" w:rsidP="00C972A9">
      <w:pPr>
        <w:widowControl w:val="0"/>
        <w:suppressAutoHyphens/>
        <w:spacing w:after="0" w:line="240" w:lineRule="auto"/>
        <w:ind w:firstLine="567"/>
        <w:jc w:val="both"/>
        <w:rPr>
          <w:rFonts w:eastAsia="Noto Sans Mono CJK SC"/>
          <w:sz w:val="28"/>
          <w:szCs w:val="28"/>
          <w:lang w:eastAsia="zh-CN" w:bidi="hi-IN"/>
        </w:rPr>
      </w:pPr>
      <w:r w:rsidRPr="00F1252F">
        <w:rPr>
          <w:rFonts w:eastAsia="Noto Sans Mono CJK SC"/>
          <w:sz w:val="28"/>
          <w:szCs w:val="28"/>
          <w:lang w:eastAsia="zh-CN" w:bidi="hi-IN"/>
        </w:rPr>
        <w:t>Суддя також зазначає, що за відсутності сторони позивача неможливо було розглянути справу, оскільки розрахунки представника позивача                           Цяцьки І.М. не співпадали із розрах</w:t>
      </w:r>
      <w:r w:rsidR="00A96BBD">
        <w:rPr>
          <w:rFonts w:eastAsia="Noto Sans Mono CJK SC"/>
          <w:sz w:val="28"/>
          <w:szCs w:val="28"/>
          <w:lang w:eastAsia="zh-CN" w:bidi="hi-IN"/>
        </w:rPr>
        <w:t>унками відповідача, представник</w:t>
      </w:r>
      <w:r w:rsidRPr="00F1252F">
        <w:rPr>
          <w:rFonts w:eastAsia="Noto Sans Mono CJK SC"/>
          <w:sz w:val="28"/>
          <w:szCs w:val="28"/>
          <w:lang w:eastAsia="zh-CN" w:bidi="hi-IN"/>
        </w:rPr>
        <w:t xml:space="preserve"> позивача покликалась на неіснуючий нормативно-правовий акт, </w:t>
      </w:r>
      <w:r w:rsidR="00A96BBD">
        <w:rPr>
          <w:rFonts w:eastAsia="Noto Sans Mono CJK SC"/>
          <w:sz w:val="28"/>
          <w:szCs w:val="28"/>
          <w:lang w:eastAsia="zh-CN" w:bidi="hi-IN"/>
        </w:rPr>
        <w:t xml:space="preserve">згодом </w:t>
      </w:r>
      <w:r w:rsidRPr="00F1252F">
        <w:rPr>
          <w:rFonts w:eastAsia="Noto Sans Mono CJK SC"/>
          <w:sz w:val="28"/>
          <w:szCs w:val="28"/>
          <w:lang w:eastAsia="zh-CN" w:bidi="hi-IN"/>
        </w:rPr>
        <w:t>вона не змогла пояснити</w:t>
      </w:r>
      <w:r w:rsidR="00A96BBD">
        <w:rPr>
          <w:rFonts w:eastAsia="Noto Sans Mono CJK SC"/>
          <w:sz w:val="28"/>
          <w:szCs w:val="28"/>
          <w:lang w:eastAsia="zh-CN" w:bidi="hi-IN"/>
        </w:rPr>
        <w:t>,</w:t>
      </w:r>
      <w:r w:rsidRPr="00F1252F">
        <w:rPr>
          <w:rFonts w:eastAsia="Noto Sans Mono CJK SC"/>
          <w:sz w:val="28"/>
          <w:szCs w:val="28"/>
          <w:lang w:eastAsia="zh-CN" w:bidi="hi-IN"/>
        </w:rPr>
        <w:t xml:space="preserve"> що це за нормативно-правовий акт, а після надання їй часу </w:t>
      </w:r>
      <w:r w:rsidR="00A96BBD">
        <w:rPr>
          <w:rFonts w:eastAsia="Noto Sans Mono CJK SC"/>
          <w:sz w:val="28"/>
          <w:szCs w:val="28"/>
          <w:lang w:eastAsia="zh-CN" w:bidi="hi-IN"/>
        </w:rPr>
        <w:t>вказувала</w:t>
      </w:r>
      <w:r w:rsidRPr="00F1252F">
        <w:rPr>
          <w:rFonts w:eastAsia="Noto Sans Mono CJK SC"/>
          <w:sz w:val="28"/>
          <w:szCs w:val="28"/>
          <w:lang w:eastAsia="zh-CN" w:bidi="hi-IN"/>
        </w:rPr>
        <w:t xml:space="preserve"> на інший підзаконний акт, який </w:t>
      </w:r>
      <w:r w:rsidR="00A96BBD" w:rsidRPr="00F1252F">
        <w:rPr>
          <w:rFonts w:eastAsia="Noto Sans Mono CJK SC"/>
          <w:sz w:val="28"/>
          <w:szCs w:val="28"/>
          <w:lang w:eastAsia="zh-CN" w:bidi="hi-IN"/>
        </w:rPr>
        <w:t xml:space="preserve">жодним чином </w:t>
      </w:r>
      <w:r w:rsidRPr="00F1252F">
        <w:rPr>
          <w:rFonts w:eastAsia="Noto Sans Mono CJK SC"/>
          <w:sz w:val="28"/>
          <w:szCs w:val="28"/>
          <w:lang w:eastAsia="zh-CN" w:bidi="hi-IN"/>
        </w:rPr>
        <w:t xml:space="preserve">не стосувався сторін. Зазначені обставини, на переконання судді Мащенко С.В., вплинули на строк розгляду справи. Суддя Мащенко С.В. також зауважує, що не допускала зловживань </w:t>
      </w:r>
      <w:r w:rsidR="00F642AE">
        <w:rPr>
          <w:rFonts w:eastAsia="Noto Sans Mono CJK SC"/>
          <w:sz w:val="28"/>
          <w:szCs w:val="28"/>
          <w:lang w:eastAsia="zh-CN" w:bidi="hi-IN"/>
        </w:rPr>
        <w:t>зі</w:t>
      </w:r>
      <w:r w:rsidRPr="00F1252F">
        <w:rPr>
          <w:rFonts w:eastAsia="Noto Sans Mono CJK SC"/>
          <w:sz w:val="28"/>
          <w:szCs w:val="28"/>
          <w:lang w:eastAsia="zh-CN" w:bidi="hi-IN"/>
        </w:rPr>
        <w:t xml:space="preserve"> свого боку, зволікання в ухваленні судового рішення було </w:t>
      </w:r>
      <w:r w:rsidR="00F642AE">
        <w:rPr>
          <w:rFonts w:eastAsia="Noto Sans Mono CJK SC"/>
          <w:sz w:val="28"/>
          <w:szCs w:val="28"/>
          <w:lang w:eastAsia="zh-CN" w:bidi="hi-IN"/>
        </w:rPr>
        <w:t>зумовлено об</w:t>
      </w:r>
      <w:r w:rsidR="00F642AE">
        <w:rPr>
          <w:rFonts w:eastAsia="Noto Sans Mono CJK SC"/>
          <w:sz w:val="28"/>
          <w:szCs w:val="28"/>
          <w:lang w:val="en-US" w:eastAsia="zh-CN" w:bidi="hi-IN"/>
        </w:rPr>
        <w:t>’</w:t>
      </w:r>
      <w:proofErr w:type="spellStart"/>
      <w:r w:rsidRPr="00F1252F">
        <w:rPr>
          <w:rFonts w:eastAsia="Noto Sans Mono CJK SC"/>
          <w:sz w:val="28"/>
          <w:szCs w:val="28"/>
          <w:lang w:eastAsia="zh-CN" w:bidi="hi-IN"/>
        </w:rPr>
        <w:t>єктивними</w:t>
      </w:r>
      <w:proofErr w:type="spellEnd"/>
      <w:r w:rsidRPr="00F1252F">
        <w:rPr>
          <w:rFonts w:eastAsia="Noto Sans Mono CJK SC"/>
          <w:sz w:val="28"/>
          <w:szCs w:val="28"/>
          <w:lang w:eastAsia="zh-CN" w:bidi="hi-IN"/>
        </w:rPr>
        <w:t xml:space="preserve"> перешкодами, зокрема клопотаннями учасників справи, перебування</w:t>
      </w:r>
      <w:r w:rsidR="00F642AE">
        <w:rPr>
          <w:rFonts w:eastAsia="Noto Sans Mono CJK SC"/>
          <w:sz w:val="28"/>
          <w:szCs w:val="28"/>
          <w:lang w:eastAsia="zh-CN" w:bidi="hi-IN"/>
        </w:rPr>
        <w:t>м</w:t>
      </w:r>
      <w:r w:rsidRPr="00F1252F">
        <w:rPr>
          <w:rFonts w:eastAsia="Noto Sans Mono CJK SC"/>
          <w:sz w:val="28"/>
          <w:szCs w:val="28"/>
          <w:lang w:eastAsia="zh-CN" w:bidi="hi-IN"/>
        </w:rPr>
        <w:t xml:space="preserve"> судді у нарадчій кімнаті </w:t>
      </w:r>
      <w:r w:rsidR="00F642AE">
        <w:rPr>
          <w:rFonts w:eastAsia="Noto Sans Mono CJK SC"/>
          <w:sz w:val="28"/>
          <w:szCs w:val="28"/>
          <w:lang w:eastAsia="zh-CN" w:bidi="hi-IN"/>
        </w:rPr>
        <w:t>в</w:t>
      </w:r>
      <w:r w:rsidRPr="00F1252F">
        <w:rPr>
          <w:rFonts w:eastAsia="Noto Sans Mono CJK SC"/>
          <w:sz w:val="28"/>
          <w:szCs w:val="28"/>
          <w:lang w:eastAsia="zh-CN" w:bidi="hi-IN"/>
        </w:rPr>
        <w:t xml:space="preserve"> іншій справі, перебування</w:t>
      </w:r>
      <w:r w:rsidR="00F642AE">
        <w:rPr>
          <w:rFonts w:eastAsia="Noto Sans Mono CJK SC"/>
          <w:sz w:val="28"/>
          <w:szCs w:val="28"/>
          <w:lang w:eastAsia="zh-CN" w:bidi="hi-IN"/>
        </w:rPr>
        <w:t>м</w:t>
      </w:r>
      <w:r w:rsidRPr="00F1252F">
        <w:rPr>
          <w:rFonts w:eastAsia="Noto Sans Mono CJK SC"/>
          <w:sz w:val="28"/>
          <w:szCs w:val="28"/>
          <w:lang w:eastAsia="zh-CN" w:bidi="hi-IN"/>
        </w:rPr>
        <w:t xml:space="preserve"> у відрядженні та навчанн</w:t>
      </w:r>
      <w:r w:rsidR="00F642AE">
        <w:rPr>
          <w:rFonts w:eastAsia="Noto Sans Mono CJK SC"/>
          <w:sz w:val="28"/>
          <w:szCs w:val="28"/>
          <w:lang w:eastAsia="zh-CN" w:bidi="hi-IN"/>
        </w:rPr>
        <w:t>ям</w:t>
      </w:r>
      <w:r w:rsidRPr="00F1252F">
        <w:rPr>
          <w:rFonts w:eastAsia="Noto Sans Mono CJK SC"/>
          <w:sz w:val="28"/>
          <w:szCs w:val="28"/>
          <w:lang w:eastAsia="zh-CN" w:bidi="hi-IN"/>
        </w:rPr>
        <w:t xml:space="preserve"> в Національній школі суддів України, запровадженням спеціального режиму роботи суду під час пандемії </w:t>
      </w:r>
      <w:proofErr w:type="spellStart"/>
      <w:r w:rsidRPr="00F1252F">
        <w:rPr>
          <w:rFonts w:eastAsia="Noto Sans Mono CJK SC"/>
          <w:sz w:val="28"/>
          <w:szCs w:val="28"/>
          <w:lang w:eastAsia="zh-CN" w:bidi="hi-IN"/>
        </w:rPr>
        <w:t>коронавірусу</w:t>
      </w:r>
      <w:proofErr w:type="spellEnd"/>
      <w:r w:rsidRPr="00F1252F">
        <w:rPr>
          <w:rFonts w:eastAsia="Noto Sans Mono CJK SC"/>
          <w:sz w:val="28"/>
          <w:szCs w:val="28"/>
          <w:lang w:eastAsia="zh-CN" w:bidi="hi-IN"/>
        </w:rPr>
        <w:t xml:space="preserve"> та воєнного стану.</w:t>
      </w:r>
    </w:p>
    <w:p w:rsidR="00DA6A58" w:rsidRPr="00F1252F" w:rsidRDefault="00DA6A58" w:rsidP="00C972A9">
      <w:pPr>
        <w:widowControl w:val="0"/>
        <w:suppressAutoHyphens/>
        <w:spacing w:after="0" w:line="240" w:lineRule="auto"/>
        <w:ind w:firstLine="567"/>
        <w:jc w:val="both"/>
        <w:rPr>
          <w:rFonts w:eastAsia="Noto Sans Mono CJK SC"/>
          <w:sz w:val="28"/>
          <w:szCs w:val="28"/>
          <w:lang w:eastAsia="zh-CN" w:bidi="hi-IN"/>
        </w:rPr>
      </w:pPr>
      <w:r w:rsidRPr="00F1252F">
        <w:rPr>
          <w:rFonts w:eastAsia="Noto Sans Mono CJK SC"/>
          <w:sz w:val="28"/>
          <w:szCs w:val="28"/>
          <w:lang w:eastAsia="zh-CN" w:bidi="hi-IN"/>
        </w:rPr>
        <w:t>На пе</w:t>
      </w:r>
      <w:r w:rsidR="00F642AE">
        <w:rPr>
          <w:rFonts w:eastAsia="Noto Sans Mono CJK SC"/>
          <w:sz w:val="28"/>
          <w:szCs w:val="28"/>
          <w:lang w:eastAsia="zh-CN" w:bidi="hi-IN"/>
        </w:rPr>
        <w:t>реконання судді Мащенко С.В.,</w:t>
      </w:r>
      <w:r w:rsidRPr="00F1252F">
        <w:rPr>
          <w:rFonts w:eastAsia="Noto Sans Mono CJK SC"/>
          <w:sz w:val="28"/>
          <w:szCs w:val="28"/>
          <w:lang w:eastAsia="zh-CN" w:bidi="hi-IN"/>
        </w:rPr>
        <w:t xml:space="preserve"> збільшення її навантаження </w:t>
      </w:r>
      <w:r w:rsidR="00586988">
        <w:rPr>
          <w:rFonts w:eastAsia="Noto Sans Mono CJK SC"/>
          <w:sz w:val="28"/>
          <w:szCs w:val="28"/>
          <w:lang w:eastAsia="zh-CN" w:bidi="hi-IN"/>
        </w:rPr>
        <w:t>також було зумовлено плинністю кадрів</w:t>
      </w:r>
      <w:r w:rsidRPr="00F1252F">
        <w:rPr>
          <w:rFonts w:eastAsia="Noto Sans Mono CJK SC"/>
          <w:sz w:val="28"/>
          <w:szCs w:val="28"/>
          <w:lang w:eastAsia="zh-CN" w:bidi="hi-IN"/>
        </w:rPr>
        <w:t xml:space="preserve"> апарату суду</w:t>
      </w:r>
      <w:r w:rsidR="00586988">
        <w:rPr>
          <w:rFonts w:eastAsia="Noto Sans Mono CJK SC"/>
          <w:sz w:val="28"/>
          <w:szCs w:val="28"/>
          <w:lang w:eastAsia="zh-CN" w:bidi="hi-IN"/>
        </w:rPr>
        <w:t xml:space="preserve">. Майже весь час, поки ця справа перебувала </w:t>
      </w:r>
      <w:r w:rsidRPr="00F1252F">
        <w:rPr>
          <w:rFonts w:eastAsia="Noto Sans Mono CJK SC"/>
          <w:sz w:val="28"/>
          <w:szCs w:val="28"/>
          <w:lang w:eastAsia="zh-CN" w:bidi="hi-IN"/>
        </w:rPr>
        <w:t>у її провадженні</w:t>
      </w:r>
      <w:r w:rsidR="00586988">
        <w:rPr>
          <w:rFonts w:eastAsia="Noto Sans Mono CJK SC"/>
          <w:sz w:val="28"/>
          <w:szCs w:val="28"/>
          <w:lang w:eastAsia="zh-CN" w:bidi="hi-IN"/>
        </w:rPr>
        <w:t>,</w:t>
      </w:r>
      <w:r w:rsidRPr="00F1252F">
        <w:rPr>
          <w:rFonts w:eastAsia="Noto Sans Mono CJK SC"/>
          <w:sz w:val="28"/>
          <w:szCs w:val="28"/>
          <w:lang w:eastAsia="zh-CN" w:bidi="hi-IN"/>
        </w:rPr>
        <w:t xml:space="preserve"> вона працювала фактично без помічника, який би допомагав та </w:t>
      </w:r>
      <w:r w:rsidR="00586988">
        <w:rPr>
          <w:rFonts w:eastAsia="Noto Sans Mono CJK SC"/>
          <w:sz w:val="28"/>
          <w:szCs w:val="28"/>
          <w:lang w:eastAsia="zh-CN" w:bidi="hi-IN"/>
        </w:rPr>
        <w:t xml:space="preserve">готував </w:t>
      </w:r>
      <w:proofErr w:type="spellStart"/>
      <w:r w:rsidR="00586988">
        <w:rPr>
          <w:rFonts w:eastAsia="Noto Sans Mono CJK SC"/>
          <w:sz w:val="28"/>
          <w:szCs w:val="28"/>
          <w:lang w:eastAsia="zh-CN" w:bidi="hi-IN"/>
        </w:rPr>
        <w:t>проєкти</w:t>
      </w:r>
      <w:proofErr w:type="spellEnd"/>
      <w:r w:rsidRPr="00F1252F">
        <w:rPr>
          <w:rFonts w:eastAsia="Noto Sans Mono CJK SC"/>
          <w:sz w:val="28"/>
          <w:szCs w:val="28"/>
          <w:lang w:eastAsia="zh-CN" w:bidi="hi-IN"/>
        </w:rPr>
        <w:t xml:space="preserve"> судових рішень, оскільки відсутність секретаря судового засідання вимагає виконання його обов'язків помічником, а лікарняний помічника сам по собі свідчить про її відсутність. Фактична відсутність помічника протягом тривалого періоду свідчи</w:t>
      </w:r>
      <w:r w:rsidR="004761EB">
        <w:rPr>
          <w:rFonts w:eastAsia="Noto Sans Mono CJK SC"/>
          <w:sz w:val="28"/>
          <w:szCs w:val="28"/>
          <w:lang w:eastAsia="zh-CN" w:bidi="hi-IN"/>
        </w:rPr>
        <w:t xml:space="preserve">ла </w:t>
      </w:r>
      <w:r w:rsidRPr="00F1252F">
        <w:rPr>
          <w:rFonts w:eastAsia="Noto Sans Mono CJK SC"/>
          <w:sz w:val="28"/>
          <w:szCs w:val="28"/>
          <w:lang w:eastAsia="zh-CN" w:bidi="hi-IN"/>
        </w:rPr>
        <w:t xml:space="preserve">про недостатність забезпечення належних умов для здійснення правосуддя у встановлені законом строки і тягне за собою надмірне навантаження </w:t>
      </w:r>
      <w:r w:rsidR="004761EB">
        <w:rPr>
          <w:rFonts w:eastAsia="Noto Sans Mono CJK SC"/>
          <w:sz w:val="28"/>
          <w:szCs w:val="28"/>
          <w:lang w:eastAsia="zh-CN" w:bidi="hi-IN"/>
        </w:rPr>
        <w:t xml:space="preserve">неї </w:t>
      </w:r>
      <w:r w:rsidRPr="00F1252F">
        <w:rPr>
          <w:rFonts w:eastAsia="Noto Sans Mono CJK SC"/>
          <w:sz w:val="28"/>
          <w:szCs w:val="28"/>
          <w:lang w:eastAsia="zh-CN" w:bidi="hi-IN"/>
        </w:rPr>
        <w:t>як судд</w:t>
      </w:r>
      <w:r w:rsidR="004761EB">
        <w:rPr>
          <w:rFonts w:eastAsia="Noto Sans Mono CJK SC"/>
          <w:sz w:val="28"/>
          <w:szCs w:val="28"/>
          <w:lang w:eastAsia="zh-CN" w:bidi="hi-IN"/>
        </w:rPr>
        <w:t>ю</w:t>
      </w:r>
      <w:r w:rsidRPr="00F1252F">
        <w:rPr>
          <w:rFonts w:eastAsia="Noto Sans Mono CJK SC"/>
          <w:sz w:val="28"/>
          <w:szCs w:val="28"/>
          <w:lang w:eastAsia="zh-CN" w:bidi="hi-IN"/>
        </w:rPr>
        <w:t xml:space="preserve">, зокрема й з огляду на виконання </w:t>
      </w:r>
      <w:proofErr w:type="spellStart"/>
      <w:r w:rsidRPr="00F1252F">
        <w:rPr>
          <w:rFonts w:eastAsia="Noto Sans Mono CJK SC"/>
          <w:sz w:val="28"/>
          <w:szCs w:val="28"/>
          <w:lang w:eastAsia="zh-CN" w:bidi="hi-IN"/>
        </w:rPr>
        <w:t>обов</w:t>
      </w:r>
      <w:proofErr w:type="spellEnd"/>
      <w:r w:rsidR="004761EB">
        <w:rPr>
          <w:rFonts w:eastAsia="Noto Sans Mono CJK SC"/>
          <w:sz w:val="28"/>
          <w:szCs w:val="28"/>
          <w:lang w:val="en-US" w:eastAsia="zh-CN" w:bidi="hi-IN"/>
        </w:rPr>
        <w:t>’</w:t>
      </w:r>
      <w:proofErr w:type="spellStart"/>
      <w:r w:rsidRPr="00F1252F">
        <w:rPr>
          <w:rFonts w:eastAsia="Noto Sans Mono CJK SC"/>
          <w:sz w:val="28"/>
          <w:szCs w:val="28"/>
          <w:lang w:eastAsia="zh-CN" w:bidi="hi-IN"/>
        </w:rPr>
        <w:t>язків</w:t>
      </w:r>
      <w:proofErr w:type="spellEnd"/>
      <w:r w:rsidRPr="00F1252F">
        <w:rPr>
          <w:rFonts w:eastAsia="Noto Sans Mono CJK SC"/>
          <w:sz w:val="28"/>
          <w:szCs w:val="28"/>
          <w:lang w:eastAsia="zh-CN" w:bidi="hi-IN"/>
        </w:rPr>
        <w:t xml:space="preserve"> слідчого судді.</w:t>
      </w:r>
    </w:p>
    <w:p w:rsidR="00DA6A58" w:rsidRPr="00F1252F" w:rsidRDefault="00DA6A58" w:rsidP="00C972A9">
      <w:pPr>
        <w:widowControl w:val="0"/>
        <w:suppressAutoHyphens/>
        <w:spacing w:after="0" w:line="240" w:lineRule="auto"/>
        <w:ind w:firstLine="567"/>
        <w:jc w:val="both"/>
        <w:rPr>
          <w:rFonts w:eastAsia="Noto Sans Mono CJK SC"/>
          <w:sz w:val="28"/>
          <w:szCs w:val="28"/>
          <w:lang w:eastAsia="zh-CN" w:bidi="hi-IN"/>
        </w:rPr>
      </w:pPr>
      <w:r w:rsidRPr="00F1252F">
        <w:rPr>
          <w:rFonts w:eastAsia="Noto Sans Mono CJK SC"/>
          <w:sz w:val="28"/>
          <w:szCs w:val="28"/>
          <w:lang w:eastAsia="zh-CN" w:bidi="hi-IN"/>
        </w:rPr>
        <w:t xml:space="preserve">Суддя Мащенко С.В. також зауважує, що з 2018 року </w:t>
      </w:r>
      <w:r w:rsidR="004761EB">
        <w:rPr>
          <w:rFonts w:eastAsia="Noto Sans Mono CJK SC"/>
          <w:sz w:val="28"/>
          <w:szCs w:val="28"/>
          <w:lang w:eastAsia="zh-CN" w:bidi="hi-IN"/>
        </w:rPr>
        <w:t>до 2023 року</w:t>
      </w:r>
      <w:r w:rsidRPr="00F1252F">
        <w:rPr>
          <w:rFonts w:eastAsia="Noto Sans Mono CJK SC"/>
          <w:sz w:val="28"/>
          <w:szCs w:val="28"/>
          <w:lang w:eastAsia="zh-CN" w:bidi="hi-IN"/>
        </w:rPr>
        <w:t xml:space="preserve"> розглянула 10</w:t>
      </w:r>
      <w:r w:rsidR="004761EB">
        <w:rPr>
          <w:rFonts w:eastAsia="Noto Sans Mono CJK SC"/>
          <w:sz w:val="28"/>
          <w:szCs w:val="28"/>
          <w:lang w:eastAsia="zh-CN" w:bidi="hi-IN"/>
        </w:rPr>
        <w:t xml:space="preserve"> </w:t>
      </w:r>
      <w:r w:rsidRPr="00F1252F">
        <w:rPr>
          <w:rFonts w:eastAsia="Noto Sans Mono CJK SC"/>
          <w:sz w:val="28"/>
          <w:szCs w:val="28"/>
          <w:lang w:eastAsia="zh-CN" w:bidi="hi-IN"/>
        </w:rPr>
        <w:t>090 справ, ухвалила 7474 судових рішен</w:t>
      </w:r>
      <w:r w:rsidR="004761EB">
        <w:rPr>
          <w:rFonts w:eastAsia="Noto Sans Mono CJK SC"/>
          <w:sz w:val="28"/>
          <w:szCs w:val="28"/>
          <w:lang w:eastAsia="zh-CN" w:bidi="hi-IN"/>
        </w:rPr>
        <w:t>ня</w:t>
      </w:r>
      <w:r w:rsidRPr="00F1252F">
        <w:rPr>
          <w:rFonts w:eastAsia="Noto Sans Mono CJK SC"/>
          <w:sz w:val="28"/>
          <w:szCs w:val="28"/>
          <w:lang w:eastAsia="zh-CN" w:bidi="hi-IN"/>
        </w:rPr>
        <w:t>. Згідно з табелем</w:t>
      </w:r>
      <w:r w:rsidR="004761EB">
        <w:rPr>
          <w:rFonts w:eastAsia="Noto Sans Mono CJK SC"/>
          <w:sz w:val="28"/>
          <w:szCs w:val="28"/>
          <w:lang w:eastAsia="zh-CN" w:bidi="hi-IN"/>
        </w:rPr>
        <w:t xml:space="preserve"> обліку робочого часу вона </w:t>
      </w:r>
      <w:r w:rsidRPr="00F1252F">
        <w:rPr>
          <w:rFonts w:eastAsia="Noto Sans Mono CJK SC"/>
          <w:sz w:val="28"/>
          <w:szCs w:val="28"/>
          <w:lang w:eastAsia="zh-CN" w:bidi="hi-IN"/>
        </w:rPr>
        <w:t>працювала 1127 робочих днів, з яких без помічника (який або хворів, або виконував обов</w:t>
      </w:r>
      <w:r w:rsidR="000A3BEA" w:rsidRPr="00F1252F">
        <w:rPr>
          <w:rFonts w:eastAsia="Noto Sans Mono CJK SC"/>
          <w:sz w:val="28"/>
          <w:szCs w:val="28"/>
          <w:lang w:eastAsia="zh-CN" w:bidi="hi-IN"/>
        </w:rPr>
        <w:t>’</w:t>
      </w:r>
      <w:r w:rsidRPr="00F1252F">
        <w:rPr>
          <w:rFonts w:eastAsia="Noto Sans Mono CJK SC"/>
          <w:sz w:val="28"/>
          <w:szCs w:val="28"/>
          <w:lang w:eastAsia="zh-CN" w:bidi="hi-IN"/>
        </w:rPr>
        <w:t>язки секретаря судового засідання)</w:t>
      </w:r>
      <w:r w:rsidR="004761EB">
        <w:rPr>
          <w:rFonts w:eastAsia="Noto Sans Mono CJK SC"/>
          <w:sz w:val="28"/>
          <w:szCs w:val="28"/>
          <w:lang w:eastAsia="zh-CN" w:bidi="hi-IN"/>
        </w:rPr>
        <w:t xml:space="preserve"> вона працювала 584 робочих дні</w:t>
      </w:r>
      <w:r w:rsidRPr="00F1252F">
        <w:rPr>
          <w:rFonts w:eastAsia="Noto Sans Mono CJK SC"/>
          <w:sz w:val="28"/>
          <w:szCs w:val="28"/>
          <w:lang w:eastAsia="zh-CN" w:bidi="hi-IN"/>
        </w:rPr>
        <w:t xml:space="preserve">, </w:t>
      </w:r>
      <w:r w:rsidR="004761EB">
        <w:rPr>
          <w:rFonts w:eastAsia="Noto Sans Mono CJK SC"/>
          <w:sz w:val="28"/>
          <w:szCs w:val="28"/>
          <w:lang w:eastAsia="zh-CN" w:bidi="hi-IN"/>
        </w:rPr>
        <w:t>ухвалила</w:t>
      </w:r>
      <w:r w:rsidRPr="00F1252F">
        <w:rPr>
          <w:rFonts w:eastAsia="Noto Sans Mono CJK SC"/>
          <w:sz w:val="28"/>
          <w:szCs w:val="28"/>
          <w:lang w:eastAsia="zh-CN" w:bidi="hi-IN"/>
        </w:rPr>
        <w:t xml:space="preserve"> 6609 рішень. </w:t>
      </w:r>
    </w:p>
    <w:p w:rsidR="00DA6A58" w:rsidRPr="00F1252F" w:rsidRDefault="00B464FB" w:rsidP="00C972A9">
      <w:pPr>
        <w:widowControl w:val="0"/>
        <w:suppressAutoHyphens/>
        <w:spacing w:after="0" w:line="240" w:lineRule="auto"/>
        <w:ind w:firstLine="567"/>
        <w:jc w:val="both"/>
        <w:rPr>
          <w:rFonts w:eastAsia="Noto Sans Mono CJK SC"/>
          <w:sz w:val="28"/>
          <w:szCs w:val="28"/>
          <w:lang w:eastAsia="zh-CN" w:bidi="hi-IN"/>
        </w:rPr>
      </w:pPr>
      <w:r>
        <w:rPr>
          <w:rFonts w:eastAsia="Noto Sans Mono CJK SC"/>
          <w:sz w:val="28"/>
          <w:szCs w:val="28"/>
          <w:lang w:eastAsia="zh-CN" w:bidi="hi-IN"/>
        </w:rPr>
        <w:t>Із</w:t>
      </w:r>
      <w:r w:rsidR="00DA6A58" w:rsidRPr="00F1252F">
        <w:rPr>
          <w:rFonts w:eastAsia="Noto Sans Mono CJK SC"/>
          <w:sz w:val="28"/>
          <w:szCs w:val="28"/>
          <w:lang w:eastAsia="zh-CN" w:bidi="hi-IN"/>
        </w:rPr>
        <w:t xml:space="preserve"> пояснень судді Нововодолазького районного суду Харківської області Мащенко С.В. також убачається, що сторона позивача не була обмежена </w:t>
      </w:r>
      <w:r>
        <w:rPr>
          <w:rFonts w:eastAsia="Noto Sans Mono CJK SC"/>
          <w:sz w:val="28"/>
          <w:szCs w:val="28"/>
          <w:lang w:eastAsia="zh-CN" w:bidi="hi-IN"/>
        </w:rPr>
        <w:t>в</w:t>
      </w:r>
      <w:r w:rsidR="00DA6A58" w:rsidRPr="00F1252F">
        <w:rPr>
          <w:rFonts w:eastAsia="Noto Sans Mono CJK SC"/>
          <w:sz w:val="28"/>
          <w:szCs w:val="28"/>
          <w:lang w:eastAsia="zh-CN" w:bidi="hi-IN"/>
        </w:rPr>
        <w:t xml:space="preserve"> реалізації прав, передбачених статтею 55 та пунктом 8 частини </w:t>
      </w:r>
      <w:r w:rsidR="000E7D3F">
        <w:rPr>
          <w:rFonts w:eastAsia="Noto Sans Mono CJK SC"/>
          <w:sz w:val="28"/>
          <w:szCs w:val="28"/>
          <w:lang w:eastAsia="zh-CN" w:bidi="hi-IN"/>
        </w:rPr>
        <w:t>третьої</w:t>
      </w:r>
      <w:r w:rsidR="00DA6A58" w:rsidRPr="00F1252F">
        <w:rPr>
          <w:rFonts w:eastAsia="Noto Sans Mono CJK SC"/>
          <w:sz w:val="28"/>
          <w:szCs w:val="28"/>
          <w:lang w:eastAsia="zh-CN" w:bidi="hi-IN"/>
        </w:rPr>
        <w:t xml:space="preserve"> статті 129 Конституції України, тобто позивачу не було відмовлено </w:t>
      </w:r>
      <w:r w:rsidR="000E7D3F">
        <w:rPr>
          <w:rFonts w:eastAsia="Noto Sans Mono CJK SC"/>
          <w:sz w:val="28"/>
          <w:szCs w:val="28"/>
          <w:lang w:eastAsia="zh-CN" w:bidi="hi-IN"/>
        </w:rPr>
        <w:t>в</w:t>
      </w:r>
      <w:r w:rsidR="00DA6A58" w:rsidRPr="00F1252F">
        <w:rPr>
          <w:rFonts w:eastAsia="Noto Sans Mono CJK SC"/>
          <w:sz w:val="28"/>
          <w:szCs w:val="28"/>
          <w:lang w:eastAsia="zh-CN" w:bidi="hi-IN"/>
        </w:rPr>
        <w:t xml:space="preserve"> до</w:t>
      </w:r>
      <w:r w:rsidR="000E7D3F">
        <w:rPr>
          <w:rFonts w:eastAsia="Noto Sans Mono CJK SC"/>
          <w:sz w:val="28"/>
          <w:szCs w:val="28"/>
          <w:lang w:eastAsia="zh-CN" w:bidi="hi-IN"/>
        </w:rPr>
        <w:t xml:space="preserve">ступі до правосуддя, було </w:t>
      </w:r>
      <w:r w:rsidR="00DA6A58" w:rsidRPr="00F1252F">
        <w:rPr>
          <w:rFonts w:eastAsia="Noto Sans Mono CJK SC"/>
          <w:sz w:val="28"/>
          <w:szCs w:val="28"/>
          <w:lang w:eastAsia="zh-CN" w:bidi="hi-IN"/>
        </w:rPr>
        <w:t>допущено порушен</w:t>
      </w:r>
      <w:r w:rsidR="000E7D3F">
        <w:rPr>
          <w:rFonts w:eastAsia="Noto Sans Mono CJK SC"/>
          <w:sz w:val="28"/>
          <w:szCs w:val="28"/>
          <w:lang w:eastAsia="zh-CN" w:bidi="hi-IN"/>
        </w:rPr>
        <w:t>ь</w:t>
      </w:r>
      <w:r w:rsidR="00DA6A58" w:rsidRPr="00F1252F">
        <w:rPr>
          <w:rFonts w:eastAsia="Noto Sans Mono CJK SC"/>
          <w:sz w:val="28"/>
          <w:szCs w:val="28"/>
          <w:lang w:eastAsia="zh-CN" w:bidi="hi-IN"/>
        </w:rPr>
        <w:t xml:space="preserve"> прав людини і основоположних свобод, </w:t>
      </w:r>
      <w:r w:rsidR="00DA6A58" w:rsidRPr="00F1252F">
        <w:rPr>
          <w:rFonts w:eastAsia="Noto Sans Mono CJK SC"/>
          <w:sz w:val="28"/>
          <w:szCs w:val="28"/>
          <w:lang w:eastAsia="zh-CN" w:bidi="hi-IN"/>
        </w:rPr>
        <w:lastRenderedPageBreak/>
        <w:t xml:space="preserve">що спричинило істотні негативні наслідки для скаржника, оскільки судове рішення було виконано на час відкриття дисциплінарної справи щодо неї. </w:t>
      </w:r>
    </w:p>
    <w:p w:rsidR="00DA6A58" w:rsidRPr="00F1252F" w:rsidRDefault="00DA6A58" w:rsidP="00C972A9">
      <w:pPr>
        <w:widowControl w:val="0"/>
        <w:suppressAutoHyphens/>
        <w:spacing w:after="0" w:line="240" w:lineRule="auto"/>
        <w:ind w:firstLine="567"/>
        <w:jc w:val="both"/>
        <w:rPr>
          <w:rFonts w:eastAsia="Noto Sans Mono CJK SC"/>
          <w:sz w:val="28"/>
          <w:szCs w:val="28"/>
          <w:lang w:eastAsia="zh-CN" w:bidi="hi-IN"/>
        </w:rPr>
      </w:pPr>
      <w:r w:rsidRPr="00F1252F">
        <w:rPr>
          <w:rFonts w:eastAsia="Noto Sans Mono CJK SC"/>
          <w:sz w:val="28"/>
          <w:szCs w:val="28"/>
          <w:lang w:eastAsia="zh-CN" w:bidi="hi-IN"/>
        </w:rPr>
        <w:t>За таких обставин суддя Мащенко С.В. просить відмовити у притягненні її до дисциплінарної відповідальності.</w:t>
      </w:r>
    </w:p>
    <w:p w:rsidR="00DA6A58" w:rsidRPr="00F1252F" w:rsidRDefault="00DA6A58" w:rsidP="00C972A9">
      <w:pPr>
        <w:widowControl w:val="0"/>
        <w:suppressAutoHyphens/>
        <w:spacing w:after="0" w:line="240" w:lineRule="auto"/>
        <w:ind w:firstLine="567"/>
        <w:jc w:val="both"/>
        <w:rPr>
          <w:rFonts w:eastAsia="Noto Sans Mono CJK SC"/>
          <w:sz w:val="28"/>
          <w:szCs w:val="28"/>
          <w:lang w:eastAsia="zh-CN" w:bidi="hi-IN"/>
        </w:rPr>
      </w:pPr>
      <w:r w:rsidRPr="00F1252F">
        <w:rPr>
          <w:rFonts w:eastAsia="Times New Roman"/>
          <w:sz w:val="28"/>
          <w:szCs w:val="28"/>
          <w:lang w:eastAsia="zh-CN" w:bidi="hi-IN"/>
        </w:rPr>
        <w:t>Оцінюючи вказані пояснення, відомості щодо призначених суддею судових засідань, матеріали цивільної справи, технічні записи судових засідань, відомості щодо навантаження</w:t>
      </w:r>
      <w:r w:rsidR="001151C2">
        <w:rPr>
          <w:rFonts w:eastAsia="Times New Roman"/>
          <w:sz w:val="28"/>
          <w:szCs w:val="28"/>
          <w:lang w:eastAsia="zh-CN" w:bidi="hi-IN"/>
        </w:rPr>
        <w:t>,</w:t>
      </w:r>
      <w:r w:rsidRPr="00F1252F">
        <w:rPr>
          <w:rFonts w:eastAsia="Times New Roman"/>
          <w:sz w:val="28"/>
          <w:szCs w:val="28"/>
          <w:lang w:eastAsia="zh-CN" w:bidi="hi-IN"/>
        </w:rPr>
        <w:t xml:space="preserve"> слід виходити з того, що статтею 6 Конвенції про захист прав людини і основоположних свобод</w:t>
      </w:r>
      <w:r w:rsidR="000A3BEA" w:rsidRPr="00F1252F">
        <w:rPr>
          <w:rFonts w:eastAsia="Times New Roman"/>
          <w:sz w:val="28"/>
          <w:szCs w:val="28"/>
          <w:lang w:eastAsia="zh-CN" w:bidi="hi-IN"/>
        </w:rPr>
        <w:t xml:space="preserve"> </w:t>
      </w:r>
      <w:r w:rsidRPr="00F1252F">
        <w:rPr>
          <w:rFonts w:eastAsia="Times New Roman"/>
          <w:sz w:val="28"/>
          <w:szCs w:val="28"/>
          <w:lang w:eastAsia="zh-CN" w:bidi="hi-IN"/>
        </w:rPr>
        <w:t>(далі − Конвенція)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DA6A58" w:rsidRPr="00F1252F" w:rsidRDefault="00DA6A58" w:rsidP="00C972A9">
      <w:pPr>
        <w:widowControl w:val="0"/>
        <w:spacing w:after="0" w:line="240" w:lineRule="auto"/>
        <w:ind w:firstLine="640"/>
        <w:jc w:val="both"/>
        <w:rPr>
          <w:rFonts w:eastAsia="Times New Roman"/>
          <w:color w:val="000000"/>
          <w:sz w:val="28"/>
          <w:szCs w:val="28"/>
          <w:lang w:eastAsia="uk-UA"/>
        </w:rPr>
      </w:pPr>
      <w:r w:rsidRPr="00F1252F">
        <w:rPr>
          <w:rFonts w:eastAsia="Times New Roman"/>
          <w:color w:val="000000"/>
          <w:sz w:val="28"/>
          <w:szCs w:val="28"/>
          <w:lang w:eastAsia="uk-UA"/>
        </w:rPr>
        <w:t>Відповідно до частини першої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DA6A58" w:rsidRPr="00F1252F" w:rsidRDefault="00DA6A58" w:rsidP="00C972A9">
      <w:pPr>
        <w:widowControl w:val="0"/>
        <w:spacing w:after="0" w:line="240" w:lineRule="auto"/>
        <w:ind w:firstLine="640"/>
        <w:jc w:val="both"/>
        <w:rPr>
          <w:rFonts w:eastAsia="Times New Roman"/>
          <w:color w:val="000000"/>
          <w:sz w:val="28"/>
          <w:szCs w:val="28"/>
          <w:lang w:eastAsia="uk-UA"/>
        </w:rPr>
      </w:pPr>
      <w:r w:rsidRPr="00F1252F">
        <w:rPr>
          <w:rFonts w:eastAsia="Times New Roman"/>
          <w:color w:val="000000"/>
          <w:sz w:val="28"/>
          <w:szCs w:val="28"/>
          <w:lang w:eastAsia="uk-UA"/>
        </w:rPr>
        <w:t>Статтею 210 ЦПК України визначено, що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 не пізніше наступного дня з дня закінчення такого строку. Суд розглядає справу по суті протягом тридцяти днів з дня початку розгляду справи по суті.</w:t>
      </w:r>
    </w:p>
    <w:p w:rsidR="00DA6A58" w:rsidRPr="00F1252F" w:rsidRDefault="00DA6A58" w:rsidP="00C972A9">
      <w:pPr>
        <w:widowControl w:val="0"/>
        <w:spacing w:after="0" w:line="240" w:lineRule="auto"/>
        <w:ind w:firstLine="640"/>
        <w:jc w:val="both"/>
        <w:rPr>
          <w:rFonts w:eastAsia="Times New Roman"/>
          <w:color w:val="000000"/>
          <w:sz w:val="28"/>
          <w:szCs w:val="28"/>
          <w:lang w:eastAsia="uk-UA"/>
        </w:rPr>
      </w:pPr>
      <w:r w:rsidRPr="00F1252F">
        <w:rPr>
          <w:rFonts w:eastAsia="Times New Roman"/>
          <w:color w:val="000000"/>
          <w:sz w:val="28"/>
          <w:szCs w:val="28"/>
          <w:lang w:eastAsia="uk-UA"/>
        </w:rPr>
        <w:t xml:space="preserve">Справа № 631/855/17 перебувала у провадженні судді Мащенко С.В. </w:t>
      </w:r>
      <w:r w:rsidRPr="00F1252F">
        <w:rPr>
          <w:rFonts w:eastAsia="Times New Roman"/>
          <w:color w:val="000000"/>
          <w:sz w:val="28"/>
          <w:szCs w:val="28"/>
          <w:lang w:eastAsia="uk-UA"/>
        </w:rPr>
        <w:br/>
        <w:t>з 25 вересня 2018 року до 22 січня 2024 року, тобто понад 5 років 3 місяці.</w:t>
      </w:r>
    </w:p>
    <w:p w:rsidR="00DA6A58" w:rsidRPr="00F1252F" w:rsidRDefault="00DA6A58" w:rsidP="00C972A9">
      <w:pPr>
        <w:widowControl w:val="0"/>
        <w:spacing w:after="0" w:line="240" w:lineRule="auto"/>
        <w:ind w:firstLine="640"/>
        <w:jc w:val="both"/>
        <w:rPr>
          <w:rFonts w:eastAsia="Times New Roman"/>
          <w:color w:val="000000"/>
          <w:sz w:val="28"/>
          <w:szCs w:val="28"/>
          <w:lang w:eastAsia="uk-UA"/>
        </w:rPr>
      </w:pPr>
      <w:r w:rsidRPr="00F1252F">
        <w:rPr>
          <w:rFonts w:eastAsia="Times New Roman"/>
          <w:color w:val="000000"/>
          <w:sz w:val="28"/>
          <w:szCs w:val="28"/>
          <w:lang w:eastAsia="uk-UA"/>
        </w:rPr>
        <w:t>З матеріалів справи № 631/855/17 вбачається, що суддя Мащенко С.В. призначила у цій справі близько 47 судових засідань, частин</w:t>
      </w:r>
      <w:r w:rsidR="001151C2">
        <w:rPr>
          <w:rFonts w:eastAsia="Times New Roman"/>
          <w:color w:val="000000"/>
          <w:sz w:val="28"/>
          <w:szCs w:val="28"/>
          <w:lang w:eastAsia="uk-UA"/>
        </w:rPr>
        <w:t>у</w:t>
      </w:r>
      <w:r w:rsidRPr="00F1252F">
        <w:rPr>
          <w:rFonts w:eastAsia="Times New Roman"/>
          <w:color w:val="000000"/>
          <w:sz w:val="28"/>
          <w:szCs w:val="28"/>
          <w:lang w:eastAsia="uk-UA"/>
        </w:rPr>
        <w:t xml:space="preserve"> з яких </w:t>
      </w:r>
      <w:r w:rsidR="00083820">
        <w:rPr>
          <w:rFonts w:eastAsia="Times New Roman"/>
          <w:color w:val="000000"/>
          <w:sz w:val="28"/>
          <w:szCs w:val="28"/>
          <w:lang w:eastAsia="uk-UA"/>
        </w:rPr>
        <w:br/>
      </w:r>
      <w:r w:rsidRPr="00F1252F">
        <w:rPr>
          <w:rFonts w:eastAsia="Times New Roman"/>
          <w:color w:val="000000"/>
          <w:sz w:val="28"/>
          <w:szCs w:val="28"/>
          <w:lang w:eastAsia="uk-UA"/>
        </w:rPr>
        <w:t>відкладал</w:t>
      </w:r>
      <w:r w:rsidR="001151C2">
        <w:rPr>
          <w:rFonts w:eastAsia="Times New Roman"/>
          <w:color w:val="000000"/>
          <w:sz w:val="28"/>
          <w:szCs w:val="28"/>
          <w:lang w:eastAsia="uk-UA"/>
        </w:rPr>
        <w:t xml:space="preserve">и </w:t>
      </w:r>
      <w:r w:rsidRPr="00F1252F">
        <w:rPr>
          <w:rFonts w:eastAsia="Times New Roman"/>
          <w:color w:val="000000"/>
          <w:sz w:val="28"/>
          <w:szCs w:val="28"/>
          <w:lang w:eastAsia="uk-UA"/>
        </w:rPr>
        <w:t>/ у них оголошувал</w:t>
      </w:r>
      <w:r w:rsidR="00083820">
        <w:rPr>
          <w:rFonts w:eastAsia="Times New Roman"/>
          <w:color w:val="000000"/>
          <w:sz w:val="28"/>
          <w:szCs w:val="28"/>
          <w:lang w:eastAsia="uk-UA"/>
        </w:rPr>
        <w:t>и</w:t>
      </w:r>
      <w:r w:rsidRPr="00F1252F">
        <w:rPr>
          <w:rFonts w:eastAsia="Times New Roman"/>
          <w:color w:val="000000"/>
          <w:sz w:val="28"/>
          <w:szCs w:val="28"/>
          <w:lang w:eastAsia="uk-UA"/>
        </w:rPr>
        <w:t xml:space="preserve"> перерв</w:t>
      </w:r>
      <w:r w:rsidR="00083820">
        <w:rPr>
          <w:rFonts w:eastAsia="Times New Roman"/>
          <w:color w:val="000000"/>
          <w:sz w:val="28"/>
          <w:szCs w:val="28"/>
          <w:lang w:eastAsia="uk-UA"/>
        </w:rPr>
        <w:t>у</w:t>
      </w:r>
      <w:r w:rsidRPr="00F1252F">
        <w:rPr>
          <w:rFonts w:eastAsia="Times New Roman"/>
          <w:color w:val="000000"/>
          <w:sz w:val="28"/>
          <w:szCs w:val="28"/>
          <w:lang w:eastAsia="uk-UA"/>
        </w:rPr>
        <w:t xml:space="preserve"> дійсно з поважних причин, як-от неявка сторін, участь судді у розгляді іншої справи, за клопотанням представн</w:t>
      </w:r>
      <w:r w:rsidR="00083820">
        <w:rPr>
          <w:rFonts w:eastAsia="Times New Roman"/>
          <w:color w:val="000000"/>
          <w:sz w:val="28"/>
          <w:szCs w:val="28"/>
          <w:lang w:eastAsia="uk-UA"/>
        </w:rPr>
        <w:t xml:space="preserve">иків сторін у зв’язку </w:t>
      </w:r>
      <w:r w:rsidRPr="00F1252F">
        <w:rPr>
          <w:rFonts w:eastAsia="Times New Roman"/>
          <w:color w:val="000000"/>
          <w:sz w:val="28"/>
          <w:szCs w:val="28"/>
          <w:lang w:eastAsia="uk-UA"/>
        </w:rPr>
        <w:t>з їх</w:t>
      </w:r>
      <w:r w:rsidR="00083820">
        <w:rPr>
          <w:rFonts w:eastAsia="Times New Roman"/>
          <w:color w:val="000000"/>
          <w:sz w:val="28"/>
          <w:szCs w:val="28"/>
          <w:lang w:eastAsia="uk-UA"/>
        </w:rPr>
        <w:t>ньою</w:t>
      </w:r>
      <w:r w:rsidRPr="00F1252F">
        <w:rPr>
          <w:rFonts w:eastAsia="Times New Roman"/>
          <w:color w:val="000000"/>
          <w:sz w:val="28"/>
          <w:szCs w:val="28"/>
          <w:lang w:eastAsia="uk-UA"/>
        </w:rPr>
        <w:t xml:space="preserve"> участю </w:t>
      </w:r>
      <w:r w:rsidR="00083820">
        <w:rPr>
          <w:rFonts w:eastAsia="Times New Roman"/>
          <w:color w:val="000000"/>
          <w:sz w:val="28"/>
          <w:szCs w:val="28"/>
          <w:lang w:eastAsia="uk-UA"/>
        </w:rPr>
        <w:t>в</w:t>
      </w:r>
      <w:r w:rsidRPr="00F1252F">
        <w:rPr>
          <w:rFonts w:eastAsia="Times New Roman"/>
          <w:color w:val="000000"/>
          <w:sz w:val="28"/>
          <w:szCs w:val="28"/>
          <w:lang w:eastAsia="uk-UA"/>
        </w:rPr>
        <w:t xml:space="preserve"> розгляді іншої справи.</w:t>
      </w:r>
    </w:p>
    <w:p w:rsidR="00DA6A58" w:rsidRPr="00F1252F" w:rsidRDefault="000A3BEA" w:rsidP="00C972A9">
      <w:pPr>
        <w:widowControl w:val="0"/>
        <w:spacing w:after="0" w:line="240" w:lineRule="auto"/>
        <w:ind w:firstLine="640"/>
        <w:jc w:val="both"/>
        <w:rPr>
          <w:rFonts w:eastAsia="Times New Roman"/>
          <w:color w:val="000000"/>
          <w:sz w:val="28"/>
          <w:szCs w:val="28"/>
          <w:lang w:eastAsia="uk-UA"/>
        </w:rPr>
      </w:pPr>
      <w:r w:rsidRPr="00F1252F">
        <w:rPr>
          <w:rFonts w:eastAsia="Times New Roman"/>
          <w:color w:val="000000"/>
          <w:sz w:val="28"/>
          <w:szCs w:val="28"/>
          <w:lang w:eastAsia="uk-UA"/>
        </w:rPr>
        <w:t>Третя Дисциплінарна палата Вищої ради правосуддя зауважує</w:t>
      </w:r>
      <w:r w:rsidR="00DA6A58" w:rsidRPr="00F1252F">
        <w:rPr>
          <w:rFonts w:eastAsia="Times New Roman"/>
          <w:color w:val="000000"/>
          <w:sz w:val="28"/>
          <w:szCs w:val="28"/>
          <w:lang w:eastAsia="uk-UA"/>
        </w:rPr>
        <w:t xml:space="preserve">, що пандемія </w:t>
      </w:r>
      <w:proofErr w:type="spellStart"/>
      <w:r w:rsidR="00DA6A58" w:rsidRPr="00F1252F">
        <w:rPr>
          <w:rFonts w:eastAsia="Times New Roman"/>
          <w:color w:val="000000"/>
          <w:sz w:val="28"/>
          <w:szCs w:val="28"/>
          <w:lang w:eastAsia="uk-UA"/>
        </w:rPr>
        <w:t>короновірусної</w:t>
      </w:r>
      <w:proofErr w:type="spellEnd"/>
      <w:r w:rsidR="00DA6A58" w:rsidRPr="00F1252F">
        <w:rPr>
          <w:rFonts w:eastAsia="Times New Roman"/>
          <w:color w:val="000000"/>
          <w:sz w:val="28"/>
          <w:szCs w:val="28"/>
          <w:lang w:eastAsia="uk-UA"/>
        </w:rPr>
        <w:t xml:space="preserve"> хвороби у 2020 року вплинула на організацію судочинства в усіх судах України, у зв’язку із чим зазнало змін відповідне нормативно-правове регулювання з метою покращення доступу осіб до правосуддя, однак це не позбавляло суддю Мащенко С.В. обов’язку вживати належних / дієвих заходів щодо розгляду цієї справи у період </w:t>
      </w:r>
      <w:r w:rsidR="00083820">
        <w:rPr>
          <w:rFonts w:eastAsia="Times New Roman"/>
          <w:color w:val="000000"/>
          <w:sz w:val="28"/>
          <w:szCs w:val="28"/>
          <w:lang w:eastAsia="uk-UA"/>
        </w:rPr>
        <w:t>і</w:t>
      </w:r>
      <w:r w:rsidR="00DA6A58" w:rsidRPr="00F1252F">
        <w:rPr>
          <w:rFonts w:eastAsia="Times New Roman"/>
          <w:color w:val="000000"/>
          <w:sz w:val="28"/>
          <w:szCs w:val="28"/>
          <w:lang w:eastAsia="uk-UA"/>
        </w:rPr>
        <w:t xml:space="preserve">з березня 2020 року до жовтня 2020 року, у межах строку, передбаченого статтею 210 ЦПК України. Пояснення судді Мащенко С.В. </w:t>
      </w:r>
      <w:r w:rsidR="00083820">
        <w:rPr>
          <w:rFonts w:eastAsia="Times New Roman"/>
          <w:color w:val="000000"/>
          <w:sz w:val="28"/>
          <w:szCs w:val="28"/>
          <w:lang w:eastAsia="uk-UA"/>
        </w:rPr>
        <w:t>в</w:t>
      </w:r>
      <w:r w:rsidR="00DA6A58" w:rsidRPr="00F1252F">
        <w:rPr>
          <w:rFonts w:eastAsia="Times New Roman"/>
          <w:color w:val="000000"/>
          <w:sz w:val="28"/>
          <w:szCs w:val="28"/>
          <w:lang w:eastAsia="uk-UA"/>
        </w:rPr>
        <w:t xml:space="preserve"> цій частині не спростовують обставини її бездіяльності.</w:t>
      </w:r>
    </w:p>
    <w:p w:rsidR="00DA6A58" w:rsidRPr="00F1252F" w:rsidRDefault="00DA6A58" w:rsidP="00C972A9">
      <w:pPr>
        <w:widowControl w:val="0"/>
        <w:spacing w:after="0" w:line="240" w:lineRule="auto"/>
        <w:ind w:firstLine="660"/>
        <w:jc w:val="both"/>
        <w:rPr>
          <w:rFonts w:eastAsia="Times New Roman"/>
          <w:color w:val="000000"/>
          <w:sz w:val="28"/>
          <w:szCs w:val="28"/>
          <w:lang w:eastAsia="uk-UA"/>
        </w:rPr>
      </w:pPr>
      <w:r w:rsidRPr="00F1252F">
        <w:rPr>
          <w:rFonts w:eastAsia="Times New Roman"/>
          <w:color w:val="000000"/>
          <w:sz w:val="28"/>
          <w:szCs w:val="28"/>
          <w:lang w:eastAsia="uk-UA"/>
        </w:rPr>
        <w:t xml:space="preserve">Слід також наголосити, що стаття 15 Конвенції надає можливість Державам − Договірним Сторонам − відступати від своїх зобов’язань за Конвенцією під час війни. Зокрема, під час війни або іншої суспільної небезпеки, яка загрожує життю нації, будь-яка Висока Договірна Сторона може вживати заходів, що відступають від її зобов’язань за цією Конвенцією, виключно в тих межах, яких вимагає гострота становища, і за умови, що такі заходи не </w:t>
      </w:r>
      <w:r w:rsidRPr="00F1252F">
        <w:rPr>
          <w:rFonts w:eastAsia="Times New Roman"/>
          <w:color w:val="000000"/>
          <w:sz w:val="28"/>
          <w:szCs w:val="28"/>
          <w:lang w:eastAsia="uk-UA"/>
        </w:rPr>
        <w:lastRenderedPageBreak/>
        <w:t>суперечать іншим її зобов’язанням згідно з міжнародним правом. Наведене вище положення не може бути підставою для відступу від статті 2, крім випадків смерті внаслідок правомірних воєнних дій, і від статей 3, 4 (пункт 1) і 7.</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 xml:space="preserve">Указом Президента України від 24 лютого 2022 року № 64/2022 «Про введення воєнного стану в Україні» у зв’язку з військовою агресією російської </w:t>
      </w:r>
      <w:r w:rsidRPr="00F1252F">
        <w:rPr>
          <w:rFonts w:eastAsia="Times New Roman"/>
          <w:color w:val="000000"/>
          <w:sz w:val="28"/>
          <w:szCs w:val="28"/>
          <w:lang w:eastAsia="uk-UA"/>
        </w:rPr>
        <w:br/>
        <w:t>федерації проти України введено в Україні воєнний стан, строк</w:t>
      </w:r>
      <w:r w:rsidR="00083820">
        <w:rPr>
          <w:rFonts w:eastAsia="Times New Roman"/>
          <w:color w:val="000000"/>
          <w:sz w:val="28"/>
          <w:szCs w:val="28"/>
          <w:lang w:eastAsia="uk-UA"/>
        </w:rPr>
        <w:t xml:space="preserve"> дії</w:t>
      </w:r>
      <w:r w:rsidRPr="00F1252F">
        <w:rPr>
          <w:rFonts w:eastAsia="Times New Roman"/>
          <w:color w:val="000000"/>
          <w:sz w:val="28"/>
          <w:szCs w:val="28"/>
          <w:lang w:eastAsia="uk-UA"/>
        </w:rPr>
        <w:t xml:space="preserve"> якого неодноразово продовжувався.</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Відповідно до частини першої статті 10 Закону України «Про правовий режим воєнного стану» у період дії воєнного стану не можуть бути припинені повноваження судів.</w:t>
      </w:r>
    </w:p>
    <w:p w:rsidR="00DA6A58" w:rsidRPr="00F1252F" w:rsidRDefault="00F1252F" w:rsidP="00C972A9">
      <w:pPr>
        <w:widowControl w:val="0"/>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t>Третя Дисциплінарна палата Вищої ради правосуддя наголошує</w:t>
      </w:r>
      <w:r w:rsidR="00DA6A58" w:rsidRPr="00F1252F">
        <w:rPr>
          <w:rFonts w:eastAsia="Times New Roman"/>
          <w:color w:val="000000"/>
          <w:sz w:val="28"/>
          <w:szCs w:val="28"/>
          <w:lang w:eastAsia="uk-UA"/>
        </w:rPr>
        <w:t>, що судочинство в Україні здійснюється в умовах воєнного стану з врахуванням особливостей, визначених статтею 15 Конвенції, відповідно</w:t>
      </w:r>
      <w:r w:rsidR="000E6BC4">
        <w:rPr>
          <w:rFonts w:eastAsia="Times New Roman"/>
          <w:color w:val="000000"/>
          <w:sz w:val="28"/>
          <w:szCs w:val="28"/>
          <w:lang w:eastAsia="uk-UA"/>
        </w:rPr>
        <w:t>,</w:t>
      </w:r>
      <w:r w:rsidR="00DA6A58" w:rsidRPr="00F1252F">
        <w:rPr>
          <w:rFonts w:eastAsia="Times New Roman"/>
          <w:color w:val="000000"/>
          <w:sz w:val="28"/>
          <w:szCs w:val="28"/>
          <w:lang w:eastAsia="uk-UA"/>
        </w:rPr>
        <w:t xml:space="preserve"> формат роботи судів, суддів та апаратів судів зазнав суттєвих змін, зумовлених особливостями воєнного стану, що потребувало значного часу для адаптації до роботи в нових умовах.</w:t>
      </w:r>
    </w:p>
    <w:p w:rsidR="00DA6A58" w:rsidRPr="00F1252F" w:rsidRDefault="00DA6A58"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За таких обставин дійсно існують достатні підстави вважати, що військові дії, запровадження воєнного стану в Україні не сприя</w:t>
      </w:r>
      <w:r w:rsidR="000E6BC4">
        <w:rPr>
          <w:rFonts w:eastAsia="Times New Roman"/>
          <w:color w:val="000000"/>
          <w:sz w:val="28"/>
          <w:szCs w:val="28"/>
          <w:lang w:eastAsia="uk-UA"/>
        </w:rPr>
        <w:t>ють</w:t>
      </w:r>
      <w:r w:rsidRPr="00F1252F">
        <w:rPr>
          <w:rFonts w:eastAsia="Times New Roman"/>
          <w:color w:val="000000"/>
          <w:sz w:val="28"/>
          <w:szCs w:val="28"/>
          <w:lang w:eastAsia="uk-UA"/>
        </w:rPr>
        <w:t xml:space="preserve"> та фактично перешкоджа</w:t>
      </w:r>
      <w:r w:rsidR="000E6BC4">
        <w:rPr>
          <w:rFonts w:eastAsia="Times New Roman"/>
          <w:color w:val="000000"/>
          <w:sz w:val="28"/>
          <w:szCs w:val="28"/>
          <w:lang w:eastAsia="uk-UA"/>
        </w:rPr>
        <w:t>ють</w:t>
      </w:r>
      <w:r w:rsidRPr="00F1252F">
        <w:rPr>
          <w:rFonts w:eastAsia="Times New Roman"/>
          <w:color w:val="000000"/>
          <w:sz w:val="28"/>
          <w:szCs w:val="28"/>
          <w:lang w:eastAsia="uk-UA"/>
        </w:rPr>
        <w:t xml:space="preserve"> у роботі державни</w:t>
      </w:r>
      <w:r w:rsidR="000E6BC4">
        <w:rPr>
          <w:rFonts w:eastAsia="Times New Roman"/>
          <w:color w:val="000000"/>
          <w:sz w:val="28"/>
          <w:szCs w:val="28"/>
          <w:lang w:eastAsia="uk-UA"/>
        </w:rPr>
        <w:t>х</w:t>
      </w:r>
      <w:r w:rsidRPr="00F1252F">
        <w:rPr>
          <w:rFonts w:eastAsia="Times New Roman"/>
          <w:color w:val="000000"/>
          <w:sz w:val="28"/>
          <w:szCs w:val="28"/>
          <w:lang w:eastAsia="uk-UA"/>
        </w:rPr>
        <w:t xml:space="preserve"> орган</w:t>
      </w:r>
      <w:r w:rsidR="000E6BC4">
        <w:rPr>
          <w:rFonts w:eastAsia="Times New Roman"/>
          <w:color w:val="000000"/>
          <w:sz w:val="28"/>
          <w:szCs w:val="28"/>
          <w:lang w:eastAsia="uk-UA"/>
        </w:rPr>
        <w:t xml:space="preserve">ів, зокрема </w:t>
      </w:r>
      <w:r w:rsidRPr="00F1252F">
        <w:rPr>
          <w:rFonts w:eastAsia="Times New Roman"/>
          <w:color w:val="000000"/>
          <w:sz w:val="28"/>
          <w:szCs w:val="28"/>
          <w:lang w:eastAsia="uk-UA"/>
        </w:rPr>
        <w:t>суд</w:t>
      </w:r>
      <w:r w:rsidR="000E6BC4">
        <w:rPr>
          <w:rFonts w:eastAsia="Times New Roman"/>
          <w:color w:val="000000"/>
          <w:sz w:val="28"/>
          <w:szCs w:val="28"/>
          <w:lang w:eastAsia="uk-UA"/>
        </w:rPr>
        <w:t xml:space="preserve">ів </w:t>
      </w:r>
      <w:r w:rsidRPr="00F1252F">
        <w:rPr>
          <w:rFonts w:eastAsia="Times New Roman"/>
          <w:color w:val="000000"/>
          <w:sz w:val="28"/>
          <w:szCs w:val="28"/>
          <w:lang w:eastAsia="uk-UA"/>
        </w:rPr>
        <w:t>щодо виконання функції з</w:t>
      </w:r>
      <w:r w:rsidR="000E6BC4">
        <w:rPr>
          <w:rFonts w:eastAsia="Times New Roman"/>
          <w:color w:val="000000"/>
          <w:sz w:val="28"/>
          <w:szCs w:val="28"/>
          <w:lang w:eastAsia="uk-UA"/>
        </w:rPr>
        <w:t>і здійснення</w:t>
      </w:r>
      <w:r w:rsidRPr="00F1252F">
        <w:rPr>
          <w:rFonts w:eastAsia="Times New Roman"/>
          <w:color w:val="000000"/>
          <w:sz w:val="28"/>
          <w:szCs w:val="28"/>
          <w:lang w:eastAsia="uk-UA"/>
        </w:rPr>
        <w:t xml:space="preserve"> правосуддя, а відповідні зміни у роботі суду, що були запроваджені для забезпечення безпеки громадян</w:t>
      </w:r>
      <w:r w:rsidR="00C71A1D">
        <w:rPr>
          <w:rFonts w:eastAsia="Times New Roman"/>
          <w:color w:val="000000"/>
          <w:sz w:val="28"/>
          <w:szCs w:val="28"/>
          <w:lang w:eastAsia="uk-UA"/>
        </w:rPr>
        <w:t>,</w:t>
      </w:r>
      <w:r w:rsidRPr="00F1252F">
        <w:rPr>
          <w:rFonts w:eastAsia="Times New Roman"/>
          <w:color w:val="000000"/>
          <w:sz w:val="28"/>
          <w:szCs w:val="28"/>
          <w:lang w:eastAsia="uk-UA"/>
        </w:rPr>
        <w:t xml:space="preserve"> могли впливати, частково обмежувати права учасників судового процесу, </w:t>
      </w:r>
      <w:r w:rsidR="00C71A1D">
        <w:rPr>
          <w:rFonts w:eastAsia="Times New Roman"/>
          <w:color w:val="000000"/>
          <w:sz w:val="28"/>
          <w:szCs w:val="28"/>
          <w:lang w:eastAsia="uk-UA"/>
        </w:rPr>
        <w:t>у тому числі</w:t>
      </w:r>
      <w:r w:rsidRPr="00F1252F">
        <w:rPr>
          <w:rFonts w:eastAsia="Times New Roman"/>
          <w:color w:val="000000"/>
          <w:sz w:val="28"/>
          <w:szCs w:val="28"/>
          <w:lang w:eastAsia="uk-UA"/>
        </w:rPr>
        <w:t xml:space="preserve"> щодо забезпечення розумного строку розгляду справи, можливості бути поінформованими про хід судового процесу та його результати.</w:t>
      </w:r>
    </w:p>
    <w:p w:rsidR="00DA6A58" w:rsidRPr="00F1252F" w:rsidRDefault="000A3BEA" w:rsidP="00C972A9">
      <w:pPr>
        <w:widowControl w:val="0"/>
        <w:spacing w:after="0" w:line="240" w:lineRule="auto"/>
        <w:ind w:firstLine="567"/>
        <w:jc w:val="both"/>
        <w:rPr>
          <w:rFonts w:eastAsia="Times New Roman"/>
          <w:color w:val="000000"/>
          <w:sz w:val="28"/>
          <w:szCs w:val="28"/>
          <w:lang w:eastAsia="uk-UA"/>
        </w:rPr>
      </w:pPr>
      <w:r w:rsidRPr="00F1252F">
        <w:rPr>
          <w:rFonts w:eastAsia="Times New Roman"/>
          <w:color w:val="000000"/>
          <w:sz w:val="28"/>
          <w:szCs w:val="28"/>
          <w:lang w:eastAsia="uk-UA"/>
        </w:rPr>
        <w:t>Під час розгляду дисциплінарної справи Третя Дисциплінарна палата Вищої ради правосуддя встановила,</w:t>
      </w:r>
      <w:r w:rsidR="00DA6A58" w:rsidRPr="00F1252F">
        <w:rPr>
          <w:rFonts w:eastAsia="Times New Roman"/>
          <w:color w:val="000000"/>
          <w:sz w:val="28"/>
          <w:szCs w:val="28"/>
          <w:lang w:eastAsia="uk-UA"/>
        </w:rPr>
        <w:t xml:space="preserve"> що справа № 631/855/17 у 202</w:t>
      </w:r>
      <w:r w:rsidRPr="00F1252F">
        <w:rPr>
          <w:rFonts w:eastAsia="Times New Roman"/>
          <w:color w:val="000000"/>
          <w:sz w:val="28"/>
          <w:szCs w:val="28"/>
          <w:lang w:eastAsia="uk-UA"/>
        </w:rPr>
        <w:t xml:space="preserve">2 році взагалі не розглядалася </w:t>
      </w:r>
      <w:r w:rsidR="003F476C">
        <w:rPr>
          <w:rFonts w:eastAsia="Times New Roman"/>
          <w:color w:val="000000"/>
          <w:sz w:val="28"/>
          <w:szCs w:val="28"/>
          <w:lang w:eastAsia="uk-UA"/>
        </w:rPr>
        <w:t>ураховуючи</w:t>
      </w:r>
      <w:r w:rsidRPr="00F1252F">
        <w:rPr>
          <w:rFonts w:eastAsia="Times New Roman"/>
          <w:color w:val="000000"/>
          <w:sz w:val="28"/>
          <w:szCs w:val="28"/>
          <w:lang w:eastAsia="uk-UA"/>
        </w:rPr>
        <w:t xml:space="preserve">, </w:t>
      </w:r>
      <w:r w:rsidR="00DA6A58" w:rsidRPr="00F1252F">
        <w:rPr>
          <w:rFonts w:eastAsia="Times New Roman"/>
          <w:color w:val="000000"/>
          <w:sz w:val="28"/>
          <w:szCs w:val="28"/>
          <w:lang w:eastAsia="uk-UA"/>
        </w:rPr>
        <w:t xml:space="preserve">що суддя Мащенко С.В., призначивши </w:t>
      </w:r>
      <w:r w:rsidR="003F476C">
        <w:rPr>
          <w:rFonts w:eastAsia="Times New Roman"/>
          <w:color w:val="000000"/>
          <w:sz w:val="28"/>
          <w:szCs w:val="28"/>
          <w:lang w:eastAsia="uk-UA"/>
        </w:rPr>
        <w:t>судове засідання з розгляду справи на</w:t>
      </w:r>
      <w:r w:rsidR="00DA6A58" w:rsidRPr="00F1252F">
        <w:rPr>
          <w:rFonts w:eastAsia="Times New Roman"/>
          <w:color w:val="000000"/>
          <w:sz w:val="28"/>
          <w:szCs w:val="28"/>
          <w:lang w:eastAsia="uk-UA"/>
        </w:rPr>
        <w:t xml:space="preserve"> 29 листопада 2022 року (вперше протягом тривалого часу), вибула у відпустку з 28 листопада 2022 року, що безумовно свідчить про неналежну організацію судочинства.</w:t>
      </w:r>
    </w:p>
    <w:p w:rsidR="00DA6A58" w:rsidRPr="00F1252F" w:rsidRDefault="00DA6A58" w:rsidP="00C972A9">
      <w:pPr>
        <w:widowControl w:val="0"/>
        <w:spacing w:after="0" w:line="240" w:lineRule="auto"/>
        <w:ind w:firstLine="567"/>
        <w:jc w:val="both"/>
        <w:rPr>
          <w:sz w:val="28"/>
          <w:szCs w:val="28"/>
          <w:lang w:eastAsia="uk-UA"/>
        </w:rPr>
      </w:pPr>
      <w:r w:rsidRPr="00F1252F">
        <w:rPr>
          <w:rFonts w:eastAsia="Times New Roman"/>
          <w:color w:val="000000"/>
          <w:sz w:val="28"/>
          <w:szCs w:val="28"/>
          <w:lang w:eastAsia="uk-UA"/>
        </w:rPr>
        <w:t xml:space="preserve">Оцінюючи твердження судді Мащенко С.В. щодо перешкод у здійсненні судочинства у зв’язку із запровадженням воєнного стану, </w:t>
      </w:r>
      <w:r w:rsidR="00847338" w:rsidRPr="00F1252F">
        <w:rPr>
          <w:rFonts w:eastAsia="Times New Roman"/>
          <w:color w:val="000000"/>
          <w:sz w:val="28"/>
          <w:szCs w:val="28"/>
          <w:lang w:eastAsia="uk-UA"/>
        </w:rPr>
        <w:t>Третя Дисциплінарна палата Вищої ради правосуддя зауважує</w:t>
      </w:r>
      <w:r w:rsidRPr="00F1252F">
        <w:rPr>
          <w:rFonts w:eastAsia="Times New Roman"/>
          <w:color w:val="000000"/>
          <w:sz w:val="28"/>
          <w:szCs w:val="28"/>
          <w:lang w:eastAsia="uk-UA"/>
        </w:rPr>
        <w:t xml:space="preserve">, що </w:t>
      </w:r>
      <w:r w:rsidRPr="00F1252F">
        <w:rPr>
          <w:color w:val="000000"/>
          <w:sz w:val="28"/>
          <w:szCs w:val="28"/>
          <w:lang w:eastAsia="uk-UA"/>
        </w:rPr>
        <w:t xml:space="preserve">Нововодолазька селищна територіальна громада (у межах якої територіально знаходиться приміщення суду) відповідно до </w:t>
      </w:r>
      <w:r w:rsidR="003F476C">
        <w:rPr>
          <w:color w:val="000000"/>
          <w:sz w:val="28"/>
          <w:szCs w:val="28"/>
          <w:lang w:eastAsia="uk-UA"/>
        </w:rPr>
        <w:t>н</w:t>
      </w:r>
      <w:r w:rsidRPr="00F1252F">
        <w:rPr>
          <w:color w:val="000000"/>
          <w:sz w:val="28"/>
          <w:szCs w:val="28"/>
          <w:lang w:eastAsia="uk-UA"/>
        </w:rPr>
        <w:t>аказу № 75 входила до переліку територіальних громад, які розташовані в районі проведення воєнних (бойових) дій або які перебувають в тимчасовій окупації, оточенні (блокуванні), однак з інформації, оприлюдненої на сайті Верховного Суду не вбачається, що Голов</w:t>
      </w:r>
      <w:r w:rsidR="003F476C">
        <w:rPr>
          <w:color w:val="000000"/>
          <w:sz w:val="28"/>
          <w:szCs w:val="28"/>
          <w:lang w:eastAsia="uk-UA"/>
        </w:rPr>
        <w:t>а</w:t>
      </w:r>
      <w:r w:rsidRPr="00F1252F">
        <w:rPr>
          <w:color w:val="000000"/>
          <w:sz w:val="28"/>
          <w:szCs w:val="28"/>
          <w:lang w:eastAsia="uk-UA"/>
        </w:rPr>
        <w:t xml:space="preserve"> Верховного Суду вжива</w:t>
      </w:r>
      <w:r w:rsidR="003F476C">
        <w:rPr>
          <w:color w:val="000000"/>
          <w:sz w:val="28"/>
          <w:szCs w:val="28"/>
          <w:lang w:eastAsia="uk-UA"/>
        </w:rPr>
        <w:t xml:space="preserve">в </w:t>
      </w:r>
      <w:r w:rsidRPr="00F1252F">
        <w:rPr>
          <w:color w:val="000000"/>
          <w:sz w:val="28"/>
          <w:szCs w:val="28"/>
          <w:lang w:eastAsia="uk-UA"/>
        </w:rPr>
        <w:t>будь-як</w:t>
      </w:r>
      <w:r w:rsidR="003F476C">
        <w:rPr>
          <w:color w:val="000000"/>
          <w:sz w:val="28"/>
          <w:szCs w:val="28"/>
          <w:lang w:eastAsia="uk-UA"/>
        </w:rPr>
        <w:t xml:space="preserve">их </w:t>
      </w:r>
      <w:r w:rsidRPr="00F1252F">
        <w:rPr>
          <w:color w:val="000000"/>
          <w:sz w:val="28"/>
          <w:szCs w:val="28"/>
          <w:lang w:eastAsia="uk-UA"/>
        </w:rPr>
        <w:t>заход</w:t>
      </w:r>
      <w:r w:rsidR="003F476C">
        <w:rPr>
          <w:color w:val="000000"/>
          <w:sz w:val="28"/>
          <w:szCs w:val="28"/>
          <w:lang w:eastAsia="uk-UA"/>
        </w:rPr>
        <w:t>ів</w:t>
      </w:r>
      <w:r w:rsidRPr="00F1252F">
        <w:rPr>
          <w:color w:val="000000"/>
          <w:sz w:val="28"/>
          <w:szCs w:val="28"/>
          <w:lang w:eastAsia="uk-UA"/>
        </w:rPr>
        <w:t xml:space="preserve"> у порядку, визначеному статтею 147 Закону України «Про судоустрій і статус суддів»</w:t>
      </w:r>
      <w:r w:rsidR="00E04B03">
        <w:rPr>
          <w:color w:val="000000"/>
          <w:sz w:val="28"/>
          <w:szCs w:val="28"/>
          <w:lang w:eastAsia="uk-UA"/>
        </w:rPr>
        <w:t>. Б</w:t>
      </w:r>
      <w:r w:rsidRPr="00F1252F">
        <w:rPr>
          <w:color w:val="000000"/>
          <w:sz w:val="28"/>
          <w:szCs w:val="28"/>
          <w:lang w:eastAsia="uk-UA"/>
        </w:rPr>
        <w:t>езпосередньо з пояснень судді Мащенко С.В. вбачається, що</w:t>
      </w:r>
      <w:r w:rsidR="00E04B03">
        <w:rPr>
          <w:color w:val="000000"/>
          <w:sz w:val="28"/>
          <w:szCs w:val="28"/>
          <w:lang w:eastAsia="uk-UA"/>
        </w:rPr>
        <w:t xml:space="preserve"> з огляду на</w:t>
      </w:r>
      <w:r w:rsidRPr="00F1252F">
        <w:rPr>
          <w:color w:val="000000"/>
          <w:sz w:val="28"/>
          <w:szCs w:val="28"/>
          <w:lang w:eastAsia="uk-UA"/>
        </w:rPr>
        <w:t xml:space="preserve"> </w:t>
      </w:r>
      <w:proofErr w:type="spellStart"/>
      <w:r w:rsidRPr="00F1252F">
        <w:rPr>
          <w:color w:val="000000"/>
          <w:sz w:val="28"/>
          <w:szCs w:val="28"/>
          <w:lang w:eastAsia="uk-UA"/>
        </w:rPr>
        <w:t>безпеко</w:t>
      </w:r>
      <w:r w:rsidR="00E04B03">
        <w:rPr>
          <w:color w:val="000000"/>
          <w:sz w:val="28"/>
          <w:szCs w:val="28"/>
          <w:lang w:eastAsia="uk-UA"/>
        </w:rPr>
        <w:t>ву</w:t>
      </w:r>
      <w:proofErr w:type="spellEnd"/>
      <w:r w:rsidRPr="00F1252F">
        <w:rPr>
          <w:color w:val="000000"/>
          <w:sz w:val="28"/>
          <w:szCs w:val="28"/>
          <w:lang w:eastAsia="uk-UA"/>
        </w:rPr>
        <w:t xml:space="preserve"> ситуаці</w:t>
      </w:r>
      <w:r w:rsidR="00E04B03">
        <w:rPr>
          <w:color w:val="000000"/>
          <w:sz w:val="28"/>
          <w:szCs w:val="28"/>
          <w:lang w:eastAsia="uk-UA"/>
        </w:rPr>
        <w:t>ю</w:t>
      </w:r>
      <w:r w:rsidRPr="00F1252F">
        <w:rPr>
          <w:color w:val="000000"/>
          <w:sz w:val="28"/>
          <w:szCs w:val="28"/>
          <w:lang w:eastAsia="uk-UA"/>
        </w:rPr>
        <w:t xml:space="preserve"> </w:t>
      </w:r>
      <w:r w:rsidR="00E04B03">
        <w:rPr>
          <w:color w:val="000000"/>
          <w:sz w:val="28"/>
          <w:szCs w:val="28"/>
          <w:lang w:eastAsia="uk-UA"/>
        </w:rPr>
        <w:t>можливо було</w:t>
      </w:r>
      <w:r w:rsidRPr="00F1252F">
        <w:rPr>
          <w:color w:val="000000"/>
          <w:sz w:val="28"/>
          <w:szCs w:val="28"/>
          <w:lang w:eastAsia="uk-UA"/>
        </w:rPr>
        <w:t xml:space="preserve"> </w:t>
      </w:r>
      <w:proofErr w:type="spellStart"/>
      <w:r w:rsidRPr="00F1252F">
        <w:rPr>
          <w:color w:val="000000"/>
          <w:sz w:val="28"/>
          <w:szCs w:val="28"/>
          <w:lang w:eastAsia="uk-UA"/>
        </w:rPr>
        <w:t>Нововодалазькому</w:t>
      </w:r>
      <w:proofErr w:type="spellEnd"/>
      <w:r w:rsidRPr="00F1252F">
        <w:rPr>
          <w:color w:val="000000"/>
          <w:sz w:val="28"/>
          <w:szCs w:val="28"/>
          <w:lang w:eastAsia="uk-UA"/>
        </w:rPr>
        <w:t xml:space="preserve"> районному суду Харківської області не припиняти свою </w:t>
      </w:r>
      <w:r w:rsidR="00E04B03">
        <w:rPr>
          <w:color w:val="000000"/>
          <w:sz w:val="28"/>
          <w:szCs w:val="28"/>
          <w:lang w:eastAsia="uk-UA"/>
        </w:rPr>
        <w:t>роботу</w:t>
      </w:r>
      <w:r w:rsidRPr="00F1252F">
        <w:rPr>
          <w:color w:val="000000"/>
          <w:sz w:val="28"/>
          <w:szCs w:val="28"/>
          <w:lang w:eastAsia="uk-UA"/>
        </w:rPr>
        <w:t>. Тобто обставини запровадження воєнн</w:t>
      </w:r>
      <w:r w:rsidR="00E809CD">
        <w:rPr>
          <w:color w:val="000000"/>
          <w:sz w:val="28"/>
          <w:szCs w:val="28"/>
          <w:lang w:eastAsia="uk-UA"/>
        </w:rPr>
        <w:t>ого стану не були непереборними</w:t>
      </w:r>
      <w:r w:rsidRPr="00F1252F">
        <w:rPr>
          <w:color w:val="000000"/>
          <w:sz w:val="28"/>
          <w:szCs w:val="28"/>
          <w:lang w:eastAsia="uk-UA"/>
        </w:rPr>
        <w:t xml:space="preserve"> об’єктивним перешкодами, а бездіяльність судді Мащенко С.В. щодо розгляду справи, яка у </w:t>
      </w:r>
      <w:r w:rsidRPr="00F1252F">
        <w:rPr>
          <w:color w:val="000000"/>
          <w:sz w:val="28"/>
          <w:szCs w:val="28"/>
          <w:lang w:eastAsia="uk-UA"/>
        </w:rPr>
        <w:lastRenderedPageBreak/>
        <w:t xml:space="preserve">провадженні суду перебувала з 2017 року (у провадженні судді </w:t>
      </w:r>
      <w:r w:rsidR="0057157C">
        <w:rPr>
          <w:color w:val="000000"/>
          <w:sz w:val="28"/>
          <w:szCs w:val="28"/>
          <w:lang w:eastAsia="uk-UA"/>
        </w:rPr>
        <w:t xml:space="preserve">− </w:t>
      </w:r>
      <w:r w:rsidRPr="00F1252F">
        <w:rPr>
          <w:color w:val="000000"/>
          <w:sz w:val="28"/>
          <w:szCs w:val="28"/>
          <w:lang w:eastAsia="uk-UA"/>
        </w:rPr>
        <w:t>з вересня</w:t>
      </w:r>
      <w:r w:rsidR="00847338" w:rsidRPr="00F1252F">
        <w:rPr>
          <w:color w:val="000000"/>
          <w:sz w:val="28"/>
          <w:szCs w:val="28"/>
          <w:lang w:eastAsia="uk-UA"/>
        </w:rPr>
        <w:t xml:space="preserve"> </w:t>
      </w:r>
      <w:r w:rsidR="0057157C">
        <w:rPr>
          <w:color w:val="000000"/>
          <w:sz w:val="28"/>
          <w:szCs w:val="28"/>
          <w:lang w:eastAsia="uk-UA"/>
        </w:rPr>
        <w:br/>
      </w:r>
      <w:r w:rsidR="0057157C">
        <w:rPr>
          <w:sz w:val="28"/>
          <w:szCs w:val="28"/>
          <w:lang w:eastAsia="uk-UA"/>
        </w:rPr>
        <w:t xml:space="preserve">2018 року), не була пов’язана </w:t>
      </w:r>
      <w:r w:rsidRPr="00F1252F">
        <w:rPr>
          <w:sz w:val="28"/>
          <w:szCs w:val="28"/>
          <w:lang w:eastAsia="uk-UA"/>
        </w:rPr>
        <w:t xml:space="preserve">з істотними труднощами </w:t>
      </w:r>
      <w:r w:rsidR="0057157C">
        <w:rPr>
          <w:sz w:val="28"/>
          <w:szCs w:val="28"/>
          <w:lang w:eastAsia="uk-UA"/>
        </w:rPr>
        <w:t>в</w:t>
      </w:r>
      <w:r w:rsidRPr="00F1252F">
        <w:rPr>
          <w:sz w:val="28"/>
          <w:szCs w:val="28"/>
          <w:lang w:eastAsia="uk-UA"/>
        </w:rPr>
        <w:t xml:space="preserve"> частині організації здійснення судочинства, які пов’язані із воєнним станом. </w:t>
      </w:r>
    </w:p>
    <w:p w:rsidR="00DA6A58" w:rsidRPr="00F1252F" w:rsidRDefault="00DA6A58" w:rsidP="00C972A9">
      <w:pPr>
        <w:widowControl w:val="0"/>
        <w:spacing w:after="0" w:line="240" w:lineRule="auto"/>
        <w:ind w:firstLine="567"/>
        <w:jc w:val="both"/>
        <w:rPr>
          <w:rFonts w:ascii="ProbaPro" w:hAnsi="ProbaPro"/>
          <w:sz w:val="28"/>
          <w:szCs w:val="28"/>
          <w:shd w:val="clear" w:color="auto" w:fill="FFFFFF"/>
          <w:lang w:eastAsia="uk-UA"/>
        </w:rPr>
      </w:pPr>
      <w:r w:rsidRPr="00F1252F">
        <w:rPr>
          <w:sz w:val="28"/>
          <w:szCs w:val="28"/>
          <w:lang w:eastAsia="uk-UA"/>
        </w:rPr>
        <w:t xml:space="preserve">Слід також наголосити, що запровадження судом особливого режиму роботи </w:t>
      </w:r>
      <w:r w:rsidR="004A2DEA">
        <w:rPr>
          <w:sz w:val="28"/>
          <w:szCs w:val="28"/>
          <w:lang w:eastAsia="uk-UA"/>
        </w:rPr>
        <w:t xml:space="preserve">не </w:t>
      </w:r>
      <w:r w:rsidRPr="00F1252F">
        <w:rPr>
          <w:sz w:val="28"/>
          <w:szCs w:val="28"/>
          <w:lang w:eastAsia="uk-UA"/>
        </w:rPr>
        <w:t xml:space="preserve">повинно </w:t>
      </w:r>
      <w:r w:rsidR="004A2DEA">
        <w:rPr>
          <w:sz w:val="28"/>
          <w:szCs w:val="28"/>
          <w:lang w:eastAsia="uk-UA"/>
        </w:rPr>
        <w:t>перешкоджати</w:t>
      </w:r>
      <w:r w:rsidRPr="00F1252F">
        <w:rPr>
          <w:sz w:val="28"/>
          <w:szCs w:val="28"/>
          <w:lang w:eastAsia="uk-UA"/>
        </w:rPr>
        <w:t xml:space="preserve"> особам у доступі до правосуддя, впливати на ефективність здійснення правосуддя, оскільки </w:t>
      </w:r>
      <w:r w:rsidRPr="00F1252F">
        <w:rPr>
          <w:rFonts w:ascii="ProbaPro" w:hAnsi="ProbaPro"/>
          <w:sz w:val="28"/>
          <w:szCs w:val="28"/>
          <w:shd w:val="clear" w:color="auto" w:fill="FFFFFF"/>
          <w:lang w:eastAsia="uk-UA"/>
        </w:rPr>
        <w:t>судді зобов’язані забезпечувати ефективне управління справами, за які вони несуть відповідальність, включаючи виконання рішень, які входять до їх юрисдикції (розділ V рекомендації CM/</w:t>
      </w:r>
      <w:proofErr w:type="spellStart"/>
      <w:r w:rsidRPr="00F1252F">
        <w:rPr>
          <w:rFonts w:ascii="ProbaPro" w:hAnsi="ProbaPro"/>
          <w:sz w:val="28"/>
          <w:szCs w:val="28"/>
          <w:shd w:val="clear" w:color="auto" w:fill="FFFFFF"/>
          <w:lang w:eastAsia="uk-UA"/>
        </w:rPr>
        <w:t>Rec</w:t>
      </w:r>
      <w:proofErr w:type="spellEnd"/>
      <w:r w:rsidRPr="00F1252F">
        <w:rPr>
          <w:rFonts w:ascii="ProbaPro" w:hAnsi="ProbaPro"/>
          <w:sz w:val="28"/>
          <w:szCs w:val="28"/>
          <w:shd w:val="clear" w:color="auto" w:fill="FFFFFF"/>
          <w:lang w:eastAsia="uk-UA"/>
        </w:rPr>
        <w:t xml:space="preserve"> (2010) 12 Комітету Міністрів Ради Європи державам-членам щодо суддів: незалежність, ефективність та обов’язки). З урахуванням складнощів, які можуть виникати під час здійснення правосуддя за умов воєнного стану, суддя </w:t>
      </w:r>
      <w:r w:rsidR="004A2DEA">
        <w:rPr>
          <w:rFonts w:ascii="ProbaPro" w:hAnsi="ProbaPro"/>
          <w:sz w:val="28"/>
          <w:szCs w:val="28"/>
          <w:shd w:val="clear" w:color="auto" w:fill="FFFFFF"/>
          <w:lang w:eastAsia="uk-UA"/>
        </w:rPr>
        <w:t xml:space="preserve">                          </w:t>
      </w:r>
      <w:r w:rsidRPr="00F1252F">
        <w:rPr>
          <w:rFonts w:ascii="ProbaPro" w:hAnsi="ProbaPro"/>
          <w:sz w:val="28"/>
          <w:szCs w:val="28"/>
          <w:shd w:val="clear" w:color="auto" w:fill="FFFFFF"/>
          <w:lang w:eastAsia="uk-UA"/>
        </w:rPr>
        <w:t>Мащенко С.В., розуміючи свій високий ста</w:t>
      </w:r>
      <w:r w:rsidR="005507AD" w:rsidRPr="00F1252F">
        <w:rPr>
          <w:rFonts w:ascii="ProbaPro" w:hAnsi="ProbaPro"/>
          <w:sz w:val="28"/>
          <w:szCs w:val="28"/>
          <w:shd w:val="clear" w:color="auto" w:fill="FFFFFF"/>
          <w:lang w:eastAsia="uk-UA"/>
        </w:rPr>
        <w:t>тус та обсяг повноважень, на</w:t>
      </w:r>
      <w:r w:rsidRPr="00F1252F">
        <w:rPr>
          <w:rFonts w:ascii="ProbaPro" w:hAnsi="ProbaPro"/>
          <w:sz w:val="28"/>
          <w:szCs w:val="28"/>
          <w:shd w:val="clear" w:color="auto" w:fill="FFFFFF"/>
          <w:lang w:eastAsia="uk-UA"/>
        </w:rPr>
        <w:t xml:space="preserve"> переконання</w:t>
      </w:r>
      <w:r w:rsidR="005507AD" w:rsidRPr="00F1252F">
        <w:rPr>
          <w:rFonts w:ascii="ProbaPro" w:hAnsi="ProbaPro"/>
          <w:sz w:val="28"/>
          <w:szCs w:val="28"/>
          <w:shd w:val="clear" w:color="auto" w:fill="FFFFFF"/>
          <w:lang w:eastAsia="uk-UA"/>
        </w:rPr>
        <w:t xml:space="preserve"> Третьої Дисциплінарної палати Вищої ради правосуддя</w:t>
      </w:r>
      <w:r w:rsidRPr="00F1252F">
        <w:rPr>
          <w:rFonts w:ascii="ProbaPro" w:hAnsi="ProbaPro"/>
          <w:sz w:val="28"/>
          <w:szCs w:val="28"/>
          <w:shd w:val="clear" w:color="auto" w:fill="FFFFFF"/>
          <w:lang w:eastAsia="uk-UA"/>
        </w:rPr>
        <w:t>, навпаки мала усвідомлювати цінність та необхідність доступу осіб до правосуддя, забезпечення захисту їх прав і свобод у такий складний час.</w:t>
      </w:r>
    </w:p>
    <w:p w:rsidR="00DA6A58" w:rsidRPr="00F1252F" w:rsidRDefault="00DA6A58" w:rsidP="00C972A9">
      <w:pPr>
        <w:widowControl w:val="0"/>
        <w:spacing w:after="0" w:line="240" w:lineRule="auto"/>
        <w:ind w:firstLine="567"/>
        <w:jc w:val="both"/>
        <w:rPr>
          <w:rFonts w:eastAsia="Times New Roman"/>
          <w:sz w:val="28"/>
          <w:szCs w:val="28"/>
          <w:lang w:eastAsia="uk-UA"/>
        </w:rPr>
      </w:pPr>
      <w:r w:rsidRPr="00F1252F">
        <w:rPr>
          <w:rFonts w:eastAsia="Times New Roman"/>
          <w:sz w:val="28"/>
          <w:szCs w:val="28"/>
          <w:lang w:eastAsia="uk-UA"/>
        </w:rPr>
        <w:t>З</w:t>
      </w:r>
      <w:r w:rsidRPr="00F1252F">
        <w:rPr>
          <w:sz w:val="28"/>
          <w:szCs w:val="28"/>
          <w:shd w:val="clear" w:color="auto" w:fill="FFFFFF"/>
          <w:lang w:eastAsia="uk-UA"/>
        </w:rPr>
        <w:t>гідно з інформаціє</w:t>
      </w:r>
      <w:r w:rsidR="004A2DEA">
        <w:rPr>
          <w:sz w:val="28"/>
          <w:szCs w:val="28"/>
          <w:shd w:val="clear" w:color="auto" w:fill="FFFFFF"/>
          <w:lang w:eastAsia="uk-UA"/>
        </w:rPr>
        <w:t xml:space="preserve">ю, розміщеною на офіційному </w:t>
      </w:r>
      <w:proofErr w:type="spellStart"/>
      <w:r w:rsidR="004A2DEA">
        <w:rPr>
          <w:sz w:val="28"/>
          <w:szCs w:val="28"/>
          <w:shd w:val="clear" w:color="auto" w:fill="FFFFFF"/>
          <w:lang w:eastAsia="uk-UA"/>
        </w:rPr>
        <w:t>веб</w:t>
      </w:r>
      <w:r w:rsidRPr="00F1252F">
        <w:rPr>
          <w:sz w:val="28"/>
          <w:szCs w:val="28"/>
          <w:shd w:val="clear" w:color="auto" w:fill="FFFFFF"/>
          <w:lang w:eastAsia="uk-UA"/>
        </w:rPr>
        <w:t>сайті</w:t>
      </w:r>
      <w:proofErr w:type="spellEnd"/>
      <w:r w:rsidRPr="00F1252F">
        <w:rPr>
          <w:sz w:val="28"/>
          <w:szCs w:val="28"/>
          <w:shd w:val="clear" w:color="auto" w:fill="FFFFFF"/>
          <w:lang w:eastAsia="uk-UA"/>
        </w:rPr>
        <w:t xml:space="preserve"> Ради суддів України, про орієнтовні нормативи навантаження суддів за 2019 рік (https://rsu.gov.ua/mzs-2019-maps) до Нововодолазького районного суду Харківської області</w:t>
      </w:r>
      <w:r w:rsidRPr="00F1252F">
        <w:rPr>
          <w:i/>
          <w:iCs/>
          <w:sz w:val="28"/>
          <w:szCs w:val="28"/>
          <w:shd w:val="clear" w:color="auto" w:fill="FFFFFF"/>
          <w:lang w:eastAsia="uk-UA"/>
        </w:rPr>
        <w:t> </w:t>
      </w:r>
      <w:r w:rsidRPr="00F1252F">
        <w:rPr>
          <w:sz w:val="28"/>
          <w:szCs w:val="28"/>
          <w:shd w:val="clear" w:color="auto" w:fill="FFFFFF"/>
          <w:lang w:eastAsia="uk-UA"/>
        </w:rPr>
        <w:t>за вказаний період надійшло 1678 справ і матеріалів, чисельність суддів у суді відповідно до наказів ДСА України − 3 судді, правосуддя здійснювали 3 судді. Чисельність суддів за нормативами для цього суду у 2019 році становить 3 судді. У 2020 році (</w:t>
      </w:r>
      <w:hyperlink r:id="rId7" w:history="1">
        <w:r w:rsidRPr="00F1252F">
          <w:rPr>
            <w:sz w:val="28"/>
            <w:szCs w:val="28"/>
            <w:u w:val="single"/>
            <w:shd w:val="clear" w:color="auto" w:fill="FFFFFF"/>
            <w:lang w:eastAsia="uk-UA"/>
          </w:rPr>
          <w:t>https://rsu.gov.ua/mzs-2020-maps</w:t>
        </w:r>
      </w:hyperlink>
      <w:r w:rsidRPr="00F1252F">
        <w:rPr>
          <w:sz w:val="28"/>
          <w:szCs w:val="28"/>
          <w:shd w:val="clear" w:color="auto" w:fill="FFFFFF"/>
          <w:lang w:eastAsia="uk-UA"/>
        </w:rPr>
        <w:t>) до провадження Нововодолазького районного суду Харківської області надійшл</w:t>
      </w:r>
      <w:r w:rsidR="00835678">
        <w:rPr>
          <w:sz w:val="28"/>
          <w:szCs w:val="28"/>
          <w:shd w:val="clear" w:color="auto" w:fill="FFFFFF"/>
          <w:lang w:eastAsia="uk-UA"/>
        </w:rPr>
        <w:t>и</w:t>
      </w:r>
      <w:r w:rsidRPr="00F1252F">
        <w:rPr>
          <w:sz w:val="28"/>
          <w:szCs w:val="28"/>
          <w:shd w:val="clear" w:color="auto" w:fill="FFFFFF"/>
          <w:lang w:eastAsia="uk-UA"/>
        </w:rPr>
        <w:t> 1371 справ</w:t>
      </w:r>
      <w:r w:rsidR="00835678">
        <w:rPr>
          <w:sz w:val="28"/>
          <w:szCs w:val="28"/>
          <w:shd w:val="clear" w:color="auto" w:fill="FFFFFF"/>
          <w:lang w:eastAsia="uk-UA"/>
        </w:rPr>
        <w:t>а та матеріал</w:t>
      </w:r>
      <w:r w:rsidRPr="00F1252F">
        <w:rPr>
          <w:sz w:val="28"/>
          <w:szCs w:val="28"/>
          <w:shd w:val="clear" w:color="auto" w:fill="FFFFFF"/>
          <w:lang w:eastAsia="uk-UA"/>
        </w:rPr>
        <w:t>. Чисельність суддів за нормативами для цього суду у 2020 році становить</w:t>
      </w:r>
      <w:r w:rsidR="005507AD" w:rsidRPr="00F1252F">
        <w:rPr>
          <w:sz w:val="28"/>
          <w:szCs w:val="28"/>
          <w:shd w:val="clear" w:color="auto" w:fill="FFFFFF"/>
          <w:lang w:eastAsia="uk-UA"/>
        </w:rPr>
        <w:t xml:space="preserve"> </w:t>
      </w:r>
      <w:r w:rsidRPr="00F1252F">
        <w:rPr>
          <w:sz w:val="28"/>
          <w:szCs w:val="28"/>
          <w:shd w:val="clear" w:color="auto" w:fill="FFFFFF"/>
          <w:lang w:eastAsia="uk-UA"/>
        </w:rPr>
        <w:t>3 судді при фактичній чисельності 3 судді. У 2021 році (</w:t>
      </w:r>
      <w:hyperlink r:id="rId8" w:history="1">
        <w:r w:rsidRPr="00F1252F">
          <w:rPr>
            <w:sz w:val="28"/>
            <w:szCs w:val="28"/>
            <w:u w:val="single"/>
            <w:shd w:val="clear" w:color="auto" w:fill="FFFFFF"/>
            <w:lang w:eastAsia="uk-UA"/>
          </w:rPr>
          <w:t>https://rsu.gov.ua/mzs-2021-maps</w:t>
        </w:r>
      </w:hyperlink>
      <w:r w:rsidRPr="00F1252F">
        <w:rPr>
          <w:sz w:val="28"/>
          <w:szCs w:val="28"/>
          <w:shd w:val="clear" w:color="auto" w:fill="FFFFFF"/>
          <w:lang w:eastAsia="uk-UA"/>
        </w:rPr>
        <w:t>) до провадження Нововодолазького районного суду Харківсь</w:t>
      </w:r>
      <w:r w:rsidR="00835678">
        <w:rPr>
          <w:sz w:val="28"/>
          <w:szCs w:val="28"/>
          <w:shd w:val="clear" w:color="auto" w:fill="FFFFFF"/>
          <w:lang w:eastAsia="uk-UA"/>
        </w:rPr>
        <w:t>кої області надійшло 1640 справ</w:t>
      </w:r>
      <w:r w:rsidRPr="00F1252F">
        <w:rPr>
          <w:sz w:val="28"/>
          <w:szCs w:val="28"/>
          <w:shd w:val="clear" w:color="auto" w:fill="FFFFFF"/>
          <w:lang w:eastAsia="uk-UA"/>
        </w:rPr>
        <w:t xml:space="preserve"> </w:t>
      </w:r>
      <w:r w:rsidR="00835678">
        <w:rPr>
          <w:sz w:val="28"/>
          <w:szCs w:val="28"/>
          <w:shd w:val="clear" w:color="auto" w:fill="FFFFFF"/>
          <w:lang w:eastAsia="uk-UA"/>
        </w:rPr>
        <w:t>і</w:t>
      </w:r>
      <w:r w:rsidRPr="00F1252F">
        <w:rPr>
          <w:sz w:val="28"/>
          <w:szCs w:val="28"/>
          <w:shd w:val="clear" w:color="auto" w:fill="FFFFFF"/>
          <w:lang w:eastAsia="uk-UA"/>
        </w:rPr>
        <w:t xml:space="preserve"> матеріал</w:t>
      </w:r>
      <w:r w:rsidR="00835678">
        <w:rPr>
          <w:sz w:val="28"/>
          <w:szCs w:val="28"/>
          <w:shd w:val="clear" w:color="auto" w:fill="FFFFFF"/>
          <w:lang w:eastAsia="uk-UA"/>
        </w:rPr>
        <w:t>ів</w:t>
      </w:r>
      <w:r w:rsidRPr="00F1252F">
        <w:rPr>
          <w:sz w:val="28"/>
          <w:szCs w:val="28"/>
          <w:shd w:val="clear" w:color="auto" w:fill="FFFFFF"/>
          <w:lang w:eastAsia="uk-UA"/>
        </w:rPr>
        <w:t>. Чисельність суддів за нормативами для цього суду у 2021 році становить 4 судді при фактичній чисельності 3 судді. У 2022 році (</w:t>
      </w:r>
      <w:hyperlink r:id="rId9" w:history="1"/>
      <w:r w:rsidRPr="00F1252F">
        <w:rPr>
          <w:sz w:val="28"/>
          <w:szCs w:val="28"/>
          <w:shd w:val="clear" w:color="auto" w:fill="FFFFFF"/>
          <w:lang w:eastAsia="uk-UA"/>
        </w:rPr>
        <w:t xml:space="preserve">https://rsu.gov.ua/mzs-2022-maps) до провадження Нововодолазького районного суду Харківської області надійшло 1480 справ </w:t>
      </w:r>
      <w:r w:rsidR="001B5E05">
        <w:rPr>
          <w:sz w:val="28"/>
          <w:szCs w:val="28"/>
          <w:shd w:val="clear" w:color="auto" w:fill="FFFFFF"/>
          <w:lang w:eastAsia="uk-UA"/>
        </w:rPr>
        <w:t>і</w:t>
      </w:r>
      <w:r w:rsidRPr="00F1252F">
        <w:rPr>
          <w:sz w:val="28"/>
          <w:szCs w:val="28"/>
          <w:shd w:val="clear" w:color="auto" w:fill="FFFFFF"/>
          <w:lang w:eastAsia="uk-UA"/>
        </w:rPr>
        <w:t xml:space="preserve"> матеріалів. Чисельність суддів за нормативами для цього суду у 2022 році становить 3 судді при фактичній чисельності 3 судді. </w:t>
      </w:r>
      <w:r w:rsidR="001B5E05">
        <w:rPr>
          <w:sz w:val="28"/>
          <w:szCs w:val="28"/>
          <w:shd w:val="clear" w:color="auto" w:fill="FFFFFF"/>
          <w:lang w:eastAsia="uk-UA"/>
        </w:rPr>
        <w:br/>
      </w:r>
      <w:r w:rsidRPr="00F1252F">
        <w:rPr>
          <w:sz w:val="28"/>
          <w:szCs w:val="28"/>
          <w:shd w:val="clear" w:color="auto" w:fill="FFFFFF"/>
          <w:lang w:eastAsia="uk-UA"/>
        </w:rPr>
        <w:t>У 2023 році (</w:t>
      </w:r>
      <w:hyperlink r:id="rId10" w:history="1"/>
      <w:r w:rsidRPr="00F1252F">
        <w:rPr>
          <w:sz w:val="28"/>
          <w:szCs w:val="28"/>
          <w:shd w:val="clear" w:color="auto" w:fill="FFFFFF"/>
          <w:lang w:eastAsia="uk-UA"/>
        </w:rPr>
        <w:t xml:space="preserve">https://rsu.gov.ua/mzs-2023-maps) до провадження Нововодолазького районного суду Харківської області надійшло 578 справ </w:t>
      </w:r>
      <w:r w:rsidR="001B5E05">
        <w:rPr>
          <w:sz w:val="28"/>
          <w:szCs w:val="28"/>
          <w:shd w:val="clear" w:color="auto" w:fill="FFFFFF"/>
          <w:lang w:eastAsia="uk-UA"/>
        </w:rPr>
        <w:t>і</w:t>
      </w:r>
      <w:r w:rsidRPr="00F1252F">
        <w:rPr>
          <w:sz w:val="28"/>
          <w:szCs w:val="28"/>
          <w:shd w:val="clear" w:color="auto" w:fill="FFFFFF"/>
          <w:lang w:eastAsia="uk-UA"/>
        </w:rPr>
        <w:t xml:space="preserve"> матеріалів. Чисельність суддів за нормативами для цього суду у 2023 році становить 4 судді при фактичній чисельності 3 судді. Оцінюючи вказані відомості, з урахуванням пояснень судді Мащенко С.В., у яких вона наголошує на значній ефективності здійснення нею судочинства, зокрема у 2018 році вона розглянула 101,04</w:t>
      </w:r>
      <w:r w:rsidR="001B5E05">
        <w:rPr>
          <w:sz w:val="28"/>
          <w:szCs w:val="28"/>
          <w:shd w:val="clear" w:color="auto" w:fill="FFFFFF"/>
          <w:lang w:eastAsia="uk-UA"/>
        </w:rPr>
        <w:t xml:space="preserve"> </w:t>
      </w:r>
      <w:r w:rsidRPr="00F1252F">
        <w:rPr>
          <w:sz w:val="28"/>
          <w:szCs w:val="28"/>
          <w:shd w:val="clear" w:color="auto" w:fill="FFFFFF"/>
          <w:lang w:eastAsia="uk-UA"/>
        </w:rPr>
        <w:t>% справ, у 2019 році – 101,35 % справ,</w:t>
      </w:r>
      <w:r w:rsidR="005507AD" w:rsidRPr="00F1252F">
        <w:rPr>
          <w:sz w:val="28"/>
          <w:szCs w:val="28"/>
          <w:shd w:val="clear" w:color="auto" w:fill="FFFFFF"/>
          <w:lang w:eastAsia="uk-UA"/>
        </w:rPr>
        <w:t xml:space="preserve"> </w:t>
      </w:r>
      <w:r w:rsidRPr="00F1252F">
        <w:rPr>
          <w:sz w:val="28"/>
          <w:szCs w:val="28"/>
          <w:shd w:val="clear" w:color="auto" w:fill="FFFFFF"/>
          <w:lang w:eastAsia="uk-UA"/>
        </w:rPr>
        <w:t>у 2020 році – 93,15</w:t>
      </w:r>
      <w:r w:rsidR="001B5E05">
        <w:rPr>
          <w:sz w:val="28"/>
          <w:szCs w:val="28"/>
          <w:shd w:val="clear" w:color="auto" w:fill="FFFFFF"/>
          <w:lang w:eastAsia="uk-UA"/>
        </w:rPr>
        <w:t xml:space="preserve"> </w:t>
      </w:r>
      <w:r w:rsidRPr="00F1252F">
        <w:rPr>
          <w:sz w:val="28"/>
          <w:szCs w:val="28"/>
          <w:shd w:val="clear" w:color="auto" w:fill="FFFFFF"/>
          <w:lang w:eastAsia="uk-UA"/>
        </w:rPr>
        <w:t>% справ, у 2021 році – 104,21</w:t>
      </w:r>
      <w:r w:rsidR="001B5E05">
        <w:rPr>
          <w:sz w:val="28"/>
          <w:szCs w:val="28"/>
          <w:shd w:val="clear" w:color="auto" w:fill="FFFFFF"/>
          <w:lang w:eastAsia="uk-UA"/>
        </w:rPr>
        <w:t xml:space="preserve"> </w:t>
      </w:r>
      <w:r w:rsidRPr="00F1252F">
        <w:rPr>
          <w:sz w:val="28"/>
          <w:szCs w:val="28"/>
          <w:shd w:val="clear" w:color="auto" w:fill="FFFFFF"/>
          <w:lang w:eastAsia="uk-UA"/>
        </w:rPr>
        <w:t>%, у 2022 році – 91,75</w:t>
      </w:r>
      <w:r w:rsidR="001B5E05">
        <w:rPr>
          <w:sz w:val="28"/>
          <w:szCs w:val="28"/>
          <w:shd w:val="clear" w:color="auto" w:fill="FFFFFF"/>
          <w:lang w:eastAsia="uk-UA"/>
        </w:rPr>
        <w:t xml:space="preserve"> </w:t>
      </w:r>
      <w:r w:rsidRPr="00F1252F">
        <w:rPr>
          <w:sz w:val="28"/>
          <w:szCs w:val="28"/>
          <w:shd w:val="clear" w:color="auto" w:fill="FFFFFF"/>
          <w:lang w:eastAsia="uk-UA"/>
        </w:rPr>
        <w:t>%,</w:t>
      </w:r>
      <w:r w:rsidR="005507AD" w:rsidRPr="00F1252F">
        <w:rPr>
          <w:sz w:val="28"/>
          <w:szCs w:val="28"/>
          <w:shd w:val="clear" w:color="auto" w:fill="FFFFFF"/>
          <w:lang w:eastAsia="uk-UA"/>
        </w:rPr>
        <w:t xml:space="preserve"> </w:t>
      </w:r>
      <w:r w:rsidRPr="00F1252F">
        <w:rPr>
          <w:sz w:val="28"/>
          <w:szCs w:val="28"/>
          <w:shd w:val="clear" w:color="auto" w:fill="FFFFFF"/>
          <w:lang w:eastAsia="uk-UA"/>
        </w:rPr>
        <w:t xml:space="preserve"> у 2023 році – 105,69</w:t>
      </w:r>
      <w:r w:rsidR="001B5E05">
        <w:rPr>
          <w:sz w:val="28"/>
          <w:szCs w:val="28"/>
          <w:shd w:val="clear" w:color="auto" w:fill="FFFFFF"/>
          <w:lang w:eastAsia="uk-UA"/>
        </w:rPr>
        <w:t xml:space="preserve"> </w:t>
      </w:r>
      <w:r w:rsidRPr="00F1252F">
        <w:rPr>
          <w:sz w:val="28"/>
          <w:szCs w:val="28"/>
          <w:shd w:val="clear" w:color="auto" w:fill="FFFFFF"/>
          <w:lang w:eastAsia="uk-UA"/>
        </w:rPr>
        <w:t>%</w:t>
      </w:r>
      <w:r w:rsidR="001B5E05">
        <w:rPr>
          <w:sz w:val="28"/>
          <w:szCs w:val="28"/>
          <w:shd w:val="clear" w:color="auto" w:fill="FFFFFF"/>
          <w:lang w:eastAsia="uk-UA"/>
        </w:rPr>
        <w:t xml:space="preserve"> справ</w:t>
      </w:r>
      <w:r w:rsidRPr="00F1252F">
        <w:rPr>
          <w:sz w:val="28"/>
          <w:szCs w:val="28"/>
          <w:shd w:val="clear" w:color="auto" w:fill="FFFFFF"/>
          <w:lang w:eastAsia="uk-UA"/>
        </w:rPr>
        <w:t xml:space="preserve">, </w:t>
      </w:r>
      <w:r w:rsidR="005507AD" w:rsidRPr="00F1252F">
        <w:rPr>
          <w:sz w:val="28"/>
          <w:szCs w:val="28"/>
          <w:shd w:val="clear" w:color="auto" w:fill="FFFFFF"/>
          <w:lang w:eastAsia="uk-UA"/>
        </w:rPr>
        <w:t>Третя Дисциплінарна палата Вищої ради правосуддя наголошує</w:t>
      </w:r>
      <w:r w:rsidRPr="00F1252F">
        <w:rPr>
          <w:sz w:val="28"/>
          <w:szCs w:val="28"/>
          <w:shd w:val="clear" w:color="auto" w:fill="FFFFFF"/>
          <w:lang w:eastAsia="uk-UA"/>
        </w:rPr>
        <w:t xml:space="preserve">, що </w:t>
      </w:r>
      <w:r w:rsidRPr="00F1252F">
        <w:rPr>
          <w:color w:val="000000"/>
          <w:sz w:val="28"/>
          <w:szCs w:val="28"/>
          <w:lang w:eastAsia="uk-UA"/>
        </w:rPr>
        <w:t xml:space="preserve">навантаження </w:t>
      </w:r>
      <w:r w:rsidRPr="00F1252F">
        <w:rPr>
          <w:rFonts w:eastAsia="Times New Roman"/>
          <w:color w:val="000000"/>
          <w:sz w:val="28"/>
          <w:szCs w:val="28"/>
          <w:lang w:eastAsia="uk-UA"/>
        </w:rPr>
        <w:t xml:space="preserve">Нововодолазького районного суду Харківської області </w:t>
      </w:r>
      <w:r w:rsidR="001B5E05">
        <w:rPr>
          <w:rFonts w:eastAsia="Times New Roman"/>
          <w:color w:val="000000"/>
          <w:sz w:val="28"/>
          <w:szCs w:val="28"/>
          <w:lang w:eastAsia="uk-UA"/>
        </w:rPr>
        <w:t>порівняно</w:t>
      </w:r>
      <w:r w:rsidRPr="00F1252F">
        <w:rPr>
          <w:rFonts w:eastAsia="Times New Roman"/>
          <w:color w:val="000000"/>
          <w:sz w:val="28"/>
          <w:szCs w:val="28"/>
          <w:lang w:eastAsia="uk-UA"/>
        </w:rPr>
        <w:t xml:space="preserve"> з іншими </w:t>
      </w:r>
      <w:r w:rsidRPr="00F1252F">
        <w:rPr>
          <w:rFonts w:eastAsia="Times New Roman"/>
          <w:sz w:val="28"/>
          <w:szCs w:val="28"/>
          <w:lang w:eastAsia="uk-UA"/>
        </w:rPr>
        <w:t>судами Харківської об</w:t>
      </w:r>
      <w:r w:rsidR="001B5E05">
        <w:rPr>
          <w:rFonts w:eastAsia="Times New Roman"/>
          <w:sz w:val="28"/>
          <w:szCs w:val="28"/>
          <w:lang w:eastAsia="uk-UA"/>
        </w:rPr>
        <w:t xml:space="preserve">ласті не було і не є значним, </w:t>
      </w:r>
      <w:r w:rsidRPr="00F1252F">
        <w:rPr>
          <w:rFonts w:eastAsia="Times New Roman"/>
          <w:sz w:val="28"/>
          <w:szCs w:val="28"/>
          <w:lang w:eastAsia="uk-UA"/>
        </w:rPr>
        <w:t xml:space="preserve">навантаження судді не створювало істотних перешкод в організації нею </w:t>
      </w:r>
      <w:r w:rsidR="001B5E05">
        <w:rPr>
          <w:rFonts w:eastAsia="Times New Roman"/>
          <w:sz w:val="28"/>
          <w:szCs w:val="28"/>
          <w:lang w:eastAsia="uk-UA"/>
        </w:rPr>
        <w:t>правосуддя</w:t>
      </w:r>
      <w:r w:rsidRPr="00F1252F">
        <w:rPr>
          <w:rFonts w:eastAsia="Times New Roman"/>
          <w:sz w:val="28"/>
          <w:szCs w:val="28"/>
          <w:lang w:eastAsia="uk-UA"/>
        </w:rPr>
        <w:t xml:space="preserve">, оскільки надані </w:t>
      </w:r>
      <w:r w:rsidR="001B5E05">
        <w:rPr>
          <w:rFonts w:eastAsia="Times New Roman"/>
          <w:sz w:val="28"/>
          <w:szCs w:val="28"/>
          <w:lang w:eastAsia="uk-UA"/>
        </w:rPr>
        <w:lastRenderedPageBreak/>
        <w:t xml:space="preserve">нею показники фактично </w:t>
      </w:r>
      <w:proofErr w:type="spellStart"/>
      <w:r w:rsidR="001B5E05">
        <w:rPr>
          <w:rFonts w:eastAsia="Times New Roman"/>
          <w:sz w:val="28"/>
          <w:szCs w:val="28"/>
          <w:lang w:eastAsia="uk-UA"/>
        </w:rPr>
        <w:t>свідчатб</w:t>
      </w:r>
      <w:proofErr w:type="spellEnd"/>
      <w:r w:rsidRPr="00F1252F">
        <w:rPr>
          <w:rFonts w:eastAsia="Times New Roman"/>
          <w:sz w:val="28"/>
          <w:szCs w:val="28"/>
          <w:lang w:eastAsia="uk-UA"/>
        </w:rPr>
        <w:t xml:space="preserve">, що вона розглядала усі справи, що перебували у її провадженні, окрім цивільної справи </w:t>
      </w:r>
      <w:r w:rsidRPr="00F1252F">
        <w:rPr>
          <w:rFonts w:eastAsia="Times New Roman"/>
          <w:color w:val="000000"/>
          <w:sz w:val="28"/>
          <w:szCs w:val="28"/>
          <w:lang w:eastAsia="uk-UA"/>
        </w:rPr>
        <w:t>№ 631/855/17, що</w:t>
      </w:r>
      <w:r w:rsidRPr="00F1252F">
        <w:rPr>
          <w:rFonts w:eastAsia="Times New Roman"/>
          <w:sz w:val="28"/>
          <w:szCs w:val="28"/>
          <w:lang w:eastAsia="uk-UA"/>
        </w:rPr>
        <w:t xml:space="preserve"> вказує на необґрунтован</w:t>
      </w:r>
      <w:r w:rsidR="005507AD" w:rsidRPr="00F1252F">
        <w:rPr>
          <w:rFonts w:eastAsia="Times New Roman"/>
          <w:sz w:val="28"/>
          <w:szCs w:val="28"/>
          <w:lang w:eastAsia="uk-UA"/>
        </w:rPr>
        <w:t>у</w:t>
      </w:r>
      <w:r w:rsidRPr="00F1252F">
        <w:rPr>
          <w:rFonts w:eastAsia="Times New Roman"/>
          <w:sz w:val="28"/>
          <w:szCs w:val="28"/>
          <w:lang w:eastAsia="uk-UA"/>
        </w:rPr>
        <w:t xml:space="preserve"> вибірков</w:t>
      </w:r>
      <w:r w:rsidR="005507AD" w:rsidRPr="00F1252F">
        <w:rPr>
          <w:rFonts w:eastAsia="Times New Roman"/>
          <w:sz w:val="28"/>
          <w:szCs w:val="28"/>
          <w:lang w:eastAsia="uk-UA"/>
        </w:rPr>
        <w:t>ість</w:t>
      </w:r>
      <w:r w:rsidRPr="00F1252F">
        <w:rPr>
          <w:rFonts w:eastAsia="Times New Roman"/>
          <w:sz w:val="28"/>
          <w:szCs w:val="28"/>
          <w:lang w:eastAsia="uk-UA"/>
        </w:rPr>
        <w:t xml:space="preserve"> судді Мащенко С.В. у питанні </w:t>
      </w:r>
      <w:r w:rsidR="00C31238">
        <w:rPr>
          <w:rFonts w:eastAsia="Times New Roman"/>
          <w:sz w:val="28"/>
          <w:szCs w:val="28"/>
          <w:lang w:eastAsia="uk-UA"/>
        </w:rPr>
        <w:t>встановлення пріоритетів у строках розгляду справ.</w:t>
      </w:r>
    </w:p>
    <w:p w:rsidR="00DA6A58" w:rsidRPr="00F1252F" w:rsidRDefault="00DA6A58" w:rsidP="00C972A9">
      <w:pPr>
        <w:widowControl w:val="0"/>
        <w:spacing w:after="0" w:line="240" w:lineRule="auto"/>
        <w:ind w:firstLine="567"/>
        <w:jc w:val="both"/>
        <w:rPr>
          <w:rFonts w:eastAsia="Times New Roman"/>
          <w:sz w:val="28"/>
          <w:szCs w:val="28"/>
          <w:lang w:eastAsia="uk-UA"/>
        </w:rPr>
      </w:pPr>
      <w:r w:rsidRPr="00F1252F">
        <w:rPr>
          <w:rFonts w:eastAsia="Times New Roman"/>
          <w:sz w:val="28"/>
          <w:szCs w:val="28"/>
          <w:lang w:eastAsia="uk-UA"/>
        </w:rPr>
        <w:t xml:space="preserve">Покликання судді на плинність </w:t>
      </w:r>
      <w:r w:rsidR="00C31238">
        <w:rPr>
          <w:rFonts w:eastAsia="Times New Roman"/>
          <w:sz w:val="28"/>
          <w:szCs w:val="28"/>
          <w:lang w:eastAsia="uk-UA"/>
        </w:rPr>
        <w:t xml:space="preserve">кадрів </w:t>
      </w:r>
      <w:r w:rsidRPr="00F1252F">
        <w:rPr>
          <w:rFonts w:eastAsia="Times New Roman"/>
          <w:sz w:val="28"/>
          <w:szCs w:val="28"/>
          <w:lang w:eastAsia="uk-UA"/>
        </w:rPr>
        <w:t>апарату суду, з якими вона працювала, зокрема відсутність секретаря судових засідань та помічника судді</w:t>
      </w:r>
      <w:r w:rsidR="00C31238">
        <w:rPr>
          <w:rFonts w:eastAsia="Times New Roman"/>
          <w:sz w:val="28"/>
          <w:szCs w:val="28"/>
          <w:lang w:eastAsia="uk-UA"/>
        </w:rPr>
        <w:t>,</w:t>
      </w:r>
      <w:r w:rsidRPr="00F1252F">
        <w:rPr>
          <w:rFonts w:eastAsia="Times New Roman"/>
          <w:sz w:val="28"/>
          <w:szCs w:val="28"/>
          <w:lang w:eastAsia="uk-UA"/>
        </w:rPr>
        <w:t xml:space="preserve"> не обґрунтовують неможлив</w:t>
      </w:r>
      <w:r w:rsidR="00C31238">
        <w:rPr>
          <w:rFonts w:eastAsia="Times New Roman"/>
          <w:sz w:val="28"/>
          <w:szCs w:val="28"/>
          <w:lang w:eastAsia="uk-UA"/>
        </w:rPr>
        <w:t xml:space="preserve">ості </w:t>
      </w:r>
      <w:r w:rsidRPr="00F1252F">
        <w:rPr>
          <w:rFonts w:eastAsia="Times New Roman"/>
          <w:sz w:val="28"/>
          <w:szCs w:val="28"/>
          <w:lang w:eastAsia="uk-UA"/>
        </w:rPr>
        <w:t xml:space="preserve">завершення нею судового розгляду цивільної справи </w:t>
      </w:r>
      <w:r w:rsidRPr="00F1252F">
        <w:rPr>
          <w:rFonts w:eastAsia="Times New Roman"/>
          <w:color w:val="000000"/>
          <w:sz w:val="28"/>
          <w:szCs w:val="28"/>
          <w:lang w:eastAsia="uk-UA"/>
        </w:rPr>
        <w:t>№ 631/855/17 у розумні строки, оскільки</w:t>
      </w:r>
      <w:r w:rsidR="00C31238">
        <w:rPr>
          <w:rFonts w:eastAsia="Times New Roman"/>
          <w:color w:val="000000"/>
          <w:sz w:val="28"/>
          <w:szCs w:val="28"/>
          <w:lang w:eastAsia="uk-UA"/>
        </w:rPr>
        <w:t xml:space="preserve">, як вбачається </w:t>
      </w:r>
      <w:r w:rsidRPr="00F1252F">
        <w:rPr>
          <w:rFonts w:eastAsia="Times New Roman"/>
          <w:color w:val="000000"/>
          <w:sz w:val="28"/>
          <w:szCs w:val="28"/>
          <w:lang w:eastAsia="uk-UA"/>
        </w:rPr>
        <w:t>з наданих технічних записів судових засідань</w:t>
      </w:r>
      <w:r w:rsidR="00C31238">
        <w:rPr>
          <w:rFonts w:eastAsia="Times New Roman"/>
          <w:color w:val="000000"/>
          <w:sz w:val="28"/>
          <w:szCs w:val="28"/>
          <w:lang w:eastAsia="uk-UA"/>
        </w:rPr>
        <w:t>,</w:t>
      </w:r>
      <w:r w:rsidRPr="00F1252F">
        <w:rPr>
          <w:rFonts w:eastAsia="Times New Roman"/>
          <w:color w:val="000000"/>
          <w:sz w:val="28"/>
          <w:szCs w:val="28"/>
          <w:lang w:eastAsia="uk-UA"/>
        </w:rPr>
        <w:t xml:space="preserve"> ще </w:t>
      </w:r>
      <w:r w:rsidR="00C31238">
        <w:rPr>
          <w:rFonts w:eastAsia="Times New Roman"/>
          <w:color w:val="000000"/>
          <w:sz w:val="28"/>
          <w:szCs w:val="28"/>
          <w:lang w:eastAsia="uk-UA"/>
        </w:rPr>
        <w:t>в</w:t>
      </w:r>
      <w:r w:rsidRPr="00F1252F">
        <w:rPr>
          <w:rFonts w:eastAsia="Times New Roman"/>
          <w:color w:val="000000"/>
          <w:sz w:val="28"/>
          <w:szCs w:val="28"/>
          <w:lang w:eastAsia="uk-UA"/>
        </w:rPr>
        <w:t xml:space="preserve"> судовому засіданні 30 січня 2020 року суддя Мащенко С.В. визнала за можливе</w:t>
      </w:r>
      <w:r w:rsidR="00C31238">
        <w:rPr>
          <w:rFonts w:eastAsia="Times New Roman"/>
          <w:color w:val="000000"/>
          <w:sz w:val="28"/>
          <w:szCs w:val="28"/>
          <w:lang w:eastAsia="uk-UA"/>
        </w:rPr>
        <w:t xml:space="preserve"> проведення судових дебатів</w:t>
      </w:r>
      <w:r w:rsidRPr="00F1252F">
        <w:rPr>
          <w:rFonts w:eastAsia="Times New Roman"/>
          <w:color w:val="000000"/>
          <w:sz w:val="28"/>
          <w:szCs w:val="28"/>
          <w:lang w:eastAsia="uk-UA"/>
        </w:rPr>
        <w:t xml:space="preserve"> та оголосила учасникам судового процесу про підготовку </w:t>
      </w:r>
      <w:r w:rsidR="007504F6">
        <w:rPr>
          <w:rFonts w:eastAsia="Times New Roman"/>
          <w:color w:val="000000"/>
          <w:sz w:val="28"/>
          <w:szCs w:val="28"/>
          <w:lang w:eastAsia="uk-UA"/>
        </w:rPr>
        <w:t>до них</w:t>
      </w:r>
      <w:r w:rsidRPr="00F1252F">
        <w:rPr>
          <w:rFonts w:eastAsia="Times New Roman"/>
          <w:color w:val="000000"/>
          <w:sz w:val="28"/>
          <w:szCs w:val="28"/>
          <w:lang w:eastAsia="uk-UA"/>
        </w:rPr>
        <w:t xml:space="preserve">. </w:t>
      </w:r>
      <w:r w:rsidR="005507AD" w:rsidRPr="00F1252F">
        <w:rPr>
          <w:rFonts w:eastAsia="Times New Roman"/>
          <w:color w:val="000000"/>
          <w:sz w:val="28"/>
          <w:szCs w:val="28"/>
          <w:lang w:eastAsia="uk-UA"/>
        </w:rPr>
        <w:t>Третя Дисциплінарна палата Вищої ради правосуддя наголошує</w:t>
      </w:r>
      <w:r w:rsidRPr="00F1252F">
        <w:rPr>
          <w:rFonts w:eastAsia="Times New Roman"/>
          <w:color w:val="000000"/>
          <w:sz w:val="28"/>
          <w:szCs w:val="28"/>
          <w:lang w:eastAsia="uk-UA"/>
        </w:rPr>
        <w:t>, що з наданих судом технічних записів та пояснень судді фактично неможливо встановити, чи було суддею Мащенко С.В. дотримано порядок, визначений</w:t>
      </w:r>
      <w:r w:rsidR="005507AD" w:rsidRPr="00F1252F">
        <w:rPr>
          <w:rFonts w:eastAsia="Times New Roman"/>
          <w:color w:val="000000"/>
          <w:sz w:val="28"/>
          <w:szCs w:val="28"/>
          <w:lang w:eastAsia="uk-UA"/>
        </w:rPr>
        <w:t xml:space="preserve"> </w:t>
      </w:r>
      <w:r w:rsidRPr="00F1252F">
        <w:rPr>
          <w:rFonts w:eastAsia="Times New Roman"/>
          <w:color w:val="000000"/>
          <w:sz w:val="28"/>
          <w:szCs w:val="28"/>
          <w:lang w:eastAsia="uk-UA"/>
        </w:rPr>
        <w:t>статтею 243 ЦПК України, оскільки надалі вона не досліджувала будь-як</w:t>
      </w:r>
      <w:r w:rsidR="00A01B4C">
        <w:rPr>
          <w:rFonts w:eastAsia="Times New Roman"/>
          <w:color w:val="000000"/>
          <w:sz w:val="28"/>
          <w:szCs w:val="28"/>
          <w:lang w:eastAsia="uk-UA"/>
        </w:rPr>
        <w:t>их нових доказ</w:t>
      </w:r>
      <w:r w:rsidR="007504F6">
        <w:rPr>
          <w:rFonts w:eastAsia="Times New Roman"/>
          <w:color w:val="000000"/>
          <w:sz w:val="28"/>
          <w:szCs w:val="28"/>
          <w:lang w:eastAsia="uk-UA"/>
        </w:rPr>
        <w:t>ів</w:t>
      </w:r>
      <w:r w:rsidRPr="00F1252F">
        <w:rPr>
          <w:rFonts w:eastAsia="Times New Roman"/>
          <w:color w:val="000000"/>
          <w:sz w:val="28"/>
          <w:szCs w:val="28"/>
          <w:lang w:eastAsia="uk-UA"/>
        </w:rPr>
        <w:t>, а витяги законодавства з офіційних джерел інформації, які надалі долучалися у судових засіданнях, не можуть оцінюватися на предмет їх допустимості.</w:t>
      </w:r>
    </w:p>
    <w:p w:rsidR="00DA6A58" w:rsidRPr="00F1252F" w:rsidRDefault="00F1252F" w:rsidP="00C972A9">
      <w:pPr>
        <w:widowControl w:val="0"/>
        <w:spacing w:after="0" w:line="240" w:lineRule="auto"/>
        <w:ind w:firstLine="567"/>
        <w:jc w:val="both"/>
        <w:rPr>
          <w:color w:val="000000"/>
          <w:sz w:val="28"/>
          <w:szCs w:val="28"/>
          <w:lang w:eastAsia="uk-UA"/>
        </w:rPr>
      </w:pPr>
      <w:r>
        <w:rPr>
          <w:color w:val="000000"/>
          <w:sz w:val="28"/>
          <w:szCs w:val="28"/>
          <w:lang w:eastAsia="uk-UA"/>
        </w:rPr>
        <w:t>Третя Дисциплінарна палата Вищої ради правосуддя наголошує</w:t>
      </w:r>
      <w:r w:rsidR="00DA6A58" w:rsidRPr="00F1252F">
        <w:rPr>
          <w:color w:val="000000"/>
          <w:sz w:val="28"/>
          <w:szCs w:val="28"/>
          <w:lang w:eastAsia="uk-UA"/>
        </w:rPr>
        <w:t>, що розумність тривалості провадження має визначатися з огляду на обставини справи та з урахуванням таких критеріїв: складність справи, поведінка заявника та відповідних органів, а також важливість предмета спору для заявника (рішення</w:t>
      </w:r>
      <w:r w:rsidR="004068AF" w:rsidRPr="00F1252F">
        <w:rPr>
          <w:color w:val="000000"/>
          <w:sz w:val="28"/>
          <w:szCs w:val="28"/>
          <w:lang w:eastAsia="uk-UA"/>
        </w:rPr>
        <w:t xml:space="preserve"> Є</w:t>
      </w:r>
      <w:r w:rsidR="007504F6">
        <w:rPr>
          <w:color w:val="000000"/>
          <w:sz w:val="28"/>
          <w:szCs w:val="28"/>
          <w:lang w:eastAsia="uk-UA"/>
        </w:rPr>
        <w:t>вропейського суду з прав людини</w:t>
      </w:r>
      <w:r w:rsidR="00DA6A58" w:rsidRPr="00F1252F">
        <w:rPr>
          <w:color w:val="000000"/>
          <w:sz w:val="28"/>
          <w:szCs w:val="28"/>
          <w:lang w:eastAsia="uk-UA"/>
        </w:rPr>
        <w:t xml:space="preserve"> у справі «</w:t>
      </w:r>
      <w:proofErr w:type="spellStart"/>
      <w:r w:rsidR="00DA6A58" w:rsidRPr="00F1252F">
        <w:rPr>
          <w:color w:val="000000"/>
          <w:sz w:val="28"/>
          <w:szCs w:val="28"/>
          <w:lang w:eastAsia="uk-UA"/>
        </w:rPr>
        <w:t>Фрідлендер</w:t>
      </w:r>
      <w:proofErr w:type="spellEnd"/>
      <w:r w:rsidR="00DA6A58" w:rsidRPr="00F1252F">
        <w:rPr>
          <w:color w:val="000000"/>
          <w:sz w:val="28"/>
          <w:szCs w:val="28"/>
          <w:lang w:eastAsia="uk-UA"/>
        </w:rPr>
        <w:t xml:space="preserve"> проти Франції», § 43). </w:t>
      </w:r>
    </w:p>
    <w:p w:rsidR="00DA6A58" w:rsidRPr="00F1252F" w:rsidRDefault="00DA6A58" w:rsidP="00C972A9">
      <w:pPr>
        <w:widowControl w:val="0"/>
        <w:spacing w:after="0" w:line="240" w:lineRule="auto"/>
        <w:ind w:firstLine="567"/>
        <w:jc w:val="both"/>
        <w:rPr>
          <w:color w:val="000000"/>
          <w:sz w:val="28"/>
          <w:szCs w:val="28"/>
          <w:lang w:eastAsia="uk-UA"/>
        </w:rPr>
      </w:pPr>
      <w:r w:rsidRPr="00F1252F">
        <w:rPr>
          <w:color w:val="000000"/>
          <w:sz w:val="28"/>
          <w:szCs w:val="28"/>
          <w:lang w:eastAsia="uk-UA"/>
        </w:rPr>
        <w:t>Складність судової справи може оцінюватися че</w:t>
      </w:r>
      <w:r w:rsidR="004068AF" w:rsidRPr="00F1252F">
        <w:rPr>
          <w:color w:val="000000"/>
          <w:sz w:val="28"/>
          <w:szCs w:val="28"/>
          <w:lang w:eastAsia="uk-UA"/>
        </w:rPr>
        <w:t>рез призму різних чинників, як-</w:t>
      </w:r>
      <w:r w:rsidRPr="00F1252F">
        <w:rPr>
          <w:color w:val="000000"/>
          <w:sz w:val="28"/>
          <w:szCs w:val="28"/>
          <w:lang w:eastAsia="uk-UA"/>
        </w:rPr>
        <w:t>от складність фактів / правового питання, які слід дослідити та вирішити; складність процедурних питань, які виникають під час розгляду справи. Складність у вирішенні правових питань може бути пов’язана з кількістю та характером висунутих особі звинувачень, необхідністю залучення спеціалістів / експертів для вирішення комплексних досліджень, необхідністю фіксації подій та перевірки різних версій подій, давністю фактичних обставин справи, кількістю доказів, які слід було дослідити, питанням визначення юрисдикції спору, наявністю прогалин та колізій у матеріальному та процесуальному праві. Складність вирішення процедурних питань може бути пов’язана з кількіст</w:t>
      </w:r>
      <w:r w:rsidR="00370F29">
        <w:rPr>
          <w:color w:val="000000"/>
          <w:sz w:val="28"/>
          <w:szCs w:val="28"/>
          <w:lang w:eastAsia="uk-UA"/>
        </w:rPr>
        <w:t xml:space="preserve">ю </w:t>
      </w:r>
      <w:r w:rsidRPr="00F1252F">
        <w:rPr>
          <w:color w:val="000000"/>
          <w:sz w:val="28"/>
          <w:szCs w:val="28"/>
          <w:lang w:eastAsia="uk-UA"/>
        </w:rPr>
        <w:t>учасників провадження, кількістю свідків, яких слід допитати, кількістю заяв / клопотань, поданих учасниками судового процесу, кількістю позовних вимог та відповідно зустрічних вимог, необхідністю надання судових доручень тощо.</w:t>
      </w:r>
    </w:p>
    <w:p w:rsidR="00DA6A58" w:rsidRPr="00F1252F" w:rsidRDefault="00DA6A58" w:rsidP="00C972A9">
      <w:pPr>
        <w:widowControl w:val="0"/>
        <w:spacing w:after="0" w:line="240" w:lineRule="auto"/>
        <w:ind w:firstLine="567"/>
        <w:jc w:val="both"/>
        <w:rPr>
          <w:color w:val="000000"/>
          <w:sz w:val="28"/>
          <w:szCs w:val="28"/>
          <w:lang w:eastAsia="uk-UA"/>
        </w:rPr>
      </w:pPr>
      <w:r w:rsidRPr="00F1252F">
        <w:rPr>
          <w:color w:val="000000"/>
          <w:sz w:val="28"/>
          <w:szCs w:val="28"/>
          <w:lang w:eastAsia="uk-UA"/>
        </w:rPr>
        <w:t>З пояснень судді Мащенко С.В. вбачається, що ск</w:t>
      </w:r>
      <w:r w:rsidR="00370F29">
        <w:rPr>
          <w:color w:val="000000"/>
          <w:sz w:val="28"/>
          <w:szCs w:val="28"/>
          <w:lang w:eastAsia="uk-UA"/>
        </w:rPr>
        <w:t xml:space="preserve">ладність справи була пов’язана </w:t>
      </w:r>
      <w:r w:rsidRPr="00F1252F">
        <w:rPr>
          <w:color w:val="000000"/>
          <w:sz w:val="28"/>
          <w:szCs w:val="28"/>
          <w:lang w:eastAsia="uk-UA"/>
        </w:rPr>
        <w:t>з тим, що за відсутності сторони позивача неможливо було розглянути справу, оскільки розрахунки представника позивача</w:t>
      </w:r>
      <w:r w:rsidR="004068AF" w:rsidRPr="00F1252F">
        <w:rPr>
          <w:color w:val="000000"/>
          <w:sz w:val="28"/>
          <w:szCs w:val="28"/>
          <w:lang w:eastAsia="uk-UA"/>
        </w:rPr>
        <w:t xml:space="preserve"> </w:t>
      </w:r>
      <w:r w:rsidR="000939DA">
        <w:rPr>
          <w:color w:val="000000"/>
          <w:sz w:val="28"/>
          <w:szCs w:val="28"/>
          <w:lang w:eastAsia="uk-UA"/>
        </w:rPr>
        <w:t xml:space="preserve">Цяцьки І.М. не співпадали </w:t>
      </w:r>
      <w:r w:rsidRPr="00F1252F">
        <w:rPr>
          <w:color w:val="000000"/>
          <w:sz w:val="28"/>
          <w:szCs w:val="28"/>
          <w:lang w:eastAsia="uk-UA"/>
        </w:rPr>
        <w:t>з розрах</w:t>
      </w:r>
      <w:r w:rsidR="004068AF" w:rsidRPr="00F1252F">
        <w:rPr>
          <w:color w:val="000000"/>
          <w:sz w:val="28"/>
          <w:szCs w:val="28"/>
          <w:lang w:eastAsia="uk-UA"/>
        </w:rPr>
        <w:t>унками відповідача, представник</w:t>
      </w:r>
      <w:r w:rsidRPr="00F1252F">
        <w:rPr>
          <w:color w:val="000000"/>
          <w:sz w:val="28"/>
          <w:szCs w:val="28"/>
          <w:lang w:eastAsia="uk-UA"/>
        </w:rPr>
        <w:t xml:space="preserve"> позивача покликалась на неіснуючий нормативно-правовий акт, вона не змогла пояснити</w:t>
      </w:r>
      <w:r w:rsidR="000939DA">
        <w:rPr>
          <w:color w:val="000000"/>
          <w:sz w:val="28"/>
          <w:szCs w:val="28"/>
          <w:lang w:eastAsia="uk-UA"/>
        </w:rPr>
        <w:t>,</w:t>
      </w:r>
      <w:r w:rsidRPr="00F1252F">
        <w:rPr>
          <w:color w:val="000000"/>
          <w:sz w:val="28"/>
          <w:szCs w:val="28"/>
          <w:lang w:eastAsia="uk-UA"/>
        </w:rPr>
        <w:t xml:space="preserve"> що це за нормативно-правовий акт, а після надання їй часу покликалася на інший підзаконний акт, який не стосувався сторін жодним чином. </w:t>
      </w:r>
    </w:p>
    <w:p w:rsidR="00DA6A58" w:rsidRPr="00F1252F" w:rsidRDefault="00880EB6" w:rsidP="00C972A9">
      <w:pPr>
        <w:widowControl w:val="0"/>
        <w:spacing w:after="0" w:line="240" w:lineRule="auto"/>
        <w:ind w:firstLine="567"/>
        <w:jc w:val="both"/>
        <w:rPr>
          <w:sz w:val="28"/>
          <w:szCs w:val="28"/>
          <w:lang w:eastAsia="uk-UA"/>
        </w:rPr>
      </w:pPr>
      <w:r>
        <w:rPr>
          <w:color w:val="000000"/>
          <w:sz w:val="28"/>
          <w:szCs w:val="28"/>
          <w:lang w:eastAsia="uk-UA"/>
        </w:rPr>
        <w:t>Третя Дисциплінарна палата Вищої ради правосуддя наголошує</w:t>
      </w:r>
      <w:r w:rsidR="00DA6A58" w:rsidRPr="00F1252F">
        <w:rPr>
          <w:color w:val="000000"/>
          <w:sz w:val="28"/>
          <w:szCs w:val="28"/>
          <w:lang w:eastAsia="uk-UA"/>
        </w:rPr>
        <w:t xml:space="preserve">, що за </w:t>
      </w:r>
      <w:r w:rsidR="00DA6A58" w:rsidRPr="00F1252F">
        <w:rPr>
          <w:color w:val="000000"/>
          <w:sz w:val="28"/>
          <w:szCs w:val="28"/>
          <w:lang w:eastAsia="uk-UA"/>
        </w:rPr>
        <w:lastRenderedPageBreak/>
        <w:t xml:space="preserve">змістом статті 5 ЦПК України, здійснюючи правосуддя, суд захищає права, свободи та інтереси фізичних осіб, права та інтереси юридичних осіб, державні та суспільні інтереси у спосіб, визначений законом або договором. У випадку, якщо закон або договір не визначають ефективного способу захисту порушеного, невизнаного або </w:t>
      </w:r>
      <w:proofErr w:type="spellStart"/>
      <w:r w:rsidR="00DA6A58" w:rsidRPr="00F1252F">
        <w:rPr>
          <w:color w:val="000000"/>
          <w:sz w:val="28"/>
          <w:szCs w:val="28"/>
          <w:lang w:eastAsia="uk-UA"/>
        </w:rPr>
        <w:t>оспореного</w:t>
      </w:r>
      <w:proofErr w:type="spellEnd"/>
      <w:r w:rsidR="00DA6A58" w:rsidRPr="00F1252F">
        <w:rPr>
          <w:color w:val="000000"/>
          <w:sz w:val="28"/>
          <w:szCs w:val="28"/>
          <w:lang w:eastAsia="uk-UA"/>
        </w:rPr>
        <w:t xml:space="preserve"> права, </w:t>
      </w:r>
      <w:r w:rsidR="00DA6A58" w:rsidRPr="00F1252F">
        <w:rPr>
          <w:sz w:val="28"/>
          <w:szCs w:val="28"/>
          <w:lang w:eastAsia="uk-UA"/>
        </w:rPr>
        <w:t xml:space="preserve">свободи чи інтересу особи, яка звернулася до суду, суд відповідно до викладеної в позові вимоги такої особи може визначити у своєму рішенні такий спосіб захисту, який не суперечить закону. </w:t>
      </w:r>
    </w:p>
    <w:p w:rsidR="00DA6A58" w:rsidRPr="00F1252F" w:rsidRDefault="00DA6A58" w:rsidP="00C972A9">
      <w:pPr>
        <w:widowControl w:val="0"/>
        <w:spacing w:after="0" w:line="240" w:lineRule="auto"/>
        <w:ind w:firstLine="567"/>
        <w:jc w:val="both"/>
        <w:rPr>
          <w:sz w:val="28"/>
          <w:szCs w:val="28"/>
          <w:shd w:val="clear" w:color="auto" w:fill="FFFFFF"/>
          <w:lang w:eastAsia="uk-UA"/>
        </w:rPr>
      </w:pPr>
      <w:r w:rsidRPr="00F1252F">
        <w:rPr>
          <w:sz w:val="28"/>
          <w:szCs w:val="28"/>
          <w:shd w:val="clear" w:color="auto" w:fill="FFFFFF"/>
          <w:lang w:eastAsia="uk-UA"/>
        </w:rPr>
        <w:t>Суд визначає в межах, встановлених цим Кодексом, порядок здійснення провадження у справі відповідно до принципу пропорційності, враховуючи: завдання цивільного судочинства; забезпечення розумного балансу між приватними й публічними інтересами; особливості предмета спору; ціну позову; складність справи; значення розгляду справи для сторін, час, необхідний для вчинення тих чи інших дій, розмір судових витрат, пов’язаних із відповідними процесуальними діями, тощо (стаття 11 ЦПК України).</w:t>
      </w:r>
    </w:p>
    <w:p w:rsidR="00DA6A58" w:rsidRPr="00F1252F" w:rsidRDefault="00DA6A58" w:rsidP="00C972A9">
      <w:pPr>
        <w:widowControl w:val="0"/>
        <w:spacing w:after="0" w:line="240" w:lineRule="auto"/>
        <w:ind w:firstLine="567"/>
        <w:jc w:val="both"/>
        <w:rPr>
          <w:sz w:val="28"/>
          <w:szCs w:val="28"/>
          <w:shd w:val="clear" w:color="auto" w:fill="FFFFFF"/>
          <w:lang w:eastAsia="uk-UA"/>
        </w:rPr>
      </w:pPr>
      <w:r w:rsidRPr="00F1252F">
        <w:rPr>
          <w:sz w:val="28"/>
          <w:szCs w:val="28"/>
          <w:shd w:val="clear" w:color="auto" w:fill="FFFFFF"/>
          <w:lang w:eastAsia="uk-UA"/>
        </w:rPr>
        <w:t xml:space="preserve">Відповідно до частини першої статті 13 ЦПК України суд розглядає справи не інакше як за зверненням особи, поданим відповідно до цього Кодексу, в межах заявлених нею вимог і на підставі доказів, поданих учасниками справи або витребуваних судом у передбачених цим Кодексом випадках. </w:t>
      </w:r>
    </w:p>
    <w:p w:rsidR="00DA6A58" w:rsidRPr="00F1252F" w:rsidRDefault="00DA6A58" w:rsidP="00C972A9">
      <w:pPr>
        <w:widowControl w:val="0"/>
        <w:spacing w:after="0" w:line="240" w:lineRule="auto"/>
        <w:ind w:firstLine="567"/>
        <w:jc w:val="both"/>
        <w:rPr>
          <w:sz w:val="28"/>
          <w:szCs w:val="28"/>
          <w:shd w:val="clear" w:color="auto" w:fill="FFFFFF"/>
          <w:lang w:eastAsia="uk-UA"/>
        </w:rPr>
      </w:pPr>
      <w:r w:rsidRPr="00F1252F">
        <w:rPr>
          <w:sz w:val="28"/>
          <w:szCs w:val="28"/>
          <w:shd w:val="clear" w:color="auto" w:fill="FFFFFF"/>
          <w:lang w:eastAsia="uk-UA"/>
        </w:rPr>
        <w:t xml:space="preserve">У підготовчому провадженні суд остаточно </w:t>
      </w:r>
      <w:r w:rsidRPr="00F1252F">
        <w:rPr>
          <w:sz w:val="28"/>
          <w:szCs w:val="28"/>
          <w:lang w:eastAsia="uk-UA"/>
        </w:rPr>
        <w:t>виз</w:t>
      </w:r>
      <w:r w:rsidR="000939DA">
        <w:rPr>
          <w:sz w:val="28"/>
          <w:szCs w:val="28"/>
          <w:lang w:eastAsia="uk-UA"/>
        </w:rPr>
        <w:t>начає предмет спору та характер</w:t>
      </w:r>
      <w:r w:rsidRPr="00F1252F">
        <w:rPr>
          <w:sz w:val="28"/>
          <w:szCs w:val="28"/>
          <w:lang w:eastAsia="uk-UA"/>
        </w:rPr>
        <w:t xml:space="preserve"> спірних правовідносин, позовн</w:t>
      </w:r>
      <w:r w:rsidR="000939DA">
        <w:rPr>
          <w:sz w:val="28"/>
          <w:szCs w:val="28"/>
          <w:lang w:eastAsia="uk-UA"/>
        </w:rPr>
        <w:t>і</w:t>
      </w:r>
      <w:r w:rsidRPr="00F1252F">
        <w:rPr>
          <w:sz w:val="28"/>
          <w:szCs w:val="28"/>
          <w:lang w:eastAsia="uk-UA"/>
        </w:rPr>
        <w:t xml:space="preserve"> вимог</w:t>
      </w:r>
      <w:r w:rsidR="000939DA">
        <w:rPr>
          <w:sz w:val="28"/>
          <w:szCs w:val="28"/>
          <w:lang w:eastAsia="uk-UA"/>
        </w:rPr>
        <w:t>и та склад</w:t>
      </w:r>
      <w:r w:rsidRPr="00F1252F">
        <w:rPr>
          <w:sz w:val="28"/>
          <w:szCs w:val="28"/>
          <w:lang w:eastAsia="uk-UA"/>
        </w:rPr>
        <w:t xml:space="preserve"> учасників судового процесу;</w:t>
      </w:r>
      <w:bookmarkStart w:id="1" w:name="n7499"/>
      <w:bookmarkEnd w:id="1"/>
      <w:r w:rsidRPr="00F1252F">
        <w:rPr>
          <w:sz w:val="28"/>
          <w:szCs w:val="28"/>
          <w:lang w:eastAsia="uk-UA"/>
        </w:rPr>
        <w:t xml:space="preserve"> визначає обставини справи, які підлягають встановленню, </w:t>
      </w:r>
      <w:r w:rsidR="000939DA">
        <w:rPr>
          <w:sz w:val="28"/>
          <w:szCs w:val="28"/>
          <w:lang w:eastAsia="uk-UA"/>
        </w:rPr>
        <w:t>збирає</w:t>
      </w:r>
      <w:r w:rsidRPr="00F1252F">
        <w:rPr>
          <w:sz w:val="28"/>
          <w:szCs w:val="28"/>
          <w:lang w:eastAsia="uk-UA"/>
        </w:rPr>
        <w:t xml:space="preserve"> </w:t>
      </w:r>
      <w:r w:rsidR="000939DA">
        <w:rPr>
          <w:sz w:val="28"/>
          <w:szCs w:val="28"/>
          <w:lang w:eastAsia="uk-UA"/>
        </w:rPr>
        <w:t>відповідні докази</w:t>
      </w:r>
      <w:r w:rsidRPr="00F1252F">
        <w:rPr>
          <w:sz w:val="28"/>
          <w:szCs w:val="28"/>
          <w:lang w:eastAsia="uk-UA"/>
        </w:rPr>
        <w:t xml:space="preserve">; </w:t>
      </w:r>
      <w:r w:rsidRPr="00F1252F">
        <w:rPr>
          <w:sz w:val="28"/>
          <w:szCs w:val="28"/>
          <w:shd w:val="clear" w:color="auto" w:fill="FFFFFF"/>
          <w:lang w:eastAsia="uk-UA"/>
        </w:rPr>
        <w:t>вчиняє інш</w:t>
      </w:r>
      <w:r w:rsidR="000939DA">
        <w:rPr>
          <w:sz w:val="28"/>
          <w:szCs w:val="28"/>
          <w:shd w:val="clear" w:color="auto" w:fill="FFFFFF"/>
          <w:lang w:eastAsia="uk-UA"/>
        </w:rPr>
        <w:t>і</w:t>
      </w:r>
      <w:r w:rsidRPr="00F1252F">
        <w:rPr>
          <w:sz w:val="28"/>
          <w:szCs w:val="28"/>
          <w:shd w:val="clear" w:color="auto" w:fill="FFFFFF"/>
          <w:lang w:eastAsia="uk-UA"/>
        </w:rPr>
        <w:t xml:space="preserve"> дії з метою забезпечення правильного, своєчасного і безперешкодного розгляду справи по суті (пункти 1, 3, 6 частини першої статті 189 ЦПК України).</w:t>
      </w:r>
    </w:p>
    <w:p w:rsidR="00DA6A58" w:rsidRPr="00F1252F" w:rsidRDefault="00DA6A58" w:rsidP="00C972A9">
      <w:pPr>
        <w:widowControl w:val="0"/>
        <w:spacing w:after="0" w:line="240" w:lineRule="auto"/>
        <w:ind w:firstLine="567"/>
        <w:jc w:val="both"/>
        <w:rPr>
          <w:sz w:val="28"/>
          <w:szCs w:val="28"/>
          <w:lang w:eastAsia="uk-UA"/>
        </w:rPr>
      </w:pPr>
      <w:bookmarkStart w:id="2" w:name="n7501"/>
      <w:bookmarkEnd w:id="2"/>
      <w:r w:rsidRPr="00F1252F">
        <w:rPr>
          <w:sz w:val="28"/>
          <w:szCs w:val="28"/>
          <w:shd w:val="clear" w:color="auto" w:fill="FFFFFF"/>
          <w:lang w:eastAsia="uk-UA"/>
        </w:rPr>
        <w:t xml:space="preserve">За змістом частини першої статті 264 ЦПК України під час ухвалення </w:t>
      </w:r>
      <w:r w:rsidR="00FC0F0F">
        <w:rPr>
          <w:sz w:val="28"/>
          <w:szCs w:val="28"/>
          <w:lang w:eastAsia="uk-UA"/>
        </w:rPr>
        <w:t xml:space="preserve">рішення суд </w:t>
      </w:r>
      <w:r w:rsidRPr="00F1252F">
        <w:rPr>
          <w:sz w:val="28"/>
          <w:szCs w:val="28"/>
          <w:lang w:eastAsia="uk-UA"/>
        </w:rPr>
        <w:t>вирішує</w:t>
      </w:r>
      <w:r w:rsidR="00FC0F0F">
        <w:rPr>
          <w:sz w:val="28"/>
          <w:szCs w:val="28"/>
          <w:lang w:eastAsia="uk-UA"/>
        </w:rPr>
        <w:t>, зокрема</w:t>
      </w:r>
      <w:r w:rsidRPr="00F1252F">
        <w:rPr>
          <w:sz w:val="28"/>
          <w:szCs w:val="28"/>
          <w:lang w:eastAsia="uk-UA"/>
        </w:rPr>
        <w:t xml:space="preserve"> питання:</w:t>
      </w:r>
      <w:bookmarkStart w:id="3" w:name="n8010"/>
      <w:bookmarkEnd w:id="3"/>
      <w:r w:rsidRPr="00F1252F">
        <w:rPr>
          <w:sz w:val="28"/>
          <w:szCs w:val="28"/>
          <w:lang w:eastAsia="uk-UA"/>
        </w:rPr>
        <w:t xml:space="preserve"> 1) чи мали місце обставини (факти), якими обґрунтовувалися вимоги та заперечення, та якими доказами вони підтверджуються;</w:t>
      </w:r>
      <w:bookmarkStart w:id="4" w:name="n8011"/>
      <w:bookmarkEnd w:id="4"/>
      <w:r w:rsidRPr="00F1252F">
        <w:rPr>
          <w:sz w:val="28"/>
          <w:szCs w:val="28"/>
          <w:lang w:eastAsia="uk-UA"/>
        </w:rPr>
        <w:t xml:space="preserve"> 2) чи є інші фактичні дані, які мають значення для вирішення справи, та докази на їх підтвердження;</w:t>
      </w:r>
      <w:bookmarkStart w:id="5" w:name="n8012"/>
      <w:bookmarkEnd w:id="5"/>
      <w:r w:rsidRPr="00F1252F">
        <w:rPr>
          <w:sz w:val="28"/>
          <w:szCs w:val="28"/>
          <w:lang w:eastAsia="uk-UA"/>
        </w:rPr>
        <w:t xml:space="preserve"> 3) які правовідносини сторін випливають із встановлених обставин;</w:t>
      </w:r>
      <w:bookmarkStart w:id="6" w:name="n8013"/>
      <w:bookmarkEnd w:id="6"/>
      <w:r w:rsidRPr="00F1252F">
        <w:rPr>
          <w:sz w:val="28"/>
          <w:szCs w:val="28"/>
          <w:lang w:eastAsia="uk-UA"/>
        </w:rPr>
        <w:t xml:space="preserve"> 4) яка правова норма підлягає застосуванню до цих правовідносин</w:t>
      </w:r>
      <w:bookmarkStart w:id="7" w:name="n8014"/>
      <w:bookmarkEnd w:id="7"/>
      <w:r w:rsidRPr="00F1252F">
        <w:rPr>
          <w:sz w:val="28"/>
          <w:szCs w:val="28"/>
          <w:lang w:eastAsia="uk-UA"/>
        </w:rPr>
        <w:t>.</w:t>
      </w:r>
    </w:p>
    <w:p w:rsidR="00DA6A58" w:rsidRPr="00F1252F" w:rsidRDefault="00FC0F0F" w:rsidP="00C972A9">
      <w:pPr>
        <w:widowControl w:val="0"/>
        <w:spacing w:after="0" w:line="240" w:lineRule="auto"/>
        <w:ind w:firstLine="567"/>
        <w:jc w:val="both"/>
        <w:rPr>
          <w:rFonts w:eastAsia="Times New Roman"/>
          <w:sz w:val="28"/>
          <w:szCs w:val="28"/>
          <w:lang w:eastAsia="uk-UA"/>
        </w:rPr>
      </w:pPr>
      <w:r>
        <w:rPr>
          <w:rFonts w:eastAsia="Times New Roman"/>
          <w:sz w:val="28"/>
          <w:szCs w:val="28"/>
          <w:lang w:eastAsia="uk-UA"/>
        </w:rPr>
        <w:t>Отже, саме</w:t>
      </w:r>
      <w:r w:rsidR="00DA6A58" w:rsidRPr="00F1252F">
        <w:rPr>
          <w:rFonts w:eastAsia="Times New Roman"/>
          <w:sz w:val="28"/>
          <w:szCs w:val="28"/>
          <w:lang w:eastAsia="uk-UA"/>
        </w:rPr>
        <w:t xml:space="preserve"> на суд</w:t>
      </w:r>
      <w:r>
        <w:rPr>
          <w:rFonts w:eastAsia="Times New Roman"/>
          <w:sz w:val="28"/>
          <w:szCs w:val="28"/>
          <w:lang w:eastAsia="uk-UA"/>
        </w:rPr>
        <w:t xml:space="preserve"> покладено обов’язок визначити</w:t>
      </w:r>
      <w:r w:rsidR="00DA6A58" w:rsidRPr="00F1252F">
        <w:rPr>
          <w:rFonts w:eastAsia="Times New Roman"/>
          <w:sz w:val="28"/>
          <w:szCs w:val="28"/>
          <w:lang w:eastAsia="uk-UA"/>
        </w:rPr>
        <w:t xml:space="preserve">, який нормативно-правовий акт підлягав </w:t>
      </w:r>
      <w:r>
        <w:rPr>
          <w:rFonts w:eastAsia="Times New Roman"/>
          <w:sz w:val="28"/>
          <w:szCs w:val="28"/>
          <w:lang w:eastAsia="uk-UA"/>
        </w:rPr>
        <w:t>застосуванню</w:t>
      </w:r>
      <w:r w:rsidR="00DA6A58" w:rsidRPr="00F1252F">
        <w:rPr>
          <w:rFonts w:eastAsia="Times New Roman"/>
          <w:sz w:val="28"/>
          <w:szCs w:val="28"/>
          <w:lang w:eastAsia="uk-UA"/>
        </w:rPr>
        <w:t xml:space="preserve"> </w:t>
      </w:r>
      <w:r>
        <w:rPr>
          <w:rFonts w:eastAsia="Times New Roman"/>
          <w:sz w:val="28"/>
          <w:szCs w:val="28"/>
          <w:lang w:eastAsia="uk-UA"/>
        </w:rPr>
        <w:t>в</w:t>
      </w:r>
      <w:r w:rsidR="00DA6A58" w:rsidRPr="00F1252F">
        <w:rPr>
          <w:rFonts w:eastAsia="Times New Roman"/>
          <w:sz w:val="28"/>
          <w:szCs w:val="28"/>
          <w:lang w:eastAsia="uk-UA"/>
        </w:rPr>
        <w:t xml:space="preserve"> питанні розрахунків заборгованості </w:t>
      </w:r>
      <w:r w:rsidR="00DA6A58" w:rsidRPr="00F1252F">
        <w:rPr>
          <w:sz w:val="28"/>
          <w:szCs w:val="28"/>
          <w:lang w:eastAsia="uk-UA"/>
        </w:rPr>
        <w:t>із заробітної плати, її індексації та компенсації втрати частини заробітної плати</w:t>
      </w:r>
      <w:r w:rsidR="00DA6A58" w:rsidRPr="00F1252F">
        <w:rPr>
          <w:rFonts w:eastAsia="Times New Roman"/>
          <w:sz w:val="28"/>
          <w:szCs w:val="28"/>
          <w:lang w:eastAsia="uk-UA"/>
        </w:rPr>
        <w:t>, оцінити належність і достатність доказів, які подавалися сторонами. Вади професіоналізму представників сторін, які також можуть бути пов’язані із браком досвіду, відсутністю спеціальних знань у відповідній галузі, не можуть слугувати виправданням бездіяльності судді протягом тривалого часу, яка не була безпосередньо пов’язана з поведінкою учасників судов</w:t>
      </w:r>
      <w:r>
        <w:rPr>
          <w:rFonts w:eastAsia="Times New Roman"/>
          <w:sz w:val="28"/>
          <w:szCs w:val="28"/>
          <w:lang w:eastAsia="uk-UA"/>
        </w:rPr>
        <w:t xml:space="preserve">ого процесу, зокрема у 2020 </w:t>
      </w:r>
      <w:r w:rsidR="00DA6A58" w:rsidRPr="00F1252F">
        <w:rPr>
          <w:rFonts w:eastAsia="Times New Roman"/>
          <w:sz w:val="28"/>
          <w:szCs w:val="28"/>
          <w:lang w:eastAsia="uk-UA"/>
        </w:rPr>
        <w:t xml:space="preserve">та 2022 </w:t>
      </w:r>
      <w:r>
        <w:rPr>
          <w:rFonts w:eastAsia="Times New Roman"/>
          <w:sz w:val="28"/>
          <w:szCs w:val="28"/>
          <w:lang w:eastAsia="uk-UA"/>
        </w:rPr>
        <w:t>роках</w:t>
      </w:r>
      <w:r w:rsidR="00DA6A58" w:rsidRPr="00F1252F">
        <w:rPr>
          <w:rFonts w:eastAsia="Times New Roman"/>
          <w:sz w:val="28"/>
          <w:szCs w:val="28"/>
          <w:lang w:eastAsia="uk-UA"/>
        </w:rPr>
        <w:t xml:space="preserve">. </w:t>
      </w:r>
    </w:p>
    <w:p w:rsidR="00DA6A58" w:rsidRPr="00F1252F" w:rsidRDefault="00DA6A58" w:rsidP="00C972A9">
      <w:pPr>
        <w:widowControl w:val="0"/>
        <w:spacing w:after="0" w:line="240" w:lineRule="auto"/>
        <w:ind w:firstLine="567"/>
        <w:jc w:val="both"/>
        <w:rPr>
          <w:color w:val="000000"/>
          <w:sz w:val="28"/>
          <w:szCs w:val="28"/>
          <w:lang w:eastAsia="uk-UA"/>
        </w:rPr>
      </w:pPr>
      <w:r w:rsidRPr="00F1252F">
        <w:rPr>
          <w:rFonts w:eastAsia="Times New Roman"/>
          <w:sz w:val="28"/>
          <w:szCs w:val="28"/>
          <w:lang w:eastAsia="uk-UA"/>
        </w:rPr>
        <w:t xml:space="preserve">З матеріалів справи й технічних записів судових засідань також не вбачається, що до 21 липня 2023 року суддя Мащенко С.В., </w:t>
      </w:r>
      <w:r w:rsidRPr="00F1252F">
        <w:rPr>
          <w:sz w:val="28"/>
          <w:szCs w:val="28"/>
          <w:shd w:val="clear" w:color="auto" w:fill="FFFFFF"/>
          <w:lang w:eastAsia="uk-UA"/>
        </w:rPr>
        <w:t xml:space="preserve">зберігаючи об’єктивність і неупередженість, та добросовісно передбачаючи, на її думку, складнощі в обрахунку </w:t>
      </w:r>
      <w:r w:rsidRPr="00F1252F">
        <w:rPr>
          <w:rFonts w:eastAsia="Times New Roman"/>
          <w:sz w:val="28"/>
          <w:szCs w:val="28"/>
          <w:lang w:eastAsia="uk-UA"/>
        </w:rPr>
        <w:t xml:space="preserve">заборгованості </w:t>
      </w:r>
      <w:r w:rsidRPr="00F1252F">
        <w:rPr>
          <w:sz w:val="28"/>
          <w:szCs w:val="28"/>
          <w:lang w:eastAsia="uk-UA"/>
        </w:rPr>
        <w:t xml:space="preserve">із заробітної плати, її індексації та </w:t>
      </w:r>
      <w:r w:rsidRPr="00F1252F">
        <w:rPr>
          <w:sz w:val="28"/>
          <w:szCs w:val="28"/>
          <w:lang w:eastAsia="uk-UA"/>
        </w:rPr>
        <w:lastRenderedPageBreak/>
        <w:t>компенсації втрати частини заробітної плати</w:t>
      </w:r>
      <w:r w:rsidRPr="00F1252F">
        <w:rPr>
          <w:rFonts w:eastAsia="Times New Roman"/>
          <w:sz w:val="28"/>
          <w:szCs w:val="28"/>
          <w:lang w:eastAsia="uk-UA"/>
        </w:rPr>
        <w:t>,</w:t>
      </w:r>
      <w:r w:rsidRPr="00F1252F">
        <w:rPr>
          <w:sz w:val="28"/>
          <w:szCs w:val="28"/>
          <w:shd w:val="clear" w:color="auto" w:fill="FFFFFF"/>
          <w:lang w:eastAsia="uk-UA"/>
        </w:rPr>
        <w:t xml:space="preserve"> </w:t>
      </w:r>
      <w:r w:rsidRPr="00F1252F">
        <w:rPr>
          <w:sz w:val="28"/>
          <w:szCs w:val="28"/>
          <w:lang w:eastAsia="uk-UA"/>
        </w:rPr>
        <w:t>роз’яснювала учасникам судового процесу їхні процесуальні права та обов’язки, наслідки вчинення або невчинення процесуальних дій;</w:t>
      </w:r>
      <w:bookmarkStart w:id="8" w:name="n6129"/>
      <w:bookmarkEnd w:id="8"/>
      <w:r w:rsidRPr="00F1252F">
        <w:rPr>
          <w:sz w:val="28"/>
          <w:szCs w:val="28"/>
          <w:lang w:eastAsia="uk-UA"/>
        </w:rPr>
        <w:t xml:space="preserve"> сприяла учасникам судового процесу в реалізації ними прав, передбачених ЦПК України, зокрема щодо подання взаєморозрахунків, а у випадку неможливості визначення таких сум </w:t>
      </w:r>
      <w:r w:rsidRPr="00F1252F">
        <w:rPr>
          <w:color w:val="000000"/>
          <w:sz w:val="28"/>
          <w:szCs w:val="28"/>
          <w:lang w:eastAsia="uk-UA"/>
        </w:rPr>
        <w:t xml:space="preserve">чи їх відсутності </w:t>
      </w:r>
      <w:r w:rsidR="004068AF" w:rsidRPr="00F1252F">
        <w:rPr>
          <w:color w:val="000000"/>
          <w:sz w:val="28"/>
          <w:szCs w:val="28"/>
          <w:lang w:eastAsia="uk-UA"/>
        </w:rPr>
        <w:t>−</w:t>
      </w:r>
      <w:r w:rsidRPr="00F1252F">
        <w:rPr>
          <w:color w:val="000000"/>
          <w:sz w:val="28"/>
          <w:szCs w:val="28"/>
          <w:lang w:eastAsia="uk-UA"/>
        </w:rPr>
        <w:t xml:space="preserve"> щодо їх права клопотати про проведення судово-бухгалтерської або судово-економічної експертизи. Ухвалою суду від 28 грудня 2018 року суддя Мащенко С.В. закрила підготовче провадження </w:t>
      </w:r>
      <w:r w:rsidR="00FC0F0F">
        <w:rPr>
          <w:color w:val="000000"/>
          <w:sz w:val="28"/>
          <w:szCs w:val="28"/>
          <w:lang w:eastAsia="uk-UA"/>
        </w:rPr>
        <w:t>в</w:t>
      </w:r>
      <w:r w:rsidRPr="00F1252F">
        <w:rPr>
          <w:color w:val="000000"/>
          <w:sz w:val="28"/>
          <w:szCs w:val="28"/>
          <w:lang w:eastAsia="uk-UA"/>
        </w:rPr>
        <w:t xml:space="preserve"> цивільній справі</w:t>
      </w:r>
      <w:r w:rsidR="004068AF" w:rsidRPr="00F1252F">
        <w:rPr>
          <w:color w:val="000000"/>
          <w:sz w:val="28"/>
          <w:szCs w:val="28"/>
          <w:lang w:eastAsia="uk-UA"/>
        </w:rPr>
        <w:t xml:space="preserve"> </w:t>
      </w:r>
      <w:r w:rsidRPr="00F1252F">
        <w:rPr>
          <w:color w:val="000000"/>
          <w:sz w:val="28"/>
          <w:szCs w:val="28"/>
          <w:lang w:eastAsia="uk-UA"/>
        </w:rPr>
        <w:t xml:space="preserve">№ </w:t>
      </w:r>
      <w:r w:rsidR="00FC0F0F">
        <w:rPr>
          <w:rFonts w:eastAsia="Times New Roman"/>
          <w:color w:val="000000"/>
          <w:sz w:val="28"/>
          <w:szCs w:val="28"/>
          <w:lang w:eastAsia="uk-UA"/>
        </w:rPr>
        <w:t xml:space="preserve">631/855/17, </w:t>
      </w:r>
      <w:r w:rsidRPr="00F1252F">
        <w:rPr>
          <w:rFonts w:eastAsia="Times New Roman"/>
          <w:color w:val="000000"/>
          <w:sz w:val="28"/>
          <w:szCs w:val="28"/>
          <w:lang w:eastAsia="uk-UA"/>
        </w:rPr>
        <w:t>надалі судд</w:t>
      </w:r>
      <w:r w:rsidR="00FC0F0F">
        <w:rPr>
          <w:rFonts w:eastAsia="Times New Roman"/>
          <w:color w:val="000000"/>
          <w:sz w:val="28"/>
          <w:szCs w:val="28"/>
          <w:lang w:eastAsia="uk-UA"/>
        </w:rPr>
        <w:t>я</w:t>
      </w:r>
      <w:r w:rsidRPr="00F1252F">
        <w:rPr>
          <w:rFonts w:eastAsia="Times New Roman"/>
          <w:color w:val="000000"/>
          <w:sz w:val="28"/>
          <w:szCs w:val="28"/>
          <w:lang w:eastAsia="uk-UA"/>
        </w:rPr>
        <w:t xml:space="preserve"> не </w:t>
      </w:r>
      <w:r w:rsidR="00FC0F0F">
        <w:rPr>
          <w:rFonts w:eastAsia="Times New Roman"/>
          <w:color w:val="000000"/>
          <w:sz w:val="28"/>
          <w:szCs w:val="28"/>
          <w:lang w:eastAsia="uk-UA"/>
        </w:rPr>
        <w:t>ухвалювала</w:t>
      </w:r>
      <w:r w:rsidRPr="00F1252F">
        <w:rPr>
          <w:rFonts w:eastAsia="Times New Roman"/>
          <w:color w:val="000000"/>
          <w:sz w:val="28"/>
          <w:szCs w:val="28"/>
          <w:lang w:eastAsia="uk-UA"/>
        </w:rPr>
        <w:t xml:space="preserve"> </w:t>
      </w:r>
      <w:r w:rsidR="00AC25BF">
        <w:rPr>
          <w:rFonts w:eastAsia="Times New Roman"/>
          <w:color w:val="000000"/>
          <w:sz w:val="28"/>
          <w:szCs w:val="28"/>
          <w:lang w:eastAsia="uk-UA"/>
        </w:rPr>
        <w:t xml:space="preserve">процесуальних </w:t>
      </w:r>
      <w:r w:rsidR="00FC0F0F">
        <w:rPr>
          <w:rFonts w:eastAsia="Times New Roman"/>
          <w:color w:val="000000"/>
          <w:sz w:val="28"/>
          <w:szCs w:val="28"/>
          <w:lang w:eastAsia="uk-UA"/>
        </w:rPr>
        <w:t>рішень</w:t>
      </w:r>
      <w:r w:rsidRPr="00F1252F">
        <w:rPr>
          <w:rFonts w:eastAsia="Times New Roman"/>
          <w:color w:val="000000"/>
          <w:sz w:val="28"/>
          <w:szCs w:val="28"/>
          <w:lang w:eastAsia="uk-UA"/>
        </w:rPr>
        <w:t>, якими явка позивача чи представника позивача визнавалась обов’язковою</w:t>
      </w:r>
      <w:r w:rsidR="00AC25BF">
        <w:rPr>
          <w:rFonts w:eastAsia="Times New Roman"/>
          <w:color w:val="000000"/>
          <w:sz w:val="28"/>
          <w:szCs w:val="28"/>
          <w:lang w:eastAsia="uk-UA"/>
        </w:rPr>
        <w:t>,</w:t>
      </w:r>
      <w:r w:rsidRPr="00F1252F">
        <w:rPr>
          <w:rFonts w:eastAsia="Times New Roman"/>
          <w:color w:val="000000"/>
          <w:sz w:val="28"/>
          <w:szCs w:val="28"/>
          <w:lang w:eastAsia="uk-UA"/>
        </w:rPr>
        <w:t xml:space="preserve"> </w:t>
      </w:r>
      <w:r w:rsidR="00AC25BF">
        <w:rPr>
          <w:color w:val="000000"/>
          <w:sz w:val="28"/>
          <w:szCs w:val="28"/>
          <w:lang w:eastAsia="uk-UA"/>
        </w:rPr>
        <w:t>т</w:t>
      </w:r>
      <w:r w:rsidRPr="00F1252F">
        <w:rPr>
          <w:color w:val="000000"/>
          <w:sz w:val="28"/>
          <w:szCs w:val="28"/>
          <w:lang w:eastAsia="uk-UA"/>
        </w:rPr>
        <w:t xml:space="preserve">обто складність справи не була тим єдиним чинником, який вплинув на тривалість провадження </w:t>
      </w:r>
      <w:r w:rsidR="00AC25BF">
        <w:rPr>
          <w:color w:val="000000"/>
          <w:sz w:val="28"/>
          <w:szCs w:val="28"/>
          <w:lang w:eastAsia="uk-UA"/>
        </w:rPr>
        <w:t>в</w:t>
      </w:r>
      <w:r w:rsidRPr="00F1252F">
        <w:rPr>
          <w:color w:val="000000"/>
          <w:sz w:val="28"/>
          <w:szCs w:val="28"/>
          <w:lang w:eastAsia="uk-UA"/>
        </w:rPr>
        <w:t xml:space="preserve"> </w:t>
      </w:r>
      <w:r w:rsidR="004068AF" w:rsidRPr="00F1252F">
        <w:rPr>
          <w:color w:val="000000"/>
          <w:sz w:val="28"/>
          <w:szCs w:val="28"/>
          <w:lang w:eastAsia="uk-UA"/>
        </w:rPr>
        <w:t xml:space="preserve">цій цивільній </w:t>
      </w:r>
      <w:r w:rsidRPr="00F1252F">
        <w:rPr>
          <w:color w:val="000000"/>
          <w:sz w:val="28"/>
          <w:szCs w:val="28"/>
          <w:lang w:eastAsia="uk-UA"/>
        </w:rPr>
        <w:t>справі.</w:t>
      </w:r>
    </w:p>
    <w:p w:rsidR="00DA6A58" w:rsidRPr="00F1252F" w:rsidRDefault="00DA6A58" w:rsidP="00C972A9">
      <w:pPr>
        <w:widowControl w:val="0"/>
        <w:spacing w:after="0" w:line="240" w:lineRule="auto"/>
        <w:ind w:firstLine="567"/>
        <w:jc w:val="both"/>
        <w:rPr>
          <w:rFonts w:ascii="ProbaPro" w:hAnsi="ProbaPro"/>
          <w:color w:val="000000"/>
          <w:sz w:val="28"/>
          <w:szCs w:val="28"/>
          <w:lang w:eastAsia="uk-UA"/>
        </w:rPr>
      </w:pPr>
      <w:r w:rsidRPr="00F1252F">
        <w:rPr>
          <w:rFonts w:ascii="ProbaPro" w:hAnsi="ProbaPro"/>
          <w:color w:val="000000"/>
          <w:sz w:val="28"/>
          <w:szCs w:val="28"/>
          <w:lang w:eastAsia="uk-UA"/>
        </w:rPr>
        <w:t>Матеріали дисциплінарної справи не містять, а судд</w:t>
      </w:r>
      <w:r w:rsidR="00FC70C8">
        <w:rPr>
          <w:rFonts w:ascii="ProbaPro" w:hAnsi="ProbaPro"/>
          <w:color w:val="000000"/>
          <w:sz w:val="28"/>
          <w:szCs w:val="28"/>
          <w:lang w:eastAsia="uk-UA"/>
        </w:rPr>
        <w:t>я</w:t>
      </w:r>
      <w:r w:rsidRPr="00F1252F">
        <w:rPr>
          <w:rFonts w:ascii="ProbaPro" w:hAnsi="ProbaPro"/>
          <w:color w:val="000000"/>
          <w:sz w:val="28"/>
          <w:szCs w:val="28"/>
          <w:lang w:eastAsia="uk-UA"/>
        </w:rPr>
        <w:t xml:space="preserve"> Мащенко С.В. не нада</w:t>
      </w:r>
      <w:r w:rsidR="00FC70C8">
        <w:rPr>
          <w:rFonts w:ascii="ProbaPro" w:hAnsi="ProbaPro"/>
          <w:color w:val="000000"/>
          <w:sz w:val="28"/>
          <w:szCs w:val="28"/>
          <w:lang w:eastAsia="uk-UA"/>
        </w:rPr>
        <w:t>ла</w:t>
      </w:r>
      <w:r w:rsidRPr="00F1252F">
        <w:rPr>
          <w:rFonts w:ascii="ProbaPro" w:hAnsi="ProbaPro"/>
          <w:color w:val="000000"/>
          <w:sz w:val="28"/>
          <w:szCs w:val="28"/>
          <w:lang w:eastAsia="uk-UA"/>
        </w:rPr>
        <w:t xml:space="preserve"> пояснень та доказів, що причини допущення нею процесуальних порушень</w:t>
      </w:r>
      <w:r w:rsidR="00FC70C8">
        <w:rPr>
          <w:rFonts w:ascii="ProbaPro" w:hAnsi="ProbaPro"/>
          <w:color w:val="000000"/>
          <w:sz w:val="28"/>
          <w:szCs w:val="28"/>
          <w:lang w:eastAsia="uk-UA"/>
        </w:rPr>
        <w:t xml:space="preserve"> є поважними та </w:t>
      </w:r>
      <w:r w:rsidRPr="00F1252F">
        <w:rPr>
          <w:rFonts w:ascii="ProbaPro" w:hAnsi="ProbaPro"/>
          <w:color w:val="000000"/>
          <w:sz w:val="28"/>
          <w:szCs w:val="28"/>
          <w:lang w:eastAsia="uk-UA"/>
        </w:rPr>
        <w:t xml:space="preserve"> мають об’єктивний характер, суддя вживала заход</w:t>
      </w:r>
      <w:r w:rsidR="00FC70C8">
        <w:rPr>
          <w:rFonts w:ascii="ProbaPro" w:hAnsi="ProbaPro"/>
          <w:color w:val="000000"/>
          <w:sz w:val="28"/>
          <w:szCs w:val="28"/>
          <w:lang w:eastAsia="uk-UA"/>
        </w:rPr>
        <w:t>ів</w:t>
      </w:r>
      <w:r w:rsidRPr="00F1252F">
        <w:rPr>
          <w:rFonts w:ascii="ProbaPro" w:hAnsi="ProbaPro"/>
          <w:color w:val="000000"/>
          <w:sz w:val="28"/>
          <w:szCs w:val="28"/>
          <w:lang w:eastAsia="uk-UA"/>
        </w:rPr>
        <w:t xml:space="preserve"> для дотримання встановлених законом строків вчинення процесуальних дій. </w:t>
      </w:r>
      <w:r w:rsidR="000B5B58" w:rsidRPr="00F1252F">
        <w:rPr>
          <w:rFonts w:ascii="ProbaPro" w:hAnsi="ProbaPro"/>
          <w:color w:val="000000"/>
          <w:sz w:val="28"/>
          <w:szCs w:val="28"/>
          <w:lang w:eastAsia="uk-UA"/>
        </w:rPr>
        <w:t>Третя Дисциплінарна палата Вищої ради правосуддя наголошує</w:t>
      </w:r>
      <w:r w:rsidRPr="00F1252F">
        <w:rPr>
          <w:rFonts w:ascii="ProbaPro" w:hAnsi="ProbaPro"/>
          <w:color w:val="000000"/>
          <w:sz w:val="28"/>
          <w:szCs w:val="28"/>
          <w:lang w:eastAsia="uk-UA"/>
        </w:rPr>
        <w:t xml:space="preserve">, що кількість </w:t>
      </w:r>
      <w:r w:rsidR="00FC70C8">
        <w:rPr>
          <w:rFonts w:ascii="ProbaPro" w:hAnsi="ProbaPro"/>
          <w:color w:val="000000"/>
          <w:sz w:val="28"/>
          <w:szCs w:val="28"/>
          <w:lang w:eastAsia="uk-UA"/>
        </w:rPr>
        <w:t xml:space="preserve">судових засідань </w:t>
      </w:r>
      <w:r w:rsidRPr="00F1252F">
        <w:rPr>
          <w:rFonts w:ascii="ProbaPro" w:hAnsi="ProbaPro"/>
          <w:color w:val="000000"/>
          <w:sz w:val="28"/>
          <w:szCs w:val="28"/>
          <w:lang w:eastAsia="uk-UA"/>
        </w:rPr>
        <w:t>призначених суддею Мащенко С.В. у справі</w:t>
      </w:r>
      <w:r w:rsidR="000B5B58" w:rsidRPr="00F1252F">
        <w:rPr>
          <w:rFonts w:ascii="ProbaPro" w:hAnsi="ProbaPro"/>
          <w:color w:val="000000"/>
          <w:sz w:val="28"/>
          <w:szCs w:val="28"/>
          <w:lang w:eastAsia="uk-UA"/>
        </w:rPr>
        <w:t xml:space="preserve"> </w:t>
      </w:r>
      <w:r w:rsidRPr="00F1252F">
        <w:rPr>
          <w:color w:val="000000"/>
          <w:sz w:val="28"/>
          <w:szCs w:val="28"/>
          <w:lang w:eastAsia="uk-UA"/>
        </w:rPr>
        <w:t xml:space="preserve">№ </w:t>
      </w:r>
      <w:r w:rsidRPr="00F1252F">
        <w:rPr>
          <w:rFonts w:eastAsia="Times New Roman"/>
          <w:color w:val="000000"/>
          <w:sz w:val="28"/>
          <w:szCs w:val="28"/>
          <w:lang w:eastAsia="uk-UA"/>
        </w:rPr>
        <w:t>631/855/17</w:t>
      </w:r>
      <w:r w:rsidRPr="00F1252F">
        <w:rPr>
          <w:rFonts w:ascii="ProbaPro" w:hAnsi="ProbaPro"/>
          <w:color w:val="000000"/>
          <w:sz w:val="28"/>
          <w:szCs w:val="28"/>
          <w:lang w:eastAsia="uk-UA"/>
        </w:rPr>
        <w:t xml:space="preserve"> не вказує, що вона докладала усіх можливих зусиль для виконання своїх обов’язків з урахуванням обставин конкретної справи, а свідчить про неефективне / недієве правосуддя, яке не було спрямоване на досягнення завдань цивільного судочинства.</w:t>
      </w:r>
    </w:p>
    <w:p w:rsidR="00DA6A58" w:rsidRPr="00F1252F" w:rsidRDefault="00DA6A58" w:rsidP="00C972A9">
      <w:pPr>
        <w:widowControl w:val="0"/>
        <w:spacing w:after="0" w:line="240" w:lineRule="auto"/>
        <w:ind w:firstLine="567"/>
        <w:jc w:val="both"/>
        <w:rPr>
          <w:rFonts w:ascii="ProbaPro" w:hAnsi="ProbaPro"/>
          <w:color w:val="1D1D1B"/>
          <w:sz w:val="28"/>
          <w:szCs w:val="28"/>
          <w:lang w:eastAsia="uk-UA"/>
        </w:rPr>
      </w:pPr>
      <w:r w:rsidRPr="00F1252F">
        <w:rPr>
          <w:rFonts w:ascii="ProbaPro" w:hAnsi="ProbaPro"/>
          <w:color w:val="000000"/>
          <w:sz w:val="28"/>
          <w:szCs w:val="28"/>
          <w:lang w:eastAsia="uk-UA"/>
        </w:rPr>
        <w:t>Оцінивши встановлені під час розгляду дисциплінарної справи обставини та дії (бездіяльність) судді Мащенко С.В., </w:t>
      </w:r>
      <w:r w:rsidR="000B5B58" w:rsidRPr="00F1252F">
        <w:rPr>
          <w:rFonts w:ascii="ProbaPro" w:hAnsi="ProbaPro"/>
          <w:color w:val="000000"/>
          <w:sz w:val="28"/>
          <w:szCs w:val="28"/>
          <w:lang w:eastAsia="uk-UA"/>
        </w:rPr>
        <w:t>Третя Дисциплінарна палата Вищої ради правосуддя вважає</w:t>
      </w:r>
      <w:r w:rsidRPr="00F1252F">
        <w:rPr>
          <w:rFonts w:ascii="ProbaPro" w:hAnsi="ProbaPro"/>
          <w:color w:val="000000"/>
          <w:sz w:val="28"/>
          <w:szCs w:val="28"/>
          <w:lang w:eastAsia="uk-UA"/>
        </w:rPr>
        <w:t xml:space="preserve">, що під час розгляду справи </w:t>
      </w:r>
      <w:r w:rsidRPr="00F1252F">
        <w:rPr>
          <w:color w:val="000000"/>
          <w:sz w:val="28"/>
          <w:szCs w:val="28"/>
          <w:lang w:eastAsia="uk-UA"/>
        </w:rPr>
        <w:t xml:space="preserve">№ </w:t>
      </w:r>
      <w:r w:rsidRPr="00F1252F">
        <w:rPr>
          <w:rFonts w:eastAsia="Times New Roman"/>
          <w:color w:val="000000"/>
          <w:sz w:val="28"/>
          <w:szCs w:val="28"/>
          <w:lang w:eastAsia="uk-UA"/>
        </w:rPr>
        <w:t>631/855/17</w:t>
      </w:r>
      <w:r w:rsidRPr="00F1252F">
        <w:rPr>
          <w:rFonts w:ascii="ProbaPro" w:hAnsi="ProbaPro"/>
          <w:color w:val="000000"/>
          <w:sz w:val="28"/>
          <w:szCs w:val="28"/>
          <w:lang w:eastAsia="uk-UA"/>
        </w:rPr>
        <w:t xml:space="preserve"> суддя внаслідок недбалого ставлення до виконання службових обов’язків, неефективного, несвоєчасного використання наданих їй законом повноважень допустила безпідставне затягування розгляду цієї цивільної прави та не вжила своєчасних заходів для дотримання визначеного законом строку її розгляду, що не відповідає вимогам об’єктивного розгляду справи справедливим судом та утворює склад дисциплінарних проступків, визначених пунктом 2 частини першої статті 106 Закону України «Про судоустрій і статус суддів», а саме безпідставне затягування та невжиття суддею заходів щодо розгляду справи протягом строку, встановленого законом.</w:t>
      </w:r>
    </w:p>
    <w:p w:rsidR="00DA6A58" w:rsidRPr="00F1252F" w:rsidRDefault="00DA6A58" w:rsidP="00C972A9">
      <w:pPr>
        <w:spacing w:after="0" w:line="240" w:lineRule="auto"/>
        <w:ind w:firstLine="567"/>
        <w:jc w:val="both"/>
        <w:rPr>
          <w:sz w:val="28"/>
          <w:szCs w:val="28"/>
          <w:lang w:eastAsia="uk-UA"/>
        </w:rPr>
      </w:pPr>
      <w:r w:rsidRPr="00F1252F">
        <w:rPr>
          <w:color w:val="000000"/>
          <w:sz w:val="28"/>
          <w:szCs w:val="28"/>
          <w:lang w:eastAsia="uk-UA"/>
        </w:rPr>
        <w:t>Частиною другою статті 109 Закону України «Про судоустрій і статус суддів», частиною п’ятою статті 50 Закону України «Про Вищу раду</w:t>
      </w:r>
      <w:r w:rsidRPr="00F1252F">
        <w:rPr>
          <w:color w:val="000000"/>
          <w:sz w:val="28"/>
          <w:szCs w:val="28"/>
          <w:lang w:eastAsia="uk-UA"/>
        </w:rPr>
        <w:br/>
        <w:t xml:space="preserve">правосуддя» встановлено,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w:t>
      </w:r>
      <w:r w:rsidRPr="00F1252F">
        <w:rPr>
          <w:sz w:val="28"/>
          <w:szCs w:val="28"/>
          <w:lang w:eastAsia="uk-UA"/>
        </w:rPr>
        <w:t>стягнення застосовується з урахуванням принципу пропорційності.</w:t>
      </w:r>
    </w:p>
    <w:p w:rsidR="00DA6A58" w:rsidRPr="00F1252F" w:rsidRDefault="00DA6A58" w:rsidP="00C972A9">
      <w:pPr>
        <w:spacing w:after="0" w:line="240" w:lineRule="auto"/>
        <w:ind w:firstLine="567"/>
        <w:jc w:val="both"/>
        <w:rPr>
          <w:sz w:val="28"/>
          <w:szCs w:val="28"/>
          <w:lang w:eastAsia="uk-UA"/>
        </w:rPr>
      </w:pPr>
      <w:r w:rsidRPr="00F1252F">
        <w:rPr>
          <w:sz w:val="28"/>
          <w:szCs w:val="28"/>
          <w:lang w:eastAsia="uk-UA"/>
        </w:rPr>
        <w:t>Мащенко Світлана Василівна Указом Президента України від 3 лютого</w:t>
      </w:r>
      <w:r w:rsidR="000B5B58" w:rsidRPr="00F1252F">
        <w:rPr>
          <w:sz w:val="28"/>
          <w:szCs w:val="28"/>
          <w:lang w:eastAsia="uk-UA"/>
        </w:rPr>
        <w:t xml:space="preserve">                           </w:t>
      </w:r>
      <w:r w:rsidRPr="00F1252F">
        <w:rPr>
          <w:sz w:val="28"/>
          <w:szCs w:val="28"/>
          <w:lang w:eastAsia="uk-UA"/>
        </w:rPr>
        <w:t xml:space="preserve"> 2010 року № 99/2010 призначена на посаду судді Центрально-Міського районного суду міста Макіївки Донецької області строком на п’ять років, Указом </w:t>
      </w:r>
      <w:r w:rsidRPr="00F1252F">
        <w:rPr>
          <w:sz w:val="28"/>
          <w:szCs w:val="28"/>
          <w:lang w:eastAsia="uk-UA"/>
        </w:rPr>
        <w:lastRenderedPageBreak/>
        <w:t xml:space="preserve">Президента України від 7 серпня 2017 року № 212/2017 призначена суддею Центрально-Міського районного суду міста Макіївки Донецької області та переведена шляхом відрядження на роботу на посаді судді Нововодолазького районного суду Харківської області строком до шести місяців. Указом Президента України від 7 лютого 2018 року № 24/2018 строк відрядження судді Мащенко С.В. продовжено на шість місяців. Указом Президента України </w:t>
      </w:r>
      <w:r w:rsidR="000B5B58" w:rsidRPr="00F1252F">
        <w:rPr>
          <w:sz w:val="28"/>
          <w:szCs w:val="28"/>
          <w:lang w:eastAsia="uk-UA"/>
        </w:rPr>
        <w:t xml:space="preserve">                            </w:t>
      </w:r>
      <w:r w:rsidRPr="00F1252F">
        <w:rPr>
          <w:sz w:val="28"/>
          <w:szCs w:val="28"/>
          <w:lang w:eastAsia="uk-UA"/>
        </w:rPr>
        <w:t>від 20 серпня 2018 року № 228/2018 суддя Мащенко С.В. переведена на роботу на посаді судді Нововодолазького районного суду Харківської області.</w:t>
      </w:r>
    </w:p>
    <w:p w:rsidR="00DA6A58" w:rsidRPr="00F1252F" w:rsidRDefault="00FA6679" w:rsidP="00C972A9">
      <w:pPr>
        <w:spacing w:after="0" w:line="240" w:lineRule="auto"/>
        <w:ind w:firstLine="567"/>
        <w:jc w:val="both"/>
        <w:rPr>
          <w:sz w:val="28"/>
          <w:szCs w:val="28"/>
          <w:lang w:eastAsia="uk-UA"/>
        </w:rPr>
      </w:pPr>
      <w:r>
        <w:rPr>
          <w:color w:val="000000"/>
          <w:sz w:val="28"/>
          <w:szCs w:val="28"/>
          <w:lang w:eastAsia="uk-UA"/>
        </w:rPr>
        <w:t>Згідно з характеристикою, наданою</w:t>
      </w:r>
      <w:r w:rsidR="00DA6A58" w:rsidRPr="00F1252F">
        <w:rPr>
          <w:color w:val="000000"/>
          <w:sz w:val="28"/>
          <w:szCs w:val="28"/>
          <w:lang w:eastAsia="uk-UA"/>
        </w:rPr>
        <w:t xml:space="preserve"> зборами суддів Нововодолазького районного суду Харківської області, </w:t>
      </w:r>
      <w:r w:rsidR="008A0DB6">
        <w:rPr>
          <w:color w:val="000000"/>
          <w:sz w:val="28"/>
          <w:szCs w:val="28"/>
          <w:lang w:eastAsia="uk-UA"/>
        </w:rPr>
        <w:t>«</w:t>
      </w:r>
      <w:r w:rsidR="00DA6A58" w:rsidRPr="00F1252F">
        <w:rPr>
          <w:color w:val="000000"/>
          <w:sz w:val="28"/>
          <w:szCs w:val="28"/>
          <w:lang w:eastAsia="uk-UA"/>
        </w:rPr>
        <w:t xml:space="preserve">суддя Мащенко С.В. сумлінна, принципова, володіє високими професійними знання і навичками, відмінно організовує та забезпечує ведення результативної роботи, </w:t>
      </w:r>
      <w:r w:rsidR="00DA6A58" w:rsidRPr="00F1252F">
        <w:rPr>
          <w:sz w:val="28"/>
          <w:szCs w:val="28"/>
          <w:lang w:eastAsia="uk-UA"/>
        </w:rPr>
        <w:t>оперативно приймає рішення, завжди вимоглива до себе та підлеглих, постійно працює над підвищенням свого професійного рівня</w:t>
      </w:r>
      <w:r w:rsidR="008A0DB6">
        <w:rPr>
          <w:sz w:val="28"/>
          <w:szCs w:val="28"/>
          <w:lang w:eastAsia="uk-UA"/>
        </w:rPr>
        <w:t>».</w:t>
      </w:r>
    </w:p>
    <w:p w:rsidR="00DA6A58" w:rsidRPr="00F1252F" w:rsidRDefault="00DA6A58" w:rsidP="00C972A9">
      <w:pPr>
        <w:spacing w:after="0" w:line="240" w:lineRule="auto"/>
        <w:ind w:firstLine="567"/>
        <w:jc w:val="both"/>
        <w:rPr>
          <w:sz w:val="28"/>
          <w:szCs w:val="28"/>
          <w:lang w:eastAsia="uk-UA"/>
        </w:rPr>
      </w:pPr>
      <w:r w:rsidRPr="00F1252F">
        <w:rPr>
          <w:sz w:val="28"/>
          <w:szCs w:val="28"/>
          <w:lang w:eastAsia="uk-UA"/>
        </w:rPr>
        <w:t xml:space="preserve">Рішенням </w:t>
      </w:r>
      <w:r w:rsidRPr="00F1252F">
        <w:rPr>
          <w:sz w:val="28"/>
          <w:szCs w:val="28"/>
          <w:shd w:val="clear" w:color="auto" w:fill="FFFFFF"/>
          <w:lang w:eastAsia="uk-UA"/>
        </w:rPr>
        <w:t xml:space="preserve">Третьої Дисциплінарної палати Вищої ради правосуддя                        від 20 травня 2020 року № </w:t>
      </w:r>
      <w:r w:rsidRPr="00F1252F">
        <w:rPr>
          <w:rFonts w:eastAsia="Times New Roman"/>
          <w:sz w:val="28"/>
          <w:szCs w:val="28"/>
          <w:lang w:eastAsia="uk-UA"/>
        </w:rPr>
        <w:t xml:space="preserve">1409/3дп/15-20 </w:t>
      </w:r>
      <w:r w:rsidRPr="00F1252F">
        <w:rPr>
          <w:sz w:val="28"/>
          <w:szCs w:val="28"/>
          <w:lang w:eastAsia="uk-UA"/>
        </w:rPr>
        <w:t>(https://hcj.gov.ua/doc/doc/5608) суддю Нововодолазького районного суду Харківської області Мащенко С.В. притягнуто до відповідальності з підстав допущення нею дисциплінарного проступку, передбаченого пунктом 2 частини першої статті 106 Закону України «Про судоустрій і статус суддів» (</w:t>
      </w:r>
      <w:r w:rsidRPr="00F1252F">
        <w:rPr>
          <w:sz w:val="28"/>
          <w:szCs w:val="28"/>
          <w:shd w:val="clear" w:color="auto" w:fill="FFFFFF"/>
          <w:lang w:eastAsia="uk-UA"/>
        </w:rPr>
        <w:t>несвоєчасне надання копії судового рішення для її внесення до Єдиного державного реєстру судових рішень)</w:t>
      </w:r>
      <w:r w:rsidR="008A0DB6">
        <w:rPr>
          <w:sz w:val="28"/>
          <w:szCs w:val="28"/>
          <w:shd w:val="clear" w:color="auto" w:fill="FFFFFF"/>
          <w:lang w:eastAsia="uk-UA"/>
        </w:rPr>
        <w:t>,</w:t>
      </w:r>
      <w:r w:rsidRPr="00F1252F">
        <w:rPr>
          <w:sz w:val="28"/>
          <w:szCs w:val="28"/>
          <w:shd w:val="clear" w:color="auto" w:fill="FFFFFF"/>
          <w:lang w:eastAsia="uk-UA"/>
        </w:rPr>
        <w:t xml:space="preserve"> та застосовано до неї дисциплінарне стягнення у виді попередження. </w:t>
      </w:r>
    </w:p>
    <w:p w:rsidR="00DA6A58" w:rsidRPr="00F1252F" w:rsidRDefault="00DA6A58" w:rsidP="00C972A9">
      <w:pPr>
        <w:spacing w:after="0" w:line="240" w:lineRule="auto"/>
        <w:ind w:firstLine="567"/>
        <w:jc w:val="both"/>
        <w:rPr>
          <w:sz w:val="28"/>
          <w:szCs w:val="28"/>
          <w:shd w:val="clear" w:color="auto" w:fill="FFFFFF"/>
          <w:lang w:eastAsia="uk-UA"/>
        </w:rPr>
      </w:pPr>
      <w:r w:rsidRPr="00F1252F">
        <w:rPr>
          <w:sz w:val="28"/>
          <w:szCs w:val="28"/>
          <w:shd w:val="clear" w:color="auto" w:fill="FFFFFF"/>
          <w:lang w:eastAsia="uk-UA"/>
        </w:rPr>
        <w:t>Відповідно до пункту 1 частини першої статті 110 Закону України «Про судоустрій і статус суддів» суддя вважається таким, що не має дисциплінарного стягнення, якщо протягом шести місяців з дня ухвалення рішення про накладення дисциплінарного стягнення у виді попередження його не буде піддано новому дисциплінарному стягненню та підстава для нового стягнення не матиме місця протягом вказаного строку.</w:t>
      </w:r>
    </w:p>
    <w:p w:rsidR="00DA6A58" w:rsidRPr="00F1252F" w:rsidRDefault="008A0DB6" w:rsidP="00C972A9">
      <w:pPr>
        <w:spacing w:after="0" w:line="240" w:lineRule="auto"/>
        <w:ind w:firstLine="567"/>
        <w:jc w:val="both"/>
        <w:rPr>
          <w:rFonts w:ascii="ProbaPro" w:hAnsi="ProbaPro"/>
          <w:color w:val="1D1D1B"/>
          <w:sz w:val="28"/>
          <w:szCs w:val="28"/>
          <w:shd w:val="clear" w:color="auto" w:fill="FFFFFF"/>
          <w:lang w:eastAsia="uk-UA"/>
        </w:rPr>
      </w:pPr>
      <w:r>
        <w:rPr>
          <w:sz w:val="28"/>
          <w:szCs w:val="28"/>
          <w:shd w:val="clear" w:color="auto" w:fill="FFFFFF"/>
          <w:lang w:eastAsia="uk-UA"/>
        </w:rPr>
        <w:t>З</w:t>
      </w:r>
      <w:r w:rsidR="00DA6A58" w:rsidRPr="00F1252F">
        <w:rPr>
          <w:sz w:val="28"/>
          <w:szCs w:val="28"/>
          <w:shd w:val="clear" w:color="auto" w:fill="FFFFFF"/>
          <w:lang w:eastAsia="uk-UA"/>
        </w:rPr>
        <w:t xml:space="preserve"> рішення Третьої Дисциплінарної палати Вищої ради правосуддя </w:t>
      </w:r>
      <w:r>
        <w:rPr>
          <w:sz w:val="28"/>
          <w:szCs w:val="28"/>
          <w:shd w:val="clear" w:color="auto" w:fill="FFFFFF"/>
          <w:lang w:eastAsia="uk-UA"/>
        </w:rPr>
        <w:br/>
      </w:r>
      <w:r w:rsidR="00DA6A58" w:rsidRPr="00F1252F">
        <w:rPr>
          <w:sz w:val="28"/>
          <w:szCs w:val="28"/>
          <w:shd w:val="clear" w:color="auto" w:fill="FFFFFF"/>
          <w:lang w:eastAsia="uk-UA"/>
        </w:rPr>
        <w:t>від 20 травня 2020 року убачається, що суддя Мащенко С.В. допустила порушення строку внесення</w:t>
      </w:r>
      <w:r w:rsidR="00DA6A58" w:rsidRPr="00F1252F">
        <w:rPr>
          <w:sz w:val="28"/>
          <w:szCs w:val="28"/>
          <w:lang w:eastAsia="uk-UA"/>
        </w:rPr>
        <w:t xml:space="preserve"> </w:t>
      </w:r>
      <w:r w:rsidR="00DA6A58" w:rsidRPr="00F1252F">
        <w:rPr>
          <w:rFonts w:ascii="ProbaPro" w:hAnsi="ProbaPro"/>
          <w:color w:val="1D1D1B"/>
          <w:sz w:val="28"/>
          <w:szCs w:val="28"/>
          <w:shd w:val="clear" w:color="auto" w:fill="FFFFFF"/>
          <w:lang w:eastAsia="uk-UA"/>
        </w:rPr>
        <w:t xml:space="preserve">копії ухвали від 4 жовтня 2017 року до </w:t>
      </w:r>
      <w:r w:rsidR="00DA6A58" w:rsidRPr="00F1252F">
        <w:rPr>
          <w:sz w:val="28"/>
          <w:szCs w:val="28"/>
          <w:shd w:val="clear" w:color="auto" w:fill="FFFFFF"/>
          <w:lang w:eastAsia="uk-UA"/>
        </w:rPr>
        <w:t>Єдиного державного реєстру судових рішень</w:t>
      </w:r>
      <w:r w:rsidR="00DA6A58" w:rsidRPr="00F1252F">
        <w:rPr>
          <w:rFonts w:ascii="ProbaPro" w:hAnsi="ProbaPro"/>
          <w:color w:val="1D1D1B"/>
          <w:sz w:val="28"/>
          <w:szCs w:val="28"/>
          <w:shd w:val="clear" w:color="auto" w:fill="FFFFFF"/>
          <w:lang w:eastAsia="uk-UA"/>
        </w:rPr>
        <w:t xml:space="preserve">, повний текст якої надіслано до Реєстру </w:t>
      </w:r>
      <w:r>
        <w:rPr>
          <w:rFonts w:ascii="ProbaPro" w:hAnsi="ProbaPro"/>
          <w:color w:val="1D1D1B"/>
          <w:sz w:val="28"/>
          <w:szCs w:val="28"/>
          <w:shd w:val="clear" w:color="auto" w:fill="FFFFFF"/>
          <w:lang w:eastAsia="uk-UA"/>
        </w:rPr>
        <w:br/>
      </w:r>
      <w:r w:rsidR="00DA6A58" w:rsidRPr="00F1252F">
        <w:rPr>
          <w:rFonts w:ascii="ProbaPro" w:hAnsi="ProbaPro"/>
          <w:color w:val="1D1D1B"/>
          <w:sz w:val="28"/>
          <w:szCs w:val="28"/>
          <w:shd w:val="clear" w:color="auto" w:fill="FFFFFF"/>
          <w:lang w:eastAsia="uk-UA"/>
        </w:rPr>
        <w:t xml:space="preserve">13 січня 2020 року (більше як через два роки три місяці після її постановлення). </w:t>
      </w:r>
      <w:r w:rsidR="000B5B58" w:rsidRPr="00F1252F">
        <w:rPr>
          <w:rFonts w:ascii="ProbaPro" w:hAnsi="ProbaPro"/>
          <w:color w:val="1D1D1B"/>
          <w:sz w:val="28"/>
          <w:szCs w:val="28"/>
          <w:shd w:val="clear" w:color="auto" w:fill="FFFFFF"/>
          <w:lang w:eastAsia="uk-UA"/>
        </w:rPr>
        <w:t>Третя Дисциплінарна палата Вищої ради правосуддя наголошує</w:t>
      </w:r>
      <w:r w:rsidR="00DA6A58" w:rsidRPr="00F1252F">
        <w:rPr>
          <w:rFonts w:ascii="ProbaPro" w:hAnsi="ProbaPro"/>
          <w:color w:val="1D1D1B"/>
          <w:sz w:val="28"/>
          <w:szCs w:val="28"/>
          <w:shd w:val="clear" w:color="auto" w:fill="FFFFFF"/>
          <w:lang w:eastAsia="uk-UA"/>
        </w:rPr>
        <w:t xml:space="preserve">, що факти </w:t>
      </w:r>
      <w:r>
        <w:rPr>
          <w:rFonts w:ascii="ProbaPro" w:hAnsi="ProbaPro"/>
          <w:color w:val="1D1D1B"/>
          <w:sz w:val="28"/>
          <w:szCs w:val="28"/>
          <w:shd w:val="clear" w:color="auto" w:fill="FFFFFF"/>
          <w:lang w:eastAsia="uk-UA"/>
        </w:rPr>
        <w:t>щодо допущення</w:t>
      </w:r>
      <w:r w:rsidR="00DA6A58" w:rsidRPr="00F1252F">
        <w:rPr>
          <w:rFonts w:ascii="ProbaPro" w:hAnsi="ProbaPro"/>
          <w:color w:val="1D1D1B"/>
          <w:sz w:val="28"/>
          <w:szCs w:val="28"/>
          <w:shd w:val="clear" w:color="auto" w:fill="FFFFFF"/>
          <w:lang w:eastAsia="uk-UA"/>
        </w:rPr>
        <w:t xml:space="preserve"> суддею Мащенко С.В. бездіяльності не є однорідними та не охоплюються суміжними періодами, а тому у цілях </w:t>
      </w:r>
      <w:r>
        <w:rPr>
          <w:rFonts w:ascii="ProbaPro" w:hAnsi="ProbaPro"/>
          <w:color w:val="1D1D1B"/>
          <w:sz w:val="28"/>
          <w:szCs w:val="28"/>
          <w:shd w:val="clear" w:color="auto" w:fill="FFFFFF"/>
          <w:lang w:eastAsia="uk-UA"/>
        </w:rPr>
        <w:t>цього</w:t>
      </w:r>
      <w:r w:rsidR="00DA6A58" w:rsidRPr="00F1252F">
        <w:rPr>
          <w:rFonts w:ascii="ProbaPro" w:hAnsi="ProbaPro"/>
          <w:color w:val="1D1D1B"/>
          <w:sz w:val="28"/>
          <w:szCs w:val="28"/>
          <w:shd w:val="clear" w:color="auto" w:fill="FFFFFF"/>
          <w:lang w:eastAsia="uk-UA"/>
        </w:rPr>
        <w:t xml:space="preserve"> дисциплінарного провадження слід вважати погашеним вказане </w:t>
      </w:r>
      <w:r w:rsidRPr="00F1252F">
        <w:rPr>
          <w:rFonts w:ascii="ProbaPro" w:hAnsi="ProbaPro"/>
          <w:color w:val="1D1D1B"/>
          <w:sz w:val="28"/>
          <w:szCs w:val="28"/>
          <w:shd w:val="clear" w:color="auto" w:fill="FFFFFF"/>
          <w:lang w:eastAsia="uk-UA"/>
        </w:rPr>
        <w:t>вище</w:t>
      </w:r>
      <w:r>
        <w:rPr>
          <w:rFonts w:ascii="ProbaPro" w:hAnsi="ProbaPro"/>
          <w:color w:val="1D1D1B"/>
          <w:sz w:val="28"/>
          <w:szCs w:val="28"/>
          <w:shd w:val="clear" w:color="auto" w:fill="FFFFFF"/>
          <w:lang w:eastAsia="uk-UA"/>
        </w:rPr>
        <w:t xml:space="preserve"> </w:t>
      </w:r>
      <w:r w:rsidR="00DA6A58" w:rsidRPr="00F1252F">
        <w:rPr>
          <w:rFonts w:ascii="ProbaPro" w:hAnsi="ProbaPro"/>
          <w:color w:val="1D1D1B"/>
          <w:sz w:val="28"/>
          <w:szCs w:val="28"/>
          <w:shd w:val="clear" w:color="auto" w:fill="FFFFFF"/>
          <w:lang w:eastAsia="uk-UA"/>
        </w:rPr>
        <w:t xml:space="preserve">дисциплінарне стягнення у виді попередження відповідно до пункту 1 частини першої статті </w:t>
      </w:r>
      <w:r w:rsidR="004C7FAE">
        <w:rPr>
          <w:rFonts w:ascii="ProbaPro" w:hAnsi="ProbaPro"/>
          <w:color w:val="1D1D1B"/>
          <w:sz w:val="28"/>
          <w:szCs w:val="28"/>
          <w:shd w:val="clear" w:color="auto" w:fill="FFFFFF"/>
          <w:lang w:eastAsia="uk-UA"/>
        </w:rPr>
        <w:t xml:space="preserve">110 </w:t>
      </w:r>
      <w:r w:rsidR="00DA6A58" w:rsidRPr="00F1252F">
        <w:rPr>
          <w:sz w:val="28"/>
          <w:szCs w:val="28"/>
          <w:shd w:val="clear" w:color="auto" w:fill="FFFFFF"/>
          <w:lang w:eastAsia="uk-UA"/>
        </w:rPr>
        <w:t>Закону України «Про судоустрій і статус суддів».</w:t>
      </w:r>
    </w:p>
    <w:p w:rsidR="00DA6A58" w:rsidRPr="00F1252F" w:rsidRDefault="00DA6A58" w:rsidP="00C972A9">
      <w:pPr>
        <w:spacing w:after="0" w:line="240" w:lineRule="auto"/>
        <w:ind w:firstLine="567"/>
        <w:jc w:val="both"/>
        <w:rPr>
          <w:color w:val="000000"/>
          <w:sz w:val="28"/>
          <w:szCs w:val="28"/>
          <w:shd w:val="clear" w:color="auto" w:fill="FFFFFF"/>
          <w:lang w:eastAsia="uk-UA"/>
        </w:rPr>
      </w:pPr>
      <w:r w:rsidRPr="00F1252F">
        <w:rPr>
          <w:color w:val="000000"/>
          <w:sz w:val="28"/>
          <w:szCs w:val="28"/>
          <w:shd w:val="clear" w:color="auto" w:fill="FFFFFF"/>
          <w:lang w:eastAsia="uk-UA"/>
        </w:rPr>
        <w:t xml:space="preserve">Ураховуючи встановлені під час розгляду дисциплінарної справи обставини, позитивну характеристику судді Нововодолазького районного суду Харківської області Мащенко С.В., допущення нею проступків унаслідок недбалості, зважаючи на роботу суду в умовах воєнного стану, значний стаж роботи Мащенко С.В. на посаді судді (на день розгляду цієї справи − понад </w:t>
      </w:r>
      <w:r w:rsidR="003F1938">
        <w:rPr>
          <w:color w:val="000000"/>
          <w:sz w:val="28"/>
          <w:szCs w:val="28"/>
          <w:shd w:val="clear" w:color="auto" w:fill="FFFFFF"/>
          <w:lang w:eastAsia="uk-UA"/>
        </w:rPr>
        <w:br/>
      </w:r>
      <w:r w:rsidRPr="00F1252F">
        <w:rPr>
          <w:color w:val="000000"/>
          <w:sz w:val="28"/>
          <w:szCs w:val="28"/>
          <w:shd w:val="clear" w:color="auto" w:fill="FFFFFF"/>
          <w:lang w:eastAsia="uk-UA"/>
        </w:rPr>
        <w:lastRenderedPageBreak/>
        <w:t xml:space="preserve">14 років), відомості щодо навантаження, які </w:t>
      </w:r>
      <w:r w:rsidR="003F1938">
        <w:rPr>
          <w:color w:val="000000"/>
          <w:sz w:val="28"/>
          <w:szCs w:val="28"/>
          <w:shd w:val="clear" w:color="auto" w:fill="FFFFFF"/>
          <w:lang w:eastAsia="uk-UA"/>
        </w:rPr>
        <w:t>не свідчать про</w:t>
      </w:r>
      <w:r w:rsidRPr="00F1252F">
        <w:rPr>
          <w:color w:val="000000"/>
          <w:sz w:val="28"/>
          <w:szCs w:val="28"/>
          <w:shd w:val="clear" w:color="auto" w:fill="FFFFFF"/>
          <w:lang w:eastAsia="uk-UA"/>
        </w:rPr>
        <w:t xml:space="preserve"> на неможливість судді належно організовувати здійснення правосуддя, </w:t>
      </w:r>
      <w:r w:rsidR="000B5B58" w:rsidRPr="00F1252F">
        <w:rPr>
          <w:color w:val="000000"/>
          <w:sz w:val="28"/>
          <w:szCs w:val="28"/>
          <w:shd w:val="clear" w:color="auto" w:fill="FFFFFF"/>
          <w:lang w:eastAsia="uk-UA"/>
        </w:rPr>
        <w:t>Третя Дисциплінарна палата Вищої ради правосуддя</w:t>
      </w:r>
      <w:r w:rsidR="003F1938">
        <w:rPr>
          <w:color w:val="000000"/>
          <w:sz w:val="28"/>
          <w:szCs w:val="28"/>
          <w:shd w:val="clear" w:color="auto" w:fill="FFFFFF"/>
          <w:lang w:eastAsia="uk-UA"/>
        </w:rPr>
        <w:t xml:space="preserve"> вважає</w:t>
      </w:r>
      <w:r w:rsidRPr="00F1252F">
        <w:rPr>
          <w:color w:val="000000"/>
          <w:sz w:val="28"/>
          <w:szCs w:val="28"/>
          <w:shd w:val="clear" w:color="auto" w:fill="FFFFFF"/>
          <w:lang w:eastAsia="uk-UA"/>
        </w:rPr>
        <w:t>, що застосування до судді дисциплінарного стягнення у виді попередження буде пропорційним вчиненим дисциплінарним проступкам і відповідає статті 109 Закону України «Про судоустрій і статус суддів», статті 50 Закону України «Про Вищу раду правосуддя».</w:t>
      </w:r>
    </w:p>
    <w:p w:rsidR="00056740" w:rsidRPr="00F1252F" w:rsidRDefault="00056740" w:rsidP="00C972A9">
      <w:pPr>
        <w:spacing w:after="0" w:line="240" w:lineRule="auto"/>
        <w:ind w:firstLine="567"/>
        <w:jc w:val="both"/>
        <w:rPr>
          <w:color w:val="1D1D1B"/>
          <w:sz w:val="28"/>
          <w:szCs w:val="28"/>
          <w:shd w:val="clear" w:color="auto" w:fill="FFFFFF"/>
        </w:rPr>
      </w:pPr>
      <w:r w:rsidRPr="00F1252F">
        <w:rPr>
          <w:color w:val="1D1D1B"/>
          <w:sz w:val="28"/>
          <w:szCs w:val="28"/>
          <w:shd w:val="clear" w:color="auto" w:fill="FFFFFF"/>
        </w:rPr>
        <w:t>На підставі викладеного, керуючись статтями 34, 49, 50 Закону України «Про Вищу раду правосуддя», статтями 106, 108, 109 Закону України «Про</w:t>
      </w:r>
      <w:r w:rsidR="00CA18D8">
        <w:rPr>
          <w:color w:val="1D1D1B"/>
          <w:sz w:val="28"/>
          <w:szCs w:val="28"/>
          <w:shd w:val="clear" w:color="auto" w:fill="FFFFFF"/>
        </w:rPr>
        <w:t xml:space="preserve"> судоустрій і статус суддів», </w:t>
      </w:r>
      <w:r w:rsidRPr="00F1252F">
        <w:rPr>
          <w:color w:val="1D1D1B"/>
          <w:sz w:val="28"/>
          <w:szCs w:val="28"/>
          <w:shd w:val="clear" w:color="auto" w:fill="FFFFFF"/>
        </w:rPr>
        <w:t>пунктами 13.22–13.44 Регламенту Вищої ради правосуддя, Третя Дисциплінарна палата Вищої ради правосуддя</w:t>
      </w:r>
    </w:p>
    <w:p w:rsidR="00056740" w:rsidRPr="00F1252F" w:rsidRDefault="00056740" w:rsidP="00C972A9">
      <w:pPr>
        <w:shd w:val="clear" w:color="auto" w:fill="FFFFFF"/>
        <w:suppressAutoHyphens/>
        <w:spacing w:after="0" w:line="240" w:lineRule="auto"/>
        <w:ind w:firstLine="567"/>
        <w:jc w:val="both"/>
        <w:rPr>
          <w:b/>
          <w:color w:val="FF0000"/>
          <w:kern w:val="2"/>
          <w:sz w:val="28"/>
          <w:szCs w:val="28"/>
        </w:rPr>
      </w:pPr>
    </w:p>
    <w:p w:rsidR="00056740" w:rsidRPr="00F1252F" w:rsidRDefault="00056740" w:rsidP="00C972A9">
      <w:pPr>
        <w:spacing w:after="0" w:line="240" w:lineRule="auto"/>
        <w:ind w:firstLine="567"/>
        <w:jc w:val="center"/>
        <w:rPr>
          <w:rFonts w:eastAsia="MS Mincho"/>
          <w:b/>
          <w:sz w:val="28"/>
          <w:szCs w:val="28"/>
          <w:lang w:eastAsia="ru-RU"/>
        </w:rPr>
      </w:pPr>
      <w:r w:rsidRPr="00F1252F">
        <w:rPr>
          <w:rFonts w:eastAsia="MS Mincho"/>
          <w:b/>
          <w:sz w:val="28"/>
          <w:szCs w:val="28"/>
          <w:lang w:eastAsia="ru-RU"/>
        </w:rPr>
        <w:t>вирішила:</w:t>
      </w:r>
    </w:p>
    <w:p w:rsidR="00056740" w:rsidRPr="00F1252F" w:rsidRDefault="00056740" w:rsidP="00C972A9">
      <w:pPr>
        <w:spacing w:after="0" w:line="240" w:lineRule="auto"/>
        <w:ind w:firstLine="567"/>
        <w:jc w:val="center"/>
        <w:rPr>
          <w:rFonts w:eastAsia="MS Mincho"/>
          <w:b/>
          <w:bCs/>
          <w:spacing w:val="20"/>
          <w:sz w:val="28"/>
          <w:szCs w:val="28"/>
          <w:lang w:eastAsia="uk-UA"/>
        </w:rPr>
      </w:pPr>
    </w:p>
    <w:p w:rsidR="00056740" w:rsidRPr="00F1252F" w:rsidRDefault="00056740" w:rsidP="00C972A9">
      <w:pPr>
        <w:suppressAutoHyphens/>
        <w:spacing w:after="0" w:line="240" w:lineRule="auto"/>
        <w:jc w:val="both"/>
        <w:rPr>
          <w:sz w:val="28"/>
          <w:szCs w:val="28"/>
          <w:lang w:eastAsia="zh-CN"/>
        </w:rPr>
      </w:pPr>
      <w:r w:rsidRPr="00F1252F">
        <w:rPr>
          <w:sz w:val="28"/>
          <w:szCs w:val="28"/>
          <w:lang w:eastAsia="zh-CN"/>
        </w:rPr>
        <w:t>притягнути суддю</w:t>
      </w:r>
      <w:r w:rsidRPr="00F1252F">
        <w:rPr>
          <w:sz w:val="28"/>
          <w:szCs w:val="28"/>
        </w:rPr>
        <w:t xml:space="preserve"> Нововодолазького районного суду Харківської області Мащенко Світлану Василівну</w:t>
      </w:r>
      <w:r w:rsidRPr="00F1252F">
        <w:rPr>
          <w:sz w:val="28"/>
          <w:szCs w:val="28"/>
          <w:lang w:eastAsia="zh-CN"/>
        </w:rPr>
        <w:t xml:space="preserve"> до дисциплінарної відповідальності та застосувати до неї дисциплінарне стягнення у виді </w:t>
      </w:r>
      <w:r w:rsidRPr="00F1252F">
        <w:rPr>
          <w:rFonts w:eastAsia="Times New Roman"/>
          <w:sz w:val="28"/>
          <w:szCs w:val="28"/>
          <w:lang w:eastAsia="zh-CN"/>
        </w:rPr>
        <w:t>попередження.</w:t>
      </w:r>
    </w:p>
    <w:p w:rsidR="00056740" w:rsidRPr="00F1252F" w:rsidRDefault="00056740" w:rsidP="00C972A9">
      <w:pPr>
        <w:shd w:val="clear" w:color="auto" w:fill="FFFFFF"/>
        <w:spacing w:after="0" w:line="240" w:lineRule="auto"/>
        <w:ind w:firstLine="567"/>
        <w:jc w:val="both"/>
        <w:rPr>
          <w:rFonts w:eastAsia="Times New Roman"/>
          <w:bCs/>
          <w:sz w:val="28"/>
          <w:szCs w:val="28"/>
          <w:lang w:eastAsia="uk-UA"/>
        </w:rPr>
      </w:pPr>
      <w:r w:rsidRPr="00F1252F">
        <w:rPr>
          <w:rFonts w:eastAsia="Times New Roman"/>
          <w:bCs/>
          <w:sz w:val="28"/>
          <w:szCs w:val="28"/>
          <w:lang w:eastAsia="uk-UA"/>
        </w:rPr>
        <w:t xml:space="preserve">Рішення Третьої Дисциплінарної палати Вищої ради правосуддя </w:t>
      </w:r>
      <w:r w:rsidRPr="00F1252F">
        <w:rPr>
          <w:sz w:val="28"/>
          <w:szCs w:val="28"/>
          <w:shd w:val="clear" w:color="auto" w:fill="FFFFFF"/>
        </w:rPr>
        <w:t>може бути оскаржене до Вищої ради правосуддя в порядку і строки, встановлені                            статтею 51 Закону України «Про Вищу раду правосуддя».</w:t>
      </w:r>
    </w:p>
    <w:p w:rsidR="00056740" w:rsidRPr="00F1252F" w:rsidRDefault="00056740" w:rsidP="00F1252F">
      <w:pPr>
        <w:shd w:val="clear" w:color="auto" w:fill="FFFFFF"/>
        <w:spacing w:after="0" w:line="360" w:lineRule="auto"/>
        <w:ind w:firstLine="709"/>
        <w:jc w:val="both"/>
        <w:rPr>
          <w:rFonts w:eastAsia="Times New Roman"/>
          <w:b/>
          <w:bCs/>
          <w:color w:val="FF0000"/>
          <w:sz w:val="28"/>
          <w:szCs w:val="28"/>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056740" w:rsidRPr="00F1252F" w:rsidTr="00505132">
        <w:tc>
          <w:tcPr>
            <w:tcW w:w="6658" w:type="dxa"/>
          </w:tcPr>
          <w:p w:rsidR="00056740" w:rsidRPr="00F1252F" w:rsidRDefault="00056740" w:rsidP="00505132">
            <w:pPr>
              <w:autoSpaceDN w:val="0"/>
              <w:spacing w:after="0" w:line="240" w:lineRule="auto"/>
              <w:ind w:left="-105"/>
              <w:rPr>
                <w:b/>
                <w:sz w:val="28"/>
                <w:szCs w:val="28"/>
              </w:rPr>
            </w:pPr>
            <w:r w:rsidRPr="00F1252F">
              <w:rPr>
                <w:b/>
                <w:sz w:val="28"/>
                <w:szCs w:val="28"/>
              </w:rPr>
              <w:t>Головуючий на засіданні</w:t>
            </w:r>
          </w:p>
          <w:p w:rsidR="00056740" w:rsidRPr="00F1252F" w:rsidRDefault="00056740" w:rsidP="00505132">
            <w:pPr>
              <w:autoSpaceDN w:val="0"/>
              <w:spacing w:after="0" w:line="240" w:lineRule="auto"/>
              <w:ind w:left="-105"/>
              <w:rPr>
                <w:b/>
                <w:sz w:val="28"/>
                <w:szCs w:val="28"/>
              </w:rPr>
            </w:pPr>
            <w:r w:rsidRPr="00F1252F">
              <w:rPr>
                <w:b/>
                <w:sz w:val="28"/>
                <w:szCs w:val="28"/>
              </w:rPr>
              <w:t>Третьої Дисциплінарної палати</w:t>
            </w:r>
          </w:p>
          <w:p w:rsidR="00056740" w:rsidRPr="00F1252F" w:rsidRDefault="00056740" w:rsidP="00505132">
            <w:pPr>
              <w:autoSpaceDN w:val="0"/>
              <w:spacing w:after="0" w:line="240" w:lineRule="auto"/>
              <w:ind w:left="-105"/>
              <w:rPr>
                <w:b/>
                <w:sz w:val="28"/>
                <w:szCs w:val="28"/>
              </w:rPr>
            </w:pPr>
            <w:r w:rsidRPr="00F1252F">
              <w:rPr>
                <w:b/>
                <w:sz w:val="28"/>
                <w:szCs w:val="28"/>
              </w:rPr>
              <w:t>В</w:t>
            </w:r>
            <w:r w:rsidRPr="00F1252F">
              <w:rPr>
                <w:rFonts w:eastAsia="Times New Roman"/>
                <w:b/>
                <w:sz w:val="28"/>
                <w:szCs w:val="28"/>
              </w:rPr>
              <w:t>ищої ради правосуддя</w:t>
            </w:r>
          </w:p>
        </w:tc>
        <w:tc>
          <w:tcPr>
            <w:tcW w:w="2970" w:type="dxa"/>
          </w:tcPr>
          <w:p w:rsidR="00056740" w:rsidRPr="00F1252F" w:rsidRDefault="00056740" w:rsidP="00505132">
            <w:pPr>
              <w:autoSpaceDN w:val="0"/>
              <w:spacing w:after="0" w:line="240" w:lineRule="auto"/>
              <w:ind w:right="-114"/>
              <w:jc w:val="right"/>
              <w:rPr>
                <w:rFonts w:eastAsia="Times New Roman"/>
                <w:b/>
                <w:sz w:val="28"/>
                <w:szCs w:val="28"/>
              </w:rPr>
            </w:pPr>
          </w:p>
          <w:p w:rsidR="00056740" w:rsidRPr="00F1252F" w:rsidRDefault="00056740" w:rsidP="00505132">
            <w:pPr>
              <w:autoSpaceDN w:val="0"/>
              <w:spacing w:after="0" w:line="240" w:lineRule="auto"/>
              <w:ind w:right="-114"/>
              <w:rPr>
                <w:rFonts w:eastAsia="Times New Roman"/>
                <w:b/>
                <w:sz w:val="28"/>
                <w:szCs w:val="28"/>
              </w:rPr>
            </w:pPr>
          </w:p>
          <w:p w:rsidR="00056740" w:rsidRPr="00F1252F" w:rsidRDefault="00056740" w:rsidP="00505132">
            <w:pPr>
              <w:autoSpaceDN w:val="0"/>
              <w:spacing w:after="0" w:line="240" w:lineRule="auto"/>
              <w:ind w:right="-114"/>
              <w:rPr>
                <w:b/>
                <w:sz w:val="28"/>
                <w:szCs w:val="28"/>
              </w:rPr>
            </w:pPr>
            <w:r w:rsidRPr="00F1252F">
              <w:rPr>
                <w:rFonts w:eastAsia="Times New Roman"/>
                <w:b/>
                <w:sz w:val="28"/>
                <w:szCs w:val="28"/>
              </w:rPr>
              <w:t>Інна ПЛАХТІЙ</w:t>
            </w:r>
          </w:p>
        </w:tc>
      </w:tr>
      <w:tr w:rsidR="00056740" w:rsidRPr="00F1252F" w:rsidTr="00505132">
        <w:tc>
          <w:tcPr>
            <w:tcW w:w="6658" w:type="dxa"/>
          </w:tcPr>
          <w:p w:rsidR="00056740" w:rsidRPr="00F1252F" w:rsidRDefault="00056740" w:rsidP="00505132">
            <w:pPr>
              <w:autoSpaceDN w:val="0"/>
              <w:spacing w:after="0" w:line="240" w:lineRule="auto"/>
              <w:rPr>
                <w:b/>
                <w:sz w:val="28"/>
                <w:szCs w:val="28"/>
              </w:rPr>
            </w:pPr>
          </w:p>
        </w:tc>
        <w:tc>
          <w:tcPr>
            <w:tcW w:w="2970" w:type="dxa"/>
          </w:tcPr>
          <w:p w:rsidR="00056740" w:rsidRPr="00F1252F" w:rsidRDefault="00056740" w:rsidP="00505132">
            <w:pPr>
              <w:autoSpaceDN w:val="0"/>
              <w:spacing w:after="0" w:line="240" w:lineRule="auto"/>
              <w:ind w:right="-114"/>
              <w:jc w:val="right"/>
              <w:rPr>
                <w:rFonts w:eastAsia="Times New Roman"/>
                <w:b/>
                <w:sz w:val="28"/>
                <w:szCs w:val="28"/>
              </w:rPr>
            </w:pPr>
          </w:p>
        </w:tc>
      </w:tr>
      <w:tr w:rsidR="00056740" w:rsidRPr="00F1252F" w:rsidTr="00505132">
        <w:tc>
          <w:tcPr>
            <w:tcW w:w="6658" w:type="dxa"/>
          </w:tcPr>
          <w:p w:rsidR="00056740" w:rsidRPr="00F1252F" w:rsidRDefault="00056740" w:rsidP="00505132">
            <w:pPr>
              <w:autoSpaceDN w:val="0"/>
              <w:spacing w:after="0" w:line="240" w:lineRule="auto"/>
              <w:ind w:left="-105"/>
              <w:rPr>
                <w:b/>
                <w:sz w:val="28"/>
                <w:szCs w:val="28"/>
              </w:rPr>
            </w:pPr>
            <w:r w:rsidRPr="00F1252F">
              <w:rPr>
                <w:b/>
                <w:sz w:val="28"/>
                <w:szCs w:val="28"/>
              </w:rPr>
              <w:t>Члени Третьої Дисциплінарної палати</w:t>
            </w:r>
          </w:p>
          <w:p w:rsidR="00056740" w:rsidRPr="00F1252F" w:rsidRDefault="00056740" w:rsidP="00505132">
            <w:pPr>
              <w:autoSpaceDN w:val="0"/>
              <w:spacing w:after="0" w:line="240" w:lineRule="auto"/>
              <w:ind w:left="-105"/>
              <w:rPr>
                <w:b/>
                <w:sz w:val="28"/>
                <w:szCs w:val="28"/>
              </w:rPr>
            </w:pPr>
            <w:r w:rsidRPr="00F1252F">
              <w:rPr>
                <w:b/>
                <w:sz w:val="28"/>
                <w:szCs w:val="28"/>
              </w:rPr>
              <w:t>В</w:t>
            </w:r>
            <w:r w:rsidRPr="00F1252F">
              <w:rPr>
                <w:rFonts w:eastAsia="Times New Roman"/>
                <w:b/>
                <w:sz w:val="28"/>
                <w:szCs w:val="28"/>
              </w:rPr>
              <w:t>ищої ради правосуддя</w:t>
            </w:r>
          </w:p>
        </w:tc>
        <w:tc>
          <w:tcPr>
            <w:tcW w:w="2970" w:type="dxa"/>
          </w:tcPr>
          <w:p w:rsidR="00056740" w:rsidRPr="00F1252F" w:rsidRDefault="00056740" w:rsidP="00505132">
            <w:pPr>
              <w:autoSpaceDN w:val="0"/>
              <w:spacing w:after="0" w:line="240" w:lineRule="auto"/>
              <w:ind w:right="-114"/>
              <w:rPr>
                <w:rFonts w:eastAsia="Times New Roman"/>
                <w:b/>
                <w:sz w:val="28"/>
                <w:szCs w:val="28"/>
              </w:rPr>
            </w:pPr>
          </w:p>
          <w:p w:rsidR="00056740" w:rsidRPr="00F1252F" w:rsidRDefault="00DA59E5" w:rsidP="00505132">
            <w:pPr>
              <w:autoSpaceDN w:val="0"/>
              <w:spacing w:after="0" w:line="240" w:lineRule="auto"/>
              <w:ind w:right="-114"/>
              <w:rPr>
                <w:rFonts w:eastAsia="Times New Roman"/>
                <w:b/>
                <w:sz w:val="28"/>
                <w:szCs w:val="28"/>
              </w:rPr>
            </w:pPr>
            <w:r w:rsidRPr="00F1252F">
              <w:rPr>
                <w:rFonts w:eastAsia="Times New Roman"/>
                <w:b/>
                <w:sz w:val="28"/>
                <w:szCs w:val="28"/>
              </w:rPr>
              <w:t>Дмитро ЛУК’ЯНОВ</w:t>
            </w:r>
          </w:p>
        </w:tc>
      </w:tr>
      <w:tr w:rsidR="00056740" w:rsidRPr="00F1252F" w:rsidTr="00505132">
        <w:tc>
          <w:tcPr>
            <w:tcW w:w="6658" w:type="dxa"/>
          </w:tcPr>
          <w:p w:rsidR="00056740" w:rsidRPr="00F1252F" w:rsidRDefault="00056740" w:rsidP="00505132">
            <w:pPr>
              <w:autoSpaceDN w:val="0"/>
              <w:spacing w:after="0" w:line="240" w:lineRule="auto"/>
              <w:ind w:left="-105"/>
              <w:rPr>
                <w:b/>
                <w:sz w:val="28"/>
                <w:szCs w:val="28"/>
              </w:rPr>
            </w:pPr>
          </w:p>
        </w:tc>
        <w:tc>
          <w:tcPr>
            <w:tcW w:w="2970" w:type="dxa"/>
          </w:tcPr>
          <w:p w:rsidR="00056740" w:rsidRPr="00F1252F" w:rsidRDefault="00056740" w:rsidP="00505132">
            <w:pPr>
              <w:autoSpaceDN w:val="0"/>
              <w:spacing w:after="0" w:line="240" w:lineRule="auto"/>
              <w:ind w:right="-114"/>
              <w:rPr>
                <w:rFonts w:eastAsia="Times New Roman"/>
                <w:b/>
                <w:sz w:val="28"/>
                <w:szCs w:val="28"/>
              </w:rPr>
            </w:pPr>
          </w:p>
        </w:tc>
      </w:tr>
      <w:tr w:rsidR="00056740" w:rsidRPr="00F1252F" w:rsidTr="00505132">
        <w:tc>
          <w:tcPr>
            <w:tcW w:w="6658" w:type="dxa"/>
          </w:tcPr>
          <w:p w:rsidR="00056740" w:rsidRPr="00F1252F" w:rsidRDefault="00056740" w:rsidP="00505132">
            <w:pPr>
              <w:autoSpaceDN w:val="0"/>
              <w:spacing w:after="0" w:line="240" w:lineRule="auto"/>
              <w:ind w:left="-105"/>
              <w:rPr>
                <w:b/>
                <w:sz w:val="28"/>
                <w:szCs w:val="28"/>
              </w:rPr>
            </w:pPr>
          </w:p>
        </w:tc>
        <w:tc>
          <w:tcPr>
            <w:tcW w:w="2970" w:type="dxa"/>
          </w:tcPr>
          <w:p w:rsidR="00056740" w:rsidRPr="00F1252F" w:rsidRDefault="00056740" w:rsidP="00505132">
            <w:pPr>
              <w:autoSpaceDN w:val="0"/>
              <w:spacing w:after="0" w:line="240" w:lineRule="auto"/>
              <w:ind w:right="-114"/>
              <w:rPr>
                <w:rFonts w:eastAsia="Times New Roman"/>
                <w:b/>
                <w:sz w:val="28"/>
                <w:szCs w:val="28"/>
              </w:rPr>
            </w:pPr>
          </w:p>
        </w:tc>
      </w:tr>
      <w:tr w:rsidR="00056740" w:rsidRPr="00F1252F" w:rsidTr="00505132">
        <w:tc>
          <w:tcPr>
            <w:tcW w:w="6658" w:type="dxa"/>
          </w:tcPr>
          <w:p w:rsidR="00056740" w:rsidRPr="00F1252F" w:rsidRDefault="00056740" w:rsidP="00505132">
            <w:pPr>
              <w:autoSpaceDN w:val="0"/>
              <w:spacing w:after="0" w:line="240" w:lineRule="auto"/>
              <w:ind w:left="-105"/>
              <w:rPr>
                <w:b/>
                <w:sz w:val="28"/>
                <w:szCs w:val="28"/>
              </w:rPr>
            </w:pPr>
          </w:p>
        </w:tc>
        <w:tc>
          <w:tcPr>
            <w:tcW w:w="2970" w:type="dxa"/>
          </w:tcPr>
          <w:p w:rsidR="00056740" w:rsidRPr="00F1252F" w:rsidRDefault="00DA59E5" w:rsidP="00505132">
            <w:pPr>
              <w:autoSpaceDN w:val="0"/>
              <w:spacing w:after="0" w:line="240" w:lineRule="auto"/>
              <w:ind w:right="-114"/>
              <w:rPr>
                <w:rFonts w:eastAsia="Times New Roman"/>
                <w:b/>
                <w:sz w:val="28"/>
                <w:szCs w:val="28"/>
              </w:rPr>
            </w:pPr>
            <w:r w:rsidRPr="00F1252F">
              <w:rPr>
                <w:rFonts w:eastAsia="Times New Roman"/>
                <w:b/>
                <w:sz w:val="28"/>
                <w:szCs w:val="28"/>
              </w:rPr>
              <w:t>Ольга ПОПІКОВА</w:t>
            </w:r>
          </w:p>
        </w:tc>
      </w:tr>
      <w:tr w:rsidR="00056740" w:rsidRPr="00F1252F" w:rsidTr="00505132">
        <w:tc>
          <w:tcPr>
            <w:tcW w:w="6658" w:type="dxa"/>
          </w:tcPr>
          <w:p w:rsidR="00056740" w:rsidRPr="00F1252F" w:rsidRDefault="00056740" w:rsidP="00505132">
            <w:pPr>
              <w:autoSpaceDN w:val="0"/>
              <w:spacing w:after="0" w:line="240" w:lineRule="auto"/>
              <w:ind w:left="-105"/>
              <w:rPr>
                <w:b/>
                <w:sz w:val="28"/>
                <w:szCs w:val="28"/>
              </w:rPr>
            </w:pPr>
          </w:p>
        </w:tc>
        <w:tc>
          <w:tcPr>
            <w:tcW w:w="2970" w:type="dxa"/>
          </w:tcPr>
          <w:p w:rsidR="00056740" w:rsidRPr="00F1252F" w:rsidRDefault="00056740" w:rsidP="00505132">
            <w:pPr>
              <w:autoSpaceDN w:val="0"/>
              <w:spacing w:after="0" w:line="240" w:lineRule="auto"/>
              <w:ind w:right="-114"/>
              <w:rPr>
                <w:rFonts w:eastAsia="Times New Roman"/>
                <w:b/>
                <w:sz w:val="28"/>
                <w:szCs w:val="28"/>
              </w:rPr>
            </w:pPr>
          </w:p>
        </w:tc>
      </w:tr>
    </w:tbl>
    <w:p w:rsidR="00056740" w:rsidRPr="00F1252F" w:rsidRDefault="00056740" w:rsidP="00056740"/>
    <w:p w:rsidR="00056740" w:rsidRPr="00F1252F" w:rsidRDefault="00056740" w:rsidP="00DA6A58">
      <w:pPr>
        <w:spacing w:after="0" w:line="240" w:lineRule="auto"/>
        <w:ind w:firstLine="567"/>
        <w:jc w:val="both"/>
        <w:rPr>
          <w:color w:val="000000"/>
          <w:sz w:val="28"/>
          <w:szCs w:val="28"/>
          <w:shd w:val="clear" w:color="auto" w:fill="FFFFFF"/>
          <w:lang w:eastAsia="uk-UA"/>
        </w:rPr>
      </w:pPr>
    </w:p>
    <w:sectPr w:rsidR="00056740" w:rsidRPr="00F1252F" w:rsidSect="00ED5122">
      <w:headerReference w:type="default" r:id="rId11"/>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132" w:rsidRDefault="00505132" w:rsidP="00ED5122">
      <w:pPr>
        <w:spacing w:after="0" w:line="240" w:lineRule="auto"/>
      </w:pPr>
      <w:r>
        <w:separator/>
      </w:r>
    </w:p>
  </w:endnote>
  <w:endnote w:type="continuationSeparator" w:id="0">
    <w:p w:rsidR="00505132" w:rsidRDefault="00505132" w:rsidP="00ED5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Noto Sans Mono CJK SC">
    <w:panose1 w:val="00000000000000000000"/>
    <w:charset w:val="00"/>
    <w:family w:val="roman"/>
    <w:notTrueType/>
    <w:pitch w:val="default"/>
  </w:font>
  <w:font w:name="ProbaPro">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132" w:rsidRDefault="00505132" w:rsidP="00ED5122">
      <w:pPr>
        <w:spacing w:after="0" w:line="240" w:lineRule="auto"/>
      </w:pPr>
      <w:r>
        <w:separator/>
      </w:r>
    </w:p>
  </w:footnote>
  <w:footnote w:type="continuationSeparator" w:id="0">
    <w:p w:rsidR="00505132" w:rsidRDefault="00505132" w:rsidP="00ED5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4780910"/>
      <w:docPartObj>
        <w:docPartGallery w:val="Page Numbers (Top of Page)"/>
        <w:docPartUnique/>
      </w:docPartObj>
    </w:sdtPr>
    <w:sdtEndPr/>
    <w:sdtContent>
      <w:p w:rsidR="00505132" w:rsidRDefault="00505132">
        <w:pPr>
          <w:pStyle w:val="a8"/>
          <w:jc w:val="center"/>
        </w:pPr>
        <w:r>
          <w:fldChar w:fldCharType="begin"/>
        </w:r>
        <w:r>
          <w:instrText>PAGE   \* MERGEFORMAT</w:instrText>
        </w:r>
        <w:r>
          <w:fldChar w:fldCharType="separate"/>
        </w:r>
        <w:r w:rsidR="002D2608">
          <w:rPr>
            <w:noProof/>
          </w:rPr>
          <w:t>21</w:t>
        </w:r>
        <w:r>
          <w:fldChar w:fldCharType="end"/>
        </w:r>
      </w:p>
    </w:sdtContent>
  </w:sdt>
  <w:p w:rsidR="00505132" w:rsidRDefault="00505132">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D66"/>
    <w:rsid w:val="00036250"/>
    <w:rsid w:val="00056740"/>
    <w:rsid w:val="00070287"/>
    <w:rsid w:val="000726DE"/>
    <w:rsid w:val="000821B6"/>
    <w:rsid w:val="00083820"/>
    <w:rsid w:val="00090D35"/>
    <w:rsid w:val="000939DA"/>
    <w:rsid w:val="000A3BEA"/>
    <w:rsid w:val="000B5B58"/>
    <w:rsid w:val="000D0988"/>
    <w:rsid w:val="000E6BC4"/>
    <w:rsid w:val="000E7D3F"/>
    <w:rsid w:val="001151C2"/>
    <w:rsid w:val="0015003C"/>
    <w:rsid w:val="00151622"/>
    <w:rsid w:val="001B5E05"/>
    <w:rsid w:val="0022331D"/>
    <w:rsid w:val="00272A25"/>
    <w:rsid w:val="00283515"/>
    <w:rsid w:val="002D2608"/>
    <w:rsid w:val="003400B5"/>
    <w:rsid w:val="00370F29"/>
    <w:rsid w:val="0037192B"/>
    <w:rsid w:val="003A034C"/>
    <w:rsid w:val="003F1938"/>
    <w:rsid w:val="003F476C"/>
    <w:rsid w:val="004068AF"/>
    <w:rsid w:val="004348CD"/>
    <w:rsid w:val="004761EB"/>
    <w:rsid w:val="00482F16"/>
    <w:rsid w:val="00494D31"/>
    <w:rsid w:val="004A2DEA"/>
    <w:rsid w:val="004A5460"/>
    <w:rsid w:val="004C2C46"/>
    <w:rsid w:val="004C7FAE"/>
    <w:rsid w:val="004D21B4"/>
    <w:rsid w:val="004D763B"/>
    <w:rsid w:val="00500DED"/>
    <w:rsid w:val="00501EE8"/>
    <w:rsid w:val="00505132"/>
    <w:rsid w:val="005063C0"/>
    <w:rsid w:val="00506AFD"/>
    <w:rsid w:val="00507933"/>
    <w:rsid w:val="005507AD"/>
    <w:rsid w:val="0057157C"/>
    <w:rsid w:val="00577BC1"/>
    <w:rsid w:val="00586988"/>
    <w:rsid w:val="005A7F39"/>
    <w:rsid w:val="005C2D4C"/>
    <w:rsid w:val="00604839"/>
    <w:rsid w:val="00652C54"/>
    <w:rsid w:val="00674F5E"/>
    <w:rsid w:val="00695B0A"/>
    <w:rsid w:val="006A1D9B"/>
    <w:rsid w:val="006B1531"/>
    <w:rsid w:val="006B399F"/>
    <w:rsid w:val="006B78F3"/>
    <w:rsid w:val="006C723B"/>
    <w:rsid w:val="006F0E70"/>
    <w:rsid w:val="00703A43"/>
    <w:rsid w:val="007268B5"/>
    <w:rsid w:val="00741BF0"/>
    <w:rsid w:val="007504F6"/>
    <w:rsid w:val="00764BAA"/>
    <w:rsid w:val="007A525C"/>
    <w:rsid w:val="007D3333"/>
    <w:rsid w:val="0080563E"/>
    <w:rsid w:val="00835678"/>
    <w:rsid w:val="00847338"/>
    <w:rsid w:val="00880EB6"/>
    <w:rsid w:val="008A0DB6"/>
    <w:rsid w:val="008B3059"/>
    <w:rsid w:val="008B36FF"/>
    <w:rsid w:val="008C069D"/>
    <w:rsid w:val="008D0F2A"/>
    <w:rsid w:val="008D71C1"/>
    <w:rsid w:val="008E73A3"/>
    <w:rsid w:val="008F0716"/>
    <w:rsid w:val="00912B54"/>
    <w:rsid w:val="00934A1E"/>
    <w:rsid w:val="0097593F"/>
    <w:rsid w:val="009A52BA"/>
    <w:rsid w:val="009A59F5"/>
    <w:rsid w:val="009D4893"/>
    <w:rsid w:val="009E0009"/>
    <w:rsid w:val="009F15F1"/>
    <w:rsid w:val="00A01B4C"/>
    <w:rsid w:val="00A05B32"/>
    <w:rsid w:val="00A132F0"/>
    <w:rsid w:val="00A40D85"/>
    <w:rsid w:val="00A55381"/>
    <w:rsid w:val="00A935F2"/>
    <w:rsid w:val="00A96BBD"/>
    <w:rsid w:val="00AC25BF"/>
    <w:rsid w:val="00B13CA7"/>
    <w:rsid w:val="00B219CD"/>
    <w:rsid w:val="00B464FB"/>
    <w:rsid w:val="00B570EA"/>
    <w:rsid w:val="00B86EBD"/>
    <w:rsid w:val="00B909BF"/>
    <w:rsid w:val="00BA24CF"/>
    <w:rsid w:val="00BA638B"/>
    <w:rsid w:val="00BC15AF"/>
    <w:rsid w:val="00BC364A"/>
    <w:rsid w:val="00BC79D0"/>
    <w:rsid w:val="00BE710F"/>
    <w:rsid w:val="00C10FB4"/>
    <w:rsid w:val="00C150C9"/>
    <w:rsid w:val="00C31238"/>
    <w:rsid w:val="00C33688"/>
    <w:rsid w:val="00C553CC"/>
    <w:rsid w:val="00C71A1D"/>
    <w:rsid w:val="00C9429F"/>
    <w:rsid w:val="00C972A9"/>
    <w:rsid w:val="00CA18D8"/>
    <w:rsid w:val="00CB4D66"/>
    <w:rsid w:val="00CB58A4"/>
    <w:rsid w:val="00CF6632"/>
    <w:rsid w:val="00D334EA"/>
    <w:rsid w:val="00D35960"/>
    <w:rsid w:val="00D66C7F"/>
    <w:rsid w:val="00D75631"/>
    <w:rsid w:val="00D87D05"/>
    <w:rsid w:val="00DA59E5"/>
    <w:rsid w:val="00DA6A58"/>
    <w:rsid w:val="00DD1E74"/>
    <w:rsid w:val="00DD26F5"/>
    <w:rsid w:val="00DE21AE"/>
    <w:rsid w:val="00DF7257"/>
    <w:rsid w:val="00E04B03"/>
    <w:rsid w:val="00E215D9"/>
    <w:rsid w:val="00E35960"/>
    <w:rsid w:val="00E446BE"/>
    <w:rsid w:val="00E449E4"/>
    <w:rsid w:val="00E809CD"/>
    <w:rsid w:val="00E93ABC"/>
    <w:rsid w:val="00EC1E33"/>
    <w:rsid w:val="00ED5122"/>
    <w:rsid w:val="00EE10EB"/>
    <w:rsid w:val="00F04EEA"/>
    <w:rsid w:val="00F1252F"/>
    <w:rsid w:val="00F23E1A"/>
    <w:rsid w:val="00F47549"/>
    <w:rsid w:val="00F642AE"/>
    <w:rsid w:val="00FA6679"/>
    <w:rsid w:val="00FC0F0F"/>
    <w:rsid w:val="00FC70C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27FC"/>
  <w15:chartTrackingRefBased/>
  <w15:docId w15:val="{ECA1C24B-BD64-4F75-8CAE-42EF74195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4D66"/>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CB4D66"/>
    <w:pPr>
      <w:ind w:left="720"/>
      <w:contextualSpacing/>
    </w:pPr>
    <w:rPr>
      <w:lang w:val="ru-RU"/>
    </w:rPr>
  </w:style>
  <w:style w:type="paragraph" w:styleId="a5">
    <w:name w:val="No Spacing"/>
    <w:link w:val="a6"/>
    <w:uiPriority w:val="1"/>
    <w:qFormat/>
    <w:rsid w:val="00CB4D66"/>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CB4D66"/>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CB4D66"/>
    <w:rPr>
      <w:rFonts w:ascii="Times New Roman" w:eastAsia="Calibri" w:hAnsi="Times New Roman" w:cs="Times New Roman"/>
      <w:sz w:val="28"/>
    </w:rPr>
  </w:style>
  <w:style w:type="table" w:styleId="a7">
    <w:name w:val="Table Grid"/>
    <w:basedOn w:val="a1"/>
    <w:uiPriority w:val="59"/>
    <w:rsid w:val="00CB4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
    <w:name w:val="Font Style14"/>
    <w:uiPriority w:val="99"/>
    <w:rsid w:val="00CB4D66"/>
    <w:rPr>
      <w:rFonts w:ascii="Microsoft Sans Serif" w:hAnsi="Microsoft Sans Serif" w:cs="Microsoft Sans Serif"/>
      <w:sz w:val="18"/>
      <w:szCs w:val="18"/>
    </w:rPr>
  </w:style>
  <w:style w:type="character" w:customStyle="1" w:styleId="5">
    <w:name w:val="Основний текст (5)_"/>
    <w:basedOn w:val="a0"/>
    <w:link w:val="50"/>
    <w:uiPriority w:val="99"/>
    <w:rsid w:val="00C9429F"/>
    <w:rPr>
      <w:rFonts w:ascii="Times New Roman" w:hAnsi="Times New Roman" w:cs="Times New Roman"/>
      <w:b/>
      <w:bCs/>
      <w:sz w:val="28"/>
      <w:szCs w:val="28"/>
      <w:shd w:val="clear" w:color="auto" w:fill="FFFFFF"/>
    </w:rPr>
  </w:style>
  <w:style w:type="paragraph" w:customStyle="1" w:styleId="50">
    <w:name w:val="Основний текст (5)"/>
    <w:basedOn w:val="a"/>
    <w:link w:val="5"/>
    <w:uiPriority w:val="99"/>
    <w:rsid w:val="00C9429F"/>
    <w:pPr>
      <w:widowControl w:val="0"/>
      <w:shd w:val="clear" w:color="auto" w:fill="FFFFFF"/>
      <w:spacing w:before="60" w:after="0" w:line="355" w:lineRule="exact"/>
    </w:pPr>
    <w:rPr>
      <w:rFonts w:eastAsiaTheme="minorHAnsi"/>
      <w:b/>
      <w:bCs/>
      <w:sz w:val="28"/>
      <w:szCs w:val="28"/>
    </w:rPr>
  </w:style>
  <w:style w:type="table" w:customStyle="1" w:styleId="1">
    <w:name w:val="Сітка таблиці1"/>
    <w:basedOn w:val="a1"/>
    <w:next w:val="a7"/>
    <w:uiPriority w:val="59"/>
    <w:rsid w:val="0005674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ED5122"/>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ED5122"/>
    <w:rPr>
      <w:rFonts w:ascii="Times New Roman" w:eastAsia="Calibri" w:hAnsi="Times New Roman" w:cs="Times New Roman"/>
      <w:sz w:val="24"/>
    </w:rPr>
  </w:style>
  <w:style w:type="paragraph" w:styleId="aa">
    <w:name w:val="footer"/>
    <w:basedOn w:val="a"/>
    <w:link w:val="ab"/>
    <w:uiPriority w:val="99"/>
    <w:unhideWhenUsed/>
    <w:rsid w:val="00ED5122"/>
    <w:pPr>
      <w:tabs>
        <w:tab w:val="center" w:pos="4819"/>
        <w:tab w:val="right" w:pos="9639"/>
      </w:tabs>
      <w:spacing w:after="0" w:line="240" w:lineRule="auto"/>
    </w:pPr>
  </w:style>
  <w:style w:type="character" w:customStyle="1" w:styleId="ab">
    <w:name w:val="Нижній колонтитул Знак"/>
    <w:basedOn w:val="a0"/>
    <w:link w:val="aa"/>
    <w:uiPriority w:val="99"/>
    <w:rsid w:val="00ED5122"/>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su.gov.ua/mzs-2021-map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rsu.gov.ua/mzs-2020-map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rsu.gov.ua/mzs-2021-maps" TargetMode="External"/><Relationship Id="rId4" Type="http://schemas.openxmlformats.org/officeDocument/2006/relationships/footnotes" Target="footnotes.xml"/><Relationship Id="rId9" Type="http://schemas.openxmlformats.org/officeDocument/2006/relationships/hyperlink" Target="https://rsu.gov.ua/mzs-2021-maps"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22</Pages>
  <Words>40807</Words>
  <Characters>23260</Characters>
  <Application>Microsoft Office Word</Application>
  <DocSecurity>0</DocSecurity>
  <Lines>193</Lines>
  <Paragraphs>127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67</cp:revision>
  <dcterms:created xsi:type="dcterms:W3CDTF">2024-07-15T05:03:00Z</dcterms:created>
  <dcterms:modified xsi:type="dcterms:W3CDTF">2024-07-24T11:33:00Z</dcterms:modified>
</cp:coreProperties>
</file>