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44EB8" w14:textId="77777777" w:rsidR="00B16BB6" w:rsidRPr="006D1AEF" w:rsidRDefault="00B16BB6" w:rsidP="00B16BB6">
      <w:pPr>
        <w:autoSpaceDN w:val="0"/>
        <w:contextualSpacing/>
        <w:jc w:val="both"/>
        <w:rPr>
          <w:sz w:val="28"/>
          <w:szCs w:val="28"/>
          <w:lang w:eastAsia="uk-UA"/>
        </w:rPr>
      </w:pPr>
      <w:r w:rsidRPr="006D1AE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A864CBB" wp14:editId="779058BE">
            <wp:simplePos x="0" y="0"/>
            <wp:positionH relativeFrom="margin">
              <wp:posOffset>2758263</wp:posOffset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7CE142" w14:textId="77777777" w:rsidR="00B16BB6" w:rsidRPr="006D1AEF" w:rsidRDefault="00B16BB6" w:rsidP="00B16BB6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</w:p>
    <w:p w14:paraId="73DA508E" w14:textId="77777777" w:rsidR="00B16BB6" w:rsidRPr="001071BE" w:rsidRDefault="00B16BB6" w:rsidP="00B16BB6">
      <w:pPr>
        <w:spacing w:before="360" w:after="60" w:line="240" w:lineRule="auto"/>
        <w:jc w:val="center"/>
        <w:rPr>
          <w:rFonts w:ascii="AcademyC" w:hAnsi="AcademyC"/>
          <w:b/>
          <w:sz w:val="24"/>
          <w:szCs w:val="24"/>
        </w:rPr>
      </w:pPr>
      <w:r w:rsidRPr="001071BE">
        <w:rPr>
          <w:rFonts w:ascii="AcademyC" w:hAnsi="AcademyC"/>
          <w:b/>
          <w:sz w:val="24"/>
          <w:szCs w:val="24"/>
        </w:rPr>
        <w:t>УКРАЇНА</w:t>
      </w:r>
    </w:p>
    <w:p w14:paraId="19513E8A" w14:textId="77777777" w:rsidR="00B16BB6" w:rsidRPr="001071BE" w:rsidRDefault="00B16BB6" w:rsidP="00B16BB6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1071BE">
        <w:rPr>
          <w:rFonts w:ascii="AcademyC" w:hAnsi="AcademyC"/>
          <w:b/>
          <w:sz w:val="28"/>
          <w:szCs w:val="28"/>
        </w:rPr>
        <w:t>ВИЩА  РАДА  ПРАВОСУДДЯ</w:t>
      </w:r>
    </w:p>
    <w:p w14:paraId="5CD8FDC9" w14:textId="77777777" w:rsidR="00B16BB6" w:rsidRPr="001071BE" w:rsidRDefault="00B16BB6" w:rsidP="00B16BB6">
      <w:pPr>
        <w:spacing w:after="240" w:line="240" w:lineRule="auto"/>
        <w:jc w:val="center"/>
        <w:rPr>
          <w:rFonts w:ascii="AcademyC" w:hAnsi="AcademyC"/>
          <w:b/>
          <w:sz w:val="28"/>
          <w:szCs w:val="28"/>
        </w:rPr>
      </w:pPr>
      <w:r w:rsidRPr="001071BE">
        <w:rPr>
          <w:rFonts w:ascii="AcademyC" w:hAnsi="AcademyC"/>
          <w:b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16BB6" w:rsidRPr="006D1AEF" w14:paraId="3E122E48" w14:textId="77777777" w:rsidTr="005A1105">
        <w:trPr>
          <w:trHeight w:val="188"/>
        </w:trPr>
        <w:tc>
          <w:tcPr>
            <w:tcW w:w="3098" w:type="dxa"/>
            <w:hideMark/>
          </w:tcPr>
          <w:p w14:paraId="0B8CF711" w14:textId="3D066756" w:rsidR="00B16BB6" w:rsidRPr="006D1AEF" w:rsidRDefault="00B16BB6" w:rsidP="005A1105">
            <w:pPr>
              <w:spacing w:after="0" w:line="240" w:lineRule="auto"/>
              <w:ind w:left="-106"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D1AEF">
              <w:rPr>
                <w:rFonts w:ascii="Times New Roman" w:hAnsi="Times New Roman"/>
                <w:noProof/>
                <w:sz w:val="28"/>
                <w:szCs w:val="28"/>
              </w:rPr>
              <w:t>1</w:t>
            </w:r>
            <w:r w:rsidR="00303E20">
              <w:rPr>
                <w:rFonts w:ascii="Times New Roman" w:hAnsi="Times New Roman"/>
                <w:noProof/>
                <w:sz w:val="28"/>
                <w:szCs w:val="28"/>
              </w:rPr>
              <w:t>8</w:t>
            </w:r>
            <w:r w:rsidRPr="006D1AEF">
              <w:rPr>
                <w:rFonts w:ascii="Times New Roman" w:hAnsi="Times New Roman"/>
                <w:noProof/>
                <w:sz w:val="28"/>
                <w:szCs w:val="28"/>
              </w:rPr>
              <w:t xml:space="preserve"> липня 2024 року</w:t>
            </w:r>
          </w:p>
        </w:tc>
        <w:tc>
          <w:tcPr>
            <w:tcW w:w="3309" w:type="dxa"/>
            <w:hideMark/>
          </w:tcPr>
          <w:p w14:paraId="39EF01FF" w14:textId="77777777" w:rsidR="00B16BB6" w:rsidRPr="006D1AEF" w:rsidRDefault="00B16BB6" w:rsidP="005A1105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D1AEF">
              <w:rPr>
                <w:rFonts w:ascii="Times New Roman" w:hAnsi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  <w:hideMark/>
          </w:tcPr>
          <w:p w14:paraId="212C5DAB" w14:textId="5CB84039" w:rsidR="00B16BB6" w:rsidRPr="006D1AEF" w:rsidRDefault="00B16BB6" w:rsidP="005A1105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D1AEF">
              <w:rPr>
                <w:rFonts w:ascii="Times New Roman" w:hAnsi="Times New Roman"/>
                <w:sz w:val="28"/>
                <w:szCs w:val="28"/>
              </w:rPr>
              <w:t>№</w:t>
            </w:r>
            <w:r w:rsidRPr="006D1AEF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8A38A0">
              <w:rPr>
                <w:rFonts w:ascii="Times New Roman" w:hAnsi="Times New Roman"/>
                <w:noProof/>
                <w:sz w:val="28"/>
                <w:szCs w:val="28"/>
              </w:rPr>
              <w:t>2229</w:t>
            </w:r>
            <w:r w:rsidRPr="006D1AEF">
              <w:rPr>
                <w:rFonts w:ascii="Times New Roman" w:hAnsi="Times New Roman"/>
                <w:noProof/>
                <w:sz w:val="28"/>
                <w:szCs w:val="28"/>
              </w:rPr>
              <w:t>/0/15-24</w:t>
            </w:r>
          </w:p>
        </w:tc>
      </w:tr>
    </w:tbl>
    <w:p w14:paraId="33703C6F" w14:textId="77777777" w:rsidR="00443440" w:rsidRPr="006D1AEF" w:rsidRDefault="00443440" w:rsidP="00B16BB6">
      <w:pPr>
        <w:spacing w:after="0"/>
      </w:pPr>
    </w:p>
    <w:p w14:paraId="31752783" w14:textId="77777777" w:rsidR="00B16BB6" w:rsidRPr="006D1AEF" w:rsidRDefault="00B16BB6" w:rsidP="00B16BB6">
      <w:pPr>
        <w:spacing w:after="0"/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6D1AEF" w14:paraId="70FB359D" w14:textId="77777777" w:rsidTr="0054230A">
        <w:tc>
          <w:tcPr>
            <w:tcW w:w="4962" w:type="dxa"/>
            <w:hideMark/>
          </w:tcPr>
          <w:p w14:paraId="30B10123" w14:textId="340012CD" w:rsidR="00B16BB6" w:rsidRPr="006D1AEF" w:rsidRDefault="00851ACF" w:rsidP="008A38A0">
            <w:pPr>
              <w:spacing w:after="0" w:line="240" w:lineRule="auto"/>
              <w:ind w:left="-100" w:right="10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</w:t>
            </w:r>
            <w:bookmarkStart w:id="0" w:name="_GoBack"/>
            <w:bookmarkEnd w:id="0"/>
            <w:r w:rsidRPr="006D1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України подання про призначення</w:t>
            </w:r>
            <w:r w:rsidR="00B16BB6" w:rsidRPr="006D1A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16BB6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Підгірської</w:t>
            </w:r>
            <w:r w:rsidR="002B6EBD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 </w:t>
            </w:r>
            <w:r w:rsidR="00B16BB6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Г</w:t>
            </w:r>
            <w:r w:rsidR="002B6EBD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.</w:t>
            </w:r>
            <w:r w:rsidR="00B16BB6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О</w:t>
            </w:r>
            <w:r w:rsidR="002B6EBD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>.</w:t>
            </w:r>
            <w:r w:rsidR="00B16BB6" w:rsidRPr="006D1AEF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 w:bidi="uk-UA"/>
              </w:rPr>
              <w:t xml:space="preserve"> на посаду судді Кіровоградського районного суду Кіровоградської області</w:t>
            </w:r>
          </w:p>
          <w:p w14:paraId="73CB2B8A" w14:textId="3A1C5E62" w:rsidR="00851ACF" w:rsidRPr="006D1AEF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14:paraId="54523655" w14:textId="77777777" w:rsidR="00851ACF" w:rsidRPr="00FE37D3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</w:p>
        </w:tc>
      </w:tr>
    </w:tbl>
    <w:p w14:paraId="7044C6F6" w14:textId="77777777" w:rsidR="00851ACF" w:rsidRPr="006D1AEF" w:rsidRDefault="00851ACF" w:rsidP="00B16B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0897F64" w14:textId="77777777" w:rsidR="002B6EBD" w:rsidRPr="006D1AEF" w:rsidRDefault="002B6EBD" w:rsidP="00B16B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991C02F" w14:textId="17809283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6D1A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B16BB6" w:rsidRPr="006D1AEF">
        <w:rPr>
          <w:rFonts w:ascii="Times New Roman" w:hAnsi="Times New Roman"/>
          <w:sz w:val="28"/>
          <w:szCs w:val="28"/>
        </w:rPr>
        <w:t>21 березня 2024 року</w:t>
      </w:r>
      <w:r w:rsidR="00B16BB6" w:rsidRPr="006D1AEF">
        <w:rPr>
          <w:rFonts w:ascii="Times New Roman" w:hAnsi="Times New Roman"/>
          <w:sz w:val="28"/>
          <w:szCs w:val="28"/>
        </w:rPr>
        <w:br/>
        <w:t>№ 369/дс-24</w:t>
      </w:r>
      <w:r w:rsidRPr="006D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B16BB6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Підгірської Галини Олегівни на посаду судді Кіровоградського районного суду Кіровоградської області</w:t>
      </w:r>
      <w:r w:rsidRPr="006D1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14:paraId="4EBA2CFF" w14:textId="77777777" w:rsidR="00851ACF" w:rsidRPr="006D1AEF" w:rsidRDefault="00851ACF" w:rsidP="000D0846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1A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2751BC4F" w14:textId="77DB1DC4" w:rsidR="00FA05A5" w:rsidRPr="006D1AEF" w:rsidRDefault="00851ACF" w:rsidP="000D084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A05A5"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від </w:t>
      </w:r>
      <w:r w:rsidR="00B16BB6" w:rsidRPr="006D1AEF">
        <w:rPr>
          <w:rFonts w:ascii="Times New Roman" w:hAnsi="Times New Roman"/>
          <w:sz w:val="28"/>
          <w:szCs w:val="28"/>
        </w:rPr>
        <w:t xml:space="preserve">21 березня 2024 року № 369/дс-24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FA05A5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Підгірську Галину Олегівну</w:t>
      </w:r>
      <w:r w:rsidR="00FA05A5"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FA05A5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Кіровоградського районного суду Кіровоградської області.</w:t>
      </w:r>
    </w:p>
    <w:p w14:paraId="13F9C0C3" w14:textId="7C76F9C9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6D1AE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FA05A5" w:rsidRPr="006D1A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Маселка Р.А.</w:t>
      </w:r>
      <w:r w:rsidRPr="006D1AE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6D1AE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6D1AE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FA05A5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Підгірської Г.О.</w:t>
      </w:r>
      <w:r w:rsidRPr="006D1AEF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6D1AEF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6F64B4EE" w14:textId="77777777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057E023B" w14:textId="3343F364" w:rsidR="00851ACF" w:rsidRPr="006D1AEF" w:rsidRDefault="00982AB7" w:rsidP="000D084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22 травня 2017 року </w:t>
      </w:r>
      <w:r w:rsidR="00FA05A5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Підгірська Г.О. 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14:paraId="4E2836F9" w14:textId="139A5397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D1AEF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5B7D5C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Підгірська Галина Олегівна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FE37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B7D5C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6D1AE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5B7D5C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2007 </w:t>
      </w:r>
      <w:r w:rsidRPr="006D1AE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році </w:t>
      </w:r>
      <w:r w:rsidR="006E7D4E"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B7D5C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Національну юридичну академію України імені Ярослава Мудрого</w:t>
      </w:r>
      <w:r w:rsidR="006E7D4E"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 та здобула</w:t>
      </w:r>
      <w:r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</w:t>
      </w:r>
      <w:r w:rsidR="005B7D5C"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юриста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D1AE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4F8D85EB" w14:textId="349448A6" w:rsidR="006D1AEF" w:rsidRPr="006D1AEF" w:rsidRDefault="00851ACF" w:rsidP="006D1AE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6D1AE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Зокрема, до резерву на заміщення вакантних посад суддів місцевого загального суду зараховано </w:t>
      </w:r>
      <w:r w:rsidR="006D1AEF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Підгірську Г.О.</w:t>
      </w:r>
      <w:r w:rsidR="006D1AE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173,5 </w:t>
      </w:r>
      <w:proofErr w:type="spellStart"/>
      <w:r w:rsidR="006D1AE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6D1AE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 </w:t>
      </w:r>
      <w:r w:rsidR="00596E91"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="006D1AE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14:paraId="4600BD27" w14:textId="4079F82B" w:rsidR="00851ACF" w:rsidRPr="006D1AEF" w:rsidRDefault="00851ACF" w:rsidP="000D084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30395"/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982AB7"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982AB7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14:paraId="25655683" w14:textId="7FB19378" w:rsidR="00851ACF" w:rsidRPr="006D1AEF" w:rsidRDefault="005B7D5C" w:rsidP="000D084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_Hlk172030418"/>
      <w:bookmarkEnd w:id="1"/>
      <w:r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16 жовтня 2023 року Підгірська Г.О. 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982AB7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3A692E" w:rsidRPr="006D1A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51ACF"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BB4B529" w14:textId="2AC56AB0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72030584"/>
      <w:bookmarkEnd w:id="2"/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17/дс-23</w:t>
      </w:r>
      <w:r w:rsidR="005B7D5C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D5C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Підгірську Г.О.</w:t>
      </w:r>
      <w:r w:rsidR="005B7D5C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</w:t>
      </w:r>
      <w:r w:rsidR="005B7D5C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загальних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14:paraId="1E96AA02" w14:textId="18BBB12F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72031848"/>
      <w:bookmarkEnd w:id="3"/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D1AE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6E7168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Кіровоградського районного суду Кіровоградської області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2AB7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6E7168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Підгірська Г.О. </w:t>
      </w:r>
      <w:r w:rsidR="007D2103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14:paraId="1504C67A" w14:textId="77777777" w:rsidR="00851ACF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_Hlk172031933"/>
      <w:bookmarkEnd w:id="4"/>
      <w:r w:rsidRPr="006D1AEF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733EEF30" w14:textId="77777777" w:rsidR="00851ACF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506AFF78" w14:textId="77777777" w:rsidR="00851ACF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33D78253" w14:textId="77777777" w:rsidR="00851ACF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6DAF7AEC" w14:textId="77777777" w:rsidR="007D2103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6" w:name="n2500"/>
      <w:bookmarkEnd w:id="6"/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7" w:name="n2501"/>
      <w:bookmarkEnd w:id="7"/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00BA899" w14:textId="77777777" w:rsidR="00851ACF" w:rsidRPr="006D1AEF" w:rsidRDefault="00851ACF" w:rsidP="000D08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D1A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5A4FA89B" w14:textId="73892433" w:rsidR="006C3DF9" w:rsidRPr="006D1AEF" w:rsidRDefault="006C3DF9" w:rsidP="000D08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E7168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Підгірської Г.О.</w:t>
      </w:r>
      <w:r w:rsidRPr="006D1A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D1AEF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6D1AEF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6D1AEF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14:paraId="3D0436E6" w14:textId="67FFCC6A" w:rsidR="006C3DF9" w:rsidRPr="006D1AEF" w:rsidRDefault="008F08BB" w:rsidP="000D0846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6D1AEF">
        <w:rPr>
          <w:color w:val="000000"/>
          <w:sz w:val="28"/>
        </w:rPr>
        <w:t>О</w:t>
      </w:r>
      <w:r w:rsidR="006C3DF9" w:rsidRPr="006D1AEF">
        <w:rPr>
          <w:color w:val="000000"/>
          <w:sz w:val="28"/>
        </w:rPr>
        <w:t xml:space="preserve">бставин, які можуть свідчити про </w:t>
      </w:r>
      <w:r w:rsidR="006C3DF9" w:rsidRPr="006D1AEF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6E7168" w:rsidRPr="006D1AEF">
        <w:rPr>
          <w:color w:val="000000"/>
          <w:sz w:val="28"/>
          <w:lang w:eastAsia="uk-UA" w:bidi="uk-UA"/>
        </w:rPr>
        <w:t xml:space="preserve">Підгірської Г.О. </w:t>
      </w:r>
      <w:r w:rsidR="007D2103" w:rsidRPr="006D1AEF">
        <w:rPr>
          <w:b/>
          <w:bCs/>
          <w:sz w:val="28"/>
          <w:lang w:eastAsia="ru-RU"/>
        </w:rPr>
        <w:t xml:space="preserve"> </w:t>
      </w:r>
      <w:r w:rsidR="007D2103" w:rsidRPr="006D1AEF">
        <w:rPr>
          <w:color w:val="000000" w:themeColor="text1"/>
          <w:sz w:val="28"/>
        </w:rPr>
        <w:t>на посаду судді</w:t>
      </w:r>
      <w:r w:rsidR="006C3DF9" w:rsidRPr="006D1AEF">
        <w:rPr>
          <w:color w:val="000000"/>
          <w:sz w:val="28"/>
        </w:rPr>
        <w:t>, не встановлено.</w:t>
      </w:r>
    </w:p>
    <w:p w14:paraId="65BAEEF1" w14:textId="633B6521" w:rsidR="00851ACF" w:rsidRPr="006D1AEF" w:rsidRDefault="00854B21" w:rsidP="000D084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6E7168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Підгірської Г.О. </w:t>
      </w:r>
      <w:r w:rsidR="00851ACF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4F6D8823" w14:textId="77777777" w:rsidR="00851ACF" w:rsidRPr="006D1AEF" w:rsidRDefault="00851ACF" w:rsidP="000D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6D1AE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6D1AEF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6D1AE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564FEF5B" w14:textId="77777777" w:rsidR="00851ACF" w:rsidRPr="006D1AEF" w:rsidRDefault="00851ACF" w:rsidP="000D084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262ED6A6" w14:textId="6BDC3E9E" w:rsidR="000D0846" w:rsidRPr="006D1AEF" w:rsidRDefault="00851ACF" w:rsidP="000D084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proofErr w:type="spellStart"/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</w:t>
      </w:r>
      <w:r w:rsidR="000D0846" w:rsidRPr="006D1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846" w:rsidRPr="006D1AEF">
        <w:rPr>
          <w:rFonts w:ascii="Times New Roman" w:hAnsi="Times New Roman"/>
          <w:color w:val="000000"/>
          <w:sz w:val="28"/>
          <w:szCs w:val="28"/>
          <w:lang w:eastAsia="uk-UA" w:bidi="uk-UA"/>
        </w:rPr>
        <w:t>Підгірської Галини Олегівни на посаду судді Кіровоградського районного суду Кіровоградської області.</w:t>
      </w:r>
    </w:p>
    <w:p w14:paraId="4C971304" w14:textId="77777777" w:rsidR="00982AB7" w:rsidRPr="006D1AEF" w:rsidRDefault="00982AB7" w:rsidP="000D0846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</w:p>
    <w:p w14:paraId="4838AF54" w14:textId="77777777" w:rsidR="00982AB7" w:rsidRPr="006D1AEF" w:rsidRDefault="00982AB7" w:rsidP="000D084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2F82E" w14:textId="4A6C646A" w:rsidR="00851ACF" w:rsidRPr="006D1AEF" w:rsidRDefault="00982AB7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D1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                                                     Григорій УСИК</w:t>
      </w:r>
      <w:bookmarkEnd w:id="5"/>
    </w:p>
    <w:sectPr w:rsidR="00851ACF" w:rsidRPr="006D1AEF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44E9B" w14:textId="77777777" w:rsidR="008F7E79" w:rsidRDefault="008F7E79">
      <w:pPr>
        <w:spacing w:after="0" w:line="240" w:lineRule="auto"/>
      </w:pPr>
      <w:r>
        <w:separator/>
      </w:r>
    </w:p>
  </w:endnote>
  <w:endnote w:type="continuationSeparator" w:id="0">
    <w:p w14:paraId="2ABB49E0" w14:textId="77777777" w:rsidR="008F7E79" w:rsidRDefault="008F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CDDDA" w14:textId="77777777" w:rsidR="008F7E79" w:rsidRDefault="008F7E79">
      <w:pPr>
        <w:spacing w:after="0" w:line="240" w:lineRule="auto"/>
      </w:pPr>
      <w:r>
        <w:separator/>
      </w:r>
    </w:p>
  </w:footnote>
  <w:footnote w:type="continuationSeparator" w:id="0">
    <w:p w14:paraId="1E36D246" w14:textId="77777777" w:rsidR="008F7E79" w:rsidRDefault="008F7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4CDF7112" w14:textId="17AC832F" w:rsidR="00D125B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1071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01B0AF" w14:textId="77777777" w:rsidR="00D125B6" w:rsidRDefault="00D125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6195A"/>
    <w:rsid w:val="00091AE1"/>
    <w:rsid w:val="000D0846"/>
    <w:rsid w:val="00100088"/>
    <w:rsid w:val="00105945"/>
    <w:rsid w:val="001071BE"/>
    <w:rsid w:val="001B42E5"/>
    <w:rsid w:val="001E4CD4"/>
    <w:rsid w:val="00205FF9"/>
    <w:rsid w:val="002B1B13"/>
    <w:rsid w:val="002B1E63"/>
    <w:rsid w:val="002B6EBD"/>
    <w:rsid w:val="002C7C31"/>
    <w:rsid w:val="002E1FA9"/>
    <w:rsid w:val="00303E20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F154F"/>
    <w:rsid w:val="00540943"/>
    <w:rsid w:val="00596E91"/>
    <w:rsid w:val="005A66CF"/>
    <w:rsid w:val="005B7D5C"/>
    <w:rsid w:val="006867ED"/>
    <w:rsid w:val="006A1D9B"/>
    <w:rsid w:val="006C3DF9"/>
    <w:rsid w:val="006D1AEF"/>
    <w:rsid w:val="006E7168"/>
    <w:rsid w:val="006E7D4E"/>
    <w:rsid w:val="00775D77"/>
    <w:rsid w:val="007D2103"/>
    <w:rsid w:val="007F0756"/>
    <w:rsid w:val="00800C4E"/>
    <w:rsid w:val="00826CCC"/>
    <w:rsid w:val="00851ACF"/>
    <w:rsid w:val="00854B21"/>
    <w:rsid w:val="00867E63"/>
    <w:rsid w:val="008A38A0"/>
    <w:rsid w:val="008F08BB"/>
    <w:rsid w:val="008F7E79"/>
    <w:rsid w:val="00982AB7"/>
    <w:rsid w:val="009A0BC2"/>
    <w:rsid w:val="00A0513B"/>
    <w:rsid w:val="00A52247"/>
    <w:rsid w:val="00AA65BC"/>
    <w:rsid w:val="00AE6AF9"/>
    <w:rsid w:val="00B13CA7"/>
    <w:rsid w:val="00B16BB6"/>
    <w:rsid w:val="00B22BC2"/>
    <w:rsid w:val="00B4159C"/>
    <w:rsid w:val="00BE55F9"/>
    <w:rsid w:val="00C14091"/>
    <w:rsid w:val="00C65F1E"/>
    <w:rsid w:val="00D06811"/>
    <w:rsid w:val="00D125B6"/>
    <w:rsid w:val="00D75631"/>
    <w:rsid w:val="00D7788F"/>
    <w:rsid w:val="00DC36B0"/>
    <w:rsid w:val="00DE769F"/>
    <w:rsid w:val="00DF1810"/>
    <w:rsid w:val="00E17221"/>
    <w:rsid w:val="00EA4963"/>
    <w:rsid w:val="00EB3AA6"/>
    <w:rsid w:val="00ED521E"/>
    <w:rsid w:val="00F137A2"/>
    <w:rsid w:val="00F140D7"/>
    <w:rsid w:val="00F20AB5"/>
    <w:rsid w:val="00FA05A5"/>
    <w:rsid w:val="00FE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31A5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78E18-7A52-4224-8891-24DD15AF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4319</Words>
  <Characters>2462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3</cp:revision>
  <cp:lastPrinted>2024-07-17T06:26:00Z</cp:lastPrinted>
  <dcterms:created xsi:type="dcterms:W3CDTF">2024-07-23T10:11:00Z</dcterms:created>
  <dcterms:modified xsi:type="dcterms:W3CDTF">2024-07-23T10:54:00Z</dcterms:modified>
</cp:coreProperties>
</file>