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609" w:rsidRPr="000C407C" w:rsidRDefault="00D249B5" w:rsidP="00C35609">
      <w:pPr>
        <w:ind w:left="2832" w:firstLine="708"/>
        <w:contextualSpacing/>
        <w:jc w:val="center"/>
        <w:rPr>
          <w:rFonts w:ascii="AcademyC" w:hAnsi="AcademyC"/>
          <w:b/>
          <w:sz w:val="28"/>
          <w:lang w:val="uk-UA"/>
        </w:rPr>
      </w:pPr>
      <w:r>
        <w:rPr>
          <w:rFonts w:ascii="AcademyC" w:hAnsi="AcademyC"/>
          <w:b/>
          <w:noProof/>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1" o:spid="_x0000_s1027" type="#_x0000_t75" style="position:absolute;left:0;text-align:left;margin-left:215.25pt;margin-top:-18.55pt;width:39.7pt;height:51pt;z-index:251657728;visibility:visible;mso-position-horizontal-relative:margin">
            <v:imagedata r:id="rId6" o:title=""/>
            <w10:wrap anchorx="margin"/>
          </v:shape>
        </w:pict>
      </w:r>
    </w:p>
    <w:p w:rsidR="00C35609" w:rsidRPr="000C407C" w:rsidRDefault="00C35609" w:rsidP="00C35609">
      <w:pPr>
        <w:jc w:val="center"/>
        <w:rPr>
          <w:rFonts w:ascii="AcademyC" w:hAnsi="AcademyC"/>
          <w:sz w:val="28"/>
          <w:lang w:val="uk-UA"/>
        </w:rPr>
      </w:pPr>
    </w:p>
    <w:p w:rsidR="00C35609" w:rsidRPr="000C407C" w:rsidRDefault="00C35609" w:rsidP="00C35609">
      <w:pPr>
        <w:jc w:val="center"/>
        <w:rPr>
          <w:rFonts w:ascii="AcademyC" w:hAnsi="AcademyC"/>
          <w:sz w:val="28"/>
          <w:lang w:val="uk-UA"/>
        </w:rPr>
      </w:pPr>
      <w:r w:rsidRPr="000C407C">
        <w:rPr>
          <w:rFonts w:ascii="AcademyC" w:hAnsi="AcademyC"/>
          <w:sz w:val="28"/>
          <w:lang w:val="uk-UA"/>
        </w:rPr>
        <w:t>УКРАЇНА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ВИЩА РАДА ПРАВОСУДДЯ</w:t>
      </w:r>
    </w:p>
    <w:p w:rsidR="00C35609" w:rsidRPr="000C407C" w:rsidRDefault="00C35609" w:rsidP="00C35609">
      <w:pPr>
        <w:jc w:val="center"/>
        <w:rPr>
          <w:rFonts w:ascii="AcademyC" w:hAnsi="AcademyC"/>
          <w:sz w:val="28"/>
          <w:szCs w:val="28"/>
          <w:lang w:val="uk-UA"/>
        </w:rPr>
      </w:pPr>
      <w:r>
        <w:rPr>
          <w:rFonts w:ascii="AcademyC" w:hAnsi="AcademyC"/>
          <w:sz w:val="28"/>
          <w:szCs w:val="28"/>
          <w:lang w:val="uk-UA"/>
        </w:rPr>
        <w:t>ПЕРША</w:t>
      </w:r>
      <w:r w:rsidRPr="000C407C">
        <w:rPr>
          <w:rFonts w:ascii="AcademyC" w:hAnsi="AcademyC"/>
          <w:sz w:val="28"/>
          <w:szCs w:val="28"/>
          <w:lang w:val="uk-UA"/>
        </w:rPr>
        <w:t xml:space="preserve"> ДИСЦИПЛІНАРНА ПАЛАТА</w:t>
      </w:r>
    </w:p>
    <w:p w:rsidR="00C35609" w:rsidRPr="000C407C" w:rsidRDefault="00C35609" w:rsidP="00C35609">
      <w:pPr>
        <w:jc w:val="center"/>
        <w:rPr>
          <w:rFonts w:ascii="AcademyC" w:hAnsi="AcademyC"/>
          <w:sz w:val="28"/>
          <w:szCs w:val="28"/>
          <w:lang w:val="uk-UA"/>
        </w:rPr>
      </w:pPr>
      <w:r w:rsidRPr="000C407C">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C35609" w:rsidRPr="007E7B12" w:rsidTr="008B5B45">
        <w:trPr>
          <w:trHeight w:val="352"/>
        </w:trPr>
        <w:tc>
          <w:tcPr>
            <w:tcW w:w="3498" w:type="dxa"/>
          </w:tcPr>
          <w:p w:rsidR="00C35609" w:rsidRPr="00D53EC1" w:rsidRDefault="00C35609" w:rsidP="00AA6335">
            <w:pPr>
              <w:ind w:left="-115" w:right="-2"/>
              <w:rPr>
                <w:noProof/>
                <w:sz w:val="27"/>
                <w:szCs w:val="27"/>
                <w:lang w:val="uk-UA"/>
              </w:rPr>
            </w:pPr>
            <w:r w:rsidRPr="00D53EC1">
              <w:rPr>
                <w:noProof/>
                <w:sz w:val="27"/>
                <w:szCs w:val="27"/>
                <w:lang w:val="uk-UA"/>
              </w:rPr>
              <w:t xml:space="preserve"> </w:t>
            </w:r>
            <w:r w:rsidR="00AA6335">
              <w:rPr>
                <w:noProof/>
                <w:sz w:val="27"/>
                <w:szCs w:val="27"/>
                <w:lang w:val="uk-UA"/>
              </w:rPr>
              <w:t>15</w:t>
            </w:r>
            <w:r w:rsidR="007F6F08">
              <w:rPr>
                <w:noProof/>
                <w:sz w:val="27"/>
                <w:szCs w:val="27"/>
                <w:lang w:val="uk-UA"/>
              </w:rPr>
              <w:t xml:space="preserve"> </w:t>
            </w:r>
            <w:r w:rsidR="00577166">
              <w:rPr>
                <w:noProof/>
                <w:sz w:val="27"/>
                <w:szCs w:val="27"/>
                <w:lang w:val="uk-UA"/>
              </w:rPr>
              <w:t>липня</w:t>
            </w:r>
            <w:r w:rsidRPr="00D53EC1">
              <w:rPr>
                <w:noProof/>
                <w:sz w:val="27"/>
                <w:szCs w:val="27"/>
                <w:lang w:val="uk-UA"/>
              </w:rPr>
              <w:t xml:space="preserve"> 2024 року</w:t>
            </w:r>
          </w:p>
        </w:tc>
        <w:tc>
          <w:tcPr>
            <w:tcW w:w="3274" w:type="dxa"/>
          </w:tcPr>
          <w:p w:rsidR="00C35609" w:rsidRPr="00D53EC1" w:rsidRDefault="00C35609" w:rsidP="008B5B45">
            <w:pPr>
              <w:ind w:left="-229" w:right="-2"/>
              <w:rPr>
                <w:rFonts w:ascii="Book Antiqua" w:hAnsi="Book Antiqua"/>
                <w:noProof/>
                <w:sz w:val="27"/>
                <w:szCs w:val="27"/>
                <w:lang w:val="uk-UA"/>
              </w:rPr>
            </w:pPr>
            <w:r w:rsidRPr="00D53EC1">
              <w:rPr>
                <w:rFonts w:ascii="Book Antiqua" w:hAnsi="Book Antiqua"/>
                <w:sz w:val="27"/>
                <w:szCs w:val="27"/>
                <w:lang w:val="uk-UA"/>
              </w:rPr>
              <w:t xml:space="preserve">                 Київ</w:t>
            </w:r>
          </w:p>
        </w:tc>
        <w:tc>
          <w:tcPr>
            <w:tcW w:w="2584" w:type="dxa"/>
          </w:tcPr>
          <w:p w:rsidR="00C35609" w:rsidRPr="00D53EC1" w:rsidRDefault="00C35609" w:rsidP="009854A2">
            <w:pPr>
              <w:ind w:right="-2"/>
              <w:jc w:val="right"/>
              <w:rPr>
                <w:noProof/>
                <w:sz w:val="27"/>
                <w:szCs w:val="27"/>
                <w:lang w:val="uk-UA"/>
              </w:rPr>
            </w:pPr>
            <w:r w:rsidRPr="00D53EC1">
              <w:rPr>
                <w:noProof/>
                <w:sz w:val="27"/>
                <w:szCs w:val="27"/>
                <w:lang w:val="uk-UA"/>
              </w:rPr>
              <w:t xml:space="preserve">№ </w:t>
            </w:r>
            <w:r w:rsidR="009854A2">
              <w:rPr>
                <w:noProof/>
                <w:sz w:val="27"/>
                <w:szCs w:val="27"/>
                <w:lang w:val="uk-UA"/>
              </w:rPr>
              <w:t>2142</w:t>
            </w:r>
            <w:r w:rsidRPr="00D53EC1">
              <w:rPr>
                <w:noProof/>
                <w:sz w:val="27"/>
                <w:szCs w:val="27"/>
                <w:lang w:val="uk-UA"/>
              </w:rPr>
              <w:t>/1дп/15-24</w:t>
            </w:r>
          </w:p>
        </w:tc>
      </w:tr>
    </w:tbl>
    <w:p w:rsidR="005D5C72" w:rsidRPr="002204FF" w:rsidRDefault="005D5C72" w:rsidP="00C35609">
      <w:pPr>
        <w:tabs>
          <w:tab w:val="left" w:pos="4320"/>
        </w:tabs>
        <w:ind w:left="-284" w:right="-1"/>
        <w:jc w:val="both"/>
        <w:rPr>
          <w:b/>
          <w:spacing w:val="6"/>
          <w:sz w:val="22"/>
          <w:szCs w:val="32"/>
          <w:lang w:val="uk-UA"/>
        </w:rPr>
      </w:pPr>
    </w:p>
    <w:p w:rsidR="000F6A81" w:rsidRPr="00626EC2" w:rsidRDefault="00C35609" w:rsidP="00C35609">
      <w:pPr>
        <w:tabs>
          <w:tab w:val="left" w:pos="4962"/>
        </w:tabs>
        <w:ind w:right="4676"/>
        <w:jc w:val="both"/>
        <w:rPr>
          <w:b/>
          <w:spacing w:val="-2"/>
          <w:lang w:val="uk-UA"/>
        </w:rPr>
      </w:pPr>
      <w:r w:rsidRPr="006836C6">
        <w:rPr>
          <w:b/>
          <w:spacing w:val="-2"/>
          <w:lang w:val="uk-UA"/>
        </w:rPr>
        <w:t xml:space="preserve">Про залишення без розгляду та повернення </w:t>
      </w:r>
      <w:r w:rsidRPr="00AE369A">
        <w:rPr>
          <w:b/>
          <w:spacing w:val="-2"/>
          <w:lang w:val="uk-UA"/>
        </w:rPr>
        <w:t xml:space="preserve">дисциплінарних скарг: </w:t>
      </w:r>
      <w:r w:rsidR="00AA6335" w:rsidRPr="00AA6335">
        <w:rPr>
          <w:b/>
          <w:spacing w:val="-2"/>
          <w:lang w:val="uk-UA"/>
        </w:rPr>
        <w:t>Храмова А</w:t>
      </w:r>
      <w:r w:rsidR="00AA6335">
        <w:rPr>
          <w:b/>
          <w:spacing w:val="-2"/>
          <w:lang w:val="uk-UA"/>
        </w:rPr>
        <w:t>.</w:t>
      </w:r>
      <w:r w:rsidR="00AA6335" w:rsidRPr="00AA6335">
        <w:rPr>
          <w:b/>
          <w:spacing w:val="-2"/>
          <w:lang w:val="uk-UA"/>
        </w:rPr>
        <w:t>В</w:t>
      </w:r>
      <w:r w:rsidR="00AA6335">
        <w:rPr>
          <w:b/>
          <w:spacing w:val="-2"/>
          <w:lang w:val="uk-UA"/>
        </w:rPr>
        <w:t>.</w:t>
      </w:r>
      <w:r w:rsidR="00AA6335" w:rsidRPr="00AA6335">
        <w:rPr>
          <w:b/>
          <w:spacing w:val="-2"/>
          <w:lang w:val="uk-UA"/>
        </w:rPr>
        <w:t xml:space="preserve"> стосовно судді Київського районного суду міста Полтави С</w:t>
      </w:r>
      <w:r w:rsidR="00AA6335">
        <w:rPr>
          <w:b/>
          <w:spacing w:val="-2"/>
          <w:lang w:val="uk-UA"/>
        </w:rPr>
        <w:t xml:space="preserve">амсанової </w:t>
      </w:r>
      <w:r w:rsidR="00AA6335" w:rsidRPr="00AA6335">
        <w:rPr>
          <w:b/>
          <w:spacing w:val="-2"/>
          <w:lang w:val="uk-UA"/>
        </w:rPr>
        <w:t>О</w:t>
      </w:r>
      <w:r w:rsidR="00AA6335">
        <w:rPr>
          <w:b/>
          <w:spacing w:val="-2"/>
          <w:lang w:val="uk-UA"/>
        </w:rPr>
        <w:t>.</w:t>
      </w:r>
      <w:r w:rsidR="00AA6335" w:rsidRPr="00AA6335">
        <w:rPr>
          <w:b/>
          <w:spacing w:val="-2"/>
          <w:lang w:val="uk-UA"/>
        </w:rPr>
        <w:t>А</w:t>
      </w:r>
      <w:r w:rsidR="00AA6335">
        <w:rPr>
          <w:b/>
          <w:spacing w:val="-2"/>
          <w:lang w:val="uk-UA"/>
        </w:rPr>
        <w:t>.</w:t>
      </w:r>
      <w:r w:rsidR="00DE67D0" w:rsidRPr="00AE369A">
        <w:rPr>
          <w:b/>
          <w:spacing w:val="-2"/>
          <w:lang w:val="uk-UA"/>
        </w:rPr>
        <w:t>;</w:t>
      </w:r>
      <w:r w:rsidR="00827B49" w:rsidRPr="00AE369A">
        <w:rPr>
          <w:b/>
          <w:spacing w:val="-2"/>
          <w:lang w:val="uk-UA"/>
        </w:rPr>
        <w:t xml:space="preserve"> </w:t>
      </w:r>
      <w:r w:rsidR="00AA6335" w:rsidRPr="00AA6335">
        <w:rPr>
          <w:b/>
          <w:spacing w:val="-2"/>
          <w:lang w:val="uk-UA"/>
        </w:rPr>
        <w:t xml:space="preserve">Лазаренка Г.І. </w:t>
      </w:r>
      <w:r w:rsidR="00AA6335" w:rsidRPr="00CE3567">
        <w:rPr>
          <w:b/>
          <w:spacing w:val="-2"/>
          <w:lang w:val="uk-UA"/>
        </w:rPr>
        <w:t>стосовно</w:t>
      </w:r>
      <w:r w:rsidR="00AA6335" w:rsidRPr="00AA6335">
        <w:rPr>
          <w:b/>
          <w:spacing w:val="-2"/>
          <w:lang w:val="uk-UA"/>
        </w:rPr>
        <w:t xml:space="preserve"> судді Запорізького окружного адміністративного суду </w:t>
      </w:r>
      <w:r w:rsidR="00AA6335" w:rsidRPr="00854F91">
        <w:rPr>
          <w:b/>
          <w:spacing w:val="-2"/>
          <w:lang w:val="uk-UA"/>
        </w:rPr>
        <w:t>Татаринова</w:t>
      </w:r>
      <w:r w:rsidR="00AA6335" w:rsidRPr="00AA6335">
        <w:rPr>
          <w:b/>
          <w:spacing w:val="-2"/>
          <w:lang w:val="uk-UA"/>
        </w:rPr>
        <w:t xml:space="preserve"> Д.В.</w:t>
      </w:r>
      <w:r w:rsidR="00575992">
        <w:rPr>
          <w:b/>
          <w:spacing w:val="-2"/>
          <w:lang w:val="uk-UA"/>
        </w:rPr>
        <w:t xml:space="preserve">; </w:t>
      </w:r>
      <w:r w:rsidR="00575992" w:rsidRPr="00575992">
        <w:rPr>
          <w:b/>
          <w:spacing w:val="-2"/>
          <w:lang w:val="uk-UA"/>
        </w:rPr>
        <w:t xml:space="preserve">Яцюка О.В. </w:t>
      </w:r>
      <w:r w:rsidR="00CE3567">
        <w:rPr>
          <w:b/>
          <w:spacing w:val="-2"/>
          <w:lang w:val="uk-UA"/>
        </w:rPr>
        <w:t>стосовно</w:t>
      </w:r>
      <w:r w:rsidR="00575992" w:rsidRPr="00575992">
        <w:rPr>
          <w:b/>
          <w:spacing w:val="-2"/>
          <w:lang w:val="uk-UA"/>
        </w:rPr>
        <w:t xml:space="preserve"> </w:t>
      </w:r>
      <w:r w:rsidR="008A3D7A">
        <w:rPr>
          <w:b/>
          <w:spacing w:val="-2"/>
          <w:lang w:val="uk-UA"/>
        </w:rPr>
        <w:t xml:space="preserve">суддів </w:t>
      </w:r>
      <w:r w:rsidR="00575992" w:rsidRPr="00575992">
        <w:rPr>
          <w:b/>
          <w:spacing w:val="-2"/>
          <w:lang w:val="uk-UA"/>
        </w:rPr>
        <w:t xml:space="preserve">Касаційного цивільного суду у складі Верховного Суду Литвиненко І.В., Грушицького А.І., </w:t>
      </w:r>
      <w:r w:rsidR="00575992">
        <w:rPr>
          <w:b/>
          <w:spacing w:val="-2"/>
          <w:lang w:val="uk-UA"/>
        </w:rPr>
        <w:br/>
      </w:r>
      <w:r w:rsidR="00575992" w:rsidRPr="00575992">
        <w:rPr>
          <w:b/>
          <w:spacing w:val="-2"/>
          <w:lang w:val="uk-UA"/>
        </w:rPr>
        <w:t>Петрова Є.В.</w:t>
      </w:r>
      <w:r w:rsidR="00575992">
        <w:rPr>
          <w:b/>
          <w:spacing w:val="-2"/>
          <w:lang w:val="uk-UA"/>
        </w:rPr>
        <w:t>; Шкробот Л.В. стосовно судді Сумського окружного адміністративного суду Соп’яненка О.В.; Сазоненка Д.В. стосовно суддів Тернопільського міськрайонного суду Тернопільської області Кунцьо С.В., Ломакіна В.Є., Воробель Н.П.</w:t>
      </w:r>
      <w:r w:rsidR="00ED7FF2">
        <w:rPr>
          <w:b/>
          <w:spacing w:val="-2"/>
          <w:lang w:val="uk-UA"/>
        </w:rPr>
        <w:t xml:space="preserve">; Олійник Л.А. стосовно судді Київського апеляційного суду Олійника В.І.; Белінського А.В. стосовно судді Малиновського районного суду міста Одеси Плавича І.В.; Шулькевича С.А. стосовно судді Рівненського міського суду Рівненської області Головчака М.М. (за дії, вчинені на посаді судді Подільського районного суду міста Києва), суддів Солом’янського районного суду міста Києва (ПІБ судді не вказано); </w:t>
      </w:r>
      <w:r w:rsidR="00626EC2">
        <w:rPr>
          <w:b/>
          <w:spacing w:val="-2"/>
          <w:lang w:val="uk-UA"/>
        </w:rPr>
        <w:t xml:space="preserve">Шишатського Б.В. стосовно судді Кіровоградського окружного адміністративного суду Хилько Л.І.; </w:t>
      </w:r>
      <w:r w:rsidR="00626EC2" w:rsidRPr="00626EC2">
        <w:rPr>
          <w:b/>
          <w:spacing w:val="-2"/>
          <w:lang w:val="uk-UA"/>
        </w:rPr>
        <w:t>Стояновського В.В. стосовно судді Дніпропетровського окружного адміністративного суду Прудника С.В.</w:t>
      </w:r>
      <w:r w:rsidR="00626EC2">
        <w:rPr>
          <w:b/>
          <w:spacing w:val="-2"/>
          <w:lang w:val="uk-UA"/>
        </w:rPr>
        <w:t xml:space="preserve">; </w:t>
      </w:r>
      <w:r w:rsidR="00626EC2" w:rsidRPr="00626EC2">
        <w:rPr>
          <w:b/>
          <w:spacing w:val="-2"/>
          <w:lang w:val="uk-UA"/>
        </w:rPr>
        <w:t>Сластієнка В.І. стосовно судді Ізюмського міськрайонного суду Харківської області Бєссонової Т.Д.(відряджена до Лубенського міськрайонного суду Полтавської області)</w:t>
      </w:r>
      <w:r w:rsidR="00626EC2">
        <w:rPr>
          <w:b/>
          <w:spacing w:val="-2"/>
          <w:lang w:val="uk-UA"/>
        </w:rPr>
        <w:t xml:space="preserve">; </w:t>
      </w:r>
      <w:r w:rsidR="00626EC2" w:rsidRPr="00626EC2">
        <w:rPr>
          <w:b/>
          <w:spacing w:val="-2"/>
          <w:lang w:val="uk-UA"/>
        </w:rPr>
        <w:t>Храмова А</w:t>
      </w:r>
      <w:r w:rsidR="00626EC2">
        <w:rPr>
          <w:b/>
          <w:spacing w:val="-2"/>
          <w:lang w:val="uk-UA"/>
        </w:rPr>
        <w:t>.</w:t>
      </w:r>
      <w:r w:rsidR="00626EC2" w:rsidRPr="00626EC2">
        <w:rPr>
          <w:b/>
          <w:spacing w:val="-2"/>
          <w:lang w:val="uk-UA"/>
        </w:rPr>
        <w:t xml:space="preserve"> стосовно судді Орджонікідзевського районного суду міста Харкова Б</w:t>
      </w:r>
      <w:r w:rsidR="00626EC2">
        <w:rPr>
          <w:b/>
          <w:spacing w:val="-2"/>
          <w:lang w:val="uk-UA"/>
        </w:rPr>
        <w:t>абенка Ю.П.</w:t>
      </w:r>
      <w:r w:rsidR="00626EC2" w:rsidRPr="00626EC2">
        <w:rPr>
          <w:b/>
          <w:spacing w:val="-2"/>
          <w:lang w:val="uk-UA"/>
        </w:rPr>
        <w:t xml:space="preserve"> (відряджений до Київського районного суду міста Полтави)</w:t>
      </w:r>
      <w:r w:rsidR="00626EC2">
        <w:rPr>
          <w:b/>
          <w:spacing w:val="-2"/>
          <w:lang w:val="uk-UA"/>
        </w:rPr>
        <w:t>;</w:t>
      </w:r>
      <w:r w:rsidR="00BA62F3">
        <w:rPr>
          <w:b/>
          <w:spacing w:val="-2"/>
          <w:lang w:val="uk-UA"/>
        </w:rPr>
        <w:t xml:space="preserve"> </w:t>
      </w:r>
      <w:r w:rsidR="00BA62F3" w:rsidRPr="00BA62F3">
        <w:rPr>
          <w:b/>
          <w:spacing w:val="-2"/>
          <w:lang w:val="uk-UA"/>
        </w:rPr>
        <w:t>Мороза А.М. та інших сім пенсіонерів та ветеранів стосовно судді Ніжинського міськрайонного суду Чернігівської області Ковальової Т.Г.</w:t>
      </w:r>
      <w:r w:rsidR="00BA62F3">
        <w:rPr>
          <w:b/>
          <w:spacing w:val="-2"/>
          <w:lang w:val="uk-UA"/>
        </w:rPr>
        <w:t xml:space="preserve">; Грета М.Я. стосовно судді Корольовського районного суду міста </w:t>
      </w:r>
      <w:r w:rsidR="00E20602">
        <w:rPr>
          <w:b/>
          <w:spacing w:val="-2"/>
          <w:lang w:val="uk-UA"/>
        </w:rPr>
        <w:lastRenderedPageBreak/>
        <w:t>Житомира Скрипки О.В. (</w:t>
      </w:r>
      <w:r w:rsidR="00BA62F3">
        <w:rPr>
          <w:b/>
          <w:spacing w:val="-2"/>
          <w:lang w:val="uk-UA"/>
        </w:rPr>
        <w:t>відряджений до Броварського міськрайонного суду Київської області)</w:t>
      </w:r>
    </w:p>
    <w:p w:rsidR="000F6A81" w:rsidRPr="006836C6" w:rsidRDefault="000F6A81" w:rsidP="00C35609">
      <w:pPr>
        <w:tabs>
          <w:tab w:val="left" w:pos="4962"/>
        </w:tabs>
        <w:ind w:right="4676"/>
        <w:jc w:val="both"/>
        <w:rPr>
          <w:b/>
          <w:spacing w:val="-2"/>
          <w:lang w:val="uk-UA"/>
        </w:rPr>
      </w:pPr>
    </w:p>
    <w:p w:rsidR="00C35609" w:rsidRPr="006836C6" w:rsidRDefault="00C35609" w:rsidP="005D5C72">
      <w:pPr>
        <w:spacing w:before="40" w:after="40"/>
        <w:ind w:firstLine="567"/>
        <w:jc w:val="both"/>
        <w:rPr>
          <w:sz w:val="27"/>
          <w:szCs w:val="27"/>
          <w:lang w:val="uk-UA"/>
        </w:rPr>
      </w:pPr>
      <w:r w:rsidRPr="006836C6">
        <w:rPr>
          <w:sz w:val="27"/>
          <w:szCs w:val="27"/>
          <w:lang w:val="uk-UA"/>
        </w:rPr>
        <w:t xml:space="preserve">Перша Дисциплінарна палата Вищої ради правосуддя у складі </w:t>
      </w:r>
      <w:r w:rsidRPr="006836C6">
        <w:rPr>
          <w:sz w:val="27"/>
          <w:szCs w:val="27"/>
          <w:lang w:val="uk-UA"/>
        </w:rPr>
        <w:br/>
        <w:t xml:space="preserve">головуючого – Котелевець А.В., членів Першої Дисциплінарної палати Вищої ради правосуддя </w:t>
      </w:r>
      <w:r w:rsidR="00AA6335">
        <w:rPr>
          <w:sz w:val="27"/>
          <w:szCs w:val="27"/>
          <w:lang w:val="uk-UA"/>
        </w:rPr>
        <w:t xml:space="preserve">Бокової Ю.В., </w:t>
      </w:r>
      <w:r w:rsidR="00985ABC" w:rsidRPr="006836C6">
        <w:rPr>
          <w:sz w:val="27"/>
          <w:szCs w:val="27"/>
          <w:lang w:val="uk-UA"/>
        </w:rPr>
        <w:t>Кваші О.О.,</w:t>
      </w:r>
      <w:r w:rsidRPr="006836C6">
        <w:rPr>
          <w:sz w:val="27"/>
          <w:szCs w:val="27"/>
          <w:lang w:val="uk-UA"/>
        </w:rPr>
        <w:t xml:space="preserve"> Мороза М.В</w:t>
      </w:r>
      <w:r w:rsidRPr="00E622F2">
        <w:rPr>
          <w:sz w:val="27"/>
          <w:szCs w:val="27"/>
          <w:lang w:val="uk-UA"/>
        </w:rPr>
        <w:t xml:space="preserve">., </w:t>
      </w:r>
      <w:r w:rsidRPr="006836C6">
        <w:rPr>
          <w:sz w:val="27"/>
          <w:szCs w:val="27"/>
          <w:lang w:val="uk-UA"/>
        </w:rPr>
        <w:t xml:space="preserve">розглянувши висновки доповідача – члена Першої Дисциплінарної палати Вищої ради правосуддя Бондаренко Т.З. за результатами попередньої перевірки дисциплінарних скарг, </w:t>
      </w:r>
    </w:p>
    <w:p w:rsidR="00C35609" w:rsidRPr="006836C6" w:rsidRDefault="00C35609" w:rsidP="005D5C72">
      <w:pPr>
        <w:spacing w:before="40" w:after="40"/>
        <w:jc w:val="center"/>
        <w:rPr>
          <w:rStyle w:val="rvts9"/>
          <w:b/>
          <w:sz w:val="16"/>
          <w:szCs w:val="16"/>
          <w:lang w:val="uk-UA"/>
        </w:rPr>
      </w:pPr>
    </w:p>
    <w:p w:rsidR="005D5C72" w:rsidRPr="006836C6" w:rsidRDefault="005D5C72" w:rsidP="005D5C72">
      <w:pPr>
        <w:spacing w:before="40" w:after="40"/>
        <w:jc w:val="center"/>
        <w:rPr>
          <w:rStyle w:val="rvts9"/>
          <w:b/>
          <w:sz w:val="16"/>
          <w:szCs w:val="16"/>
          <w:lang w:val="uk-UA"/>
        </w:rPr>
      </w:pPr>
    </w:p>
    <w:p w:rsidR="00C35609" w:rsidRPr="00722C2D" w:rsidRDefault="00C35609" w:rsidP="005D5C72">
      <w:pPr>
        <w:spacing w:before="40" w:after="40"/>
        <w:jc w:val="center"/>
        <w:rPr>
          <w:rStyle w:val="rvts9"/>
          <w:b/>
          <w:sz w:val="27"/>
          <w:szCs w:val="27"/>
          <w:lang w:val="uk-UA"/>
        </w:rPr>
      </w:pPr>
      <w:r w:rsidRPr="00722C2D">
        <w:rPr>
          <w:rStyle w:val="rvts9"/>
          <w:b/>
          <w:sz w:val="27"/>
          <w:szCs w:val="27"/>
          <w:lang w:val="uk-UA"/>
        </w:rPr>
        <w:t>встановила:</w:t>
      </w:r>
    </w:p>
    <w:p w:rsidR="00C35609" w:rsidRPr="00722C2D" w:rsidRDefault="00C35609" w:rsidP="005D5C72">
      <w:pPr>
        <w:spacing w:before="40" w:after="40"/>
        <w:jc w:val="center"/>
        <w:rPr>
          <w:rStyle w:val="rvts9"/>
          <w:b/>
          <w:sz w:val="16"/>
          <w:szCs w:val="16"/>
          <w:lang w:val="uk-UA"/>
        </w:rPr>
      </w:pPr>
    </w:p>
    <w:p w:rsidR="005D5C72" w:rsidRPr="00722C2D" w:rsidRDefault="005D5C72" w:rsidP="005D5C72">
      <w:pPr>
        <w:spacing w:before="40" w:after="40"/>
        <w:jc w:val="center"/>
        <w:rPr>
          <w:rStyle w:val="rvts9"/>
          <w:b/>
          <w:sz w:val="16"/>
          <w:szCs w:val="16"/>
          <w:lang w:val="uk-UA"/>
        </w:rPr>
      </w:pPr>
    </w:p>
    <w:p w:rsidR="00C35609" w:rsidRPr="00722C2D" w:rsidRDefault="00C35609" w:rsidP="005D5C72">
      <w:pPr>
        <w:spacing w:before="40" w:after="40"/>
        <w:jc w:val="both"/>
        <w:rPr>
          <w:sz w:val="27"/>
          <w:szCs w:val="27"/>
          <w:lang w:val="uk-UA"/>
        </w:rPr>
      </w:pPr>
      <w:r w:rsidRPr="00722C2D">
        <w:rPr>
          <w:sz w:val="27"/>
          <w:szCs w:val="27"/>
          <w:lang w:val="uk-UA"/>
        </w:rPr>
        <w:t xml:space="preserve">5 серпня 2021 року набрав чинності Закон України від 14 липня 2021 року </w:t>
      </w:r>
      <w:r w:rsidRPr="00722C2D">
        <w:rPr>
          <w:sz w:val="27"/>
          <w:szCs w:val="27"/>
          <w:lang w:val="uk-UA"/>
        </w:rPr>
        <w:br/>
        <w:t>№ 1635-</w:t>
      </w:r>
      <w:r w:rsidRPr="00722C2D">
        <w:rPr>
          <w:sz w:val="27"/>
          <w:szCs w:val="27"/>
        </w:rPr>
        <w:t>IX</w:t>
      </w:r>
      <w:r w:rsidRPr="00722C2D">
        <w:rPr>
          <w:sz w:val="27"/>
          <w:szCs w:val="27"/>
          <w:lang w:val="uk-UA"/>
        </w:rPr>
        <w:t xml:space="preserve">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C35609" w:rsidRPr="00722C2D" w:rsidRDefault="00C35609" w:rsidP="005D5C72">
      <w:pPr>
        <w:spacing w:before="40" w:after="40"/>
        <w:ind w:firstLine="709"/>
        <w:jc w:val="both"/>
        <w:rPr>
          <w:sz w:val="27"/>
          <w:szCs w:val="27"/>
          <w:lang w:val="uk-UA"/>
        </w:rPr>
      </w:pPr>
      <w:r w:rsidRPr="00722C2D">
        <w:rPr>
          <w:sz w:val="27"/>
          <w:szCs w:val="27"/>
          <w:lang w:val="uk-UA"/>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19 жовтня 2023 року введено в дію Закон України від 9 серпня 2023 року </w:t>
      </w:r>
      <w:r w:rsidRPr="00722C2D">
        <w:rPr>
          <w:sz w:val="27"/>
          <w:szCs w:val="27"/>
          <w:lang w:val="uk-UA"/>
        </w:rPr>
        <w:br/>
        <w:t>№ 3304-</w:t>
      </w:r>
      <w:r w:rsidRPr="00722C2D">
        <w:rPr>
          <w:sz w:val="27"/>
          <w:szCs w:val="27"/>
        </w:rPr>
        <w:t>IX</w:t>
      </w:r>
      <w:r w:rsidRPr="00722C2D">
        <w:rPr>
          <w:sz w:val="27"/>
          <w:szCs w:val="27"/>
          <w:lang w:val="uk-UA"/>
        </w:rPr>
        <w:t xml:space="preserve"> «Про внесення змін до деяких законів України щодо негайного відновлення розгляду справ стосовно дисциплінарної відповідальності суддів».</w:t>
      </w:r>
    </w:p>
    <w:p w:rsidR="00C35609" w:rsidRPr="00722C2D" w:rsidRDefault="00C35609" w:rsidP="005D5C72">
      <w:pPr>
        <w:spacing w:before="40" w:after="40"/>
        <w:ind w:firstLine="709"/>
        <w:jc w:val="both"/>
        <w:rPr>
          <w:sz w:val="27"/>
          <w:szCs w:val="27"/>
          <w:lang w:val="uk-UA"/>
        </w:rPr>
      </w:pPr>
      <w:r w:rsidRPr="00722C2D">
        <w:rPr>
          <w:sz w:val="27"/>
          <w:szCs w:val="27"/>
          <w:lang w:val="uk-UA"/>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w:t>
      </w:r>
      <w:r w:rsidRPr="00722C2D">
        <w:rPr>
          <w:sz w:val="27"/>
          <w:szCs w:val="27"/>
          <w:lang w:val="uk-UA"/>
        </w:rPr>
        <w:br/>
        <w:t>№ 1809/0/15-21, з 1 листопада 2023 року.</w:t>
      </w:r>
    </w:p>
    <w:p w:rsidR="00C35609" w:rsidRPr="00AA6335" w:rsidRDefault="00C35609" w:rsidP="00A90059">
      <w:pPr>
        <w:spacing w:before="40" w:after="40"/>
        <w:ind w:firstLine="709"/>
        <w:jc w:val="both"/>
        <w:rPr>
          <w:sz w:val="27"/>
          <w:szCs w:val="27"/>
          <w:lang w:val="uk-UA"/>
        </w:rPr>
      </w:pPr>
      <w:r w:rsidRPr="00AA6335">
        <w:rPr>
          <w:sz w:val="27"/>
          <w:szCs w:val="27"/>
          <w:lang w:val="uk-UA"/>
        </w:rPr>
        <w:t xml:space="preserve">До Вищої ради правосуддя </w:t>
      </w:r>
      <w:r w:rsidR="00AA6335" w:rsidRPr="00AA6335">
        <w:rPr>
          <w:sz w:val="27"/>
          <w:szCs w:val="27"/>
          <w:lang w:val="uk-UA"/>
        </w:rPr>
        <w:t>18 червня 2024</w:t>
      </w:r>
      <w:r w:rsidRPr="00AA6335">
        <w:rPr>
          <w:sz w:val="27"/>
          <w:szCs w:val="27"/>
          <w:lang w:val="uk-UA"/>
        </w:rPr>
        <w:t xml:space="preserve"> року </w:t>
      </w:r>
      <w:r w:rsidR="002349AF" w:rsidRPr="00AA6335">
        <w:rPr>
          <w:sz w:val="27"/>
          <w:szCs w:val="27"/>
          <w:lang w:val="uk-UA"/>
        </w:rPr>
        <w:t>за вхідним номером</w:t>
      </w:r>
      <w:r w:rsidRPr="00AA6335">
        <w:rPr>
          <w:sz w:val="27"/>
          <w:szCs w:val="27"/>
          <w:lang w:val="uk-UA"/>
        </w:rPr>
        <w:t xml:space="preserve"> </w:t>
      </w:r>
      <w:r w:rsidR="00F01814" w:rsidRPr="00AA6335">
        <w:rPr>
          <w:sz w:val="27"/>
          <w:szCs w:val="27"/>
          <w:lang w:val="uk-UA"/>
        </w:rPr>
        <w:t xml:space="preserve">                     </w:t>
      </w:r>
      <w:r w:rsidR="00AA6335" w:rsidRPr="00AA6335">
        <w:rPr>
          <w:sz w:val="27"/>
          <w:szCs w:val="27"/>
          <w:lang w:val="uk-UA"/>
        </w:rPr>
        <w:t>Х-1175/8/7-24</w:t>
      </w:r>
      <w:r w:rsidR="00DE67D0" w:rsidRPr="00AA6335">
        <w:rPr>
          <w:sz w:val="27"/>
          <w:szCs w:val="27"/>
          <w:lang w:val="uk-UA"/>
        </w:rPr>
        <w:t xml:space="preserve"> </w:t>
      </w:r>
      <w:r w:rsidRPr="00AA6335">
        <w:rPr>
          <w:sz w:val="27"/>
          <w:szCs w:val="27"/>
          <w:lang w:val="uk-UA"/>
        </w:rPr>
        <w:t>надійшл</w:t>
      </w:r>
      <w:r w:rsidR="00654C39" w:rsidRPr="00AA6335">
        <w:rPr>
          <w:sz w:val="27"/>
          <w:szCs w:val="27"/>
          <w:lang w:val="uk-UA"/>
        </w:rPr>
        <w:t>а</w:t>
      </w:r>
      <w:r w:rsidRPr="00AA6335">
        <w:rPr>
          <w:sz w:val="27"/>
          <w:szCs w:val="27"/>
          <w:lang w:val="uk-UA"/>
        </w:rPr>
        <w:t xml:space="preserve"> </w:t>
      </w:r>
      <w:r w:rsidR="00F11B89" w:rsidRPr="00AA6335">
        <w:rPr>
          <w:sz w:val="27"/>
          <w:szCs w:val="27"/>
          <w:lang w:val="uk-UA"/>
        </w:rPr>
        <w:t>дисциплінарн</w:t>
      </w:r>
      <w:r w:rsidR="002349AF" w:rsidRPr="00AA6335">
        <w:rPr>
          <w:sz w:val="27"/>
          <w:szCs w:val="27"/>
          <w:lang w:val="uk-UA"/>
        </w:rPr>
        <w:t>а</w:t>
      </w:r>
      <w:r w:rsidR="00F11B89" w:rsidRPr="00AA6335">
        <w:rPr>
          <w:sz w:val="27"/>
          <w:szCs w:val="27"/>
          <w:lang w:val="uk-UA"/>
        </w:rPr>
        <w:t xml:space="preserve"> </w:t>
      </w:r>
      <w:r w:rsidRPr="00AA6335">
        <w:rPr>
          <w:sz w:val="27"/>
          <w:szCs w:val="27"/>
          <w:lang w:val="uk-UA"/>
        </w:rPr>
        <w:t>скарг</w:t>
      </w:r>
      <w:r w:rsidR="002349AF" w:rsidRPr="00AA6335">
        <w:rPr>
          <w:sz w:val="27"/>
          <w:szCs w:val="27"/>
          <w:lang w:val="uk-UA"/>
        </w:rPr>
        <w:t xml:space="preserve">а </w:t>
      </w:r>
      <w:r w:rsidR="00AA6335" w:rsidRPr="00AA6335">
        <w:rPr>
          <w:sz w:val="27"/>
          <w:szCs w:val="27"/>
          <w:lang w:val="uk-UA"/>
        </w:rPr>
        <w:t>Храмова А.В.</w:t>
      </w:r>
      <w:r w:rsidR="00A90059" w:rsidRPr="00AA6335">
        <w:rPr>
          <w:sz w:val="27"/>
          <w:szCs w:val="27"/>
          <w:lang w:val="uk-UA"/>
        </w:rPr>
        <w:t xml:space="preserve"> </w:t>
      </w:r>
      <w:r w:rsidR="00FC681E">
        <w:rPr>
          <w:sz w:val="27"/>
          <w:szCs w:val="27"/>
          <w:lang w:val="uk-UA"/>
        </w:rPr>
        <w:t>стосовно</w:t>
      </w:r>
      <w:r w:rsidR="00A90059" w:rsidRPr="00AA6335">
        <w:rPr>
          <w:sz w:val="27"/>
          <w:szCs w:val="27"/>
          <w:lang w:val="uk-UA"/>
        </w:rPr>
        <w:t xml:space="preserve"> судді </w:t>
      </w:r>
      <w:r w:rsidR="00AA6335" w:rsidRPr="00AA6335">
        <w:rPr>
          <w:sz w:val="27"/>
          <w:szCs w:val="27"/>
          <w:lang w:val="uk-UA"/>
        </w:rPr>
        <w:t>Київського районного суду міста Полтави Самсонової О.А.</w:t>
      </w:r>
      <w:r w:rsidR="00A90059" w:rsidRPr="00AA6335">
        <w:rPr>
          <w:sz w:val="27"/>
          <w:szCs w:val="27"/>
          <w:lang w:val="uk-UA"/>
        </w:rPr>
        <w:t xml:space="preserve"> </w:t>
      </w:r>
    </w:p>
    <w:p w:rsidR="00C35609" w:rsidRPr="00AA6335" w:rsidRDefault="00C35609" w:rsidP="005D5C72">
      <w:pPr>
        <w:spacing w:before="40" w:after="40"/>
        <w:ind w:firstLine="709"/>
        <w:jc w:val="both"/>
        <w:rPr>
          <w:sz w:val="27"/>
          <w:szCs w:val="27"/>
          <w:lang w:val="uk-UA"/>
        </w:rPr>
      </w:pPr>
      <w:r w:rsidRPr="00AA6335">
        <w:rPr>
          <w:sz w:val="27"/>
          <w:szCs w:val="27"/>
          <w:lang w:val="uk-UA"/>
        </w:rPr>
        <w:t>За результатами попе</w:t>
      </w:r>
      <w:r w:rsidR="00633874" w:rsidRPr="00AA6335">
        <w:rPr>
          <w:sz w:val="27"/>
          <w:szCs w:val="27"/>
          <w:lang w:val="uk-UA"/>
        </w:rPr>
        <w:t>редньої перевірки скарг</w:t>
      </w:r>
      <w:r w:rsidR="00246A99" w:rsidRPr="00AA6335">
        <w:rPr>
          <w:sz w:val="27"/>
          <w:szCs w:val="27"/>
          <w:lang w:val="uk-UA"/>
        </w:rPr>
        <w:t>и</w:t>
      </w:r>
      <w:r w:rsidRPr="00AA6335">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CF35A4" w:rsidRPr="00AA6335">
        <w:rPr>
          <w:sz w:val="27"/>
          <w:szCs w:val="27"/>
          <w:lang w:val="uk-UA"/>
        </w:rPr>
        <w:t>2</w:t>
      </w:r>
      <w:r w:rsidR="00AA6335" w:rsidRPr="00AA6335">
        <w:rPr>
          <w:sz w:val="27"/>
          <w:szCs w:val="27"/>
          <w:lang w:val="uk-UA"/>
        </w:rPr>
        <w:t>5</w:t>
      </w:r>
      <w:r w:rsidR="002A1A3B" w:rsidRPr="00AA6335">
        <w:rPr>
          <w:sz w:val="27"/>
          <w:szCs w:val="27"/>
          <w:lang w:val="uk-UA"/>
        </w:rPr>
        <w:t xml:space="preserve"> </w:t>
      </w:r>
      <w:r w:rsidR="00CF35A4" w:rsidRPr="00AA6335">
        <w:rPr>
          <w:sz w:val="27"/>
          <w:szCs w:val="27"/>
          <w:lang w:val="uk-UA"/>
        </w:rPr>
        <w:t>червня</w:t>
      </w:r>
      <w:r w:rsidRPr="00AA6335">
        <w:rPr>
          <w:sz w:val="27"/>
          <w:szCs w:val="27"/>
          <w:lang w:val="uk-UA"/>
        </w:rPr>
        <w:t xml:space="preserve"> 2024 року про залишення без розгляду та повернення дисциплінарн</w:t>
      </w:r>
      <w:r w:rsidR="00045FFE" w:rsidRPr="00AA6335">
        <w:rPr>
          <w:sz w:val="27"/>
          <w:szCs w:val="27"/>
          <w:lang w:val="uk-UA"/>
        </w:rPr>
        <w:t>ої</w:t>
      </w:r>
      <w:r w:rsidRPr="00AA6335">
        <w:rPr>
          <w:sz w:val="27"/>
          <w:szCs w:val="27"/>
          <w:lang w:val="uk-UA"/>
        </w:rPr>
        <w:t xml:space="preserve"> скарг</w:t>
      </w:r>
      <w:r w:rsidR="00045FFE" w:rsidRPr="00AA6335">
        <w:rPr>
          <w:sz w:val="27"/>
          <w:szCs w:val="27"/>
          <w:lang w:val="uk-UA"/>
        </w:rPr>
        <w:t>и</w:t>
      </w:r>
      <w:r w:rsidRPr="00AA6335">
        <w:rPr>
          <w:sz w:val="27"/>
          <w:szCs w:val="27"/>
          <w:lang w:val="uk-UA"/>
        </w:rPr>
        <w:t>, оскільки вон</w:t>
      </w:r>
      <w:r w:rsidR="00045FFE" w:rsidRPr="00AA6335">
        <w:rPr>
          <w:sz w:val="27"/>
          <w:szCs w:val="27"/>
          <w:lang w:val="uk-UA"/>
        </w:rPr>
        <w:t>а</w:t>
      </w:r>
      <w:r w:rsidRPr="00AA6335">
        <w:rPr>
          <w:sz w:val="27"/>
          <w:szCs w:val="27"/>
          <w:lang w:val="uk-UA"/>
        </w:rPr>
        <w:t xml:space="preserve"> не міст</w:t>
      </w:r>
      <w:r w:rsidR="00045FFE" w:rsidRPr="00AA6335">
        <w:rPr>
          <w:sz w:val="27"/>
          <w:szCs w:val="27"/>
          <w:lang w:val="uk-UA"/>
        </w:rPr>
        <w:t>ить</w:t>
      </w:r>
      <w:r w:rsidRPr="00AA6335">
        <w:rPr>
          <w:sz w:val="27"/>
          <w:szCs w:val="27"/>
          <w:lang w:val="uk-UA"/>
        </w:rPr>
        <w:t xml:space="preserve"> відомостей про ознаки дисциплінарного проступку судді (пункт 2 частини першої статті 44 Закону України «Про Вищу раду правосуддя»).</w:t>
      </w:r>
    </w:p>
    <w:p w:rsidR="00C35609" w:rsidRPr="00AA6335" w:rsidRDefault="00C35609" w:rsidP="005D5C72">
      <w:pPr>
        <w:spacing w:before="40" w:after="40"/>
        <w:ind w:firstLine="709"/>
        <w:jc w:val="both"/>
        <w:rPr>
          <w:sz w:val="27"/>
          <w:szCs w:val="27"/>
          <w:lang w:val="uk-UA"/>
        </w:rPr>
      </w:pPr>
      <w:r w:rsidRPr="00AA6335">
        <w:rPr>
          <w:sz w:val="27"/>
          <w:szCs w:val="27"/>
          <w:lang w:val="uk-UA"/>
        </w:rPr>
        <w:t xml:space="preserve">До Вищої ради правосуддя </w:t>
      </w:r>
      <w:r w:rsidR="00AA6335" w:rsidRPr="00AA6335">
        <w:rPr>
          <w:sz w:val="27"/>
          <w:szCs w:val="27"/>
          <w:lang w:val="uk-UA"/>
        </w:rPr>
        <w:t>17 червня</w:t>
      </w:r>
      <w:r w:rsidR="00654C39" w:rsidRPr="00AA6335">
        <w:rPr>
          <w:sz w:val="27"/>
          <w:szCs w:val="27"/>
          <w:lang w:val="uk-UA"/>
        </w:rPr>
        <w:t xml:space="preserve"> 202</w:t>
      </w:r>
      <w:r w:rsidR="00AA6335" w:rsidRPr="00AA6335">
        <w:rPr>
          <w:sz w:val="27"/>
          <w:szCs w:val="27"/>
          <w:lang w:val="uk-UA"/>
        </w:rPr>
        <w:t>4</w:t>
      </w:r>
      <w:r w:rsidR="00827B49" w:rsidRPr="00AA6335">
        <w:rPr>
          <w:sz w:val="27"/>
          <w:szCs w:val="27"/>
          <w:lang w:val="uk-UA"/>
        </w:rPr>
        <w:t xml:space="preserve"> </w:t>
      </w:r>
      <w:r w:rsidRPr="00AA6335">
        <w:rPr>
          <w:sz w:val="27"/>
          <w:szCs w:val="27"/>
          <w:lang w:val="uk-UA"/>
        </w:rPr>
        <w:t>року</w:t>
      </w:r>
      <w:r w:rsidR="00827B49" w:rsidRPr="00AA6335">
        <w:rPr>
          <w:sz w:val="27"/>
          <w:szCs w:val="27"/>
          <w:lang w:val="uk-UA"/>
        </w:rPr>
        <w:t xml:space="preserve"> </w:t>
      </w:r>
      <w:r w:rsidR="00654C39" w:rsidRPr="00AA6335">
        <w:rPr>
          <w:sz w:val="27"/>
          <w:szCs w:val="27"/>
          <w:lang w:val="uk-UA"/>
        </w:rPr>
        <w:t xml:space="preserve">за вхідним номером                </w:t>
      </w:r>
      <w:r w:rsidR="00AA6335" w:rsidRPr="00AA6335">
        <w:rPr>
          <w:sz w:val="27"/>
          <w:szCs w:val="27"/>
          <w:lang w:val="uk-UA"/>
        </w:rPr>
        <w:t>Л-3336/0/7-24</w:t>
      </w:r>
      <w:r w:rsidRPr="00AA6335">
        <w:rPr>
          <w:sz w:val="27"/>
          <w:szCs w:val="27"/>
          <w:lang w:val="uk-UA"/>
        </w:rPr>
        <w:t xml:space="preserve"> надійшл</w:t>
      </w:r>
      <w:r w:rsidR="00654C39" w:rsidRPr="00AA6335">
        <w:rPr>
          <w:sz w:val="27"/>
          <w:szCs w:val="27"/>
          <w:lang w:val="uk-UA"/>
        </w:rPr>
        <w:t>а дисциплінарна</w:t>
      </w:r>
      <w:r w:rsidRPr="00AA6335">
        <w:rPr>
          <w:sz w:val="27"/>
          <w:szCs w:val="27"/>
          <w:lang w:val="uk-UA"/>
        </w:rPr>
        <w:t xml:space="preserve"> скарг</w:t>
      </w:r>
      <w:r w:rsidR="00654C39" w:rsidRPr="00AA6335">
        <w:rPr>
          <w:sz w:val="27"/>
          <w:szCs w:val="27"/>
          <w:lang w:val="uk-UA"/>
        </w:rPr>
        <w:t>а</w:t>
      </w:r>
      <w:r w:rsidRPr="00AA6335">
        <w:rPr>
          <w:sz w:val="27"/>
          <w:szCs w:val="27"/>
          <w:lang w:val="uk-UA"/>
        </w:rPr>
        <w:t xml:space="preserve"> </w:t>
      </w:r>
      <w:r w:rsidR="00AA6335" w:rsidRPr="00AA6335">
        <w:rPr>
          <w:sz w:val="27"/>
          <w:szCs w:val="27"/>
          <w:lang w:val="uk-UA"/>
        </w:rPr>
        <w:t>Лазаренка Г.І.</w:t>
      </w:r>
      <w:r w:rsidR="002B518D" w:rsidRPr="00AA6335">
        <w:rPr>
          <w:sz w:val="27"/>
          <w:szCs w:val="27"/>
          <w:lang w:val="uk-UA"/>
        </w:rPr>
        <w:t xml:space="preserve"> </w:t>
      </w:r>
      <w:r w:rsidR="00D50E1F">
        <w:rPr>
          <w:sz w:val="27"/>
          <w:szCs w:val="27"/>
          <w:lang w:val="uk-UA"/>
        </w:rPr>
        <w:t>стосовно</w:t>
      </w:r>
      <w:r w:rsidR="00A90059" w:rsidRPr="00AA6335">
        <w:rPr>
          <w:sz w:val="27"/>
          <w:szCs w:val="27"/>
          <w:lang w:val="uk-UA"/>
        </w:rPr>
        <w:t xml:space="preserve"> судді </w:t>
      </w:r>
      <w:r w:rsidR="00AA6335" w:rsidRPr="00AA6335">
        <w:rPr>
          <w:sz w:val="27"/>
          <w:szCs w:val="27"/>
          <w:lang w:val="uk-UA"/>
        </w:rPr>
        <w:lastRenderedPageBreak/>
        <w:t>Запорізького окружного адміністративного суду Татаринова Д.В.</w:t>
      </w:r>
      <w:r w:rsidR="00A90059" w:rsidRPr="00AA6335">
        <w:rPr>
          <w:sz w:val="27"/>
          <w:szCs w:val="27"/>
          <w:lang w:val="uk-UA"/>
        </w:rPr>
        <w:t xml:space="preserve"> </w:t>
      </w:r>
      <w:r w:rsidR="00633874" w:rsidRPr="00AA6335">
        <w:rPr>
          <w:sz w:val="27"/>
          <w:szCs w:val="27"/>
          <w:lang w:val="uk-UA"/>
        </w:rPr>
        <w:t xml:space="preserve">під час здійснення правосуддя у справі № </w:t>
      </w:r>
      <w:r w:rsidR="00AA6335" w:rsidRPr="00AA6335">
        <w:rPr>
          <w:sz w:val="27"/>
          <w:szCs w:val="27"/>
          <w:lang w:val="uk-UA"/>
        </w:rPr>
        <w:t>280/2462/24</w:t>
      </w:r>
      <w:r w:rsidRPr="00AA6335">
        <w:rPr>
          <w:sz w:val="27"/>
          <w:szCs w:val="27"/>
          <w:lang w:val="uk-UA"/>
        </w:rPr>
        <w:t xml:space="preserve">. </w:t>
      </w:r>
    </w:p>
    <w:p w:rsidR="00C35609" w:rsidRPr="00AA6335" w:rsidRDefault="00C35609" w:rsidP="005D5C72">
      <w:pPr>
        <w:spacing w:before="40" w:after="40"/>
        <w:ind w:firstLine="709"/>
        <w:jc w:val="both"/>
        <w:rPr>
          <w:sz w:val="27"/>
          <w:szCs w:val="27"/>
          <w:lang w:val="uk-UA"/>
        </w:rPr>
      </w:pPr>
      <w:r w:rsidRPr="00AA6335">
        <w:rPr>
          <w:sz w:val="27"/>
          <w:szCs w:val="27"/>
          <w:lang w:val="uk-UA"/>
        </w:rPr>
        <w:t>За результат</w:t>
      </w:r>
      <w:r w:rsidR="00633874" w:rsidRPr="00AA6335">
        <w:rPr>
          <w:sz w:val="27"/>
          <w:szCs w:val="27"/>
          <w:lang w:val="uk-UA"/>
        </w:rPr>
        <w:t>ами попередньої перевірки скарг</w:t>
      </w:r>
      <w:r w:rsidR="00246A99" w:rsidRPr="00AA6335">
        <w:rPr>
          <w:sz w:val="27"/>
          <w:szCs w:val="27"/>
          <w:lang w:val="uk-UA"/>
        </w:rPr>
        <w:t>и</w:t>
      </w:r>
      <w:r w:rsidRPr="00AA6335">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CF35A4" w:rsidRPr="00AA6335">
        <w:rPr>
          <w:sz w:val="27"/>
          <w:szCs w:val="27"/>
          <w:lang w:val="uk-UA"/>
        </w:rPr>
        <w:t>1</w:t>
      </w:r>
      <w:r w:rsidR="00AA6335" w:rsidRPr="00AA6335">
        <w:rPr>
          <w:sz w:val="27"/>
          <w:szCs w:val="27"/>
          <w:lang w:val="uk-UA"/>
        </w:rPr>
        <w:t>9</w:t>
      </w:r>
      <w:r w:rsidR="00A90059" w:rsidRPr="00AA6335">
        <w:rPr>
          <w:sz w:val="27"/>
          <w:szCs w:val="27"/>
          <w:lang w:val="uk-UA"/>
        </w:rPr>
        <w:t xml:space="preserve"> червня</w:t>
      </w:r>
      <w:r w:rsidR="00633874" w:rsidRPr="00AA6335">
        <w:rPr>
          <w:sz w:val="27"/>
          <w:szCs w:val="27"/>
          <w:lang w:val="uk-UA"/>
        </w:rPr>
        <w:t xml:space="preserve"> </w:t>
      </w:r>
      <w:r w:rsidRPr="00AA6335">
        <w:rPr>
          <w:sz w:val="27"/>
          <w:szCs w:val="27"/>
          <w:lang w:val="uk-UA"/>
        </w:rPr>
        <w:t>2024 року про залишення без розгляду та повернення дисциплінарн</w:t>
      </w:r>
      <w:r w:rsidR="00045FFE" w:rsidRPr="00AA6335">
        <w:rPr>
          <w:sz w:val="27"/>
          <w:szCs w:val="27"/>
          <w:lang w:val="uk-UA"/>
        </w:rPr>
        <w:t>ої</w:t>
      </w:r>
      <w:r w:rsidRPr="00AA6335">
        <w:rPr>
          <w:sz w:val="27"/>
          <w:szCs w:val="27"/>
          <w:lang w:val="uk-UA"/>
        </w:rPr>
        <w:t xml:space="preserve"> скарг</w:t>
      </w:r>
      <w:r w:rsidR="00045FFE" w:rsidRPr="00AA6335">
        <w:rPr>
          <w:sz w:val="27"/>
          <w:szCs w:val="27"/>
          <w:lang w:val="uk-UA"/>
        </w:rPr>
        <w:t>и</w:t>
      </w:r>
      <w:r w:rsidRPr="00AA6335">
        <w:rPr>
          <w:sz w:val="27"/>
          <w:szCs w:val="27"/>
          <w:lang w:val="uk-UA"/>
        </w:rPr>
        <w:t>, оскільки вон</w:t>
      </w:r>
      <w:r w:rsidR="00045FFE" w:rsidRPr="00AA6335">
        <w:rPr>
          <w:sz w:val="27"/>
          <w:szCs w:val="27"/>
          <w:lang w:val="uk-UA"/>
        </w:rPr>
        <w:t>а</w:t>
      </w:r>
      <w:r w:rsidRPr="00AA6335">
        <w:rPr>
          <w:sz w:val="27"/>
          <w:szCs w:val="27"/>
          <w:lang w:val="uk-UA"/>
        </w:rPr>
        <w:t xml:space="preserve"> </w:t>
      </w:r>
      <w:r w:rsidR="00AA6335" w:rsidRPr="00AA6335">
        <w:rPr>
          <w:sz w:val="27"/>
          <w:szCs w:val="27"/>
          <w:lang w:val="uk-UA"/>
        </w:rPr>
        <w:t>ґрунтується лише на доводах, що можуть бути перевірені виключно судом вищої інстанції в порядку, передбаченому процесуальним законом</w:t>
      </w:r>
      <w:r w:rsidRPr="00AA6335">
        <w:rPr>
          <w:sz w:val="27"/>
          <w:szCs w:val="27"/>
          <w:lang w:val="uk-UA"/>
        </w:rPr>
        <w:t xml:space="preserve"> (пункт </w:t>
      </w:r>
      <w:r w:rsidR="00AA6335" w:rsidRPr="00AA6335">
        <w:rPr>
          <w:sz w:val="27"/>
          <w:szCs w:val="27"/>
          <w:lang w:val="uk-UA"/>
        </w:rPr>
        <w:t>6</w:t>
      </w:r>
      <w:r w:rsidRPr="00AA6335">
        <w:rPr>
          <w:sz w:val="27"/>
          <w:szCs w:val="27"/>
          <w:lang w:val="uk-UA"/>
        </w:rPr>
        <w:t xml:space="preserve"> частини першої статті 44 Закону України «Про Вищу раду правосуддя»).</w:t>
      </w:r>
    </w:p>
    <w:p w:rsidR="00E308B0" w:rsidRPr="00575992" w:rsidRDefault="00E308B0" w:rsidP="005D5C72">
      <w:pPr>
        <w:spacing w:before="40" w:after="40"/>
        <w:ind w:firstLine="709"/>
        <w:jc w:val="both"/>
        <w:rPr>
          <w:sz w:val="27"/>
          <w:szCs w:val="27"/>
          <w:lang w:val="uk-UA"/>
        </w:rPr>
      </w:pPr>
      <w:r w:rsidRPr="00575992">
        <w:rPr>
          <w:sz w:val="27"/>
          <w:szCs w:val="27"/>
          <w:lang w:val="uk-UA"/>
        </w:rPr>
        <w:t xml:space="preserve">До Вищої ради правосуддя </w:t>
      </w:r>
      <w:r w:rsidR="00AA6335" w:rsidRPr="00575992">
        <w:rPr>
          <w:sz w:val="27"/>
          <w:szCs w:val="27"/>
          <w:lang w:val="uk-UA"/>
        </w:rPr>
        <w:t>14 серпня 2023</w:t>
      </w:r>
      <w:r w:rsidRPr="00575992">
        <w:rPr>
          <w:sz w:val="27"/>
          <w:szCs w:val="27"/>
          <w:lang w:val="uk-UA"/>
        </w:rPr>
        <w:t xml:space="preserve"> року </w:t>
      </w:r>
      <w:r w:rsidR="00BC2B45" w:rsidRPr="00575992">
        <w:rPr>
          <w:sz w:val="27"/>
          <w:szCs w:val="27"/>
          <w:lang w:val="uk-UA"/>
        </w:rPr>
        <w:t xml:space="preserve">за вхідним номером                            </w:t>
      </w:r>
      <w:r w:rsidR="00AA6335" w:rsidRPr="00575992">
        <w:rPr>
          <w:sz w:val="27"/>
          <w:szCs w:val="27"/>
          <w:lang w:val="uk-UA"/>
        </w:rPr>
        <w:t>Я-2879/0/7-23</w:t>
      </w:r>
      <w:r w:rsidR="00BC2B45" w:rsidRPr="00575992">
        <w:rPr>
          <w:sz w:val="27"/>
          <w:szCs w:val="27"/>
          <w:lang w:val="uk-UA"/>
        </w:rPr>
        <w:t xml:space="preserve"> надійшла дисциплінарна скарга</w:t>
      </w:r>
      <w:r w:rsidRPr="00575992">
        <w:rPr>
          <w:sz w:val="27"/>
          <w:szCs w:val="27"/>
          <w:lang w:val="uk-UA"/>
        </w:rPr>
        <w:t xml:space="preserve"> </w:t>
      </w:r>
      <w:r w:rsidR="00AA6335" w:rsidRPr="00575992">
        <w:rPr>
          <w:sz w:val="27"/>
          <w:szCs w:val="27"/>
          <w:lang w:val="uk-UA"/>
        </w:rPr>
        <w:t xml:space="preserve">Яцюка О.В. </w:t>
      </w:r>
      <w:r w:rsidR="008A3D7A">
        <w:rPr>
          <w:sz w:val="27"/>
          <w:szCs w:val="27"/>
          <w:lang w:val="uk-UA"/>
        </w:rPr>
        <w:t>стосовно</w:t>
      </w:r>
      <w:r w:rsidR="00A90059" w:rsidRPr="00575992">
        <w:rPr>
          <w:sz w:val="27"/>
          <w:szCs w:val="27"/>
          <w:lang w:val="uk-UA"/>
        </w:rPr>
        <w:t xml:space="preserve"> судді</w:t>
      </w:r>
      <w:r w:rsidR="00AA6335" w:rsidRPr="00575992">
        <w:rPr>
          <w:sz w:val="27"/>
          <w:szCs w:val="27"/>
          <w:lang w:val="uk-UA"/>
        </w:rPr>
        <w:t>в</w:t>
      </w:r>
      <w:r w:rsidR="00A90059" w:rsidRPr="00575992">
        <w:rPr>
          <w:sz w:val="27"/>
          <w:szCs w:val="27"/>
          <w:lang w:val="uk-UA"/>
        </w:rPr>
        <w:t xml:space="preserve"> </w:t>
      </w:r>
      <w:r w:rsidR="00AA6335" w:rsidRPr="00575992">
        <w:rPr>
          <w:sz w:val="27"/>
          <w:szCs w:val="27"/>
          <w:lang w:val="uk-UA"/>
        </w:rPr>
        <w:t xml:space="preserve">Касаційного цивільного суду у складі Верховного Суду Литвиненко І.В., Грушицького А.І., Петрова Є.В. </w:t>
      </w:r>
      <w:r w:rsidR="006947E5" w:rsidRPr="00575992">
        <w:rPr>
          <w:sz w:val="27"/>
          <w:szCs w:val="27"/>
          <w:lang w:val="uk-UA"/>
        </w:rPr>
        <w:t xml:space="preserve">під час розгляду </w:t>
      </w:r>
      <w:r w:rsidR="00AA6335" w:rsidRPr="00575992">
        <w:rPr>
          <w:sz w:val="27"/>
          <w:szCs w:val="27"/>
          <w:lang w:val="uk-UA"/>
        </w:rPr>
        <w:t>цивільної справи № 724/1960/21.</w:t>
      </w:r>
    </w:p>
    <w:p w:rsidR="00E308B0" w:rsidRPr="00575992" w:rsidRDefault="00E308B0" w:rsidP="005D5C72">
      <w:pPr>
        <w:spacing w:before="40" w:after="40"/>
        <w:ind w:firstLine="709"/>
        <w:jc w:val="both"/>
        <w:rPr>
          <w:sz w:val="27"/>
          <w:szCs w:val="27"/>
          <w:lang w:val="uk-UA"/>
        </w:rPr>
      </w:pPr>
      <w:r w:rsidRPr="00575992">
        <w:rPr>
          <w:sz w:val="27"/>
          <w:szCs w:val="27"/>
          <w:lang w:val="uk-UA"/>
        </w:rPr>
        <w:t>За результатами попередньої перевірки скарг</w:t>
      </w:r>
      <w:r w:rsidR="00246A99" w:rsidRPr="00575992">
        <w:rPr>
          <w:sz w:val="27"/>
          <w:szCs w:val="27"/>
          <w:lang w:val="uk-UA"/>
        </w:rPr>
        <w:t>и</w:t>
      </w:r>
      <w:r w:rsidRPr="00575992">
        <w:rPr>
          <w:sz w:val="27"/>
          <w:szCs w:val="27"/>
          <w:lang w:val="uk-UA"/>
        </w:rPr>
        <w:t xml:space="preserve"> доповідачем – членом Першої Дисциплінарної палати Вищої ради правосуддя Бондаренко Т.З. складено висновок від </w:t>
      </w:r>
      <w:r w:rsidR="00AA6335" w:rsidRPr="00575992">
        <w:rPr>
          <w:sz w:val="27"/>
          <w:szCs w:val="27"/>
          <w:lang w:val="uk-UA"/>
        </w:rPr>
        <w:t xml:space="preserve">3 </w:t>
      </w:r>
      <w:r w:rsidR="00A90059" w:rsidRPr="00575992">
        <w:rPr>
          <w:sz w:val="27"/>
          <w:szCs w:val="27"/>
          <w:lang w:val="uk-UA"/>
        </w:rPr>
        <w:t>червня</w:t>
      </w:r>
      <w:r w:rsidRPr="00575992">
        <w:rPr>
          <w:sz w:val="27"/>
          <w:szCs w:val="27"/>
          <w:lang w:val="uk-UA"/>
        </w:rPr>
        <w:t xml:space="preserve"> 2024 року </w:t>
      </w:r>
      <w:r w:rsidR="006947E5" w:rsidRPr="00575992">
        <w:rPr>
          <w:sz w:val="27"/>
          <w:szCs w:val="27"/>
          <w:lang w:val="uk-UA"/>
        </w:rPr>
        <w:t>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r w:rsidRPr="00575992">
        <w:rPr>
          <w:sz w:val="27"/>
          <w:szCs w:val="27"/>
          <w:lang w:val="uk-UA"/>
        </w:rPr>
        <w:t>.</w:t>
      </w:r>
    </w:p>
    <w:p w:rsidR="00C35609" w:rsidRPr="00575992" w:rsidRDefault="00C35609" w:rsidP="005D5C72">
      <w:pPr>
        <w:spacing w:before="40" w:after="40"/>
        <w:ind w:firstLine="709"/>
        <w:jc w:val="both"/>
        <w:rPr>
          <w:sz w:val="27"/>
          <w:szCs w:val="27"/>
          <w:lang w:val="uk-UA"/>
        </w:rPr>
      </w:pPr>
      <w:r w:rsidRPr="00575992">
        <w:rPr>
          <w:sz w:val="27"/>
          <w:szCs w:val="27"/>
          <w:lang w:val="uk-UA"/>
        </w:rPr>
        <w:t xml:space="preserve">До Вищої ради правосуддя </w:t>
      </w:r>
      <w:r w:rsidR="00575992" w:rsidRPr="00575992">
        <w:rPr>
          <w:sz w:val="27"/>
          <w:szCs w:val="27"/>
          <w:lang w:val="uk-UA"/>
        </w:rPr>
        <w:t>22 листопада 2022</w:t>
      </w:r>
      <w:r w:rsidR="00D65485" w:rsidRPr="00575992">
        <w:rPr>
          <w:sz w:val="27"/>
          <w:szCs w:val="27"/>
          <w:lang w:val="uk-UA"/>
        </w:rPr>
        <w:t xml:space="preserve"> року </w:t>
      </w:r>
      <w:r w:rsidRPr="00575992">
        <w:rPr>
          <w:sz w:val="27"/>
          <w:szCs w:val="27"/>
          <w:lang w:val="uk-UA"/>
        </w:rPr>
        <w:t xml:space="preserve">за вхідним номером                                       </w:t>
      </w:r>
      <w:r w:rsidR="00575992" w:rsidRPr="00575992">
        <w:rPr>
          <w:sz w:val="27"/>
          <w:szCs w:val="27"/>
          <w:lang w:val="uk-UA"/>
        </w:rPr>
        <w:t>Ш-1919/1/7-22</w:t>
      </w:r>
      <w:r w:rsidRPr="00575992">
        <w:rPr>
          <w:sz w:val="27"/>
          <w:szCs w:val="27"/>
          <w:lang w:val="uk-UA"/>
        </w:rPr>
        <w:t xml:space="preserve"> надійшла дисциплінарна скарга </w:t>
      </w:r>
      <w:r w:rsidR="00575992" w:rsidRPr="00575992">
        <w:rPr>
          <w:sz w:val="27"/>
          <w:szCs w:val="27"/>
          <w:lang w:val="uk-UA"/>
        </w:rPr>
        <w:t>Шкробот Л.В. стосовно судді Сумського окружного адміністративного суду Соп’яненка О.В.</w:t>
      </w:r>
    </w:p>
    <w:p w:rsidR="00C35609" w:rsidRPr="00575992" w:rsidRDefault="00C35609" w:rsidP="005D5C72">
      <w:pPr>
        <w:spacing w:before="40" w:after="40"/>
        <w:ind w:firstLine="709"/>
        <w:jc w:val="both"/>
        <w:rPr>
          <w:sz w:val="27"/>
          <w:szCs w:val="27"/>
          <w:lang w:val="uk-UA"/>
        </w:rPr>
      </w:pPr>
      <w:r w:rsidRPr="0057599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575992" w:rsidRPr="00575992">
        <w:rPr>
          <w:sz w:val="27"/>
          <w:szCs w:val="27"/>
          <w:lang w:val="uk-UA"/>
        </w:rPr>
        <w:t>3</w:t>
      </w:r>
      <w:r w:rsidR="00A90059" w:rsidRPr="00575992">
        <w:rPr>
          <w:sz w:val="27"/>
          <w:szCs w:val="27"/>
          <w:lang w:val="uk-UA"/>
        </w:rPr>
        <w:t xml:space="preserve"> червня</w:t>
      </w:r>
      <w:r w:rsidRPr="00575992">
        <w:rPr>
          <w:sz w:val="27"/>
          <w:szCs w:val="27"/>
          <w:lang w:val="uk-UA"/>
        </w:rPr>
        <w:t xml:space="preserve"> 2024 року про залишення без розгляду та повернення дисциплінарної скарги,</w:t>
      </w:r>
      <w:r w:rsidRPr="00575992">
        <w:rPr>
          <w:lang w:val="uk-UA"/>
        </w:rPr>
        <w:t xml:space="preserve"> </w:t>
      </w:r>
      <w:r w:rsidRPr="00575992">
        <w:rPr>
          <w:sz w:val="27"/>
          <w:szCs w:val="27"/>
          <w:lang w:val="uk-UA"/>
        </w:rPr>
        <w:t xml:space="preserve">оскільки вона не містить відомостей про ознаки </w:t>
      </w:r>
      <w:r w:rsidR="00F11B89" w:rsidRPr="00575992">
        <w:rPr>
          <w:sz w:val="27"/>
          <w:szCs w:val="27"/>
          <w:lang w:val="uk-UA"/>
        </w:rPr>
        <w:t>дисциплінарного проступку судді</w:t>
      </w:r>
      <w:r w:rsidRPr="00575992">
        <w:rPr>
          <w:sz w:val="27"/>
          <w:szCs w:val="27"/>
          <w:lang w:val="uk-UA"/>
        </w:rPr>
        <w:t xml:space="preserve"> (пункт 2 частини першої статті 44 Закону України «Про Вищу раду правосуддя»).</w:t>
      </w:r>
    </w:p>
    <w:p w:rsidR="00A2154C" w:rsidRPr="00ED7FF2" w:rsidRDefault="00A2154C" w:rsidP="00A90059">
      <w:pPr>
        <w:spacing w:before="40" w:after="40"/>
        <w:ind w:firstLine="709"/>
        <w:jc w:val="both"/>
        <w:rPr>
          <w:sz w:val="27"/>
          <w:szCs w:val="27"/>
          <w:lang w:val="uk-UA"/>
        </w:rPr>
      </w:pPr>
      <w:r w:rsidRPr="00ED7FF2">
        <w:rPr>
          <w:sz w:val="27"/>
          <w:szCs w:val="27"/>
          <w:lang w:val="uk-UA"/>
        </w:rPr>
        <w:t>До В</w:t>
      </w:r>
      <w:r w:rsidR="007626B0" w:rsidRPr="00ED7FF2">
        <w:rPr>
          <w:sz w:val="27"/>
          <w:szCs w:val="27"/>
          <w:lang w:val="uk-UA"/>
        </w:rPr>
        <w:t xml:space="preserve">ищої ради правосуддя </w:t>
      </w:r>
      <w:r w:rsidR="00575992" w:rsidRPr="00ED7FF2">
        <w:rPr>
          <w:sz w:val="27"/>
          <w:szCs w:val="27"/>
          <w:lang w:val="uk-UA"/>
        </w:rPr>
        <w:t>24 травня та 20 червня 2024</w:t>
      </w:r>
      <w:r w:rsidRPr="00ED7FF2">
        <w:rPr>
          <w:sz w:val="27"/>
          <w:szCs w:val="27"/>
          <w:lang w:val="uk-UA"/>
        </w:rPr>
        <w:t xml:space="preserve"> року за вхідним</w:t>
      </w:r>
      <w:r w:rsidR="00575992" w:rsidRPr="00ED7FF2">
        <w:rPr>
          <w:sz w:val="27"/>
          <w:szCs w:val="27"/>
          <w:lang w:val="uk-UA"/>
        </w:rPr>
        <w:t>и</w:t>
      </w:r>
      <w:r w:rsidRPr="00ED7FF2">
        <w:rPr>
          <w:sz w:val="27"/>
          <w:szCs w:val="27"/>
          <w:lang w:val="uk-UA"/>
        </w:rPr>
        <w:t xml:space="preserve"> номер</w:t>
      </w:r>
      <w:r w:rsidR="00575992" w:rsidRPr="00ED7FF2">
        <w:rPr>
          <w:sz w:val="27"/>
          <w:szCs w:val="27"/>
          <w:lang w:val="uk-UA"/>
        </w:rPr>
        <w:t>ами</w:t>
      </w:r>
      <w:r w:rsidRPr="00ED7FF2">
        <w:rPr>
          <w:sz w:val="27"/>
          <w:szCs w:val="27"/>
          <w:lang w:val="uk-UA"/>
        </w:rPr>
        <w:t xml:space="preserve"> </w:t>
      </w:r>
      <w:r w:rsidR="00575992" w:rsidRPr="00ED7FF2">
        <w:rPr>
          <w:sz w:val="27"/>
          <w:szCs w:val="27"/>
          <w:lang w:val="uk-UA"/>
        </w:rPr>
        <w:t>С-1011/5/7-24 та С-1011/7/7-24</w:t>
      </w:r>
      <w:r w:rsidRPr="00ED7FF2">
        <w:rPr>
          <w:sz w:val="27"/>
          <w:szCs w:val="27"/>
          <w:lang w:val="uk-UA"/>
        </w:rPr>
        <w:t xml:space="preserve"> надійшл</w:t>
      </w:r>
      <w:r w:rsidR="00575992" w:rsidRPr="00ED7FF2">
        <w:rPr>
          <w:sz w:val="27"/>
          <w:szCs w:val="27"/>
          <w:lang w:val="uk-UA"/>
        </w:rPr>
        <w:t>и</w:t>
      </w:r>
      <w:r w:rsidRPr="00ED7FF2">
        <w:rPr>
          <w:sz w:val="27"/>
          <w:szCs w:val="27"/>
          <w:lang w:val="uk-UA"/>
        </w:rPr>
        <w:t xml:space="preserve"> дисциплінарн</w:t>
      </w:r>
      <w:r w:rsidR="00575992" w:rsidRPr="00ED7FF2">
        <w:rPr>
          <w:sz w:val="27"/>
          <w:szCs w:val="27"/>
          <w:lang w:val="uk-UA"/>
        </w:rPr>
        <w:t>і</w:t>
      </w:r>
      <w:r w:rsidRPr="00ED7FF2">
        <w:rPr>
          <w:sz w:val="27"/>
          <w:szCs w:val="27"/>
          <w:lang w:val="uk-UA"/>
        </w:rPr>
        <w:t xml:space="preserve"> скарг</w:t>
      </w:r>
      <w:r w:rsidR="00575992" w:rsidRPr="00ED7FF2">
        <w:rPr>
          <w:sz w:val="27"/>
          <w:szCs w:val="27"/>
          <w:lang w:val="uk-UA"/>
        </w:rPr>
        <w:t>и</w:t>
      </w:r>
      <w:r w:rsidRPr="00ED7FF2">
        <w:rPr>
          <w:sz w:val="27"/>
          <w:szCs w:val="27"/>
          <w:lang w:val="uk-UA"/>
        </w:rPr>
        <w:t xml:space="preserve"> </w:t>
      </w:r>
      <w:r w:rsidR="00575992" w:rsidRPr="00ED7FF2">
        <w:rPr>
          <w:sz w:val="27"/>
          <w:szCs w:val="27"/>
          <w:lang w:val="uk-UA"/>
        </w:rPr>
        <w:t xml:space="preserve">Сазоненка Д.В. стосовно суддів Тернопільського міськрайонного суду Тернопільської області Кунцьо С.В., Ломакіна В.Є., Воробель Н.П. </w:t>
      </w:r>
      <w:r w:rsidR="00C85CF5" w:rsidRPr="00ED7FF2">
        <w:rPr>
          <w:sz w:val="27"/>
          <w:szCs w:val="27"/>
          <w:lang w:val="uk-UA"/>
        </w:rPr>
        <w:t>час здійснення правосуддя у справі</w:t>
      </w:r>
      <w:r w:rsidRPr="00ED7FF2">
        <w:rPr>
          <w:sz w:val="27"/>
          <w:szCs w:val="27"/>
          <w:lang w:val="uk-UA"/>
        </w:rPr>
        <w:t xml:space="preserve"> № </w:t>
      </w:r>
      <w:r w:rsidR="00575992" w:rsidRPr="00ED7FF2">
        <w:rPr>
          <w:sz w:val="27"/>
          <w:szCs w:val="27"/>
          <w:lang w:val="uk-UA"/>
        </w:rPr>
        <w:t>607/1832/22</w:t>
      </w:r>
      <w:r w:rsidRPr="00ED7FF2">
        <w:rPr>
          <w:sz w:val="27"/>
          <w:szCs w:val="27"/>
          <w:lang w:val="uk-UA"/>
        </w:rPr>
        <w:t>.</w:t>
      </w:r>
    </w:p>
    <w:p w:rsidR="00ED7FF2" w:rsidRPr="00ED7FF2" w:rsidRDefault="00A2154C" w:rsidP="005D5C72">
      <w:pPr>
        <w:spacing w:before="40" w:after="40"/>
        <w:ind w:firstLine="709"/>
        <w:jc w:val="both"/>
        <w:rPr>
          <w:sz w:val="27"/>
          <w:szCs w:val="27"/>
          <w:lang w:val="uk-UA"/>
        </w:rPr>
      </w:pPr>
      <w:r w:rsidRPr="00ED7FF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575992" w:rsidRPr="00ED7FF2">
        <w:rPr>
          <w:sz w:val="27"/>
          <w:szCs w:val="27"/>
          <w:lang w:val="uk-UA"/>
        </w:rPr>
        <w:t>28</w:t>
      </w:r>
      <w:r w:rsidRPr="00ED7FF2">
        <w:rPr>
          <w:sz w:val="27"/>
          <w:szCs w:val="27"/>
          <w:lang w:val="uk-UA"/>
        </w:rPr>
        <w:t xml:space="preserve"> </w:t>
      </w:r>
      <w:r w:rsidR="00F4015F" w:rsidRPr="00ED7FF2">
        <w:rPr>
          <w:sz w:val="27"/>
          <w:szCs w:val="27"/>
          <w:lang w:val="uk-UA"/>
        </w:rPr>
        <w:t>червня</w:t>
      </w:r>
      <w:r w:rsidRPr="00ED7FF2">
        <w:rPr>
          <w:sz w:val="27"/>
          <w:szCs w:val="27"/>
          <w:lang w:val="uk-UA"/>
        </w:rPr>
        <w:t xml:space="preserve"> 2024 року </w:t>
      </w:r>
      <w:r w:rsidR="00ED7FF2" w:rsidRPr="00ED7FF2">
        <w:rPr>
          <w:sz w:val="27"/>
          <w:szCs w:val="27"/>
          <w:lang w:val="uk-UA"/>
        </w:rPr>
        <w:t>про залишення без розгляду та повернення дисциплінарних скарг, оскільки вони не містять відомостей про ознаки дисциплінарного проступку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ED7FF2" w:rsidRPr="00ED7FF2" w:rsidRDefault="00F2400B" w:rsidP="005D5C72">
      <w:pPr>
        <w:spacing w:before="40" w:after="40"/>
        <w:ind w:firstLine="709"/>
        <w:jc w:val="both"/>
        <w:rPr>
          <w:sz w:val="27"/>
          <w:szCs w:val="27"/>
          <w:lang w:val="uk-UA"/>
        </w:rPr>
      </w:pPr>
      <w:r w:rsidRPr="00ED7FF2">
        <w:rPr>
          <w:sz w:val="27"/>
          <w:szCs w:val="27"/>
          <w:lang w:val="uk-UA"/>
        </w:rPr>
        <w:t xml:space="preserve">До Вищої ради правосуддя </w:t>
      </w:r>
      <w:r w:rsidR="00C85CF5" w:rsidRPr="00ED7FF2">
        <w:rPr>
          <w:sz w:val="27"/>
          <w:szCs w:val="27"/>
          <w:lang w:val="uk-UA"/>
        </w:rPr>
        <w:t>2</w:t>
      </w:r>
      <w:r w:rsidR="00ED7FF2" w:rsidRPr="00ED7FF2">
        <w:rPr>
          <w:sz w:val="27"/>
          <w:szCs w:val="27"/>
          <w:lang w:val="uk-UA"/>
        </w:rPr>
        <w:t>0</w:t>
      </w:r>
      <w:r w:rsidR="00A90059" w:rsidRPr="00ED7FF2">
        <w:rPr>
          <w:sz w:val="27"/>
          <w:szCs w:val="27"/>
          <w:lang w:val="uk-UA"/>
        </w:rPr>
        <w:t xml:space="preserve"> </w:t>
      </w:r>
      <w:r w:rsidR="00C85CF5" w:rsidRPr="00ED7FF2">
        <w:rPr>
          <w:sz w:val="27"/>
          <w:szCs w:val="27"/>
          <w:lang w:val="uk-UA"/>
        </w:rPr>
        <w:t>травня</w:t>
      </w:r>
      <w:r w:rsidR="00A90059" w:rsidRPr="00ED7FF2">
        <w:rPr>
          <w:sz w:val="27"/>
          <w:szCs w:val="27"/>
          <w:lang w:val="uk-UA"/>
        </w:rPr>
        <w:t xml:space="preserve"> </w:t>
      </w:r>
      <w:r w:rsidR="00C85CF5" w:rsidRPr="00ED7FF2">
        <w:rPr>
          <w:sz w:val="27"/>
          <w:szCs w:val="27"/>
          <w:lang w:val="uk-UA"/>
        </w:rPr>
        <w:t>202</w:t>
      </w:r>
      <w:r w:rsidR="00ED7FF2" w:rsidRPr="00ED7FF2">
        <w:rPr>
          <w:sz w:val="27"/>
          <w:szCs w:val="27"/>
          <w:lang w:val="uk-UA"/>
        </w:rPr>
        <w:t>4</w:t>
      </w:r>
      <w:r w:rsidRPr="00ED7FF2">
        <w:rPr>
          <w:sz w:val="27"/>
          <w:szCs w:val="27"/>
          <w:lang w:val="uk-UA"/>
        </w:rPr>
        <w:t xml:space="preserve"> року за вхідним номером                                       </w:t>
      </w:r>
      <w:r w:rsidR="00ED7FF2" w:rsidRPr="00ED7FF2">
        <w:rPr>
          <w:sz w:val="27"/>
          <w:szCs w:val="27"/>
          <w:lang w:val="uk-UA"/>
        </w:rPr>
        <w:t>О-812/4/7-24</w:t>
      </w:r>
      <w:r w:rsidRPr="00ED7FF2">
        <w:rPr>
          <w:sz w:val="27"/>
          <w:szCs w:val="27"/>
          <w:lang w:val="uk-UA"/>
        </w:rPr>
        <w:t xml:space="preserve"> надійшла дисциплінарна скарга </w:t>
      </w:r>
      <w:r w:rsidR="00ED7FF2" w:rsidRPr="00ED7FF2">
        <w:rPr>
          <w:sz w:val="27"/>
          <w:szCs w:val="27"/>
          <w:lang w:val="uk-UA"/>
        </w:rPr>
        <w:t xml:space="preserve">Олійник Л.А. стосовно судді Київського апеляційного суду Олійника В.І. </w:t>
      </w:r>
    </w:p>
    <w:p w:rsidR="00A2154C" w:rsidRPr="00ED7FF2" w:rsidRDefault="00F2400B" w:rsidP="005D5C72">
      <w:pPr>
        <w:spacing w:before="40" w:after="40"/>
        <w:ind w:firstLine="709"/>
        <w:jc w:val="both"/>
        <w:rPr>
          <w:sz w:val="27"/>
          <w:szCs w:val="27"/>
          <w:lang w:val="uk-UA"/>
        </w:rPr>
      </w:pPr>
      <w:r w:rsidRPr="00ED7FF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2A7D17" w:rsidRPr="00ED7FF2">
        <w:rPr>
          <w:sz w:val="27"/>
          <w:szCs w:val="27"/>
          <w:lang w:val="uk-UA"/>
        </w:rPr>
        <w:t>1</w:t>
      </w:r>
      <w:r w:rsidR="00ED7FF2" w:rsidRPr="00ED7FF2">
        <w:rPr>
          <w:sz w:val="27"/>
          <w:szCs w:val="27"/>
          <w:lang w:val="uk-UA"/>
        </w:rPr>
        <w:t>9</w:t>
      </w:r>
      <w:r w:rsidR="002A7D17" w:rsidRPr="00ED7FF2">
        <w:rPr>
          <w:sz w:val="27"/>
          <w:szCs w:val="27"/>
          <w:lang w:val="uk-UA"/>
        </w:rPr>
        <w:t xml:space="preserve"> червня</w:t>
      </w:r>
      <w:r w:rsidRPr="00ED7FF2">
        <w:rPr>
          <w:sz w:val="27"/>
          <w:szCs w:val="27"/>
          <w:lang w:val="uk-UA"/>
        </w:rPr>
        <w:t xml:space="preserve"> 2024 року про залишення без розгляду та повернення </w:t>
      </w:r>
      <w:r w:rsidRPr="00ED7FF2">
        <w:rPr>
          <w:sz w:val="27"/>
          <w:szCs w:val="27"/>
          <w:lang w:val="uk-UA"/>
        </w:rPr>
        <w:lastRenderedPageBreak/>
        <w:t>дисциплінарної скарги,</w:t>
      </w:r>
      <w:r w:rsidRPr="00ED7FF2">
        <w:rPr>
          <w:lang w:val="uk-UA"/>
        </w:rPr>
        <w:t xml:space="preserve"> </w:t>
      </w:r>
      <w:r w:rsidRPr="00ED7FF2">
        <w:rPr>
          <w:sz w:val="27"/>
          <w:szCs w:val="27"/>
          <w:lang w:val="uk-UA"/>
        </w:rPr>
        <w:t xml:space="preserve">оскільки </w:t>
      </w:r>
      <w:r w:rsidR="00ED7FF2" w:rsidRPr="00ED7FF2">
        <w:rPr>
          <w:sz w:val="27"/>
          <w:szCs w:val="27"/>
          <w:lang w:val="uk-UA"/>
        </w:rPr>
        <w:t>вона не містять відомостей про ознаки дисциплінарного проступку та посилання на фактичні дані (свідчення, докази) щодо дисциплінарного проступку суддів (пункти 2, 3 частини першої статті 44 Закону України «Про Вищу раду правосуддя»).</w:t>
      </w:r>
    </w:p>
    <w:p w:rsidR="00461DA9" w:rsidRPr="00ED7FF2" w:rsidRDefault="00461DA9" w:rsidP="00461DA9">
      <w:pPr>
        <w:spacing w:before="40" w:after="40"/>
        <w:ind w:firstLine="709"/>
        <w:jc w:val="both"/>
        <w:rPr>
          <w:sz w:val="27"/>
          <w:szCs w:val="27"/>
          <w:lang w:val="uk-UA"/>
        </w:rPr>
      </w:pPr>
      <w:r w:rsidRPr="00ED7FF2">
        <w:rPr>
          <w:sz w:val="27"/>
          <w:szCs w:val="27"/>
          <w:lang w:val="uk-UA"/>
        </w:rPr>
        <w:t xml:space="preserve">До Вищої ради правосуддя </w:t>
      </w:r>
      <w:r w:rsidR="00ED7FF2" w:rsidRPr="00ED7FF2">
        <w:rPr>
          <w:sz w:val="27"/>
          <w:szCs w:val="27"/>
          <w:lang w:val="uk-UA"/>
        </w:rPr>
        <w:t>15 вересня 2023</w:t>
      </w:r>
      <w:r w:rsidRPr="00ED7FF2">
        <w:rPr>
          <w:sz w:val="27"/>
          <w:szCs w:val="27"/>
          <w:lang w:val="uk-UA"/>
        </w:rPr>
        <w:t xml:space="preserve"> року за вхідним номером                                       </w:t>
      </w:r>
      <w:r w:rsidR="00ED7FF2" w:rsidRPr="00ED7FF2">
        <w:rPr>
          <w:sz w:val="27"/>
          <w:szCs w:val="27"/>
          <w:lang w:val="uk-UA"/>
        </w:rPr>
        <w:t>Б-3231/0/7-23</w:t>
      </w:r>
      <w:r w:rsidRPr="00ED7FF2">
        <w:rPr>
          <w:sz w:val="27"/>
          <w:szCs w:val="27"/>
          <w:lang w:val="uk-UA"/>
        </w:rPr>
        <w:t xml:space="preserve"> надійшла дисциплінарна скарга </w:t>
      </w:r>
      <w:r w:rsidR="00ED7FF2" w:rsidRPr="00ED7FF2">
        <w:rPr>
          <w:sz w:val="27"/>
          <w:szCs w:val="27"/>
          <w:lang w:val="uk-UA"/>
        </w:rPr>
        <w:t xml:space="preserve">Белінського А.В. стосовно судді Малиновського районного суду міста Одеси Плавича І.В. </w:t>
      </w:r>
      <w:r w:rsidRPr="00ED7FF2">
        <w:rPr>
          <w:sz w:val="27"/>
          <w:szCs w:val="27"/>
          <w:lang w:val="uk-UA"/>
        </w:rPr>
        <w:t xml:space="preserve">під час здійснення правосуддя у справі № </w:t>
      </w:r>
      <w:r w:rsidR="00ED7FF2" w:rsidRPr="00ED7FF2">
        <w:rPr>
          <w:sz w:val="27"/>
          <w:szCs w:val="27"/>
          <w:lang w:val="uk-UA"/>
        </w:rPr>
        <w:t>521/20479/23</w:t>
      </w:r>
      <w:r w:rsidRPr="00ED7FF2">
        <w:rPr>
          <w:sz w:val="27"/>
          <w:szCs w:val="27"/>
          <w:lang w:val="uk-UA"/>
        </w:rPr>
        <w:t>.</w:t>
      </w:r>
    </w:p>
    <w:p w:rsidR="00461DA9" w:rsidRPr="00ED7FF2" w:rsidRDefault="00461DA9" w:rsidP="00461DA9">
      <w:pPr>
        <w:spacing w:before="40" w:after="40"/>
        <w:ind w:firstLine="709"/>
        <w:jc w:val="both"/>
        <w:rPr>
          <w:sz w:val="27"/>
          <w:szCs w:val="27"/>
          <w:lang w:val="uk-UA"/>
        </w:rPr>
      </w:pPr>
      <w:r w:rsidRPr="00ED7FF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ED7FF2" w:rsidRPr="00ED7FF2">
        <w:rPr>
          <w:sz w:val="27"/>
          <w:szCs w:val="27"/>
          <w:lang w:val="uk-UA"/>
        </w:rPr>
        <w:t>25</w:t>
      </w:r>
      <w:r w:rsidRPr="00ED7FF2">
        <w:rPr>
          <w:sz w:val="27"/>
          <w:szCs w:val="27"/>
          <w:lang w:val="uk-UA"/>
        </w:rPr>
        <w:t xml:space="preserve"> </w:t>
      </w:r>
      <w:r w:rsidR="007C1440" w:rsidRPr="00ED7FF2">
        <w:rPr>
          <w:sz w:val="27"/>
          <w:szCs w:val="27"/>
          <w:lang w:val="uk-UA"/>
        </w:rPr>
        <w:t>червня</w:t>
      </w:r>
      <w:r w:rsidRPr="00ED7FF2">
        <w:rPr>
          <w:sz w:val="27"/>
          <w:szCs w:val="27"/>
          <w:lang w:val="uk-UA"/>
        </w:rPr>
        <w:t xml:space="preserve"> 2024 року про залишення без розгляду та повернення дисциплінарної скарги,</w:t>
      </w:r>
      <w:r w:rsidRPr="00ED7FF2">
        <w:rPr>
          <w:lang w:val="uk-UA"/>
        </w:rPr>
        <w:t xml:space="preserve"> </w:t>
      </w:r>
      <w:r w:rsidRPr="00ED7FF2">
        <w:rPr>
          <w:sz w:val="27"/>
          <w:szCs w:val="27"/>
          <w:lang w:val="uk-UA"/>
        </w:rPr>
        <w:t xml:space="preserve">оскільки </w:t>
      </w:r>
      <w:r w:rsidR="00ED7FF2" w:rsidRPr="00ED7FF2">
        <w:rPr>
          <w:sz w:val="27"/>
          <w:szCs w:val="27"/>
          <w:lang w:val="uk-UA"/>
        </w:rPr>
        <w:t>вона не містить посилання на фактичні дані (свідчення, докази) щодо дисциплінарного проступку суддів (пункт 3 частини першої статті 44 Закону України «Про Вищу раду правосуддя»).</w:t>
      </w:r>
    </w:p>
    <w:p w:rsidR="00461DA9" w:rsidRPr="00ED7FF2" w:rsidRDefault="00461DA9" w:rsidP="00461DA9">
      <w:pPr>
        <w:spacing w:before="40" w:after="40"/>
        <w:ind w:firstLine="709"/>
        <w:jc w:val="both"/>
        <w:rPr>
          <w:sz w:val="27"/>
          <w:szCs w:val="27"/>
          <w:lang w:val="uk-UA"/>
        </w:rPr>
      </w:pPr>
      <w:r w:rsidRPr="00ED7FF2">
        <w:rPr>
          <w:sz w:val="27"/>
          <w:szCs w:val="27"/>
          <w:lang w:val="uk-UA"/>
        </w:rPr>
        <w:t xml:space="preserve">До Вищої ради правосуддя </w:t>
      </w:r>
      <w:r w:rsidR="00ED7FF2" w:rsidRPr="00ED7FF2">
        <w:rPr>
          <w:sz w:val="27"/>
          <w:szCs w:val="27"/>
          <w:lang w:val="uk-UA"/>
        </w:rPr>
        <w:t>26 червня 2024</w:t>
      </w:r>
      <w:r w:rsidR="00D5177A" w:rsidRPr="00ED7FF2">
        <w:rPr>
          <w:sz w:val="27"/>
          <w:szCs w:val="27"/>
          <w:lang w:val="uk-UA"/>
        </w:rPr>
        <w:t xml:space="preserve"> року </w:t>
      </w:r>
      <w:r w:rsidRPr="00ED7FF2">
        <w:rPr>
          <w:sz w:val="27"/>
          <w:szCs w:val="27"/>
          <w:lang w:val="uk-UA"/>
        </w:rPr>
        <w:t xml:space="preserve">за вхідним номером                                       </w:t>
      </w:r>
      <w:r w:rsidR="00ED7FF2" w:rsidRPr="00ED7FF2">
        <w:rPr>
          <w:sz w:val="27"/>
          <w:szCs w:val="27"/>
          <w:lang w:val="uk-UA"/>
        </w:rPr>
        <w:t>Ш-3418/1/7-24</w:t>
      </w:r>
      <w:r w:rsidRPr="00ED7FF2">
        <w:rPr>
          <w:sz w:val="27"/>
          <w:szCs w:val="27"/>
          <w:lang w:val="uk-UA"/>
        </w:rPr>
        <w:t xml:space="preserve"> надійшла дисциплінарна </w:t>
      </w:r>
      <w:r w:rsidR="00ED7FF2" w:rsidRPr="00ED7FF2">
        <w:rPr>
          <w:sz w:val="27"/>
          <w:szCs w:val="27"/>
          <w:lang w:val="uk-UA"/>
        </w:rPr>
        <w:t>Шулькевича С.А. стосовно судді Рівненського міського суду Рівненської області Головчака М.М. (за дії, вчинені на посаді судді Подільського районного суду міста Києва), суддів Солом’янського районного суду міста Києва (ПІБ судді не вказано)</w:t>
      </w:r>
      <w:r w:rsidRPr="00ED7FF2">
        <w:rPr>
          <w:sz w:val="27"/>
          <w:szCs w:val="27"/>
          <w:lang w:val="uk-UA"/>
        </w:rPr>
        <w:t xml:space="preserve"> під час здійснення правосуддя у справі № </w:t>
      </w:r>
      <w:r w:rsidR="00ED7FF2" w:rsidRPr="00ED7FF2">
        <w:rPr>
          <w:sz w:val="27"/>
          <w:szCs w:val="27"/>
          <w:lang w:val="uk-UA"/>
        </w:rPr>
        <w:t>760/1795/22</w:t>
      </w:r>
      <w:r w:rsidRPr="00ED7FF2">
        <w:rPr>
          <w:sz w:val="27"/>
          <w:szCs w:val="27"/>
          <w:lang w:val="uk-UA"/>
        </w:rPr>
        <w:t>.</w:t>
      </w:r>
    </w:p>
    <w:p w:rsidR="00461DA9" w:rsidRPr="00ED7FF2" w:rsidRDefault="00461DA9" w:rsidP="00461DA9">
      <w:pPr>
        <w:spacing w:before="40" w:after="40"/>
        <w:ind w:firstLine="709"/>
        <w:jc w:val="both"/>
        <w:rPr>
          <w:sz w:val="27"/>
          <w:szCs w:val="27"/>
          <w:lang w:val="uk-UA"/>
        </w:rPr>
      </w:pPr>
      <w:r w:rsidRPr="00ED7FF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ED7FF2" w:rsidRPr="00ED7FF2">
        <w:rPr>
          <w:sz w:val="27"/>
          <w:szCs w:val="27"/>
          <w:lang w:val="uk-UA"/>
        </w:rPr>
        <w:t>1 липня</w:t>
      </w:r>
      <w:r w:rsidRPr="00ED7FF2">
        <w:rPr>
          <w:sz w:val="27"/>
          <w:szCs w:val="27"/>
          <w:lang w:val="uk-UA"/>
        </w:rPr>
        <w:t xml:space="preserve"> 2024 року </w:t>
      </w:r>
      <w:r w:rsidR="00DD6980" w:rsidRPr="00ED7FF2">
        <w:rPr>
          <w:sz w:val="27"/>
          <w:szCs w:val="27"/>
          <w:lang w:val="uk-UA"/>
        </w:rPr>
        <w:t>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r w:rsidRPr="00ED7FF2">
        <w:rPr>
          <w:sz w:val="27"/>
          <w:szCs w:val="27"/>
          <w:lang w:val="uk-UA"/>
        </w:rPr>
        <w:t>.</w:t>
      </w:r>
    </w:p>
    <w:p w:rsidR="00F742FC" w:rsidRPr="00626EC2" w:rsidRDefault="00F742FC" w:rsidP="00F742FC">
      <w:pPr>
        <w:spacing w:before="40" w:after="40"/>
        <w:ind w:firstLine="709"/>
        <w:jc w:val="both"/>
        <w:rPr>
          <w:sz w:val="27"/>
          <w:szCs w:val="27"/>
          <w:lang w:val="uk-UA"/>
        </w:rPr>
      </w:pPr>
      <w:r w:rsidRPr="00626EC2">
        <w:rPr>
          <w:sz w:val="27"/>
          <w:szCs w:val="27"/>
          <w:lang w:val="uk-UA"/>
        </w:rPr>
        <w:t xml:space="preserve">До Вищої ради правосуддя </w:t>
      </w:r>
      <w:r w:rsidR="00ED7FF2" w:rsidRPr="00626EC2">
        <w:rPr>
          <w:sz w:val="27"/>
          <w:szCs w:val="27"/>
          <w:lang w:val="uk-UA"/>
        </w:rPr>
        <w:t>27 серпня</w:t>
      </w:r>
      <w:r w:rsidRPr="00626EC2">
        <w:rPr>
          <w:sz w:val="27"/>
          <w:szCs w:val="27"/>
          <w:lang w:val="uk-UA"/>
        </w:rPr>
        <w:t xml:space="preserve"> 202</w:t>
      </w:r>
      <w:r w:rsidR="00ED7FF2" w:rsidRPr="00626EC2">
        <w:rPr>
          <w:sz w:val="27"/>
          <w:szCs w:val="27"/>
          <w:lang w:val="uk-UA"/>
        </w:rPr>
        <w:t>1</w:t>
      </w:r>
      <w:r w:rsidRPr="00626EC2">
        <w:rPr>
          <w:sz w:val="27"/>
          <w:szCs w:val="27"/>
          <w:lang w:val="uk-UA"/>
        </w:rPr>
        <w:t xml:space="preserve"> року за вхідним номером                                       </w:t>
      </w:r>
      <w:r w:rsidR="00ED7FF2" w:rsidRPr="00626EC2">
        <w:rPr>
          <w:sz w:val="27"/>
          <w:szCs w:val="27"/>
          <w:lang w:val="uk-UA"/>
        </w:rPr>
        <w:t>Ш-4491/0/7-21</w:t>
      </w:r>
      <w:r w:rsidRPr="00626EC2">
        <w:rPr>
          <w:sz w:val="27"/>
          <w:szCs w:val="27"/>
          <w:lang w:val="uk-UA"/>
        </w:rPr>
        <w:t xml:space="preserve"> надійшла дисциплінарна скарга </w:t>
      </w:r>
      <w:r w:rsidR="00ED7FF2" w:rsidRPr="00626EC2">
        <w:rPr>
          <w:sz w:val="27"/>
          <w:szCs w:val="27"/>
          <w:lang w:val="uk-UA"/>
        </w:rPr>
        <w:t>Шишатського Б.В. стосовно судді Кіровоградського окружного адміністративного суду Хильк</w:t>
      </w:r>
      <w:r w:rsidR="00D0387B">
        <w:rPr>
          <w:sz w:val="27"/>
          <w:szCs w:val="27"/>
          <w:lang w:val="uk-UA"/>
        </w:rPr>
        <w:t>о</w:t>
      </w:r>
      <w:r w:rsidR="00ED7FF2" w:rsidRPr="00626EC2">
        <w:rPr>
          <w:sz w:val="27"/>
          <w:szCs w:val="27"/>
          <w:lang w:val="uk-UA"/>
        </w:rPr>
        <w:t xml:space="preserve"> Л.І.</w:t>
      </w:r>
      <w:r w:rsidRPr="00626EC2">
        <w:rPr>
          <w:sz w:val="27"/>
          <w:szCs w:val="27"/>
          <w:lang w:val="uk-UA"/>
        </w:rPr>
        <w:t xml:space="preserve"> під час здійснення правосуддя у справі № </w:t>
      </w:r>
      <w:r w:rsidR="00626EC2" w:rsidRPr="00626EC2">
        <w:rPr>
          <w:sz w:val="27"/>
          <w:szCs w:val="27"/>
          <w:lang w:val="uk-UA"/>
        </w:rPr>
        <w:t>340/1174/21</w:t>
      </w:r>
      <w:r w:rsidRPr="00626EC2">
        <w:rPr>
          <w:sz w:val="27"/>
          <w:szCs w:val="27"/>
          <w:lang w:val="uk-UA"/>
        </w:rPr>
        <w:t>.</w:t>
      </w:r>
    </w:p>
    <w:p w:rsidR="00F742FC" w:rsidRPr="00626EC2" w:rsidRDefault="00F742FC" w:rsidP="00F742FC">
      <w:pPr>
        <w:spacing w:before="40" w:after="40"/>
        <w:ind w:firstLine="709"/>
        <w:jc w:val="both"/>
        <w:rPr>
          <w:sz w:val="27"/>
          <w:szCs w:val="27"/>
          <w:lang w:val="uk-UA"/>
        </w:rPr>
      </w:pPr>
      <w:r w:rsidRPr="00626EC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626EC2" w:rsidRPr="00626EC2">
        <w:rPr>
          <w:sz w:val="27"/>
          <w:szCs w:val="27"/>
          <w:lang w:val="uk-UA"/>
        </w:rPr>
        <w:t>1 липня</w:t>
      </w:r>
      <w:r w:rsidRPr="00626EC2">
        <w:rPr>
          <w:sz w:val="27"/>
          <w:szCs w:val="27"/>
          <w:lang w:val="uk-UA"/>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w:t>
      </w:r>
      <w:r w:rsidR="002607D7" w:rsidRPr="00626EC2">
        <w:rPr>
          <w:sz w:val="27"/>
          <w:szCs w:val="27"/>
          <w:lang w:val="uk-UA"/>
        </w:rPr>
        <w:t>в</w:t>
      </w:r>
      <w:r w:rsidRPr="00626EC2">
        <w:rPr>
          <w:sz w:val="27"/>
          <w:szCs w:val="27"/>
          <w:lang w:val="uk-UA"/>
        </w:rPr>
        <w:t xml:space="preserve"> (пункт 2 частини першої статті 44 Закону України «Про Вищу раду правосуддя»).</w:t>
      </w:r>
    </w:p>
    <w:p w:rsidR="0042264E" w:rsidRPr="00626EC2" w:rsidRDefault="0042264E" w:rsidP="0042264E">
      <w:pPr>
        <w:spacing w:before="40" w:after="40"/>
        <w:ind w:firstLine="709"/>
        <w:jc w:val="both"/>
        <w:rPr>
          <w:sz w:val="27"/>
          <w:szCs w:val="27"/>
          <w:lang w:val="uk-UA"/>
        </w:rPr>
      </w:pPr>
      <w:r w:rsidRPr="00626EC2">
        <w:rPr>
          <w:sz w:val="27"/>
          <w:szCs w:val="27"/>
          <w:lang w:val="uk-UA"/>
        </w:rPr>
        <w:t xml:space="preserve">До Вищої ради правосуддя </w:t>
      </w:r>
      <w:r w:rsidR="00626EC2" w:rsidRPr="00626EC2">
        <w:rPr>
          <w:sz w:val="27"/>
          <w:szCs w:val="27"/>
          <w:lang w:val="uk-UA"/>
        </w:rPr>
        <w:t>25 липня</w:t>
      </w:r>
      <w:r w:rsidRPr="00626EC2">
        <w:rPr>
          <w:sz w:val="27"/>
          <w:szCs w:val="27"/>
          <w:lang w:val="uk-UA"/>
        </w:rPr>
        <w:t xml:space="preserve"> 2023 року за вхідним номером                                       С-</w:t>
      </w:r>
      <w:r w:rsidR="00626EC2" w:rsidRPr="00626EC2">
        <w:rPr>
          <w:sz w:val="27"/>
          <w:szCs w:val="27"/>
          <w:lang w:val="uk-UA"/>
        </w:rPr>
        <w:t>2450/39</w:t>
      </w:r>
      <w:r w:rsidR="00DA41A1" w:rsidRPr="00626EC2">
        <w:rPr>
          <w:sz w:val="27"/>
          <w:szCs w:val="27"/>
          <w:lang w:val="uk-UA"/>
        </w:rPr>
        <w:t>/7-23</w:t>
      </w:r>
      <w:r w:rsidRPr="00626EC2">
        <w:rPr>
          <w:sz w:val="27"/>
          <w:szCs w:val="27"/>
          <w:lang w:val="uk-UA"/>
        </w:rPr>
        <w:t xml:space="preserve"> надійшла дисциплінарна скарга Стояновського В.В. стосовно судді </w:t>
      </w:r>
      <w:r w:rsidR="00626EC2" w:rsidRPr="00626EC2">
        <w:rPr>
          <w:sz w:val="27"/>
          <w:szCs w:val="27"/>
          <w:lang w:val="uk-UA"/>
        </w:rPr>
        <w:t>Дніпропетровського окружного адміністративного суду Прудника С.В.</w:t>
      </w:r>
      <w:r w:rsidRPr="00626EC2">
        <w:rPr>
          <w:sz w:val="27"/>
          <w:szCs w:val="27"/>
          <w:lang w:val="uk-UA"/>
        </w:rPr>
        <w:t xml:space="preserve"> під час здійснення правосуддя у справі № 215/1</w:t>
      </w:r>
      <w:r w:rsidR="00626EC2" w:rsidRPr="00626EC2">
        <w:rPr>
          <w:sz w:val="27"/>
          <w:szCs w:val="27"/>
          <w:lang w:val="uk-UA"/>
        </w:rPr>
        <w:t>633/23</w:t>
      </w:r>
      <w:r w:rsidRPr="00626EC2">
        <w:rPr>
          <w:sz w:val="27"/>
          <w:szCs w:val="27"/>
          <w:lang w:val="uk-UA"/>
        </w:rPr>
        <w:t>.</w:t>
      </w:r>
    </w:p>
    <w:p w:rsidR="0042264E" w:rsidRPr="00626EC2" w:rsidRDefault="0042264E" w:rsidP="0042264E">
      <w:pPr>
        <w:spacing w:before="40" w:after="40"/>
        <w:ind w:firstLine="709"/>
        <w:jc w:val="both"/>
        <w:rPr>
          <w:sz w:val="27"/>
          <w:szCs w:val="27"/>
          <w:lang w:val="uk-UA"/>
        </w:rPr>
      </w:pPr>
      <w:r w:rsidRPr="00626EC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626EC2" w:rsidRPr="00626EC2">
        <w:rPr>
          <w:sz w:val="27"/>
          <w:szCs w:val="27"/>
          <w:lang w:val="uk-UA"/>
        </w:rPr>
        <w:t>1 липня</w:t>
      </w:r>
      <w:r w:rsidRPr="00626EC2">
        <w:rPr>
          <w:sz w:val="27"/>
          <w:szCs w:val="27"/>
          <w:lang w:val="uk-UA"/>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387262" w:rsidRPr="00626EC2" w:rsidRDefault="00387262" w:rsidP="00387262">
      <w:pPr>
        <w:spacing w:before="40" w:after="40"/>
        <w:ind w:firstLine="709"/>
        <w:jc w:val="both"/>
        <w:rPr>
          <w:sz w:val="27"/>
          <w:szCs w:val="27"/>
          <w:lang w:val="uk-UA"/>
        </w:rPr>
      </w:pPr>
      <w:r w:rsidRPr="00626EC2">
        <w:rPr>
          <w:sz w:val="27"/>
          <w:szCs w:val="27"/>
          <w:lang w:val="uk-UA"/>
        </w:rPr>
        <w:lastRenderedPageBreak/>
        <w:t xml:space="preserve">До Вищої ради правосуддя </w:t>
      </w:r>
      <w:r w:rsidR="00626EC2" w:rsidRPr="00626EC2">
        <w:rPr>
          <w:sz w:val="27"/>
          <w:szCs w:val="27"/>
          <w:lang w:val="uk-UA"/>
        </w:rPr>
        <w:t>23 листопада 2021</w:t>
      </w:r>
      <w:r w:rsidRPr="00626EC2">
        <w:rPr>
          <w:sz w:val="27"/>
          <w:szCs w:val="27"/>
          <w:lang w:val="uk-UA"/>
        </w:rPr>
        <w:t xml:space="preserve"> року за вхідним номером                                       </w:t>
      </w:r>
      <w:r w:rsidR="00626EC2" w:rsidRPr="00626EC2">
        <w:rPr>
          <w:sz w:val="27"/>
          <w:szCs w:val="27"/>
          <w:lang w:val="uk-UA"/>
        </w:rPr>
        <w:t>С-5589/0/7-21</w:t>
      </w:r>
      <w:r w:rsidRPr="00626EC2">
        <w:rPr>
          <w:sz w:val="27"/>
          <w:szCs w:val="27"/>
          <w:lang w:val="uk-UA"/>
        </w:rPr>
        <w:t xml:space="preserve"> надійшла дисциплінарна скарга </w:t>
      </w:r>
      <w:r w:rsidR="00626EC2" w:rsidRPr="00626EC2">
        <w:rPr>
          <w:sz w:val="27"/>
          <w:szCs w:val="27"/>
          <w:lang w:val="uk-UA"/>
        </w:rPr>
        <w:t>Сластієнка В.І.</w:t>
      </w:r>
      <w:r w:rsidRPr="00626EC2">
        <w:rPr>
          <w:sz w:val="27"/>
          <w:szCs w:val="27"/>
          <w:lang w:val="uk-UA"/>
        </w:rPr>
        <w:t xml:space="preserve"> </w:t>
      </w:r>
      <w:r w:rsidR="00626EC2" w:rsidRPr="00626EC2">
        <w:rPr>
          <w:sz w:val="27"/>
          <w:szCs w:val="27"/>
          <w:lang w:val="uk-UA"/>
        </w:rPr>
        <w:t xml:space="preserve">стосовно судді Ізюмського міськрайонного суду Харківської області Бєссонової Т.Д.(відряджена до Лубенського міськрайонного суду Полтавської області) </w:t>
      </w:r>
      <w:r w:rsidRPr="00626EC2">
        <w:rPr>
          <w:sz w:val="27"/>
          <w:szCs w:val="27"/>
          <w:lang w:val="uk-UA"/>
        </w:rPr>
        <w:t xml:space="preserve">під час здійснення правосуддя у справі № </w:t>
      </w:r>
      <w:r w:rsidR="00626EC2" w:rsidRPr="00626EC2">
        <w:rPr>
          <w:sz w:val="27"/>
          <w:szCs w:val="27"/>
          <w:lang w:val="uk-UA"/>
        </w:rPr>
        <w:t>623/3348/20</w:t>
      </w:r>
      <w:r w:rsidRPr="00626EC2">
        <w:rPr>
          <w:sz w:val="27"/>
          <w:szCs w:val="27"/>
          <w:lang w:val="uk-UA"/>
        </w:rPr>
        <w:t>.</w:t>
      </w:r>
    </w:p>
    <w:p w:rsidR="00387262" w:rsidRPr="00626EC2" w:rsidRDefault="00387262" w:rsidP="00387262">
      <w:pPr>
        <w:spacing w:before="40" w:after="40"/>
        <w:ind w:firstLine="709"/>
        <w:jc w:val="both"/>
        <w:rPr>
          <w:sz w:val="27"/>
          <w:szCs w:val="27"/>
          <w:lang w:val="uk-UA"/>
        </w:rPr>
      </w:pPr>
      <w:r w:rsidRPr="00626EC2">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626EC2" w:rsidRPr="00626EC2">
        <w:rPr>
          <w:sz w:val="27"/>
          <w:szCs w:val="27"/>
          <w:lang w:val="uk-UA"/>
        </w:rPr>
        <w:t>2</w:t>
      </w:r>
      <w:r w:rsidRPr="00626EC2">
        <w:rPr>
          <w:sz w:val="27"/>
          <w:szCs w:val="27"/>
          <w:lang w:val="uk-UA"/>
        </w:rPr>
        <w:t>8 червня 2024 року про залишення без розгляду та повернення дисциплінарної скарги, оскільки вона не містить посилання на фактичні дані (свідчення, докази) щодо дисциплінарного проступку судді</w:t>
      </w:r>
      <w:r w:rsidR="00EA6269" w:rsidRPr="00626EC2">
        <w:rPr>
          <w:sz w:val="27"/>
          <w:szCs w:val="27"/>
          <w:lang w:val="uk-UA"/>
        </w:rPr>
        <w:t>в</w:t>
      </w:r>
      <w:r w:rsidRPr="00626EC2">
        <w:rPr>
          <w:sz w:val="27"/>
          <w:szCs w:val="27"/>
          <w:lang w:val="uk-UA"/>
        </w:rPr>
        <w:t xml:space="preserve"> (пункт 3 частини першої статті 44 Закону України «Про Вищу раду правосуддя»).</w:t>
      </w:r>
    </w:p>
    <w:p w:rsidR="00626EC2" w:rsidRPr="00BA62F3" w:rsidRDefault="00610BC7" w:rsidP="00610BC7">
      <w:pPr>
        <w:spacing w:before="40" w:after="40"/>
        <w:ind w:firstLine="709"/>
        <w:jc w:val="both"/>
        <w:rPr>
          <w:sz w:val="27"/>
          <w:szCs w:val="27"/>
          <w:lang w:val="uk-UA"/>
        </w:rPr>
      </w:pPr>
      <w:r w:rsidRPr="00BA62F3">
        <w:rPr>
          <w:sz w:val="27"/>
          <w:szCs w:val="27"/>
          <w:lang w:val="uk-UA"/>
        </w:rPr>
        <w:t xml:space="preserve">До Вищої ради правосуддя </w:t>
      </w:r>
      <w:r w:rsidR="00626EC2" w:rsidRPr="00BA62F3">
        <w:rPr>
          <w:sz w:val="27"/>
          <w:szCs w:val="27"/>
          <w:lang w:val="uk-UA"/>
        </w:rPr>
        <w:t>10 січня 2023</w:t>
      </w:r>
      <w:r w:rsidRPr="00BA62F3">
        <w:rPr>
          <w:sz w:val="27"/>
          <w:szCs w:val="27"/>
          <w:lang w:val="uk-UA"/>
        </w:rPr>
        <w:t xml:space="preserve"> року за вхідним номером                                       </w:t>
      </w:r>
      <w:r w:rsidR="00626EC2" w:rsidRPr="00BA62F3">
        <w:rPr>
          <w:sz w:val="27"/>
          <w:szCs w:val="27"/>
          <w:lang w:val="uk-UA"/>
        </w:rPr>
        <w:t xml:space="preserve">Х-78/0/7-23 </w:t>
      </w:r>
      <w:r w:rsidRPr="00BA62F3">
        <w:rPr>
          <w:sz w:val="27"/>
          <w:szCs w:val="27"/>
          <w:lang w:val="uk-UA"/>
        </w:rPr>
        <w:t xml:space="preserve">надійшла дисциплінарна скарга </w:t>
      </w:r>
      <w:r w:rsidR="00626EC2" w:rsidRPr="00BA62F3">
        <w:rPr>
          <w:sz w:val="27"/>
          <w:szCs w:val="27"/>
          <w:lang w:val="uk-UA"/>
        </w:rPr>
        <w:t>Храмова А. стосовно судді Орджонікідзевського районного суду міста Харкова Бабенка Ю.П. (відряджений до Київського районного суду міста Полтави).</w:t>
      </w:r>
    </w:p>
    <w:p w:rsidR="00610BC7" w:rsidRPr="00BA62F3" w:rsidRDefault="00610BC7" w:rsidP="00610BC7">
      <w:pPr>
        <w:spacing w:before="40" w:after="40"/>
        <w:ind w:firstLine="709"/>
        <w:jc w:val="both"/>
        <w:rPr>
          <w:sz w:val="27"/>
          <w:szCs w:val="27"/>
          <w:lang w:val="uk-UA"/>
        </w:rPr>
      </w:pPr>
      <w:r w:rsidRPr="00BA62F3">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626EC2" w:rsidRPr="00BA62F3">
        <w:rPr>
          <w:sz w:val="27"/>
          <w:szCs w:val="27"/>
          <w:lang w:val="uk-UA"/>
        </w:rPr>
        <w:t>2 липня</w:t>
      </w:r>
      <w:r w:rsidRPr="00BA62F3">
        <w:rPr>
          <w:sz w:val="27"/>
          <w:szCs w:val="27"/>
          <w:lang w:val="uk-UA"/>
        </w:rPr>
        <w:t xml:space="preserve"> 2024 року про залишення без розгляду та повернення дисциплінарної скарги, оскільки </w:t>
      </w:r>
      <w:r w:rsidR="00626EC2" w:rsidRPr="00BA62F3">
        <w:rPr>
          <w:sz w:val="27"/>
          <w:szCs w:val="27"/>
          <w:lang w:val="uk-UA"/>
        </w:rPr>
        <w:t>вона не містить посилання на фактичні дані (свідчення, докази) щодо дисциплінарного проступку суддів (пункт 3 частини першої статті 44 Закону України «Про Вищу раду правосуддя»).</w:t>
      </w:r>
    </w:p>
    <w:p w:rsidR="00BA62F3" w:rsidRPr="00BA62F3" w:rsidRDefault="009D4046" w:rsidP="009D4046">
      <w:pPr>
        <w:spacing w:before="40" w:after="40"/>
        <w:ind w:firstLine="709"/>
        <w:jc w:val="both"/>
        <w:rPr>
          <w:sz w:val="27"/>
          <w:szCs w:val="27"/>
          <w:lang w:val="uk-UA"/>
        </w:rPr>
      </w:pPr>
      <w:r w:rsidRPr="00BA62F3">
        <w:rPr>
          <w:sz w:val="27"/>
          <w:szCs w:val="27"/>
          <w:lang w:val="uk-UA"/>
        </w:rPr>
        <w:t xml:space="preserve">До Вищої ради </w:t>
      </w:r>
      <w:r w:rsidRPr="008B4760">
        <w:rPr>
          <w:sz w:val="27"/>
          <w:szCs w:val="27"/>
          <w:lang w:val="uk-UA"/>
        </w:rPr>
        <w:t>правосуддя</w:t>
      </w:r>
      <w:r w:rsidRPr="00BA62F3">
        <w:rPr>
          <w:sz w:val="27"/>
          <w:szCs w:val="27"/>
          <w:lang w:val="uk-UA"/>
        </w:rPr>
        <w:t xml:space="preserve"> </w:t>
      </w:r>
      <w:r w:rsidR="00BA62F3" w:rsidRPr="00BA62F3">
        <w:rPr>
          <w:sz w:val="27"/>
          <w:szCs w:val="27"/>
          <w:lang w:val="uk-UA"/>
        </w:rPr>
        <w:t>8 жовтня 2021</w:t>
      </w:r>
      <w:r w:rsidRPr="00BA62F3">
        <w:rPr>
          <w:sz w:val="27"/>
          <w:szCs w:val="27"/>
          <w:lang w:val="uk-UA"/>
        </w:rPr>
        <w:t xml:space="preserve"> року за вхідним номером                                       </w:t>
      </w:r>
      <w:r w:rsidR="00BA62F3" w:rsidRPr="00BA62F3">
        <w:rPr>
          <w:sz w:val="27"/>
          <w:szCs w:val="27"/>
          <w:lang w:val="uk-UA"/>
        </w:rPr>
        <w:t>КО-5059/0/7-21</w:t>
      </w:r>
      <w:r w:rsidRPr="00BA62F3">
        <w:rPr>
          <w:sz w:val="27"/>
          <w:szCs w:val="27"/>
          <w:lang w:val="uk-UA"/>
        </w:rPr>
        <w:t xml:space="preserve"> надійшл</w:t>
      </w:r>
      <w:r w:rsidR="00BA62F3" w:rsidRPr="00BA62F3">
        <w:rPr>
          <w:sz w:val="27"/>
          <w:szCs w:val="27"/>
          <w:lang w:val="uk-UA"/>
        </w:rPr>
        <w:t>о колективне</w:t>
      </w:r>
      <w:r w:rsidRPr="00BA62F3">
        <w:rPr>
          <w:sz w:val="27"/>
          <w:szCs w:val="27"/>
          <w:lang w:val="uk-UA"/>
        </w:rPr>
        <w:t xml:space="preserve"> </w:t>
      </w:r>
      <w:r w:rsidR="00BA62F3" w:rsidRPr="00BA62F3">
        <w:rPr>
          <w:sz w:val="27"/>
          <w:szCs w:val="27"/>
          <w:lang w:val="uk-UA"/>
        </w:rPr>
        <w:t>зверненн</w:t>
      </w:r>
      <w:r w:rsidR="00BA62F3">
        <w:rPr>
          <w:sz w:val="27"/>
          <w:szCs w:val="27"/>
          <w:lang w:val="uk-UA"/>
        </w:rPr>
        <w:t>я</w:t>
      </w:r>
      <w:r w:rsidR="00BA62F3" w:rsidRPr="00BA62F3">
        <w:rPr>
          <w:sz w:val="27"/>
          <w:szCs w:val="27"/>
          <w:lang w:val="uk-UA"/>
        </w:rPr>
        <w:t xml:space="preserve"> Мороза А.М. та інших сім пенсіонерів та ветеранів</w:t>
      </w:r>
      <w:r w:rsidRPr="00BA62F3">
        <w:rPr>
          <w:sz w:val="27"/>
          <w:szCs w:val="27"/>
          <w:lang w:val="uk-UA"/>
        </w:rPr>
        <w:t xml:space="preserve"> стосовно судді</w:t>
      </w:r>
      <w:r w:rsidR="00BA62F3" w:rsidRPr="00BA62F3">
        <w:rPr>
          <w:sz w:val="27"/>
          <w:szCs w:val="27"/>
          <w:lang w:val="uk-UA"/>
        </w:rPr>
        <w:t xml:space="preserve"> Ніжинського міськрайонного суду Чернігівської області Ковальової Т.Г. </w:t>
      </w:r>
    </w:p>
    <w:p w:rsidR="00BA62F3" w:rsidRPr="00BA62F3" w:rsidRDefault="009D4046" w:rsidP="00F92490">
      <w:pPr>
        <w:spacing w:before="40" w:after="40"/>
        <w:ind w:firstLine="709"/>
        <w:jc w:val="both"/>
        <w:rPr>
          <w:sz w:val="27"/>
          <w:szCs w:val="27"/>
          <w:lang w:val="uk-UA"/>
        </w:rPr>
      </w:pPr>
      <w:r w:rsidRPr="00BA62F3">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BA62F3" w:rsidRPr="00BA62F3">
        <w:rPr>
          <w:sz w:val="27"/>
          <w:szCs w:val="27"/>
          <w:lang w:val="uk-UA"/>
        </w:rPr>
        <w:t>2 липня</w:t>
      </w:r>
      <w:r w:rsidRPr="00BA62F3">
        <w:rPr>
          <w:sz w:val="27"/>
          <w:szCs w:val="27"/>
          <w:lang w:val="uk-UA"/>
        </w:rPr>
        <w:t xml:space="preserve"> 2024 року </w:t>
      </w:r>
      <w:r w:rsidR="00250AF7" w:rsidRPr="00BA62F3">
        <w:rPr>
          <w:sz w:val="27"/>
          <w:szCs w:val="27"/>
          <w:lang w:val="uk-UA"/>
        </w:rPr>
        <w:t xml:space="preserve">про залишення без розгляду та повернення дисциплінарної скарги, оскільки </w:t>
      </w:r>
      <w:r w:rsidR="00BA62F3" w:rsidRPr="00BA62F3">
        <w:rPr>
          <w:sz w:val="27"/>
          <w:szCs w:val="27"/>
          <w:lang w:val="uk-UA"/>
        </w:rPr>
        <w:t>вона не містить відомостей про ознаки дисциплінарного проступку суддів (пункт 2 частини першої статті 44 Закону України «Про Вищу раду правосуддя»).</w:t>
      </w:r>
    </w:p>
    <w:p w:rsidR="00F92490" w:rsidRPr="00BA62F3" w:rsidRDefault="00F92490" w:rsidP="00F92490">
      <w:pPr>
        <w:spacing w:before="40" w:after="40"/>
        <w:ind w:firstLine="709"/>
        <w:jc w:val="both"/>
        <w:rPr>
          <w:sz w:val="27"/>
          <w:szCs w:val="27"/>
          <w:lang w:val="uk-UA"/>
        </w:rPr>
      </w:pPr>
      <w:r w:rsidRPr="00BA62F3">
        <w:rPr>
          <w:sz w:val="27"/>
          <w:szCs w:val="27"/>
          <w:lang w:val="uk-UA"/>
        </w:rPr>
        <w:t xml:space="preserve">До Вищої ради правосуддя </w:t>
      </w:r>
      <w:r w:rsidR="00BA62F3" w:rsidRPr="00BA62F3">
        <w:rPr>
          <w:sz w:val="27"/>
          <w:szCs w:val="27"/>
          <w:lang w:val="uk-UA"/>
        </w:rPr>
        <w:t>28 червня 2024</w:t>
      </w:r>
      <w:r w:rsidRPr="00BA62F3">
        <w:rPr>
          <w:sz w:val="27"/>
          <w:szCs w:val="27"/>
          <w:lang w:val="uk-UA"/>
        </w:rPr>
        <w:t xml:space="preserve"> року за вхідним номером                                       </w:t>
      </w:r>
      <w:r w:rsidR="00BA62F3" w:rsidRPr="00BA62F3">
        <w:rPr>
          <w:sz w:val="27"/>
          <w:szCs w:val="27"/>
          <w:lang w:val="uk-UA"/>
        </w:rPr>
        <w:t xml:space="preserve">Г-344/2/7-24 </w:t>
      </w:r>
      <w:r w:rsidRPr="00BA62F3">
        <w:rPr>
          <w:sz w:val="27"/>
          <w:szCs w:val="27"/>
          <w:lang w:val="uk-UA"/>
        </w:rPr>
        <w:t xml:space="preserve">надійшла дисциплінарна скарга </w:t>
      </w:r>
      <w:r w:rsidR="00BA62F3" w:rsidRPr="00BA62F3">
        <w:rPr>
          <w:sz w:val="27"/>
          <w:szCs w:val="27"/>
          <w:lang w:val="uk-UA"/>
        </w:rPr>
        <w:t>Грета М.Я. стосовно судді Корольовського районного суд</w:t>
      </w:r>
      <w:r w:rsidR="008B4760">
        <w:rPr>
          <w:sz w:val="27"/>
          <w:szCs w:val="27"/>
          <w:lang w:val="uk-UA"/>
        </w:rPr>
        <w:t>у міста Житомира Скрипки О.В. (</w:t>
      </w:r>
      <w:r w:rsidR="00BA62F3" w:rsidRPr="00BA62F3">
        <w:rPr>
          <w:sz w:val="27"/>
          <w:szCs w:val="27"/>
          <w:lang w:val="uk-UA"/>
        </w:rPr>
        <w:t xml:space="preserve">відряджений до Броварського міськрайонного суду Київської області) </w:t>
      </w:r>
      <w:r w:rsidRPr="00BA62F3">
        <w:rPr>
          <w:sz w:val="27"/>
          <w:szCs w:val="27"/>
          <w:lang w:val="uk-UA"/>
        </w:rPr>
        <w:t xml:space="preserve">під час здійснення правосуддя у справі № </w:t>
      </w:r>
      <w:r w:rsidR="00BA62F3" w:rsidRPr="00BA62F3">
        <w:rPr>
          <w:sz w:val="27"/>
          <w:szCs w:val="27"/>
          <w:lang w:val="uk-UA"/>
        </w:rPr>
        <w:t>361/4131/17</w:t>
      </w:r>
      <w:r w:rsidRPr="00BA62F3">
        <w:rPr>
          <w:sz w:val="27"/>
          <w:szCs w:val="27"/>
          <w:lang w:val="uk-UA"/>
        </w:rPr>
        <w:t>.</w:t>
      </w:r>
    </w:p>
    <w:p w:rsidR="00F92490" w:rsidRPr="00BA62F3" w:rsidRDefault="00F92490" w:rsidP="00F92490">
      <w:pPr>
        <w:spacing w:before="40" w:after="40"/>
        <w:ind w:firstLine="709"/>
        <w:jc w:val="both"/>
        <w:rPr>
          <w:sz w:val="27"/>
          <w:szCs w:val="27"/>
          <w:lang w:val="uk-UA"/>
        </w:rPr>
      </w:pPr>
      <w:r w:rsidRPr="00BA62F3">
        <w:rPr>
          <w:sz w:val="27"/>
          <w:szCs w:val="27"/>
          <w:lang w:val="uk-UA"/>
        </w:rPr>
        <w:t xml:space="preserve">За результатами попередньої перевірки скарги доповідачем – членом Першої Дисциплінарної палати Вищої ради правосуддя Бондаренко Т.З. складено висновок від </w:t>
      </w:r>
      <w:r w:rsidR="00BA62F3" w:rsidRPr="00BA62F3">
        <w:rPr>
          <w:sz w:val="27"/>
          <w:szCs w:val="27"/>
          <w:lang w:val="uk-UA"/>
        </w:rPr>
        <w:t>3 липня</w:t>
      </w:r>
      <w:r w:rsidRPr="00BA62F3">
        <w:rPr>
          <w:sz w:val="27"/>
          <w:szCs w:val="27"/>
          <w:lang w:val="uk-UA"/>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C35609" w:rsidRPr="00722C2D" w:rsidRDefault="00C35609" w:rsidP="005D5C72">
      <w:pPr>
        <w:spacing w:before="40" w:after="40"/>
        <w:ind w:right="-1" w:firstLine="567"/>
        <w:jc w:val="both"/>
        <w:rPr>
          <w:sz w:val="27"/>
          <w:szCs w:val="27"/>
          <w:lang w:val="uk-UA"/>
        </w:rPr>
      </w:pPr>
      <w:r w:rsidRPr="00722C2D">
        <w:rPr>
          <w:sz w:val="27"/>
          <w:szCs w:val="27"/>
          <w:lang w:val="uk-UA"/>
        </w:rPr>
        <w:t>Відповідно до пункт</w:t>
      </w:r>
      <w:r w:rsidR="00D249B5" w:rsidRPr="00722C2D">
        <w:rPr>
          <w:sz w:val="27"/>
          <w:szCs w:val="27"/>
          <w:lang w:val="uk-UA"/>
        </w:rPr>
        <w:t>у</w:t>
      </w:r>
      <w:r w:rsidRPr="00722C2D">
        <w:rPr>
          <w:sz w:val="27"/>
          <w:szCs w:val="27"/>
          <w:lang w:val="uk-UA"/>
        </w:rPr>
        <w:t xml:space="preserve"> 3</w:t>
      </w:r>
      <w:r w:rsidR="000D1013" w:rsidRPr="00722C2D">
        <w:rPr>
          <w:sz w:val="27"/>
          <w:szCs w:val="27"/>
          <w:lang w:val="uk-UA"/>
        </w:rPr>
        <w:t>, 4</w:t>
      </w:r>
      <w:r w:rsidR="002A21D9" w:rsidRPr="00722C2D">
        <w:rPr>
          <w:sz w:val="27"/>
          <w:szCs w:val="27"/>
          <w:lang w:val="uk-UA"/>
        </w:rPr>
        <w:t xml:space="preserve"> </w:t>
      </w:r>
      <w:r w:rsidRPr="00722C2D">
        <w:rPr>
          <w:sz w:val="27"/>
          <w:szCs w:val="27"/>
          <w:lang w:val="uk-UA"/>
        </w:rPr>
        <w:t xml:space="preserve">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7" w:anchor="n1137" w:history="1">
        <w:r w:rsidRPr="00722C2D">
          <w:rPr>
            <w:sz w:val="27"/>
            <w:szCs w:val="27"/>
            <w:lang w:val="uk-UA"/>
          </w:rPr>
          <w:t>частини першої</w:t>
        </w:r>
      </w:hyperlink>
      <w:r w:rsidRPr="00722C2D">
        <w:rPr>
          <w:sz w:val="27"/>
          <w:szCs w:val="27"/>
          <w:lang w:val="uk-UA"/>
        </w:rPr>
        <w:t xml:space="preserve"> статті 106 цього Закону може бути підставою для </w:t>
      </w:r>
      <w:r w:rsidRPr="00722C2D">
        <w:rPr>
          <w:sz w:val="27"/>
          <w:szCs w:val="27"/>
          <w:lang w:val="uk-UA"/>
        </w:rPr>
        <w:lastRenderedPageBreak/>
        <w:t>дисцип</w:t>
      </w:r>
      <w:r w:rsidR="00D249B5" w:rsidRPr="00722C2D">
        <w:rPr>
          <w:sz w:val="27"/>
          <w:szCs w:val="27"/>
          <w:lang w:val="uk-UA"/>
        </w:rPr>
        <w:t>лінарної відповідальності судді</w:t>
      </w:r>
      <w:r w:rsidR="000D1013" w:rsidRPr="00722C2D">
        <w:rPr>
          <w:sz w:val="27"/>
          <w:szCs w:val="27"/>
          <w:lang w:val="uk-UA"/>
        </w:rPr>
        <w:t>, а також посилання на фактичні дані (свідчення, докази), що підтверджують зазначені скаржником відомості</w:t>
      </w:r>
      <w:r w:rsidRPr="00722C2D">
        <w:rPr>
          <w:sz w:val="27"/>
          <w:szCs w:val="27"/>
          <w:lang w:val="uk-UA"/>
        </w:rPr>
        <w:t>.</w:t>
      </w:r>
    </w:p>
    <w:p w:rsidR="00A2154C" w:rsidRPr="00722C2D" w:rsidRDefault="00A2154C" w:rsidP="005D5C72">
      <w:pPr>
        <w:spacing w:before="40" w:after="40"/>
        <w:ind w:firstLine="567"/>
        <w:jc w:val="both"/>
        <w:rPr>
          <w:sz w:val="27"/>
          <w:szCs w:val="27"/>
          <w:lang w:val="uk-UA"/>
        </w:rPr>
      </w:pPr>
      <w:r w:rsidRPr="00722C2D">
        <w:rPr>
          <w:sz w:val="27"/>
          <w:szCs w:val="27"/>
          <w:lang w:val="uk-UA"/>
        </w:rPr>
        <w:t>Пунктами 2, 3</w:t>
      </w:r>
      <w:r w:rsidR="000D1013" w:rsidRPr="00722C2D">
        <w:rPr>
          <w:sz w:val="27"/>
          <w:szCs w:val="27"/>
          <w:lang w:val="uk-UA"/>
        </w:rPr>
        <w:t>, 6</w:t>
      </w:r>
      <w:r w:rsidRPr="00722C2D">
        <w:rPr>
          <w:sz w:val="27"/>
          <w:szCs w:val="27"/>
          <w:lang w:val="uk-UA"/>
        </w:rPr>
        <w:t xml:space="preserve">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0D1013" w:rsidRPr="00722C2D">
        <w:rPr>
          <w:sz w:val="27"/>
          <w:szCs w:val="27"/>
          <w:lang w:val="uk-UA"/>
        </w:rPr>
        <w:t>, а також ґрунтується лише на доводах, що можуть бути перевірені виключно судом вищої інстанції в порядку, передбаченому процесуальним законом</w:t>
      </w:r>
      <w:r w:rsidRPr="00722C2D">
        <w:rPr>
          <w:sz w:val="27"/>
          <w:szCs w:val="27"/>
          <w:lang w:val="uk-UA"/>
        </w:rPr>
        <w:t>.</w:t>
      </w:r>
    </w:p>
    <w:p w:rsidR="005D5C72" w:rsidRPr="00722C2D" w:rsidRDefault="00C35609" w:rsidP="005D5C72">
      <w:pPr>
        <w:spacing w:before="40" w:after="40"/>
        <w:ind w:firstLine="567"/>
        <w:jc w:val="both"/>
        <w:rPr>
          <w:color w:val="000000"/>
          <w:sz w:val="27"/>
          <w:szCs w:val="27"/>
          <w:lang w:val="uk-UA"/>
        </w:rPr>
      </w:pPr>
      <w:r w:rsidRPr="00722C2D">
        <w:rPr>
          <w:color w:val="000000"/>
          <w:sz w:val="27"/>
          <w:szCs w:val="27"/>
          <w:lang w:val="uk-UA"/>
        </w:rPr>
        <w:t>Перша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Першої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rsidR="00C35609" w:rsidRPr="00722C2D" w:rsidRDefault="00C35609" w:rsidP="005D5C72">
      <w:pPr>
        <w:spacing w:before="40" w:after="40"/>
        <w:ind w:firstLine="567"/>
        <w:jc w:val="both"/>
        <w:rPr>
          <w:sz w:val="27"/>
          <w:szCs w:val="27"/>
          <w:lang w:val="uk-UA"/>
        </w:rPr>
      </w:pPr>
      <w:r w:rsidRPr="00722C2D">
        <w:rPr>
          <w:color w:val="000000"/>
          <w:sz w:val="27"/>
          <w:szCs w:val="27"/>
          <w:lang w:val="uk-UA"/>
        </w:rPr>
        <w:t>Керуючись статтею</w:t>
      </w:r>
      <w:r w:rsidRPr="00722C2D">
        <w:rPr>
          <w:sz w:val="27"/>
          <w:szCs w:val="27"/>
          <w:lang w:val="uk-UA"/>
        </w:rPr>
        <w:t xml:space="preserve"> 44 Закону України «Про Вищу раду правосуддя», пунктом 13.13 Регламенту Вищої ради правосуддя, Перша Дисциплінарна палата Вищої ради правосуддя </w:t>
      </w:r>
    </w:p>
    <w:p w:rsidR="00C35609" w:rsidRPr="00722C2D" w:rsidRDefault="00C35609" w:rsidP="005D5C72">
      <w:pPr>
        <w:spacing w:before="40" w:after="40"/>
        <w:ind w:firstLine="567"/>
        <w:jc w:val="both"/>
        <w:rPr>
          <w:sz w:val="16"/>
          <w:szCs w:val="16"/>
          <w:lang w:val="uk-UA"/>
        </w:rPr>
      </w:pPr>
    </w:p>
    <w:p w:rsidR="00C35609" w:rsidRPr="00722C2D" w:rsidRDefault="00C35609" w:rsidP="005D5C72">
      <w:pPr>
        <w:pStyle w:val="a3"/>
        <w:spacing w:before="40" w:after="40"/>
        <w:jc w:val="center"/>
        <w:rPr>
          <w:b/>
          <w:color w:val="000000"/>
          <w:sz w:val="27"/>
          <w:szCs w:val="27"/>
          <w:lang w:val="uk-UA"/>
        </w:rPr>
      </w:pPr>
      <w:r w:rsidRPr="00722C2D">
        <w:rPr>
          <w:b/>
          <w:sz w:val="27"/>
          <w:szCs w:val="27"/>
          <w:lang w:val="uk-UA"/>
        </w:rPr>
        <w:t>ухвалила</w:t>
      </w:r>
      <w:r w:rsidRPr="00722C2D">
        <w:rPr>
          <w:b/>
          <w:color w:val="000000"/>
          <w:sz w:val="27"/>
          <w:szCs w:val="27"/>
          <w:lang w:val="uk-UA"/>
        </w:rPr>
        <w:t>:</w:t>
      </w:r>
    </w:p>
    <w:p w:rsidR="00C35609" w:rsidRPr="00722C2D" w:rsidRDefault="00C35609" w:rsidP="005D5C72">
      <w:pPr>
        <w:pStyle w:val="a3"/>
        <w:spacing w:before="40" w:after="40"/>
        <w:jc w:val="both"/>
        <w:rPr>
          <w:b/>
          <w:color w:val="000000"/>
          <w:sz w:val="16"/>
          <w:szCs w:val="16"/>
          <w:lang w:val="uk-UA"/>
        </w:rPr>
      </w:pPr>
    </w:p>
    <w:p w:rsidR="00C35609" w:rsidRPr="00B82F0C" w:rsidRDefault="00C35609" w:rsidP="005D5C72">
      <w:pPr>
        <w:spacing w:before="40" w:after="40"/>
        <w:ind w:right="-1"/>
        <w:jc w:val="both"/>
        <w:rPr>
          <w:sz w:val="27"/>
          <w:szCs w:val="27"/>
          <w:lang w:val="uk-UA"/>
        </w:rPr>
      </w:pPr>
      <w:r w:rsidRPr="00722C2D">
        <w:rPr>
          <w:sz w:val="27"/>
          <w:szCs w:val="27"/>
          <w:lang w:val="uk-UA"/>
        </w:rPr>
        <w:t>д</w:t>
      </w:r>
      <w:r w:rsidR="00827B49" w:rsidRPr="00722C2D">
        <w:rPr>
          <w:color w:val="1D1D1B"/>
          <w:sz w:val="27"/>
          <w:szCs w:val="27"/>
          <w:shd w:val="clear" w:color="auto" w:fill="FFFFFF"/>
          <w:lang w:val="uk-UA"/>
        </w:rPr>
        <w:t>исциплінарн</w:t>
      </w:r>
      <w:r w:rsidR="006E4A5A" w:rsidRPr="00722C2D">
        <w:rPr>
          <w:color w:val="1D1D1B"/>
          <w:sz w:val="27"/>
          <w:szCs w:val="27"/>
          <w:shd w:val="clear" w:color="auto" w:fill="FFFFFF"/>
          <w:lang w:val="uk-UA"/>
        </w:rPr>
        <w:t>у</w:t>
      </w:r>
      <w:r w:rsidRPr="00722C2D">
        <w:rPr>
          <w:color w:val="1D1D1B"/>
          <w:sz w:val="27"/>
          <w:szCs w:val="27"/>
          <w:shd w:val="clear" w:color="auto" w:fill="FFFFFF"/>
          <w:lang w:val="uk-UA"/>
        </w:rPr>
        <w:t xml:space="preserve"> скарг</w:t>
      </w:r>
      <w:r w:rsidR="006E4A5A" w:rsidRPr="00722C2D">
        <w:rPr>
          <w:color w:val="1D1D1B"/>
          <w:sz w:val="27"/>
          <w:szCs w:val="27"/>
          <w:shd w:val="clear" w:color="auto" w:fill="FFFFFF"/>
          <w:lang w:val="uk-UA"/>
        </w:rPr>
        <w:t>у</w:t>
      </w:r>
      <w:r w:rsidRPr="00722C2D">
        <w:rPr>
          <w:color w:val="1D1D1B"/>
          <w:sz w:val="27"/>
          <w:szCs w:val="27"/>
          <w:shd w:val="clear" w:color="auto" w:fill="FFFFFF"/>
          <w:lang w:val="uk-UA"/>
        </w:rPr>
        <w:t xml:space="preserve"> </w:t>
      </w:r>
      <w:r w:rsidR="00BA62F3" w:rsidRPr="00BA62F3">
        <w:rPr>
          <w:color w:val="1D1D1B"/>
          <w:sz w:val="27"/>
          <w:szCs w:val="27"/>
          <w:shd w:val="clear" w:color="auto" w:fill="FFFFFF"/>
          <w:lang w:val="uk-UA"/>
        </w:rPr>
        <w:t>Храмова Андрія Валентиновича стосовно судді Київського районного суду міста Полтави С</w:t>
      </w:r>
      <w:r w:rsidR="00BA62F3">
        <w:rPr>
          <w:color w:val="1D1D1B"/>
          <w:sz w:val="27"/>
          <w:szCs w:val="27"/>
          <w:shd w:val="clear" w:color="auto" w:fill="FFFFFF"/>
          <w:lang w:val="uk-UA"/>
        </w:rPr>
        <w:t>амсонової</w:t>
      </w:r>
      <w:r w:rsidR="00BA62F3" w:rsidRPr="00BA62F3">
        <w:rPr>
          <w:color w:val="1D1D1B"/>
          <w:sz w:val="27"/>
          <w:szCs w:val="27"/>
          <w:shd w:val="clear" w:color="auto" w:fill="FFFFFF"/>
          <w:lang w:val="uk-UA"/>
        </w:rPr>
        <w:t xml:space="preserve"> Оксани Анатоліївни </w:t>
      </w:r>
      <w:r w:rsidRPr="00722C2D">
        <w:rPr>
          <w:sz w:val="27"/>
          <w:szCs w:val="27"/>
          <w:lang w:val="uk-UA"/>
        </w:rPr>
        <w:t xml:space="preserve">залишити без розгляду та повернути </w:t>
      </w:r>
      <w:r w:rsidRPr="00B82F0C">
        <w:rPr>
          <w:sz w:val="27"/>
          <w:szCs w:val="27"/>
          <w:lang w:val="uk-UA"/>
        </w:rPr>
        <w:t>скаржнику.</w:t>
      </w:r>
    </w:p>
    <w:p w:rsidR="00C35609" w:rsidRPr="00B82F0C" w:rsidRDefault="00C35609" w:rsidP="005D5C72">
      <w:pPr>
        <w:spacing w:before="40" w:after="40"/>
        <w:ind w:right="-1" w:firstLine="567"/>
        <w:jc w:val="both"/>
        <w:rPr>
          <w:sz w:val="27"/>
          <w:szCs w:val="27"/>
          <w:lang w:val="uk-UA"/>
        </w:rPr>
      </w:pPr>
      <w:r w:rsidRPr="00B82F0C">
        <w:rPr>
          <w:sz w:val="27"/>
          <w:szCs w:val="27"/>
          <w:lang w:val="uk-UA"/>
        </w:rPr>
        <w:t>Д</w:t>
      </w:r>
      <w:r w:rsidR="006E4A5A" w:rsidRPr="00B82F0C">
        <w:rPr>
          <w:sz w:val="27"/>
          <w:szCs w:val="27"/>
          <w:shd w:val="clear" w:color="auto" w:fill="FFFFFF"/>
          <w:lang w:val="uk-UA"/>
        </w:rPr>
        <w:t>исциплінарну</w:t>
      </w:r>
      <w:r w:rsidRPr="00B82F0C">
        <w:rPr>
          <w:sz w:val="27"/>
          <w:szCs w:val="27"/>
          <w:shd w:val="clear" w:color="auto" w:fill="FFFFFF"/>
          <w:lang w:val="uk-UA"/>
        </w:rPr>
        <w:t xml:space="preserve"> скарг</w:t>
      </w:r>
      <w:r w:rsidR="006E4A5A" w:rsidRPr="00B82F0C">
        <w:rPr>
          <w:sz w:val="27"/>
          <w:szCs w:val="27"/>
          <w:shd w:val="clear" w:color="auto" w:fill="FFFFFF"/>
          <w:lang w:val="uk-UA"/>
        </w:rPr>
        <w:t>у</w:t>
      </w:r>
      <w:r w:rsidRPr="00B82F0C">
        <w:rPr>
          <w:sz w:val="27"/>
          <w:szCs w:val="27"/>
          <w:shd w:val="clear" w:color="auto" w:fill="FFFFFF"/>
          <w:lang w:val="uk-UA"/>
        </w:rPr>
        <w:t xml:space="preserve"> </w:t>
      </w:r>
      <w:r w:rsidR="00BA62F3" w:rsidRPr="00B82F0C">
        <w:rPr>
          <w:sz w:val="27"/>
          <w:szCs w:val="27"/>
          <w:shd w:val="clear" w:color="auto" w:fill="FFFFFF"/>
          <w:lang w:val="uk-UA"/>
        </w:rPr>
        <w:t xml:space="preserve">Лазаренка Геннадія Івановича стосовно судді Запорізького окружного адміністративного суду Татаринова Дмитра Вікторовича </w:t>
      </w:r>
      <w:r w:rsidRPr="00B82F0C">
        <w:rPr>
          <w:sz w:val="27"/>
          <w:szCs w:val="27"/>
          <w:lang w:val="uk-UA"/>
        </w:rPr>
        <w:t>залишити без розгляду та повернути скаржнику.</w:t>
      </w:r>
    </w:p>
    <w:p w:rsidR="00E308B0" w:rsidRPr="00B82F0C" w:rsidRDefault="00E308B0" w:rsidP="005D5C72">
      <w:pPr>
        <w:spacing w:before="40" w:after="40"/>
        <w:ind w:right="-1" w:firstLine="567"/>
        <w:jc w:val="both"/>
        <w:rPr>
          <w:sz w:val="27"/>
          <w:szCs w:val="27"/>
          <w:lang w:val="uk-UA"/>
        </w:rPr>
      </w:pPr>
      <w:r w:rsidRPr="00B82F0C">
        <w:rPr>
          <w:sz w:val="27"/>
          <w:szCs w:val="27"/>
          <w:lang w:val="uk-UA"/>
        </w:rPr>
        <w:t>Д</w:t>
      </w:r>
      <w:r w:rsidR="006E4A5A" w:rsidRPr="00B82F0C">
        <w:rPr>
          <w:sz w:val="27"/>
          <w:szCs w:val="27"/>
          <w:shd w:val="clear" w:color="auto" w:fill="FFFFFF"/>
          <w:lang w:val="uk-UA"/>
        </w:rPr>
        <w:t>исциплінарну скаргу</w:t>
      </w:r>
      <w:r w:rsidRPr="00B82F0C">
        <w:rPr>
          <w:sz w:val="27"/>
          <w:szCs w:val="27"/>
          <w:shd w:val="clear" w:color="auto" w:fill="FFFFFF"/>
          <w:lang w:val="uk-UA"/>
        </w:rPr>
        <w:t xml:space="preserve"> </w:t>
      </w:r>
      <w:r w:rsidR="0058365B" w:rsidRPr="00B82F0C">
        <w:rPr>
          <w:sz w:val="27"/>
          <w:szCs w:val="27"/>
          <w:shd w:val="clear" w:color="auto" w:fill="FFFFFF"/>
          <w:lang w:val="uk-UA"/>
        </w:rPr>
        <w:t xml:space="preserve">Яцюка Олександра Васильовича стосовно суддів Касаційного цивільного суду у складі Верховного Суду Литвиненко Ірини Вікторівни, Грушицького Андрія Ігоровича, Петрова Євгена Вікторовича </w:t>
      </w:r>
      <w:r w:rsidRPr="00B82F0C">
        <w:rPr>
          <w:sz w:val="27"/>
          <w:szCs w:val="27"/>
          <w:shd w:val="clear" w:color="auto" w:fill="FFFFFF"/>
          <w:lang w:val="uk-UA"/>
        </w:rPr>
        <w:t>з</w:t>
      </w:r>
      <w:r w:rsidRPr="00B82F0C">
        <w:rPr>
          <w:sz w:val="27"/>
          <w:szCs w:val="27"/>
          <w:lang w:val="uk-UA"/>
        </w:rPr>
        <w:t>алишити без розгляду та повернути скаржнику.</w:t>
      </w:r>
    </w:p>
    <w:p w:rsidR="00C35609" w:rsidRPr="00B82F0C" w:rsidRDefault="00C35609" w:rsidP="005D5C72">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Шкробот Любові Володимирівни стосовно судді Сумського окружного адміністративного суду Соп’яненко Олександра Володимировича </w:t>
      </w:r>
      <w:r w:rsidRPr="00B82F0C">
        <w:rPr>
          <w:sz w:val="27"/>
          <w:szCs w:val="27"/>
          <w:lang w:val="uk-UA"/>
        </w:rPr>
        <w:t>залишити без розгляду та повернути скаржнику.</w:t>
      </w:r>
    </w:p>
    <w:p w:rsidR="00E84FA9" w:rsidRPr="00B82F0C" w:rsidRDefault="00E84FA9" w:rsidP="005D5C72">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исциплінарн</w:t>
      </w:r>
      <w:r w:rsidR="00D82500">
        <w:rPr>
          <w:sz w:val="27"/>
          <w:szCs w:val="27"/>
          <w:shd w:val="clear" w:color="auto" w:fill="FFFFFF"/>
          <w:lang w:val="uk-UA"/>
        </w:rPr>
        <w:t>і</w:t>
      </w:r>
      <w:r w:rsidRPr="00B82F0C">
        <w:rPr>
          <w:sz w:val="27"/>
          <w:szCs w:val="27"/>
          <w:shd w:val="clear" w:color="auto" w:fill="FFFFFF"/>
          <w:lang w:val="uk-UA"/>
        </w:rPr>
        <w:t xml:space="preserve"> скарг</w:t>
      </w:r>
      <w:r w:rsidR="0058365B" w:rsidRPr="00B82F0C">
        <w:rPr>
          <w:sz w:val="27"/>
          <w:szCs w:val="27"/>
          <w:shd w:val="clear" w:color="auto" w:fill="FFFFFF"/>
          <w:lang w:val="uk-UA"/>
        </w:rPr>
        <w:t>и</w:t>
      </w:r>
      <w:r w:rsidRPr="00B82F0C">
        <w:rPr>
          <w:sz w:val="27"/>
          <w:szCs w:val="27"/>
          <w:shd w:val="clear" w:color="auto" w:fill="FFFFFF"/>
          <w:lang w:val="uk-UA"/>
        </w:rPr>
        <w:t xml:space="preserve"> </w:t>
      </w:r>
      <w:r w:rsidR="0058365B" w:rsidRPr="00B82F0C">
        <w:rPr>
          <w:sz w:val="27"/>
          <w:szCs w:val="27"/>
          <w:shd w:val="clear" w:color="auto" w:fill="FFFFFF"/>
          <w:lang w:val="uk-UA"/>
        </w:rPr>
        <w:t>Сазоненка Дениса Васильовича стосовно суддів Тернопільського міськрайонного суду Тернопільської області Кунцьо Сергія Володимировича, Ломакіна Валентина Євгеновича, Воробель Наталії Павлівни</w:t>
      </w:r>
      <w:r w:rsidR="00437C36" w:rsidRPr="00B82F0C">
        <w:rPr>
          <w:sz w:val="27"/>
          <w:szCs w:val="27"/>
          <w:shd w:val="clear" w:color="auto" w:fill="FFFFFF"/>
          <w:lang w:val="uk-UA"/>
        </w:rPr>
        <w:t xml:space="preserve"> </w:t>
      </w:r>
      <w:r w:rsidRPr="00B82F0C">
        <w:rPr>
          <w:sz w:val="27"/>
          <w:szCs w:val="27"/>
          <w:lang w:val="uk-UA"/>
        </w:rPr>
        <w:t>залишити без розгляду та повернути скаржнику.</w:t>
      </w:r>
    </w:p>
    <w:p w:rsidR="00461DA9" w:rsidRPr="00B82F0C" w:rsidRDefault="00461DA9" w:rsidP="00461DA9">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Олійник Лариси Анатоліївни стосовно судді Київського апеляційного суду Олійника Василя Івановича </w:t>
      </w:r>
      <w:r w:rsidRPr="00B82F0C">
        <w:rPr>
          <w:sz w:val="27"/>
          <w:szCs w:val="27"/>
          <w:lang w:val="uk-UA"/>
        </w:rPr>
        <w:t>залишити без розгляду та повернути скаржнику.</w:t>
      </w:r>
    </w:p>
    <w:p w:rsidR="00461DA9" w:rsidRPr="00B82F0C" w:rsidRDefault="00461DA9" w:rsidP="00461DA9">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lang w:val="uk-UA"/>
        </w:rPr>
        <w:t>Белінського Артема Віталійовича стосовно судді Малиновського районного суду міста Одеси Плавича Ігоря Володимировича</w:t>
      </w:r>
      <w:r w:rsidR="000C643C" w:rsidRPr="00B82F0C">
        <w:rPr>
          <w:sz w:val="27"/>
          <w:szCs w:val="27"/>
          <w:lang w:val="uk-UA"/>
        </w:rPr>
        <w:t xml:space="preserve"> </w:t>
      </w:r>
      <w:r w:rsidRPr="00B82F0C">
        <w:rPr>
          <w:sz w:val="27"/>
          <w:szCs w:val="27"/>
          <w:lang w:val="uk-UA"/>
        </w:rPr>
        <w:t>залишити без розгляду та повернути скаржнику.</w:t>
      </w:r>
    </w:p>
    <w:p w:rsidR="00F2400B" w:rsidRPr="00B82F0C" w:rsidRDefault="00F2400B" w:rsidP="005D5C72">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Шулькевича Сергія Андрійовича стосовно судді Рівненського міського суду Рівненської області Головчака Мар’яна Михайловича (за дії</w:t>
      </w:r>
      <w:r w:rsidR="005316F1">
        <w:rPr>
          <w:sz w:val="27"/>
          <w:szCs w:val="27"/>
          <w:shd w:val="clear" w:color="auto" w:fill="FFFFFF"/>
          <w:lang w:val="uk-UA"/>
        </w:rPr>
        <w:t>,</w:t>
      </w:r>
      <w:r w:rsidR="0058365B" w:rsidRPr="00B82F0C">
        <w:rPr>
          <w:sz w:val="27"/>
          <w:szCs w:val="27"/>
          <w:shd w:val="clear" w:color="auto" w:fill="FFFFFF"/>
          <w:lang w:val="uk-UA"/>
        </w:rPr>
        <w:t xml:space="preserve"> вчинені на посаді судді Подільського районного суду міста Києва), суддів </w:t>
      </w:r>
      <w:r w:rsidR="0058365B" w:rsidRPr="00B82F0C">
        <w:rPr>
          <w:sz w:val="27"/>
          <w:szCs w:val="27"/>
          <w:shd w:val="clear" w:color="auto" w:fill="FFFFFF"/>
          <w:lang w:val="uk-UA"/>
        </w:rPr>
        <w:lastRenderedPageBreak/>
        <w:t>Солом’янського районного суду міста Києва (ПІБ суддів не вказано)</w:t>
      </w:r>
      <w:r w:rsidR="00461DA9" w:rsidRPr="00B82F0C">
        <w:rPr>
          <w:sz w:val="27"/>
          <w:szCs w:val="27"/>
          <w:shd w:val="clear" w:color="auto" w:fill="FFFFFF"/>
          <w:lang w:val="uk-UA"/>
        </w:rPr>
        <w:t xml:space="preserve"> </w:t>
      </w:r>
      <w:r w:rsidRPr="00B82F0C">
        <w:rPr>
          <w:sz w:val="27"/>
          <w:szCs w:val="27"/>
          <w:lang w:val="uk-UA"/>
        </w:rPr>
        <w:t>залишити без розгляду та повернути скаржнику.</w:t>
      </w:r>
    </w:p>
    <w:p w:rsidR="000C643C" w:rsidRPr="00B82F0C" w:rsidRDefault="000C643C" w:rsidP="000C643C">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Шишатського Богдана Володимировича стосовно судді Кіровоградського окружного адміністративного суду </w:t>
      </w:r>
      <w:r w:rsidR="00B82F0C" w:rsidRPr="00B82F0C">
        <w:rPr>
          <w:sz w:val="27"/>
          <w:szCs w:val="27"/>
          <w:shd w:val="clear" w:color="auto" w:fill="FFFFFF"/>
          <w:lang w:val="uk-UA"/>
        </w:rPr>
        <w:t>Хилько</w:t>
      </w:r>
      <w:r w:rsidR="0058365B" w:rsidRPr="00B82F0C">
        <w:rPr>
          <w:sz w:val="27"/>
          <w:szCs w:val="27"/>
          <w:shd w:val="clear" w:color="auto" w:fill="FFFFFF"/>
          <w:lang w:val="uk-UA"/>
        </w:rPr>
        <w:t xml:space="preserve"> Любові Іванівни</w:t>
      </w:r>
      <w:r w:rsidRPr="00B82F0C">
        <w:rPr>
          <w:sz w:val="27"/>
          <w:szCs w:val="27"/>
          <w:shd w:val="clear" w:color="auto" w:fill="FFFFFF"/>
          <w:lang w:val="uk-UA"/>
        </w:rPr>
        <w:t xml:space="preserve"> </w:t>
      </w:r>
      <w:r w:rsidRPr="00B82F0C">
        <w:rPr>
          <w:sz w:val="27"/>
          <w:szCs w:val="27"/>
          <w:lang w:val="uk-UA"/>
        </w:rPr>
        <w:t>залишити без розгляду та повернути скаржнику.</w:t>
      </w:r>
    </w:p>
    <w:p w:rsidR="000C643C" w:rsidRPr="00B82F0C" w:rsidRDefault="000C643C" w:rsidP="000C643C">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Стояновського Валерія Володимировича стосовно судді Дніпропетровського окружного адміністративного суду </w:t>
      </w:r>
      <w:r w:rsidR="00B82F0C" w:rsidRPr="00B82F0C">
        <w:rPr>
          <w:sz w:val="27"/>
          <w:szCs w:val="27"/>
          <w:shd w:val="clear" w:color="auto" w:fill="FFFFFF"/>
          <w:lang w:val="uk-UA"/>
        </w:rPr>
        <w:t>Прудника</w:t>
      </w:r>
      <w:r w:rsidR="0058365B" w:rsidRPr="00B82F0C">
        <w:rPr>
          <w:sz w:val="27"/>
          <w:szCs w:val="27"/>
          <w:shd w:val="clear" w:color="auto" w:fill="FFFFFF"/>
          <w:lang w:val="uk-UA"/>
        </w:rPr>
        <w:t xml:space="preserve"> Сергія Володимировича </w:t>
      </w:r>
      <w:r w:rsidRPr="00B82F0C">
        <w:rPr>
          <w:sz w:val="27"/>
          <w:szCs w:val="27"/>
          <w:lang w:val="uk-UA"/>
        </w:rPr>
        <w:t>залишити без розгляду та повернути скаржнику.</w:t>
      </w:r>
    </w:p>
    <w:p w:rsidR="000C643C" w:rsidRPr="00B82F0C" w:rsidRDefault="000C643C" w:rsidP="000C643C">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Сластієнка Володимира Івановича стосовно судді Ізюмського міськрайонного суду Харківської області </w:t>
      </w:r>
      <w:r w:rsidR="00B82F0C" w:rsidRPr="00B82F0C">
        <w:rPr>
          <w:sz w:val="27"/>
          <w:szCs w:val="27"/>
          <w:shd w:val="clear" w:color="auto" w:fill="FFFFFF"/>
          <w:lang w:val="uk-UA"/>
        </w:rPr>
        <w:t>Бєссонової</w:t>
      </w:r>
      <w:r w:rsidR="0058365B" w:rsidRPr="00B82F0C">
        <w:rPr>
          <w:sz w:val="27"/>
          <w:szCs w:val="27"/>
          <w:shd w:val="clear" w:color="auto" w:fill="FFFFFF"/>
          <w:lang w:val="uk-UA"/>
        </w:rPr>
        <w:t xml:space="preserve"> Тетяни Дмитрівни (відряджена до Лубенського міськрайонного суду Полтавської області) </w:t>
      </w:r>
      <w:r w:rsidRPr="00B82F0C">
        <w:rPr>
          <w:sz w:val="27"/>
          <w:szCs w:val="27"/>
          <w:lang w:val="uk-UA"/>
        </w:rPr>
        <w:t>залишити без розгляду та повернути скаржнику.</w:t>
      </w:r>
    </w:p>
    <w:p w:rsidR="000C643C" w:rsidRPr="00B82F0C" w:rsidRDefault="000C643C" w:rsidP="000C643C">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Храмова Андрія стосовно судді Орджонікідзевського районного суду міста Харкова </w:t>
      </w:r>
      <w:r w:rsidR="00B82F0C" w:rsidRPr="00B82F0C">
        <w:rPr>
          <w:sz w:val="27"/>
          <w:szCs w:val="27"/>
          <w:shd w:val="clear" w:color="auto" w:fill="FFFFFF"/>
          <w:lang w:val="uk-UA"/>
        </w:rPr>
        <w:t>Бабенка</w:t>
      </w:r>
      <w:r w:rsidR="0058365B" w:rsidRPr="00B82F0C">
        <w:rPr>
          <w:sz w:val="27"/>
          <w:szCs w:val="27"/>
          <w:shd w:val="clear" w:color="auto" w:fill="FFFFFF"/>
          <w:lang w:val="uk-UA"/>
        </w:rPr>
        <w:t xml:space="preserve"> Юрія Петровича (відряджений до Київського районного суду міста Полтави) </w:t>
      </w:r>
      <w:r w:rsidRPr="00B82F0C">
        <w:rPr>
          <w:sz w:val="27"/>
          <w:szCs w:val="27"/>
          <w:lang w:val="uk-UA"/>
        </w:rPr>
        <w:t>залишити без розгляду та повернути скаржнику.</w:t>
      </w:r>
    </w:p>
    <w:p w:rsidR="000C643C" w:rsidRPr="00B82F0C" w:rsidRDefault="002C21BB" w:rsidP="000C643C">
      <w:pPr>
        <w:spacing w:before="40" w:after="40"/>
        <w:ind w:right="-1" w:firstLine="567"/>
        <w:jc w:val="both"/>
        <w:rPr>
          <w:sz w:val="27"/>
          <w:szCs w:val="27"/>
          <w:lang w:val="uk-UA"/>
        </w:rPr>
      </w:pPr>
      <w:r>
        <w:rPr>
          <w:sz w:val="27"/>
          <w:szCs w:val="27"/>
          <w:lang w:val="uk-UA"/>
        </w:rPr>
        <w:t xml:space="preserve">Колективне звернення Мороза А.М. та інших </w:t>
      </w:r>
      <w:r w:rsidR="00BD3179">
        <w:rPr>
          <w:sz w:val="27"/>
          <w:szCs w:val="27"/>
          <w:lang w:val="uk-UA"/>
        </w:rPr>
        <w:t>семи</w:t>
      </w:r>
      <w:r w:rsidR="0058365B" w:rsidRPr="00B82F0C">
        <w:rPr>
          <w:sz w:val="27"/>
          <w:szCs w:val="27"/>
          <w:lang w:val="uk-UA"/>
        </w:rPr>
        <w:t xml:space="preserve"> пенсіонерів та ветеранів стосовно судді Ніжинського міськрайонного суду Чернігівської області </w:t>
      </w:r>
      <w:r w:rsidR="00B82F0C" w:rsidRPr="00B82F0C">
        <w:rPr>
          <w:sz w:val="27"/>
          <w:szCs w:val="27"/>
          <w:lang w:val="uk-UA"/>
        </w:rPr>
        <w:t>Ковальової</w:t>
      </w:r>
      <w:r w:rsidR="0058365B" w:rsidRPr="00B82F0C">
        <w:rPr>
          <w:sz w:val="27"/>
          <w:szCs w:val="27"/>
          <w:lang w:val="uk-UA"/>
        </w:rPr>
        <w:t xml:space="preserve"> Тетяни Георгіївни </w:t>
      </w:r>
      <w:r w:rsidR="000C643C" w:rsidRPr="00B82F0C">
        <w:rPr>
          <w:sz w:val="27"/>
          <w:szCs w:val="27"/>
          <w:lang w:val="uk-UA"/>
        </w:rPr>
        <w:t>залишити без</w:t>
      </w:r>
      <w:r w:rsidR="00792D08">
        <w:rPr>
          <w:sz w:val="27"/>
          <w:szCs w:val="27"/>
          <w:lang w:val="uk-UA"/>
        </w:rPr>
        <w:t xml:space="preserve"> розгляду та повернути скаржникам</w:t>
      </w:r>
      <w:r w:rsidR="000C643C" w:rsidRPr="00B82F0C">
        <w:rPr>
          <w:sz w:val="27"/>
          <w:szCs w:val="27"/>
          <w:lang w:val="uk-UA"/>
        </w:rPr>
        <w:t>.</w:t>
      </w:r>
    </w:p>
    <w:p w:rsidR="000C643C" w:rsidRPr="00BD3179" w:rsidRDefault="000C643C" w:rsidP="000C643C">
      <w:pPr>
        <w:spacing w:before="40" w:after="40"/>
        <w:ind w:right="-1" w:firstLine="567"/>
        <w:jc w:val="both"/>
        <w:rPr>
          <w:sz w:val="27"/>
          <w:szCs w:val="27"/>
          <w:lang w:val="uk-UA"/>
        </w:rPr>
      </w:pPr>
      <w:r w:rsidRPr="00B82F0C">
        <w:rPr>
          <w:sz w:val="27"/>
          <w:szCs w:val="27"/>
          <w:lang w:val="uk-UA"/>
        </w:rPr>
        <w:t>Д</w:t>
      </w:r>
      <w:r w:rsidRPr="00B82F0C">
        <w:rPr>
          <w:sz w:val="27"/>
          <w:szCs w:val="27"/>
          <w:shd w:val="clear" w:color="auto" w:fill="FFFFFF"/>
          <w:lang w:val="uk-UA"/>
        </w:rPr>
        <w:t xml:space="preserve">исциплінарну скаргу </w:t>
      </w:r>
      <w:r w:rsidR="0058365B" w:rsidRPr="00B82F0C">
        <w:rPr>
          <w:sz w:val="27"/>
          <w:szCs w:val="27"/>
          <w:shd w:val="clear" w:color="auto" w:fill="FFFFFF"/>
          <w:lang w:val="uk-UA"/>
        </w:rPr>
        <w:t xml:space="preserve">Грета Максима Ярославовича стосовно судді Корольовського районного суду міста Житомира </w:t>
      </w:r>
      <w:r w:rsidR="00B82F0C" w:rsidRPr="00B82F0C">
        <w:rPr>
          <w:sz w:val="27"/>
          <w:szCs w:val="27"/>
          <w:shd w:val="clear" w:color="auto" w:fill="FFFFFF"/>
          <w:lang w:val="uk-UA"/>
        </w:rPr>
        <w:t>Скрипки</w:t>
      </w:r>
      <w:r w:rsidR="0058365B" w:rsidRPr="00B82F0C">
        <w:rPr>
          <w:sz w:val="27"/>
          <w:szCs w:val="27"/>
          <w:shd w:val="clear" w:color="auto" w:fill="FFFFFF"/>
          <w:lang w:val="uk-UA"/>
        </w:rPr>
        <w:t xml:space="preserve"> Олександра Володимировича (відряджений до Броварського міськрайонного суду Київської області)</w:t>
      </w:r>
      <w:r w:rsidRPr="00B82F0C">
        <w:rPr>
          <w:sz w:val="27"/>
          <w:szCs w:val="27"/>
          <w:shd w:val="clear" w:color="auto" w:fill="FFFFFF"/>
          <w:lang w:val="uk-UA"/>
        </w:rPr>
        <w:t xml:space="preserve"> </w:t>
      </w:r>
      <w:r w:rsidRPr="00B82F0C">
        <w:rPr>
          <w:sz w:val="27"/>
          <w:szCs w:val="27"/>
          <w:lang w:val="uk-UA"/>
        </w:rPr>
        <w:t xml:space="preserve">залишити без розгляду та </w:t>
      </w:r>
      <w:r w:rsidRPr="00BD3179">
        <w:rPr>
          <w:sz w:val="27"/>
          <w:szCs w:val="27"/>
          <w:lang w:val="uk-UA"/>
        </w:rPr>
        <w:t>повернути скаржнику.</w:t>
      </w:r>
    </w:p>
    <w:p w:rsidR="00C35609" w:rsidRPr="00E05C3B" w:rsidRDefault="00C35609" w:rsidP="005D5C72">
      <w:pPr>
        <w:spacing w:before="40" w:after="40"/>
        <w:ind w:firstLine="567"/>
        <w:jc w:val="both"/>
        <w:rPr>
          <w:sz w:val="27"/>
          <w:szCs w:val="27"/>
          <w:lang w:val="uk-UA"/>
        </w:rPr>
      </w:pPr>
      <w:r w:rsidRPr="00E05C3B">
        <w:rPr>
          <w:sz w:val="27"/>
          <w:szCs w:val="27"/>
          <w:lang w:val="uk-UA"/>
        </w:rPr>
        <w:t>Ухвала оскарженню не підлягає.</w:t>
      </w:r>
    </w:p>
    <w:p w:rsidR="00C35609" w:rsidRPr="00BA62F3" w:rsidRDefault="00C35609" w:rsidP="005D5C72">
      <w:pPr>
        <w:spacing w:before="40" w:after="40"/>
        <w:jc w:val="both"/>
        <w:rPr>
          <w:color w:val="FF0000"/>
          <w:sz w:val="27"/>
          <w:szCs w:val="27"/>
          <w:lang w:val="uk-UA"/>
        </w:rPr>
      </w:pPr>
    </w:p>
    <w:tbl>
      <w:tblPr>
        <w:tblW w:w="9653" w:type="dxa"/>
        <w:tblLook w:val="04A0" w:firstRow="1" w:lastRow="0" w:firstColumn="1" w:lastColumn="0" w:noHBand="0" w:noVBand="1"/>
      </w:tblPr>
      <w:tblGrid>
        <w:gridCol w:w="6447"/>
        <w:gridCol w:w="3206"/>
      </w:tblGrid>
      <w:tr w:rsidR="00F53C24" w:rsidRPr="00F53C24" w:rsidTr="00E74CC6">
        <w:trPr>
          <w:cantSplit/>
          <w:trHeight w:val="1002"/>
        </w:trPr>
        <w:tc>
          <w:tcPr>
            <w:tcW w:w="6447" w:type="dxa"/>
          </w:tcPr>
          <w:p w:rsidR="00F53C24" w:rsidRPr="00F53C24" w:rsidRDefault="00F53C24" w:rsidP="00F53C24">
            <w:pPr>
              <w:autoSpaceDN w:val="0"/>
              <w:ind w:left="-105"/>
              <w:rPr>
                <w:b/>
                <w:sz w:val="28"/>
                <w:szCs w:val="28"/>
                <w:lang w:val="uk-UA" w:eastAsia="en-US"/>
              </w:rPr>
            </w:pPr>
            <w:r w:rsidRPr="00F53C24">
              <w:rPr>
                <w:b/>
                <w:sz w:val="28"/>
                <w:szCs w:val="28"/>
                <w:lang w:val="uk-UA" w:eastAsia="en-US"/>
              </w:rPr>
              <w:t>Головуючий на засіданні</w:t>
            </w:r>
          </w:p>
          <w:p w:rsidR="00F53C24" w:rsidRPr="00F53C24" w:rsidRDefault="00F53C24" w:rsidP="00F53C24">
            <w:pPr>
              <w:autoSpaceDN w:val="0"/>
              <w:ind w:left="-105"/>
              <w:rPr>
                <w:b/>
                <w:sz w:val="28"/>
                <w:szCs w:val="28"/>
                <w:lang w:val="uk-UA" w:eastAsia="en-US"/>
              </w:rPr>
            </w:pPr>
            <w:r w:rsidRPr="00F53C24">
              <w:rPr>
                <w:b/>
                <w:sz w:val="28"/>
                <w:szCs w:val="28"/>
                <w:lang w:val="uk-UA" w:eastAsia="en-US"/>
              </w:rPr>
              <w:t>Першої Дисциплінарної палати</w:t>
            </w:r>
          </w:p>
          <w:p w:rsidR="00F53C24" w:rsidRPr="00F53C24" w:rsidRDefault="00F53C24" w:rsidP="00F53C24">
            <w:pPr>
              <w:autoSpaceDN w:val="0"/>
              <w:ind w:left="-105"/>
              <w:rPr>
                <w:b/>
                <w:sz w:val="28"/>
                <w:szCs w:val="28"/>
                <w:lang w:val="uk-UA" w:eastAsia="en-US"/>
              </w:rPr>
            </w:pPr>
            <w:r w:rsidRPr="00F53C24">
              <w:rPr>
                <w:b/>
                <w:sz w:val="28"/>
                <w:szCs w:val="28"/>
                <w:lang w:val="uk-UA" w:eastAsia="en-US"/>
              </w:rPr>
              <w:t>В</w:t>
            </w:r>
            <w:r w:rsidRPr="00F53C24">
              <w:rPr>
                <w:rFonts w:eastAsia="Times New Roman"/>
                <w:b/>
                <w:sz w:val="28"/>
                <w:szCs w:val="28"/>
                <w:lang w:val="uk-UA" w:eastAsia="uk-UA"/>
              </w:rPr>
              <w:t>ищої ради правосуддя</w:t>
            </w:r>
          </w:p>
        </w:tc>
        <w:tc>
          <w:tcPr>
            <w:tcW w:w="3206" w:type="dxa"/>
          </w:tcPr>
          <w:p w:rsidR="00F53C24" w:rsidRPr="00F53C24" w:rsidRDefault="00F53C24" w:rsidP="00F53C24">
            <w:pPr>
              <w:autoSpaceDN w:val="0"/>
              <w:ind w:left="459" w:right="-114" w:hanging="459"/>
              <w:jc w:val="right"/>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r w:rsidRPr="00F53C24">
              <w:rPr>
                <w:rFonts w:eastAsia="Times New Roman"/>
                <w:b/>
                <w:sz w:val="28"/>
                <w:szCs w:val="28"/>
                <w:lang w:val="uk-UA" w:eastAsia="uk-UA"/>
              </w:rPr>
              <w:t>Алла КОТЕЛЕВЕЦЬ</w:t>
            </w:r>
          </w:p>
          <w:p w:rsidR="00F53C24" w:rsidRPr="00F53C24" w:rsidRDefault="00F53C24" w:rsidP="00F53C24">
            <w:pPr>
              <w:autoSpaceDN w:val="0"/>
              <w:ind w:left="459" w:right="-114" w:hanging="459"/>
              <w:rPr>
                <w:b/>
                <w:sz w:val="28"/>
                <w:szCs w:val="28"/>
                <w:lang w:val="uk-UA" w:eastAsia="en-US"/>
              </w:rPr>
            </w:pPr>
          </w:p>
        </w:tc>
      </w:tr>
      <w:tr w:rsidR="00F53C24" w:rsidRPr="00F53C24" w:rsidTr="00E74CC6">
        <w:trPr>
          <w:cantSplit/>
          <w:trHeight w:val="1002"/>
        </w:trPr>
        <w:tc>
          <w:tcPr>
            <w:tcW w:w="6447" w:type="dxa"/>
          </w:tcPr>
          <w:p w:rsidR="00F53C24" w:rsidRPr="00F53C24" w:rsidRDefault="00F53C24" w:rsidP="00F53C24">
            <w:pPr>
              <w:autoSpaceDN w:val="0"/>
              <w:ind w:left="-105"/>
              <w:rPr>
                <w:b/>
                <w:sz w:val="28"/>
                <w:szCs w:val="28"/>
                <w:lang w:val="uk-UA" w:eastAsia="en-US"/>
              </w:rPr>
            </w:pPr>
            <w:r w:rsidRPr="00F53C24">
              <w:rPr>
                <w:b/>
                <w:sz w:val="28"/>
                <w:szCs w:val="28"/>
                <w:lang w:val="uk-UA" w:eastAsia="en-US"/>
              </w:rPr>
              <w:t>Члени Першої Дисциплінарної палати</w:t>
            </w:r>
          </w:p>
          <w:p w:rsidR="00F53C24" w:rsidRPr="00F53C24" w:rsidRDefault="00F53C24" w:rsidP="00F53C24">
            <w:pPr>
              <w:autoSpaceDN w:val="0"/>
              <w:ind w:left="-105"/>
              <w:rPr>
                <w:b/>
                <w:sz w:val="28"/>
                <w:szCs w:val="28"/>
                <w:lang w:val="uk-UA" w:eastAsia="en-US"/>
              </w:rPr>
            </w:pPr>
            <w:r w:rsidRPr="00F53C24">
              <w:rPr>
                <w:b/>
                <w:sz w:val="28"/>
                <w:szCs w:val="28"/>
                <w:lang w:val="uk-UA" w:eastAsia="en-US"/>
              </w:rPr>
              <w:t xml:space="preserve">Вищої ради правосуддя                                     </w:t>
            </w:r>
          </w:p>
          <w:p w:rsidR="00F53C24" w:rsidRPr="00F53C24" w:rsidRDefault="00F53C24" w:rsidP="00F53C24">
            <w:pPr>
              <w:autoSpaceDN w:val="0"/>
              <w:ind w:left="-105"/>
              <w:rPr>
                <w:b/>
                <w:sz w:val="28"/>
                <w:szCs w:val="28"/>
                <w:lang w:val="uk-UA" w:eastAsia="en-US"/>
              </w:rPr>
            </w:pPr>
            <w:bookmarkStart w:id="0" w:name="_GoBack"/>
            <w:bookmarkEnd w:id="0"/>
          </w:p>
        </w:tc>
        <w:tc>
          <w:tcPr>
            <w:tcW w:w="3206" w:type="dxa"/>
          </w:tcPr>
          <w:p w:rsidR="00F53C24" w:rsidRPr="00F53C24" w:rsidRDefault="00F53C24" w:rsidP="00F53C24">
            <w:pPr>
              <w:autoSpaceDN w:val="0"/>
              <w:ind w:right="-114"/>
              <w:rPr>
                <w:rFonts w:eastAsia="Times New Roman"/>
                <w:b/>
                <w:sz w:val="28"/>
                <w:szCs w:val="28"/>
                <w:lang w:val="uk-UA" w:eastAsia="uk-UA"/>
              </w:rPr>
            </w:pPr>
          </w:p>
          <w:p w:rsidR="0058365B" w:rsidRDefault="0058365B" w:rsidP="00F53C24">
            <w:pPr>
              <w:autoSpaceDN w:val="0"/>
              <w:ind w:left="459" w:right="-114" w:hanging="459"/>
              <w:rPr>
                <w:rFonts w:eastAsia="Times New Roman"/>
                <w:b/>
                <w:sz w:val="28"/>
                <w:szCs w:val="28"/>
                <w:lang w:val="uk-UA" w:eastAsia="uk-UA"/>
              </w:rPr>
            </w:pPr>
            <w:r>
              <w:rPr>
                <w:rFonts w:eastAsia="Times New Roman"/>
                <w:b/>
                <w:sz w:val="28"/>
                <w:szCs w:val="28"/>
                <w:lang w:val="uk-UA" w:eastAsia="uk-UA"/>
              </w:rPr>
              <w:t>Юлія БОКОВА</w:t>
            </w:r>
          </w:p>
          <w:p w:rsidR="0058365B" w:rsidRDefault="0058365B" w:rsidP="00F53C24">
            <w:pPr>
              <w:autoSpaceDN w:val="0"/>
              <w:ind w:left="459" w:right="-114" w:hanging="459"/>
              <w:rPr>
                <w:rFonts w:eastAsia="Times New Roman"/>
                <w:b/>
                <w:sz w:val="28"/>
                <w:szCs w:val="28"/>
                <w:lang w:val="uk-UA" w:eastAsia="uk-UA"/>
              </w:rPr>
            </w:pPr>
          </w:p>
          <w:p w:rsidR="0058365B" w:rsidRDefault="0058365B" w:rsidP="00F53C24">
            <w:pPr>
              <w:autoSpaceDN w:val="0"/>
              <w:ind w:left="459" w:right="-114" w:hanging="459"/>
              <w:rPr>
                <w:rFonts w:eastAsia="Times New Roman"/>
                <w:b/>
                <w:sz w:val="28"/>
                <w:szCs w:val="28"/>
                <w:lang w:val="uk-UA" w:eastAsia="uk-UA"/>
              </w:rPr>
            </w:pPr>
          </w:p>
          <w:p w:rsidR="00F53C24" w:rsidRPr="00F53C24" w:rsidRDefault="00852E27" w:rsidP="00F53C24">
            <w:pPr>
              <w:autoSpaceDN w:val="0"/>
              <w:ind w:left="459" w:right="-114" w:hanging="459"/>
              <w:rPr>
                <w:rFonts w:eastAsia="Times New Roman"/>
                <w:b/>
                <w:sz w:val="28"/>
                <w:szCs w:val="28"/>
                <w:lang w:val="uk-UA" w:eastAsia="uk-UA"/>
              </w:rPr>
            </w:pPr>
            <w:r>
              <w:rPr>
                <w:rFonts w:eastAsia="Times New Roman"/>
                <w:b/>
                <w:sz w:val="28"/>
                <w:szCs w:val="28"/>
                <w:lang w:val="uk-UA" w:eastAsia="uk-UA"/>
              </w:rPr>
              <w:t>Оксана КВАША</w:t>
            </w:r>
          </w:p>
          <w:p w:rsidR="00F53C24" w:rsidRPr="00F53C24" w:rsidRDefault="00F53C24" w:rsidP="00F53C24">
            <w:pPr>
              <w:autoSpaceDN w:val="0"/>
              <w:ind w:left="459" w:right="-113" w:hanging="459"/>
              <w:rPr>
                <w:rFonts w:eastAsia="Times New Roman"/>
                <w:b/>
                <w:sz w:val="28"/>
                <w:szCs w:val="28"/>
                <w:lang w:val="uk-UA" w:eastAsia="uk-UA"/>
              </w:rPr>
            </w:pPr>
          </w:p>
          <w:p w:rsidR="00F53C24" w:rsidRPr="00F53C24" w:rsidRDefault="00F53C24" w:rsidP="00F53C24">
            <w:pPr>
              <w:autoSpaceDN w:val="0"/>
              <w:ind w:left="459" w:right="-113" w:hanging="459"/>
              <w:rPr>
                <w:rFonts w:eastAsia="Times New Roman"/>
                <w:b/>
                <w:sz w:val="28"/>
                <w:szCs w:val="28"/>
                <w:lang w:val="uk-UA" w:eastAsia="uk-UA"/>
              </w:rPr>
            </w:pPr>
          </w:p>
          <w:p w:rsidR="00F53C24" w:rsidRPr="00F53C24" w:rsidRDefault="00F53C24" w:rsidP="00F53C24">
            <w:pPr>
              <w:autoSpaceDN w:val="0"/>
              <w:ind w:left="459" w:right="-114" w:hanging="459"/>
              <w:rPr>
                <w:rFonts w:eastAsia="Times New Roman"/>
                <w:b/>
                <w:sz w:val="28"/>
                <w:szCs w:val="28"/>
                <w:lang w:val="uk-UA" w:eastAsia="uk-UA"/>
              </w:rPr>
            </w:pPr>
            <w:r w:rsidRPr="00F53C24">
              <w:rPr>
                <w:rFonts w:eastAsia="Times New Roman"/>
                <w:b/>
                <w:sz w:val="28"/>
                <w:szCs w:val="28"/>
                <w:lang w:val="uk-UA" w:eastAsia="uk-UA"/>
              </w:rPr>
              <w:t xml:space="preserve">Микола МОРОЗ                                                                        </w:t>
            </w:r>
          </w:p>
        </w:tc>
      </w:tr>
    </w:tbl>
    <w:p w:rsidR="00F53C24" w:rsidRPr="00F53C24" w:rsidRDefault="00F53C24" w:rsidP="00F53C24">
      <w:pPr>
        <w:rPr>
          <w:sz w:val="12"/>
          <w:szCs w:val="12"/>
          <w:lang w:val="uk-UA" w:eastAsia="en-US"/>
        </w:rPr>
      </w:pPr>
    </w:p>
    <w:p w:rsidR="00C35609" w:rsidRPr="00F53C24" w:rsidRDefault="00C35609" w:rsidP="00C35609">
      <w:pPr>
        <w:rPr>
          <w:sz w:val="27"/>
          <w:szCs w:val="27"/>
          <w:lang w:val="uk-UA"/>
        </w:rPr>
      </w:pPr>
    </w:p>
    <w:p w:rsidR="00C74948" w:rsidRDefault="00C74948" w:rsidP="005D78CB">
      <w:pPr>
        <w:ind w:left="-142" w:firstLine="142"/>
      </w:pPr>
    </w:p>
    <w:sectPr w:rsidR="00C74948" w:rsidSect="00D42EC4">
      <w:headerReference w:type="default" r:id="rId8"/>
      <w:pgSz w:w="11906" w:h="16838"/>
      <w:pgMar w:top="1134" w:right="567" w:bottom="993"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F7B" w:rsidRDefault="00CE5F7B">
      <w:r>
        <w:separator/>
      </w:r>
    </w:p>
  </w:endnote>
  <w:endnote w:type="continuationSeparator" w:id="0">
    <w:p w:rsidR="00CE5F7B" w:rsidRDefault="00CE5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F7B" w:rsidRDefault="00CE5F7B">
      <w:r>
        <w:separator/>
      </w:r>
    </w:p>
  </w:footnote>
  <w:footnote w:type="continuationSeparator" w:id="0">
    <w:p w:rsidR="00CE5F7B" w:rsidRDefault="00CE5F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365B" w:rsidRDefault="0058365B">
    <w:pPr>
      <w:pStyle w:val="a5"/>
      <w:jc w:val="center"/>
    </w:pPr>
    <w:r>
      <w:fldChar w:fldCharType="begin"/>
    </w:r>
    <w:r>
      <w:instrText>PAGE</w:instrText>
    </w:r>
    <w:r>
      <w:fldChar w:fldCharType="separate"/>
    </w:r>
    <w:r w:rsidR="003542D9">
      <w:rPr>
        <w:noProof/>
      </w:rPr>
      <w:t>2</w:t>
    </w:r>
    <w:r>
      <w:fldChar w:fldCharType="end"/>
    </w:r>
  </w:p>
  <w:p w:rsidR="0058365B" w:rsidRDefault="0058365B">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5609"/>
    <w:rsid w:val="00021D8C"/>
    <w:rsid w:val="0002322C"/>
    <w:rsid w:val="00026952"/>
    <w:rsid w:val="00045FFE"/>
    <w:rsid w:val="000522B1"/>
    <w:rsid w:val="00061E8C"/>
    <w:rsid w:val="0006523E"/>
    <w:rsid w:val="000714B3"/>
    <w:rsid w:val="0007258E"/>
    <w:rsid w:val="00093AFE"/>
    <w:rsid w:val="000C643C"/>
    <w:rsid w:val="000D1013"/>
    <w:rsid w:val="000E7ABA"/>
    <w:rsid w:val="000F6A81"/>
    <w:rsid w:val="001070C9"/>
    <w:rsid w:val="00107ECD"/>
    <w:rsid w:val="00123A93"/>
    <w:rsid w:val="001300D8"/>
    <w:rsid w:val="001343CB"/>
    <w:rsid w:val="0014085D"/>
    <w:rsid w:val="001839B2"/>
    <w:rsid w:val="001A3594"/>
    <w:rsid w:val="001C7575"/>
    <w:rsid w:val="001D3E52"/>
    <w:rsid w:val="001D46EA"/>
    <w:rsid w:val="002210BA"/>
    <w:rsid w:val="002212ED"/>
    <w:rsid w:val="002349AF"/>
    <w:rsid w:val="0024647D"/>
    <w:rsid w:val="00246A99"/>
    <w:rsid w:val="00250AF7"/>
    <w:rsid w:val="00251B47"/>
    <w:rsid w:val="002607D7"/>
    <w:rsid w:val="00267242"/>
    <w:rsid w:val="002A1A3B"/>
    <w:rsid w:val="002A21D9"/>
    <w:rsid w:val="002A7D17"/>
    <w:rsid w:val="002B518D"/>
    <w:rsid w:val="002B688B"/>
    <w:rsid w:val="002C21BB"/>
    <w:rsid w:val="002E33C8"/>
    <w:rsid w:val="002F66AB"/>
    <w:rsid w:val="0032132E"/>
    <w:rsid w:val="003365DB"/>
    <w:rsid w:val="00345B7A"/>
    <w:rsid w:val="003542D9"/>
    <w:rsid w:val="0037172D"/>
    <w:rsid w:val="0038626D"/>
    <w:rsid w:val="00387262"/>
    <w:rsid w:val="003952FB"/>
    <w:rsid w:val="003B1682"/>
    <w:rsid w:val="003B3DED"/>
    <w:rsid w:val="003D0741"/>
    <w:rsid w:val="00401EBD"/>
    <w:rsid w:val="004039E1"/>
    <w:rsid w:val="0040476C"/>
    <w:rsid w:val="00407DC9"/>
    <w:rsid w:val="0042264E"/>
    <w:rsid w:val="00437C36"/>
    <w:rsid w:val="004473AF"/>
    <w:rsid w:val="00451299"/>
    <w:rsid w:val="00460D0D"/>
    <w:rsid w:val="00461DA9"/>
    <w:rsid w:val="004817A7"/>
    <w:rsid w:val="00481A44"/>
    <w:rsid w:val="004828EE"/>
    <w:rsid w:val="00482F3C"/>
    <w:rsid w:val="004A5C24"/>
    <w:rsid w:val="004B66A5"/>
    <w:rsid w:val="004E6EBB"/>
    <w:rsid w:val="0050527B"/>
    <w:rsid w:val="005062F5"/>
    <w:rsid w:val="005316F1"/>
    <w:rsid w:val="00545178"/>
    <w:rsid w:val="00556014"/>
    <w:rsid w:val="00566315"/>
    <w:rsid w:val="00574AC2"/>
    <w:rsid w:val="00575992"/>
    <w:rsid w:val="00577166"/>
    <w:rsid w:val="0058365B"/>
    <w:rsid w:val="005857C2"/>
    <w:rsid w:val="00586E0E"/>
    <w:rsid w:val="005922ED"/>
    <w:rsid w:val="00593BFD"/>
    <w:rsid w:val="00595C2E"/>
    <w:rsid w:val="005A4B2F"/>
    <w:rsid w:val="005B2B75"/>
    <w:rsid w:val="005C19AD"/>
    <w:rsid w:val="005D5C72"/>
    <w:rsid w:val="005D6C26"/>
    <w:rsid w:val="005D78CB"/>
    <w:rsid w:val="005E3E40"/>
    <w:rsid w:val="00603B55"/>
    <w:rsid w:val="00610BC7"/>
    <w:rsid w:val="00612BDE"/>
    <w:rsid w:val="00626EC2"/>
    <w:rsid w:val="00633874"/>
    <w:rsid w:val="00647E3E"/>
    <w:rsid w:val="00647FBD"/>
    <w:rsid w:val="00654C39"/>
    <w:rsid w:val="006836C6"/>
    <w:rsid w:val="00685F8B"/>
    <w:rsid w:val="006947E5"/>
    <w:rsid w:val="006B31E3"/>
    <w:rsid w:val="006B69C1"/>
    <w:rsid w:val="006D1816"/>
    <w:rsid w:val="006E4A5A"/>
    <w:rsid w:val="00711741"/>
    <w:rsid w:val="00722C2D"/>
    <w:rsid w:val="007626B0"/>
    <w:rsid w:val="00762A63"/>
    <w:rsid w:val="00782DA4"/>
    <w:rsid w:val="00792D08"/>
    <w:rsid w:val="00797EDF"/>
    <w:rsid w:val="007C1440"/>
    <w:rsid w:val="007E2F75"/>
    <w:rsid w:val="007F6F08"/>
    <w:rsid w:val="00827B49"/>
    <w:rsid w:val="00847C38"/>
    <w:rsid w:val="00852E27"/>
    <w:rsid w:val="00854F91"/>
    <w:rsid w:val="00864F83"/>
    <w:rsid w:val="0087042A"/>
    <w:rsid w:val="008A092A"/>
    <w:rsid w:val="008A3D7A"/>
    <w:rsid w:val="008B4760"/>
    <w:rsid w:val="008B5B45"/>
    <w:rsid w:val="008C297F"/>
    <w:rsid w:val="009053D1"/>
    <w:rsid w:val="009235BE"/>
    <w:rsid w:val="00942D14"/>
    <w:rsid w:val="009854A2"/>
    <w:rsid w:val="00985ABC"/>
    <w:rsid w:val="009D37F7"/>
    <w:rsid w:val="009D4046"/>
    <w:rsid w:val="00A2154C"/>
    <w:rsid w:val="00A2573A"/>
    <w:rsid w:val="00A366C0"/>
    <w:rsid w:val="00A545A0"/>
    <w:rsid w:val="00A60C55"/>
    <w:rsid w:val="00A90059"/>
    <w:rsid w:val="00AA1437"/>
    <w:rsid w:val="00AA6335"/>
    <w:rsid w:val="00AA70CD"/>
    <w:rsid w:val="00AC78F3"/>
    <w:rsid w:val="00AE369A"/>
    <w:rsid w:val="00B10D43"/>
    <w:rsid w:val="00B47946"/>
    <w:rsid w:val="00B82F0C"/>
    <w:rsid w:val="00B96889"/>
    <w:rsid w:val="00BA0AD6"/>
    <w:rsid w:val="00BA62F3"/>
    <w:rsid w:val="00BC2B45"/>
    <w:rsid w:val="00BC456F"/>
    <w:rsid w:val="00BD0810"/>
    <w:rsid w:val="00BD3179"/>
    <w:rsid w:val="00BF3DC0"/>
    <w:rsid w:val="00C35609"/>
    <w:rsid w:val="00C63F67"/>
    <w:rsid w:val="00C64AA0"/>
    <w:rsid w:val="00C74948"/>
    <w:rsid w:val="00C7562E"/>
    <w:rsid w:val="00C80297"/>
    <w:rsid w:val="00C85CF5"/>
    <w:rsid w:val="00CB4AE0"/>
    <w:rsid w:val="00CC305E"/>
    <w:rsid w:val="00CC72B8"/>
    <w:rsid w:val="00CD1CDC"/>
    <w:rsid w:val="00CE3567"/>
    <w:rsid w:val="00CE4B5F"/>
    <w:rsid w:val="00CE5F7B"/>
    <w:rsid w:val="00CF0853"/>
    <w:rsid w:val="00CF35A4"/>
    <w:rsid w:val="00D0387B"/>
    <w:rsid w:val="00D249B5"/>
    <w:rsid w:val="00D42EC4"/>
    <w:rsid w:val="00D505C0"/>
    <w:rsid w:val="00D50E1F"/>
    <w:rsid w:val="00D5177A"/>
    <w:rsid w:val="00D604DD"/>
    <w:rsid w:val="00D65485"/>
    <w:rsid w:val="00D82500"/>
    <w:rsid w:val="00DA41A1"/>
    <w:rsid w:val="00DD6980"/>
    <w:rsid w:val="00DE67D0"/>
    <w:rsid w:val="00DF686B"/>
    <w:rsid w:val="00E00F63"/>
    <w:rsid w:val="00E05C3B"/>
    <w:rsid w:val="00E07A78"/>
    <w:rsid w:val="00E12D41"/>
    <w:rsid w:val="00E20602"/>
    <w:rsid w:val="00E308B0"/>
    <w:rsid w:val="00E40A78"/>
    <w:rsid w:val="00E50224"/>
    <w:rsid w:val="00E622F2"/>
    <w:rsid w:val="00E74CC6"/>
    <w:rsid w:val="00E84FA9"/>
    <w:rsid w:val="00EA6269"/>
    <w:rsid w:val="00ED7FF2"/>
    <w:rsid w:val="00EF69C9"/>
    <w:rsid w:val="00F01814"/>
    <w:rsid w:val="00F11B89"/>
    <w:rsid w:val="00F2400B"/>
    <w:rsid w:val="00F3733F"/>
    <w:rsid w:val="00F4015F"/>
    <w:rsid w:val="00F41FC5"/>
    <w:rsid w:val="00F46A9C"/>
    <w:rsid w:val="00F53C24"/>
    <w:rsid w:val="00F742FC"/>
    <w:rsid w:val="00F80B6D"/>
    <w:rsid w:val="00F92490"/>
    <w:rsid w:val="00FB319D"/>
    <w:rsid w:val="00FC681E"/>
    <w:rsid w:val="00FC7F78"/>
    <w:rsid w:val="00FF0D9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77A56505-641E-4206-A2DA-95C3CF220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00B"/>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qFormat/>
    <w:rsid w:val="00C35609"/>
    <w:rPr>
      <w:rFonts w:cs="Times New Roman"/>
    </w:rPr>
  </w:style>
  <w:style w:type="paragraph" w:styleId="a3">
    <w:name w:val="Body Text"/>
    <w:basedOn w:val="a"/>
    <w:link w:val="a4"/>
    <w:rsid w:val="00C35609"/>
    <w:pPr>
      <w:spacing w:after="120"/>
    </w:pPr>
  </w:style>
  <w:style w:type="character" w:customStyle="1" w:styleId="a4">
    <w:name w:val="Основний текст Знак"/>
    <w:link w:val="a3"/>
    <w:rsid w:val="00C35609"/>
    <w:rPr>
      <w:rFonts w:eastAsia="Calibri" w:cs="Times New Roman"/>
      <w:sz w:val="24"/>
      <w:szCs w:val="24"/>
      <w:lang w:val="ru-RU" w:eastAsia="ru-RU"/>
    </w:rPr>
  </w:style>
  <w:style w:type="paragraph" w:styleId="a5">
    <w:name w:val="header"/>
    <w:basedOn w:val="a"/>
    <w:link w:val="a6"/>
    <w:uiPriority w:val="99"/>
    <w:unhideWhenUsed/>
    <w:rsid w:val="00C35609"/>
    <w:pPr>
      <w:tabs>
        <w:tab w:val="center" w:pos="4677"/>
        <w:tab w:val="right" w:pos="9355"/>
      </w:tabs>
    </w:pPr>
  </w:style>
  <w:style w:type="character" w:customStyle="1" w:styleId="a6">
    <w:name w:val="Верхній колонтитул Знак"/>
    <w:link w:val="a5"/>
    <w:uiPriority w:val="99"/>
    <w:rsid w:val="00C35609"/>
    <w:rPr>
      <w:rFonts w:eastAsia="Calibri"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zakon.rada.gov.ua/laws/show/1402-19/ed2023101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11949</Words>
  <Characters>6812</Characters>
  <Application>Microsoft Office Word</Application>
  <DocSecurity>0</DocSecurity>
  <Lines>56</Lines>
  <Paragraphs>37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18724</CharactersWithSpaces>
  <SharedDoc>false</SharedDoc>
  <HLinks>
    <vt:vector size="6" baseType="variant">
      <vt:variant>
        <vt:i4>3080227</vt:i4>
      </vt:variant>
      <vt:variant>
        <vt:i4>0</vt:i4>
      </vt:variant>
      <vt:variant>
        <vt:i4>0</vt:i4>
      </vt:variant>
      <vt:variant>
        <vt:i4>5</vt:i4>
      </vt:variant>
      <vt:variant>
        <vt:lpwstr>https://zakon.rada.gov.ua/laws/show/1402-19/ed20231019</vt:lpwstr>
      </vt:variant>
      <vt:variant>
        <vt:lpwstr>n1137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Безпала (VRU-GAMEMAX14 - v.bezpala)</dc:creator>
  <cp:keywords/>
  <cp:lastModifiedBy>Оксана Костанян (HCJ-IMP0472 - o.kostanyan)</cp:lastModifiedBy>
  <cp:revision>2</cp:revision>
  <cp:lastPrinted>2024-07-15T11:18:00Z</cp:lastPrinted>
  <dcterms:created xsi:type="dcterms:W3CDTF">2024-07-15T13:46:00Z</dcterms:created>
  <dcterms:modified xsi:type="dcterms:W3CDTF">2024-07-15T13:46:00Z</dcterms:modified>
</cp:coreProperties>
</file>