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52C" w:rsidRPr="00814248" w:rsidRDefault="0008483A" w:rsidP="006B028D">
      <w:pPr>
        <w:spacing w:before="360" w:after="60" w:line="240" w:lineRule="auto"/>
        <w:ind w:firstLine="567"/>
        <w:jc w:val="center"/>
        <w:rPr>
          <w:rFonts w:ascii="Times New Roman" w:hAnsi="Times New Roman"/>
          <w:b/>
          <w:color w:val="000000"/>
          <w:sz w:val="28"/>
          <w:szCs w:val="28"/>
        </w:rPr>
      </w:pPr>
      <w:bookmarkStart w:id="0" w:name="OLE_LINK6"/>
      <w:bookmarkStart w:id="1" w:name="OLE_LINK7"/>
      <w:r w:rsidRPr="00814248">
        <w:rPr>
          <w:rFonts w:ascii="AcademyC" w:hAnsi="AcademyC"/>
          <w:noProof/>
          <w:sz w:val="28"/>
          <w:szCs w:val="28"/>
          <w:lang w:eastAsia="uk-UA"/>
        </w:rPr>
        <w:drawing>
          <wp:anchor distT="0" distB="0" distL="114300" distR="114300" simplePos="0" relativeHeight="251657216" behindDoc="0" locked="0" layoutInCell="1" allowOverlap="1">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anchor>
        </w:drawing>
      </w:r>
    </w:p>
    <w:p w:rsidR="0076452C" w:rsidRPr="00814248" w:rsidRDefault="0076452C" w:rsidP="006B028D">
      <w:pPr>
        <w:spacing w:before="360" w:after="60" w:line="240" w:lineRule="auto"/>
        <w:jc w:val="center"/>
        <w:rPr>
          <w:rFonts w:ascii="AcademyC" w:hAnsi="AcademyC"/>
          <w:b/>
          <w:color w:val="000000"/>
          <w:sz w:val="28"/>
          <w:szCs w:val="28"/>
        </w:rPr>
      </w:pPr>
      <w:r w:rsidRPr="00814248">
        <w:rPr>
          <w:rFonts w:ascii="AcademyC" w:hAnsi="AcademyC"/>
          <w:b/>
          <w:color w:val="000000"/>
          <w:sz w:val="28"/>
          <w:szCs w:val="28"/>
        </w:rPr>
        <w:t>УКРАЇНА</w:t>
      </w:r>
    </w:p>
    <w:p w:rsidR="0076452C" w:rsidRPr="00814248" w:rsidRDefault="0076452C" w:rsidP="006B028D">
      <w:pPr>
        <w:spacing w:after="60" w:line="240" w:lineRule="auto"/>
        <w:jc w:val="center"/>
        <w:rPr>
          <w:rFonts w:ascii="AcademyC" w:hAnsi="AcademyC"/>
          <w:b/>
          <w:color w:val="000000"/>
          <w:sz w:val="28"/>
          <w:szCs w:val="28"/>
        </w:rPr>
      </w:pPr>
      <w:r w:rsidRPr="00814248">
        <w:rPr>
          <w:rFonts w:ascii="AcademyC" w:hAnsi="AcademyC"/>
          <w:b/>
          <w:color w:val="000000"/>
          <w:sz w:val="28"/>
          <w:szCs w:val="28"/>
        </w:rPr>
        <w:t>ВИЩА  РАДА  ПРАВОСУДДЯ</w:t>
      </w:r>
    </w:p>
    <w:p w:rsidR="0076452C" w:rsidRPr="00814248" w:rsidRDefault="00254C32" w:rsidP="006B028D">
      <w:pPr>
        <w:spacing w:after="60" w:line="240" w:lineRule="auto"/>
        <w:jc w:val="center"/>
        <w:rPr>
          <w:rFonts w:ascii="AcademyC" w:hAnsi="AcademyC"/>
          <w:b/>
          <w:color w:val="000000"/>
          <w:sz w:val="28"/>
          <w:szCs w:val="28"/>
        </w:rPr>
      </w:pPr>
      <w:r>
        <w:rPr>
          <w:rFonts w:ascii="AcademyC" w:hAnsi="AcademyC"/>
          <w:b/>
          <w:color w:val="000000"/>
          <w:sz w:val="28"/>
          <w:szCs w:val="28"/>
        </w:rPr>
        <w:t>ПЕРША</w:t>
      </w:r>
      <w:r w:rsidR="0076452C" w:rsidRPr="00814248">
        <w:rPr>
          <w:rFonts w:ascii="AcademyC" w:hAnsi="AcademyC"/>
          <w:b/>
          <w:color w:val="000000"/>
          <w:sz w:val="28"/>
          <w:szCs w:val="28"/>
        </w:rPr>
        <w:t xml:space="preserve">  ДИСЦИПЛІНАРНА ПАЛАТА</w:t>
      </w:r>
    </w:p>
    <w:p w:rsidR="0076452C" w:rsidRPr="00814248" w:rsidRDefault="0076452C" w:rsidP="006B028D">
      <w:pPr>
        <w:pStyle w:val="a3"/>
        <w:spacing w:after="240" w:line="240" w:lineRule="auto"/>
        <w:ind w:left="0"/>
        <w:jc w:val="center"/>
        <w:rPr>
          <w:rFonts w:ascii="AcademyC" w:hAnsi="AcademyC"/>
          <w:bCs/>
          <w:sz w:val="28"/>
          <w:szCs w:val="28"/>
          <w:lang w:val="uk-UA"/>
        </w:rPr>
      </w:pPr>
      <w:r w:rsidRPr="00814248">
        <w:rPr>
          <w:rFonts w:ascii="AcademyC" w:hAnsi="AcademyC"/>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5"/>
        <w:gridCol w:w="3201"/>
        <w:gridCol w:w="3233"/>
      </w:tblGrid>
      <w:tr w:rsidR="0076452C" w:rsidRPr="002450C7">
        <w:tc>
          <w:tcPr>
            <w:tcW w:w="3284" w:type="dxa"/>
            <w:tcBorders>
              <w:top w:val="nil"/>
              <w:left w:val="nil"/>
              <w:bottom w:val="nil"/>
              <w:right w:val="nil"/>
            </w:tcBorders>
          </w:tcPr>
          <w:p w:rsidR="0076452C" w:rsidRPr="004A07E4" w:rsidRDefault="00FE116D" w:rsidP="002E716F">
            <w:pPr>
              <w:spacing w:after="0" w:line="240" w:lineRule="auto"/>
              <w:rPr>
                <w:rFonts w:ascii="Times New Roman" w:hAnsi="Times New Roman"/>
                <w:bCs/>
                <w:sz w:val="28"/>
                <w:szCs w:val="28"/>
              </w:rPr>
            </w:pPr>
            <w:r w:rsidRPr="004A07E4">
              <w:rPr>
                <w:rFonts w:ascii="Times New Roman" w:hAnsi="Times New Roman"/>
                <w:bCs/>
                <w:sz w:val="28"/>
                <w:szCs w:val="28"/>
              </w:rPr>
              <w:t>1</w:t>
            </w:r>
            <w:r w:rsidR="002E716F" w:rsidRPr="004A07E4">
              <w:rPr>
                <w:rFonts w:ascii="Times New Roman" w:hAnsi="Times New Roman"/>
                <w:bCs/>
                <w:sz w:val="28"/>
                <w:szCs w:val="28"/>
              </w:rPr>
              <w:t>5</w:t>
            </w:r>
            <w:r w:rsidRPr="004A07E4">
              <w:rPr>
                <w:rFonts w:ascii="Times New Roman" w:hAnsi="Times New Roman"/>
                <w:bCs/>
                <w:sz w:val="28"/>
                <w:szCs w:val="28"/>
              </w:rPr>
              <w:t xml:space="preserve"> липня </w:t>
            </w:r>
            <w:r w:rsidR="0076452C" w:rsidRPr="004A07E4">
              <w:rPr>
                <w:rFonts w:ascii="Times New Roman" w:hAnsi="Times New Roman"/>
                <w:bCs/>
                <w:sz w:val="28"/>
                <w:szCs w:val="28"/>
              </w:rPr>
              <w:t>20</w:t>
            </w:r>
            <w:r w:rsidR="00954480" w:rsidRPr="004A07E4">
              <w:rPr>
                <w:rFonts w:ascii="Times New Roman" w:hAnsi="Times New Roman"/>
                <w:bCs/>
                <w:sz w:val="28"/>
                <w:szCs w:val="28"/>
              </w:rPr>
              <w:t>2</w:t>
            </w:r>
            <w:r w:rsidR="0023259B" w:rsidRPr="004A07E4">
              <w:rPr>
                <w:rFonts w:ascii="Times New Roman" w:hAnsi="Times New Roman"/>
                <w:bCs/>
                <w:sz w:val="28"/>
                <w:szCs w:val="28"/>
              </w:rPr>
              <w:t>4</w:t>
            </w:r>
            <w:r w:rsidR="0076452C" w:rsidRPr="004A07E4">
              <w:rPr>
                <w:rFonts w:ascii="Times New Roman" w:hAnsi="Times New Roman"/>
                <w:bCs/>
                <w:sz w:val="28"/>
                <w:szCs w:val="28"/>
              </w:rPr>
              <w:t xml:space="preserve"> року</w:t>
            </w:r>
          </w:p>
        </w:tc>
        <w:tc>
          <w:tcPr>
            <w:tcW w:w="3285" w:type="dxa"/>
            <w:tcBorders>
              <w:top w:val="nil"/>
              <w:left w:val="nil"/>
              <w:bottom w:val="nil"/>
              <w:right w:val="nil"/>
            </w:tcBorders>
          </w:tcPr>
          <w:p w:rsidR="0076452C" w:rsidRPr="004A07E4" w:rsidRDefault="0023259B" w:rsidP="006B028D">
            <w:pPr>
              <w:spacing w:after="0" w:line="240" w:lineRule="auto"/>
              <w:ind w:firstLine="567"/>
              <w:rPr>
                <w:rFonts w:ascii="Times New Roman" w:hAnsi="Times New Roman"/>
                <w:bCs/>
                <w:sz w:val="28"/>
                <w:szCs w:val="28"/>
              </w:rPr>
            </w:pPr>
            <w:r w:rsidRPr="004A07E4">
              <w:rPr>
                <w:rFonts w:ascii="Times New Roman" w:hAnsi="Times New Roman"/>
                <w:bCs/>
                <w:sz w:val="28"/>
                <w:szCs w:val="28"/>
              </w:rPr>
              <w:t xml:space="preserve">          </w:t>
            </w:r>
            <w:r w:rsidR="0076452C" w:rsidRPr="004A07E4">
              <w:rPr>
                <w:rFonts w:ascii="Times New Roman" w:hAnsi="Times New Roman"/>
                <w:bCs/>
                <w:sz w:val="28"/>
                <w:szCs w:val="28"/>
              </w:rPr>
              <w:t>Київ</w:t>
            </w:r>
          </w:p>
        </w:tc>
        <w:tc>
          <w:tcPr>
            <w:tcW w:w="3285" w:type="dxa"/>
            <w:tcBorders>
              <w:top w:val="nil"/>
              <w:left w:val="nil"/>
              <w:bottom w:val="nil"/>
              <w:right w:val="nil"/>
            </w:tcBorders>
          </w:tcPr>
          <w:p w:rsidR="0076452C" w:rsidRPr="004A07E4" w:rsidRDefault="0076452C" w:rsidP="00975547">
            <w:pPr>
              <w:spacing w:after="0" w:line="240" w:lineRule="auto"/>
              <w:jc w:val="center"/>
              <w:rPr>
                <w:rFonts w:ascii="Times New Roman" w:hAnsi="Times New Roman"/>
                <w:bCs/>
                <w:sz w:val="28"/>
                <w:szCs w:val="28"/>
              </w:rPr>
            </w:pPr>
            <w:r w:rsidRPr="004A07E4">
              <w:rPr>
                <w:rFonts w:ascii="Times New Roman" w:hAnsi="Times New Roman"/>
                <w:bCs/>
                <w:sz w:val="28"/>
                <w:szCs w:val="28"/>
              </w:rPr>
              <w:t>№</w:t>
            </w:r>
            <w:r w:rsidR="00CC0220" w:rsidRPr="004A07E4">
              <w:rPr>
                <w:rFonts w:ascii="Times New Roman" w:hAnsi="Times New Roman"/>
                <w:bCs/>
                <w:sz w:val="28"/>
                <w:szCs w:val="28"/>
              </w:rPr>
              <w:t xml:space="preserve"> </w:t>
            </w:r>
            <w:r w:rsidR="004A07E4" w:rsidRPr="004A07E4">
              <w:rPr>
                <w:rFonts w:ascii="Times New Roman" w:hAnsi="Times New Roman"/>
                <w:bCs/>
                <w:sz w:val="28"/>
                <w:szCs w:val="28"/>
              </w:rPr>
              <w:t>21</w:t>
            </w:r>
            <w:r w:rsidR="00975547">
              <w:rPr>
                <w:rFonts w:ascii="Times New Roman" w:hAnsi="Times New Roman"/>
                <w:bCs/>
                <w:sz w:val="28"/>
                <w:szCs w:val="28"/>
              </w:rPr>
              <w:t>36</w:t>
            </w:r>
            <w:r w:rsidR="004A07E4" w:rsidRPr="004A07E4">
              <w:rPr>
                <w:rFonts w:ascii="Times New Roman" w:hAnsi="Times New Roman"/>
                <w:bCs/>
                <w:sz w:val="28"/>
                <w:szCs w:val="28"/>
              </w:rPr>
              <w:t xml:space="preserve">/1дп/15-24 </w:t>
            </w:r>
            <w:r w:rsidR="00360C9E" w:rsidRPr="004A07E4">
              <w:rPr>
                <w:rFonts w:ascii="Times New Roman" w:hAnsi="Times New Roman"/>
                <w:bCs/>
                <w:sz w:val="28"/>
                <w:szCs w:val="28"/>
              </w:rPr>
              <w:t xml:space="preserve"> </w:t>
            </w:r>
          </w:p>
        </w:tc>
      </w:tr>
    </w:tbl>
    <w:p w:rsidR="0076452C" w:rsidRPr="00814248" w:rsidRDefault="0076452C" w:rsidP="006B028D">
      <w:pPr>
        <w:tabs>
          <w:tab w:val="left" w:pos="4111"/>
          <w:tab w:val="left" w:pos="4962"/>
        </w:tabs>
        <w:spacing w:after="0" w:line="240" w:lineRule="auto"/>
        <w:ind w:right="5584" w:firstLine="567"/>
        <w:jc w:val="both"/>
        <w:rPr>
          <w:rFonts w:ascii="Times New Roman" w:hAnsi="Times New Roman"/>
          <w:b/>
          <w:sz w:val="28"/>
          <w:szCs w:val="28"/>
        </w:rPr>
      </w:pPr>
    </w:p>
    <w:bookmarkEnd w:id="0"/>
    <w:bookmarkEnd w:id="1"/>
    <w:p w:rsidR="00251410" w:rsidRPr="00814248" w:rsidRDefault="00360C9E" w:rsidP="00360C9E">
      <w:pPr>
        <w:tabs>
          <w:tab w:val="left" w:pos="4111"/>
          <w:tab w:val="left" w:pos="4962"/>
        </w:tabs>
        <w:spacing w:after="0" w:line="238" w:lineRule="auto"/>
        <w:ind w:right="5953"/>
        <w:jc w:val="both"/>
        <w:rPr>
          <w:rFonts w:ascii="Times New Roman" w:hAnsi="Times New Roman"/>
          <w:b/>
          <w:sz w:val="24"/>
          <w:szCs w:val="24"/>
        </w:rPr>
      </w:pPr>
      <w:r w:rsidRPr="00360C9E">
        <w:rPr>
          <w:rFonts w:ascii="Times New Roman" w:hAnsi="Times New Roman"/>
          <w:b/>
          <w:sz w:val="24"/>
          <w:szCs w:val="24"/>
        </w:rPr>
        <w:t>Про</w:t>
      </w:r>
      <w:r>
        <w:rPr>
          <w:rFonts w:ascii="Times New Roman" w:hAnsi="Times New Roman"/>
          <w:b/>
          <w:sz w:val="24"/>
          <w:szCs w:val="24"/>
        </w:rPr>
        <w:t xml:space="preserve"> </w:t>
      </w:r>
      <w:r w:rsidRPr="00360C9E">
        <w:rPr>
          <w:rFonts w:ascii="Times New Roman" w:hAnsi="Times New Roman"/>
          <w:b/>
          <w:sz w:val="24"/>
          <w:szCs w:val="24"/>
        </w:rPr>
        <w:t>відкриття</w:t>
      </w:r>
      <w:r>
        <w:rPr>
          <w:rFonts w:ascii="Times New Roman" w:hAnsi="Times New Roman"/>
          <w:b/>
          <w:sz w:val="24"/>
          <w:szCs w:val="24"/>
        </w:rPr>
        <w:t xml:space="preserve"> </w:t>
      </w:r>
      <w:r w:rsidRPr="00360C9E">
        <w:rPr>
          <w:rFonts w:ascii="Times New Roman" w:hAnsi="Times New Roman"/>
          <w:b/>
          <w:sz w:val="24"/>
          <w:szCs w:val="24"/>
        </w:rPr>
        <w:t>та</w:t>
      </w:r>
      <w:r>
        <w:rPr>
          <w:rFonts w:ascii="Times New Roman" w:hAnsi="Times New Roman"/>
          <w:b/>
          <w:sz w:val="24"/>
          <w:szCs w:val="24"/>
        </w:rPr>
        <w:t xml:space="preserve"> </w:t>
      </w:r>
      <w:r w:rsidRPr="00360C9E">
        <w:rPr>
          <w:rFonts w:ascii="Times New Roman" w:hAnsi="Times New Roman"/>
          <w:b/>
          <w:sz w:val="24"/>
          <w:szCs w:val="24"/>
        </w:rPr>
        <w:t>об’єднання дисциплінарної</w:t>
      </w:r>
      <w:r>
        <w:rPr>
          <w:rFonts w:ascii="Times New Roman" w:hAnsi="Times New Roman"/>
          <w:b/>
          <w:sz w:val="24"/>
          <w:szCs w:val="24"/>
        </w:rPr>
        <w:t xml:space="preserve"> </w:t>
      </w:r>
      <w:r w:rsidRPr="00360C9E">
        <w:rPr>
          <w:rFonts w:ascii="Times New Roman" w:hAnsi="Times New Roman"/>
          <w:b/>
          <w:sz w:val="24"/>
          <w:szCs w:val="24"/>
        </w:rPr>
        <w:t>справи</w:t>
      </w:r>
      <w:r>
        <w:rPr>
          <w:rFonts w:ascii="Times New Roman" w:hAnsi="Times New Roman"/>
          <w:b/>
          <w:sz w:val="24"/>
          <w:szCs w:val="24"/>
        </w:rPr>
        <w:t xml:space="preserve"> </w:t>
      </w:r>
      <w:r w:rsidRPr="00360C9E">
        <w:rPr>
          <w:rFonts w:ascii="Times New Roman" w:hAnsi="Times New Roman"/>
          <w:b/>
          <w:sz w:val="24"/>
          <w:szCs w:val="24"/>
        </w:rPr>
        <w:t>стосовно судді</w:t>
      </w:r>
      <w:r w:rsidR="009B6BD0">
        <w:rPr>
          <w:rFonts w:ascii="Times New Roman" w:hAnsi="Times New Roman"/>
          <w:b/>
          <w:sz w:val="24"/>
          <w:szCs w:val="24"/>
        </w:rPr>
        <w:t xml:space="preserve"> </w:t>
      </w:r>
      <w:r>
        <w:rPr>
          <w:rFonts w:ascii="Times New Roman" w:hAnsi="Times New Roman"/>
          <w:b/>
          <w:sz w:val="24"/>
          <w:szCs w:val="24"/>
        </w:rPr>
        <w:t>Окружного адміністративного суду міста Києва Мазур А.С.</w:t>
      </w:r>
      <w:r w:rsidR="00DE2BD9">
        <w:rPr>
          <w:rFonts w:ascii="Times New Roman" w:hAnsi="Times New Roman"/>
          <w:b/>
          <w:sz w:val="24"/>
          <w:szCs w:val="24"/>
        </w:rPr>
        <w:br w:type="textWrapping" w:clear="all"/>
      </w:r>
    </w:p>
    <w:p w:rsidR="0060637B" w:rsidRDefault="003556E1" w:rsidP="00251410">
      <w:pPr>
        <w:spacing w:after="0" w:line="238" w:lineRule="auto"/>
        <w:ind w:firstLine="567"/>
        <w:jc w:val="both"/>
        <w:rPr>
          <w:rFonts w:ascii="Times New Roman" w:hAnsi="Times New Roman"/>
          <w:sz w:val="28"/>
          <w:szCs w:val="28"/>
        </w:rPr>
      </w:pPr>
      <w:r w:rsidRPr="00251410">
        <w:rPr>
          <w:rFonts w:ascii="Times New Roman" w:hAnsi="Times New Roman"/>
          <w:sz w:val="28"/>
          <w:szCs w:val="28"/>
        </w:rPr>
        <w:t>Перша Дисциплінарна палата Вищої ради правосуддя у складі головуючого – </w:t>
      </w:r>
      <w:proofErr w:type="spellStart"/>
      <w:r w:rsidRPr="00251410">
        <w:rPr>
          <w:rFonts w:ascii="Times New Roman" w:hAnsi="Times New Roman"/>
          <w:sz w:val="28"/>
          <w:szCs w:val="28"/>
        </w:rPr>
        <w:t>Котелевець</w:t>
      </w:r>
      <w:proofErr w:type="spellEnd"/>
      <w:r w:rsidRPr="00251410">
        <w:rPr>
          <w:rFonts w:ascii="Times New Roman" w:hAnsi="Times New Roman"/>
          <w:sz w:val="28"/>
          <w:szCs w:val="28"/>
        </w:rPr>
        <w:t xml:space="preserve"> А.В., членів Першої Дисциплінарної палати Вищої ради правосуддя Бокової Ю.В., </w:t>
      </w:r>
      <w:r w:rsidR="00267D3E" w:rsidRPr="00251410">
        <w:rPr>
          <w:rFonts w:ascii="Times New Roman" w:hAnsi="Times New Roman"/>
          <w:sz w:val="28"/>
          <w:szCs w:val="28"/>
        </w:rPr>
        <w:t xml:space="preserve">Бондаренко Т.З., </w:t>
      </w:r>
      <w:r w:rsidRPr="00251410">
        <w:rPr>
          <w:rFonts w:ascii="Times New Roman" w:hAnsi="Times New Roman"/>
          <w:sz w:val="28"/>
          <w:szCs w:val="28"/>
        </w:rPr>
        <w:t>Мороза М.В.</w:t>
      </w:r>
      <w:r w:rsidR="00267D3E" w:rsidRPr="00251410">
        <w:rPr>
          <w:rFonts w:ascii="Times New Roman" w:hAnsi="Times New Roman"/>
          <w:sz w:val="28"/>
          <w:szCs w:val="28"/>
        </w:rPr>
        <w:t xml:space="preserve">, </w:t>
      </w:r>
      <w:r w:rsidRPr="00251410">
        <w:rPr>
          <w:rFonts w:ascii="Times New Roman" w:hAnsi="Times New Roman"/>
          <w:sz w:val="28"/>
          <w:szCs w:val="28"/>
        </w:rPr>
        <w:t>розглянувши висновок доповідача – члена Першої Дисциплінарної палати Вищої ради правосуддя Кваші О.О. за результатами попередньої перевірки скарги</w:t>
      </w:r>
      <w:r w:rsidR="00415E74" w:rsidRPr="00251410">
        <w:rPr>
          <w:rFonts w:ascii="Times New Roman" w:hAnsi="Times New Roman"/>
          <w:sz w:val="28"/>
          <w:szCs w:val="28"/>
        </w:rPr>
        <w:t xml:space="preserve"> </w:t>
      </w:r>
      <w:r w:rsidR="00FE116D" w:rsidRPr="00FE116D">
        <w:rPr>
          <w:rFonts w:ascii="Times New Roman" w:hAnsi="Times New Roman"/>
          <w:sz w:val="28"/>
          <w:szCs w:val="28"/>
        </w:rPr>
        <w:t>Національного антикорупційного бюро України</w:t>
      </w:r>
      <w:r w:rsidR="00FE116D">
        <w:rPr>
          <w:rFonts w:ascii="Times New Roman" w:hAnsi="Times New Roman"/>
          <w:sz w:val="28"/>
          <w:szCs w:val="28"/>
        </w:rPr>
        <w:t xml:space="preserve"> </w:t>
      </w:r>
      <w:r w:rsidR="00251410" w:rsidRPr="00251410">
        <w:rPr>
          <w:rFonts w:ascii="Times New Roman" w:hAnsi="Times New Roman"/>
          <w:sz w:val="28"/>
          <w:szCs w:val="28"/>
        </w:rPr>
        <w:t xml:space="preserve">стосовно судді </w:t>
      </w:r>
      <w:r w:rsidR="00FE116D" w:rsidRPr="00FE116D">
        <w:rPr>
          <w:rFonts w:ascii="Times New Roman" w:hAnsi="Times New Roman"/>
          <w:sz w:val="28"/>
          <w:szCs w:val="28"/>
        </w:rPr>
        <w:t>Окружного адміністративного суду міста Києва Мазур Альони Сергіївни</w:t>
      </w:r>
      <w:r w:rsidR="0060637B" w:rsidRPr="00251410">
        <w:rPr>
          <w:rFonts w:ascii="Times New Roman" w:hAnsi="Times New Roman"/>
          <w:sz w:val="28"/>
          <w:szCs w:val="28"/>
        </w:rPr>
        <w:t>,</w:t>
      </w:r>
    </w:p>
    <w:p w:rsidR="00FE116D" w:rsidRPr="00251410" w:rsidRDefault="00FE116D" w:rsidP="00251410">
      <w:pPr>
        <w:spacing w:after="0" w:line="238" w:lineRule="auto"/>
        <w:ind w:firstLine="567"/>
        <w:jc w:val="both"/>
        <w:rPr>
          <w:rFonts w:ascii="Times New Roman" w:hAnsi="Times New Roman"/>
          <w:sz w:val="28"/>
          <w:szCs w:val="28"/>
        </w:rPr>
      </w:pPr>
    </w:p>
    <w:p w:rsidR="0060637B" w:rsidRPr="00814248" w:rsidRDefault="0060637B" w:rsidP="00740295">
      <w:pPr>
        <w:pStyle w:val="20"/>
        <w:shd w:val="clear" w:color="auto" w:fill="auto"/>
        <w:spacing w:after="0" w:line="238" w:lineRule="auto"/>
        <w:rPr>
          <w:rStyle w:val="FontStyle14"/>
          <w:sz w:val="28"/>
          <w:szCs w:val="28"/>
          <w:lang w:val="uk-UA"/>
        </w:rPr>
      </w:pPr>
      <w:r w:rsidRPr="00814248">
        <w:rPr>
          <w:rStyle w:val="FontStyle14"/>
          <w:sz w:val="28"/>
          <w:szCs w:val="28"/>
          <w:lang w:val="uk-UA"/>
        </w:rPr>
        <w:t>встановила:</w:t>
      </w:r>
    </w:p>
    <w:p w:rsidR="009E362B" w:rsidRPr="00814248" w:rsidRDefault="009E362B" w:rsidP="00740295">
      <w:pPr>
        <w:pStyle w:val="20"/>
        <w:shd w:val="clear" w:color="auto" w:fill="auto"/>
        <w:spacing w:after="0" w:line="238" w:lineRule="auto"/>
        <w:ind w:firstLine="567"/>
        <w:jc w:val="left"/>
        <w:rPr>
          <w:rStyle w:val="FontStyle14"/>
          <w:sz w:val="28"/>
          <w:szCs w:val="28"/>
          <w:lang w:val="uk-UA"/>
        </w:rPr>
      </w:pPr>
    </w:p>
    <w:p w:rsidR="000C5316" w:rsidRPr="0075543C" w:rsidRDefault="00FE116D" w:rsidP="000C5316">
      <w:pPr>
        <w:spacing w:after="0" w:line="240" w:lineRule="auto"/>
        <w:jc w:val="both"/>
        <w:rPr>
          <w:rFonts w:ascii="Times New Roman" w:hAnsi="Times New Roman"/>
          <w:sz w:val="28"/>
          <w:szCs w:val="28"/>
        </w:rPr>
      </w:pPr>
      <w:r w:rsidRPr="00FE116D">
        <w:rPr>
          <w:rFonts w:ascii="Times New Roman" w:hAnsi="Times New Roman"/>
          <w:sz w:val="28"/>
          <w:szCs w:val="28"/>
        </w:rPr>
        <w:t>8 вересня 2023 року до Вищої ради правосуддя надійшла дисциплінарна скарга Національного антикорупційного бюро України (далі – НАБУ) стосовно судді Окружного адміністративного суду міста Києва Мазур А.С. (єдиний унікальний номер справи: № 325/0/13-2</w:t>
      </w:r>
      <w:r>
        <w:rPr>
          <w:rFonts w:ascii="Times New Roman" w:hAnsi="Times New Roman"/>
          <w:sz w:val="28"/>
          <w:szCs w:val="28"/>
        </w:rPr>
        <w:t>3, вхідний номер справи: 95733)</w:t>
      </w:r>
      <w:r w:rsidR="000C5316" w:rsidRPr="0075543C">
        <w:rPr>
          <w:rFonts w:ascii="Times New Roman" w:hAnsi="Times New Roman"/>
          <w:sz w:val="28"/>
          <w:szCs w:val="28"/>
        </w:rPr>
        <w:t>.</w:t>
      </w:r>
    </w:p>
    <w:p w:rsidR="005A17ED" w:rsidRPr="00344732" w:rsidRDefault="007A45B8" w:rsidP="00344732">
      <w:pPr>
        <w:spacing w:after="0" w:line="238" w:lineRule="auto"/>
        <w:ind w:firstLine="567"/>
        <w:jc w:val="both"/>
        <w:rPr>
          <w:rFonts w:ascii="Times New Roman" w:hAnsi="Times New Roman"/>
          <w:sz w:val="28"/>
          <w:szCs w:val="28"/>
        </w:rPr>
      </w:pPr>
      <w:r w:rsidRPr="007A45B8">
        <w:rPr>
          <w:rFonts w:ascii="Times New Roman" w:hAnsi="Times New Roman"/>
          <w:sz w:val="28"/>
          <w:szCs w:val="28"/>
        </w:rPr>
        <w:t>5</w:t>
      </w:r>
      <w:r w:rsidR="005A17ED" w:rsidRPr="007A45B8">
        <w:rPr>
          <w:rFonts w:ascii="Times New Roman" w:hAnsi="Times New Roman"/>
          <w:sz w:val="28"/>
          <w:szCs w:val="28"/>
        </w:rPr>
        <w:t xml:space="preserve"> </w:t>
      </w:r>
      <w:r w:rsidR="005A17ED" w:rsidRPr="00344732">
        <w:rPr>
          <w:rFonts w:ascii="Times New Roman" w:hAnsi="Times New Roman"/>
          <w:sz w:val="28"/>
          <w:szCs w:val="28"/>
        </w:rPr>
        <w:t xml:space="preserve">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005A17ED" w:rsidRPr="00344732">
        <w:rPr>
          <w:rFonts w:ascii="Times New Roman" w:hAnsi="Times New Roman"/>
          <w:sz w:val="28"/>
          <w:szCs w:val="28"/>
        </w:rPr>
        <w:t>внесено</w:t>
      </w:r>
      <w:proofErr w:type="spellEnd"/>
      <w:r w:rsidR="005A17ED" w:rsidRPr="00344732">
        <w:rPr>
          <w:rFonts w:ascii="Times New Roman" w:hAnsi="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rsidR="005A17ED"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Рішенням Вищої ради правосуддя від 5 серпня 2021 року № 1809/0/15-21 </w:t>
      </w:r>
      <w:proofErr w:type="spellStart"/>
      <w:r w:rsidRPr="00344732">
        <w:rPr>
          <w:rFonts w:ascii="Times New Roman" w:hAnsi="Times New Roman"/>
          <w:sz w:val="28"/>
          <w:szCs w:val="28"/>
        </w:rPr>
        <w:t>зупинено</w:t>
      </w:r>
      <w:proofErr w:type="spellEnd"/>
      <w:r w:rsidRPr="00344732">
        <w:rPr>
          <w:rFonts w:ascii="Times New Roman" w:hAnsi="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5A17ED"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19 жовтня 2023 року введено в дію Закон України від 9 серпня 2023 року </w:t>
      </w:r>
      <w:r w:rsidR="00360C9E">
        <w:rPr>
          <w:rFonts w:ascii="Times New Roman" w:hAnsi="Times New Roman"/>
          <w:sz w:val="28"/>
          <w:szCs w:val="28"/>
        </w:rPr>
        <w:t xml:space="preserve">              </w:t>
      </w:r>
      <w:r w:rsidRPr="00344732">
        <w:rPr>
          <w:rFonts w:ascii="Times New Roman" w:hAnsi="Times New Roman"/>
          <w:sz w:val="28"/>
          <w:szCs w:val="28"/>
        </w:rPr>
        <w:t>№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5A17ED"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lastRenderedPageBreak/>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344732">
        <w:rPr>
          <w:rFonts w:ascii="Times New Roman" w:hAnsi="Times New Roman"/>
          <w:sz w:val="28"/>
          <w:szCs w:val="28"/>
        </w:rPr>
        <w:t>зупинено</w:t>
      </w:r>
      <w:proofErr w:type="spellEnd"/>
      <w:r w:rsidRPr="00344732">
        <w:rPr>
          <w:rFonts w:ascii="Times New Roman" w:hAnsi="Times New Roman"/>
          <w:sz w:val="28"/>
          <w:szCs w:val="28"/>
        </w:rPr>
        <w:t xml:space="preserve"> рішенням Вищої ради правосуддя від 5 серпня 2021 року </w:t>
      </w:r>
      <w:r w:rsidR="00700988">
        <w:rPr>
          <w:rFonts w:ascii="Times New Roman" w:hAnsi="Times New Roman"/>
          <w:sz w:val="28"/>
          <w:szCs w:val="28"/>
        </w:rPr>
        <w:t xml:space="preserve">             </w:t>
      </w:r>
      <w:r w:rsidR="00360C9E">
        <w:rPr>
          <w:rFonts w:ascii="Times New Roman" w:hAnsi="Times New Roman"/>
          <w:sz w:val="28"/>
          <w:szCs w:val="28"/>
        </w:rPr>
        <w:t xml:space="preserve">               </w:t>
      </w:r>
      <w:r w:rsidRPr="00344732">
        <w:rPr>
          <w:rFonts w:ascii="Times New Roman" w:hAnsi="Times New Roman"/>
          <w:sz w:val="28"/>
          <w:szCs w:val="28"/>
        </w:rPr>
        <w:t>№</w:t>
      </w:r>
      <w:r w:rsidR="00360C9E">
        <w:rPr>
          <w:rFonts w:ascii="Times New Roman" w:hAnsi="Times New Roman"/>
          <w:sz w:val="28"/>
          <w:szCs w:val="28"/>
        </w:rPr>
        <w:t xml:space="preserve"> </w:t>
      </w:r>
      <w:r w:rsidRPr="00344732">
        <w:rPr>
          <w:rFonts w:ascii="Times New Roman" w:hAnsi="Times New Roman"/>
          <w:sz w:val="28"/>
          <w:szCs w:val="28"/>
        </w:rPr>
        <w:t>1809/0/15-21, з 1 листопада 2023 року.</w:t>
      </w:r>
    </w:p>
    <w:p w:rsidR="005A17ED" w:rsidRPr="00344732" w:rsidRDefault="00D8363C"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На підставі п</w:t>
      </w:r>
      <w:r w:rsidR="005A17ED" w:rsidRPr="00344732">
        <w:rPr>
          <w:rFonts w:ascii="Times New Roman" w:hAnsi="Times New Roman"/>
          <w:sz w:val="28"/>
          <w:szCs w:val="28"/>
        </w:rPr>
        <w:t>ротокол</w:t>
      </w:r>
      <w:r w:rsidRPr="00344732">
        <w:rPr>
          <w:rFonts w:ascii="Times New Roman" w:hAnsi="Times New Roman"/>
          <w:sz w:val="28"/>
          <w:szCs w:val="28"/>
        </w:rPr>
        <w:t>у</w:t>
      </w:r>
      <w:r w:rsidR="005A17ED" w:rsidRPr="00344732">
        <w:rPr>
          <w:rFonts w:ascii="Times New Roman" w:hAnsi="Times New Roman"/>
          <w:sz w:val="28"/>
          <w:szCs w:val="28"/>
        </w:rPr>
        <w:t xml:space="preserve"> автоматизованого розподілу справи між членами Вищої ради правосуддя від </w:t>
      </w:r>
      <w:r w:rsidR="00FE116D" w:rsidRPr="00D22843">
        <w:rPr>
          <w:rFonts w:ascii="Times New Roman" w:hAnsi="Times New Roman"/>
          <w:sz w:val="28"/>
          <w:szCs w:val="28"/>
        </w:rPr>
        <w:t xml:space="preserve">5 грудня 2023 року </w:t>
      </w:r>
      <w:r w:rsidR="005A17ED" w:rsidRPr="00344732">
        <w:rPr>
          <w:rFonts w:ascii="Times New Roman" w:hAnsi="Times New Roman"/>
          <w:sz w:val="28"/>
          <w:szCs w:val="28"/>
        </w:rPr>
        <w:t>вказан</w:t>
      </w:r>
      <w:r w:rsidRPr="00344732">
        <w:rPr>
          <w:rFonts w:ascii="Times New Roman" w:hAnsi="Times New Roman"/>
          <w:sz w:val="28"/>
          <w:szCs w:val="28"/>
        </w:rPr>
        <w:t>у</w:t>
      </w:r>
      <w:r w:rsidR="005A17ED" w:rsidRPr="00344732">
        <w:rPr>
          <w:rFonts w:ascii="Times New Roman" w:hAnsi="Times New Roman"/>
          <w:sz w:val="28"/>
          <w:szCs w:val="28"/>
        </w:rPr>
        <w:t xml:space="preserve"> </w:t>
      </w:r>
      <w:r w:rsidRPr="00344732">
        <w:rPr>
          <w:rFonts w:ascii="Times New Roman" w:hAnsi="Times New Roman"/>
          <w:sz w:val="28"/>
          <w:szCs w:val="28"/>
        </w:rPr>
        <w:t xml:space="preserve">скаргу </w:t>
      </w:r>
      <w:r w:rsidR="00344732">
        <w:rPr>
          <w:rFonts w:ascii="Times New Roman" w:hAnsi="Times New Roman"/>
          <w:sz w:val="28"/>
          <w:szCs w:val="28"/>
        </w:rPr>
        <w:t>стосовно</w:t>
      </w:r>
      <w:r w:rsidR="000C571F">
        <w:rPr>
          <w:rFonts w:ascii="Times New Roman" w:hAnsi="Times New Roman"/>
          <w:sz w:val="28"/>
          <w:szCs w:val="28"/>
        </w:rPr>
        <w:t xml:space="preserve"> </w:t>
      </w:r>
      <w:r w:rsidR="00FE116D" w:rsidRPr="00FE116D">
        <w:rPr>
          <w:rFonts w:ascii="Times New Roman" w:hAnsi="Times New Roman"/>
          <w:sz w:val="28"/>
          <w:szCs w:val="28"/>
        </w:rPr>
        <w:t>судді Окружного адміністративного суду міста Києва Мазур А.С.</w:t>
      </w:r>
      <w:r w:rsidRPr="00344732">
        <w:rPr>
          <w:rFonts w:ascii="Times New Roman" w:hAnsi="Times New Roman"/>
          <w:sz w:val="28"/>
          <w:szCs w:val="28"/>
        </w:rPr>
        <w:t xml:space="preserve"> </w:t>
      </w:r>
      <w:r w:rsidR="005A17ED" w:rsidRPr="00344732">
        <w:rPr>
          <w:rFonts w:ascii="Times New Roman" w:hAnsi="Times New Roman"/>
          <w:sz w:val="28"/>
          <w:szCs w:val="28"/>
        </w:rPr>
        <w:t>передан</w:t>
      </w:r>
      <w:r w:rsidRPr="00344732">
        <w:rPr>
          <w:rFonts w:ascii="Times New Roman" w:hAnsi="Times New Roman"/>
          <w:sz w:val="28"/>
          <w:szCs w:val="28"/>
        </w:rPr>
        <w:t>о</w:t>
      </w:r>
      <w:r w:rsidR="005A17ED" w:rsidRPr="00344732">
        <w:rPr>
          <w:rFonts w:ascii="Times New Roman" w:hAnsi="Times New Roman"/>
          <w:sz w:val="28"/>
          <w:szCs w:val="28"/>
        </w:rPr>
        <w:t xml:space="preserve"> для </w:t>
      </w:r>
      <w:r w:rsidRPr="00344732">
        <w:rPr>
          <w:rFonts w:ascii="Times New Roman" w:hAnsi="Times New Roman"/>
          <w:sz w:val="28"/>
          <w:szCs w:val="28"/>
        </w:rPr>
        <w:t xml:space="preserve">здійснення </w:t>
      </w:r>
      <w:r w:rsidR="005A17ED" w:rsidRPr="00344732">
        <w:rPr>
          <w:rFonts w:ascii="Times New Roman" w:hAnsi="Times New Roman"/>
          <w:sz w:val="28"/>
          <w:szCs w:val="28"/>
        </w:rPr>
        <w:t xml:space="preserve">попередньої перевірки члену </w:t>
      </w:r>
      <w:r w:rsidRPr="00344732">
        <w:rPr>
          <w:rFonts w:ascii="Times New Roman" w:hAnsi="Times New Roman"/>
          <w:sz w:val="28"/>
          <w:szCs w:val="28"/>
        </w:rPr>
        <w:t xml:space="preserve">Першої </w:t>
      </w:r>
      <w:r w:rsidR="005A17ED" w:rsidRPr="00344732">
        <w:rPr>
          <w:rFonts w:ascii="Times New Roman" w:hAnsi="Times New Roman"/>
          <w:sz w:val="28"/>
          <w:szCs w:val="28"/>
        </w:rPr>
        <w:t xml:space="preserve">Дисциплінарної палати Вищої ради </w:t>
      </w:r>
      <w:r w:rsidR="00344732">
        <w:rPr>
          <w:rFonts w:ascii="Times New Roman" w:hAnsi="Times New Roman"/>
          <w:sz w:val="28"/>
          <w:szCs w:val="28"/>
        </w:rPr>
        <w:t>правосуддя</w:t>
      </w:r>
      <w:r w:rsidRPr="00344732">
        <w:rPr>
          <w:rFonts w:ascii="Times New Roman" w:hAnsi="Times New Roman"/>
          <w:sz w:val="28"/>
          <w:szCs w:val="28"/>
        </w:rPr>
        <w:t xml:space="preserve"> Кваші О.О. </w:t>
      </w:r>
      <w:r w:rsidR="005A17ED" w:rsidRPr="00344732">
        <w:rPr>
          <w:rFonts w:ascii="Times New Roman" w:hAnsi="Times New Roman"/>
          <w:sz w:val="28"/>
          <w:szCs w:val="28"/>
        </w:rPr>
        <w:t>(доповідач), як</w:t>
      </w:r>
      <w:r w:rsidRPr="00344732">
        <w:rPr>
          <w:rFonts w:ascii="Times New Roman" w:hAnsi="Times New Roman"/>
          <w:sz w:val="28"/>
          <w:szCs w:val="28"/>
        </w:rPr>
        <w:t>а</w:t>
      </w:r>
      <w:r w:rsidR="005A17ED" w:rsidRPr="00344732">
        <w:rPr>
          <w:rFonts w:ascii="Times New Roman" w:hAnsi="Times New Roman"/>
          <w:sz w:val="28"/>
          <w:szCs w:val="28"/>
        </w:rPr>
        <w:t xml:space="preserve"> відповідно до пункту 23</w:t>
      </w:r>
      <w:r w:rsidR="005A17ED" w:rsidRPr="00344732">
        <w:rPr>
          <w:rFonts w:ascii="Times New Roman" w:hAnsi="Times New Roman"/>
          <w:sz w:val="28"/>
          <w:szCs w:val="28"/>
          <w:vertAlign w:val="superscript"/>
        </w:rPr>
        <w:t>7</w:t>
      </w:r>
      <w:r w:rsidR="005A17ED" w:rsidRPr="00344732">
        <w:rPr>
          <w:rFonts w:ascii="Times New Roman" w:hAnsi="Times New Roman"/>
          <w:sz w:val="28"/>
          <w:szCs w:val="28"/>
        </w:rPr>
        <w:t>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D8363C" w:rsidRPr="00344732" w:rsidRDefault="005A17ED" w:rsidP="00344732">
      <w:pPr>
        <w:spacing w:after="0" w:line="238" w:lineRule="auto"/>
        <w:ind w:firstLine="567"/>
        <w:jc w:val="both"/>
        <w:rPr>
          <w:rFonts w:ascii="Times New Roman" w:hAnsi="Times New Roman"/>
          <w:sz w:val="28"/>
          <w:szCs w:val="28"/>
        </w:rPr>
      </w:pPr>
      <w:r w:rsidRPr="00344732">
        <w:rPr>
          <w:rFonts w:ascii="Times New Roman" w:hAnsi="Times New Roman"/>
          <w:sz w:val="28"/>
          <w:szCs w:val="28"/>
        </w:rPr>
        <w:t xml:space="preserve">Член </w:t>
      </w:r>
      <w:r w:rsidR="00D8363C" w:rsidRPr="00344732">
        <w:rPr>
          <w:rFonts w:ascii="Times New Roman" w:hAnsi="Times New Roman"/>
          <w:sz w:val="28"/>
          <w:szCs w:val="28"/>
        </w:rPr>
        <w:t xml:space="preserve">Першої </w:t>
      </w:r>
      <w:r w:rsidRPr="00344732">
        <w:rPr>
          <w:rFonts w:ascii="Times New Roman" w:hAnsi="Times New Roman"/>
          <w:sz w:val="28"/>
          <w:szCs w:val="28"/>
        </w:rPr>
        <w:t xml:space="preserve">Дисциплінарної палати Вищої ради правосуддя </w:t>
      </w:r>
      <w:r w:rsidR="00D8363C" w:rsidRPr="00344732">
        <w:rPr>
          <w:rFonts w:ascii="Times New Roman" w:hAnsi="Times New Roman"/>
          <w:sz w:val="28"/>
          <w:szCs w:val="28"/>
        </w:rPr>
        <w:t>Кваша О.О.</w:t>
      </w:r>
      <w:r w:rsidRPr="00344732">
        <w:rPr>
          <w:rFonts w:ascii="Times New Roman" w:hAnsi="Times New Roman"/>
          <w:sz w:val="28"/>
          <w:szCs w:val="28"/>
        </w:rPr>
        <w:t xml:space="preserve"> пров</w:t>
      </w:r>
      <w:r w:rsidR="00D8363C" w:rsidRPr="00344732">
        <w:rPr>
          <w:rFonts w:ascii="Times New Roman" w:hAnsi="Times New Roman"/>
          <w:sz w:val="28"/>
          <w:szCs w:val="28"/>
        </w:rPr>
        <w:t>ела</w:t>
      </w:r>
      <w:r w:rsidRPr="00344732">
        <w:rPr>
          <w:rFonts w:ascii="Times New Roman" w:hAnsi="Times New Roman"/>
          <w:sz w:val="28"/>
          <w:szCs w:val="28"/>
        </w:rPr>
        <w:t xml:space="preserve"> попередню перевірку, за результатами якої скла</w:t>
      </w:r>
      <w:r w:rsidR="00D8363C" w:rsidRPr="00344732">
        <w:rPr>
          <w:rFonts w:ascii="Times New Roman" w:hAnsi="Times New Roman"/>
          <w:sz w:val="28"/>
          <w:szCs w:val="28"/>
        </w:rPr>
        <w:t>ла</w:t>
      </w:r>
      <w:r w:rsidRPr="00344732">
        <w:rPr>
          <w:rFonts w:ascii="Times New Roman" w:hAnsi="Times New Roman"/>
          <w:sz w:val="28"/>
          <w:szCs w:val="28"/>
        </w:rPr>
        <w:t xml:space="preserve"> висновок від</w:t>
      </w:r>
      <w:r w:rsidR="00360C9E">
        <w:rPr>
          <w:rFonts w:ascii="Times New Roman" w:hAnsi="Times New Roman"/>
          <w:sz w:val="28"/>
          <w:szCs w:val="28"/>
        </w:rPr>
        <w:t xml:space="preserve"> </w:t>
      </w:r>
      <w:r w:rsidR="00700988">
        <w:rPr>
          <w:rFonts w:ascii="Times New Roman" w:hAnsi="Times New Roman"/>
          <w:sz w:val="28"/>
          <w:szCs w:val="28"/>
        </w:rPr>
        <w:t xml:space="preserve"> </w:t>
      </w:r>
      <w:r w:rsidR="00FE116D">
        <w:rPr>
          <w:rFonts w:ascii="Times New Roman" w:hAnsi="Times New Roman"/>
          <w:sz w:val="28"/>
          <w:szCs w:val="28"/>
        </w:rPr>
        <w:t xml:space="preserve">1 липня </w:t>
      </w:r>
      <w:r w:rsidRPr="00344732">
        <w:rPr>
          <w:rFonts w:ascii="Times New Roman" w:hAnsi="Times New Roman"/>
          <w:sz w:val="28"/>
          <w:szCs w:val="28"/>
        </w:rPr>
        <w:t>2024 року із пропозицією відкрити дисциплінарну справу стосовно судді </w:t>
      </w:r>
      <w:r w:rsidR="00FE116D" w:rsidRPr="00FE116D">
        <w:rPr>
          <w:rFonts w:ascii="Times New Roman" w:hAnsi="Times New Roman"/>
          <w:sz w:val="28"/>
          <w:szCs w:val="28"/>
        </w:rPr>
        <w:t xml:space="preserve"> Окружного адміністративного суду міста Києва Мазур А.С.</w:t>
      </w:r>
    </w:p>
    <w:p w:rsidR="00D0659A" w:rsidRDefault="00D8363C" w:rsidP="00D0659A">
      <w:pPr>
        <w:spacing w:after="0" w:line="238" w:lineRule="auto"/>
        <w:ind w:firstLine="567"/>
        <w:jc w:val="both"/>
        <w:rPr>
          <w:rStyle w:val="FontStyle14"/>
          <w:sz w:val="28"/>
          <w:szCs w:val="28"/>
        </w:rPr>
      </w:pPr>
      <w:r w:rsidRPr="00344732">
        <w:rPr>
          <w:rFonts w:ascii="Times New Roman" w:hAnsi="Times New Roman"/>
          <w:sz w:val="28"/>
          <w:szCs w:val="28"/>
        </w:rPr>
        <w:tab/>
      </w:r>
      <w:r w:rsidR="00D0659A">
        <w:rPr>
          <w:rStyle w:val="FontStyle14"/>
          <w:sz w:val="28"/>
          <w:szCs w:val="28"/>
        </w:rPr>
        <w:t>З</w:t>
      </w:r>
      <w:r w:rsidR="00D0659A" w:rsidRPr="00C94878">
        <w:rPr>
          <w:rStyle w:val="FontStyle14"/>
          <w:sz w:val="28"/>
          <w:szCs w:val="28"/>
        </w:rPr>
        <w:t>аслухавши доповідача – члена Першої Дисциплінарної палати</w:t>
      </w:r>
      <w:r w:rsidR="00360C9E">
        <w:rPr>
          <w:rStyle w:val="FontStyle14"/>
          <w:sz w:val="28"/>
          <w:szCs w:val="28"/>
        </w:rPr>
        <w:t xml:space="preserve">                     </w:t>
      </w:r>
      <w:r w:rsidR="00D0659A" w:rsidRPr="00C94878">
        <w:rPr>
          <w:rStyle w:val="FontStyle14"/>
          <w:sz w:val="28"/>
          <w:szCs w:val="28"/>
        </w:rPr>
        <w:t xml:space="preserve">Квашу О.О., Перша </w:t>
      </w:r>
      <w:r w:rsidR="00D0659A">
        <w:rPr>
          <w:rStyle w:val="FontStyle14"/>
          <w:sz w:val="28"/>
          <w:szCs w:val="28"/>
        </w:rPr>
        <w:t xml:space="preserve">Дисциплінарна палата Вищої ради правосуддя </w:t>
      </w:r>
      <w:r w:rsidR="00D0659A" w:rsidRPr="00C94878">
        <w:rPr>
          <w:rStyle w:val="FontStyle14"/>
          <w:sz w:val="28"/>
          <w:szCs w:val="28"/>
        </w:rPr>
        <w:t>дійшла  висновку про наявність підстав для відкриття дисциплінарної справи стосовно судді</w:t>
      </w:r>
      <w:r w:rsidR="007E7D80">
        <w:rPr>
          <w:rFonts w:ascii="Times New Roman" w:hAnsi="Times New Roman"/>
          <w:sz w:val="28"/>
          <w:szCs w:val="28"/>
        </w:rPr>
        <w:t xml:space="preserve"> </w:t>
      </w:r>
      <w:r w:rsidR="00FE116D" w:rsidRPr="00FE116D">
        <w:rPr>
          <w:rFonts w:ascii="Times New Roman" w:hAnsi="Times New Roman"/>
          <w:sz w:val="28"/>
          <w:szCs w:val="28"/>
        </w:rPr>
        <w:t>Окружного адміністративного суду міста Києва Мазур А.С.</w:t>
      </w:r>
      <w:r w:rsidR="00D0659A">
        <w:rPr>
          <w:rFonts w:ascii="Times New Roman" w:hAnsi="Times New Roman"/>
          <w:sz w:val="28"/>
          <w:szCs w:val="28"/>
        </w:rPr>
        <w:t xml:space="preserve"> </w:t>
      </w:r>
      <w:r w:rsidR="00D0659A" w:rsidRPr="00C94878">
        <w:rPr>
          <w:rStyle w:val="FontStyle14"/>
          <w:sz w:val="28"/>
          <w:szCs w:val="28"/>
        </w:rPr>
        <w:t>з огляду на таке.</w:t>
      </w:r>
    </w:p>
    <w:p w:rsidR="00FE7873" w:rsidRDefault="00FE7873" w:rsidP="00D0659A">
      <w:pPr>
        <w:spacing w:after="0" w:line="238" w:lineRule="auto"/>
        <w:ind w:firstLine="567"/>
        <w:jc w:val="both"/>
        <w:rPr>
          <w:rStyle w:val="FontStyle14"/>
          <w:sz w:val="28"/>
          <w:szCs w:val="28"/>
        </w:rPr>
      </w:pPr>
    </w:p>
    <w:p w:rsidR="004C5EBE" w:rsidRPr="00B210DF" w:rsidRDefault="00872EF0" w:rsidP="004C5EBE">
      <w:pPr>
        <w:pStyle w:val="rvps2"/>
        <w:shd w:val="clear" w:color="auto" w:fill="FFFFFF"/>
        <w:spacing w:before="0" w:beforeAutospacing="0" w:after="0" w:afterAutospacing="0" w:line="238" w:lineRule="auto"/>
        <w:ind w:firstLine="567"/>
        <w:jc w:val="both"/>
        <w:outlineLvl w:val="0"/>
        <w:rPr>
          <w:b/>
          <w:sz w:val="28"/>
          <w:szCs w:val="28"/>
          <w:lang w:val="uk-UA"/>
        </w:rPr>
      </w:pPr>
      <w:r>
        <w:rPr>
          <w:b/>
          <w:sz w:val="28"/>
          <w:szCs w:val="28"/>
          <w:lang w:val="uk-UA"/>
        </w:rPr>
        <w:t>Доводи дисциплінарної скарги</w:t>
      </w:r>
    </w:p>
    <w:p w:rsidR="009D71C9" w:rsidRPr="00D22843" w:rsidRDefault="009D71C9" w:rsidP="009D71C9">
      <w:pPr>
        <w:spacing w:after="0" w:line="240" w:lineRule="auto"/>
        <w:ind w:firstLine="567"/>
        <w:jc w:val="both"/>
        <w:rPr>
          <w:rStyle w:val="rvts86"/>
          <w:rFonts w:ascii="Times New Roman" w:hAnsi="Times New Roman"/>
          <w:sz w:val="28"/>
          <w:szCs w:val="28"/>
        </w:rPr>
      </w:pPr>
      <w:r w:rsidRPr="00D22843">
        <w:rPr>
          <w:rFonts w:ascii="Times New Roman" w:hAnsi="Times New Roman"/>
          <w:sz w:val="28"/>
          <w:szCs w:val="28"/>
        </w:rPr>
        <w:t xml:space="preserve">У дисциплінарній скарзі НАБУ зазначає, що в процесі досудового розслідування у кримінальному провадженні </w:t>
      </w:r>
      <w:r w:rsidR="00380804" w:rsidRPr="00D22843">
        <w:rPr>
          <w:rFonts w:ascii="Times New Roman" w:hAnsi="Times New Roman"/>
          <w:sz w:val="28"/>
          <w:szCs w:val="28"/>
        </w:rPr>
        <w:t>від</w:t>
      </w:r>
      <w:r w:rsidR="00380804">
        <w:rPr>
          <w:rFonts w:ascii="Times New Roman" w:hAnsi="Times New Roman"/>
          <w:sz w:val="28"/>
          <w:szCs w:val="28"/>
        </w:rPr>
        <w:t xml:space="preserve"> </w:t>
      </w:r>
      <w:r w:rsidR="00380804" w:rsidRPr="00D22843">
        <w:rPr>
          <w:rFonts w:ascii="Times New Roman" w:hAnsi="Times New Roman"/>
          <w:sz w:val="28"/>
          <w:szCs w:val="28"/>
        </w:rPr>
        <w:t xml:space="preserve">21 червня 2019 року </w:t>
      </w:r>
      <w:r w:rsidR="00380804">
        <w:rPr>
          <w:rFonts w:ascii="Times New Roman" w:hAnsi="Times New Roman"/>
          <w:sz w:val="28"/>
          <w:szCs w:val="28"/>
        </w:rPr>
        <w:t xml:space="preserve">                             </w:t>
      </w:r>
      <w:r w:rsidR="0013211B">
        <w:rPr>
          <w:rFonts w:ascii="Times New Roman" w:hAnsi="Times New Roman"/>
          <w:sz w:val="28"/>
          <w:szCs w:val="28"/>
        </w:rPr>
        <w:t>№ _____</w:t>
      </w:r>
      <w:r w:rsidRPr="00D22843">
        <w:rPr>
          <w:rFonts w:ascii="Times New Roman" w:hAnsi="Times New Roman"/>
          <w:sz w:val="28"/>
          <w:szCs w:val="28"/>
        </w:rPr>
        <w:t xml:space="preserve"> під час проведення детективами НАБУ негласних слідчих (розшукових) дій (далі – НСРД) на підставі відповідних судових рішень в установленому законом порядку зафіксовано на носіях інформації ряд розмов голови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w:t>
      </w:r>
      <w:r w:rsidR="00DC7EF1">
        <w:rPr>
          <w:rFonts w:ascii="Times New Roman" w:hAnsi="Times New Roman"/>
          <w:sz w:val="28"/>
          <w:szCs w:val="28"/>
        </w:rPr>
        <w:t>ОСОБА1</w:t>
      </w:r>
      <w:r w:rsidRPr="00D22843">
        <w:rPr>
          <w:rFonts w:ascii="Times New Roman" w:hAnsi="Times New Roman"/>
          <w:sz w:val="28"/>
          <w:szCs w:val="28"/>
        </w:rPr>
        <w:t xml:space="preserve"> та його заступника </w:t>
      </w:r>
      <w:r w:rsidR="00AF6E6D">
        <w:rPr>
          <w:rFonts w:ascii="Times New Roman" w:hAnsi="Times New Roman"/>
          <w:sz w:val="28"/>
          <w:szCs w:val="28"/>
        </w:rPr>
        <w:t>ОСОБА2</w:t>
      </w:r>
      <w:r w:rsidRPr="00D22843">
        <w:rPr>
          <w:rFonts w:ascii="Times New Roman" w:hAnsi="Times New Roman"/>
          <w:sz w:val="28"/>
          <w:szCs w:val="28"/>
        </w:rPr>
        <w:t xml:space="preserve"> у 2019 році в їх службових кабінетах, у тому числі із суддею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w:t>
      </w:r>
      <w:r w:rsidR="0012244E">
        <w:rPr>
          <w:rFonts w:ascii="Times New Roman" w:hAnsi="Times New Roman"/>
          <w:sz w:val="28"/>
          <w:szCs w:val="28"/>
        </w:rPr>
        <w:t>ОСОБА3</w:t>
      </w:r>
      <w:r w:rsidRPr="00D22843">
        <w:rPr>
          <w:rFonts w:ascii="Times New Roman" w:hAnsi="Times New Roman"/>
          <w:sz w:val="28"/>
          <w:szCs w:val="28"/>
        </w:rPr>
        <w:t>.</w:t>
      </w:r>
      <w:r>
        <w:rPr>
          <w:rFonts w:ascii="Times New Roman" w:hAnsi="Times New Roman"/>
          <w:sz w:val="28"/>
          <w:szCs w:val="28"/>
        </w:rPr>
        <w:t xml:space="preserve"> </w:t>
      </w:r>
      <w:r w:rsidR="007A6E48">
        <w:rPr>
          <w:rFonts w:ascii="Times New Roman" w:hAnsi="Times New Roman"/>
          <w:sz w:val="28"/>
          <w:szCs w:val="28"/>
        </w:rPr>
        <w:t xml:space="preserve">Вказані розмови можуть </w:t>
      </w:r>
      <w:r>
        <w:rPr>
          <w:rFonts w:ascii="Times New Roman" w:hAnsi="Times New Roman"/>
          <w:sz w:val="28"/>
          <w:szCs w:val="28"/>
        </w:rPr>
        <w:t>свідчи</w:t>
      </w:r>
      <w:r w:rsidR="007A6E48">
        <w:rPr>
          <w:rFonts w:ascii="Times New Roman" w:hAnsi="Times New Roman"/>
          <w:sz w:val="28"/>
          <w:szCs w:val="28"/>
        </w:rPr>
        <w:t xml:space="preserve">ти </w:t>
      </w:r>
      <w:r>
        <w:rPr>
          <w:rFonts w:ascii="Times New Roman" w:hAnsi="Times New Roman"/>
          <w:sz w:val="28"/>
          <w:szCs w:val="28"/>
        </w:rPr>
        <w:t xml:space="preserve">про незаконний вплив </w:t>
      </w:r>
      <w:r w:rsidRPr="00D22843">
        <w:rPr>
          <w:rFonts w:ascii="Times New Roman" w:hAnsi="Times New Roman"/>
          <w:sz w:val="28"/>
          <w:szCs w:val="28"/>
        </w:rPr>
        <w:t xml:space="preserve">голови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Вовка П.В. та його заступника </w:t>
      </w:r>
      <w:proofErr w:type="spellStart"/>
      <w:r w:rsidRPr="00D22843">
        <w:rPr>
          <w:rFonts w:ascii="Times New Roman" w:hAnsi="Times New Roman"/>
          <w:sz w:val="28"/>
          <w:szCs w:val="28"/>
        </w:rPr>
        <w:t>Аблова</w:t>
      </w:r>
      <w:proofErr w:type="spellEnd"/>
      <w:r w:rsidRPr="00D22843">
        <w:rPr>
          <w:rFonts w:ascii="Times New Roman" w:hAnsi="Times New Roman"/>
          <w:sz w:val="28"/>
          <w:szCs w:val="28"/>
        </w:rPr>
        <w:t xml:space="preserve"> Є.В. на суддю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Мазур О.С. з метою</w:t>
      </w:r>
      <w:r>
        <w:rPr>
          <w:rFonts w:ascii="Times New Roman" w:hAnsi="Times New Roman"/>
          <w:sz w:val="28"/>
          <w:szCs w:val="28"/>
        </w:rPr>
        <w:t xml:space="preserve"> ухвалення</w:t>
      </w:r>
      <w:r w:rsidRPr="00D22843">
        <w:rPr>
          <w:rFonts w:ascii="Times New Roman" w:hAnsi="Times New Roman"/>
          <w:sz w:val="28"/>
          <w:szCs w:val="28"/>
        </w:rPr>
        <w:t xml:space="preserve"> нею як суддею відповідних судових рішень у справах, які перебували у її провадженні (</w:t>
      </w:r>
      <w:r w:rsidRPr="00D22843">
        <w:rPr>
          <w:rFonts w:ascii="Times New Roman" w:hAnsi="Times New Roman"/>
          <w:iCs/>
          <w:sz w:val="28"/>
          <w:szCs w:val="28"/>
        </w:rPr>
        <w:t>справ</w:t>
      </w:r>
      <w:r w:rsidR="007A6E48">
        <w:rPr>
          <w:rFonts w:ascii="Times New Roman" w:hAnsi="Times New Roman"/>
          <w:iCs/>
          <w:sz w:val="28"/>
          <w:szCs w:val="28"/>
        </w:rPr>
        <w:t xml:space="preserve">и </w:t>
      </w:r>
      <w:r w:rsidRPr="00D22843">
        <w:rPr>
          <w:rFonts w:ascii="Times New Roman" w:hAnsi="Times New Roman"/>
          <w:iCs/>
          <w:sz w:val="28"/>
          <w:szCs w:val="28"/>
        </w:rPr>
        <w:t>№ 826/9665/16, № 640/8292/19, № 640/6011/19, № </w:t>
      </w:r>
      <w:r w:rsidRPr="00D22843">
        <w:rPr>
          <w:rStyle w:val="rvts86"/>
          <w:rFonts w:ascii="Times New Roman" w:hAnsi="Times New Roman"/>
          <w:sz w:val="28"/>
          <w:szCs w:val="28"/>
        </w:rPr>
        <w:t>640/5883/19).</w:t>
      </w:r>
    </w:p>
    <w:p w:rsidR="009D71C9" w:rsidRPr="00D22843" w:rsidRDefault="009D71C9" w:rsidP="009D71C9">
      <w:pPr>
        <w:spacing w:after="0" w:line="240" w:lineRule="auto"/>
        <w:ind w:firstLine="567"/>
        <w:jc w:val="both"/>
        <w:rPr>
          <w:rFonts w:ascii="Times New Roman" w:hAnsi="Times New Roman"/>
          <w:sz w:val="28"/>
          <w:szCs w:val="28"/>
        </w:rPr>
      </w:pPr>
      <w:r w:rsidRPr="00D22843">
        <w:rPr>
          <w:rFonts w:ascii="Times New Roman" w:hAnsi="Times New Roman"/>
          <w:sz w:val="28"/>
          <w:szCs w:val="28"/>
        </w:rPr>
        <w:t>НАБУ у скарзі звертає увагу на обставин</w:t>
      </w:r>
      <w:r>
        <w:rPr>
          <w:rFonts w:ascii="Times New Roman" w:hAnsi="Times New Roman"/>
          <w:sz w:val="28"/>
          <w:szCs w:val="28"/>
        </w:rPr>
        <w:t>и</w:t>
      </w:r>
      <w:r w:rsidRPr="00D22843">
        <w:rPr>
          <w:rFonts w:ascii="Times New Roman" w:hAnsi="Times New Roman"/>
          <w:sz w:val="28"/>
          <w:szCs w:val="28"/>
        </w:rPr>
        <w:t xml:space="preserve"> розгляду судової справи                               № 826/9665/16 за позовом </w:t>
      </w:r>
      <w:r w:rsidR="0012244E">
        <w:rPr>
          <w:rFonts w:ascii="Times New Roman" w:hAnsi="Times New Roman"/>
          <w:sz w:val="28"/>
          <w:szCs w:val="28"/>
        </w:rPr>
        <w:t>ОСОБА4</w:t>
      </w:r>
      <w:r w:rsidRPr="00D22843">
        <w:rPr>
          <w:rFonts w:ascii="Times New Roman" w:hAnsi="Times New Roman"/>
          <w:sz w:val="28"/>
          <w:szCs w:val="28"/>
        </w:rPr>
        <w:t xml:space="preserve"> до Кабінету Міністрів України</w:t>
      </w:r>
      <w:r>
        <w:rPr>
          <w:rFonts w:ascii="Times New Roman" w:hAnsi="Times New Roman"/>
          <w:sz w:val="28"/>
          <w:szCs w:val="28"/>
        </w:rPr>
        <w:t xml:space="preserve">. </w:t>
      </w:r>
      <w:r w:rsidRPr="00D22843">
        <w:rPr>
          <w:rFonts w:ascii="Times New Roman" w:hAnsi="Times New Roman"/>
          <w:sz w:val="28"/>
          <w:szCs w:val="28"/>
        </w:rPr>
        <w:t xml:space="preserve">НАБУ зазначає, що  відповідно до </w:t>
      </w:r>
      <w:r w:rsidR="002E2993">
        <w:rPr>
          <w:rFonts w:ascii="Times New Roman" w:hAnsi="Times New Roman"/>
          <w:sz w:val="28"/>
          <w:szCs w:val="28"/>
        </w:rPr>
        <w:t>протоколу огляду від</w:t>
      </w:r>
      <w:r w:rsidRPr="00D22843">
        <w:rPr>
          <w:rFonts w:ascii="Times New Roman" w:hAnsi="Times New Roman"/>
          <w:sz w:val="28"/>
          <w:szCs w:val="28"/>
        </w:rPr>
        <w:t xml:space="preserve"> 5 – 6 березня 2021 року зафіксовано  розмову за 4 березня 2019 року у період з 11 до 12 години за участю суддів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w:t>
      </w:r>
      <w:r w:rsidR="002E2993">
        <w:rPr>
          <w:rFonts w:ascii="Times New Roman" w:hAnsi="Times New Roman"/>
          <w:sz w:val="28"/>
          <w:szCs w:val="28"/>
        </w:rPr>
        <w:t>ОСОБА2</w:t>
      </w:r>
      <w:r w:rsidRPr="00D22843">
        <w:rPr>
          <w:rFonts w:ascii="Times New Roman" w:hAnsi="Times New Roman"/>
          <w:sz w:val="28"/>
          <w:szCs w:val="28"/>
        </w:rPr>
        <w:t xml:space="preserve">, </w:t>
      </w:r>
      <w:r w:rsidR="002E2993">
        <w:rPr>
          <w:rFonts w:ascii="Times New Roman" w:hAnsi="Times New Roman"/>
          <w:sz w:val="28"/>
          <w:szCs w:val="28"/>
        </w:rPr>
        <w:t>ОСОБА1</w:t>
      </w:r>
      <w:r w:rsidRPr="00D22843">
        <w:rPr>
          <w:rFonts w:ascii="Times New Roman" w:hAnsi="Times New Roman"/>
          <w:sz w:val="28"/>
          <w:szCs w:val="28"/>
        </w:rPr>
        <w:t xml:space="preserve">, </w:t>
      </w:r>
      <w:r w:rsidR="002E2993">
        <w:rPr>
          <w:rFonts w:ascii="Times New Roman" w:hAnsi="Times New Roman"/>
          <w:sz w:val="28"/>
          <w:szCs w:val="28"/>
        </w:rPr>
        <w:t>ОСОБА3</w:t>
      </w:r>
      <w:r w:rsidRPr="00D22843">
        <w:rPr>
          <w:rFonts w:ascii="Times New Roman" w:hAnsi="Times New Roman"/>
          <w:sz w:val="28"/>
          <w:szCs w:val="28"/>
        </w:rPr>
        <w:t xml:space="preserve">, </w:t>
      </w:r>
      <w:r w:rsidR="002E2993">
        <w:rPr>
          <w:rFonts w:ascii="Times New Roman" w:hAnsi="Times New Roman"/>
          <w:sz w:val="28"/>
          <w:szCs w:val="28"/>
        </w:rPr>
        <w:t>ОСОБА5</w:t>
      </w:r>
      <w:bookmarkStart w:id="2" w:name="_GoBack"/>
      <w:bookmarkEnd w:id="2"/>
      <w:r w:rsidRPr="00D22843">
        <w:rPr>
          <w:rFonts w:ascii="Times New Roman" w:hAnsi="Times New Roman"/>
          <w:sz w:val="28"/>
          <w:szCs w:val="28"/>
        </w:rPr>
        <w:t xml:space="preserve">, яка, на думку автора скарги, може свідчити про </w:t>
      </w:r>
      <w:r w:rsidRPr="00D22843">
        <w:rPr>
          <w:rFonts w:ascii="Times New Roman" w:hAnsi="Times New Roman"/>
          <w:sz w:val="28"/>
          <w:szCs w:val="28"/>
        </w:rPr>
        <w:lastRenderedPageBreak/>
        <w:t>попередню узгодженість дій між головою Окружного адміністративного суду міста Києва Вовком П.В. та колегією суддів у справі № 826/9665/16 у викладенні тексту судового рішення та ухвалення окремої думки суддею Мазур А.С.</w:t>
      </w:r>
    </w:p>
    <w:p w:rsidR="009D71C9" w:rsidRPr="00D22843" w:rsidRDefault="009D71C9" w:rsidP="009D71C9">
      <w:pPr>
        <w:spacing w:after="0" w:line="240" w:lineRule="auto"/>
        <w:ind w:firstLine="567"/>
        <w:jc w:val="both"/>
        <w:rPr>
          <w:rFonts w:ascii="Times New Roman" w:hAnsi="Times New Roman"/>
          <w:iCs/>
          <w:sz w:val="28"/>
          <w:szCs w:val="28"/>
          <w:lang w:val="ru-RU" w:bidi="uk-UA"/>
        </w:rPr>
      </w:pPr>
      <w:proofErr w:type="spellStart"/>
      <w:r w:rsidRPr="00D22843">
        <w:rPr>
          <w:rFonts w:ascii="Times New Roman" w:hAnsi="Times New Roman"/>
          <w:sz w:val="28"/>
          <w:szCs w:val="28"/>
          <w:lang w:val="ru-RU"/>
        </w:rPr>
        <w:t>Зокрема</w:t>
      </w:r>
      <w:proofErr w:type="spellEnd"/>
      <w:r w:rsidRPr="00D22843">
        <w:rPr>
          <w:rFonts w:ascii="Times New Roman" w:hAnsi="Times New Roman"/>
          <w:sz w:val="28"/>
          <w:szCs w:val="28"/>
          <w:lang w:val="ru-RU"/>
        </w:rPr>
        <w:t xml:space="preserve">, як </w:t>
      </w:r>
      <w:proofErr w:type="spellStart"/>
      <w:r w:rsidRPr="00D22843">
        <w:rPr>
          <w:rFonts w:ascii="Times New Roman" w:hAnsi="Times New Roman"/>
          <w:sz w:val="28"/>
          <w:szCs w:val="28"/>
          <w:lang w:val="ru-RU"/>
        </w:rPr>
        <w:t>вбачається</w:t>
      </w:r>
      <w:proofErr w:type="spellEnd"/>
      <w:r w:rsidRPr="00D22843">
        <w:rPr>
          <w:rFonts w:ascii="Times New Roman" w:hAnsi="Times New Roman"/>
          <w:sz w:val="28"/>
          <w:szCs w:val="28"/>
          <w:lang w:val="ru-RU"/>
        </w:rPr>
        <w:t xml:space="preserve"> з </w:t>
      </w:r>
      <w:proofErr w:type="spellStart"/>
      <w:r w:rsidRPr="00D22843">
        <w:rPr>
          <w:rFonts w:ascii="Times New Roman" w:hAnsi="Times New Roman"/>
          <w:sz w:val="28"/>
          <w:szCs w:val="28"/>
          <w:lang w:val="ru-RU"/>
        </w:rPr>
        <w:t>роздруківки</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стенограми</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розмова</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була</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наступного</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змісту</w:t>
      </w:r>
      <w:proofErr w:type="spellEnd"/>
      <w:r w:rsidRPr="00D22843">
        <w:rPr>
          <w:rFonts w:ascii="Times New Roman" w:hAnsi="Times New Roman"/>
          <w:sz w:val="28"/>
          <w:szCs w:val="28"/>
          <w:lang w:val="ru-RU"/>
        </w:rPr>
        <w:t xml:space="preserve"> </w:t>
      </w:r>
    </w:p>
    <w:p w:rsidR="009D71C9" w:rsidRPr="00D22843" w:rsidRDefault="009D71C9" w:rsidP="009D71C9">
      <w:pPr>
        <w:spacing w:after="0"/>
        <w:ind w:firstLine="567"/>
        <w:jc w:val="both"/>
        <w:rPr>
          <w:rFonts w:ascii="Times New Roman" w:hAnsi="Times New Roman"/>
          <w:iCs/>
          <w:sz w:val="28"/>
          <w:szCs w:val="28"/>
          <w:lang w:val="ru-RU" w:bidi="uk-UA"/>
        </w:rPr>
      </w:pPr>
      <w:r w:rsidRPr="00D22843">
        <w:rPr>
          <w:rFonts w:ascii="Times New Roman" w:hAnsi="Times New Roman"/>
          <w:iCs/>
          <w:sz w:val="28"/>
          <w:szCs w:val="28"/>
          <w:lang w:val="ru-RU" w:bidi="uk-UA"/>
        </w:rPr>
        <w:t>«</w:t>
      </w:r>
      <w:r w:rsidR="00FF7454">
        <w:rPr>
          <w:rFonts w:ascii="Times New Roman" w:hAnsi="Times New Roman"/>
          <w:sz w:val="28"/>
          <w:szCs w:val="28"/>
        </w:rPr>
        <w:t>ОСОБА1</w:t>
      </w:r>
      <w:r w:rsidRPr="00D22843">
        <w:rPr>
          <w:rFonts w:ascii="Times New Roman" w:hAnsi="Times New Roman"/>
          <w:iCs/>
          <w:sz w:val="28"/>
          <w:szCs w:val="28"/>
          <w:lang w:val="ru-RU" w:bidi="uk-UA"/>
        </w:rPr>
        <w:t xml:space="preserve">: - ... </w:t>
      </w:r>
      <w:proofErr w:type="spellStart"/>
      <w:r w:rsidRPr="00D22843">
        <w:rPr>
          <w:rFonts w:ascii="Times New Roman" w:hAnsi="Times New Roman"/>
          <w:iCs/>
          <w:sz w:val="28"/>
          <w:szCs w:val="28"/>
          <w:lang w:val="ru-RU" w:bidi="uk-UA"/>
        </w:rPr>
        <w:t>Чё</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чё</w:t>
      </w:r>
      <w:proofErr w:type="spellEnd"/>
      <w:r w:rsidRPr="00D22843">
        <w:rPr>
          <w:rFonts w:ascii="Times New Roman" w:hAnsi="Times New Roman"/>
          <w:iCs/>
          <w:sz w:val="28"/>
          <w:szCs w:val="28"/>
          <w:lang w:val="ru-RU" w:bidi="uk-UA"/>
        </w:rPr>
        <w:t xml:space="preserve"> ты не хочешь </w:t>
      </w:r>
      <w:proofErr w:type="spellStart"/>
      <w:r w:rsidRPr="00D22843">
        <w:rPr>
          <w:rFonts w:ascii="Times New Roman" w:hAnsi="Times New Roman"/>
          <w:iCs/>
          <w:sz w:val="28"/>
          <w:szCs w:val="28"/>
          <w:lang w:val="ru-RU" w:bidi="uk-UA"/>
        </w:rPr>
        <w:t>окрему</w:t>
      </w:r>
      <w:proofErr w:type="spellEnd"/>
      <w:r w:rsidRPr="00D22843">
        <w:rPr>
          <w:rFonts w:ascii="Times New Roman" w:hAnsi="Times New Roman"/>
          <w:iCs/>
          <w:sz w:val="28"/>
          <w:szCs w:val="28"/>
          <w:lang w:val="ru-RU" w:bidi="uk-UA"/>
        </w:rPr>
        <w:t xml:space="preserve"> думку?</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xml:space="preserve">: - Ну, </w:t>
      </w:r>
      <w:proofErr w:type="spellStart"/>
      <w:r w:rsidR="009D71C9" w:rsidRPr="00D22843">
        <w:rPr>
          <w:rFonts w:ascii="Times New Roman" w:hAnsi="Times New Roman"/>
          <w:iCs/>
          <w:sz w:val="28"/>
          <w:szCs w:val="28"/>
          <w:lang w:val="ru-RU" w:bidi="uk-UA"/>
        </w:rPr>
        <w:t>здрасте</w:t>
      </w:r>
      <w:proofErr w:type="spellEnd"/>
      <w:r w:rsidR="009D71C9" w:rsidRPr="00D22843">
        <w:rPr>
          <w:rFonts w:ascii="Times New Roman" w:hAnsi="Times New Roman"/>
          <w:iCs/>
          <w:sz w:val="28"/>
          <w:szCs w:val="28"/>
          <w:lang w:val="ru-RU" w:bidi="uk-UA"/>
        </w:rPr>
        <w:t>. Не-не, я уже настроилась, поэтому, не, ну, надо же было.</w:t>
      </w:r>
    </w:p>
    <w:p w:rsidR="009D71C9" w:rsidRPr="00D22843" w:rsidRDefault="0012244E" w:rsidP="009D71C9">
      <w:pPr>
        <w:spacing w:after="0"/>
        <w:ind w:firstLine="567"/>
        <w:jc w:val="both"/>
        <w:rPr>
          <w:rFonts w:ascii="Times New Roman" w:hAnsi="Times New Roman"/>
          <w:iCs/>
          <w:sz w:val="28"/>
          <w:szCs w:val="28"/>
          <w:lang w:bidi="uk-UA"/>
        </w:rPr>
      </w:pPr>
      <w:r>
        <w:rPr>
          <w:rFonts w:ascii="Times New Roman" w:hAnsi="Times New Roman"/>
          <w:iCs/>
          <w:sz w:val="28"/>
          <w:szCs w:val="28"/>
          <w:lang w:val="ru-RU" w:bidi="uk-UA"/>
        </w:rPr>
        <w:t>ОСОБА5</w:t>
      </w:r>
      <w:r w:rsidR="009D71C9" w:rsidRPr="00D22843">
        <w:rPr>
          <w:rFonts w:ascii="Times New Roman" w:hAnsi="Times New Roman"/>
          <w:iCs/>
          <w:sz w:val="28"/>
          <w:szCs w:val="28"/>
          <w:lang w:val="ru-RU" w:bidi="uk-UA"/>
        </w:rPr>
        <w:t xml:space="preserve">: - Я сейчас уйду там </w:t>
      </w:r>
      <w:r w:rsidR="009D71C9" w:rsidRPr="00D22843">
        <w:rPr>
          <w:rFonts w:ascii="Times New Roman" w:hAnsi="Times New Roman"/>
          <w:iCs/>
          <w:sz w:val="28"/>
          <w:szCs w:val="28"/>
          <w:lang w:bidi="uk-UA"/>
        </w:rPr>
        <w:t>(виходить з кабінету).</w:t>
      </w:r>
    </w:p>
    <w:p w:rsidR="009D71C9" w:rsidRPr="00D22843" w:rsidRDefault="00DC7EF1" w:rsidP="009D71C9">
      <w:pPr>
        <w:spacing w:after="0"/>
        <w:ind w:firstLine="567"/>
        <w:jc w:val="both"/>
        <w:rPr>
          <w:rFonts w:ascii="Times New Roman" w:hAnsi="Times New Roman"/>
          <w:iCs/>
          <w:sz w:val="28"/>
          <w:szCs w:val="28"/>
          <w:lang w:bidi="uk-UA"/>
        </w:rPr>
      </w:pPr>
      <w:r>
        <w:rPr>
          <w:rFonts w:ascii="Times New Roman" w:hAnsi="Times New Roman"/>
          <w:sz w:val="28"/>
          <w:szCs w:val="28"/>
        </w:rPr>
        <w:t>ОСОБА2</w:t>
      </w:r>
      <w:r w:rsidR="009D71C9" w:rsidRPr="00D22843">
        <w:rPr>
          <w:rFonts w:ascii="Times New Roman" w:hAnsi="Times New Roman"/>
          <w:iCs/>
          <w:sz w:val="28"/>
          <w:szCs w:val="28"/>
          <w:lang w:val="ru-RU" w:bidi="uk-UA"/>
        </w:rPr>
        <w:t>: - Не, я не поэтому, мне просто Лена прислала там (</w:t>
      </w:r>
      <w:r w:rsidR="009D71C9" w:rsidRPr="00D22843">
        <w:rPr>
          <w:rFonts w:ascii="Times New Roman" w:hAnsi="Times New Roman"/>
          <w:iCs/>
          <w:sz w:val="28"/>
          <w:szCs w:val="28"/>
          <w:lang w:bidi="uk-UA"/>
        </w:rPr>
        <w:t>виходить з кабінету).</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Нам сохранить надо баланс, понимаешь?</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Да конечно. А неделю назад, что не надо было сохранять?</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Смотри, мы сейчас, если выйдем и сделают вот этому руки.</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Да.</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Все поймут, что мы вчетвером это всё сделали. А так я хочу показать, что это только ОН. Ну, понятно, что там вторая «боковая», скажем так, не сильно там, и так далее.</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Угу.</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 Смотри, ты от того, что напишешь </w:t>
      </w:r>
      <w:proofErr w:type="spellStart"/>
      <w:r w:rsidR="009D71C9" w:rsidRPr="00D22843">
        <w:rPr>
          <w:rFonts w:ascii="Times New Roman" w:hAnsi="Times New Roman"/>
          <w:iCs/>
          <w:sz w:val="28"/>
          <w:szCs w:val="28"/>
          <w:lang w:val="ru-RU" w:bidi="uk-UA"/>
        </w:rPr>
        <w:t>окрему</w:t>
      </w:r>
      <w:proofErr w:type="spellEnd"/>
      <w:r w:rsidR="009D71C9" w:rsidRPr="00D22843">
        <w:rPr>
          <w:rFonts w:ascii="Times New Roman" w:hAnsi="Times New Roman"/>
          <w:iCs/>
          <w:sz w:val="28"/>
          <w:szCs w:val="28"/>
          <w:lang w:val="ru-RU" w:bidi="uk-UA"/>
        </w:rPr>
        <w:t xml:space="preserve"> думку, ты в своём кругу оправдаешься, и они боятся только этого, не беспокойся, это его забота. Вопрос, </w:t>
      </w:r>
      <w:proofErr w:type="spellStart"/>
      <w:r w:rsidR="009D71C9" w:rsidRPr="00D22843">
        <w:rPr>
          <w:rFonts w:ascii="Times New Roman" w:hAnsi="Times New Roman"/>
          <w:iCs/>
          <w:sz w:val="28"/>
          <w:szCs w:val="28"/>
          <w:lang w:val="ru-RU" w:bidi="uk-UA"/>
        </w:rPr>
        <w:t>окрема</w:t>
      </w:r>
      <w:proofErr w:type="spellEnd"/>
      <w:r w:rsidR="009D71C9" w:rsidRPr="00D22843">
        <w:rPr>
          <w:rFonts w:ascii="Times New Roman" w:hAnsi="Times New Roman"/>
          <w:iCs/>
          <w:sz w:val="28"/>
          <w:szCs w:val="28"/>
          <w:lang w:val="ru-RU" w:bidi="uk-UA"/>
        </w:rPr>
        <w:t xml:space="preserve"> думка нам позволит, мне по Майдану … поговорить, попытаться, но отношения (1 сл.).</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:-Угу.</w:t>
      </w:r>
    </w:p>
    <w:p w:rsidR="009D71C9" w:rsidRPr="00D22843" w:rsidRDefault="00FF7454" w:rsidP="009D71C9">
      <w:pPr>
        <w:spacing w:after="0"/>
        <w:ind w:firstLine="567"/>
        <w:jc w:val="both"/>
        <w:rPr>
          <w:rFonts w:ascii="Times New Roman" w:hAnsi="Times New Roman"/>
          <w:iCs/>
          <w:sz w:val="28"/>
          <w:szCs w:val="28"/>
          <w:lang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 В этом вопросе. </w:t>
      </w:r>
      <w:r w:rsidR="009D71C9" w:rsidRPr="00D22843">
        <w:rPr>
          <w:rFonts w:ascii="Times New Roman" w:hAnsi="Times New Roman"/>
          <w:iCs/>
          <w:sz w:val="28"/>
          <w:szCs w:val="28"/>
          <w:lang w:bidi="uk-UA"/>
        </w:rPr>
        <w:t>Напишем фактичні дані.</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Хорошо.</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Вдруг что-то помогут, не будем вдаваться в суть вопросов. Ну, твоих потерь ник</w:t>
      </w:r>
      <w:r w:rsidR="009D71C9">
        <w:rPr>
          <w:rFonts w:ascii="Times New Roman" w:hAnsi="Times New Roman"/>
          <w:iCs/>
          <w:sz w:val="28"/>
          <w:szCs w:val="28"/>
          <w:lang w:val="ru-RU" w:bidi="uk-UA"/>
        </w:rPr>
        <w:t xml:space="preserve">аких </w:t>
      </w:r>
      <w:r w:rsidR="009D71C9" w:rsidRPr="00D22843">
        <w:rPr>
          <w:rFonts w:ascii="Times New Roman" w:hAnsi="Times New Roman"/>
          <w:iCs/>
          <w:sz w:val="28"/>
          <w:szCs w:val="28"/>
          <w:lang w:val="ru-RU" w:bidi="uk-UA"/>
        </w:rPr>
        <w:t xml:space="preserve">нет. Единственное, Леся тут выглядит в том плане, потому что, а </w:t>
      </w:r>
      <w:proofErr w:type="spellStart"/>
      <w:r w:rsidR="009D71C9" w:rsidRPr="00D22843">
        <w:rPr>
          <w:rFonts w:ascii="Times New Roman" w:hAnsi="Times New Roman"/>
          <w:iCs/>
          <w:sz w:val="28"/>
          <w:szCs w:val="28"/>
          <w:lang w:val="ru-RU" w:bidi="uk-UA"/>
        </w:rPr>
        <w:t>чё</w:t>
      </w:r>
      <w:proofErr w:type="spellEnd"/>
      <w:r w:rsidR="009D71C9" w:rsidRPr="00D22843">
        <w:rPr>
          <w:rFonts w:ascii="Times New Roman" w:hAnsi="Times New Roman"/>
          <w:iCs/>
          <w:sz w:val="28"/>
          <w:szCs w:val="28"/>
          <w:lang w:val="ru-RU" w:bidi="uk-UA"/>
        </w:rPr>
        <w:t xml:space="preserve"> ж? (</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 Ну, буде говорить, что вот она несамостоятельная, не смогла отказать, да и всё. Ну, смотри, я рассуждаю, со своей точки зрения. Ты плохо не выглядишь. Что тебя смущает? Ты реально плохо не выгл</w:t>
      </w:r>
      <w:r w:rsidR="009D71C9" w:rsidRPr="00D22843">
        <w:rPr>
          <w:rFonts w:ascii="Times New Roman" w:hAnsi="Times New Roman"/>
          <w:iCs/>
          <w:sz w:val="28"/>
          <w:szCs w:val="28"/>
          <w:lang w:val="ru-RU" w:bidi="ru-RU"/>
        </w:rPr>
        <w:t>яди</w:t>
      </w:r>
      <w:r w:rsidR="009D71C9" w:rsidRPr="00D22843">
        <w:rPr>
          <w:rFonts w:ascii="Times New Roman" w:hAnsi="Times New Roman"/>
          <w:iCs/>
          <w:sz w:val="28"/>
          <w:szCs w:val="28"/>
          <w:lang w:val="ru-RU" w:bidi="uk-UA"/>
        </w:rPr>
        <w:t xml:space="preserve">шь. Я пытаюсь с одним этим человеком немножко какой-то баланс показах что у нас была борьба, что мы там </w:t>
      </w:r>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то-сё</w:t>
      </w:r>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 мы не могли там, ну, всякое ерунда такая.</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:-Угу.</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Всё равно тебе, оно мне надо.</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Так. А потом, что со мной будет?</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А что с тобой будет?</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Угу,</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 Хуже тебе ни с какой позиции не будет. С позиции Юли, блин, - это Юлю не касается с позиции власти – ты написала </w:t>
      </w:r>
      <w:proofErr w:type="spellStart"/>
      <w:r w:rsidR="009D71C9" w:rsidRPr="00D22843">
        <w:rPr>
          <w:rFonts w:ascii="Times New Roman" w:hAnsi="Times New Roman"/>
          <w:iCs/>
          <w:sz w:val="28"/>
          <w:szCs w:val="28"/>
          <w:lang w:val="ru-RU" w:bidi="uk-UA"/>
        </w:rPr>
        <w:t>окрему</w:t>
      </w:r>
      <w:proofErr w:type="spellEnd"/>
      <w:r w:rsidR="009D71C9" w:rsidRPr="00D22843">
        <w:rPr>
          <w:rFonts w:ascii="Times New Roman" w:hAnsi="Times New Roman"/>
          <w:iCs/>
          <w:sz w:val="28"/>
          <w:szCs w:val="28"/>
          <w:lang w:val="ru-RU" w:bidi="uk-UA"/>
        </w:rPr>
        <w:t xml:space="preserve"> думку, и даже, даже в этом позиция лучше, чем у (1 сл.). </w:t>
      </w:r>
    </w:p>
    <w:p w:rsidR="009D71C9" w:rsidRPr="00D22843" w:rsidRDefault="00DC7EF1"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(говорить по телефону</w:t>
      </w:r>
      <w:r w:rsidR="009D71C9" w:rsidRPr="00D22843">
        <w:rPr>
          <w:rFonts w:ascii="Times New Roman" w:hAnsi="Times New Roman"/>
          <w:iCs/>
          <w:sz w:val="28"/>
          <w:szCs w:val="28"/>
          <w:lang w:val="ru-RU" w:bidi="uk-UA"/>
        </w:rPr>
        <w:t>): - Привет, да (</w:t>
      </w:r>
      <w:proofErr w:type="spellStart"/>
      <w:r w:rsidR="009D71C9" w:rsidRPr="00D22843">
        <w:rPr>
          <w:rFonts w:ascii="Times New Roman" w:hAnsi="Times New Roman"/>
          <w:iCs/>
          <w:sz w:val="28"/>
          <w:szCs w:val="28"/>
          <w:lang w:val="ru-RU" w:bidi="uk-UA"/>
        </w:rPr>
        <w:t>зайшов</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до </w:t>
      </w:r>
      <w:proofErr w:type="spellStart"/>
      <w:r w:rsidR="009D71C9" w:rsidRPr="00D22843">
        <w:rPr>
          <w:rFonts w:ascii="Times New Roman" w:hAnsi="Times New Roman"/>
          <w:iCs/>
          <w:sz w:val="28"/>
          <w:szCs w:val="28"/>
          <w:lang w:val="ru-RU" w:bidi="uk-UA"/>
        </w:rPr>
        <w:t>кабінету</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та </w:t>
      </w:r>
      <w:proofErr w:type="spellStart"/>
      <w:r w:rsidR="009D71C9" w:rsidRPr="00D22843">
        <w:rPr>
          <w:rFonts w:ascii="Times New Roman" w:hAnsi="Times New Roman"/>
          <w:iCs/>
          <w:sz w:val="28"/>
          <w:szCs w:val="28"/>
          <w:lang w:val="ru-RU" w:bidi="uk-UA"/>
        </w:rPr>
        <w:t>відразу</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вийшов</w:t>
      </w:r>
      <w:proofErr w:type="spellEnd"/>
      <w:r w:rsidR="009D71C9" w:rsidRPr="00D22843">
        <w:rPr>
          <w:rFonts w:ascii="Times New Roman" w:hAnsi="Times New Roman"/>
          <w:iCs/>
          <w:sz w:val="28"/>
          <w:szCs w:val="28"/>
          <w:lang w:val="ru-RU" w:bidi="uk-UA"/>
        </w:rPr>
        <w:t>).</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 Не волнуйся, это чисто </w:t>
      </w:r>
      <w:r w:rsidR="00B5000E">
        <w:rPr>
          <w:rFonts w:ascii="Times New Roman" w:hAnsi="Times New Roman"/>
          <w:iCs/>
          <w:sz w:val="28"/>
          <w:szCs w:val="28"/>
          <w:lang w:val="ru-RU" w:bidi="uk-UA"/>
        </w:rPr>
        <w:t>“</w:t>
      </w:r>
      <w:r w:rsidR="009D71C9" w:rsidRPr="00D22843">
        <w:rPr>
          <w:rFonts w:ascii="Times New Roman" w:hAnsi="Times New Roman"/>
          <w:iCs/>
          <w:sz w:val="28"/>
          <w:szCs w:val="28"/>
          <w:lang w:val="ru-RU" w:bidi="uk-UA"/>
        </w:rPr>
        <w:t>моя игра</w:t>
      </w:r>
      <w:r w:rsidR="00B5000E">
        <w:rPr>
          <w:rFonts w:ascii="Times New Roman" w:hAnsi="Times New Roman"/>
          <w:iCs/>
          <w:sz w:val="28"/>
          <w:szCs w:val="28"/>
          <w:lang w:val="ru-RU" w:bidi="uk-UA"/>
        </w:rPr>
        <w:t>”</w:t>
      </w:r>
      <w:r w:rsidR="009D71C9" w:rsidRPr="00D22843">
        <w:rPr>
          <w:rFonts w:ascii="Times New Roman" w:hAnsi="Times New Roman"/>
          <w:iCs/>
          <w:sz w:val="28"/>
          <w:szCs w:val="28"/>
          <w:lang w:val="ru-RU" w:bidi="uk-UA"/>
        </w:rPr>
        <w:t>, но нам позволяет баланс держать.</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Я ещё в четверг говорила про (1 сл.).</w:t>
      </w:r>
    </w:p>
    <w:p w:rsidR="009D71C9" w:rsidRPr="00D22843" w:rsidRDefault="00FF7454"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ОСОБА1</w:t>
      </w:r>
      <w:r w:rsidR="009D71C9" w:rsidRPr="00D22843">
        <w:rPr>
          <w:rFonts w:ascii="Times New Roman" w:hAnsi="Times New Roman"/>
          <w:iCs/>
          <w:sz w:val="28"/>
          <w:szCs w:val="28"/>
          <w:lang w:val="ru-RU" w:bidi="uk-UA"/>
        </w:rPr>
        <w:t>: - Смотри, тогда было это, я ж.</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uk-UA"/>
        </w:rPr>
        <w:t>: - Угу.</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Не говорю, как они мне, что рассказывают: </w:t>
      </w:r>
      <w:r w:rsidR="00B5000E">
        <w:rPr>
          <w:rFonts w:ascii="Times New Roman" w:hAnsi="Times New Roman"/>
          <w:iCs/>
          <w:sz w:val="28"/>
          <w:szCs w:val="28"/>
          <w:lang w:val="ru-RU" w:bidi="ru-RU"/>
        </w:rPr>
        <w:t>“</w:t>
      </w:r>
      <w:r w:rsidR="009D71C9" w:rsidRPr="00D22843">
        <w:rPr>
          <w:rFonts w:ascii="Times New Roman" w:hAnsi="Times New Roman"/>
          <w:iCs/>
          <w:sz w:val="28"/>
          <w:szCs w:val="28"/>
          <w:lang w:val="ru-RU" w:bidi="ru-RU"/>
        </w:rPr>
        <w:t>Покажи свою работу</w:t>
      </w:r>
      <w:r w:rsidR="00B5000E">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Ну, как я покажу, если, допустим, все втроём без, безоговорочно приняли решение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Поэтому я скажу: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Ну, смотрите, я прогрессировал, один человек услышал, другой - не услышал, и так далее</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Что тебя смущает, скажи?</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А-а?</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Что тебя смущает?</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 смущает то, что в этот.</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Ну, ты ж не с дурочками говоришь. Ну-ну, принято решение, с </w:t>
      </w:r>
      <w:proofErr w:type="spellStart"/>
      <w:r w:rsidR="009D71C9" w:rsidRPr="00D22843">
        <w:rPr>
          <w:rFonts w:ascii="Times New Roman" w:hAnsi="Times New Roman"/>
          <w:iCs/>
          <w:sz w:val="28"/>
          <w:szCs w:val="28"/>
          <w:lang w:val="ru-RU" w:bidi="ru-RU"/>
        </w:rPr>
        <w:t>окремой</w:t>
      </w:r>
      <w:proofErr w:type="spellEnd"/>
      <w:r w:rsidR="009D71C9" w:rsidRPr="00D22843">
        <w:rPr>
          <w:rFonts w:ascii="Times New Roman" w:hAnsi="Times New Roman"/>
          <w:iCs/>
          <w:sz w:val="28"/>
          <w:szCs w:val="28"/>
          <w:lang w:val="ru-RU" w:bidi="ru-RU"/>
        </w:rPr>
        <w:t xml:space="preserve"> думкой, всё, потом напишем, что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не, а я </w:t>
      </w:r>
      <w:proofErr w:type="spellStart"/>
      <w:r w:rsidR="009D71C9" w:rsidRPr="00D22843">
        <w:rPr>
          <w:rFonts w:ascii="Times New Roman" w:hAnsi="Times New Roman"/>
          <w:iCs/>
          <w:sz w:val="28"/>
          <w:szCs w:val="28"/>
          <w:lang w:val="ru-RU" w:bidi="uk-UA"/>
        </w:rPr>
        <w:t>вважаю</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що</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да, </w:t>
      </w:r>
      <w:proofErr w:type="spellStart"/>
      <w:r w:rsidR="009D71C9" w:rsidRPr="00D22843">
        <w:rPr>
          <w:rFonts w:ascii="Times New Roman" w:hAnsi="Times New Roman"/>
          <w:iCs/>
          <w:sz w:val="28"/>
          <w:szCs w:val="28"/>
          <w:lang w:val="ru-RU" w:bidi="uk-UA"/>
        </w:rPr>
        <w:t>порушення</w:t>
      </w:r>
      <w:proofErr w:type="spellEnd"/>
      <w:r w:rsidR="009D71C9" w:rsidRPr="00D22843">
        <w:rPr>
          <w:rFonts w:ascii="Times New Roman" w:hAnsi="Times New Roman"/>
          <w:iCs/>
          <w:sz w:val="28"/>
          <w:szCs w:val="28"/>
          <w:lang w:val="ru-RU" w:bidi="uk-UA"/>
        </w:rPr>
        <w:t xml:space="preserve"> є, але не порушено право </w:t>
      </w:r>
      <w:proofErr w:type="spellStart"/>
      <w:r w:rsidR="009D71C9" w:rsidRPr="00D22843">
        <w:rPr>
          <w:rFonts w:ascii="Times New Roman" w:hAnsi="Times New Roman"/>
          <w:iCs/>
          <w:sz w:val="28"/>
          <w:szCs w:val="28"/>
          <w:lang w:val="ru-RU" w:bidi="uk-UA"/>
        </w:rPr>
        <w:t>позивача</w:t>
      </w:r>
      <w:proofErr w:type="spellEnd"/>
      <w:r w:rsidR="009D71C9" w:rsidRPr="00D22843">
        <w:rPr>
          <w:rFonts w:ascii="Times New Roman" w:hAnsi="Times New Roman"/>
          <w:iCs/>
          <w:sz w:val="28"/>
          <w:szCs w:val="28"/>
          <w:lang w:val="ru-RU" w:bidi="uk-UA"/>
        </w:rPr>
        <w:t>, ну, і все</w:t>
      </w:r>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uk-UA"/>
        </w:rPr>
        <w:t xml:space="preserve">: - Описать </w:t>
      </w:r>
      <w:r w:rsidR="009D71C9" w:rsidRPr="00D22843">
        <w:rPr>
          <w:rFonts w:ascii="Times New Roman" w:hAnsi="Times New Roman"/>
          <w:iCs/>
          <w:sz w:val="28"/>
          <w:szCs w:val="28"/>
          <w:lang w:val="ru-RU" w:bidi="ru-RU"/>
        </w:rPr>
        <w:t>кто будет?</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 Я напишу, </w:t>
      </w:r>
      <w:r w:rsidR="009D71C9" w:rsidRPr="00D22843">
        <w:rPr>
          <w:rFonts w:ascii="Times New Roman" w:hAnsi="Times New Roman"/>
          <w:iCs/>
          <w:sz w:val="28"/>
          <w:szCs w:val="28"/>
          <w:lang w:val="ru-RU" w:bidi="ru-RU"/>
        </w:rPr>
        <w:t xml:space="preserve">какие проблемы. </w:t>
      </w:r>
      <w:r w:rsidR="009D71C9" w:rsidRPr="00D22843">
        <w:rPr>
          <w:rFonts w:ascii="Times New Roman" w:hAnsi="Times New Roman"/>
          <w:iCs/>
          <w:sz w:val="28"/>
          <w:szCs w:val="28"/>
          <w:lang w:val="ru-RU" w:bidi="uk-UA"/>
        </w:rPr>
        <w:t xml:space="preserve">Тебе </w:t>
      </w:r>
      <w:r w:rsidR="009D71C9" w:rsidRPr="00D22843">
        <w:rPr>
          <w:rFonts w:ascii="Times New Roman" w:hAnsi="Times New Roman"/>
          <w:iCs/>
          <w:sz w:val="28"/>
          <w:szCs w:val="28"/>
          <w:lang w:val="ru-RU" w:bidi="ru-RU"/>
        </w:rPr>
        <w:t xml:space="preserve">какая разница? </w:t>
      </w:r>
      <w:r w:rsidR="009D71C9" w:rsidRPr="00D22843">
        <w:rPr>
          <w:rFonts w:ascii="Times New Roman" w:hAnsi="Times New Roman"/>
          <w:iCs/>
          <w:sz w:val="28"/>
          <w:szCs w:val="28"/>
          <w:lang w:val="ru-RU" w:bidi="uk-UA"/>
        </w:rPr>
        <w:t xml:space="preserve">То </w:t>
      </w:r>
      <w:r w:rsidR="009D71C9" w:rsidRPr="00D22843">
        <w:rPr>
          <w:rFonts w:ascii="Times New Roman" w:hAnsi="Times New Roman"/>
          <w:iCs/>
          <w:sz w:val="28"/>
          <w:szCs w:val="28"/>
          <w:lang w:val="ru-RU" w:bidi="ru-RU"/>
        </w:rPr>
        <w:t xml:space="preserve">есть, ты красиво выглядишь, и одной стороны, и с другой. Я б наоборот на месте Леси говорил: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Можно я напишу </w:t>
      </w:r>
      <w:proofErr w:type="spellStart"/>
      <w:r w:rsidR="009D71C9" w:rsidRPr="00D22843">
        <w:rPr>
          <w:rFonts w:ascii="Times New Roman" w:hAnsi="Times New Roman"/>
          <w:iCs/>
          <w:sz w:val="28"/>
          <w:szCs w:val="28"/>
          <w:lang w:val="ru-RU" w:bidi="ru-RU"/>
        </w:rPr>
        <w:t>окрему</w:t>
      </w:r>
      <w:proofErr w:type="spellEnd"/>
      <w:r w:rsidR="009D71C9" w:rsidRPr="00D22843">
        <w:rPr>
          <w:rFonts w:ascii="Times New Roman" w:hAnsi="Times New Roman"/>
          <w:iCs/>
          <w:sz w:val="28"/>
          <w:szCs w:val="28"/>
          <w:lang w:val="ru-RU" w:bidi="ru-RU"/>
        </w:rPr>
        <w:t xml:space="preserve"> думку</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w:t>
      </w:r>
      <w:r w:rsidR="009D71C9" w:rsidRPr="00D22843">
        <w:rPr>
          <w:rFonts w:ascii="Times New Roman" w:hAnsi="Times New Roman"/>
          <w:i/>
          <w:iCs/>
          <w:sz w:val="28"/>
          <w:szCs w:val="28"/>
          <w:lang w:val="ru-RU" w:bidi="uk-UA"/>
        </w:rPr>
        <w:t>.</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Что тебя смущает? Скажи, я не могу понять.</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Нет, меня смущает странность, вот то, что два дня назад я была настроена на это теперь.</w:t>
      </w:r>
    </w:p>
    <w:p w:rsidR="00B5000E"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Потому что, они меня начали, за вот эти два, два дня выносит мне мозг по поводу того что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Вы ж там понимаете, этот вопрос политический, и так далее, поэтому я ж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покажи свою работу</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 вот так мне поставили задачу. Понимаешь? Ну, если надо другой расклад - не могу. </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Угу.</w:t>
      </w:r>
    </w:p>
    <w:p w:rsidR="00480C8E"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Сумасшедший. Вот, вопрос по кому, кого из вас давать сумасшедшего? Никого. Поэтому я вижу вариант, что кто-то пишет </w:t>
      </w:r>
      <w:proofErr w:type="spellStart"/>
      <w:r w:rsidR="009D71C9" w:rsidRPr="00D22843">
        <w:rPr>
          <w:rFonts w:ascii="Times New Roman" w:hAnsi="Times New Roman"/>
          <w:iCs/>
          <w:sz w:val="28"/>
          <w:szCs w:val="28"/>
          <w:lang w:val="ru-RU" w:bidi="uk-UA"/>
        </w:rPr>
        <w:t>окрему</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думку. Я говорю: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Ну, вот так, как смог</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Угу, не, ну, (1 сл.).</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С позиции, с правовой позиции, с позиции, не (1 сл.)</w:t>
      </w:r>
      <w:r w:rsidR="009D71C9" w:rsidRPr="00D22843">
        <w:rPr>
          <w:rFonts w:ascii="Times New Roman" w:hAnsi="Times New Roman"/>
          <w:i/>
          <w:iCs/>
          <w:sz w:val="28"/>
          <w:szCs w:val="28"/>
          <w:lang w:val="ru-RU" w:bidi="ru-RU"/>
        </w:rPr>
        <w:t>,</w:t>
      </w:r>
      <w:r w:rsidR="009D71C9" w:rsidRPr="00D22843">
        <w:rPr>
          <w:rFonts w:ascii="Times New Roman" w:hAnsi="Times New Roman"/>
          <w:iCs/>
          <w:sz w:val="28"/>
          <w:szCs w:val="28"/>
          <w:lang w:val="ru-RU" w:bidi="ru-RU"/>
        </w:rPr>
        <w:t xml:space="preserve"> ты выглядишь абсолютно нормально, поверь.</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:-Угу.</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Тем более, пусть он её не </w:t>
      </w:r>
      <w:proofErr w:type="spellStart"/>
      <w:r w:rsidR="009D71C9" w:rsidRPr="00D22843">
        <w:rPr>
          <w:rFonts w:ascii="Times New Roman" w:hAnsi="Times New Roman"/>
          <w:iCs/>
          <w:sz w:val="28"/>
          <w:szCs w:val="28"/>
          <w:lang w:val="ru-RU" w:bidi="ru-RU"/>
        </w:rPr>
        <w:t>оголошует</w:t>
      </w:r>
      <w:proofErr w:type="spellEnd"/>
      <w:r w:rsidR="009D71C9" w:rsidRPr="00D22843">
        <w:rPr>
          <w:rFonts w:ascii="Times New Roman" w:hAnsi="Times New Roman"/>
          <w:iCs/>
          <w:sz w:val="28"/>
          <w:szCs w:val="28"/>
          <w:lang w:val="ru-RU" w:bidi="ru-RU"/>
        </w:rPr>
        <w:t xml:space="preserve">, сейчас скажет, что </w:t>
      </w:r>
      <w:r w:rsidR="009D71C9" w:rsidRPr="00D22843">
        <w:rPr>
          <w:rFonts w:ascii="Times New Roman" w:hAnsi="Times New Roman"/>
          <w:iCs/>
          <w:sz w:val="28"/>
          <w:szCs w:val="28"/>
          <w:lang w:val="ru-RU" w:bidi="uk-UA"/>
        </w:rPr>
        <w:t xml:space="preserve">є </w:t>
      </w:r>
      <w:proofErr w:type="spellStart"/>
      <w:r w:rsidR="009D71C9" w:rsidRPr="00D22843">
        <w:rPr>
          <w:rFonts w:ascii="Times New Roman" w:hAnsi="Times New Roman"/>
          <w:iCs/>
          <w:sz w:val="28"/>
          <w:szCs w:val="28"/>
          <w:lang w:val="ru-RU" w:bidi="uk-UA"/>
        </w:rPr>
        <w:t>окрема</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думка, пусть только не </w:t>
      </w:r>
      <w:proofErr w:type="spellStart"/>
      <w:r w:rsidR="009D71C9" w:rsidRPr="00D22843">
        <w:rPr>
          <w:rFonts w:ascii="Times New Roman" w:hAnsi="Times New Roman"/>
          <w:iCs/>
          <w:sz w:val="28"/>
          <w:szCs w:val="28"/>
          <w:lang w:val="ru-RU" w:bidi="ru-RU"/>
        </w:rPr>
        <w:t>оголошует</w:t>
      </w:r>
      <w:proofErr w:type="spellEnd"/>
      <w:r w:rsidR="009D71C9" w:rsidRPr="00D22843">
        <w:rPr>
          <w:rFonts w:ascii="Times New Roman" w:hAnsi="Times New Roman"/>
          <w:iCs/>
          <w:sz w:val="28"/>
          <w:szCs w:val="28"/>
          <w:lang w:val="ru-RU" w:bidi="ru-RU"/>
        </w:rPr>
        <w:t xml:space="preserve">, </w:t>
      </w:r>
      <w:r w:rsidR="009D71C9" w:rsidRPr="00D22843">
        <w:rPr>
          <w:rFonts w:ascii="Times New Roman" w:hAnsi="Times New Roman"/>
          <w:iCs/>
          <w:sz w:val="28"/>
          <w:szCs w:val="28"/>
          <w:lang w:val="ru-RU" w:bidi="uk-UA"/>
        </w:rPr>
        <w:t xml:space="preserve">яка </w:t>
      </w:r>
      <w:proofErr w:type="spellStart"/>
      <w:r w:rsidR="009D71C9" w:rsidRPr="00D22843">
        <w:rPr>
          <w:rFonts w:ascii="Times New Roman" w:hAnsi="Times New Roman"/>
          <w:iCs/>
          <w:sz w:val="28"/>
          <w:szCs w:val="28"/>
          <w:lang w:val="ru-RU" w:bidi="uk-UA"/>
        </w:rPr>
        <w:t>суддя</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там, да </w:t>
      </w:r>
      <w:r w:rsidR="009D71C9" w:rsidRPr="00D22843">
        <w:rPr>
          <w:rFonts w:ascii="Times New Roman" w:hAnsi="Times New Roman"/>
          <w:iCs/>
          <w:sz w:val="28"/>
          <w:szCs w:val="28"/>
          <w:lang w:val="ru-RU" w:bidi="uk-UA"/>
        </w:rPr>
        <w:t xml:space="preserve">і </w:t>
      </w:r>
      <w:r w:rsidR="009D71C9" w:rsidRPr="00D22843">
        <w:rPr>
          <w:rFonts w:ascii="Times New Roman" w:hAnsi="Times New Roman"/>
          <w:iCs/>
          <w:sz w:val="28"/>
          <w:szCs w:val="28"/>
          <w:lang w:val="ru-RU" w:bidi="ru-RU"/>
        </w:rPr>
        <w:t>все. Кому интересно, пусть приходят ознакомиться.</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Надо кому-то из двух заявить, она или я?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w:t>
      </w:r>
      <w:r w:rsidR="009D71C9" w:rsidRPr="00D22843">
        <w:rPr>
          <w:rFonts w:ascii="Times New Roman" w:hAnsi="Times New Roman"/>
          <w:i/>
          <w:iCs/>
          <w:sz w:val="28"/>
          <w:szCs w:val="28"/>
          <w:lang w:val="ru-RU" w:bidi="uk-UA"/>
        </w:rPr>
        <w:t>.</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Ну, ты более логично тут выглядишь по той причине, что у тебя будет какое-то время но вот (1 сл.).</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Конфликт?</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Скажем так, предвзятое отношение к </w:t>
      </w:r>
      <w:r w:rsidR="00DC7EF1">
        <w:rPr>
          <w:rFonts w:ascii="Times New Roman" w:hAnsi="Times New Roman"/>
          <w:sz w:val="28"/>
          <w:szCs w:val="28"/>
        </w:rPr>
        <w:t>ОСОБА2</w:t>
      </w:r>
      <w:r w:rsidR="009D71C9" w:rsidRPr="00D22843">
        <w:rPr>
          <w:rFonts w:ascii="Times New Roman" w:hAnsi="Times New Roman"/>
          <w:iCs/>
          <w:sz w:val="28"/>
          <w:szCs w:val="28"/>
          <w:lang w:val="ru-RU" w:bidi="ru-RU"/>
        </w:rPr>
        <w:t xml:space="preserve">, а у него к </w:t>
      </w:r>
      <w:r w:rsidR="009D71C9" w:rsidRPr="00D22843">
        <w:rPr>
          <w:rFonts w:ascii="Times New Roman" w:hAnsi="Times New Roman"/>
          <w:iCs/>
          <w:sz w:val="28"/>
          <w:szCs w:val="28"/>
          <w:lang w:val="ru-RU" w:bidi="uk-UA"/>
        </w:rPr>
        <w:t xml:space="preserve">тебе, </w:t>
      </w:r>
      <w:r w:rsidR="009D71C9" w:rsidRPr="00D22843">
        <w:rPr>
          <w:rFonts w:ascii="Times New Roman" w:hAnsi="Times New Roman"/>
          <w:i/>
          <w:iCs/>
          <w:sz w:val="28"/>
          <w:szCs w:val="28"/>
          <w:lang w:val="ru-RU" w:bidi="uk-UA"/>
        </w:rPr>
        <w:t>(</w:t>
      </w:r>
      <w:proofErr w:type="spellStart"/>
      <w:r w:rsidR="009D71C9" w:rsidRPr="00D22843">
        <w:rPr>
          <w:rFonts w:ascii="Times New Roman" w:hAnsi="Times New Roman"/>
          <w:i/>
          <w:iCs/>
          <w:sz w:val="28"/>
          <w:szCs w:val="28"/>
          <w:lang w:val="ru-RU" w:bidi="uk-UA"/>
        </w:rPr>
        <w:t>сміється</w:t>
      </w:r>
      <w:proofErr w:type="spellEnd"/>
      <w:r w:rsidR="009D71C9" w:rsidRPr="00D22843">
        <w:rPr>
          <w:rFonts w:ascii="Times New Roman" w:hAnsi="Times New Roman"/>
          <w:i/>
          <w:iCs/>
          <w:sz w:val="28"/>
          <w:szCs w:val="28"/>
          <w:lang w:val="ru-RU" w:bidi="uk-UA"/>
        </w:rPr>
        <w:t>).</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Ну, то есть, не вижу, для вас я не вижу там. Я вижу угрозу себе и ему. Понимаешь? Потому что до 31-о числа ещё месяц.</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Ну, ещё месяц и нам уже через 10 дней назначать </w:t>
      </w:r>
      <w:proofErr w:type="spellStart"/>
      <w:r w:rsidR="009D71C9" w:rsidRPr="00D22843">
        <w:rPr>
          <w:rFonts w:ascii="Times New Roman" w:hAnsi="Times New Roman"/>
          <w:iCs/>
          <w:sz w:val="28"/>
          <w:szCs w:val="28"/>
          <w:lang w:val="ru-RU" w:bidi="uk-UA"/>
        </w:rPr>
        <w:t>оцінювання</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и на этом закончится всё наше.</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Ну, думаю, что вы заболеете.</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И две недели.</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Всё равно никуда не пойдёте на это оценивание.</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Не, за то не </w:t>
      </w:r>
      <w:r w:rsidR="009D71C9" w:rsidRPr="00D22843">
        <w:rPr>
          <w:rFonts w:ascii="Times New Roman" w:hAnsi="Times New Roman"/>
          <w:iCs/>
          <w:sz w:val="28"/>
          <w:szCs w:val="28"/>
          <w:lang w:val="ru-RU" w:bidi="uk-UA"/>
        </w:rPr>
        <w:t xml:space="preserve">буде, </w:t>
      </w:r>
      <w:r w:rsidR="009D71C9" w:rsidRPr="00D22843">
        <w:rPr>
          <w:rFonts w:ascii="Times New Roman" w:hAnsi="Times New Roman"/>
          <w:iCs/>
          <w:sz w:val="28"/>
          <w:szCs w:val="28"/>
          <w:lang w:val="ru-RU" w:bidi="ru-RU"/>
        </w:rPr>
        <w:t xml:space="preserve">я пойду, ну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Поверь, власть она такая, что </w:t>
      </w:r>
      <w:proofErr w:type="spellStart"/>
      <w:r w:rsidR="009D71C9" w:rsidRPr="00D22843">
        <w:rPr>
          <w:rFonts w:ascii="Times New Roman" w:hAnsi="Times New Roman"/>
          <w:iCs/>
          <w:sz w:val="28"/>
          <w:szCs w:val="28"/>
          <w:lang w:val="ru-RU" w:bidi="ru-RU"/>
        </w:rPr>
        <w:t>наср</w:t>
      </w:r>
      <w:proofErr w:type="spellEnd"/>
      <w:r w:rsidR="009D71C9" w:rsidRPr="00D22843">
        <w:rPr>
          <w:rFonts w:ascii="Times New Roman" w:hAnsi="Times New Roman"/>
          <w:iCs/>
          <w:sz w:val="28"/>
          <w:szCs w:val="28"/>
          <w:lang w:val="ru-RU" w:bidi="ru-RU"/>
        </w:rPr>
        <w:t>*</w:t>
      </w:r>
      <w:proofErr w:type="spellStart"/>
      <w:r w:rsidR="009D71C9" w:rsidRPr="00D22843">
        <w:rPr>
          <w:rFonts w:ascii="Times New Roman" w:hAnsi="Times New Roman"/>
          <w:iCs/>
          <w:sz w:val="28"/>
          <w:szCs w:val="28"/>
          <w:lang w:val="ru-RU" w:bidi="ru-RU"/>
        </w:rPr>
        <w:t>ть</w:t>
      </w:r>
      <w:proofErr w:type="spellEnd"/>
      <w:r w:rsidR="009D71C9" w:rsidRPr="00D22843">
        <w:rPr>
          <w:rFonts w:ascii="Times New Roman" w:hAnsi="Times New Roman"/>
          <w:iCs/>
          <w:sz w:val="28"/>
          <w:szCs w:val="28"/>
          <w:lang w:val="ru-RU" w:bidi="ru-RU"/>
        </w:rPr>
        <w:t xml:space="preserve"> может, а вот хорошо сделать – не может …</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Ну, тут получается, если </w:t>
      </w:r>
      <w:proofErr w:type="spellStart"/>
      <w:r w:rsidR="009D71C9" w:rsidRPr="00D22843">
        <w:rPr>
          <w:rFonts w:ascii="Times New Roman" w:hAnsi="Times New Roman"/>
          <w:iCs/>
          <w:sz w:val="28"/>
          <w:szCs w:val="28"/>
          <w:lang w:val="ru-RU" w:bidi="uk-UA"/>
        </w:rPr>
        <w:t>окрему</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думку </w:t>
      </w:r>
      <w:proofErr w:type="spellStart"/>
      <w:r w:rsidR="009D71C9" w:rsidRPr="00D22843">
        <w:rPr>
          <w:rFonts w:ascii="Times New Roman" w:hAnsi="Times New Roman"/>
          <w:iCs/>
          <w:sz w:val="28"/>
          <w:szCs w:val="28"/>
          <w:lang w:val="ru-RU" w:bidi="uk-UA"/>
        </w:rPr>
        <w:t>процесуально</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только, а </w:t>
      </w:r>
      <w:proofErr w:type="spellStart"/>
      <w:r w:rsidR="009D71C9" w:rsidRPr="00D22843">
        <w:rPr>
          <w:rFonts w:ascii="Times New Roman" w:hAnsi="Times New Roman"/>
          <w:iCs/>
          <w:sz w:val="28"/>
          <w:szCs w:val="28"/>
          <w:lang w:val="ru-RU" w:bidi="ru-RU"/>
        </w:rPr>
        <w:t>чё</w:t>
      </w:r>
      <w:proofErr w:type="spellEnd"/>
      <w:r w:rsidR="009D71C9" w:rsidRPr="00D22843">
        <w:rPr>
          <w:rFonts w:ascii="Times New Roman" w:hAnsi="Times New Roman"/>
          <w:iCs/>
          <w:sz w:val="28"/>
          <w:szCs w:val="28"/>
          <w:lang w:val="ru-RU" w:bidi="ru-RU"/>
        </w:rPr>
        <w:t xml:space="preserve"> тут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не порушено право</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Вы считаете, что?</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И всё, мы не будем вдаваться, нах*й оно нам надо. Там нарушений есть, по сути. </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Э-э, ну-у, да, они-то есть, да, ну, я вот с этим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не </w:t>
      </w:r>
      <w:proofErr w:type="spellStart"/>
      <w:r w:rsidR="009D71C9" w:rsidRPr="00D22843">
        <w:rPr>
          <w:rFonts w:ascii="Times New Roman" w:hAnsi="Times New Roman"/>
          <w:iCs/>
          <w:sz w:val="28"/>
          <w:szCs w:val="28"/>
          <w:lang w:val="ru-RU" w:bidi="uk-UA"/>
        </w:rPr>
        <w:t>порушеним</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правом</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нет, а вот же написали, когда они решение, что они написали вот это, </w:t>
      </w:r>
      <w:proofErr w:type="spellStart"/>
      <w:r w:rsidR="009D71C9" w:rsidRPr="00D22843">
        <w:rPr>
          <w:rFonts w:ascii="Times New Roman" w:hAnsi="Times New Roman"/>
          <w:iCs/>
          <w:sz w:val="28"/>
          <w:szCs w:val="28"/>
          <w:lang w:val="ru-RU" w:bidi="uk-UA"/>
        </w:rPr>
        <w:t>інтерес</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просто, да?</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Я ещё не читал,</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Ну, это ж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моя</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была думка, поэтому это важно.</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Всё нормально. Если вдруг власть попытается за этот месяц брать кого-то из вас оценивание, то это оценивание, потому что даже ты с </w:t>
      </w:r>
      <w:proofErr w:type="spellStart"/>
      <w:r w:rsidR="009D71C9" w:rsidRPr="00D22843">
        <w:rPr>
          <w:rFonts w:ascii="Times New Roman" w:hAnsi="Times New Roman"/>
          <w:iCs/>
          <w:sz w:val="28"/>
          <w:szCs w:val="28"/>
          <w:lang w:val="ru-RU" w:bidi="ru-RU"/>
        </w:rPr>
        <w:t>окремой</w:t>
      </w:r>
      <w:proofErr w:type="spellEnd"/>
      <w:r w:rsidR="009D71C9" w:rsidRPr="00D22843">
        <w:rPr>
          <w:rFonts w:ascii="Times New Roman" w:hAnsi="Times New Roman"/>
          <w:iCs/>
          <w:sz w:val="28"/>
          <w:szCs w:val="28"/>
          <w:lang w:val="ru-RU" w:bidi="ru-RU"/>
        </w:rPr>
        <w:t xml:space="preserve"> думкой, вот у них стиль такой, понимаешь? Они хорошо их сделают, а они хотят всех держать в подвешенном состоянии, им надо (1 сл.), я считаю, что и законодательство не поменяется, есть (1 сл.).</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М-м-м, ну, ладно, не надо, я не буду (1 сл.), я думаю, что там (1 сл.).</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Мне будет красивее сейчас, понимаешь? Ну, я ж с ними там тоже где-то общаюсь ругаюсь, хоть сейчас у меня будет разбор полётов, мне </w:t>
      </w:r>
      <w:proofErr w:type="spellStart"/>
      <w:r w:rsidR="009D71C9" w:rsidRPr="00D22843">
        <w:rPr>
          <w:rFonts w:ascii="Times New Roman" w:hAnsi="Times New Roman"/>
          <w:iCs/>
          <w:sz w:val="28"/>
          <w:szCs w:val="28"/>
          <w:lang w:val="ru-RU" w:bidi="uk-UA"/>
        </w:rPr>
        <w:t>окрема</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думка надо, чтоб показать. </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А Женя что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покажет</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Этим расскажет опять </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не пускали</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его к </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своим</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Смотри.</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Подружкам своим</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Ну, всё будет нормально, не </w:t>
      </w:r>
      <w:proofErr w:type="spellStart"/>
      <w:r w:rsidR="009D71C9" w:rsidRPr="00D22843">
        <w:rPr>
          <w:rFonts w:ascii="Times New Roman" w:hAnsi="Times New Roman"/>
          <w:iCs/>
          <w:sz w:val="28"/>
          <w:szCs w:val="28"/>
          <w:lang w:val="ru-RU" w:bidi="ru-RU"/>
        </w:rPr>
        <w:t>сс</w:t>
      </w:r>
      <w:proofErr w:type="spellEnd"/>
      <w:r w:rsidR="009D71C9" w:rsidRPr="00D22843">
        <w:rPr>
          <w:rFonts w:ascii="Times New Roman" w:hAnsi="Times New Roman"/>
          <w:iCs/>
          <w:sz w:val="28"/>
          <w:szCs w:val="28"/>
          <w:lang w:val="ru-RU" w:bidi="ru-RU"/>
        </w:rPr>
        <w:t xml:space="preserve">*, за это я, а за это не переживай, верь. Та не переживай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w:t>
      </w:r>
    </w:p>
    <w:p w:rsidR="009D71C9" w:rsidRPr="00D22843" w:rsidRDefault="00AF6E6D"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 хотим, чтоб по нам дело ещё не расследовали.</w:t>
      </w:r>
    </w:p>
    <w:p w:rsidR="009D71C9" w:rsidRPr="00D22843" w:rsidRDefault="00FF7454"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ОСОБА1</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 Не переживай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сміється</w:t>
      </w:r>
      <w:proofErr w:type="spellEnd"/>
      <w:r w:rsidR="009D71C9" w:rsidRPr="00D22843">
        <w:rPr>
          <w:rFonts w:ascii="Times New Roman" w:hAnsi="Times New Roman"/>
          <w:iCs/>
          <w:sz w:val="28"/>
          <w:szCs w:val="28"/>
          <w:lang w:val="ru-RU" w:bidi="uk-UA"/>
        </w:rPr>
        <w:t>).</w:t>
      </w:r>
    </w:p>
    <w:p w:rsidR="009D71C9" w:rsidRPr="00D22843" w:rsidRDefault="00AF6E6D" w:rsidP="009D71C9">
      <w:pPr>
        <w:spacing w:after="0"/>
        <w:ind w:firstLine="567"/>
        <w:jc w:val="both"/>
        <w:rPr>
          <w:rFonts w:ascii="Times New Roman" w:hAnsi="Times New Roman"/>
          <w:iCs/>
          <w:sz w:val="28"/>
          <w:szCs w:val="28"/>
          <w:lang w:val="ru-RU" w:bidi="uk-UA"/>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Ну, конечно, </w:t>
      </w:r>
      <w:r w:rsidR="009D71C9" w:rsidRPr="00D22843">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виходять</w:t>
      </w:r>
      <w:proofErr w:type="spellEnd"/>
      <w:r w:rsidR="009D71C9" w:rsidRPr="00D22843">
        <w:rPr>
          <w:rFonts w:ascii="Times New Roman" w:hAnsi="Times New Roman"/>
          <w:iCs/>
          <w:sz w:val="28"/>
          <w:szCs w:val="28"/>
          <w:lang w:val="ru-RU" w:bidi="uk-UA"/>
        </w:rPr>
        <w:t xml:space="preserve"> з </w:t>
      </w:r>
      <w:proofErr w:type="spellStart"/>
      <w:r w:rsidR="009D71C9" w:rsidRPr="00D22843">
        <w:rPr>
          <w:rFonts w:ascii="Times New Roman" w:hAnsi="Times New Roman"/>
          <w:iCs/>
          <w:sz w:val="28"/>
          <w:szCs w:val="28"/>
          <w:lang w:val="ru-RU" w:bidi="uk-UA"/>
        </w:rPr>
        <w:t>кабінету</w:t>
      </w:r>
      <w:proofErr w:type="spellEnd"/>
      <w:r w:rsidR="009D71C9" w:rsidRPr="00D22843">
        <w:rPr>
          <w:rFonts w:ascii="Times New Roman" w:hAnsi="Times New Roman"/>
          <w:iCs/>
          <w:sz w:val="28"/>
          <w:szCs w:val="28"/>
          <w:lang w:val="ru-RU" w:bidi="uk-UA"/>
        </w:rPr>
        <w:t>)».</w:t>
      </w:r>
      <w:r w:rsidR="009D71C9" w:rsidRPr="00D22843">
        <w:rPr>
          <w:rFonts w:ascii="Times New Roman" w:hAnsi="Times New Roman"/>
          <w:iCs/>
          <w:sz w:val="28"/>
          <w:szCs w:val="28"/>
          <w:lang w:val="ru-RU" w:bidi="uk-UA"/>
        </w:rPr>
        <w:tab/>
      </w:r>
    </w:p>
    <w:p w:rsidR="009D71C9" w:rsidRPr="00D22843" w:rsidRDefault="009D71C9" w:rsidP="009D71C9">
      <w:pPr>
        <w:spacing w:after="0"/>
        <w:ind w:firstLine="567"/>
        <w:jc w:val="both"/>
        <w:rPr>
          <w:rFonts w:ascii="Times New Roman" w:hAnsi="Times New Roman"/>
          <w:iCs/>
          <w:sz w:val="28"/>
          <w:szCs w:val="28"/>
          <w:lang w:val="ru-RU" w:bidi="uk-UA"/>
        </w:rPr>
      </w:pPr>
      <w:proofErr w:type="spellStart"/>
      <w:r w:rsidRPr="00D22843">
        <w:rPr>
          <w:rFonts w:ascii="Times New Roman" w:hAnsi="Times New Roman"/>
          <w:sz w:val="28"/>
          <w:szCs w:val="28"/>
          <w:lang w:val="ru-RU"/>
        </w:rPr>
        <w:t>Крім</w:t>
      </w:r>
      <w:proofErr w:type="spellEnd"/>
      <w:r w:rsidRPr="00D22843">
        <w:rPr>
          <w:rFonts w:ascii="Times New Roman" w:hAnsi="Times New Roman"/>
          <w:sz w:val="28"/>
          <w:szCs w:val="28"/>
          <w:lang w:val="ru-RU"/>
        </w:rPr>
        <w:t xml:space="preserve"> того, НАБУ </w:t>
      </w:r>
      <w:proofErr w:type="spellStart"/>
      <w:r w:rsidRPr="00D22843">
        <w:rPr>
          <w:rFonts w:ascii="Times New Roman" w:hAnsi="Times New Roman"/>
          <w:sz w:val="28"/>
          <w:szCs w:val="28"/>
          <w:lang w:val="ru-RU"/>
        </w:rPr>
        <w:t>зазначає</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що</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відповідно</w:t>
      </w:r>
      <w:proofErr w:type="spellEnd"/>
      <w:r w:rsidRPr="00D22843">
        <w:rPr>
          <w:rFonts w:ascii="Times New Roman" w:hAnsi="Times New Roman"/>
          <w:sz w:val="28"/>
          <w:szCs w:val="28"/>
          <w:lang w:val="ru-RU"/>
        </w:rPr>
        <w:t xml:space="preserve"> до </w:t>
      </w:r>
      <w:proofErr w:type="spellStart"/>
      <w:r w:rsidRPr="00D22843">
        <w:rPr>
          <w:rFonts w:ascii="Times New Roman" w:hAnsi="Times New Roman"/>
          <w:sz w:val="28"/>
          <w:szCs w:val="28"/>
          <w:lang w:val="ru-RU"/>
        </w:rPr>
        <w:t>стенограми</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записів</w:t>
      </w:r>
      <w:proofErr w:type="spellEnd"/>
      <w:r w:rsidRPr="00D22843">
        <w:rPr>
          <w:rFonts w:ascii="Times New Roman" w:hAnsi="Times New Roman"/>
          <w:sz w:val="28"/>
          <w:szCs w:val="28"/>
          <w:lang w:val="ru-RU"/>
        </w:rPr>
        <w:t xml:space="preserve"> </w:t>
      </w:r>
      <w:proofErr w:type="spellStart"/>
      <w:r w:rsidRPr="00D22843">
        <w:rPr>
          <w:rFonts w:ascii="Times New Roman" w:hAnsi="Times New Roman"/>
          <w:sz w:val="28"/>
          <w:szCs w:val="28"/>
          <w:lang w:val="ru-RU"/>
        </w:rPr>
        <w:t>розмов</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від</w:t>
      </w:r>
      <w:proofErr w:type="spellEnd"/>
      <w:r w:rsidRPr="00D22843">
        <w:rPr>
          <w:rFonts w:ascii="Times New Roman" w:hAnsi="Times New Roman"/>
          <w:iCs/>
          <w:sz w:val="28"/>
          <w:szCs w:val="28"/>
          <w:lang w:val="ru-RU" w:bidi="uk-UA"/>
        </w:rPr>
        <w:t xml:space="preserve"> 4 </w:t>
      </w:r>
      <w:proofErr w:type="spellStart"/>
      <w:r w:rsidRPr="00D22843">
        <w:rPr>
          <w:rFonts w:ascii="Times New Roman" w:hAnsi="Times New Roman"/>
          <w:iCs/>
          <w:sz w:val="28"/>
          <w:szCs w:val="28"/>
          <w:lang w:val="ru-RU" w:bidi="uk-UA"/>
        </w:rPr>
        <w:t>березня</w:t>
      </w:r>
      <w:proofErr w:type="spellEnd"/>
      <w:r w:rsidRPr="00D22843">
        <w:rPr>
          <w:rFonts w:ascii="Times New Roman" w:hAnsi="Times New Roman"/>
          <w:iCs/>
          <w:sz w:val="28"/>
          <w:szCs w:val="28"/>
          <w:lang w:val="ru-RU" w:bidi="uk-UA"/>
        </w:rPr>
        <w:t xml:space="preserve"> 2019 року (11:53:07 – 11:58:35) </w:t>
      </w:r>
      <w:proofErr w:type="spellStart"/>
      <w:r w:rsidRPr="00D22843">
        <w:rPr>
          <w:rFonts w:ascii="Times New Roman" w:hAnsi="Times New Roman"/>
          <w:iCs/>
          <w:sz w:val="28"/>
          <w:szCs w:val="28"/>
          <w:lang w:val="ru-RU" w:bidi="uk-UA"/>
        </w:rPr>
        <w:t>між</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суддями</w:t>
      </w:r>
      <w:proofErr w:type="spellEnd"/>
      <w:r w:rsidRPr="00D22843">
        <w:rPr>
          <w:rFonts w:ascii="Times New Roman" w:hAnsi="Times New Roman"/>
          <w:iCs/>
          <w:sz w:val="28"/>
          <w:szCs w:val="28"/>
          <w:lang w:val="ru-RU" w:bidi="uk-UA"/>
        </w:rPr>
        <w:t xml:space="preserve"> </w:t>
      </w:r>
      <w:r w:rsidR="00DC7EF1">
        <w:rPr>
          <w:rFonts w:ascii="Times New Roman" w:hAnsi="Times New Roman"/>
          <w:sz w:val="28"/>
          <w:szCs w:val="28"/>
        </w:rPr>
        <w:t>ОСОБА2</w:t>
      </w:r>
      <w:r w:rsidRPr="00D22843">
        <w:rPr>
          <w:rFonts w:ascii="Times New Roman" w:hAnsi="Times New Roman"/>
          <w:iCs/>
          <w:sz w:val="28"/>
          <w:szCs w:val="28"/>
          <w:lang w:val="ru-RU" w:bidi="uk-UA"/>
        </w:rPr>
        <w:t xml:space="preserve">, </w:t>
      </w:r>
      <w:r w:rsidR="00AF6E6D">
        <w:rPr>
          <w:rFonts w:ascii="Times New Roman" w:hAnsi="Times New Roman"/>
          <w:sz w:val="28"/>
          <w:szCs w:val="28"/>
        </w:rPr>
        <w:t>ОСОБА</w:t>
      </w:r>
      <w:proofErr w:type="gramStart"/>
      <w:r w:rsidR="00AF6E6D">
        <w:rPr>
          <w:rFonts w:ascii="Times New Roman" w:hAnsi="Times New Roman"/>
          <w:sz w:val="28"/>
          <w:szCs w:val="28"/>
        </w:rPr>
        <w:t>3</w:t>
      </w:r>
      <w:r w:rsidRPr="00D22843">
        <w:rPr>
          <w:rFonts w:ascii="Times New Roman" w:hAnsi="Times New Roman"/>
          <w:iCs/>
          <w:sz w:val="28"/>
          <w:szCs w:val="28"/>
          <w:lang w:val="ru-RU" w:bidi="uk-UA"/>
        </w:rPr>
        <w:t xml:space="preserve">,   </w:t>
      </w:r>
      <w:proofErr w:type="gramEnd"/>
      <w:r w:rsidRPr="00D22843">
        <w:rPr>
          <w:rFonts w:ascii="Times New Roman" w:hAnsi="Times New Roman"/>
          <w:iCs/>
          <w:sz w:val="28"/>
          <w:szCs w:val="28"/>
          <w:lang w:val="ru-RU" w:bidi="uk-UA"/>
        </w:rPr>
        <w:t xml:space="preserve">                      </w:t>
      </w:r>
      <w:r w:rsidR="0012244E" w:rsidRPr="0012244E">
        <w:rPr>
          <w:rFonts w:ascii="Times New Roman" w:hAnsi="Times New Roman"/>
          <w:iCs/>
          <w:sz w:val="28"/>
          <w:szCs w:val="28"/>
          <w:lang w:val="ru-RU" w:bidi="uk-UA"/>
        </w:rPr>
        <w:t>ОСОБА5</w:t>
      </w:r>
      <w:r w:rsidRPr="00D22843">
        <w:rPr>
          <w:rFonts w:ascii="Times New Roman" w:hAnsi="Times New Roman"/>
          <w:iCs/>
          <w:sz w:val="28"/>
          <w:szCs w:val="28"/>
          <w:lang w:val="ru-RU" w:bidi="uk-UA"/>
        </w:rPr>
        <w:t xml:space="preserve">, </w:t>
      </w:r>
      <w:r w:rsidR="00DC7EF1">
        <w:rPr>
          <w:rFonts w:ascii="Times New Roman" w:hAnsi="Times New Roman"/>
          <w:sz w:val="28"/>
          <w:szCs w:val="28"/>
        </w:rPr>
        <w:t>ОСОБА1</w:t>
      </w:r>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помічником</w:t>
      </w:r>
      <w:proofErr w:type="spellEnd"/>
      <w:r w:rsidRPr="00D22843">
        <w:rPr>
          <w:rFonts w:ascii="Times New Roman" w:hAnsi="Times New Roman"/>
          <w:iCs/>
          <w:sz w:val="28"/>
          <w:szCs w:val="28"/>
          <w:lang w:val="ru-RU" w:bidi="uk-UA"/>
        </w:rPr>
        <w:t xml:space="preserve"> заступника </w:t>
      </w:r>
      <w:proofErr w:type="spellStart"/>
      <w:r w:rsidRPr="00D22843">
        <w:rPr>
          <w:rFonts w:ascii="Times New Roman" w:hAnsi="Times New Roman"/>
          <w:iCs/>
          <w:sz w:val="28"/>
          <w:szCs w:val="28"/>
          <w:lang w:val="ru-RU" w:bidi="uk-UA"/>
        </w:rPr>
        <w:t>голови</w:t>
      </w:r>
      <w:proofErr w:type="spellEnd"/>
      <w:r w:rsidRPr="00D22843">
        <w:rPr>
          <w:rFonts w:ascii="Times New Roman" w:hAnsi="Times New Roman"/>
          <w:iCs/>
          <w:sz w:val="28"/>
          <w:szCs w:val="28"/>
          <w:lang w:val="ru-RU" w:bidi="uk-UA"/>
        </w:rPr>
        <w:t xml:space="preserve"> ОАСК </w:t>
      </w:r>
      <w:r w:rsidR="00CC2DFB">
        <w:rPr>
          <w:rFonts w:ascii="Times New Roman" w:hAnsi="Times New Roman"/>
          <w:iCs/>
          <w:sz w:val="28"/>
          <w:szCs w:val="28"/>
          <w:lang w:val="ru-RU" w:bidi="uk-UA"/>
        </w:rPr>
        <w:t>ОСОБА6</w:t>
      </w:r>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відбулась</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розмова</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наступного</w:t>
      </w:r>
      <w:proofErr w:type="spellEnd"/>
      <w:r w:rsidRPr="00D22843">
        <w:rPr>
          <w:rFonts w:ascii="Times New Roman" w:hAnsi="Times New Roman"/>
          <w:iCs/>
          <w:sz w:val="28"/>
          <w:szCs w:val="28"/>
          <w:lang w:val="ru-RU" w:bidi="uk-UA"/>
        </w:rPr>
        <w:t xml:space="preserve"> </w:t>
      </w:r>
      <w:proofErr w:type="spellStart"/>
      <w:r w:rsidRPr="00D22843">
        <w:rPr>
          <w:rFonts w:ascii="Times New Roman" w:hAnsi="Times New Roman"/>
          <w:iCs/>
          <w:sz w:val="28"/>
          <w:szCs w:val="28"/>
          <w:lang w:val="ru-RU" w:bidi="uk-UA"/>
        </w:rPr>
        <w:t>змісту</w:t>
      </w:r>
      <w:proofErr w:type="spellEnd"/>
      <w:r w:rsidRPr="00D22843">
        <w:rPr>
          <w:rFonts w:ascii="Times New Roman" w:hAnsi="Times New Roman"/>
          <w:iCs/>
          <w:sz w:val="28"/>
          <w:szCs w:val="28"/>
          <w:lang w:val="ru-RU" w:bidi="uk-UA"/>
        </w:rPr>
        <w:t>:</w:t>
      </w:r>
    </w:p>
    <w:p w:rsidR="009D71C9" w:rsidRPr="00D22843" w:rsidRDefault="009D71C9" w:rsidP="009D71C9">
      <w:pPr>
        <w:spacing w:after="0"/>
        <w:ind w:firstLine="567"/>
        <w:jc w:val="both"/>
        <w:rPr>
          <w:rFonts w:ascii="Times New Roman" w:hAnsi="Times New Roman"/>
          <w:iCs/>
          <w:sz w:val="28"/>
          <w:szCs w:val="28"/>
          <w:lang w:val="ru-RU" w:bidi="ru-RU"/>
        </w:rPr>
      </w:pPr>
      <w:r w:rsidRPr="00D22843">
        <w:rPr>
          <w:rFonts w:ascii="Times New Roman" w:hAnsi="Times New Roman"/>
          <w:iCs/>
          <w:sz w:val="28"/>
          <w:szCs w:val="28"/>
          <w:lang w:val="ru-RU" w:bidi="uk-UA"/>
        </w:rPr>
        <w:t>«</w:t>
      </w:r>
      <w:r w:rsidR="00DC7EF1">
        <w:rPr>
          <w:rFonts w:ascii="Times New Roman" w:hAnsi="Times New Roman"/>
          <w:sz w:val="28"/>
          <w:szCs w:val="28"/>
        </w:rPr>
        <w:t>ОСОБА2</w:t>
      </w:r>
      <w:r w:rsidRPr="00D22843">
        <w:rPr>
          <w:rFonts w:ascii="Times New Roman" w:hAnsi="Times New Roman"/>
          <w:iCs/>
          <w:sz w:val="28"/>
          <w:szCs w:val="28"/>
          <w:lang w:val="ru-RU" w:bidi="uk-UA"/>
        </w:rPr>
        <w:t xml:space="preserve">: - </w:t>
      </w:r>
      <w:r w:rsidRPr="00D22843">
        <w:rPr>
          <w:rFonts w:ascii="Times New Roman" w:hAnsi="Times New Roman"/>
          <w:iCs/>
          <w:sz w:val="28"/>
          <w:szCs w:val="28"/>
          <w:lang w:val="ru-RU" w:bidi="ru-RU"/>
        </w:rPr>
        <w:t>Э-э-э, смотри, как бы, как давайте решим. Мне надо что-то там это, подумать, я, я так услышал звон, но я не разговаривал, ещё не знаю, она просто, не-не, серьёзно, это он мне, Алё</w:t>
      </w:r>
      <w:r w:rsidR="00480C8E">
        <w:rPr>
          <w:rFonts w:ascii="Times New Roman" w:hAnsi="Times New Roman"/>
          <w:iCs/>
          <w:sz w:val="28"/>
          <w:szCs w:val="28"/>
          <w:lang w:val="ru-RU" w:bidi="ru-RU"/>
        </w:rPr>
        <w:t>н</w:t>
      </w:r>
      <w:r w:rsidRPr="00D22843">
        <w:rPr>
          <w:rFonts w:ascii="Times New Roman" w:hAnsi="Times New Roman"/>
          <w:iCs/>
          <w:sz w:val="28"/>
          <w:szCs w:val="28"/>
          <w:lang w:val="ru-RU" w:bidi="ru-RU"/>
        </w:rPr>
        <w:t xml:space="preserve">. </w:t>
      </w:r>
    </w:p>
    <w:p w:rsidR="009D71C9" w:rsidRPr="00D22843" w:rsidRDefault="0012244E" w:rsidP="009D71C9">
      <w:pPr>
        <w:spacing w:after="0"/>
        <w:ind w:firstLine="567"/>
        <w:jc w:val="both"/>
        <w:rPr>
          <w:rFonts w:ascii="Times New Roman" w:hAnsi="Times New Roman"/>
          <w:iCs/>
          <w:sz w:val="28"/>
          <w:szCs w:val="28"/>
          <w:lang w:bidi="uk-UA"/>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(2 сл.) </w:t>
      </w:r>
      <w:r w:rsidR="009D71C9" w:rsidRPr="00D22843">
        <w:rPr>
          <w:rFonts w:ascii="Times New Roman" w:hAnsi="Times New Roman"/>
          <w:iCs/>
          <w:sz w:val="28"/>
          <w:szCs w:val="28"/>
          <w:lang w:bidi="ru-RU"/>
        </w:rPr>
        <w:t xml:space="preserve">писав </w:t>
      </w:r>
      <w:r w:rsidR="009D71C9" w:rsidRPr="00D22843">
        <w:rPr>
          <w:rFonts w:ascii="Times New Roman" w:hAnsi="Times New Roman"/>
          <w:iCs/>
          <w:sz w:val="28"/>
          <w:szCs w:val="28"/>
          <w:lang w:bidi="uk-UA"/>
        </w:rPr>
        <w:t>окремо, воно ще більше має писати, щоб воно не було зовсім.</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 Не, так можно </w:t>
      </w:r>
      <w:r w:rsidR="009D71C9" w:rsidRPr="00D22843">
        <w:rPr>
          <w:rFonts w:ascii="Times New Roman" w:hAnsi="Times New Roman"/>
          <w:iCs/>
          <w:sz w:val="28"/>
          <w:szCs w:val="28"/>
          <w:lang w:val="ru-RU" w:bidi="ru-RU"/>
        </w:rPr>
        <w:t xml:space="preserve">спокойно, </w:t>
      </w:r>
      <w:r w:rsidR="009D71C9" w:rsidRPr="00D22843">
        <w:rPr>
          <w:rFonts w:ascii="Times New Roman" w:hAnsi="Times New Roman"/>
          <w:iCs/>
          <w:sz w:val="28"/>
          <w:szCs w:val="28"/>
          <w:lang w:val="ru-RU" w:bidi="uk-UA"/>
        </w:rPr>
        <w:t xml:space="preserve">я </w:t>
      </w:r>
      <w:r w:rsidR="009D71C9" w:rsidRPr="00D22843">
        <w:rPr>
          <w:rFonts w:ascii="Times New Roman" w:hAnsi="Times New Roman"/>
          <w:iCs/>
          <w:sz w:val="28"/>
          <w:szCs w:val="28"/>
          <w:lang w:val="ru-RU" w:bidi="ru-RU"/>
        </w:rPr>
        <w:t xml:space="preserve">сейчас пойду к </w:t>
      </w:r>
      <w:r w:rsidR="009D71C9" w:rsidRPr="00D22843">
        <w:rPr>
          <w:rFonts w:ascii="Times New Roman" w:hAnsi="Times New Roman"/>
          <w:iCs/>
          <w:sz w:val="28"/>
          <w:szCs w:val="28"/>
          <w:lang w:val="ru-RU" w:bidi="uk-UA"/>
        </w:rPr>
        <w:t xml:space="preserve">шефу скажу: </w:t>
      </w:r>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 xml:space="preserve">Шеф, </w:t>
      </w:r>
      <w:r w:rsidR="009D71C9" w:rsidRPr="00D22843">
        <w:rPr>
          <w:rFonts w:ascii="Times New Roman" w:hAnsi="Times New Roman"/>
          <w:iCs/>
          <w:sz w:val="28"/>
          <w:szCs w:val="28"/>
          <w:lang w:val="ru-RU" w:bidi="ru-RU"/>
        </w:rPr>
        <w:t xml:space="preserve">какие </w:t>
      </w:r>
      <w:r w:rsidR="009D71C9" w:rsidRPr="00D22843">
        <w:rPr>
          <w:rFonts w:ascii="Times New Roman" w:hAnsi="Times New Roman"/>
          <w:iCs/>
          <w:sz w:val="28"/>
          <w:szCs w:val="28"/>
          <w:lang w:val="ru-RU" w:bidi="uk-UA"/>
        </w:rPr>
        <w:t xml:space="preserve">нах*р, </w:t>
      </w:r>
      <w:r w:rsidR="007A6E48">
        <w:rPr>
          <w:rFonts w:ascii="Times New Roman" w:hAnsi="Times New Roman"/>
          <w:iCs/>
          <w:sz w:val="28"/>
          <w:szCs w:val="28"/>
          <w:lang w:val="ru-RU" w:bidi="uk-UA"/>
        </w:rPr>
        <w:t>“</w:t>
      </w:r>
      <w:proofErr w:type="spellStart"/>
      <w:r w:rsidR="009D71C9" w:rsidRPr="00D22843">
        <w:rPr>
          <w:rFonts w:ascii="Times New Roman" w:hAnsi="Times New Roman"/>
          <w:iCs/>
          <w:sz w:val="28"/>
          <w:szCs w:val="28"/>
          <w:lang w:val="ru-RU" w:bidi="uk-UA"/>
        </w:rPr>
        <w:t>окремі</w:t>
      </w:r>
      <w:proofErr w:type="spellEnd"/>
      <w:r w:rsidR="009D71C9" w:rsidRPr="00D22843">
        <w:rPr>
          <w:rFonts w:ascii="Times New Roman" w:hAnsi="Times New Roman"/>
          <w:iCs/>
          <w:sz w:val="28"/>
          <w:szCs w:val="28"/>
          <w:lang w:val="ru-RU" w:bidi="uk-UA"/>
        </w:rPr>
        <w:t xml:space="preserve"> думки</w:t>
      </w:r>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 xml:space="preserve">? Давай </w:t>
      </w:r>
      <w:r w:rsidR="009D71C9" w:rsidRPr="00D22843">
        <w:rPr>
          <w:rFonts w:ascii="Times New Roman" w:hAnsi="Times New Roman"/>
          <w:iCs/>
          <w:sz w:val="28"/>
          <w:szCs w:val="28"/>
          <w:lang w:val="ru-RU" w:bidi="ru-RU"/>
        </w:rPr>
        <w:t xml:space="preserve">втроём вынесем, </w:t>
      </w:r>
      <w:proofErr w:type="spellStart"/>
      <w:r w:rsidR="009D71C9" w:rsidRPr="00D22843">
        <w:rPr>
          <w:rFonts w:ascii="Times New Roman" w:hAnsi="Times New Roman"/>
          <w:iCs/>
          <w:sz w:val="28"/>
          <w:szCs w:val="28"/>
          <w:lang w:val="ru-RU" w:bidi="uk-UA"/>
        </w:rPr>
        <w:t>Паш</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скажешь, что это я обманул их, </w:t>
      </w:r>
      <w:proofErr w:type="spellStart"/>
      <w:r w:rsidR="009D71C9" w:rsidRPr="00D22843">
        <w:rPr>
          <w:rFonts w:ascii="Times New Roman" w:hAnsi="Times New Roman"/>
          <w:iCs/>
          <w:sz w:val="28"/>
          <w:szCs w:val="28"/>
          <w:lang w:val="ru-RU" w:bidi="ru-RU"/>
        </w:rPr>
        <w:t>бл</w:t>
      </w:r>
      <w:proofErr w:type="spellEnd"/>
      <w:r w:rsidR="009D71C9" w:rsidRPr="00D22843">
        <w:rPr>
          <w:rFonts w:ascii="Times New Roman" w:hAnsi="Times New Roman"/>
          <w:iCs/>
          <w:sz w:val="28"/>
          <w:szCs w:val="28"/>
          <w:lang w:val="ru-RU" w:bidi="ru-RU"/>
        </w:rPr>
        <w:t>*, и всё остальное, да и всё</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Проблемы нет никакой. Я всё равно. Э-э, там с </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боковых</w:t>
      </w:r>
      <w:r w:rsidR="00480C8E">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никто спрашивать не будет. Там </w:t>
      </w:r>
      <w:r w:rsidR="00CC2DFB">
        <w:rPr>
          <w:rFonts w:ascii="Times New Roman" w:hAnsi="Times New Roman"/>
          <w:iCs/>
          <w:sz w:val="28"/>
          <w:szCs w:val="28"/>
          <w:lang w:val="ru-RU" w:bidi="ru-RU"/>
        </w:rPr>
        <w:t>ОСОБА7</w:t>
      </w:r>
      <w:r w:rsidR="009D71C9" w:rsidRPr="00D22843">
        <w:rPr>
          <w:rFonts w:ascii="Times New Roman" w:hAnsi="Times New Roman"/>
          <w:iCs/>
          <w:sz w:val="28"/>
          <w:szCs w:val="28"/>
          <w:lang w:val="ru-RU" w:bidi="ru-RU"/>
        </w:rPr>
        <w:t xml:space="preserve"> (1 сл.) с </w:t>
      </w:r>
      <w:r w:rsidR="00CC2DFB">
        <w:rPr>
          <w:rFonts w:ascii="Times New Roman" w:hAnsi="Times New Roman"/>
          <w:iCs/>
          <w:sz w:val="28"/>
          <w:szCs w:val="28"/>
          <w:lang w:val="ru-RU" w:bidi="ru-RU"/>
        </w:rPr>
        <w:t>ОСОБА8</w:t>
      </w:r>
      <w:r w:rsidR="009D71C9" w:rsidRPr="00D22843">
        <w:rPr>
          <w:rFonts w:ascii="Times New Roman" w:hAnsi="Times New Roman"/>
          <w:iCs/>
          <w:sz w:val="28"/>
          <w:szCs w:val="28"/>
          <w:lang w:val="ru-RU" w:bidi="ru-RU"/>
        </w:rPr>
        <w:t xml:space="preserve">, чтоб я уже писал заявление. Ну, я говорю: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Хорошо!</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Такого плана, понимаешь? Там вопрос не, не стоит в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боковых</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это первое, а второе – ты сейчас, посмотри сама, я, я это всё беру на себя. Я ему тогда (3 сл.)</w:t>
      </w:r>
      <w:r w:rsidR="009D71C9" w:rsidRPr="00D22843">
        <w:rPr>
          <w:rFonts w:ascii="Times New Roman" w:hAnsi="Times New Roman"/>
          <w:i/>
          <w:iCs/>
          <w:sz w:val="28"/>
          <w:szCs w:val="28"/>
          <w:lang w:val="ru-RU" w:bidi="ru-RU"/>
        </w:rPr>
        <w:t>,</w:t>
      </w:r>
      <w:r w:rsidR="009D71C9" w:rsidRPr="00D22843">
        <w:rPr>
          <w:rFonts w:ascii="Times New Roman" w:hAnsi="Times New Roman"/>
          <w:iCs/>
          <w:sz w:val="28"/>
          <w:szCs w:val="28"/>
          <w:lang w:val="ru-RU" w:bidi="ru-RU"/>
        </w:rPr>
        <w:t xml:space="preserve"> писал, что типа шеф, не надо ничего (1 сл.)</w:t>
      </w:r>
      <w:r w:rsidR="009D71C9" w:rsidRPr="00D22843">
        <w:rPr>
          <w:rFonts w:ascii="Times New Roman" w:hAnsi="Times New Roman"/>
          <w:i/>
          <w:iCs/>
          <w:sz w:val="28"/>
          <w:szCs w:val="28"/>
          <w:lang w:val="ru-RU" w:bidi="ru-RU"/>
        </w:rPr>
        <w:t>,</w:t>
      </w:r>
      <w:r w:rsidR="009D71C9" w:rsidRPr="00D22843">
        <w:rPr>
          <w:rFonts w:ascii="Times New Roman" w:hAnsi="Times New Roman"/>
          <w:iCs/>
          <w:sz w:val="28"/>
          <w:szCs w:val="28"/>
          <w:lang w:val="ru-RU" w:bidi="ru-RU"/>
        </w:rPr>
        <w:t xml:space="preserve"> и он там </w:t>
      </w:r>
      <w:proofErr w:type="spellStart"/>
      <w:r w:rsidR="009D71C9" w:rsidRPr="00D22843">
        <w:rPr>
          <w:rFonts w:ascii="Times New Roman" w:hAnsi="Times New Roman"/>
          <w:iCs/>
          <w:sz w:val="28"/>
          <w:szCs w:val="28"/>
          <w:lang w:val="ru-RU" w:bidi="ru-RU"/>
        </w:rPr>
        <w:t>показует</w:t>
      </w:r>
      <w:proofErr w:type="spellEnd"/>
      <w:r w:rsidR="009D71C9" w:rsidRPr="00D22843">
        <w:rPr>
          <w:rFonts w:ascii="Times New Roman" w:hAnsi="Times New Roman"/>
          <w:iCs/>
          <w:sz w:val="28"/>
          <w:szCs w:val="28"/>
          <w:lang w:val="ru-RU" w:bidi="ru-RU"/>
        </w:rPr>
        <w:t>, что это я, вот и всё, ну, такая схема.</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Меня вообще уже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порубают</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вы ж знаете, я могу.</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Не, просто ты можешь сейчас и так, и так, это оно особо роли не сыграет.</w:t>
      </w:r>
    </w:p>
    <w:p w:rsidR="009D71C9" w:rsidRPr="00D22843" w:rsidRDefault="0012244E" w:rsidP="009D71C9">
      <w:pPr>
        <w:spacing w:after="0"/>
        <w:ind w:firstLine="567"/>
        <w:jc w:val="both"/>
        <w:rPr>
          <w:rFonts w:ascii="Times New Roman" w:hAnsi="Times New Roman"/>
          <w:iCs/>
          <w:sz w:val="28"/>
          <w:szCs w:val="28"/>
          <w:lang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Чуете, </w:t>
      </w:r>
      <w:r w:rsidR="009D71C9" w:rsidRPr="00D22843">
        <w:rPr>
          <w:rFonts w:ascii="Times New Roman" w:hAnsi="Times New Roman"/>
          <w:iCs/>
          <w:sz w:val="28"/>
          <w:szCs w:val="28"/>
          <w:lang w:val="ru-RU" w:bidi="uk-UA"/>
        </w:rPr>
        <w:t xml:space="preserve">а </w:t>
      </w:r>
      <w:r w:rsidR="009D71C9" w:rsidRPr="00D22843">
        <w:rPr>
          <w:rFonts w:ascii="Times New Roman" w:hAnsi="Times New Roman"/>
          <w:iCs/>
          <w:sz w:val="28"/>
          <w:szCs w:val="28"/>
          <w:lang w:bidi="uk-UA"/>
        </w:rPr>
        <w:t xml:space="preserve">воно їм </w:t>
      </w:r>
      <w:r w:rsidR="009D71C9" w:rsidRPr="00D22843">
        <w:rPr>
          <w:rFonts w:ascii="Times New Roman" w:hAnsi="Times New Roman"/>
          <w:iCs/>
          <w:sz w:val="28"/>
          <w:szCs w:val="28"/>
          <w:lang w:bidi="ru-RU"/>
        </w:rPr>
        <w:t xml:space="preserve">актуально </w:t>
      </w:r>
      <w:r w:rsidR="009D71C9" w:rsidRPr="00D22843">
        <w:rPr>
          <w:rFonts w:ascii="Times New Roman" w:hAnsi="Times New Roman"/>
          <w:iCs/>
          <w:sz w:val="28"/>
          <w:szCs w:val="28"/>
          <w:lang w:bidi="uk-UA"/>
        </w:rPr>
        <w:t xml:space="preserve">вичерпне, </w:t>
      </w:r>
      <w:r w:rsidR="009D71C9" w:rsidRPr="00D22843">
        <w:rPr>
          <w:rFonts w:ascii="Times New Roman" w:hAnsi="Times New Roman"/>
          <w:iCs/>
          <w:sz w:val="28"/>
          <w:szCs w:val="28"/>
          <w:lang w:bidi="ru-RU"/>
        </w:rPr>
        <w:t xml:space="preserve">зараз просто на </w:t>
      </w:r>
      <w:r w:rsidR="009D71C9" w:rsidRPr="00D22843">
        <w:rPr>
          <w:rFonts w:ascii="Times New Roman" w:hAnsi="Times New Roman"/>
          <w:iCs/>
          <w:sz w:val="28"/>
          <w:szCs w:val="28"/>
          <w:lang w:bidi="uk-UA"/>
        </w:rPr>
        <w:t>вибори, чи як воно?</w:t>
      </w:r>
    </w:p>
    <w:p w:rsidR="009D71C9" w:rsidRPr="00D22843" w:rsidRDefault="00552B85" w:rsidP="009D71C9">
      <w:pPr>
        <w:spacing w:after="0"/>
        <w:ind w:firstLine="567"/>
        <w:jc w:val="both"/>
        <w:rPr>
          <w:rFonts w:ascii="Times New Roman" w:hAnsi="Times New Roman"/>
          <w:iCs/>
          <w:sz w:val="28"/>
          <w:szCs w:val="28"/>
          <w:lang w:bidi="ru-RU"/>
        </w:rPr>
      </w:pPr>
      <w:r>
        <w:rPr>
          <w:rFonts w:ascii="Times New Roman" w:hAnsi="Times New Roman"/>
          <w:sz w:val="28"/>
          <w:szCs w:val="28"/>
        </w:rPr>
        <w:t>ОСОБА3</w:t>
      </w:r>
      <w:r w:rsidR="009D71C9" w:rsidRPr="00D22843">
        <w:rPr>
          <w:rFonts w:ascii="Times New Roman" w:hAnsi="Times New Roman"/>
          <w:iCs/>
          <w:sz w:val="28"/>
          <w:szCs w:val="28"/>
          <w:lang w:bidi="uk-UA"/>
        </w:rPr>
        <w:t>: - Це взагалі нічого.</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 </w:t>
      </w:r>
      <w:r w:rsidR="009D71C9" w:rsidRPr="00D22843">
        <w:rPr>
          <w:rFonts w:ascii="Times New Roman" w:hAnsi="Times New Roman"/>
          <w:iCs/>
          <w:sz w:val="28"/>
          <w:szCs w:val="28"/>
          <w:lang w:val="ru-RU" w:bidi="ru-RU"/>
        </w:rPr>
        <w:t>Ты понимаешь, им, им оно, они.</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w:t>
      </w:r>
      <w:r w:rsidR="009D71C9" w:rsidRPr="00D22843">
        <w:rPr>
          <w:rFonts w:ascii="Times New Roman" w:hAnsi="Times New Roman"/>
          <w:iCs/>
          <w:sz w:val="28"/>
          <w:szCs w:val="28"/>
          <w:lang w:bidi="ru-RU"/>
        </w:rPr>
        <w:t xml:space="preserve">- </w:t>
      </w:r>
      <w:r w:rsidR="009D71C9" w:rsidRPr="00D22843">
        <w:rPr>
          <w:rFonts w:ascii="Times New Roman" w:hAnsi="Times New Roman"/>
          <w:iCs/>
          <w:sz w:val="28"/>
          <w:szCs w:val="28"/>
          <w:lang w:bidi="uk-UA"/>
        </w:rPr>
        <w:t xml:space="preserve">Чи вони між </w:t>
      </w:r>
      <w:r w:rsidR="009D71C9" w:rsidRPr="00D22843">
        <w:rPr>
          <w:rFonts w:ascii="Times New Roman" w:hAnsi="Times New Roman"/>
          <w:iCs/>
          <w:sz w:val="28"/>
          <w:szCs w:val="28"/>
          <w:lang w:bidi="ru-RU"/>
        </w:rPr>
        <w:t xml:space="preserve">собою </w:t>
      </w:r>
      <w:r w:rsidR="009D71C9" w:rsidRPr="00D22843">
        <w:rPr>
          <w:rFonts w:ascii="Times New Roman" w:hAnsi="Times New Roman"/>
          <w:iCs/>
          <w:sz w:val="28"/>
          <w:szCs w:val="28"/>
          <w:lang w:bidi="uk-UA"/>
        </w:rPr>
        <w:t>більше?</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Они привыкли, что всё должно быть так, как они хотят. Ну, такое. Ну, согласись, ту</w:t>
      </w:r>
      <w:r w:rsidR="009D71C9">
        <w:rPr>
          <w:rFonts w:ascii="Times New Roman" w:hAnsi="Times New Roman"/>
          <w:iCs/>
          <w:sz w:val="28"/>
          <w:szCs w:val="28"/>
          <w:lang w:val="ru-RU" w:bidi="ru-RU"/>
        </w:rPr>
        <w:t>т</w:t>
      </w:r>
      <w:r w:rsidR="009D71C9" w:rsidRPr="00D22843">
        <w:rPr>
          <w:rFonts w:ascii="Times New Roman" w:hAnsi="Times New Roman"/>
          <w:iCs/>
          <w:sz w:val="28"/>
          <w:szCs w:val="28"/>
          <w:lang w:val="ru-RU" w:bidi="ru-RU"/>
        </w:rPr>
        <w:t xml:space="preserve"> сесть и выписать его нормально, но можно. Но, как бы мы не выписывали потом можно, конечно, всегда и в апелляции, и в Верховном найти что-то, и так далее.</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Согласна.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Тут вопрос я просто к тому, чтоб у тебя было комфортно. Понимаешь? Я, и хочешь, пойду сейчас поговорю, чтоб давай так, пусть Саша как-то так, ну, как бы, такое, Алён, честное слово.</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 тут надо подумать, просто, если писать, надо очень её написать как-то?</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Ну, это же ты не сейчас будешь писать.</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Нейтрально, да, нейтрально, что-то вот как-то так написать, ну, что-то.</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Да, тут, тут заявляем, тут можем просто сказать, что </w:t>
      </w:r>
      <w:r w:rsidR="009D71C9" w:rsidRPr="00D22843">
        <w:rPr>
          <w:rFonts w:ascii="Times New Roman" w:hAnsi="Times New Roman"/>
          <w:iCs/>
          <w:sz w:val="28"/>
          <w:szCs w:val="28"/>
          <w:lang w:val="ru-RU" w:bidi="uk-UA"/>
        </w:rPr>
        <w:t xml:space="preserve">з </w:t>
      </w:r>
      <w:proofErr w:type="spellStart"/>
      <w:r w:rsidR="009D71C9" w:rsidRPr="00D22843">
        <w:rPr>
          <w:rFonts w:ascii="Times New Roman" w:hAnsi="Times New Roman"/>
          <w:iCs/>
          <w:sz w:val="28"/>
          <w:szCs w:val="28"/>
          <w:lang w:val="ru-RU" w:bidi="uk-UA"/>
        </w:rPr>
        <w:t>окремою</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ru-RU"/>
        </w:rPr>
        <w:t>думкою</w:t>
      </w:r>
      <w:proofErr w:type="spellEnd"/>
      <w:r w:rsidR="009D71C9" w:rsidRPr="00D22843">
        <w:rPr>
          <w:rFonts w:ascii="Times New Roman" w:hAnsi="Times New Roman"/>
          <w:iCs/>
          <w:sz w:val="28"/>
          <w:szCs w:val="28"/>
          <w:lang w:val="ru-RU" w:bidi="ru-RU"/>
        </w:rPr>
        <w:t xml:space="preserve">, а кто, что </w:t>
      </w:r>
      <w:proofErr w:type="spellStart"/>
      <w:r w:rsidR="009D71C9" w:rsidRPr="00D22843">
        <w:rPr>
          <w:rFonts w:ascii="Times New Roman" w:hAnsi="Times New Roman"/>
          <w:iCs/>
          <w:sz w:val="28"/>
          <w:szCs w:val="28"/>
          <w:lang w:val="ru-RU" w:bidi="uk-UA"/>
        </w:rPr>
        <w:t>ніхто</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не может знать. Тем более она потом ложится в материалы, её никто, как бы, кроме тех, кто материалы видит, никто не видит.</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А-а, да, конечно, особенно </w:t>
      </w:r>
      <w:r w:rsidR="00CC2DFB">
        <w:rPr>
          <w:rFonts w:ascii="Times New Roman" w:hAnsi="Times New Roman"/>
          <w:iCs/>
          <w:sz w:val="28"/>
          <w:szCs w:val="28"/>
          <w:lang w:val="ru-RU" w:bidi="ru-RU"/>
        </w:rPr>
        <w:t>ОСОБА9</w:t>
      </w:r>
      <w:r w:rsidR="009D71C9" w:rsidRPr="00D22843">
        <w:rPr>
          <w:rFonts w:ascii="Times New Roman" w:hAnsi="Times New Roman"/>
          <w:iCs/>
          <w:sz w:val="28"/>
          <w:szCs w:val="28"/>
          <w:lang w:val="ru-RU" w:bidi="ru-RU"/>
        </w:rPr>
        <w:t>.</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Ну, согласен.</w:t>
      </w:r>
    </w:p>
    <w:p w:rsidR="009D71C9" w:rsidRPr="00D22843" w:rsidRDefault="00552B85" w:rsidP="009D71C9">
      <w:pPr>
        <w:spacing w:after="0"/>
        <w:ind w:firstLine="567"/>
        <w:jc w:val="both"/>
        <w:rPr>
          <w:rFonts w:ascii="Times New Roman" w:hAnsi="Times New Roman"/>
          <w:iCs/>
          <w:sz w:val="28"/>
          <w:szCs w:val="28"/>
          <w:lang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w:t>
      </w:r>
      <w:r w:rsidR="009D71C9" w:rsidRPr="00D22843">
        <w:rPr>
          <w:rFonts w:ascii="Times New Roman" w:hAnsi="Times New Roman"/>
          <w:iCs/>
          <w:sz w:val="28"/>
          <w:szCs w:val="28"/>
          <w:lang w:bidi="ru-RU"/>
        </w:rPr>
        <w:t xml:space="preserve">С </w:t>
      </w:r>
      <w:proofErr w:type="spellStart"/>
      <w:r w:rsidR="009D71C9" w:rsidRPr="00D22843">
        <w:rPr>
          <w:rFonts w:ascii="Times New Roman" w:hAnsi="Times New Roman"/>
          <w:iCs/>
          <w:sz w:val="28"/>
          <w:szCs w:val="28"/>
          <w:lang w:bidi="ru-RU"/>
        </w:rPr>
        <w:t>Фейсбуком</w:t>
      </w:r>
      <w:proofErr w:type="spellEnd"/>
      <w:r w:rsidR="009D71C9" w:rsidRPr="00D22843">
        <w:rPr>
          <w:rFonts w:ascii="Times New Roman" w:hAnsi="Times New Roman"/>
          <w:iCs/>
          <w:sz w:val="28"/>
          <w:szCs w:val="28"/>
          <w:lang w:bidi="ru-RU"/>
        </w:rPr>
        <w:t xml:space="preserve"> </w:t>
      </w:r>
      <w:proofErr w:type="spellStart"/>
      <w:r w:rsidR="009D71C9" w:rsidRPr="00D22843">
        <w:rPr>
          <w:rFonts w:ascii="Times New Roman" w:hAnsi="Times New Roman"/>
          <w:iCs/>
          <w:sz w:val="28"/>
          <w:szCs w:val="28"/>
          <w:lang w:bidi="ru-RU"/>
        </w:rPr>
        <w:t>везде</w:t>
      </w:r>
      <w:proofErr w:type="spellEnd"/>
      <w:r w:rsidR="009D71C9" w:rsidRPr="00D22843">
        <w:rPr>
          <w:rFonts w:ascii="Times New Roman" w:hAnsi="Times New Roman"/>
          <w:iCs/>
          <w:sz w:val="28"/>
          <w:szCs w:val="28"/>
          <w:lang w:bidi="ru-RU"/>
        </w:rPr>
        <w:t xml:space="preserve"> тут, там </w:t>
      </w:r>
      <w:r w:rsidR="009D71C9" w:rsidRPr="00D22843">
        <w:rPr>
          <w:rFonts w:ascii="Times New Roman" w:hAnsi="Times New Roman"/>
          <w:iCs/>
          <w:sz w:val="28"/>
          <w:szCs w:val="28"/>
          <w:lang w:bidi="uk-UA"/>
        </w:rPr>
        <w:t>воно буде.</w:t>
      </w:r>
    </w:p>
    <w:p w:rsidR="009D71C9" w:rsidRPr="00D22843" w:rsidRDefault="0012244E" w:rsidP="009D71C9">
      <w:pPr>
        <w:spacing w:after="0"/>
        <w:ind w:firstLine="567"/>
        <w:jc w:val="both"/>
        <w:rPr>
          <w:rFonts w:ascii="Times New Roman" w:hAnsi="Times New Roman"/>
          <w:iCs/>
          <w:sz w:val="28"/>
          <w:szCs w:val="28"/>
          <w:lang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bidi="ru-RU"/>
        </w:rPr>
        <w:t xml:space="preserve">: - </w:t>
      </w:r>
      <w:r w:rsidR="009D71C9" w:rsidRPr="00D22843">
        <w:rPr>
          <w:rFonts w:ascii="Times New Roman" w:hAnsi="Times New Roman"/>
          <w:iCs/>
          <w:sz w:val="28"/>
          <w:szCs w:val="28"/>
          <w:lang w:bidi="uk-UA"/>
        </w:rPr>
        <w:t xml:space="preserve">Ні, її </w:t>
      </w:r>
      <w:r w:rsidR="009D71C9" w:rsidRPr="00D22843">
        <w:rPr>
          <w:rFonts w:ascii="Times New Roman" w:hAnsi="Times New Roman"/>
          <w:iCs/>
          <w:sz w:val="28"/>
          <w:szCs w:val="28"/>
          <w:lang w:bidi="ru-RU"/>
        </w:rPr>
        <w:t xml:space="preserve">треба </w:t>
      </w:r>
      <w:r w:rsidR="009D71C9" w:rsidRPr="00D22843">
        <w:rPr>
          <w:rFonts w:ascii="Times New Roman" w:hAnsi="Times New Roman"/>
          <w:iCs/>
          <w:sz w:val="28"/>
          <w:szCs w:val="28"/>
          <w:lang w:bidi="uk-UA"/>
        </w:rPr>
        <w:t>опублікувати.</w:t>
      </w:r>
    </w:p>
    <w:p w:rsidR="009D71C9" w:rsidRPr="00D22843" w:rsidRDefault="00552B85" w:rsidP="009D71C9">
      <w:pPr>
        <w:spacing w:after="0"/>
        <w:ind w:firstLine="567"/>
        <w:jc w:val="both"/>
        <w:rPr>
          <w:rFonts w:ascii="Times New Roman" w:hAnsi="Times New Roman"/>
          <w:iCs/>
          <w:sz w:val="28"/>
          <w:szCs w:val="28"/>
          <w:lang w:bidi="ru-RU"/>
        </w:rPr>
      </w:pPr>
      <w:r>
        <w:rPr>
          <w:rFonts w:ascii="Times New Roman" w:hAnsi="Times New Roman"/>
          <w:sz w:val="28"/>
          <w:szCs w:val="28"/>
        </w:rPr>
        <w:t>ОСОБА3</w:t>
      </w:r>
      <w:r w:rsidR="009D71C9" w:rsidRPr="00D22843">
        <w:rPr>
          <w:rFonts w:ascii="Times New Roman" w:hAnsi="Times New Roman"/>
          <w:iCs/>
          <w:sz w:val="28"/>
          <w:szCs w:val="28"/>
          <w:lang w:bidi="ru-RU"/>
        </w:rPr>
        <w:t xml:space="preserve">: - </w:t>
      </w:r>
      <w:r w:rsidR="009D71C9" w:rsidRPr="00D22843">
        <w:rPr>
          <w:rFonts w:ascii="Times New Roman" w:hAnsi="Times New Roman"/>
          <w:iCs/>
          <w:sz w:val="28"/>
          <w:szCs w:val="28"/>
          <w:lang w:bidi="uk-UA"/>
        </w:rPr>
        <w:t>Опублікувати?</w:t>
      </w:r>
    </w:p>
    <w:p w:rsidR="009D71C9" w:rsidRPr="00D22843" w:rsidRDefault="0012244E" w:rsidP="009D71C9">
      <w:pPr>
        <w:spacing w:after="0"/>
        <w:ind w:firstLine="567"/>
        <w:jc w:val="both"/>
        <w:rPr>
          <w:rFonts w:ascii="Times New Roman" w:hAnsi="Times New Roman"/>
          <w:iCs/>
          <w:sz w:val="28"/>
          <w:szCs w:val="28"/>
          <w:lang w:bidi="ru-RU"/>
        </w:rPr>
      </w:pPr>
      <w:r w:rsidRPr="0012244E">
        <w:rPr>
          <w:rFonts w:ascii="Times New Roman" w:hAnsi="Times New Roman"/>
          <w:iCs/>
          <w:sz w:val="28"/>
          <w:szCs w:val="28"/>
          <w:lang w:val="ru-RU" w:bidi="uk-UA"/>
        </w:rPr>
        <w:t>ОСОБА</w:t>
      </w:r>
      <w:proofErr w:type="gramStart"/>
      <w:r w:rsidRPr="0012244E">
        <w:rPr>
          <w:rFonts w:ascii="Times New Roman" w:hAnsi="Times New Roman"/>
          <w:iCs/>
          <w:sz w:val="28"/>
          <w:szCs w:val="28"/>
          <w:lang w:val="ru-RU" w:bidi="uk-UA"/>
        </w:rPr>
        <w:t>5</w:t>
      </w:r>
      <w:r w:rsidR="009D71C9" w:rsidRPr="00D22843">
        <w:rPr>
          <w:rFonts w:ascii="Times New Roman" w:hAnsi="Times New Roman"/>
          <w:iCs/>
          <w:sz w:val="28"/>
          <w:szCs w:val="28"/>
          <w:lang w:bidi="ru-RU"/>
        </w:rPr>
        <w:t>:-</w:t>
      </w:r>
      <w:proofErr w:type="gramEnd"/>
      <w:r w:rsidR="009D71C9" w:rsidRPr="00D22843">
        <w:rPr>
          <w:rFonts w:ascii="Times New Roman" w:hAnsi="Times New Roman"/>
          <w:iCs/>
          <w:sz w:val="28"/>
          <w:szCs w:val="28"/>
          <w:lang w:bidi="ru-RU"/>
        </w:rPr>
        <w:t xml:space="preserve"> В ЄДР.</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Поэтому мы никуда не спешим, сядем, подумаем, а то мы ж не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скорая помощь</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w:t>
      </w:r>
    </w:p>
    <w:p w:rsidR="009D71C9" w:rsidRPr="00D22843" w:rsidRDefault="0012244E" w:rsidP="009D71C9">
      <w:pPr>
        <w:spacing w:after="0"/>
        <w:ind w:firstLine="567"/>
        <w:jc w:val="both"/>
        <w:rPr>
          <w:rFonts w:ascii="Times New Roman" w:hAnsi="Times New Roman"/>
          <w:iCs/>
          <w:sz w:val="28"/>
          <w:szCs w:val="28"/>
          <w:lang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w:t>
      </w:r>
      <w:r w:rsidR="009D71C9" w:rsidRPr="00D22843">
        <w:rPr>
          <w:rFonts w:ascii="Times New Roman" w:hAnsi="Times New Roman"/>
          <w:iCs/>
          <w:sz w:val="28"/>
          <w:szCs w:val="28"/>
          <w:lang w:bidi="uk-UA"/>
        </w:rPr>
        <w:t xml:space="preserve">Чуєте? Окрема </w:t>
      </w:r>
      <w:r w:rsidR="009D71C9" w:rsidRPr="00D22843">
        <w:rPr>
          <w:rFonts w:ascii="Times New Roman" w:hAnsi="Times New Roman"/>
          <w:iCs/>
          <w:sz w:val="28"/>
          <w:szCs w:val="28"/>
          <w:lang w:bidi="ru-RU"/>
        </w:rPr>
        <w:t>думка, чуєте, ладно.</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Сейчас я подивлюсь.</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w:t>
      </w:r>
      <w:r w:rsidR="009D71C9" w:rsidRPr="00D22843">
        <w:rPr>
          <w:rFonts w:ascii="Times New Roman" w:hAnsi="Times New Roman"/>
          <w:iCs/>
          <w:sz w:val="28"/>
          <w:szCs w:val="28"/>
          <w:lang w:val="ru-RU" w:bidi="uk-UA"/>
        </w:rPr>
        <w:t xml:space="preserve">Ми </w:t>
      </w:r>
      <w:r w:rsidR="009D71C9" w:rsidRPr="00D22843">
        <w:rPr>
          <w:rFonts w:ascii="Times New Roman" w:hAnsi="Times New Roman"/>
          <w:iCs/>
          <w:sz w:val="28"/>
          <w:szCs w:val="28"/>
          <w:lang w:val="ru-RU" w:bidi="ru-RU"/>
        </w:rPr>
        <w:t xml:space="preserve">же там не </w:t>
      </w:r>
      <w:proofErr w:type="spellStart"/>
      <w:r w:rsidR="009D71C9" w:rsidRPr="00D22843">
        <w:rPr>
          <w:rFonts w:ascii="Times New Roman" w:hAnsi="Times New Roman"/>
          <w:iCs/>
          <w:sz w:val="28"/>
          <w:szCs w:val="28"/>
          <w:lang w:val="ru-RU" w:bidi="uk-UA"/>
        </w:rPr>
        <w:t>признаємо</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її</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не чинною там, </w:t>
      </w:r>
      <w:r w:rsidR="009D71C9" w:rsidRPr="00D22843">
        <w:rPr>
          <w:rFonts w:ascii="Times New Roman" w:hAnsi="Times New Roman"/>
          <w:iCs/>
          <w:sz w:val="28"/>
          <w:szCs w:val="28"/>
          <w:lang w:val="ru-RU" w:bidi="uk-UA"/>
        </w:rPr>
        <w:t xml:space="preserve">з </w:t>
      </w:r>
      <w:r w:rsidR="009D71C9" w:rsidRPr="00D22843">
        <w:rPr>
          <w:rFonts w:ascii="Times New Roman" w:hAnsi="Times New Roman"/>
          <w:iCs/>
          <w:sz w:val="28"/>
          <w:szCs w:val="28"/>
          <w:lang w:val="ru-RU" w:bidi="ru-RU"/>
        </w:rPr>
        <w:t xml:space="preserve">моменту </w:t>
      </w:r>
      <w:proofErr w:type="spellStart"/>
      <w:r w:rsidR="009D71C9" w:rsidRPr="00D22843">
        <w:rPr>
          <w:rFonts w:ascii="Times New Roman" w:hAnsi="Times New Roman"/>
          <w:iCs/>
          <w:sz w:val="28"/>
          <w:szCs w:val="28"/>
          <w:lang w:val="ru-RU" w:bidi="uk-UA"/>
        </w:rPr>
        <w:t>прийняття</w:t>
      </w:r>
      <w:proofErr w:type="spellEnd"/>
      <w:r w:rsidR="009D71C9" w:rsidRPr="00D22843">
        <w:rPr>
          <w:rFonts w:ascii="Times New Roman" w:hAnsi="Times New Roman"/>
          <w:iCs/>
          <w:sz w:val="28"/>
          <w:szCs w:val="28"/>
          <w:lang w:val="ru-RU" w:bidi="uk-UA"/>
        </w:rPr>
        <w:t>?</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- 3 моменту!</w:t>
      </w:r>
    </w:p>
    <w:p w:rsidR="009D71C9" w:rsidRPr="00D22843" w:rsidRDefault="00DC7EF1" w:rsidP="009D71C9">
      <w:pPr>
        <w:spacing w:after="0"/>
        <w:ind w:firstLine="567"/>
        <w:jc w:val="both"/>
        <w:rPr>
          <w:rFonts w:ascii="Times New Roman" w:hAnsi="Times New Roman"/>
          <w:iCs/>
          <w:sz w:val="28"/>
          <w:szCs w:val="28"/>
          <w:lang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w:t>
      </w:r>
      <w:r w:rsidR="009D71C9" w:rsidRPr="00D22843">
        <w:rPr>
          <w:rFonts w:ascii="Times New Roman" w:hAnsi="Times New Roman"/>
          <w:iCs/>
          <w:sz w:val="28"/>
          <w:szCs w:val="28"/>
          <w:lang w:bidi="uk-UA"/>
        </w:rPr>
        <w:t xml:space="preserve">Чого? </w:t>
      </w:r>
      <w:r w:rsidR="009D71C9" w:rsidRPr="00D22843">
        <w:rPr>
          <w:rFonts w:ascii="Times New Roman" w:hAnsi="Times New Roman"/>
          <w:iCs/>
          <w:sz w:val="28"/>
          <w:szCs w:val="28"/>
          <w:lang w:bidi="ru-RU"/>
        </w:rPr>
        <w:t>3 моменту.</w:t>
      </w:r>
    </w:p>
    <w:p w:rsidR="009D71C9" w:rsidRPr="00D22843" w:rsidRDefault="0012244E" w:rsidP="009D71C9">
      <w:pPr>
        <w:spacing w:after="0"/>
        <w:ind w:firstLine="567"/>
        <w:jc w:val="both"/>
        <w:rPr>
          <w:rFonts w:ascii="Times New Roman" w:hAnsi="Times New Roman"/>
          <w:iCs/>
          <w:sz w:val="28"/>
          <w:szCs w:val="28"/>
          <w:lang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bidi="ru-RU"/>
        </w:rPr>
        <w:t xml:space="preserve">: - </w:t>
      </w:r>
      <w:r w:rsidR="009D71C9" w:rsidRPr="00D22843">
        <w:rPr>
          <w:rFonts w:ascii="Times New Roman" w:hAnsi="Times New Roman"/>
          <w:iCs/>
          <w:sz w:val="28"/>
          <w:szCs w:val="28"/>
          <w:lang w:bidi="uk-UA"/>
        </w:rPr>
        <w:t xml:space="preserve">А що з </w:t>
      </w:r>
      <w:r w:rsidR="009D71C9" w:rsidRPr="00D22843">
        <w:rPr>
          <w:rFonts w:ascii="Times New Roman" w:hAnsi="Times New Roman"/>
          <w:iCs/>
          <w:sz w:val="28"/>
          <w:szCs w:val="28"/>
          <w:lang w:bidi="ru-RU"/>
        </w:rPr>
        <w:t xml:space="preserve">моменту </w:t>
      </w:r>
      <w:r w:rsidR="009D71C9" w:rsidRPr="00D22843">
        <w:rPr>
          <w:rFonts w:ascii="Times New Roman" w:hAnsi="Times New Roman"/>
          <w:iCs/>
          <w:sz w:val="28"/>
          <w:szCs w:val="28"/>
          <w:lang w:bidi="uk-UA"/>
        </w:rPr>
        <w:t>прийняття?</w:t>
      </w:r>
    </w:p>
    <w:p w:rsidR="009D71C9" w:rsidRPr="00D22843" w:rsidRDefault="00DC7EF1" w:rsidP="009D71C9">
      <w:pPr>
        <w:spacing w:after="0"/>
        <w:ind w:firstLine="567"/>
        <w:jc w:val="both"/>
        <w:rPr>
          <w:rFonts w:ascii="Times New Roman" w:hAnsi="Times New Roman"/>
          <w:iCs/>
          <w:sz w:val="28"/>
          <w:szCs w:val="28"/>
          <w:lang w:bidi="ru-RU"/>
        </w:rPr>
      </w:pPr>
      <w:r>
        <w:rPr>
          <w:rFonts w:ascii="Times New Roman" w:hAnsi="Times New Roman"/>
          <w:sz w:val="28"/>
          <w:szCs w:val="28"/>
        </w:rPr>
        <w:t>ОСОБА2</w:t>
      </w:r>
      <w:r w:rsidR="009D71C9" w:rsidRPr="00D22843">
        <w:rPr>
          <w:rFonts w:ascii="Times New Roman" w:hAnsi="Times New Roman"/>
          <w:iCs/>
          <w:sz w:val="28"/>
          <w:szCs w:val="28"/>
          <w:lang w:bidi="ru-RU"/>
        </w:rPr>
        <w:t>: - Да.</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А смотри, ну, чтоб вы понимали, вот этот, вот этот вот момент.</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Я сейчас воды возьму, подожди (</w:t>
      </w:r>
      <w:proofErr w:type="spellStart"/>
      <w:r w:rsidR="009D71C9" w:rsidRPr="00D22843">
        <w:rPr>
          <w:rFonts w:ascii="Times New Roman" w:hAnsi="Times New Roman"/>
          <w:iCs/>
          <w:sz w:val="28"/>
          <w:szCs w:val="28"/>
          <w:lang w:val="ru-RU" w:bidi="uk-UA"/>
        </w:rPr>
        <w:t>виходить</w:t>
      </w:r>
      <w:proofErr w:type="spellEnd"/>
      <w:r w:rsidR="009D71C9" w:rsidRPr="00D22843">
        <w:rPr>
          <w:rFonts w:ascii="Times New Roman" w:hAnsi="Times New Roman"/>
          <w:iCs/>
          <w:sz w:val="28"/>
          <w:szCs w:val="28"/>
          <w:lang w:val="ru-RU" w:bidi="uk-UA"/>
        </w:rPr>
        <w:t xml:space="preserve"> і </w:t>
      </w:r>
      <w:proofErr w:type="spellStart"/>
      <w:r w:rsidR="009D71C9" w:rsidRPr="00D22843">
        <w:rPr>
          <w:rFonts w:ascii="Times New Roman" w:hAnsi="Times New Roman"/>
          <w:iCs/>
          <w:sz w:val="28"/>
          <w:szCs w:val="28"/>
          <w:lang w:val="ru-RU" w:bidi="uk-UA"/>
        </w:rPr>
        <w:t>відразу</w:t>
      </w:r>
      <w:proofErr w:type="spellEnd"/>
      <w:r w:rsidR="009D71C9" w:rsidRPr="00D22843">
        <w:rPr>
          <w:rFonts w:ascii="Times New Roman" w:hAnsi="Times New Roman"/>
          <w:iCs/>
          <w:sz w:val="28"/>
          <w:szCs w:val="28"/>
          <w:lang w:val="ru-RU" w:bidi="uk-UA"/>
        </w:rPr>
        <w:t xml:space="preserve"> повернулась).</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 </w:t>
      </w:r>
      <w:r w:rsidR="009D71C9" w:rsidRPr="00D22843">
        <w:rPr>
          <w:rFonts w:ascii="Times New Roman" w:hAnsi="Times New Roman"/>
          <w:iCs/>
          <w:sz w:val="28"/>
          <w:szCs w:val="28"/>
          <w:lang w:val="ru-RU" w:bidi="ru-RU"/>
        </w:rPr>
        <w:t xml:space="preserve">Да, вот этот даже (2 сл.), это не тот, эти правоотношения они не касается, я имею виду, </w:t>
      </w:r>
      <w:proofErr w:type="spellStart"/>
      <w:r w:rsidR="009D71C9" w:rsidRPr="00D22843">
        <w:rPr>
          <w:rFonts w:ascii="Times New Roman" w:hAnsi="Times New Roman"/>
          <w:iCs/>
          <w:sz w:val="28"/>
          <w:szCs w:val="28"/>
          <w:lang w:val="ru-RU" w:bidi="uk-UA"/>
        </w:rPr>
        <w:t>признається</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вот есть типа практика </w:t>
      </w:r>
      <w:proofErr w:type="spellStart"/>
      <w:r w:rsidR="009D71C9" w:rsidRPr="00D22843">
        <w:rPr>
          <w:rFonts w:ascii="Times New Roman" w:hAnsi="Times New Roman"/>
          <w:iCs/>
          <w:sz w:val="28"/>
          <w:szCs w:val="28"/>
          <w:lang w:val="ru-RU" w:bidi="uk-UA"/>
        </w:rPr>
        <w:t>Великої</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Палати</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да, </w:t>
      </w:r>
      <w:proofErr w:type="spellStart"/>
      <w:r w:rsidR="009D71C9" w:rsidRPr="00D22843">
        <w:rPr>
          <w:rFonts w:ascii="Times New Roman" w:hAnsi="Times New Roman"/>
          <w:iCs/>
          <w:sz w:val="28"/>
          <w:szCs w:val="28"/>
          <w:lang w:val="ru-RU" w:bidi="uk-UA"/>
        </w:rPr>
        <w:t>що</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повинні</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перераховувати</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Но </w:t>
      </w:r>
      <w:proofErr w:type="spellStart"/>
      <w:r w:rsidR="009D71C9" w:rsidRPr="00D22843">
        <w:rPr>
          <w:rFonts w:ascii="Times New Roman" w:hAnsi="Times New Roman"/>
          <w:iCs/>
          <w:sz w:val="28"/>
          <w:szCs w:val="28"/>
          <w:lang w:val="ru-RU" w:bidi="uk-UA"/>
        </w:rPr>
        <w:t>перераховувати</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повинні</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тарифи</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самі</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тарифи</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Эта фигня </w:t>
      </w:r>
      <w:proofErr w:type="spellStart"/>
      <w:r w:rsidR="009D71C9" w:rsidRPr="00D22843">
        <w:rPr>
          <w:rFonts w:ascii="Times New Roman" w:hAnsi="Times New Roman"/>
          <w:iCs/>
          <w:sz w:val="28"/>
          <w:szCs w:val="28"/>
          <w:lang w:val="ru-RU" w:bidi="uk-UA"/>
        </w:rPr>
        <w:t>тарифи</w:t>
      </w:r>
      <w:proofErr w:type="spellEnd"/>
      <w:r w:rsidR="009D71C9" w:rsidRPr="00D22843">
        <w:rPr>
          <w:rFonts w:ascii="Times New Roman" w:hAnsi="Times New Roman"/>
          <w:iCs/>
          <w:sz w:val="28"/>
          <w:szCs w:val="28"/>
          <w:lang w:val="ru-RU" w:bidi="uk-UA"/>
        </w:rPr>
        <w:t xml:space="preserve"> не </w:t>
      </w:r>
      <w:proofErr w:type="spellStart"/>
      <w:r w:rsidR="009D71C9" w:rsidRPr="00D22843">
        <w:rPr>
          <w:rFonts w:ascii="Times New Roman" w:hAnsi="Times New Roman"/>
          <w:iCs/>
          <w:sz w:val="28"/>
          <w:szCs w:val="28"/>
          <w:lang w:val="ru-RU" w:bidi="uk-UA"/>
        </w:rPr>
        <w:t>встановлює</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воно</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встановлює</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цену </w:t>
      </w:r>
      <w:r w:rsidR="009D71C9" w:rsidRPr="00D22843">
        <w:rPr>
          <w:rFonts w:ascii="Times New Roman" w:hAnsi="Times New Roman"/>
          <w:iCs/>
          <w:sz w:val="28"/>
          <w:szCs w:val="28"/>
          <w:lang w:val="ru-RU" w:bidi="uk-UA"/>
        </w:rPr>
        <w:t xml:space="preserve">на газ для </w:t>
      </w:r>
      <w:proofErr w:type="spellStart"/>
      <w:r w:rsidR="009D71C9" w:rsidRPr="00D22843">
        <w:rPr>
          <w:rFonts w:ascii="Times New Roman" w:hAnsi="Times New Roman"/>
          <w:iCs/>
          <w:sz w:val="28"/>
          <w:szCs w:val="28"/>
          <w:lang w:val="ru-RU" w:bidi="uk-UA"/>
        </w:rPr>
        <w:t>предпрятий</w:t>
      </w:r>
      <w:proofErr w:type="spellEnd"/>
      <w:r w:rsidR="009D71C9" w:rsidRPr="00D22843">
        <w:rPr>
          <w:rFonts w:ascii="Times New Roman" w:hAnsi="Times New Roman"/>
          <w:iCs/>
          <w:sz w:val="28"/>
          <w:szCs w:val="28"/>
          <w:lang w:val="ru-RU" w:bidi="uk-UA"/>
        </w:rPr>
        <w:t>.</w:t>
      </w:r>
      <w:r w:rsidR="009D71C9" w:rsidRPr="00D22843">
        <w:rPr>
          <w:rFonts w:ascii="Times New Roman" w:hAnsi="Times New Roman"/>
          <w:iCs/>
          <w:sz w:val="28"/>
          <w:szCs w:val="28"/>
          <w:u w:val="single"/>
          <w:lang w:val="ru-RU" w:bidi="uk-UA"/>
        </w:rPr>
        <w:t xml:space="preserve"> </w:t>
      </w:r>
      <w:r w:rsidR="009D71C9" w:rsidRPr="00D22843">
        <w:rPr>
          <w:rFonts w:ascii="Times New Roman" w:hAnsi="Times New Roman"/>
          <w:iCs/>
          <w:sz w:val="28"/>
          <w:szCs w:val="28"/>
          <w:lang w:val="ru-RU" w:bidi="ru-RU"/>
        </w:rPr>
        <w:t xml:space="preserve">Если предприятия </w:t>
      </w:r>
      <w:r w:rsidR="009D71C9" w:rsidRPr="00D22843">
        <w:rPr>
          <w:rFonts w:ascii="Times New Roman" w:hAnsi="Times New Roman"/>
          <w:iCs/>
          <w:sz w:val="28"/>
          <w:szCs w:val="28"/>
          <w:lang w:val="ru-RU" w:bidi="uk-UA"/>
        </w:rPr>
        <w:t xml:space="preserve">потом, от </w:t>
      </w:r>
      <w:r w:rsidR="009D71C9" w:rsidRPr="00D22843">
        <w:rPr>
          <w:rFonts w:ascii="Times New Roman" w:hAnsi="Times New Roman"/>
          <w:iCs/>
          <w:sz w:val="28"/>
          <w:szCs w:val="28"/>
          <w:lang w:val="ru-RU" w:bidi="ru-RU"/>
        </w:rPr>
        <w:t>между юридическими</w:t>
      </w:r>
      <w:r w:rsidR="00EF7DD7">
        <w:rPr>
          <w:rFonts w:ascii="Times New Roman" w:hAnsi="Times New Roman"/>
          <w:iCs/>
          <w:sz w:val="28"/>
          <w:szCs w:val="28"/>
          <w:lang w:val="ru-RU" w:bidi="ru-RU"/>
        </w:rPr>
        <w:t xml:space="preserve"> </w:t>
      </w:r>
      <w:r w:rsidR="009D71C9" w:rsidRPr="00D22843">
        <w:rPr>
          <w:rFonts w:ascii="Times New Roman" w:hAnsi="Times New Roman"/>
          <w:iCs/>
          <w:sz w:val="28"/>
          <w:szCs w:val="28"/>
          <w:lang w:val="ru-RU" w:bidi="ru-RU"/>
        </w:rPr>
        <w:t>лицами.</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uk-UA"/>
        </w:rPr>
        <w:t>: - Угу-угу.</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 </w:t>
      </w:r>
      <w:r w:rsidR="009D71C9" w:rsidRPr="00D22843">
        <w:rPr>
          <w:rFonts w:ascii="Times New Roman" w:hAnsi="Times New Roman"/>
          <w:iCs/>
          <w:sz w:val="28"/>
          <w:szCs w:val="28"/>
          <w:lang w:val="ru-RU" w:bidi="ru-RU"/>
        </w:rPr>
        <w:t xml:space="preserve">Если предприятия </w:t>
      </w:r>
      <w:r w:rsidR="009D71C9" w:rsidRPr="00D22843">
        <w:rPr>
          <w:rFonts w:ascii="Times New Roman" w:hAnsi="Times New Roman"/>
          <w:iCs/>
          <w:sz w:val="28"/>
          <w:szCs w:val="28"/>
          <w:lang w:val="ru-RU" w:bidi="uk-UA"/>
        </w:rPr>
        <w:t xml:space="preserve">потом </w:t>
      </w:r>
      <w:r w:rsidR="009D71C9" w:rsidRPr="00D22843">
        <w:rPr>
          <w:rFonts w:ascii="Times New Roman" w:hAnsi="Times New Roman"/>
          <w:iCs/>
          <w:sz w:val="28"/>
          <w:szCs w:val="28"/>
          <w:lang w:val="ru-RU" w:bidi="ru-RU"/>
        </w:rPr>
        <w:t xml:space="preserve">считают, что они где-то могут вернуться к старому, то они должны обращаться в хозяйские суды. Кто? </w:t>
      </w:r>
      <w:proofErr w:type="spellStart"/>
      <w:r w:rsidR="009D71C9" w:rsidRPr="00D22843">
        <w:rPr>
          <w:rFonts w:ascii="Times New Roman" w:hAnsi="Times New Roman"/>
          <w:iCs/>
          <w:sz w:val="28"/>
          <w:szCs w:val="28"/>
          <w:lang w:val="ru-RU" w:bidi="ru-RU"/>
        </w:rPr>
        <w:t>Облэнерго</w:t>
      </w:r>
      <w:proofErr w:type="spellEnd"/>
      <w:r w:rsidR="009D71C9" w:rsidRPr="00D22843">
        <w:rPr>
          <w:rFonts w:ascii="Times New Roman" w:hAnsi="Times New Roman"/>
          <w:iCs/>
          <w:sz w:val="28"/>
          <w:szCs w:val="28"/>
          <w:lang w:val="ru-RU" w:bidi="ru-RU"/>
        </w:rPr>
        <w:t xml:space="preserve"> там такое, это, это, а то, что касалось Велика Палата, это там, где </w:t>
      </w:r>
      <w:proofErr w:type="spellStart"/>
      <w:r w:rsidR="009D71C9" w:rsidRPr="00D22843">
        <w:rPr>
          <w:rFonts w:ascii="Times New Roman" w:hAnsi="Times New Roman"/>
          <w:iCs/>
          <w:sz w:val="28"/>
          <w:szCs w:val="28"/>
          <w:lang w:val="ru-RU" w:bidi="uk-UA"/>
        </w:rPr>
        <w:t>тарифи</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Конечно, если ЖЭК мне посчитал газ по 30 копеек, да, </w:t>
      </w:r>
      <w:proofErr w:type="gramStart"/>
      <w:r w:rsidR="009D71C9" w:rsidRPr="00D22843">
        <w:rPr>
          <w:rFonts w:ascii="Times New Roman" w:hAnsi="Times New Roman"/>
          <w:iCs/>
          <w:sz w:val="28"/>
          <w:szCs w:val="28"/>
          <w:lang w:val="ru-RU" w:bidi="ru-RU"/>
        </w:rPr>
        <w:t>там например</w:t>
      </w:r>
      <w:proofErr w:type="gramEnd"/>
      <w:r w:rsidR="009D71C9" w:rsidRPr="00D22843">
        <w:rPr>
          <w:rFonts w:ascii="Times New Roman" w:hAnsi="Times New Roman"/>
          <w:iCs/>
          <w:sz w:val="28"/>
          <w:szCs w:val="28"/>
          <w:lang w:val="ru-RU" w:bidi="ru-RU"/>
        </w:rPr>
        <w:t>?</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w:t>
      </w:r>
      <w:proofErr w:type="gramStart"/>
      <w:r w:rsidRPr="0012244E">
        <w:rPr>
          <w:rFonts w:ascii="Times New Roman" w:hAnsi="Times New Roman"/>
          <w:iCs/>
          <w:sz w:val="28"/>
          <w:szCs w:val="28"/>
          <w:lang w:val="ru-RU" w:bidi="uk-UA"/>
        </w:rPr>
        <w:t>5</w:t>
      </w:r>
      <w:r w:rsidR="009D71C9" w:rsidRPr="00D22843">
        <w:rPr>
          <w:rFonts w:ascii="Times New Roman" w:hAnsi="Times New Roman"/>
          <w:iCs/>
          <w:sz w:val="28"/>
          <w:szCs w:val="28"/>
          <w:lang w:val="ru-RU" w:bidi="ru-RU"/>
        </w:rPr>
        <w:t>:-</w:t>
      </w:r>
      <w:proofErr w:type="gramEnd"/>
      <w:r w:rsidR="009D71C9" w:rsidRPr="00D22843">
        <w:rPr>
          <w:rFonts w:ascii="Times New Roman" w:hAnsi="Times New Roman"/>
          <w:iCs/>
          <w:sz w:val="28"/>
          <w:szCs w:val="28"/>
          <w:lang w:val="ru-RU" w:bidi="ru-RU"/>
        </w:rPr>
        <w:t>Угу.</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А потом, это то, что тарифы, которые приходят в квитанциях мне в хату.</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 Я поняла.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Ну, такое, то есть, там сказать можно, да, а так решение - никто не сможет поте прийти и говорить: «Вот решение есть, пересчитайте мне тарифы», а потому что это … выдает.</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Что это, что это за постанова Верховного Суда нового, в которой написано: </w:t>
      </w:r>
      <w:r w:rsidR="007A6E48">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У </w:t>
      </w:r>
      <w:proofErr w:type="spellStart"/>
      <w:r w:rsidR="009D71C9" w:rsidRPr="00D22843">
        <w:rPr>
          <w:rFonts w:ascii="Times New Roman" w:hAnsi="Times New Roman"/>
          <w:iCs/>
          <w:sz w:val="28"/>
          <w:szCs w:val="28"/>
          <w:lang w:val="ru-RU" w:bidi="uk-UA"/>
        </w:rPr>
        <w:t>скасування</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житлово-комунальних</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тарифів</w:t>
      </w:r>
      <w:proofErr w:type="spellEnd"/>
      <w:r w:rsidR="007A6E48">
        <w:rPr>
          <w:rFonts w:ascii="Times New Roman" w:hAnsi="Times New Roman"/>
          <w:iCs/>
          <w:sz w:val="28"/>
          <w:szCs w:val="28"/>
          <w:lang w:val="ru-RU" w:bidi="uk-UA"/>
        </w:rPr>
        <w:t>”</w:t>
      </w:r>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Смотри, я ж тебе объясняю, это ж по этому поводу.</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xml:space="preserve">: - </w:t>
      </w:r>
      <w:proofErr w:type="spellStart"/>
      <w:r w:rsidR="009D71C9" w:rsidRPr="00D22843">
        <w:rPr>
          <w:rFonts w:ascii="Times New Roman" w:hAnsi="Times New Roman"/>
          <w:iCs/>
          <w:sz w:val="28"/>
          <w:szCs w:val="28"/>
          <w:lang w:val="ru-RU" w:bidi="uk-UA"/>
        </w:rPr>
        <w:t>Перерахує</w:t>
      </w:r>
      <w:proofErr w:type="spellEnd"/>
      <w:r w:rsidR="009D71C9" w:rsidRPr="00D22843">
        <w:rPr>
          <w:rFonts w:ascii="Times New Roman" w:hAnsi="Times New Roman"/>
          <w:iCs/>
          <w:sz w:val="28"/>
          <w:szCs w:val="28"/>
          <w:lang w:val="ru-RU" w:bidi="uk-UA"/>
        </w:rPr>
        <w:t>.</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Эта постанова касается самих тарифов, которые ЖЭК выписывает тебе счёт.</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w:t>
      </w:r>
      <w:proofErr w:type="spellStart"/>
      <w:r w:rsidR="009D71C9" w:rsidRPr="00D22843">
        <w:rPr>
          <w:rFonts w:ascii="Times New Roman" w:hAnsi="Times New Roman"/>
          <w:iCs/>
          <w:sz w:val="28"/>
          <w:szCs w:val="28"/>
          <w:lang w:val="ru-RU" w:bidi="uk-UA"/>
        </w:rPr>
        <w:t>Визначає</w:t>
      </w:r>
      <w:proofErr w:type="spellEnd"/>
      <w:r w:rsidR="009D71C9" w:rsidRPr="00D22843">
        <w:rPr>
          <w:rFonts w:ascii="Times New Roman" w:hAnsi="Times New Roman"/>
          <w:iCs/>
          <w:sz w:val="28"/>
          <w:szCs w:val="28"/>
          <w:lang w:val="ru-RU" w:bidi="uk-UA"/>
        </w:rPr>
        <w:t xml:space="preserve">, вони </w:t>
      </w:r>
      <w:proofErr w:type="spellStart"/>
      <w:r w:rsidR="009D71C9" w:rsidRPr="00D22843">
        <w:rPr>
          <w:rFonts w:ascii="Times New Roman" w:hAnsi="Times New Roman"/>
          <w:iCs/>
          <w:sz w:val="28"/>
          <w:szCs w:val="28"/>
          <w:lang w:val="ru-RU" w:bidi="uk-UA"/>
        </w:rPr>
        <w:t>рахують</w:t>
      </w:r>
      <w:proofErr w:type="spellEnd"/>
      <w:r w:rsidR="009D71C9" w:rsidRPr="00D22843">
        <w:rPr>
          <w:rFonts w:ascii="Times New Roman" w:hAnsi="Times New Roman"/>
          <w:iCs/>
          <w:sz w:val="28"/>
          <w:szCs w:val="28"/>
          <w:lang w:val="ru-RU" w:bidi="uk-UA"/>
        </w:rPr>
        <w:t>.</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Вот, смотри, сейчас </w:t>
      </w:r>
      <w:proofErr w:type="spellStart"/>
      <w:r w:rsidR="009D71C9" w:rsidRPr="00D22843">
        <w:rPr>
          <w:rFonts w:ascii="Times New Roman" w:hAnsi="Times New Roman"/>
          <w:iCs/>
          <w:sz w:val="28"/>
          <w:szCs w:val="28"/>
          <w:lang w:val="ru-RU" w:bidi="ru-RU"/>
        </w:rPr>
        <w:t>Келеберда</w:t>
      </w:r>
      <w:proofErr w:type="spellEnd"/>
      <w:r w:rsidR="009D71C9" w:rsidRPr="00D22843">
        <w:rPr>
          <w:rFonts w:ascii="Times New Roman" w:hAnsi="Times New Roman"/>
          <w:iCs/>
          <w:sz w:val="28"/>
          <w:szCs w:val="28"/>
          <w:lang w:val="ru-RU" w:bidi="ru-RU"/>
        </w:rPr>
        <w:t xml:space="preserve"> </w:t>
      </w:r>
      <w:proofErr w:type="spellStart"/>
      <w:r w:rsidR="009D71C9" w:rsidRPr="00D22843">
        <w:rPr>
          <w:rFonts w:ascii="Times New Roman" w:hAnsi="Times New Roman"/>
          <w:iCs/>
          <w:sz w:val="28"/>
          <w:szCs w:val="28"/>
          <w:lang w:val="ru-RU" w:bidi="uk-UA"/>
        </w:rPr>
        <w:t>визнав</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протиправним</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розпорядження</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 xml:space="preserve">Кличко </w:t>
      </w:r>
      <w:proofErr w:type="spellStart"/>
      <w:r w:rsidR="009D71C9" w:rsidRPr="00D22843">
        <w:rPr>
          <w:rFonts w:ascii="Times New Roman" w:hAnsi="Times New Roman"/>
          <w:iCs/>
          <w:sz w:val="28"/>
          <w:szCs w:val="28"/>
          <w:lang w:val="ru-RU" w:bidi="uk-UA"/>
        </w:rPr>
        <w:t>щодо</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нарахування</w:t>
      </w:r>
      <w:proofErr w:type="spellEnd"/>
      <w:r w:rsidR="009D71C9" w:rsidRPr="00D22843">
        <w:rPr>
          <w:rFonts w:ascii="Times New Roman" w:hAnsi="Times New Roman"/>
          <w:iCs/>
          <w:sz w:val="28"/>
          <w:szCs w:val="28"/>
          <w:lang w:val="ru-RU" w:bidi="uk-UA"/>
        </w:rPr>
        <w:t xml:space="preserve"> тарифу по </w:t>
      </w:r>
      <w:r w:rsidR="009D71C9" w:rsidRPr="00D22843">
        <w:rPr>
          <w:rFonts w:ascii="Times New Roman" w:hAnsi="Times New Roman"/>
          <w:iCs/>
          <w:sz w:val="28"/>
          <w:szCs w:val="28"/>
          <w:lang w:val="ru-RU" w:bidi="ru-RU"/>
        </w:rPr>
        <w:t>придомовой территории. И ЖЭК, если считал по 3,20, должен теперь пересчитать по 2,30. Но взаимоотношения физлица и ЖЭКа. А в данном случае мы смотрим взаимоотношения ме</w:t>
      </w:r>
      <w:r w:rsidR="00B15B17">
        <w:rPr>
          <w:rFonts w:ascii="Times New Roman" w:hAnsi="Times New Roman"/>
          <w:iCs/>
          <w:sz w:val="28"/>
          <w:szCs w:val="28"/>
          <w:lang w:val="ru-RU" w:bidi="ru-RU"/>
        </w:rPr>
        <w:t xml:space="preserve">жду </w:t>
      </w:r>
      <w:r w:rsidR="009D71C9" w:rsidRPr="00D22843">
        <w:rPr>
          <w:rFonts w:ascii="Times New Roman" w:hAnsi="Times New Roman"/>
          <w:iCs/>
          <w:sz w:val="28"/>
          <w:szCs w:val="28"/>
          <w:lang w:val="ru-RU" w:bidi="ru-RU"/>
        </w:rPr>
        <w:t xml:space="preserve">Кабинетом Министров, потому что это их постанова, и юридическими лицами, которые продавали газ, да? Это </w:t>
      </w:r>
      <w:proofErr w:type="spellStart"/>
      <w:r w:rsidR="009D71C9" w:rsidRPr="00D22843">
        <w:rPr>
          <w:rFonts w:ascii="Times New Roman" w:hAnsi="Times New Roman"/>
          <w:iCs/>
          <w:sz w:val="28"/>
          <w:szCs w:val="28"/>
          <w:lang w:val="ru-RU" w:bidi="ru-RU"/>
        </w:rPr>
        <w:t>Облэнерго</w:t>
      </w:r>
      <w:proofErr w:type="spellEnd"/>
      <w:r w:rsidR="009D71C9" w:rsidRPr="00D22843">
        <w:rPr>
          <w:rFonts w:ascii="Times New Roman" w:hAnsi="Times New Roman"/>
          <w:iCs/>
          <w:sz w:val="28"/>
          <w:szCs w:val="28"/>
          <w:lang w:val="ru-RU" w:bidi="ru-RU"/>
        </w:rPr>
        <w:t xml:space="preserve">, ой, </w:t>
      </w:r>
      <w:proofErr w:type="spellStart"/>
      <w:r w:rsidR="009D71C9" w:rsidRPr="00D22843">
        <w:rPr>
          <w:rFonts w:ascii="Times New Roman" w:hAnsi="Times New Roman"/>
          <w:iCs/>
          <w:sz w:val="28"/>
          <w:szCs w:val="28"/>
          <w:lang w:val="ru-RU" w:bidi="ru-RU"/>
        </w:rPr>
        <w:t>Облгазы</w:t>
      </w:r>
      <w:proofErr w:type="spellEnd"/>
      <w:r w:rsidR="009D71C9" w:rsidRPr="00D22843">
        <w:rPr>
          <w:rFonts w:ascii="Times New Roman" w:hAnsi="Times New Roman"/>
          <w:iCs/>
          <w:sz w:val="28"/>
          <w:szCs w:val="28"/>
          <w:lang w:val="ru-RU" w:bidi="ru-RU"/>
        </w:rPr>
        <w:t xml:space="preserve">, да? То есть, у них есть момент там, где они могут сказать: </w:t>
      </w:r>
      <w:r w:rsidR="00B15B17">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Это ж ваша постанова, мы, теперь </w:t>
      </w:r>
      <w:proofErr w:type="spellStart"/>
      <w:r w:rsidR="009D71C9" w:rsidRPr="00D22843">
        <w:rPr>
          <w:rFonts w:ascii="Times New Roman" w:hAnsi="Times New Roman"/>
          <w:iCs/>
          <w:sz w:val="28"/>
          <w:szCs w:val="28"/>
          <w:lang w:val="ru-RU" w:bidi="ru-RU"/>
        </w:rPr>
        <w:t>Облгаз</w:t>
      </w:r>
      <w:proofErr w:type="spellEnd"/>
      <w:r w:rsidR="009D71C9" w:rsidRPr="00D22843">
        <w:rPr>
          <w:rFonts w:ascii="Times New Roman" w:hAnsi="Times New Roman"/>
          <w:iCs/>
          <w:sz w:val="28"/>
          <w:szCs w:val="28"/>
          <w:lang w:val="ru-RU" w:bidi="ru-RU"/>
        </w:rPr>
        <w:t xml:space="preserve"> должен</w:t>
      </w:r>
      <w:r w:rsidR="00B15B17">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w:t>
      </w:r>
      <w:proofErr w:type="spellStart"/>
      <w:r w:rsidR="009D71C9" w:rsidRPr="00D22843">
        <w:rPr>
          <w:rFonts w:ascii="Times New Roman" w:hAnsi="Times New Roman"/>
          <w:iCs/>
          <w:sz w:val="28"/>
          <w:szCs w:val="28"/>
          <w:lang w:val="ru-RU" w:bidi="ru-RU"/>
        </w:rPr>
        <w:t>Облгаз</w:t>
      </w:r>
      <w:proofErr w:type="spellEnd"/>
      <w:r w:rsidR="009D71C9" w:rsidRPr="00D22843">
        <w:rPr>
          <w:rFonts w:ascii="Times New Roman" w:hAnsi="Times New Roman"/>
          <w:iCs/>
          <w:sz w:val="28"/>
          <w:szCs w:val="28"/>
          <w:lang w:val="ru-RU" w:bidi="ru-RU"/>
        </w:rPr>
        <w:t xml:space="preserve"> должен сначала выиграть спор у </w:t>
      </w:r>
      <w:proofErr w:type="spellStart"/>
      <w:r w:rsidR="009D71C9" w:rsidRPr="00D22843">
        <w:rPr>
          <w:rFonts w:ascii="Times New Roman" w:hAnsi="Times New Roman"/>
          <w:iCs/>
          <w:sz w:val="28"/>
          <w:szCs w:val="28"/>
          <w:lang w:val="ru-RU" w:bidi="ru-RU"/>
        </w:rPr>
        <w:t>Кабмина</w:t>
      </w:r>
      <w:proofErr w:type="spellEnd"/>
      <w:r w:rsidR="009D71C9" w:rsidRPr="00D22843">
        <w:rPr>
          <w:rFonts w:ascii="Times New Roman" w:hAnsi="Times New Roman"/>
          <w:iCs/>
          <w:sz w:val="28"/>
          <w:szCs w:val="28"/>
          <w:lang w:val="ru-RU" w:bidi="ru-RU"/>
        </w:rPr>
        <w:t xml:space="preserve">, получить деньги, а потом уже физические лица могут обращаться то не в </w:t>
      </w:r>
      <w:proofErr w:type="spellStart"/>
      <w:r w:rsidR="009D71C9" w:rsidRPr="00D22843">
        <w:rPr>
          <w:rFonts w:ascii="Times New Roman" w:hAnsi="Times New Roman"/>
          <w:iCs/>
          <w:sz w:val="28"/>
          <w:szCs w:val="28"/>
          <w:lang w:val="ru-RU" w:bidi="ru-RU"/>
        </w:rPr>
        <w:t>Облгаз</w:t>
      </w:r>
      <w:proofErr w:type="spellEnd"/>
      <w:r w:rsidR="009D71C9" w:rsidRPr="00D22843">
        <w:rPr>
          <w:rFonts w:ascii="Times New Roman" w:hAnsi="Times New Roman"/>
          <w:iCs/>
          <w:sz w:val="28"/>
          <w:szCs w:val="28"/>
          <w:lang w:val="ru-RU" w:bidi="ru-RU"/>
        </w:rPr>
        <w:t>, потому что им, наверное, ЖЭК выставляет.</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w:t>
      </w:r>
      <w:proofErr w:type="gramStart"/>
      <w:r w:rsidRPr="0012244E">
        <w:rPr>
          <w:rFonts w:ascii="Times New Roman" w:hAnsi="Times New Roman"/>
          <w:iCs/>
          <w:sz w:val="28"/>
          <w:szCs w:val="28"/>
          <w:lang w:val="ru-RU" w:bidi="uk-UA"/>
        </w:rPr>
        <w:t>5</w:t>
      </w:r>
      <w:r w:rsidR="009D71C9" w:rsidRPr="00D22843">
        <w:rPr>
          <w:rFonts w:ascii="Times New Roman" w:hAnsi="Times New Roman"/>
          <w:iCs/>
          <w:sz w:val="28"/>
          <w:szCs w:val="28"/>
          <w:lang w:val="ru-RU" w:bidi="ru-RU"/>
        </w:rPr>
        <w:t>:-</w:t>
      </w:r>
      <w:proofErr w:type="gramEnd"/>
      <w:r w:rsidR="009D71C9" w:rsidRPr="00D22843">
        <w:rPr>
          <w:rFonts w:ascii="Times New Roman" w:hAnsi="Times New Roman"/>
          <w:iCs/>
          <w:sz w:val="28"/>
          <w:szCs w:val="28"/>
          <w:lang w:val="ru-RU" w:bidi="ru-RU"/>
        </w:rPr>
        <w:t>Ну, 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А потом ЖЭК к ним, а потом говорит: </w:t>
      </w:r>
      <w:r w:rsidR="00B15B17">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Та идите на, это всё, </w:t>
      </w:r>
      <w:proofErr w:type="spellStart"/>
      <w:r w:rsidR="009D71C9" w:rsidRPr="00D22843">
        <w:rPr>
          <w:rFonts w:ascii="Times New Roman" w:hAnsi="Times New Roman"/>
          <w:iCs/>
          <w:sz w:val="28"/>
          <w:szCs w:val="28"/>
          <w:lang w:val="ru-RU" w:bidi="ru-RU"/>
        </w:rPr>
        <w:t>пфф</w:t>
      </w:r>
      <w:proofErr w:type="spellEnd"/>
      <w:r w:rsidR="009D71C9" w:rsidRPr="00D22843">
        <w:rPr>
          <w:rFonts w:ascii="Times New Roman" w:hAnsi="Times New Roman"/>
          <w:iCs/>
          <w:sz w:val="28"/>
          <w:szCs w:val="28"/>
          <w:lang w:val="ru-RU" w:bidi="ru-RU"/>
        </w:rPr>
        <w:t>, мыльный пузырь</w:t>
      </w:r>
      <w:r w:rsidR="00B15B17">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Это то же самое, что раньше были по чернобыльцам решения по эти вот, и так далее. Что такое</w:t>
      </w:r>
      <w:r w:rsidR="00B15B17">
        <w:rPr>
          <w:rFonts w:ascii="Times New Roman" w:hAnsi="Times New Roman"/>
          <w:iCs/>
          <w:sz w:val="28"/>
          <w:szCs w:val="28"/>
          <w:lang w:val="ru-RU" w:bidi="ru-RU"/>
        </w:rPr>
        <w:t>?</w:t>
      </w:r>
      <w:r w:rsidR="009D71C9" w:rsidRPr="00D22843">
        <w:rPr>
          <w:rFonts w:ascii="Times New Roman" w:hAnsi="Times New Roman"/>
          <w:iCs/>
          <w:sz w:val="28"/>
          <w:szCs w:val="28"/>
          <w:lang w:val="ru-RU" w:bidi="ru-RU"/>
        </w:rPr>
        <w:t xml:space="preserve"> </w:t>
      </w:r>
    </w:p>
    <w:p w:rsidR="009D71C9" w:rsidRPr="00D22843" w:rsidRDefault="00CC2DFB" w:rsidP="009D71C9">
      <w:pPr>
        <w:spacing w:after="0"/>
        <w:ind w:firstLine="567"/>
        <w:jc w:val="both"/>
        <w:rPr>
          <w:rFonts w:ascii="Times New Roman" w:hAnsi="Times New Roman"/>
          <w:iCs/>
          <w:sz w:val="28"/>
          <w:szCs w:val="28"/>
          <w:lang w:val="ru-RU" w:bidi="ru-RU"/>
        </w:rPr>
      </w:pPr>
      <w:r>
        <w:rPr>
          <w:rFonts w:ascii="Times New Roman" w:hAnsi="Times New Roman"/>
          <w:iCs/>
          <w:sz w:val="28"/>
          <w:szCs w:val="28"/>
          <w:lang w:val="ru-RU" w:bidi="uk-UA"/>
        </w:rPr>
        <w:t>ОСОБА6</w:t>
      </w:r>
      <w:r w:rsidR="009D71C9" w:rsidRPr="00D22843">
        <w:rPr>
          <w:rFonts w:ascii="Times New Roman" w:hAnsi="Times New Roman"/>
          <w:iCs/>
          <w:sz w:val="28"/>
          <w:szCs w:val="28"/>
          <w:lang w:val="ru-RU" w:bidi="ru-RU"/>
        </w:rPr>
        <w:t>: - Ваше, по сегодняшнему. Угу.</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А, отложили, да, на </w:t>
      </w:r>
      <w:r w:rsidR="009D71C9" w:rsidRPr="00D22843">
        <w:rPr>
          <w:rFonts w:ascii="Times New Roman" w:hAnsi="Times New Roman"/>
          <w:iCs/>
          <w:sz w:val="28"/>
          <w:szCs w:val="28"/>
          <w:lang w:val="ru-RU" w:bidi="uk-UA"/>
        </w:rPr>
        <w:t>13-е?</w:t>
      </w:r>
    </w:p>
    <w:p w:rsidR="009D71C9" w:rsidRPr="00D22843" w:rsidRDefault="00CC2DFB" w:rsidP="009D71C9">
      <w:pPr>
        <w:spacing w:after="0"/>
        <w:ind w:firstLine="567"/>
        <w:jc w:val="both"/>
        <w:rPr>
          <w:rFonts w:ascii="Times New Roman" w:hAnsi="Times New Roman"/>
          <w:iCs/>
          <w:sz w:val="28"/>
          <w:szCs w:val="28"/>
          <w:lang w:val="ru-RU" w:bidi="ru-RU"/>
        </w:rPr>
      </w:pPr>
      <w:r>
        <w:rPr>
          <w:rFonts w:ascii="Times New Roman" w:hAnsi="Times New Roman"/>
          <w:iCs/>
          <w:sz w:val="28"/>
          <w:szCs w:val="28"/>
          <w:lang w:val="ru-RU" w:bidi="uk-UA"/>
        </w:rPr>
        <w:t>ОСОБА</w:t>
      </w:r>
      <w:proofErr w:type="gramStart"/>
      <w:r>
        <w:rPr>
          <w:rFonts w:ascii="Times New Roman" w:hAnsi="Times New Roman"/>
          <w:iCs/>
          <w:sz w:val="28"/>
          <w:szCs w:val="28"/>
          <w:lang w:val="ru-RU" w:bidi="uk-UA"/>
        </w:rPr>
        <w:t>6</w:t>
      </w:r>
      <w:r w:rsidR="009D71C9" w:rsidRPr="00D22843">
        <w:rPr>
          <w:rFonts w:ascii="Times New Roman" w:hAnsi="Times New Roman"/>
          <w:iCs/>
          <w:sz w:val="28"/>
          <w:szCs w:val="28"/>
          <w:lang w:val="ru-RU" w:bidi="ru-RU"/>
        </w:rPr>
        <w:t>:-</w:t>
      </w:r>
      <w:proofErr w:type="gramEnd"/>
      <w:r w:rsidR="00B15B17">
        <w:rPr>
          <w:rFonts w:ascii="Times New Roman" w:hAnsi="Times New Roman"/>
          <w:iCs/>
          <w:sz w:val="28"/>
          <w:szCs w:val="28"/>
          <w:lang w:val="ru-RU" w:bidi="ru-RU"/>
        </w:rPr>
        <w:t xml:space="preserve"> </w:t>
      </w:r>
      <w:r w:rsidR="009D71C9" w:rsidRPr="00D22843">
        <w:rPr>
          <w:rFonts w:ascii="Times New Roman" w:hAnsi="Times New Roman"/>
          <w:iCs/>
          <w:sz w:val="28"/>
          <w:szCs w:val="28"/>
          <w:lang w:val="ru-RU" w:bidi="ru-RU"/>
        </w:rPr>
        <w:t>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w:t>
      </w:r>
      <w:proofErr w:type="spellStart"/>
      <w:r w:rsidR="009D71C9" w:rsidRPr="00D22843">
        <w:rPr>
          <w:rFonts w:ascii="Times New Roman" w:hAnsi="Times New Roman"/>
          <w:iCs/>
          <w:sz w:val="28"/>
          <w:szCs w:val="28"/>
          <w:lang w:val="ru-RU" w:bidi="ru-RU"/>
        </w:rPr>
        <w:t>Бл</w:t>
      </w:r>
      <w:proofErr w:type="spellEnd"/>
      <w:r w:rsidR="009D71C9" w:rsidRPr="00D22843">
        <w:rPr>
          <w:rFonts w:ascii="Times New Roman" w:hAnsi="Times New Roman"/>
          <w:iCs/>
          <w:sz w:val="28"/>
          <w:szCs w:val="28"/>
          <w:lang w:val="ru-RU" w:bidi="ru-RU"/>
        </w:rPr>
        <w:t xml:space="preserve">*, это каких-то, </w:t>
      </w:r>
      <w:r w:rsidR="009D71C9" w:rsidRPr="00D22843">
        <w:rPr>
          <w:rFonts w:ascii="Times New Roman" w:hAnsi="Times New Roman"/>
          <w:iCs/>
          <w:sz w:val="28"/>
          <w:szCs w:val="28"/>
          <w:lang w:val="ru-RU" w:bidi="uk-UA"/>
        </w:rPr>
        <w:t xml:space="preserve">13-е </w:t>
      </w:r>
      <w:r w:rsidR="009D71C9" w:rsidRPr="00D22843">
        <w:rPr>
          <w:rFonts w:ascii="Times New Roman" w:hAnsi="Times New Roman"/>
          <w:iCs/>
          <w:sz w:val="28"/>
          <w:szCs w:val="28"/>
          <w:lang w:val="ru-RU" w:bidi="ru-RU"/>
        </w:rPr>
        <w:t>число (</w:t>
      </w:r>
      <w:proofErr w:type="spellStart"/>
      <w:r w:rsidR="009D71C9" w:rsidRPr="00D22843">
        <w:rPr>
          <w:rFonts w:ascii="Times New Roman" w:hAnsi="Times New Roman"/>
          <w:i/>
          <w:iCs/>
          <w:sz w:val="28"/>
          <w:szCs w:val="28"/>
          <w:lang w:val="ru-RU" w:bidi="uk-UA"/>
        </w:rPr>
        <w:t>сміється</w:t>
      </w:r>
      <w:proofErr w:type="spellEnd"/>
      <w:r w:rsidR="009D71C9" w:rsidRPr="00D22843">
        <w:rPr>
          <w:rFonts w:ascii="Times New Roman" w:hAnsi="Times New Roman"/>
          <w:iCs/>
          <w:sz w:val="28"/>
          <w:szCs w:val="28"/>
          <w:lang w:val="ru-RU" w:bidi="ru-RU"/>
        </w:rPr>
        <w:t>). Это ж сегодня ж вот, сегодня 4-е.</w:t>
      </w:r>
    </w:p>
    <w:p w:rsidR="009D71C9" w:rsidRPr="00D22843" w:rsidRDefault="00CC2DFB" w:rsidP="009D71C9">
      <w:pPr>
        <w:spacing w:after="0"/>
        <w:ind w:firstLine="567"/>
        <w:jc w:val="both"/>
        <w:rPr>
          <w:rFonts w:ascii="Times New Roman" w:hAnsi="Times New Roman"/>
          <w:iCs/>
          <w:sz w:val="28"/>
          <w:szCs w:val="28"/>
          <w:lang w:val="ru-RU" w:bidi="ru-RU"/>
        </w:rPr>
      </w:pPr>
      <w:r>
        <w:rPr>
          <w:rFonts w:ascii="Times New Roman" w:hAnsi="Times New Roman"/>
          <w:iCs/>
          <w:sz w:val="28"/>
          <w:szCs w:val="28"/>
          <w:lang w:val="ru-RU" w:bidi="uk-UA"/>
        </w:rPr>
        <w:t>ОСОБА6</w:t>
      </w:r>
      <w:r w:rsidR="009D71C9" w:rsidRPr="00D22843">
        <w:rPr>
          <w:rFonts w:ascii="Times New Roman" w:hAnsi="Times New Roman"/>
          <w:iCs/>
          <w:sz w:val="28"/>
          <w:szCs w:val="28"/>
          <w:lang w:val="ru-RU" w:bidi="ru-RU"/>
        </w:rPr>
        <w:t>: - На следующей неделе.</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Неделю, ровно неделю.</w:t>
      </w:r>
    </w:p>
    <w:p w:rsidR="009D71C9" w:rsidRPr="00D22843" w:rsidRDefault="00CC2DFB" w:rsidP="009D71C9">
      <w:pPr>
        <w:spacing w:after="0"/>
        <w:ind w:firstLine="567"/>
        <w:jc w:val="both"/>
        <w:rPr>
          <w:rFonts w:ascii="Times New Roman" w:hAnsi="Times New Roman"/>
          <w:iCs/>
          <w:sz w:val="28"/>
          <w:szCs w:val="28"/>
          <w:lang w:val="ru-RU" w:bidi="ru-RU"/>
        </w:rPr>
      </w:pPr>
      <w:r>
        <w:rPr>
          <w:rFonts w:ascii="Times New Roman" w:hAnsi="Times New Roman"/>
          <w:iCs/>
          <w:sz w:val="28"/>
          <w:szCs w:val="28"/>
          <w:lang w:val="ru-RU" w:bidi="uk-UA"/>
        </w:rPr>
        <w:t>ОСОБА6</w:t>
      </w:r>
      <w:r w:rsidR="009D71C9" w:rsidRPr="00D22843">
        <w:rPr>
          <w:rFonts w:ascii="Times New Roman" w:hAnsi="Times New Roman"/>
          <w:iCs/>
          <w:sz w:val="28"/>
          <w:szCs w:val="28"/>
          <w:lang w:val="ru-RU" w:bidi="ru-RU"/>
        </w:rPr>
        <w:t>: - На следующей неделе.</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xml:space="preserve">: - Представляешь? А там по порядку положено за 7 </w:t>
      </w:r>
      <w:proofErr w:type="spellStart"/>
      <w:r w:rsidR="009D71C9" w:rsidRPr="00D22843">
        <w:rPr>
          <w:rFonts w:ascii="Times New Roman" w:hAnsi="Times New Roman"/>
          <w:iCs/>
          <w:sz w:val="28"/>
          <w:szCs w:val="28"/>
          <w:lang w:val="ru-RU" w:bidi="uk-UA"/>
        </w:rPr>
        <w:t>днів</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повідомить</w:t>
      </w:r>
      <w:proofErr w:type="spellEnd"/>
      <w:r w:rsidR="009D71C9" w:rsidRPr="00D22843">
        <w:rPr>
          <w:rFonts w:ascii="Times New Roman" w:hAnsi="Times New Roman"/>
          <w:iCs/>
          <w:sz w:val="28"/>
          <w:szCs w:val="28"/>
          <w:lang w:val="ru-RU" w:bidi="uk-UA"/>
        </w:rPr>
        <w:t xml:space="preserve">, </w:t>
      </w:r>
      <w:r w:rsidR="009D71C9" w:rsidRPr="00D22843">
        <w:rPr>
          <w:rFonts w:ascii="Times New Roman" w:hAnsi="Times New Roman"/>
          <w:iCs/>
          <w:sz w:val="28"/>
          <w:szCs w:val="28"/>
          <w:lang w:val="ru-RU" w:bidi="ru-RU"/>
        </w:rPr>
        <w:t>это он сейчас побежит, чуть кидать сюда это вот.</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В смысле, на следующую среду?</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 Середа.</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Ровно неделю.</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Ровно, ровно, нет. Как ровно неделю?</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Да.</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- 4-е или как?</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Неделю и два дня.</w:t>
      </w:r>
    </w:p>
    <w:p w:rsidR="009D71C9" w:rsidRPr="00D22843" w:rsidRDefault="0012244E" w:rsidP="009D71C9">
      <w:pPr>
        <w:spacing w:after="0"/>
        <w:ind w:firstLine="567"/>
        <w:jc w:val="both"/>
        <w:rPr>
          <w:rFonts w:ascii="Times New Roman" w:hAnsi="Times New Roman"/>
          <w:iCs/>
          <w:sz w:val="28"/>
          <w:szCs w:val="28"/>
          <w:lang w:val="ru-RU" w:bidi="ru-RU"/>
        </w:rPr>
      </w:pPr>
      <w:r w:rsidRPr="0012244E">
        <w:rPr>
          <w:rFonts w:ascii="Times New Roman" w:hAnsi="Times New Roman"/>
          <w:iCs/>
          <w:sz w:val="28"/>
          <w:szCs w:val="28"/>
          <w:lang w:val="ru-RU" w:bidi="uk-UA"/>
        </w:rPr>
        <w:t>ОСОБА5</w:t>
      </w:r>
      <w:r w:rsidR="009D71C9" w:rsidRPr="00D22843">
        <w:rPr>
          <w:rFonts w:ascii="Times New Roman" w:hAnsi="Times New Roman"/>
          <w:iCs/>
          <w:sz w:val="28"/>
          <w:szCs w:val="28"/>
          <w:lang w:val="ru-RU" w:bidi="ru-RU"/>
        </w:rPr>
        <w:t xml:space="preserve">: - </w:t>
      </w:r>
      <w:proofErr w:type="spellStart"/>
      <w:r w:rsidR="009D71C9" w:rsidRPr="00D22843">
        <w:rPr>
          <w:rFonts w:ascii="Times New Roman" w:hAnsi="Times New Roman"/>
          <w:iCs/>
          <w:sz w:val="28"/>
          <w:szCs w:val="28"/>
          <w:lang w:val="ru-RU" w:bidi="uk-UA"/>
        </w:rPr>
        <w:t>Вже</w:t>
      </w:r>
      <w:proofErr w:type="spellEnd"/>
      <w:r w:rsidR="009D71C9" w:rsidRPr="00D22843">
        <w:rPr>
          <w:rFonts w:ascii="Times New Roman" w:hAnsi="Times New Roman"/>
          <w:iCs/>
          <w:sz w:val="28"/>
          <w:szCs w:val="28"/>
          <w:lang w:val="ru-RU" w:bidi="uk-UA"/>
        </w:rPr>
        <w:t xml:space="preserve"> </w:t>
      </w:r>
      <w:proofErr w:type="spellStart"/>
      <w:r w:rsidR="009D71C9" w:rsidRPr="00D22843">
        <w:rPr>
          <w:rFonts w:ascii="Times New Roman" w:hAnsi="Times New Roman"/>
          <w:iCs/>
          <w:sz w:val="28"/>
          <w:szCs w:val="28"/>
          <w:lang w:val="ru-RU" w:bidi="uk-UA"/>
        </w:rPr>
        <w:t>понеділок</w:t>
      </w:r>
      <w:proofErr w:type="spellEnd"/>
      <w:r w:rsidR="00B5000E">
        <w:rPr>
          <w:rFonts w:ascii="Times New Roman" w:hAnsi="Times New Roman"/>
          <w:iCs/>
          <w:sz w:val="28"/>
          <w:szCs w:val="28"/>
          <w:lang w:val="ru-RU" w:bidi="uk-UA"/>
        </w:rPr>
        <w:t>.</w:t>
      </w:r>
    </w:p>
    <w:p w:rsidR="009D71C9" w:rsidRPr="00D22843" w:rsidRDefault="00CC2DFB" w:rsidP="009D71C9">
      <w:pPr>
        <w:spacing w:after="0"/>
        <w:ind w:firstLine="567"/>
        <w:jc w:val="both"/>
        <w:rPr>
          <w:rFonts w:ascii="Times New Roman" w:hAnsi="Times New Roman"/>
          <w:iCs/>
          <w:sz w:val="28"/>
          <w:szCs w:val="28"/>
          <w:lang w:val="ru-RU" w:bidi="ru-RU"/>
        </w:rPr>
      </w:pPr>
      <w:r>
        <w:rPr>
          <w:rFonts w:ascii="Times New Roman" w:hAnsi="Times New Roman"/>
          <w:iCs/>
          <w:sz w:val="28"/>
          <w:szCs w:val="28"/>
          <w:lang w:val="ru-RU" w:bidi="uk-UA"/>
        </w:rPr>
        <w:t>ОСОБА6</w:t>
      </w:r>
      <w:r w:rsidR="009D71C9" w:rsidRPr="00D22843">
        <w:rPr>
          <w:rFonts w:ascii="Times New Roman" w:hAnsi="Times New Roman"/>
          <w:iCs/>
          <w:sz w:val="28"/>
          <w:szCs w:val="28"/>
          <w:lang w:val="ru-RU" w:bidi="ru-RU"/>
        </w:rPr>
        <w:t>: - Ну, десять дней.</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ru-RU"/>
        </w:rPr>
        <w:t>: - Ну, девять дней, ну, так это, чтоб успеть нам дать, чтоб? Ох*</w:t>
      </w:r>
      <w:proofErr w:type="spellStart"/>
      <w:r w:rsidR="009D71C9" w:rsidRPr="00D22843">
        <w:rPr>
          <w:rFonts w:ascii="Times New Roman" w:hAnsi="Times New Roman"/>
          <w:iCs/>
          <w:sz w:val="28"/>
          <w:szCs w:val="28"/>
          <w:lang w:val="ru-RU" w:bidi="ru-RU"/>
        </w:rPr>
        <w:t>реть</w:t>
      </w:r>
      <w:proofErr w:type="spellEnd"/>
      <w:r w:rsidR="009D71C9" w:rsidRPr="00D22843">
        <w:rPr>
          <w:rFonts w:ascii="Times New Roman" w:hAnsi="Times New Roman"/>
          <w:iCs/>
          <w:sz w:val="28"/>
          <w:szCs w:val="28"/>
          <w:lang w:val="ru-RU" w:bidi="ru-RU"/>
        </w:rPr>
        <w:t xml:space="preserve">, </w:t>
      </w:r>
      <w:proofErr w:type="spellStart"/>
      <w:r w:rsidR="009D71C9" w:rsidRPr="00D22843">
        <w:rPr>
          <w:rFonts w:ascii="Times New Roman" w:hAnsi="Times New Roman"/>
          <w:iCs/>
          <w:sz w:val="28"/>
          <w:szCs w:val="28"/>
          <w:lang w:val="ru-RU" w:bidi="ru-RU"/>
        </w:rPr>
        <w:t>бл</w:t>
      </w:r>
      <w:proofErr w:type="spellEnd"/>
      <w:r w:rsidR="009D71C9" w:rsidRPr="00D22843">
        <w:rPr>
          <w:rFonts w:ascii="Times New Roman" w:hAnsi="Times New Roman"/>
          <w:iCs/>
          <w:sz w:val="28"/>
          <w:szCs w:val="28"/>
          <w:lang w:val="ru-RU" w:bidi="ru-RU"/>
        </w:rPr>
        <w:t>*, гоняет</w:t>
      </w:r>
      <w:r w:rsidR="009D71C9">
        <w:rPr>
          <w:rFonts w:ascii="Times New Roman" w:hAnsi="Times New Roman"/>
          <w:iCs/>
          <w:sz w:val="28"/>
          <w:szCs w:val="28"/>
          <w:lang w:val="ru-RU" w:bidi="ru-RU"/>
        </w:rPr>
        <w:t>с</w:t>
      </w:r>
      <w:r w:rsidR="009D71C9" w:rsidRPr="00D22843">
        <w:rPr>
          <w:rFonts w:ascii="Times New Roman" w:hAnsi="Times New Roman"/>
          <w:iCs/>
          <w:sz w:val="28"/>
          <w:szCs w:val="28"/>
          <w:lang w:val="ru-RU" w:bidi="ru-RU"/>
        </w:rPr>
        <w:t xml:space="preserve">я просто, </w:t>
      </w:r>
      <w:proofErr w:type="spellStart"/>
      <w:r w:rsidR="009D71C9" w:rsidRPr="00D22843">
        <w:rPr>
          <w:rFonts w:ascii="Times New Roman" w:hAnsi="Times New Roman"/>
          <w:iCs/>
          <w:sz w:val="28"/>
          <w:szCs w:val="28"/>
          <w:lang w:val="ru-RU" w:bidi="ru-RU"/>
        </w:rPr>
        <w:t>бл</w:t>
      </w:r>
      <w:proofErr w:type="spellEnd"/>
      <w:r w:rsidR="009D71C9" w:rsidRPr="00D22843">
        <w:rPr>
          <w:rFonts w:ascii="Times New Roman" w:hAnsi="Times New Roman"/>
          <w:iCs/>
          <w:sz w:val="28"/>
          <w:szCs w:val="28"/>
          <w:lang w:val="ru-RU" w:bidi="ru-RU"/>
        </w:rPr>
        <w:t xml:space="preserve">*, человек, просто гоняется. Ну, отложили - это лучше, чем </w:t>
      </w:r>
      <w:proofErr w:type="spellStart"/>
      <w:r w:rsidR="009D71C9" w:rsidRPr="00D22843">
        <w:rPr>
          <w:rFonts w:ascii="Times New Roman" w:hAnsi="Times New Roman"/>
          <w:iCs/>
          <w:sz w:val="28"/>
          <w:szCs w:val="28"/>
          <w:lang w:val="ru-RU" w:bidi="ru-RU"/>
        </w:rPr>
        <w:t>пфф</w:t>
      </w:r>
      <w:proofErr w:type="spellEnd"/>
      <w:r w:rsidR="009D71C9" w:rsidRPr="00D22843">
        <w:rPr>
          <w:rFonts w:ascii="Times New Roman" w:hAnsi="Times New Roman"/>
          <w:iCs/>
          <w:sz w:val="28"/>
          <w:szCs w:val="28"/>
          <w:lang w:val="ru-RU" w:bidi="ru-RU"/>
        </w:rPr>
        <w:t>. Ладно, что пойт</w:t>
      </w:r>
      <w:r w:rsidR="00B5000E">
        <w:rPr>
          <w:rFonts w:ascii="Times New Roman" w:hAnsi="Times New Roman"/>
          <w:iCs/>
          <w:sz w:val="28"/>
          <w:szCs w:val="28"/>
          <w:lang w:val="ru-RU" w:bidi="ru-RU"/>
        </w:rPr>
        <w:t>и</w:t>
      </w:r>
      <w:r w:rsidR="009D71C9" w:rsidRPr="00D22843">
        <w:rPr>
          <w:rFonts w:ascii="Times New Roman" w:hAnsi="Times New Roman"/>
          <w:iCs/>
          <w:sz w:val="28"/>
          <w:szCs w:val="28"/>
          <w:lang w:val="ru-RU" w:bidi="ru-RU"/>
        </w:rPr>
        <w:t>, поговорить или нет?</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ru-RU"/>
        </w:rPr>
        <w:t>: - Ой, та не, что мы уже говорили.</w:t>
      </w:r>
      <w:r w:rsidR="009D71C9" w:rsidRPr="00D22843">
        <w:rPr>
          <w:rFonts w:ascii="Times New Roman" w:hAnsi="Times New Roman"/>
          <w:iCs/>
          <w:sz w:val="28"/>
          <w:szCs w:val="28"/>
          <w:lang w:val="ru-RU" w:bidi="ru-RU"/>
        </w:rPr>
        <w:tab/>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-У-у?</w:t>
      </w:r>
    </w:p>
    <w:p w:rsidR="009D71C9" w:rsidRPr="00D22843" w:rsidRDefault="00552B85"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ОСОБА3</w:t>
      </w:r>
      <w:r w:rsidR="009D71C9" w:rsidRPr="00D22843">
        <w:rPr>
          <w:rFonts w:ascii="Times New Roman" w:hAnsi="Times New Roman"/>
          <w:iCs/>
          <w:sz w:val="28"/>
          <w:szCs w:val="28"/>
          <w:lang w:val="ru-RU" w:bidi="uk-UA"/>
        </w:rPr>
        <w:t xml:space="preserve">: — </w:t>
      </w:r>
      <w:r w:rsidR="009D71C9" w:rsidRPr="00D22843">
        <w:rPr>
          <w:rFonts w:ascii="Times New Roman" w:hAnsi="Times New Roman"/>
          <w:iCs/>
          <w:sz w:val="28"/>
          <w:szCs w:val="28"/>
          <w:lang w:val="ru-RU" w:bidi="ru-RU"/>
        </w:rPr>
        <w:t xml:space="preserve">Мы </w:t>
      </w:r>
      <w:r w:rsidR="009D71C9" w:rsidRPr="00D22843">
        <w:rPr>
          <w:rFonts w:ascii="Times New Roman" w:hAnsi="Times New Roman"/>
          <w:iCs/>
          <w:sz w:val="28"/>
          <w:szCs w:val="28"/>
          <w:lang w:val="ru-RU" w:bidi="uk-UA"/>
        </w:rPr>
        <w:t>уже говорили.</w:t>
      </w:r>
    </w:p>
    <w:p w:rsidR="009D71C9" w:rsidRPr="00D22843" w:rsidRDefault="00DC7EF1" w:rsidP="009D71C9">
      <w:pPr>
        <w:spacing w:after="0"/>
        <w:ind w:firstLine="567"/>
        <w:jc w:val="both"/>
        <w:rPr>
          <w:rFonts w:ascii="Times New Roman" w:hAnsi="Times New Roman"/>
          <w:iCs/>
          <w:sz w:val="28"/>
          <w:szCs w:val="28"/>
          <w:lang w:val="ru-RU" w:bidi="ru-RU"/>
        </w:rPr>
      </w:pPr>
      <w:r>
        <w:rPr>
          <w:rFonts w:ascii="Times New Roman" w:hAnsi="Times New Roman"/>
          <w:sz w:val="28"/>
          <w:szCs w:val="28"/>
        </w:rPr>
        <w:t>ОСОБА2</w:t>
      </w:r>
      <w:r w:rsidR="009D71C9" w:rsidRPr="00D22843">
        <w:rPr>
          <w:rFonts w:ascii="Times New Roman" w:hAnsi="Times New Roman"/>
          <w:iCs/>
          <w:sz w:val="28"/>
          <w:szCs w:val="28"/>
          <w:lang w:val="ru-RU" w:bidi="uk-UA"/>
        </w:rPr>
        <w:t xml:space="preserve">: - </w:t>
      </w:r>
      <w:r w:rsidR="009D71C9" w:rsidRPr="00D22843">
        <w:rPr>
          <w:rFonts w:ascii="Times New Roman" w:hAnsi="Times New Roman"/>
          <w:iCs/>
          <w:sz w:val="28"/>
          <w:szCs w:val="28"/>
          <w:lang w:val="ru-RU" w:bidi="ru-RU"/>
        </w:rPr>
        <w:t xml:space="preserve">Нужно понимать, что </w:t>
      </w:r>
      <w:r w:rsidR="009D71C9" w:rsidRPr="00D22843">
        <w:rPr>
          <w:rFonts w:ascii="Times New Roman" w:hAnsi="Times New Roman"/>
          <w:iCs/>
          <w:sz w:val="28"/>
          <w:szCs w:val="28"/>
          <w:lang w:val="ru-RU" w:bidi="uk-UA"/>
        </w:rPr>
        <w:t xml:space="preserve">говорить. </w:t>
      </w:r>
      <w:r w:rsidR="009D71C9" w:rsidRPr="00D22843">
        <w:rPr>
          <w:rFonts w:ascii="Times New Roman" w:hAnsi="Times New Roman"/>
          <w:iCs/>
          <w:sz w:val="28"/>
          <w:szCs w:val="28"/>
          <w:lang w:val="ru-RU" w:bidi="ru-RU"/>
        </w:rPr>
        <w:t>Мы оглашаем что-то или что?».</w:t>
      </w:r>
    </w:p>
    <w:p w:rsidR="009D71C9" w:rsidRPr="00D22843" w:rsidRDefault="009D71C9" w:rsidP="009D71C9">
      <w:pPr>
        <w:spacing w:after="0" w:line="240" w:lineRule="auto"/>
        <w:ind w:firstLine="567"/>
        <w:jc w:val="both"/>
        <w:rPr>
          <w:rFonts w:ascii="Times New Roman" w:hAnsi="Times New Roman"/>
          <w:sz w:val="28"/>
          <w:szCs w:val="28"/>
        </w:rPr>
      </w:pPr>
      <w:r w:rsidRPr="00D22843">
        <w:rPr>
          <w:rFonts w:ascii="Times New Roman" w:hAnsi="Times New Roman"/>
          <w:sz w:val="28"/>
          <w:szCs w:val="28"/>
        </w:rPr>
        <w:t xml:space="preserve">Автор скарги наголошує на тому, що суддя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суддя Мазур О.С. погоджувалася виконувати незаконні вказівки керівництва </w:t>
      </w:r>
      <w:r w:rsidRPr="00D22843">
        <w:rPr>
          <w:rFonts w:ascii="Times New Roman" w:eastAsia="Times New Roman" w:hAnsi="Times New Roman"/>
          <w:sz w:val="28"/>
          <w:szCs w:val="28"/>
          <w:lang w:eastAsia="ru-RU"/>
        </w:rPr>
        <w:t>Окружного адміністративного суду міста Києва</w:t>
      </w:r>
      <w:r w:rsidRPr="00D22843">
        <w:rPr>
          <w:rFonts w:ascii="Times New Roman" w:hAnsi="Times New Roman"/>
          <w:sz w:val="28"/>
          <w:szCs w:val="28"/>
        </w:rPr>
        <w:t xml:space="preserve"> та не повідомила Вищу раду правосуддя та Генерального прокурора про такі випадки втручання в її діяльність як судді щодо здійснення правосуддя.</w:t>
      </w:r>
    </w:p>
    <w:p w:rsidR="009D71C9" w:rsidRPr="00D22843" w:rsidRDefault="009D71C9" w:rsidP="009D71C9">
      <w:pPr>
        <w:spacing w:after="0" w:line="240" w:lineRule="auto"/>
        <w:ind w:firstLine="567"/>
        <w:jc w:val="both"/>
        <w:rPr>
          <w:rFonts w:ascii="Times New Roman" w:hAnsi="Times New Roman"/>
          <w:sz w:val="28"/>
          <w:szCs w:val="28"/>
        </w:rPr>
      </w:pPr>
      <w:r w:rsidRPr="00D22843">
        <w:rPr>
          <w:rFonts w:ascii="Times New Roman" w:hAnsi="Times New Roman"/>
          <w:sz w:val="28"/>
          <w:szCs w:val="28"/>
        </w:rPr>
        <w:t>Крім того, НАБУ зазначає, що керівництво</w:t>
      </w:r>
      <w:r>
        <w:rPr>
          <w:rFonts w:ascii="Times New Roman" w:hAnsi="Times New Roman"/>
          <w:sz w:val="28"/>
          <w:szCs w:val="28"/>
        </w:rPr>
        <w:t>м</w:t>
      </w:r>
      <w:r w:rsidRPr="00D22843">
        <w:rPr>
          <w:sz w:val="28"/>
          <w:szCs w:val="28"/>
        </w:rPr>
        <w:t xml:space="preserve"> </w:t>
      </w:r>
      <w:r w:rsidRPr="00D22843">
        <w:rPr>
          <w:rFonts w:ascii="Times New Roman" w:hAnsi="Times New Roman"/>
          <w:sz w:val="28"/>
          <w:szCs w:val="28"/>
        </w:rPr>
        <w:t xml:space="preserve">Окружного адміністративного суду міста Києва, зокрема Вовком П.В., </w:t>
      </w:r>
      <w:proofErr w:type="spellStart"/>
      <w:r w:rsidRPr="00D22843">
        <w:rPr>
          <w:rFonts w:ascii="Times New Roman" w:hAnsi="Times New Roman"/>
          <w:sz w:val="28"/>
          <w:szCs w:val="28"/>
        </w:rPr>
        <w:t>Абловим</w:t>
      </w:r>
      <w:proofErr w:type="spellEnd"/>
      <w:r w:rsidRPr="00D22843">
        <w:rPr>
          <w:rFonts w:ascii="Times New Roman" w:hAnsi="Times New Roman"/>
          <w:sz w:val="28"/>
          <w:szCs w:val="28"/>
        </w:rPr>
        <w:t xml:space="preserve"> Є.В. та іншими суддями Окружного адміністративного суду міста Києва, суддю Мазур А.С. було повідомлено про обставини неправомірних дій окремих суддів </w:t>
      </w:r>
      <w:r w:rsidRPr="00D22843">
        <w:rPr>
          <w:rFonts w:ascii="Times New Roman" w:eastAsia="Times New Roman" w:hAnsi="Times New Roman"/>
          <w:sz w:val="28"/>
          <w:szCs w:val="28"/>
          <w:lang w:eastAsia="ru-RU"/>
        </w:rPr>
        <w:t xml:space="preserve">Окружного адміністративного суду міста Києва щодо створення </w:t>
      </w:r>
      <w:r w:rsidRPr="00D22843">
        <w:rPr>
          <w:rFonts w:ascii="Times New Roman" w:hAnsi="Times New Roman"/>
          <w:sz w:val="28"/>
          <w:szCs w:val="28"/>
        </w:rPr>
        <w:t xml:space="preserve">штучних перешкод у діяльності Вищої кваліфікаційної комісії суддів України шляхом подання «підконтрольними особами» позовних вимог до </w:t>
      </w:r>
      <w:r w:rsidRPr="00D22843">
        <w:rPr>
          <w:rFonts w:ascii="Times New Roman" w:eastAsia="Times New Roman" w:hAnsi="Times New Roman"/>
          <w:sz w:val="28"/>
          <w:szCs w:val="28"/>
          <w:lang w:eastAsia="ru-RU"/>
        </w:rPr>
        <w:t xml:space="preserve">Окружного адміністративного суду міста Києва про відсутність </w:t>
      </w:r>
      <w:r w:rsidRPr="00D22843">
        <w:rPr>
          <w:rFonts w:ascii="Times New Roman" w:hAnsi="Times New Roman"/>
          <w:sz w:val="28"/>
          <w:szCs w:val="28"/>
        </w:rPr>
        <w:t xml:space="preserve">повноважень у членів Вищої кваліфікаційної комісії суддів України, а також проінформовано щодо необхідності вжиття нею як суддею дій стосовно розгляду цих справ шляхом відкриття проваджень за такими позовними вимогами та необхідності штучного затягування розгляду цих справ та прийняття відповідних рішень не на користь ВККС України (у справах </w:t>
      </w:r>
      <w:r w:rsidRPr="00D22843">
        <w:rPr>
          <w:rFonts w:ascii="Times New Roman" w:hAnsi="Times New Roman"/>
          <w:iCs/>
          <w:sz w:val="28"/>
          <w:szCs w:val="28"/>
        </w:rPr>
        <w:t>№ 640/8292/19, № 640/6011/19, № </w:t>
      </w:r>
      <w:r w:rsidRPr="00D22843">
        <w:rPr>
          <w:rStyle w:val="rvts86"/>
          <w:rFonts w:ascii="Times New Roman" w:hAnsi="Times New Roman"/>
          <w:sz w:val="28"/>
          <w:szCs w:val="28"/>
        </w:rPr>
        <w:t>640/5883/19</w:t>
      </w:r>
      <w:r w:rsidRPr="00D22843">
        <w:rPr>
          <w:rFonts w:ascii="Times New Roman" w:hAnsi="Times New Roman"/>
          <w:sz w:val="28"/>
          <w:szCs w:val="28"/>
        </w:rPr>
        <w:t xml:space="preserve">). </w:t>
      </w:r>
    </w:p>
    <w:p w:rsidR="009D71C9" w:rsidRPr="00D22843" w:rsidRDefault="009D71C9" w:rsidP="009D71C9">
      <w:pPr>
        <w:spacing w:after="0" w:line="240" w:lineRule="auto"/>
        <w:ind w:firstLine="567"/>
        <w:jc w:val="both"/>
        <w:rPr>
          <w:rFonts w:ascii="Times New Roman" w:hAnsi="Times New Roman"/>
          <w:sz w:val="28"/>
          <w:szCs w:val="28"/>
        </w:rPr>
      </w:pPr>
      <w:r w:rsidRPr="00D22843">
        <w:rPr>
          <w:rFonts w:ascii="Times New Roman" w:hAnsi="Times New Roman"/>
          <w:sz w:val="28"/>
          <w:szCs w:val="28"/>
        </w:rPr>
        <w:t>На переконання скаржника, такі дії судді Мазур А.С. призвели до блокування у 2019 році</w:t>
      </w:r>
      <w:r>
        <w:rPr>
          <w:rFonts w:ascii="Times New Roman" w:hAnsi="Times New Roman"/>
          <w:sz w:val="28"/>
          <w:szCs w:val="28"/>
        </w:rPr>
        <w:t xml:space="preserve"> </w:t>
      </w:r>
      <w:r w:rsidRPr="00D22843">
        <w:rPr>
          <w:rFonts w:ascii="Times New Roman" w:hAnsi="Times New Roman"/>
          <w:sz w:val="28"/>
          <w:szCs w:val="28"/>
        </w:rPr>
        <w:t>проведенн</w:t>
      </w:r>
      <w:r>
        <w:rPr>
          <w:rFonts w:ascii="Times New Roman" w:hAnsi="Times New Roman"/>
          <w:sz w:val="28"/>
          <w:szCs w:val="28"/>
        </w:rPr>
        <w:t>я</w:t>
      </w:r>
      <w:r w:rsidRPr="00D22843">
        <w:rPr>
          <w:rFonts w:ascii="Times New Roman" w:hAnsi="Times New Roman"/>
          <w:sz w:val="28"/>
          <w:szCs w:val="28"/>
        </w:rPr>
        <w:t xml:space="preserve"> кваліфікаційного оцінювання суддів </w:t>
      </w:r>
      <w:r w:rsidRPr="00D22843">
        <w:rPr>
          <w:rFonts w:ascii="Times New Roman" w:eastAsia="Times New Roman" w:hAnsi="Times New Roman"/>
          <w:sz w:val="28"/>
          <w:szCs w:val="28"/>
          <w:lang w:eastAsia="ru-RU"/>
        </w:rPr>
        <w:t xml:space="preserve">Окружного адміністративного суду міста Києва, </w:t>
      </w:r>
      <w:r w:rsidRPr="00D22843">
        <w:rPr>
          <w:rFonts w:ascii="Times New Roman" w:hAnsi="Times New Roman"/>
          <w:sz w:val="28"/>
          <w:szCs w:val="28"/>
        </w:rPr>
        <w:t>яке повинно було завершитись у 2019 році в ВККС України, однак внаслідок штучного створення конфлікту інтересів у діях членів ВККС України щодо оцінювання суддів</w:t>
      </w:r>
      <w:r w:rsidRPr="00D22843">
        <w:rPr>
          <w:sz w:val="28"/>
          <w:szCs w:val="28"/>
        </w:rPr>
        <w:t xml:space="preserve"> </w:t>
      </w:r>
      <w:r w:rsidRPr="00D22843">
        <w:rPr>
          <w:rFonts w:ascii="Times New Roman" w:hAnsi="Times New Roman"/>
          <w:sz w:val="28"/>
          <w:szCs w:val="28"/>
        </w:rPr>
        <w:t>Окружного адміністративного суду міста Києва, внаслідок появи великої кількості судових справ у Окружному адміністративному суді міста Києва стосовно членів ВККС України, не могло бути завершено найближчим часом. Зокрема, НАБУ у скарзі звертає увагу на те, суддя Окружного адміністративного суду міста Києва               Мазур А.С. з метою уникнення проходження кваліфікаційного оцінювання                       17 квітня 2019 року, 21 травня 2023 року не з’явилася до Вищої кваліфікаційної комісії суддів України на проведення кваліфікаційного оцінювання у зв’язку із її тимчасовою непрацездатністю.</w:t>
      </w:r>
    </w:p>
    <w:p w:rsidR="00DD0B27" w:rsidRDefault="00DD0B27" w:rsidP="004C5EBE">
      <w:pPr>
        <w:spacing w:after="0" w:line="240" w:lineRule="auto"/>
        <w:ind w:firstLine="709"/>
        <w:jc w:val="both"/>
        <w:rPr>
          <w:rFonts w:ascii="Times New Roman" w:hAnsi="Times New Roman"/>
          <w:sz w:val="28"/>
          <w:szCs w:val="28"/>
        </w:rPr>
      </w:pPr>
    </w:p>
    <w:p w:rsidR="00872EF0" w:rsidRPr="00197F85" w:rsidRDefault="00872EF0" w:rsidP="000224F9">
      <w:pPr>
        <w:spacing w:after="0" w:line="240" w:lineRule="auto"/>
        <w:ind w:firstLine="709"/>
        <w:jc w:val="both"/>
        <w:rPr>
          <w:rStyle w:val="af8"/>
          <w:rFonts w:ascii="Times New Roman" w:hAnsi="Times New Roman"/>
          <w:sz w:val="28"/>
          <w:szCs w:val="28"/>
          <w:shd w:val="clear" w:color="auto" w:fill="FFFFFF"/>
        </w:rPr>
      </w:pPr>
      <w:r w:rsidRPr="00197F85">
        <w:rPr>
          <w:rStyle w:val="af8"/>
          <w:rFonts w:ascii="Times New Roman" w:hAnsi="Times New Roman"/>
          <w:color w:val="1D1D1B"/>
          <w:sz w:val="28"/>
          <w:szCs w:val="28"/>
          <w:shd w:val="clear" w:color="auto" w:fill="FFFFFF"/>
        </w:rPr>
        <w:t xml:space="preserve">Встановлені </w:t>
      </w:r>
      <w:r w:rsidR="00C258E8" w:rsidRPr="00197F85">
        <w:rPr>
          <w:rStyle w:val="af8"/>
          <w:rFonts w:ascii="Times New Roman" w:hAnsi="Times New Roman"/>
          <w:color w:val="1D1D1B"/>
          <w:sz w:val="28"/>
          <w:szCs w:val="28"/>
          <w:shd w:val="clear" w:color="auto" w:fill="FFFFFF"/>
        </w:rPr>
        <w:t xml:space="preserve">під час попередньої перевірки дисциплінарної скарги </w:t>
      </w:r>
      <w:r w:rsidRPr="00197F85">
        <w:rPr>
          <w:rStyle w:val="af8"/>
          <w:rFonts w:ascii="Times New Roman" w:hAnsi="Times New Roman"/>
          <w:sz w:val="28"/>
          <w:szCs w:val="28"/>
          <w:shd w:val="clear" w:color="auto" w:fill="FFFFFF"/>
        </w:rPr>
        <w:t>фактичні дані та обставини</w:t>
      </w:r>
    </w:p>
    <w:p w:rsidR="00360C9E" w:rsidRDefault="00197F85" w:rsidP="00360C9E">
      <w:pPr>
        <w:pStyle w:val="20"/>
        <w:shd w:val="clear" w:color="auto" w:fill="auto"/>
        <w:spacing w:after="0" w:line="240" w:lineRule="auto"/>
        <w:ind w:firstLine="567"/>
        <w:jc w:val="both"/>
        <w:rPr>
          <w:rFonts w:ascii="Times New Roman" w:hAnsi="Times New Roman" w:cs="Times New Roman"/>
          <w:b w:val="0"/>
          <w:sz w:val="28"/>
          <w:szCs w:val="28"/>
          <w:shd w:val="clear" w:color="auto" w:fill="FFFFFF"/>
          <w:lang w:val="uk-UA"/>
        </w:rPr>
      </w:pPr>
      <w:r w:rsidRPr="00197F85">
        <w:rPr>
          <w:rFonts w:ascii="Times New Roman" w:hAnsi="Times New Roman" w:cs="Times New Roman"/>
          <w:b w:val="0"/>
          <w:sz w:val="28"/>
          <w:szCs w:val="28"/>
          <w:shd w:val="clear" w:color="auto" w:fill="FFFFFF"/>
          <w:lang w:val="uk-UA"/>
        </w:rPr>
        <w:t>Мазур Альона Сергіївна Указом Президента України від 7 липня 2008 року № 622/2008 призначена строком на п’ять років на посаду судді Окружного адміністративного суду міста Києва. Постановою Верховної Ради України від                 23 травня 2013 року № 304-VII обрана на посаду судді Окружного адміністративного суду міста Києва безстроково.</w:t>
      </w:r>
    </w:p>
    <w:p w:rsidR="00360C9E" w:rsidRPr="00360C9E" w:rsidRDefault="00360C9E" w:rsidP="00360C9E">
      <w:pPr>
        <w:pStyle w:val="20"/>
        <w:shd w:val="clear" w:color="auto" w:fill="auto"/>
        <w:spacing w:after="0" w:line="240" w:lineRule="auto"/>
        <w:ind w:firstLine="567"/>
        <w:jc w:val="both"/>
        <w:rPr>
          <w:rFonts w:ascii="Times New Roman" w:hAnsi="Times New Roman" w:cs="Times New Roman"/>
          <w:b w:val="0"/>
          <w:sz w:val="28"/>
          <w:szCs w:val="28"/>
          <w:shd w:val="clear" w:color="auto" w:fill="FFFFFF"/>
          <w:lang w:val="uk-UA"/>
        </w:rPr>
      </w:pPr>
    </w:p>
    <w:p w:rsidR="00197F85" w:rsidRPr="00197F85" w:rsidRDefault="00197F85" w:rsidP="00197F85">
      <w:pPr>
        <w:pStyle w:val="20"/>
        <w:shd w:val="clear" w:color="auto" w:fill="auto"/>
        <w:spacing w:after="0" w:line="240" w:lineRule="auto"/>
        <w:ind w:firstLine="567"/>
        <w:jc w:val="both"/>
        <w:rPr>
          <w:rStyle w:val="rvts86"/>
          <w:rFonts w:ascii="Times New Roman" w:hAnsi="Times New Roman"/>
          <w:b w:val="0"/>
          <w:sz w:val="28"/>
          <w:szCs w:val="28"/>
          <w:lang w:val="uk-UA"/>
        </w:rPr>
      </w:pPr>
      <w:r w:rsidRPr="00197F85">
        <w:rPr>
          <w:rStyle w:val="rvts86"/>
          <w:rFonts w:ascii="Times New Roman" w:hAnsi="Times New Roman"/>
          <w:sz w:val="28"/>
          <w:szCs w:val="28"/>
          <w:lang w:val="uk-UA"/>
        </w:rPr>
        <w:t>Справа № 640/5883/19:</w:t>
      </w:r>
      <w:r w:rsidRPr="00197F85">
        <w:rPr>
          <w:rStyle w:val="rvts86"/>
          <w:rFonts w:ascii="Times New Roman" w:hAnsi="Times New Roman"/>
          <w:b w:val="0"/>
          <w:sz w:val="28"/>
          <w:szCs w:val="28"/>
          <w:lang w:val="uk-UA"/>
        </w:rPr>
        <w:t xml:space="preserve"> за позовом </w:t>
      </w:r>
      <w:r w:rsidR="00A90634">
        <w:rPr>
          <w:rStyle w:val="rvts86"/>
          <w:rFonts w:ascii="Times New Roman" w:hAnsi="Times New Roman"/>
          <w:b w:val="0"/>
          <w:sz w:val="28"/>
          <w:szCs w:val="28"/>
          <w:lang w:val="uk-UA"/>
        </w:rPr>
        <w:t>ОСОБА10</w:t>
      </w:r>
      <w:r w:rsidRPr="00197F85">
        <w:rPr>
          <w:rFonts w:ascii="Times New Roman" w:hAnsi="Times New Roman"/>
          <w:b w:val="0"/>
          <w:sz w:val="28"/>
          <w:szCs w:val="28"/>
          <w:lang w:val="uk-UA"/>
        </w:rPr>
        <w:t xml:space="preserve"> до Голови Вищої кваліфікаційної комісії суддів України, члена Вищої кваліфікаційної комісії суддів України </w:t>
      </w:r>
      <w:proofErr w:type="spellStart"/>
      <w:r w:rsidRPr="00197F85">
        <w:rPr>
          <w:rFonts w:ascii="Times New Roman" w:hAnsi="Times New Roman"/>
          <w:b w:val="0"/>
          <w:sz w:val="28"/>
          <w:szCs w:val="28"/>
          <w:lang w:val="uk-UA"/>
        </w:rPr>
        <w:t>Козьякова</w:t>
      </w:r>
      <w:proofErr w:type="spellEnd"/>
      <w:r w:rsidRPr="00197F85">
        <w:rPr>
          <w:rFonts w:ascii="Times New Roman" w:hAnsi="Times New Roman"/>
          <w:b w:val="0"/>
          <w:sz w:val="28"/>
          <w:szCs w:val="28"/>
          <w:lang w:val="uk-UA"/>
        </w:rPr>
        <w:t xml:space="preserve"> С.Ю., члена Вищої кваліфікаційної комісії суддів України </w:t>
      </w:r>
      <w:proofErr w:type="spellStart"/>
      <w:r w:rsidRPr="00197F85">
        <w:rPr>
          <w:rFonts w:ascii="Times New Roman" w:hAnsi="Times New Roman"/>
          <w:b w:val="0"/>
          <w:sz w:val="28"/>
          <w:szCs w:val="28"/>
          <w:lang w:val="uk-UA"/>
        </w:rPr>
        <w:t>Тітова</w:t>
      </w:r>
      <w:proofErr w:type="spellEnd"/>
      <w:r w:rsidRPr="00197F85">
        <w:rPr>
          <w:rFonts w:ascii="Times New Roman" w:hAnsi="Times New Roman"/>
          <w:b w:val="0"/>
          <w:sz w:val="28"/>
          <w:szCs w:val="28"/>
          <w:lang w:val="uk-UA"/>
        </w:rPr>
        <w:t> Ю.Г., треті особи, які не заявляють самостійних вимог на стороні відповідача: Рада суддів України, Вища кваліфікаційна комісія суддів України, про визнання дій протиправними, зобов’язання утриматися від вчинення дій</w:t>
      </w:r>
      <w:r w:rsidRPr="00197F85">
        <w:rPr>
          <w:rStyle w:val="rvts86"/>
          <w:rFonts w:ascii="Times New Roman" w:hAnsi="Times New Roman"/>
          <w:b w:val="0"/>
          <w:sz w:val="28"/>
          <w:szCs w:val="28"/>
          <w:lang w:val="uk-UA"/>
        </w:rPr>
        <w:t>.</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 xml:space="preserve">Ухвалою Окружного адміністративного суду міста Києва від 11 червня 2021 року об’єднано для спільного розгляду і вирішення адміністративні справи № 640/5883/19, № 640/4634/19, № 640/5889/19,                             № 640/5874/19, № 640/5873/19 та № 640/9122/19, та присвоєно об’єднаним справам загальний № 640/4634/19. Об’єднані справи передано для розгляду судді Окружного адміністративного суду міста Києва </w:t>
      </w:r>
      <w:proofErr w:type="spellStart"/>
      <w:r w:rsidRPr="00197F85">
        <w:rPr>
          <w:rFonts w:ascii="Times New Roman" w:hAnsi="Times New Roman"/>
          <w:b w:val="0"/>
          <w:sz w:val="28"/>
          <w:szCs w:val="28"/>
          <w:lang w:val="uk-UA"/>
        </w:rPr>
        <w:t>Арсірію</w:t>
      </w:r>
      <w:proofErr w:type="spellEnd"/>
      <w:r w:rsidRPr="00197F85">
        <w:rPr>
          <w:rFonts w:ascii="Times New Roman" w:hAnsi="Times New Roman"/>
          <w:b w:val="0"/>
          <w:sz w:val="28"/>
          <w:szCs w:val="28"/>
          <w:lang w:val="uk-UA"/>
        </w:rPr>
        <w:t> Р.О.</w:t>
      </w:r>
    </w:p>
    <w:p w:rsid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 xml:space="preserve">Таким чином, об’єднана справа № 640/5883/19 перебувала на розгляду у судді </w:t>
      </w:r>
      <w:proofErr w:type="spellStart"/>
      <w:r w:rsidRPr="00197F85">
        <w:rPr>
          <w:rFonts w:ascii="Times New Roman" w:hAnsi="Times New Roman"/>
          <w:b w:val="0"/>
          <w:sz w:val="28"/>
          <w:szCs w:val="28"/>
          <w:lang w:val="uk-UA"/>
        </w:rPr>
        <w:t>Арсірія</w:t>
      </w:r>
      <w:proofErr w:type="spellEnd"/>
      <w:r w:rsidRPr="00197F85">
        <w:rPr>
          <w:rFonts w:ascii="Times New Roman" w:hAnsi="Times New Roman"/>
          <w:b w:val="0"/>
          <w:sz w:val="28"/>
          <w:szCs w:val="28"/>
          <w:lang w:val="uk-UA"/>
        </w:rPr>
        <w:t> Р.О., а з провадження судді Мазур А.С. вибула.</w:t>
      </w:r>
    </w:p>
    <w:p w:rsidR="00360C9E" w:rsidRPr="00197F85" w:rsidRDefault="00360C9E" w:rsidP="00197F85">
      <w:pPr>
        <w:pStyle w:val="20"/>
        <w:shd w:val="clear" w:color="auto" w:fill="auto"/>
        <w:spacing w:after="0" w:line="240" w:lineRule="auto"/>
        <w:ind w:firstLine="567"/>
        <w:jc w:val="both"/>
        <w:rPr>
          <w:rStyle w:val="rvts86"/>
          <w:rFonts w:ascii="Times New Roman" w:hAnsi="Times New Roman"/>
          <w:b w:val="0"/>
          <w:sz w:val="28"/>
          <w:szCs w:val="28"/>
          <w:lang w:val="uk-UA"/>
        </w:rPr>
      </w:pP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shd w:val="clear" w:color="auto" w:fill="FFFFFF"/>
          <w:lang w:val="uk-UA"/>
        </w:rPr>
      </w:pPr>
      <w:r w:rsidRPr="00197F85">
        <w:rPr>
          <w:rStyle w:val="rvts86"/>
          <w:rFonts w:ascii="Times New Roman" w:hAnsi="Times New Roman"/>
          <w:sz w:val="28"/>
          <w:szCs w:val="28"/>
          <w:lang w:val="uk-UA"/>
        </w:rPr>
        <w:t>Справа № 640/6011/19:</w:t>
      </w:r>
      <w:r w:rsidRPr="00197F85">
        <w:rPr>
          <w:rStyle w:val="rvts86"/>
          <w:rFonts w:ascii="Times New Roman" w:hAnsi="Times New Roman"/>
          <w:b w:val="0"/>
          <w:sz w:val="28"/>
          <w:szCs w:val="28"/>
          <w:lang w:val="uk-UA"/>
        </w:rPr>
        <w:t xml:space="preserve"> за позовом </w:t>
      </w:r>
      <w:r w:rsidRPr="00197F85">
        <w:rPr>
          <w:rFonts w:ascii="Times New Roman" w:hAnsi="Times New Roman"/>
          <w:b w:val="0"/>
          <w:sz w:val="28"/>
          <w:szCs w:val="28"/>
          <w:lang w:val="uk-UA"/>
        </w:rPr>
        <w:t xml:space="preserve">Громадської спілки «Українська гільдія активістів» до Голови Вищої кваліфікаційної комісії суддів України </w:t>
      </w:r>
      <w:proofErr w:type="spellStart"/>
      <w:r w:rsidRPr="00197F85">
        <w:rPr>
          <w:rFonts w:ascii="Times New Roman" w:hAnsi="Times New Roman"/>
          <w:b w:val="0"/>
          <w:sz w:val="28"/>
          <w:szCs w:val="28"/>
          <w:lang w:val="uk-UA"/>
        </w:rPr>
        <w:t>Козьякова</w:t>
      </w:r>
      <w:proofErr w:type="spellEnd"/>
      <w:r w:rsidRPr="00197F85">
        <w:rPr>
          <w:rFonts w:ascii="Times New Roman" w:hAnsi="Times New Roman"/>
          <w:b w:val="0"/>
          <w:sz w:val="28"/>
          <w:szCs w:val="28"/>
          <w:lang w:val="uk-UA"/>
        </w:rPr>
        <w:t xml:space="preserve"> С.Ю., треті особи, які не заявляють самостійних вимог на стороні відповідача: Рада адвокатів України, Вища кваліфікаційна комісія суддів України, Голова Касаційного адміністративного суду у складі Верховного Суду </w:t>
      </w:r>
      <w:proofErr w:type="spellStart"/>
      <w:r w:rsidRPr="00197F85">
        <w:rPr>
          <w:rFonts w:ascii="Times New Roman" w:hAnsi="Times New Roman"/>
          <w:b w:val="0"/>
          <w:sz w:val="28"/>
          <w:szCs w:val="28"/>
          <w:lang w:val="uk-UA"/>
        </w:rPr>
        <w:t>Смокович</w:t>
      </w:r>
      <w:proofErr w:type="spellEnd"/>
      <w:r w:rsidRPr="00197F85">
        <w:rPr>
          <w:rFonts w:ascii="Times New Roman" w:hAnsi="Times New Roman"/>
          <w:b w:val="0"/>
          <w:sz w:val="28"/>
          <w:szCs w:val="28"/>
          <w:lang w:val="uk-UA"/>
        </w:rPr>
        <w:t> М.І., про визнання протиправними дій, зобов’язання утриматись від вчинення дій.</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 xml:space="preserve">Рішенням Окружного адміністративного суду міста Києва від 9 лютого 2021 року (суддя Мазур А.С.) у задоволенні позовних вимог Громадської спілки «Українська гільдія активістів» відмовлено. </w:t>
      </w:r>
    </w:p>
    <w:p w:rsid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Як вбачається із даних ЄДРСР, дане рішення набрало законної сили 12 березня 2021 року та не було оскаржено в апеляційному порядку.</w:t>
      </w:r>
    </w:p>
    <w:p w:rsidR="00360C9E" w:rsidRPr="00197F85" w:rsidRDefault="00360C9E" w:rsidP="00197F85">
      <w:pPr>
        <w:pStyle w:val="20"/>
        <w:shd w:val="clear" w:color="auto" w:fill="auto"/>
        <w:spacing w:after="0" w:line="240" w:lineRule="auto"/>
        <w:ind w:firstLine="567"/>
        <w:jc w:val="both"/>
        <w:rPr>
          <w:rFonts w:ascii="Times New Roman" w:hAnsi="Times New Roman"/>
          <w:b w:val="0"/>
          <w:sz w:val="28"/>
          <w:szCs w:val="28"/>
          <w:lang w:val="uk-UA"/>
        </w:rPr>
      </w:pPr>
    </w:p>
    <w:p w:rsidR="00197F85" w:rsidRPr="00197F85" w:rsidRDefault="00197F85" w:rsidP="00197F85">
      <w:pPr>
        <w:pStyle w:val="20"/>
        <w:shd w:val="clear" w:color="auto" w:fill="auto"/>
        <w:spacing w:after="0" w:line="240" w:lineRule="auto"/>
        <w:ind w:firstLine="567"/>
        <w:jc w:val="both"/>
        <w:rPr>
          <w:rFonts w:ascii="Times New Roman" w:hAnsi="Times New Roman"/>
          <w:sz w:val="28"/>
          <w:szCs w:val="28"/>
          <w:shd w:val="clear" w:color="auto" w:fill="FFFFFF"/>
          <w:lang w:val="uk-UA"/>
        </w:rPr>
      </w:pPr>
      <w:r w:rsidRPr="00197F85">
        <w:rPr>
          <w:rStyle w:val="rvts86"/>
          <w:rFonts w:ascii="Times New Roman" w:hAnsi="Times New Roman"/>
          <w:sz w:val="28"/>
          <w:szCs w:val="28"/>
          <w:lang w:val="uk-UA"/>
        </w:rPr>
        <w:t xml:space="preserve">Справа № 640/8292/19: </w:t>
      </w:r>
      <w:r w:rsidRPr="00197F85">
        <w:rPr>
          <w:rStyle w:val="rvts86"/>
          <w:rFonts w:ascii="Times New Roman" w:hAnsi="Times New Roman"/>
          <w:b w:val="0"/>
          <w:sz w:val="28"/>
          <w:szCs w:val="28"/>
          <w:lang w:val="uk-UA"/>
        </w:rPr>
        <w:t xml:space="preserve">за позовом </w:t>
      </w:r>
      <w:r w:rsidR="00A90634">
        <w:rPr>
          <w:rStyle w:val="rvts86"/>
          <w:rFonts w:ascii="Times New Roman" w:hAnsi="Times New Roman"/>
          <w:b w:val="0"/>
          <w:sz w:val="28"/>
          <w:szCs w:val="28"/>
          <w:lang w:val="uk-UA"/>
        </w:rPr>
        <w:t>ОСОБА11</w:t>
      </w:r>
      <w:r w:rsidRPr="00197F85">
        <w:rPr>
          <w:rFonts w:ascii="Times New Roman" w:hAnsi="Times New Roman"/>
          <w:b w:val="0"/>
          <w:sz w:val="28"/>
          <w:szCs w:val="28"/>
          <w:lang w:val="uk-UA"/>
        </w:rPr>
        <w:t xml:space="preserve"> до Голови ДСА України </w:t>
      </w:r>
      <w:proofErr w:type="spellStart"/>
      <w:r w:rsidRPr="00197F85">
        <w:rPr>
          <w:rFonts w:ascii="Times New Roman" w:hAnsi="Times New Roman"/>
          <w:b w:val="0"/>
          <w:sz w:val="28"/>
          <w:szCs w:val="28"/>
          <w:lang w:val="uk-UA"/>
        </w:rPr>
        <w:t>Холоднюка</w:t>
      </w:r>
      <w:proofErr w:type="spellEnd"/>
      <w:r w:rsidRPr="00197F85">
        <w:rPr>
          <w:rFonts w:ascii="Times New Roman" w:hAnsi="Times New Roman"/>
          <w:b w:val="0"/>
          <w:sz w:val="28"/>
          <w:szCs w:val="28"/>
          <w:lang w:val="uk-UA"/>
        </w:rPr>
        <w:t xml:space="preserve"> З.В., треті особи, які не заявляють самостійних вимог щодо предмета спору: </w:t>
      </w:r>
      <w:r w:rsidR="00A90634">
        <w:rPr>
          <w:rFonts w:ascii="Times New Roman" w:hAnsi="Times New Roman"/>
          <w:b w:val="0"/>
          <w:sz w:val="28"/>
          <w:szCs w:val="28"/>
          <w:lang w:val="uk-UA"/>
        </w:rPr>
        <w:t>ОСОБА12</w:t>
      </w:r>
      <w:r w:rsidRPr="00197F85">
        <w:rPr>
          <w:rFonts w:ascii="Times New Roman" w:hAnsi="Times New Roman"/>
          <w:b w:val="0"/>
          <w:sz w:val="28"/>
          <w:szCs w:val="28"/>
          <w:lang w:val="uk-UA"/>
        </w:rPr>
        <w:t xml:space="preserve"> та Вища кваліфікаційна комісія суддів України, про визнання протиправним та скасування наказу голови ДСА України від 6 травня 2019 року № 156/к «Про члена Вищої кваліфікаційної комісії суддів України».</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 xml:space="preserve">Рішенням Окружного адміністративного суду міста Києва від 18 лютого 2020 року у задоволенні позовних вимог </w:t>
      </w:r>
      <w:r w:rsidR="00A90634">
        <w:rPr>
          <w:rStyle w:val="rvts86"/>
          <w:rFonts w:ascii="Times New Roman" w:hAnsi="Times New Roman"/>
          <w:b w:val="0"/>
          <w:sz w:val="28"/>
          <w:szCs w:val="28"/>
          <w:lang w:val="uk-UA"/>
        </w:rPr>
        <w:t>ОСОБА11</w:t>
      </w:r>
      <w:r w:rsidRPr="00197F85">
        <w:rPr>
          <w:rFonts w:ascii="Times New Roman" w:hAnsi="Times New Roman"/>
          <w:b w:val="0"/>
          <w:sz w:val="28"/>
          <w:szCs w:val="28"/>
          <w:lang w:val="uk-UA"/>
        </w:rPr>
        <w:t xml:space="preserve"> відмовлено.</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Не погоджуючись з вищевказаним судовим рішенням,</w:t>
      </w:r>
      <w:r w:rsidR="00360C9E">
        <w:rPr>
          <w:rFonts w:ascii="Times New Roman" w:hAnsi="Times New Roman"/>
          <w:b w:val="0"/>
          <w:sz w:val="28"/>
          <w:szCs w:val="28"/>
          <w:lang w:val="uk-UA"/>
        </w:rPr>
        <w:t xml:space="preserve"> </w:t>
      </w:r>
      <w:r w:rsidR="00A90634">
        <w:rPr>
          <w:rStyle w:val="rvts86"/>
          <w:rFonts w:ascii="Times New Roman" w:hAnsi="Times New Roman"/>
          <w:b w:val="0"/>
          <w:sz w:val="28"/>
          <w:szCs w:val="28"/>
          <w:lang w:val="uk-UA"/>
        </w:rPr>
        <w:t>ОСОБА11</w:t>
      </w:r>
      <w:r w:rsidRPr="00197F85">
        <w:rPr>
          <w:rFonts w:ascii="Times New Roman" w:hAnsi="Times New Roman"/>
          <w:b w:val="0"/>
          <w:sz w:val="28"/>
          <w:szCs w:val="28"/>
          <w:lang w:val="uk-UA"/>
        </w:rPr>
        <w:t xml:space="preserve"> звернувся з апеляційною скаргою до Шостого апеляційного адміністративного суджу з проханням скасувати рішення Окружного адміністративного суду міста від 18 лютого 2020 року у справі № </w:t>
      </w:r>
      <w:r w:rsidRPr="00197F85">
        <w:rPr>
          <w:rStyle w:val="rvts86"/>
          <w:rFonts w:ascii="Times New Roman" w:hAnsi="Times New Roman"/>
          <w:b w:val="0"/>
          <w:sz w:val="28"/>
          <w:szCs w:val="28"/>
          <w:lang w:val="uk-UA"/>
        </w:rPr>
        <w:t>640/8292/19</w:t>
      </w:r>
      <w:r w:rsidRPr="00197F85">
        <w:rPr>
          <w:rFonts w:ascii="Times New Roman" w:hAnsi="Times New Roman"/>
          <w:b w:val="0"/>
          <w:sz w:val="28"/>
          <w:szCs w:val="28"/>
          <w:lang w:val="uk-UA"/>
        </w:rPr>
        <w:t xml:space="preserve"> та прийняти нове рішення, яким позовні вимоги задовольнити.</w:t>
      </w:r>
    </w:p>
    <w:p w:rsid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 xml:space="preserve">Постановою Шостого апеляційного адміністративного суду від 6 липня 2021 року рішення Окружного адміністративного суду міста Києва від 18 лютого 2020 року – скасовано; прийнято нову постанову, якою адміністративний позов </w:t>
      </w:r>
      <w:r w:rsidR="00A90634">
        <w:rPr>
          <w:rStyle w:val="rvts86"/>
          <w:rFonts w:ascii="Times New Roman" w:hAnsi="Times New Roman"/>
          <w:b w:val="0"/>
          <w:sz w:val="28"/>
          <w:szCs w:val="28"/>
          <w:lang w:val="uk-UA"/>
        </w:rPr>
        <w:t>ОСОБА11</w:t>
      </w:r>
      <w:r w:rsidRPr="00197F85">
        <w:rPr>
          <w:rFonts w:ascii="Times New Roman" w:hAnsi="Times New Roman"/>
          <w:b w:val="0"/>
          <w:sz w:val="28"/>
          <w:szCs w:val="28"/>
          <w:lang w:val="uk-UA"/>
        </w:rPr>
        <w:t xml:space="preserve"> до Голови Державної судової адміністрації України </w:t>
      </w:r>
      <w:proofErr w:type="spellStart"/>
      <w:r w:rsidRPr="00197F85">
        <w:rPr>
          <w:rFonts w:ascii="Times New Roman" w:hAnsi="Times New Roman"/>
          <w:b w:val="0"/>
          <w:sz w:val="28"/>
          <w:szCs w:val="28"/>
          <w:lang w:val="uk-UA"/>
        </w:rPr>
        <w:t>Холоднюка</w:t>
      </w:r>
      <w:proofErr w:type="spellEnd"/>
      <w:r w:rsidRPr="00197F85">
        <w:rPr>
          <w:rFonts w:ascii="Times New Roman" w:hAnsi="Times New Roman"/>
          <w:b w:val="0"/>
          <w:sz w:val="28"/>
          <w:szCs w:val="28"/>
          <w:lang w:val="uk-UA"/>
        </w:rPr>
        <w:t xml:space="preserve"> З.В., треті особи: </w:t>
      </w:r>
      <w:r w:rsidR="00A90634">
        <w:rPr>
          <w:rFonts w:ascii="Times New Roman" w:hAnsi="Times New Roman"/>
          <w:b w:val="0"/>
          <w:sz w:val="28"/>
          <w:szCs w:val="28"/>
          <w:lang w:val="uk-UA"/>
        </w:rPr>
        <w:t>ОСОБА12</w:t>
      </w:r>
      <w:r w:rsidRPr="00197F85">
        <w:rPr>
          <w:rFonts w:ascii="Times New Roman" w:hAnsi="Times New Roman"/>
          <w:b w:val="0"/>
          <w:sz w:val="28"/>
          <w:szCs w:val="28"/>
          <w:lang w:val="uk-UA"/>
        </w:rPr>
        <w:t xml:space="preserve">, Вища кваліфікаційна комісія України, про визнання протиправним та скасування наказу – задоволено частково; визнано протиправним та скасовано пункт 2 наказу Голови ДСА України </w:t>
      </w:r>
      <w:proofErr w:type="spellStart"/>
      <w:r w:rsidRPr="00197F85">
        <w:rPr>
          <w:rFonts w:ascii="Times New Roman" w:hAnsi="Times New Roman"/>
          <w:b w:val="0"/>
          <w:sz w:val="28"/>
          <w:szCs w:val="28"/>
          <w:lang w:val="uk-UA"/>
        </w:rPr>
        <w:t>Холоднюка</w:t>
      </w:r>
      <w:proofErr w:type="spellEnd"/>
      <w:r w:rsidRPr="00197F85">
        <w:rPr>
          <w:rFonts w:ascii="Times New Roman" w:hAnsi="Times New Roman"/>
          <w:b w:val="0"/>
          <w:sz w:val="28"/>
          <w:szCs w:val="28"/>
          <w:lang w:val="uk-UA"/>
        </w:rPr>
        <w:t> З.В. від 6 травня 2019 року № 156/к «Про члена Вищої кваліфікаційної комісії суддів України»; в задоволенні іншої частини позовних вимог – відмовлено.</w:t>
      </w:r>
    </w:p>
    <w:p w:rsidR="00360C9E" w:rsidRPr="00197F85" w:rsidRDefault="00360C9E" w:rsidP="00197F85">
      <w:pPr>
        <w:pStyle w:val="20"/>
        <w:shd w:val="clear" w:color="auto" w:fill="auto"/>
        <w:spacing w:after="0" w:line="240" w:lineRule="auto"/>
        <w:ind w:firstLine="567"/>
        <w:jc w:val="both"/>
        <w:rPr>
          <w:rFonts w:ascii="Times New Roman" w:hAnsi="Times New Roman"/>
          <w:b w:val="0"/>
          <w:sz w:val="28"/>
          <w:szCs w:val="28"/>
          <w:lang w:val="uk-UA"/>
        </w:rPr>
      </w:pPr>
    </w:p>
    <w:p w:rsidR="00197F85" w:rsidRPr="00197F85" w:rsidRDefault="00197F85" w:rsidP="00197F85">
      <w:pPr>
        <w:pStyle w:val="20"/>
        <w:shd w:val="clear" w:color="auto" w:fill="auto"/>
        <w:spacing w:after="0" w:line="240" w:lineRule="auto"/>
        <w:ind w:firstLine="567"/>
        <w:jc w:val="both"/>
        <w:rPr>
          <w:rFonts w:ascii="Times New Roman" w:hAnsi="Times New Roman"/>
          <w:sz w:val="28"/>
          <w:szCs w:val="28"/>
          <w:shd w:val="clear" w:color="auto" w:fill="FFFFFF"/>
          <w:lang w:val="uk-UA"/>
        </w:rPr>
      </w:pPr>
      <w:r w:rsidRPr="00197F85">
        <w:rPr>
          <w:rStyle w:val="rvts86"/>
          <w:rFonts w:ascii="Times New Roman" w:hAnsi="Times New Roman"/>
          <w:sz w:val="28"/>
          <w:szCs w:val="28"/>
          <w:lang w:val="uk-UA"/>
        </w:rPr>
        <w:t xml:space="preserve">Справа № 826/9665/16: </w:t>
      </w:r>
      <w:r w:rsidRPr="00197F85">
        <w:rPr>
          <w:rStyle w:val="rvts86"/>
          <w:rFonts w:ascii="Times New Roman" w:hAnsi="Times New Roman"/>
          <w:b w:val="0"/>
          <w:sz w:val="28"/>
          <w:szCs w:val="28"/>
          <w:lang w:val="uk-UA"/>
        </w:rPr>
        <w:t xml:space="preserve">за позовом </w:t>
      </w:r>
      <w:r w:rsidR="0012244E" w:rsidRPr="0012244E">
        <w:rPr>
          <w:rFonts w:ascii="Times New Roman" w:hAnsi="Times New Roman"/>
          <w:b w:val="0"/>
          <w:sz w:val="28"/>
          <w:szCs w:val="28"/>
          <w:lang w:val="uk-UA"/>
        </w:rPr>
        <w:t>ОСОБА4</w:t>
      </w:r>
      <w:r w:rsidRPr="00197F85">
        <w:rPr>
          <w:rFonts w:ascii="Times New Roman" w:hAnsi="Times New Roman"/>
          <w:b w:val="0"/>
          <w:sz w:val="28"/>
          <w:szCs w:val="28"/>
          <w:lang w:val="uk-UA"/>
        </w:rPr>
        <w:t xml:space="preserve"> до Кабінету Міністрів України про скасування Постанови КМУ від 27 квітня 2016 року № 315 «Про внесення змін до постанови Кабінету Міністрів України від 1 жовтня 2015 року № 758».</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Рішенням Окружного адміністративного суду міста Києва від 4 березня 2019 року у справі № </w:t>
      </w:r>
      <w:r w:rsidRPr="00197F85">
        <w:rPr>
          <w:rStyle w:val="rvts86"/>
          <w:rFonts w:ascii="Times New Roman" w:hAnsi="Times New Roman"/>
          <w:b w:val="0"/>
          <w:sz w:val="28"/>
          <w:szCs w:val="28"/>
          <w:lang w:val="uk-UA"/>
        </w:rPr>
        <w:t>826/9665/16</w:t>
      </w:r>
      <w:r w:rsidRPr="00197F85">
        <w:rPr>
          <w:rFonts w:ascii="Times New Roman" w:hAnsi="Times New Roman"/>
          <w:b w:val="0"/>
          <w:sz w:val="28"/>
          <w:szCs w:val="28"/>
          <w:lang w:val="uk-UA"/>
        </w:rPr>
        <w:t xml:space="preserve"> (колегія суддів: головуючий суддя </w:t>
      </w:r>
      <w:proofErr w:type="spellStart"/>
      <w:r w:rsidRPr="00197F85">
        <w:rPr>
          <w:rFonts w:ascii="Times New Roman" w:hAnsi="Times New Roman"/>
          <w:b w:val="0"/>
          <w:sz w:val="28"/>
          <w:szCs w:val="28"/>
          <w:lang w:val="uk-UA"/>
        </w:rPr>
        <w:t>Аблова</w:t>
      </w:r>
      <w:proofErr w:type="spellEnd"/>
      <w:r w:rsidRPr="00197F85">
        <w:rPr>
          <w:rFonts w:ascii="Times New Roman" w:hAnsi="Times New Roman"/>
          <w:b w:val="0"/>
          <w:sz w:val="28"/>
          <w:szCs w:val="28"/>
          <w:lang w:val="uk-UA"/>
        </w:rPr>
        <w:t xml:space="preserve"> Є.В., судді Мазур А.С., Чудак О.М.) позов </w:t>
      </w:r>
      <w:r w:rsidR="0012244E" w:rsidRPr="0012244E">
        <w:rPr>
          <w:rFonts w:ascii="Times New Roman" w:hAnsi="Times New Roman"/>
          <w:b w:val="0"/>
          <w:sz w:val="28"/>
          <w:szCs w:val="28"/>
          <w:lang w:val="uk-UA"/>
        </w:rPr>
        <w:t>ОСОБА4</w:t>
      </w:r>
      <w:r w:rsidRPr="00197F85">
        <w:rPr>
          <w:rFonts w:ascii="Times New Roman" w:hAnsi="Times New Roman"/>
          <w:b w:val="0"/>
          <w:sz w:val="28"/>
          <w:szCs w:val="28"/>
          <w:lang w:val="uk-UA"/>
        </w:rPr>
        <w:t xml:space="preserve"> задоволено та визнано протиправною та нечинною постанову Кабінету Міністрів України № 315 від 27 квітня 2016 року «Про внесення змін до постанови Кабінету Міністрів України від 1 жовтня 2015 року № 758» з моменту її прийняття, а саме: з 27 квітня 2016 року.</w:t>
      </w:r>
    </w:p>
    <w:p w:rsidR="00197F85" w:rsidRPr="00197F85" w:rsidRDefault="00197F85" w:rsidP="00197F85">
      <w:pPr>
        <w:pStyle w:val="20"/>
        <w:shd w:val="clear" w:color="auto" w:fill="auto"/>
        <w:spacing w:after="0" w:line="240" w:lineRule="auto"/>
        <w:ind w:firstLine="567"/>
        <w:jc w:val="both"/>
        <w:rPr>
          <w:rStyle w:val="rvts86"/>
          <w:rFonts w:ascii="Times New Roman" w:hAnsi="Times New Roman"/>
          <w:b w:val="0"/>
          <w:sz w:val="28"/>
          <w:szCs w:val="28"/>
          <w:lang w:val="uk-UA"/>
        </w:rPr>
      </w:pPr>
      <w:r w:rsidRPr="00197F85">
        <w:rPr>
          <w:rFonts w:ascii="Times New Roman" w:hAnsi="Times New Roman"/>
          <w:b w:val="0"/>
          <w:sz w:val="28"/>
          <w:szCs w:val="28"/>
          <w:lang w:val="uk-UA"/>
        </w:rPr>
        <w:t xml:space="preserve">4 березня 2019 року у справі № </w:t>
      </w:r>
      <w:r w:rsidRPr="00197F85">
        <w:rPr>
          <w:rStyle w:val="rvts86"/>
          <w:rFonts w:ascii="Times New Roman" w:hAnsi="Times New Roman"/>
          <w:b w:val="0"/>
          <w:sz w:val="28"/>
          <w:szCs w:val="28"/>
          <w:lang w:val="uk-UA"/>
        </w:rPr>
        <w:t>826/9665/16 суддя Мазур А.С. виклала свою окрему думку, згідно якої позивачі не довели, в контексті вимог частини другої статті 264 КАС України, що спірний нормативно-правовий акт застосовано щодо них, або вони є суб’єктами правовідносин, у яких буде застосовано цей акт, у зв’язку з чим підстави для висновку про наявність порушеного права відсутні.</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Не погодившись із вказаним рішенням суду, Міністерство економічного розвитку та торгівлі України, Кабінет Міністрів України, Національна комісія, що здійснює державне регулювання у сферах енергетики та комунальних послуг, Публічне акціонерне товариство «Національна акціонерна компанія «Нафтогаз України», подали апеляційні скарги, в яких просили скасувати рішення Окружного адміністративного суду міста Києва від 4 березня 2019 року та прийняти нове рішення, яким відмовити у задоволенні позовних вимог повністю.</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Постановою Шостого апеляційного адміністративного суду від 8 липня 2019 року апеляційні скарги Міністерства економічного розвитку та торгівлі України, Кабінету Міністрів України, Національної комісії, що здійснює державне регулювання у сферах енергетики та комунальних послуг, Публічного акціонерного товариства «Національна акціонерна компанія «Нафтогаз України», Щербань Тамари Миколаївни залишено без задоволення, а рішення Окружного адміністративного суду міста Києва від 4 березня 2019 року залишено без змін.</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Не погоджуючись з вищевказаними рішенням Публічне акціонерне товариство «Національна акціонерна компанія «Нафтогаз України», Національна комісія, що здійснює державне регулювання у сферах енергетики та комунальних послуг, Міністерство економічного розвитку та торгівлі України, Кабінет Міністрів України, Щербань Тамара Миколаївна подали касаційні скарги.</w:t>
      </w:r>
    </w:p>
    <w:p w:rsidR="00197F85" w:rsidRPr="00197F85" w:rsidRDefault="00197F85" w:rsidP="00197F85">
      <w:pPr>
        <w:pStyle w:val="20"/>
        <w:shd w:val="clear" w:color="auto" w:fill="auto"/>
        <w:spacing w:after="0" w:line="240" w:lineRule="auto"/>
        <w:ind w:firstLine="567"/>
        <w:jc w:val="both"/>
        <w:rPr>
          <w:rFonts w:ascii="Times New Roman" w:hAnsi="Times New Roman"/>
          <w:b w:val="0"/>
          <w:sz w:val="28"/>
          <w:szCs w:val="28"/>
          <w:lang w:val="uk-UA"/>
        </w:rPr>
      </w:pPr>
      <w:r w:rsidRPr="00197F85">
        <w:rPr>
          <w:rFonts w:ascii="Times New Roman" w:hAnsi="Times New Roman"/>
          <w:b w:val="0"/>
          <w:sz w:val="28"/>
          <w:szCs w:val="28"/>
          <w:lang w:val="uk-UA"/>
        </w:rPr>
        <w:t>Постановою Касаційного адміністративного суду у складі Верховного суду від 25 червня 2020 року касаційні скарги задоволено частково, а рішення Окружного адміністративного суду міста Києва від 4 березня 2019 року та постанову Шостого апеляційного адміністративного суду від 8 липня 2019 року скасовано та направлено справу на новий розгляд до Окружного адміністративного суду міста Києва.</w:t>
      </w:r>
    </w:p>
    <w:p w:rsidR="00197F85" w:rsidRPr="00197F85" w:rsidRDefault="00197F85" w:rsidP="00197F85">
      <w:pPr>
        <w:pStyle w:val="20"/>
        <w:shd w:val="clear" w:color="auto" w:fill="auto"/>
        <w:spacing w:after="0" w:line="240" w:lineRule="auto"/>
        <w:ind w:firstLine="567"/>
        <w:jc w:val="both"/>
        <w:rPr>
          <w:rFonts w:ascii="Times New Roman" w:eastAsia="Times New Roman" w:hAnsi="Times New Roman" w:cs="Times New Roman"/>
          <w:b w:val="0"/>
          <w:sz w:val="28"/>
          <w:szCs w:val="28"/>
          <w:lang w:val="uk-UA" w:eastAsia="ru-RU"/>
        </w:rPr>
      </w:pPr>
      <w:r w:rsidRPr="00197F85">
        <w:rPr>
          <w:rFonts w:ascii="Times New Roman" w:hAnsi="Times New Roman"/>
          <w:b w:val="0"/>
          <w:sz w:val="28"/>
          <w:szCs w:val="28"/>
          <w:lang w:val="uk-UA"/>
        </w:rPr>
        <w:t xml:space="preserve">Під час попередньої перевірки з’ясовано, що </w:t>
      </w:r>
      <w:r w:rsidRPr="00197F85">
        <w:rPr>
          <w:rFonts w:ascii="Times New Roman" w:eastAsia="Times New Roman" w:hAnsi="Times New Roman" w:cs="Times New Roman"/>
          <w:b w:val="0"/>
          <w:sz w:val="28"/>
          <w:szCs w:val="28"/>
          <w:lang w:val="uk-UA" w:eastAsia="ru-RU"/>
        </w:rPr>
        <w:t xml:space="preserve">8 вересня 2023 року до Вищої ради правосуддя надійшли скеровані із </w:t>
      </w:r>
      <w:r w:rsidRPr="00197F85">
        <w:rPr>
          <w:rFonts w:ascii="Times New Roman" w:hAnsi="Times New Roman" w:cs="Times New Roman"/>
          <w:b w:val="0"/>
          <w:iCs/>
          <w:sz w:val="28"/>
          <w:szCs w:val="28"/>
          <w:lang w:val="uk-UA" w:bidi="uk-UA"/>
        </w:rPr>
        <w:t>НАБУ копії матеріалів кримінального</w:t>
      </w:r>
      <w:r w:rsidR="0013211B">
        <w:rPr>
          <w:rFonts w:ascii="Times New Roman" w:hAnsi="Times New Roman" w:cs="Times New Roman"/>
          <w:b w:val="0"/>
          <w:iCs/>
          <w:sz w:val="28"/>
          <w:szCs w:val="28"/>
          <w:lang w:val="uk-UA" w:bidi="uk-UA"/>
        </w:rPr>
        <w:t xml:space="preserve"> провадження № ____</w:t>
      </w:r>
      <w:r w:rsidRPr="00197F85">
        <w:rPr>
          <w:rFonts w:ascii="Times New Roman" w:hAnsi="Times New Roman" w:cs="Times New Roman"/>
          <w:b w:val="0"/>
          <w:iCs/>
          <w:sz w:val="28"/>
          <w:szCs w:val="28"/>
          <w:lang w:val="uk-UA" w:bidi="uk-UA"/>
        </w:rPr>
        <w:t xml:space="preserve"> від 21 червня 2019 року та копії процесуальних документів (в тому числі негласних слідчих (розшукових) дій та судових експертиз тощо) стосовно суддів Окружного адміністративного суду міста Києва для використання під час розгляду дисциплінарної скарги стосовно судді  Окружного адміністративного суду міста Києва Мазур А.С. На підставі статей 40, 222 Кримінального процесуального кодексу України (далі – КПК України) НАБУ надало дозвіл на розголошення (використання) відомостей досудового розслідування у кримінальних провадженнях (інформації та копій усіх документів).</w:t>
      </w:r>
    </w:p>
    <w:p w:rsidR="00197F85" w:rsidRPr="00197F85" w:rsidRDefault="00197F85" w:rsidP="00197F85">
      <w:pPr>
        <w:pStyle w:val="20"/>
        <w:shd w:val="clear" w:color="auto" w:fill="auto"/>
        <w:spacing w:after="0" w:line="240" w:lineRule="auto"/>
        <w:ind w:firstLine="567"/>
        <w:jc w:val="both"/>
        <w:rPr>
          <w:rStyle w:val="rvts86"/>
          <w:rFonts w:ascii="Times New Roman" w:hAnsi="Times New Roman"/>
          <w:b w:val="0"/>
          <w:sz w:val="28"/>
          <w:szCs w:val="28"/>
          <w:lang w:val="uk-UA"/>
        </w:rPr>
      </w:pPr>
      <w:r w:rsidRPr="00464C71">
        <w:rPr>
          <w:rStyle w:val="40"/>
          <w:rFonts w:eastAsia="Calibri"/>
          <w:b w:val="0"/>
          <w:sz w:val="28"/>
          <w:szCs w:val="28"/>
          <w:u w:val="none"/>
        </w:rPr>
        <w:t>Як вбачається з протоколу про результати проведення негласних слідчих (розшукових) дій 27 лютого 2019 року, 4 березня 2019 року, 15 березня 2019 року та 12 квітня 2019 року відбулися ймовірні розмови за можливої участі</w:t>
      </w:r>
      <w:r w:rsidRPr="00197F85">
        <w:rPr>
          <w:rStyle w:val="40"/>
          <w:rFonts w:eastAsia="Calibri"/>
          <w:b w:val="0"/>
          <w:sz w:val="28"/>
          <w:szCs w:val="28"/>
        </w:rPr>
        <w:t xml:space="preserve"> </w:t>
      </w:r>
      <w:r w:rsidRPr="00197F85">
        <w:rPr>
          <w:rFonts w:ascii="Times New Roman" w:hAnsi="Times New Roman"/>
          <w:b w:val="0"/>
          <w:iCs/>
          <w:sz w:val="28"/>
          <w:szCs w:val="28"/>
          <w:lang w:val="uk-UA"/>
        </w:rPr>
        <w:t xml:space="preserve">голови </w:t>
      </w:r>
      <w:r w:rsidRPr="00197F85">
        <w:rPr>
          <w:rFonts w:ascii="Times New Roman" w:hAnsi="Times New Roman"/>
          <w:b w:val="0"/>
          <w:sz w:val="28"/>
          <w:szCs w:val="28"/>
          <w:lang w:val="uk-UA"/>
        </w:rPr>
        <w:t>Окружного адміністративного суду міста Києва</w:t>
      </w:r>
      <w:r w:rsidRPr="00197F85">
        <w:rPr>
          <w:rFonts w:ascii="Times New Roman" w:hAnsi="Times New Roman"/>
          <w:b w:val="0"/>
          <w:iCs/>
          <w:sz w:val="28"/>
          <w:szCs w:val="28"/>
          <w:lang w:val="uk-UA"/>
        </w:rPr>
        <w:t xml:space="preserve"> </w:t>
      </w:r>
      <w:r w:rsidR="00DC7EF1" w:rsidRPr="00DC7EF1">
        <w:rPr>
          <w:rFonts w:ascii="Times New Roman" w:hAnsi="Times New Roman"/>
          <w:b w:val="0"/>
          <w:sz w:val="28"/>
          <w:szCs w:val="28"/>
          <w:lang w:val="uk-UA"/>
        </w:rPr>
        <w:t>ОСОБА1</w:t>
      </w:r>
      <w:r w:rsidRPr="00197F85">
        <w:rPr>
          <w:rFonts w:ascii="Times New Roman" w:hAnsi="Times New Roman"/>
          <w:b w:val="0"/>
          <w:iCs/>
          <w:sz w:val="28"/>
          <w:szCs w:val="28"/>
          <w:lang w:val="uk-UA"/>
        </w:rPr>
        <w:t xml:space="preserve"> та його заступника </w:t>
      </w:r>
      <w:r w:rsidR="00AF6E6D" w:rsidRPr="00AF6E6D">
        <w:rPr>
          <w:rFonts w:ascii="Times New Roman" w:hAnsi="Times New Roman"/>
          <w:b w:val="0"/>
          <w:sz w:val="28"/>
          <w:szCs w:val="28"/>
          <w:lang w:val="uk-UA"/>
        </w:rPr>
        <w:t>ОСОБА2</w:t>
      </w:r>
      <w:r w:rsidRPr="00197F85">
        <w:rPr>
          <w:rFonts w:ascii="Times New Roman" w:hAnsi="Times New Roman"/>
          <w:b w:val="0"/>
          <w:iCs/>
          <w:sz w:val="28"/>
          <w:szCs w:val="28"/>
          <w:lang w:val="uk-UA"/>
        </w:rPr>
        <w:t xml:space="preserve"> в їх службових кабінетах з суддею </w:t>
      </w:r>
      <w:r w:rsidRPr="00197F85">
        <w:rPr>
          <w:rFonts w:ascii="Times New Roman" w:hAnsi="Times New Roman"/>
          <w:b w:val="0"/>
          <w:sz w:val="28"/>
          <w:szCs w:val="28"/>
          <w:lang w:val="uk-UA"/>
        </w:rPr>
        <w:t>Окружного адміністративного суду міста Києва</w:t>
      </w:r>
      <w:r w:rsidRPr="00197F85">
        <w:rPr>
          <w:rFonts w:ascii="Times New Roman" w:hAnsi="Times New Roman"/>
          <w:b w:val="0"/>
          <w:iCs/>
          <w:sz w:val="28"/>
          <w:szCs w:val="28"/>
          <w:lang w:val="uk-UA"/>
        </w:rPr>
        <w:t xml:space="preserve"> </w:t>
      </w:r>
      <w:r w:rsidR="00552B85" w:rsidRPr="00552B85">
        <w:rPr>
          <w:rFonts w:ascii="Times New Roman" w:hAnsi="Times New Roman"/>
          <w:b w:val="0"/>
          <w:sz w:val="28"/>
          <w:szCs w:val="28"/>
          <w:lang w:val="uk-UA"/>
        </w:rPr>
        <w:t>ОСОБА3</w:t>
      </w:r>
      <w:r w:rsidRPr="00197F85">
        <w:rPr>
          <w:rFonts w:ascii="Times New Roman" w:hAnsi="Times New Roman"/>
          <w:b w:val="0"/>
          <w:iCs/>
          <w:sz w:val="28"/>
          <w:szCs w:val="28"/>
          <w:lang w:val="uk-UA"/>
        </w:rPr>
        <w:t>, з приводу прийняття останньою заздалегідь обговорених результатів судових рішень у справах № 826/9665/16, № </w:t>
      </w:r>
      <w:r w:rsidRPr="00197F85">
        <w:rPr>
          <w:rStyle w:val="rvts86"/>
          <w:rFonts w:ascii="Times New Roman" w:hAnsi="Times New Roman"/>
          <w:b w:val="0"/>
          <w:sz w:val="28"/>
          <w:szCs w:val="28"/>
          <w:lang w:val="uk-UA"/>
        </w:rPr>
        <w:t>640/</w:t>
      </w:r>
      <w:r w:rsidRPr="00197F85">
        <w:rPr>
          <w:rFonts w:ascii="Times New Roman" w:hAnsi="Times New Roman"/>
          <w:b w:val="0"/>
          <w:iCs/>
          <w:sz w:val="28"/>
          <w:szCs w:val="28"/>
          <w:lang w:val="uk-UA"/>
        </w:rPr>
        <w:t>8292/19, № 640/6011/19, № </w:t>
      </w:r>
      <w:r w:rsidRPr="00197F85">
        <w:rPr>
          <w:rStyle w:val="rvts86"/>
          <w:rFonts w:ascii="Times New Roman" w:hAnsi="Times New Roman"/>
          <w:b w:val="0"/>
          <w:sz w:val="28"/>
          <w:szCs w:val="28"/>
          <w:lang w:val="uk-UA"/>
        </w:rPr>
        <w:t xml:space="preserve">640/5883/19, прийняття окремої думки у справі </w:t>
      </w:r>
      <w:r w:rsidRPr="00197F85">
        <w:rPr>
          <w:rFonts w:ascii="Times New Roman" w:eastAsia="Times New Roman" w:hAnsi="Times New Roman"/>
          <w:b w:val="0"/>
          <w:iCs/>
          <w:sz w:val="28"/>
          <w:szCs w:val="28"/>
          <w:lang w:val="uk-UA" w:eastAsia="uk-UA"/>
        </w:rPr>
        <w:t>№ 826/9665/16</w:t>
      </w:r>
      <w:r w:rsidRPr="00197F85">
        <w:rPr>
          <w:rStyle w:val="rvts86"/>
          <w:rFonts w:ascii="Times New Roman" w:hAnsi="Times New Roman"/>
          <w:b w:val="0"/>
          <w:sz w:val="28"/>
          <w:szCs w:val="28"/>
          <w:lang w:val="uk-UA"/>
        </w:rPr>
        <w:t xml:space="preserve"> та шляхів уникнення проходження кваліфікаційного оцінювання.</w:t>
      </w:r>
    </w:p>
    <w:p w:rsidR="00F12988" w:rsidRPr="00B210DF" w:rsidRDefault="00F12988" w:rsidP="00DD0B27">
      <w:pPr>
        <w:pStyle w:val="rvps2"/>
        <w:shd w:val="clear" w:color="auto" w:fill="FFFFFF"/>
        <w:spacing w:before="0" w:beforeAutospacing="0" w:after="0" w:afterAutospacing="0"/>
        <w:ind w:firstLine="567"/>
        <w:jc w:val="both"/>
        <w:rPr>
          <w:sz w:val="28"/>
          <w:szCs w:val="28"/>
          <w:lang w:val="uk-UA"/>
        </w:rPr>
      </w:pPr>
    </w:p>
    <w:p w:rsidR="00FE7873" w:rsidRPr="00F12988" w:rsidRDefault="00F12988" w:rsidP="004C5EBE">
      <w:pPr>
        <w:spacing w:after="0" w:line="240" w:lineRule="auto"/>
        <w:ind w:firstLine="709"/>
        <w:jc w:val="both"/>
        <w:rPr>
          <w:rFonts w:ascii="Times New Roman" w:hAnsi="Times New Roman"/>
          <w:sz w:val="28"/>
          <w:szCs w:val="28"/>
        </w:rPr>
      </w:pPr>
      <w:r w:rsidRPr="00F12988">
        <w:rPr>
          <w:rStyle w:val="af8"/>
          <w:rFonts w:ascii="Times New Roman" w:hAnsi="Times New Roman"/>
          <w:color w:val="1D1D1B"/>
          <w:sz w:val="28"/>
          <w:szCs w:val="28"/>
          <w:shd w:val="clear" w:color="auto" w:fill="FFFFFF"/>
        </w:rPr>
        <w:t>Висновки Першої Дисциплінарної палати Вищої ради правосуддя</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Згідно із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Відповідно до пунктів 1, 2, 5, 9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не розголошувати відомості, які становлять таємницю, що охороняється законом, у тому числі таємницю </w:t>
      </w:r>
      <w:proofErr w:type="spellStart"/>
      <w:r w:rsidRPr="00464C71">
        <w:rPr>
          <w:rFonts w:ascii="Times New Roman" w:hAnsi="Times New Roman"/>
          <w:color w:val="000000"/>
          <w:sz w:val="28"/>
          <w:szCs w:val="28"/>
          <w:lang w:eastAsia="ru-RU"/>
        </w:rPr>
        <w:t>нарадчої</w:t>
      </w:r>
      <w:proofErr w:type="spellEnd"/>
      <w:r w:rsidRPr="00464C71">
        <w:rPr>
          <w:rFonts w:ascii="Times New Roman" w:hAnsi="Times New Roman"/>
          <w:color w:val="000000"/>
          <w:sz w:val="28"/>
          <w:szCs w:val="28"/>
          <w:lang w:eastAsia="ru-RU"/>
        </w:rPr>
        <w:t xml:space="preserve"> кімнати; звертатися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Згідно із частиною шостою статті 56 Закону України «Про судоустрій і статус суддів» суддя повинен додержуватися присяги.</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Відповідно до статті 6 Закону України «Про судоустрій і статус суддів» 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6).</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Згідно зі статтею 58 Закону України «Про судоустрій і статус суддів» питання етики суддів визначаються Кодексом суддівської етики, що затверджується з’їздом суддів України за пропозицією Ради суддів України.</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У Кодексі суддівської етики, затвердженому рішенням XI з’їздом суддів України від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(стаття 2). Суддя має докладати всіх зусиль до того, щоб на думку розсудливої, законослухняної та поінформованої людини його поведінка була бездоганною (стаття 3). Незалежність судді під час здійснення правосуддя є передумовою дії принципу верховенства права та невід'ємною складовою справедливого суду (стаття 5).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 зважаючи на будь-які зовнішні впливи, стимули, загрози, втручання або публічну критику (стаття 6).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(стаття 7). Суддя повинен здійснювати судочинство в межах та порядку, визначених процесуальним законом, і виявляти при цьому тактовність, ввічливість, витримку й повагу до учасників судового процесу та інших осіб (стаття 8).</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У пунктах 3, 4 </w:t>
      </w:r>
      <w:proofErr w:type="spellStart"/>
      <w:r w:rsidRPr="00464C71">
        <w:rPr>
          <w:rFonts w:ascii="Times New Roman" w:hAnsi="Times New Roman"/>
          <w:color w:val="000000"/>
          <w:sz w:val="28"/>
          <w:szCs w:val="28"/>
          <w:lang w:eastAsia="ru-RU"/>
        </w:rPr>
        <w:t>Бангалорських</w:t>
      </w:r>
      <w:proofErr w:type="spellEnd"/>
      <w:r w:rsidRPr="00464C71">
        <w:rPr>
          <w:rFonts w:ascii="Times New Roman" w:hAnsi="Times New Roman"/>
          <w:color w:val="000000"/>
          <w:sz w:val="28"/>
          <w:szCs w:val="28"/>
          <w:lang w:eastAsia="ru-RU"/>
        </w:rPr>
        <w:t xml:space="preserve"> принципів поведінки суддів від 19 травня  2006 року, схвалених Резолюцією Економічної та Соціальної Ради ООН від                     27 липня 2006 року № 2006/23, зазначено, що суддя демонструє поведінку, бездоганну навіть з точки зору стороннього спостерігача.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У постанові Пленуму Верховного Суду України від 13 червня 2007 року                   № 8 «Про незалежність судової влади» зазначено,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судів вищого рівня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464C71">
        <w:rPr>
          <w:rFonts w:ascii="Times New Roman" w:hAnsi="Times New Roman"/>
          <w:color w:val="000000"/>
          <w:sz w:val="28"/>
          <w:szCs w:val="28"/>
          <w:lang w:eastAsia="ru-RU"/>
        </w:rPr>
        <w:t>нарадчої</w:t>
      </w:r>
      <w:proofErr w:type="spellEnd"/>
      <w:r w:rsidRPr="00464C71">
        <w:rPr>
          <w:rFonts w:ascii="Times New Roman" w:hAnsi="Times New Roman"/>
          <w:color w:val="000000"/>
          <w:sz w:val="28"/>
          <w:szCs w:val="28"/>
          <w:lang w:eastAsia="ru-RU"/>
        </w:rPr>
        <w:t xml:space="preserve"> кімнати; прийняття суддею від будь-яких осіб та розгляд ним заяв, скарг, інших документів поза встановленим законом процесуальним порядком.</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Водночас варто наголосити, що в межах попередньої перевірки дисциплінарної скарги оцінюються лише відомості, факти, обставини на предмет дотримання суддею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 ознак дисциплінарного проступку.</w:t>
      </w:r>
    </w:p>
    <w:p w:rsid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Відповідно до підпунктів «а», «в» пункту 1,  пунктами 3, 4, 5, 6, 8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w:t>
      </w:r>
      <w:proofErr w:type="spellStart"/>
      <w:r w:rsidRPr="00464C71">
        <w:rPr>
          <w:rFonts w:ascii="Times New Roman" w:hAnsi="Times New Roman"/>
          <w:color w:val="000000"/>
          <w:sz w:val="28"/>
          <w:szCs w:val="28"/>
          <w:lang w:eastAsia="ru-RU"/>
        </w:rPr>
        <w:t>незазначення</w:t>
      </w:r>
      <w:proofErr w:type="spellEnd"/>
      <w:r w:rsidRPr="00464C71">
        <w:rPr>
          <w:rFonts w:ascii="Times New Roman" w:hAnsi="Times New Roman"/>
          <w:color w:val="000000"/>
          <w:sz w:val="28"/>
          <w:szCs w:val="28"/>
          <w:lang w:eastAsia="ru-RU"/>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розголошення суддею таємниці, що охороняється законом, у тому числі таємниці </w:t>
      </w:r>
      <w:proofErr w:type="spellStart"/>
      <w:r w:rsidRPr="00464C71">
        <w:rPr>
          <w:rFonts w:ascii="Times New Roman" w:hAnsi="Times New Roman"/>
          <w:color w:val="000000"/>
          <w:sz w:val="28"/>
          <w:szCs w:val="28"/>
          <w:lang w:eastAsia="ru-RU"/>
        </w:rPr>
        <w:t>нарадчої</w:t>
      </w:r>
      <w:proofErr w:type="spellEnd"/>
      <w:r w:rsidRPr="00464C71">
        <w:rPr>
          <w:rFonts w:ascii="Times New Roman" w:hAnsi="Times New Roman"/>
          <w:color w:val="000000"/>
          <w:sz w:val="28"/>
          <w:szCs w:val="28"/>
          <w:lang w:eastAsia="ru-RU"/>
        </w:rPr>
        <w:t xml:space="preserve"> кімнати;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 втручання у процес здійснення правосуддя іншими суддями.</w:t>
      </w:r>
    </w:p>
    <w:p w:rsidR="00464C71" w:rsidRPr="00464C71" w:rsidRDefault="007E7D80" w:rsidP="007E7D80">
      <w:pPr>
        <w:spacing w:after="0" w:line="238" w:lineRule="auto"/>
        <w:ind w:firstLine="567"/>
        <w:jc w:val="both"/>
        <w:rPr>
          <w:rFonts w:ascii="Times New Roman" w:hAnsi="Times New Roman"/>
          <w:color w:val="000000"/>
          <w:sz w:val="28"/>
          <w:szCs w:val="28"/>
          <w:lang w:eastAsia="ru-RU"/>
        </w:rPr>
      </w:pPr>
      <w:r w:rsidRPr="007E7D80">
        <w:rPr>
          <w:rFonts w:ascii="Times New Roman" w:hAnsi="Times New Roman"/>
          <w:color w:val="000000"/>
          <w:sz w:val="28"/>
          <w:szCs w:val="28"/>
          <w:lang w:eastAsia="ru-RU"/>
        </w:rPr>
        <w:t xml:space="preserve">Встановлені Першою Дисциплінарною палатою Вищої ради правосуддя обставини можуть свідчити про наявність </w:t>
      </w:r>
      <w:r w:rsidR="00464C71" w:rsidRPr="00464C71">
        <w:rPr>
          <w:rFonts w:ascii="Times New Roman" w:hAnsi="Times New Roman"/>
          <w:color w:val="000000"/>
          <w:sz w:val="28"/>
          <w:szCs w:val="28"/>
          <w:lang w:eastAsia="ru-RU"/>
        </w:rPr>
        <w:t>у діях судді Окружного адміністративного суду міста Києва Мазур А.С. ознак дисциплінарних проступків, передбачених підпунктами «а», «в» пункту 1,  пунктами 3, 4, 5, 6, 8 частини першої статті 106 Закону України «Про судоустрій і статус суддів».</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Крім того, слід зазначити, що ухвалою Першої Дисциплінарної палати Вищої ради правосуддя від 22 січня 2024 року № 155/1дп/15-24 відкрито дисциплінарну справу за скаргою </w:t>
      </w:r>
      <w:proofErr w:type="spellStart"/>
      <w:r w:rsidRPr="00464C71">
        <w:rPr>
          <w:rFonts w:ascii="Times New Roman" w:hAnsi="Times New Roman"/>
          <w:color w:val="000000"/>
          <w:sz w:val="28"/>
          <w:szCs w:val="28"/>
          <w:lang w:eastAsia="ru-RU"/>
        </w:rPr>
        <w:t>Маселка</w:t>
      </w:r>
      <w:proofErr w:type="spellEnd"/>
      <w:r w:rsidRPr="00464C71">
        <w:rPr>
          <w:rFonts w:ascii="Times New Roman" w:hAnsi="Times New Roman"/>
          <w:color w:val="000000"/>
          <w:sz w:val="28"/>
          <w:szCs w:val="28"/>
          <w:lang w:eastAsia="ru-RU"/>
        </w:rPr>
        <w:t xml:space="preserve"> Романа Анатолійовича                                     (</w:t>
      </w:r>
      <w:proofErr w:type="spellStart"/>
      <w:r w:rsidRPr="00464C71">
        <w:rPr>
          <w:rFonts w:ascii="Times New Roman" w:hAnsi="Times New Roman"/>
          <w:color w:val="000000"/>
          <w:sz w:val="28"/>
          <w:szCs w:val="28"/>
          <w:lang w:eastAsia="ru-RU"/>
        </w:rPr>
        <w:t>вх</w:t>
      </w:r>
      <w:proofErr w:type="spellEnd"/>
      <w:r w:rsidRPr="00464C71">
        <w:rPr>
          <w:rFonts w:ascii="Times New Roman" w:hAnsi="Times New Roman"/>
          <w:color w:val="000000"/>
          <w:sz w:val="28"/>
          <w:szCs w:val="28"/>
          <w:lang w:eastAsia="ru-RU"/>
        </w:rPr>
        <w:t>. № М-6/35/7-22)  на дії судді  Окружного адміністративного суду міста Києва Мазур А.С.</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Відповідно до частини одинадцятої статті 49 Закону України «Про Вищу раду правосуддя» дисциплінарна палата може своїм рішенням об’єднати в одну дисциплінарну справу кілька дисциплінарних справ, які перебувають у її провадженні.</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Пунктами 13.34, 13.35  Регламенту Вищої ради правосуддя передбачено, що Дисциплінарна палата може своїм рішенням об’єднати в одну дисциплінарну справу кілька дисциплінарних справ, які перебувають у її провадженні, про що </w:t>
      </w:r>
      <w:proofErr w:type="spellStart"/>
      <w:r w:rsidRPr="00464C71">
        <w:rPr>
          <w:rFonts w:ascii="Times New Roman" w:hAnsi="Times New Roman"/>
          <w:color w:val="000000"/>
          <w:sz w:val="28"/>
          <w:szCs w:val="28"/>
          <w:lang w:eastAsia="ru-RU"/>
        </w:rPr>
        <w:t>постановляється</w:t>
      </w:r>
      <w:proofErr w:type="spellEnd"/>
      <w:r w:rsidRPr="00464C71">
        <w:rPr>
          <w:rFonts w:ascii="Times New Roman" w:hAnsi="Times New Roman"/>
          <w:color w:val="000000"/>
          <w:sz w:val="28"/>
          <w:szCs w:val="28"/>
          <w:lang w:eastAsia="ru-RU"/>
        </w:rPr>
        <w:t xml:space="preserve"> ухвала, копія якої надсилається учасникам об’єднаної дисциплінарної справи. Можуть бути об’єднані дисциплінарні справи щодо одного і того самого судді, відкриті за тотожними підставами дисциплінарної відповідальності судді та/або конкретними відомостями про наявність у поведінці судді ознак дисциплінарного проступку.</w:t>
      </w:r>
    </w:p>
    <w:p w:rsid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Підготовку до розгляду об’єднаної дисциплінарної справи здійснює доповідач, який був доповідачем у дисциплінарній справі, що відкрита першою.</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 xml:space="preserve">З огляду на зазначене, </w:t>
      </w:r>
      <w:r w:rsidR="007E7D80">
        <w:rPr>
          <w:rFonts w:ascii="Times New Roman" w:hAnsi="Times New Roman"/>
          <w:sz w:val="28"/>
          <w:szCs w:val="28"/>
        </w:rPr>
        <w:t>Перша Дисциплінарна палата Вищої ради правосуддя дійшла висновку</w:t>
      </w:r>
      <w:r w:rsidRPr="00464C71">
        <w:rPr>
          <w:rFonts w:ascii="Times New Roman" w:hAnsi="Times New Roman"/>
          <w:color w:val="000000"/>
          <w:sz w:val="28"/>
          <w:szCs w:val="28"/>
          <w:lang w:eastAsia="ru-RU"/>
        </w:rPr>
        <w:t xml:space="preserve"> </w:t>
      </w:r>
      <w:r w:rsidR="007E7D80">
        <w:rPr>
          <w:rFonts w:ascii="Times New Roman" w:hAnsi="Times New Roman"/>
          <w:color w:val="000000"/>
          <w:sz w:val="28"/>
          <w:szCs w:val="28"/>
          <w:lang w:eastAsia="ru-RU"/>
        </w:rPr>
        <w:t xml:space="preserve">про </w:t>
      </w:r>
      <w:r w:rsidRPr="00464C71">
        <w:rPr>
          <w:rFonts w:ascii="Times New Roman" w:hAnsi="Times New Roman"/>
          <w:color w:val="000000"/>
          <w:sz w:val="28"/>
          <w:szCs w:val="28"/>
          <w:lang w:eastAsia="ru-RU"/>
        </w:rPr>
        <w:t>необхідн</w:t>
      </w:r>
      <w:r w:rsidR="007E7D80">
        <w:rPr>
          <w:rFonts w:ascii="Times New Roman" w:hAnsi="Times New Roman"/>
          <w:color w:val="000000"/>
          <w:sz w:val="28"/>
          <w:szCs w:val="28"/>
          <w:lang w:eastAsia="ru-RU"/>
        </w:rPr>
        <w:t xml:space="preserve">ість </w:t>
      </w:r>
      <w:r w:rsidRPr="00464C71">
        <w:rPr>
          <w:rFonts w:ascii="Times New Roman" w:hAnsi="Times New Roman"/>
          <w:color w:val="000000"/>
          <w:sz w:val="28"/>
          <w:szCs w:val="28"/>
          <w:lang w:eastAsia="ru-RU"/>
        </w:rPr>
        <w:t xml:space="preserve">об’єднати в одну дисциплінарну справу, відкриту стосовно судді Окружного адміністративного суду міста Києва Мазур А.С., за скаргою Національного антикорупційного бюро України (єдиний унікальний номер справи: № 325/0/13-23) з дисциплінарною справою, відкритою за скаргою </w:t>
      </w:r>
      <w:proofErr w:type="spellStart"/>
      <w:r w:rsidRPr="00464C71">
        <w:rPr>
          <w:rFonts w:ascii="Times New Roman" w:hAnsi="Times New Roman"/>
          <w:color w:val="000000"/>
          <w:sz w:val="28"/>
          <w:szCs w:val="28"/>
          <w:lang w:eastAsia="ru-RU"/>
        </w:rPr>
        <w:t>Маселка</w:t>
      </w:r>
      <w:proofErr w:type="spellEnd"/>
      <w:r w:rsidRPr="00464C71">
        <w:rPr>
          <w:rFonts w:ascii="Times New Roman" w:hAnsi="Times New Roman"/>
          <w:color w:val="000000"/>
          <w:sz w:val="28"/>
          <w:szCs w:val="28"/>
          <w:lang w:eastAsia="ru-RU"/>
        </w:rPr>
        <w:t xml:space="preserve"> Р.А. (єдиний унікальний номер справи М-6/35/7-22) стосовно судді Окружного адміністративного суду міста Києва Мазур А.С., яка перебуває на розгляді у члена Першої дисциплінарної палати Вищої ради правосуддя Бондаренко Т.З.</w:t>
      </w:r>
    </w:p>
    <w:p w:rsidR="00464C71" w:rsidRP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Згідно з частиною другою статті 43 Закону України «Про Вищу раду правосуддя» висновок дисциплінарного інспектора Вищої ради правосуддя – доповідача разом із дисциплінарною скаргою та зібраними у процесі попередньої перевірки матеріалами передається на розгляд Дисциплінарної палати.</w:t>
      </w:r>
    </w:p>
    <w:p w:rsidR="00464C71" w:rsidRDefault="00464C71" w:rsidP="00464C71">
      <w:pPr>
        <w:spacing w:after="0" w:line="238" w:lineRule="auto"/>
        <w:ind w:firstLine="567"/>
        <w:jc w:val="both"/>
        <w:rPr>
          <w:rFonts w:ascii="Times New Roman" w:hAnsi="Times New Roman"/>
          <w:color w:val="000000"/>
          <w:sz w:val="28"/>
          <w:szCs w:val="28"/>
          <w:lang w:eastAsia="ru-RU"/>
        </w:rPr>
      </w:pPr>
      <w:r w:rsidRPr="00464C71">
        <w:rPr>
          <w:rFonts w:ascii="Times New Roman" w:hAnsi="Times New Roman"/>
          <w:color w:val="000000"/>
          <w:sz w:val="28"/>
          <w:szCs w:val="28"/>
          <w:lang w:eastAsia="ru-RU"/>
        </w:rPr>
        <w:t>Відповідно до частини першої статті 46 Закону України «Про Вищу раду правосуддя» дисциплінарна палата протягом тридцяти днів з дня отримання висновку дисциплінарного інспектора Вищої ради правосуддя –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956B5A" w:rsidRPr="00814248" w:rsidRDefault="00A1639E" w:rsidP="00464C71">
      <w:pPr>
        <w:spacing w:after="0" w:line="238" w:lineRule="auto"/>
        <w:ind w:firstLine="567"/>
        <w:jc w:val="both"/>
        <w:rPr>
          <w:rFonts w:ascii="Times New Roman" w:hAnsi="Times New Roman"/>
          <w:sz w:val="28"/>
          <w:szCs w:val="28"/>
        </w:rPr>
      </w:pPr>
      <w:r w:rsidRPr="00A1639E">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r w:rsidRPr="00033750">
        <w:rPr>
          <w:rFonts w:ascii="Times New Roman" w:hAnsi="Times New Roman"/>
          <w:sz w:val="28"/>
          <w:szCs w:val="28"/>
        </w:rPr>
        <w:t xml:space="preserve"> </w:t>
      </w:r>
    </w:p>
    <w:p w:rsidR="001058CF" w:rsidRPr="00814248" w:rsidRDefault="001058CF" w:rsidP="00740295">
      <w:pPr>
        <w:spacing w:after="0" w:line="238" w:lineRule="auto"/>
        <w:ind w:firstLine="567"/>
        <w:jc w:val="both"/>
        <w:rPr>
          <w:rFonts w:ascii="Times New Roman" w:hAnsi="Times New Roman"/>
          <w:sz w:val="28"/>
          <w:szCs w:val="28"/>
        </w:rPr>
      </w:pPr>
    </w:p>
    <w:p w:rsidR="00AF2B28" w:rsidRPr="00814248" w:rsidRDefault="00AF2B28" w:rsidP="00740295">
      <w:pPr>
        <w:pStyle w:val="a6"/>
        <w:spacing w:after="0" w:line="238" w:lineRule="auto"/>
        <w:jc w:val="center"/>
        <w:rPr>
          <w:b/>
          <w:color w:val="000000"/>
          <w:sz w:val="28"/>
          <w:szCs w:val="28"/>
          <w:lang w:val="uk-UA"/>
        </w:rPr>
      </w:pPr>
      <w:r w:rsidRPr="00814248">
        <w:rPr>
          <w:b/>
          <w:sz w:val="28"/>
          <w:szCs w:val="28"/>
          <w:lang w:val="uk-UA"/>
        </w:rPr>
        <w:t>ухвалила</w:t>
      </w:r>
      <w:r w:rsidRPr="00814248">
        <w:rPr>
          <w:b/>
          <w:color w:val="000000"/>
          <w:sz w:val="28"/>
          <w:szCs w:val="28"/>
          <w:lang w:val="uk-UA"/>
        </w:rPr>
        <w:t>:</w:t>
      </w:r>
    </w:p>
    <w:p w:rsidR="00A02FB9" w:rsidRPr="00814248" w:rsidRDefault="00A02FB9" w:rsidP="00740295">
      <w:pPr>
        <w:pStyle w:val="a6"/>
        <w:spacing w:after="0" w:line="238" w:lineRule="auto"/>
        <w:rPr>
          <w:b/>
          <w:color w:val="000000"/>
          <w:sz w:val="28"/>
          <w:szCs w:val="28"/>
          <w:lang w:val="uk-UA"/>
        </w:rPr>
      </w:pPr>
    </w:p>
    <w:p w:rsidR="00360C9E" w:rsidRPr="00D22843" w:rsidRDefault="00AF2B28" w:rsidP="00360C9E">
      <w:pPr>
        <w:spacing w:after="0" w:line="240" w:lineRule="auto"/>
        <w:jc w:val="both"/>
        <w:rPr>
          <w:rFonts w:ascii="Times New Roman" w:hAnsi="Times New Roman"/>
          <w:sz w:val="28"/>
          <w:szCs w:val="28"/>
          <w:lang w:eastAsia="ru-RU"/>
        </w:rPr>
      </w:pPr>
      <w:r w:rsidRPr="00814248">
        <w:rPr>
          <w:rFonts w:ascii="Times New Roman" w:hAnsi="Times New Roman"/>
          <w:sz w:val="28"/>
          <w:szCs w:val="28"/>
        </w:rPr>
        <w:t>відкрити дисциплінарну справу</w:t>
      </w:r>
      <w:r w:rsidR="00360C9E">
        <w:rPr>
          <w:rFonts w:ascii="Times New Roman" w:hAnsi="Times New Roman"/>
          <w:sz w:val="28"/>
          <w:szCs w:val="28"/>
        </w:rPr>
        <w:t xml:space="preserve"> </w:t>
      </w:r>
      <w:r w:rsidR="00360C9E" w:rsidRPr="00D22843">
        <w:rPr>
          <w:rFonts w:ascii="Times New Roman" w:hAnsi="Times New Roman"/>
          <w:sz w:val="28"/>
          <w:szCs w:val="28"/>
          <w:lang w:eastAsia="ru-RU"/>
        </w:rPr>
        <w:t>стосовно судді Окружного адміністративного суду міста Києва Мазур Альони Сергіївни за скаргою Національного антикорупційного бюро України.</w:t>
      </w:r>
    </w:p>
    <w:p w:rsidR="00360C9E" w:rsidRPr="00D22843" w:rsidRDefault="00360C9E" w:rsidP="00360C9E">
      <w:pPr>
        <w:spacing w:after="0" w:line="240" w:lineRule="auto"/>
        <w:ind w:firstLine="567"/>
        <w:jc w:val="both"/>
        <w:rPr>
          <w:rFonts w:ascii="Times New Roman" w:eastAsia="Times New Roman" w:hAnsi="Times New Roman"/>
          <w:sz w:val="28"/>
          <w:szCs w:val="28"/>
          <w:lang w:eastAsia="uk-UA"/>
        </w:rPr>
      </w:pPr>
      <w:r w:rsidRPr="00D22843">
        <w:rPr>
          <w:rFonts w:ascii="Times New Roman" w:eastAsia="Times New Roman" w:hAnsi="Times New Roman"/>
          <w:sz w:val="28"/>
          <w:szCs w:val="28"/>
          <w:lang w:eastAsia="uk-UA"/>
        </w:rPr>
        <w:t xml:space="preserve">Об’єднати дисциплінарну справу, відкриту за скаргою </w:t>
      </w:r>
      <w:proofErr w:type="spellStart"/>
      <w:r w:rsidRPr="00D22843">
        <w:rPr>
          <w:rFonts w:ascii="Times New Roman" w:eastAsia="Times New Roman" w:hAnsi="Times New Roman"/>
          <w:sz w:val="28"/>
          <w:szCs w:val="28"/>
          <w:lang w:eastAsia="uk-UA"/>
        </w:rPr>
        <w:t>Маселка</w:t>
      </w:r>
      <w:proofErr w:type="spellEnd"/>
      <w:r w:rsidRPr="00D22843">
        <w:rPr>
          <w:rFonts w:ascii="Times New Roman" w:eastAsia="Times New Roman" w:hAnsi="Times New Roman"/>
          <w:sz w:val="28"/>
          <w:szCs w:val="28"/>
          <w:lang w:eastAsia="uk-UA"/>
        </w:rPr>
        <w:t xml:space="preserve"> Романа Анатолійовича (єдиний унікальний номер справи </w:t>
      </w:r>
      <w:r w:rsidRPr="00D22843">
        <w:rPr>
          <w:rFonts w:ascii="Times New Roman" w:hAnsi="Times New Roman"/>
          <w:sz w:val="28"/>
          <w:szCs w:val="28"/>
          <w:shd w:val="clear" w:color="auto" w:fill="FFFFFF"/>
        </w:rPr>
        <w:t>М-6/35/7-22</w:t>
      </w:r>
      <w:r w:rsidRPr="00D22843">
        <w:rPr>
          <w:rFonts w:ascii="Times New Roman" w:eastAsia="Times New Roman" w:hAnsi="Times New Roman"/>
          <w:sz w:val="28"/>
          <w:szCs w:val="28"/>
          <w:lang w:eastAsia="uk-UA"/>
        </w:rPr>
        <w:t xml:space="preserve">) стосовно судді </w:t>
      </w:r>
      <w:r w:rsidRPr="00D22843">
        <w:rPr>
          <w:rFonts w:ascii="Times New Roman" w:hAnsi="Times New Roman"/>
          <w:sz w:val="28"/>
          <w:szCs w:val="28"/>
          <w:shd w:val="clear" w:color="auto" w:fill="FFFFFF"/>
        </w:rPr>
        <w:t>Окружного адміністративного суду міста Києва Мазур Альони Сергіївни</w:t>
      </w:r>
      <w:r w:rsidRPr="00D22843">
        <w:rPr>
          <w:rFonts w:ascii="Times New Roman" w:eastAsia="Times New Roman" w:hAnsi="Times New Roman"/>
          <w:sz w:val="28"/>
          <w:szCs w:val="28"/>
          <w:lang w:eastAsia="uk-UA"/>
        </w:rPr>
        <w:t xml:space="preserve">, з дисциплінарною справою, відкритою за скаргою </w:t>
      </w:r>
      <w:r w:rsidRPr="00D22843">
        <w:rPr>
          <w:rFonts w:ascii="Times New Roman" w:hAnsi="Times New Roman"/>
          <w:sz w:val="28"/>
          <w:szCs w:val="28"/>
          <w:lang w:eastAsia="ru-RU"/>
        </w:rPr>
        <w:t>Національного антикорупційного бюро України (</w:t>
      </w:r>
      <w:r w:rsidRPr="00D22843">
        <w:rPr>
          <w:rFonts w:ascii="Times New Roman" w:eastAsia="Times New Roman" w:hAnsi="Times New Roman"/>
          <w:sz w:val="28"/>
          <w:szCs w:val="28"/>
          <w:lang w:eastAsia="uk-UA"/>
        </w:rPr>
        <w:t>єдиний унікальний номер справи:</w:t>
      </w:r>
      <w:r w:rsidRPr="00D22843">
        <w:rPr>
          <w:rFonts w:ascii="Times New Roman" w:eastAsia="Times New Roman" w:hAnsi="Times New Roman"/>
          <w:sz w:val="28"/>
          <w:szCs w:val="28"/>
          <w:shd w:val="clear" w:color="auto" w:fill="FFFFFF"/>
          <w:lang w:eastAsia="uk-UA"/>
        </w:rPr>
        <w:t xml:space="preserve">                </w:t>
      </w:r>
      <w:r w:rsidRPr="00D22843">
        <w:rPr>
          <w:rFonts w:ascii="Times New Roman" w:eastAsia="Times New Roman" w:hAnsi="Times New Roman"/>
          <w:sz w:val="28"/>
          <w:szCs w:val="28"/>
          <w:lang w:eastAsia="ru-RU"/>
        </w:rPr>
        <w:t>№ 325/0/13-23</w:t>
      </w:r>
      <w:r w:rsidRPr="00D22843">
        <w:rPr>
          <w:rFonts w:ascii="Times New Roman" w:hAnsi="Times New Roman"/>
          <w:sz w:val="28"/>
          <w:szCs w:val="28"/>
          <w:lang w:eastAsia="ru-RU"/>
        </w:rPr>
        <w:t>)</w:t>
      </w:r>
      <w:r w:rsidRPr="00D22843">
        <w:rPr>
          <w:rFonts w:ascii="Times New Roman" w:eastAsia="Times New Roman" w:hAnsi="Times New Roman"/>
          <w:sz w:val="28"/>
          <w:szCs w:val="28"/>
          <w:lang w:eastAsia="uk-UA"/>
        </w:rPr>
        <w:t>, в одну дисциплінарну справу.</w:t>
      </w:r>
    </w:p>
    <w:p w:rsidR="003E2B85" w:rsidRPr="00360C9E" w:rsidRDefault="00360C9E" w:rsidP="00360C9E">
      <w:pPr>
        <w:shd w:val="clear" w:color="auto" w:fill="FFFFFF"/>
        <w:spacing w:after="0" w:line="240" w:lineRule="auto"/>
        <w:ind w:firstLine="567"/>
        <w:jc w:val="both"/>
        <w:rPr>
          <w:rFonts w:ascii="Times New Roman" w:eastAsia="Times New Roman" w:hAnsi="Times New Roman"/>
          <w:sz w:val="28"/>
          <w:szCs w:val="28"/>
          <w:lang w:eastAsia="uk-UA"/>
        </w:rPr>
      </w:pPr>
      <w:r w:rsidRPr="00D22843">
        <w:rPr>
          <w:rFonts w:ascii="Times New Roman" w:eastAsia="Times New Roman" w:hAnsi="Times New Roman"/>
          <w:sz w:val="28"/>
          <w:szCs w:val="28"/>
          <w:lang w:eastAsia="uk-UA"/>
        </w:rPr>
        <w:t xml:space="preserve">Проведення підготовки до розгляду об’єднаної дисциплінарної справи доручити члену Першої Дисциплінарної палати Вищої ради правосуддя </w:t>
      </w:r>
      <w:r w:rsidRPr="00D22843">
        <w:rPr>
          <w:rFonts w:ascii="Times New Roman" w:hAnsi="Times New Roman"/>
          <w:sz w:val="28"/>
          <w:szCs w:val="28"/>
          <w:shd w:val="clear" w:color="auto" w:fill="FFFFFF"/>
        </w:rPr>
        <w:t>Бондаренко Т</w:t>
      </w:r>
      <w:r w:rsidR="002E716F">
        <w:rPr>
          <w:rFonts w:ascii="Times New Roman" w:hAnsi="Times New Roman"/>
          <w:sz w:val="28"/>
          <w:szCs w:val="28"/>
          <w:shd w:val="clear" w:color="auto" w:fill="FFFFFF"/>
        </w:rPr>
        <w:t xml:space="preserve">етяні </w:t>
      </w:r>
      <w:proofErr w:type="spellStart"/>
      <w:r w:rsidR="002E716F">
        <w:rPr>
          <w:rFonts w:ascii="Times New Roman" w:hAnsi="Times New Roman"/>
          <w:sz w:val="28"/>
          <w:szCs w:val="28"/>
          <w:shd w:val="clear" w:color="auto" w:fill="FFFFFF"/>
        </w:rPr>
        <w:t>Знаменівні</w:t>
      </w:r>
      <w:proofErr w:type="spellEnd"/>
      <w:r w:rsidR="002E716F">
        <w:rPr>
          <w:rFonts w:ascii="Times New Roman" w:hAnsi="Times New Roman"/>
          <w:sz w:val="28"/>
          <w:szCs w:val="28"/>
          <w:shd w:val="clear" w:color="auto" w:fill="FFFFFF"/>
        </w:rPr>
        <w:t xml:space="preserve">. </w:t>
      </w:r>
    </w:p>
    <w:p w:rsidR="00AF2B28" w:rsidRDefault="00AF2B28" w:rsidP="00360C9E">
      <w:pPr>
        <w:pStyle w:val="a6"/>
        <w:spacing w:after="0" w:line="238" w:lineRule="auto"/>
        <w:ind w:firstLine="567"/>
        <w:jc w:val="both"/>
        <w:rPr>
          <w:sz w:val="28"/>
          <w:szCs w:val="28"/>
          <w:lang w:val="uk-UA"/>
        </w:rPr>
      </w:pPr>
      <w:r w:rsidRPr="00814248">
        <w:rPr>
          <w:sz w:val="28"/>
          <w:szCs w:val="28"/>
          <w:lang w:val="uk-UA"/>
        </w:rPr>
        <w:t xml:space="preserve">Ухвала оскарженню не підлягає. </w:t>
      </w:r>
    </w:p>
    <w:p w:rsidR="00740295" w:rsidRDefault="00740295" w:rsidP="00740295">
      <w:pPr>
        <w:pStyle w:val="a6"/>
        <w:spacing w:after="0" w:line="238" w:lineRule="auto"/>
        <w:ind w:firstLine="567"/>
        <w:jc w:val="both"/>
        <w:rPr>
          <w:sz w:val="28"/>
          <w:szCs w:val="28"/>
          <w:lang w:val="uk-UA"/>
        </w:rPr>
      </w:pPr>
    </w:p>
    <w:p w:rsidR="00E02222" w:rsidRPr="00814248" w:rsidRDefault="00E02222" w:rsidP="00740295">
      <w:pPr>
        <w:pStyle w:val="a6"/>
        <w:spacing w:after="0" w:line="238" w:lineRule="auto"/>
        <w:ind w:firstLine="567"/>
        <w:jc w:val="both"/>
        <w:rPr>
          <w:sz w:val="28"/>
          <w:szCs w:val="28"/>
          <w:lang w:val="uk-UA"/>
        </w:rPr>
      </w:pPr>
    </w:p>
    <w:tbl>
      <w:tblPr>
        <w:tblW w:w="10363" w:type="dxa"/>
        <w:tblLook w:val="04A0" w:firstRow="1" w:lastRow="0" w:firstColumn="1" w:lastColumn="0" w:noHBand="0" w:noVBand="1"/>
      </w:tblPr>
      <w:tblGrid>
        <w:gridCol w:w="6771"/>
        <w:gridCol w:w="3592"/>
      </w:tblGrid>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Головуючий на засіданні</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Першої Дисциплінарної палати</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В</w:t>
            </w:r>
            <w:r w:rsidRPr="0065419E">
              <w:rPr>
                <w:rFonts w:ascii="Times New Roman" w:eastAsia="Times New Roman" w:hAnsi="Times New Roman"/>
                <w:b/>
                <w:sz w:val="28"/>
                <w:szCs w:val="28"/>
                <w:lang w:eastAsia="uk-UA"/>
              </w:rPr>
              <w:t>ищої ради правосуддя</w:t>
            </w:r>
          </w:p>
        </w:tc>
        <w:tc>
          <w:tcPr>
            <w:tcW w:w="3592" w:type="dxa"/>
          </w:tcPr>
          <w:p w:rsidR="00E02222" w:rsidRPr="0065419E" w:rsidRDefault="00E02222" w:rsidP="00740295">
            <w:pPr>
              <w:spacing w:after="0" w:line="238" w:lineRule="auto"/>
              <w:ind w:right="-114"/>
              <w:jc w:val="right"/>
              <w:rPr>
                <w:rFonts w:ascii="Times New Roman" w:eastAsia="Times New Roman" w:hAnsi="Times New Roman"/>
                <w:b/>
                <w:sz w:val="28"/>
                <w:szCs w:val="28"/>
                <w:lang w:eastAsia="uk-UA"/>
              </w:rPr>
            </w:pPr>
          </w:p>
          <w:p w:rsidR="00E02222" w:rsidRPr="0065419E" w:rsidRDefault="00E02222" w:rsidP="00740295">
            <w:pPr>
              <w:spacing w:after="0" w:line="238" w:lineRule="auto"/>
              <w:ind w:right="-114"/>
              <w:rPr>
                <w:rFonts w:ascii="Times New Roman" w:eastAsia="Times New Roman" w:hAnsi="Times New Roman"/>
                <w:b/>
                <w:sz w:val="28"/>
                <w:szCs w:val="28"/>
                <w:lang w:eastAsia="uk-UA"/>
              </w:rPr>
            </w:pPr>
          </w:p>
          <w:p w:rsidR="00E02222" w:rsidRPr="0065419E" w:rsidRDefault="00E02222" w:rsidP="00740295">
            <w:pPr>
              <w:spacing w:after="0" w:line="238" w:lineRule="auto"/>
              <w:ind w:right="-114"/>
              <w:rPr>
                <w:rFonts w:ascii="Times New Roman" w:hAnsi="Times New Roman"/>
                <w:b/>
                <w:sz w:val="28"/>
                <w:szCs w:val="28"/>
              </w:rPr>
            </w:pPr>
            <w:r w:rsidRPr="0065419E">
              <w:rPr>
                <w:rFonts w:ascii="Times New Roman" w:eastAsia="Times New Roman" w:hAnsi="Times New Roman"/>
                <w:b/>
                <w:sz w:val="28"/>
                <w:szCs w:val="28"/>
                <w:lang w:eastAsia="uk-UA"/>
              </w:rPr>
              <w:t>Алла КОТЕЛЕВЕЦЬ</w:t>
            </w: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jc w:val="right"/>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Члени Першої Дисциплінарної палати</w:t>
            </w:r>
          </w:p>
          <w:p w:rsidR="00E02222" w:rsidRPr="0065419E" w:rsidRDefault="00E02222" w:rsidP="00740295">
            <w:pPr>
              <w:spacing w:after="0" w:line="238" w:lineRule="auto"/>
              <w:ind w:left="-105"/>
              <w:rPr>
                <w:rFonts w:ascii="Times New Roman" w:hAnsi="Times New Roman"/>
                <w:b/>
                <w:sz w:val="28"/>
                <w:szCs w:val="28"/>
              </w:rPr>
            </w:pPr>
            <w:r w:rsidRPr="0065419E">
              <w:rPr>
                <w:rFonts w:ascii="Times New Roman" w:hAnsi="Times New Roman"/>
                <w:b/>
                <w:sz w:val="28"/>
                <w:szCs w:val="28"/>
              </w:rPr>
              <w:t>Вищої ради правосуддя</w:t>
            </w: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p w:rsidR="00E02222" w:rsidRDefault="00E02222" w:rsidP="00FE201F">
            <w:pPr>
              <w:spacing w:after="0" w:line="238" w:lineRule="auto"/>
              <w:ind w:left="-372" w:right="-114" w:firstLine="372"/>
              <w:rPr>
                <w:rFonts w:ascii="Times New Roman" w:eastAsia="Times New Roman" w:hAnsi="Times New Roman"/>
                <w:b/>
                <w:sz w:val="28"/>
                <w:szCs w:val="28"/>
                <w:lang w:eastAsia="uk-UA"/>
              </w:rPr>
            </w:pPr>
            <w:r w:rsidRPr="0065419E">
              <w:rPr>
                <w:rFonts w:ascii="Times New Roman" w:eastAsia="Times New Roman" w:hAnsi="Times New Roman"/>
                <w:b/>
                <w:sz w:val="28"/>
                <w:szCs w:val="28"/>
                <w:lang w:eastAsia="uk-UA"/>
              </w:rPr>
              <w:t>Юлія БОКОВА</w:t>
            </w:r>
          </w:p>
          <w:p w:rsidR="00FE201F" w:rsidRDefault="00FE201F" w:rsidP="00FE201F">
            <w:pPr>
              <w:spacing w:after="0" w:line="238" w:lineRule="auto"/>
              <w:ind w:left="-372" w:right="-114" w:firstLine="372"/>
              <w:rPr>
                <w:rFonts w:ascii="Times New Roman" w:eastAsia="Times New Roman" w:hAnsi="Times New Roman"/>
                <w:b/>
                <w:sz w:val="28"/>
                <w:szCs w:val="28"/>
                <w:lang w:eastAsia="uk-UA"/>
              </w:rPr>
            </w:pPr>
          </w:p>
          <w:p w:rsidR="00A91543" w:rsidRDefault="00A91543" w:rsidP="00740295">
            <w:pPr>
              <w:spacing w:after="0" w:line="238" w:lineRule="auto"/>
              <w:ind w:left="-372" w:right="-114" w:firstLine="372"/>
              <w:rPr>
                <w:rFonts w:ascii="Times New Roman" w:eastAsia="Times New Roman" w:hAnsi="Times New Roman"/>
                <w:b/>
                <w:sz w:val="28"/>
                <w:szCs w:val="28"/>
                <w:lang w:eastAsia="uk-UA"/>
              </w:rPr>
            </w:pPr>
          </w:p>
          <w:p w:rsidR="00A91543" w:rsidRDefault="00A91543" w:rsidP="00740295">
            <w:pPr>
              <w:spacing w:after="0" w:line="238" w:lineRule="auto"/>
              <w:ind w:left="-372" w:right="-114" w:firstLine="372"/>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Тетяна БОНДАРЕНКО</w:t>
            </w:r>
          </w:p>
          <w:p w:rsidR="00AA74BF" w:rsidRDefault="00AA74BF" w:rsidP="00740295">
            <w:pPr>
              <w:spacing w:after="0" w:line="238" w:lineRule="auto"/>
              <w:ind w:left="-372" w:right="-114" w:firstLine="372"/>
              <w:rPr>
                <w:rFonts w:ascii="Times New Roman" w:eastAsia="Times New Roman" w:hAnsi="Times New Roman"/>
                <w:b/>
                <w:sz w:val="28"/>
                <w:szCs w:val="28"/>
                <w:lang w:eastAsia="uk-UA"/>
              </w:rPr>
            </w:pPr>
          </w:p>
          <w:p w:rsidR="00AA74BF" w:rsidRDefault="00AA74BF" w:rsidP="00740295">
            <w:pPr>
              <w:spacing w:after="0" w:line="238" w:lineRule="auto"/>
              <w:ind w:left="-372" w:right="-114" w:firstLine="372"/>
              <w:rPr>
                <w:rFonts w:ascii="Times New Roman" w:eastAsia="Times New Roman" w:hAnsi="Times New Roman"/>
                <w:b/>
                <w:sz w:val="28"/>
                <w:szCs w:val="28"/>
                <w:lang w:eastAsia="uk-UA"/>
              </w:rPr>
            </w:pPr>
          </w:p>
          <w:p w:rsidR="00AA74BF" w:rsidRDefault="00AA74BF" w:rsidP="00740295">
            <w:pPr>
              <w:spacing w:after="0" w:line="238" w:lineRule="auto"/>
              <w:ind w:left="-372" w:right="-114" w:firstLine="372"/>
              <w:rPr>
                <w:rFonts w:ascii="Times New Roman" w:hAnsi="Times New Roman"/>
                <w:b/>
                <w:sz w:val="28"/>
                <w:szCs w:val="28"/>
              </w:rPr>
            </w:pPr>
            <w:r w:rsidRPr="0065419E">
              <w:rPr>
                <w:rStyle w:val="af8"/>
                <w:rFonts w:ascii="ProbaPro" w:hAnsi="ProbaPro"/>
                <w:sz w:val="27"/>
                <w:szCs w:val="27"/>
                <w:shd w:val="clear" w:color="auto" w:fill="FFFFFF"/>
              </w:rPr>
              <w:t>Микола </w:t>
            </w:r>
            <w:r w:rsidRPr="0065419E">
              <w:rPr>
                <w:rFonts w:ascii="Times New Roman" w:hAnsi="Times New Roman"/>
                <w:b/>
                <w:sz w:val="28"/>
                <w:szCs w:val="28"/>
              </w:rPr>
              <w:t>МОРОЗ</w:t>
            </w:r>
          </w:p>
          <w:p w:rsidR="00C40304" w:rsidRPr="0065419E" w:rsidRDefault="00C40304" w:rsidP="00740295">
            <w:pPr>
              <w:spacing w:after="0" w:line="238" w:lineRule="auto"/>
              <w:ind w:left="-372" w:right="-114" w:firstLine="372"/>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AA74BF">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r w:rsidR="00E02222" w:rsidRPr="0065419E" w:rsidTr="006E1DBA">
        <w:tc>
          <w:tcPr>
            <w:tcW w:w="6771" w:type="dxa"/>
          </w:tcPr>
          <w:p w:rsidR="00E02222" w:rsidRPr="0065419E" w:rsidRDefault="00E02222" w:rsidP="00740295">
            <w:pPr>
              <w:spacing w:after="0" w:line="238" w:lineRule="auto"/>
              <w:ind w:left="-105"/>
              <w:rPr>
                <w:rFonts w:ascii="Times New Roman" w:hAnsi="Times New Roman"/>
                <w:b/>
                <w:sz w:val="28"/>
                <w:szCs w:val="28"/>
              </w:rPr>
            </w:pPr>
          </w:p>
        </w:tc>
        <w:tc>
          <w:tcPr>
            <w:tcW w:w="3592" w:type="dxa"/>
          </w:tcPr>
          <w:p w:rsidR="00E02222" w:rsidRPr="0065419E" w:rsidRDefault="00E02222" w:rsidP="00740295">
            <w:pPr>
              <w:spacing w:after="0" w:line="238" w:lineRule="auto"/>
              <w:ind w:right="-114"/>
              <w:rPr>
                <w:rFonts w:ascii="Times New Roman" w:eastAsia="Times New Roman" w:hAnsi="Times New Roman"/>
                <w:b/>
                <w:sz w:val="28"/>
                <w:szCs w:val="28"/>
                <w:lang w:eastAsia="uk-UA"/>
              </w:rPr>
            </w:pPr>
          </w:p>
        </w:tc>
      </w:tr>
    </w:tbl>
    <w:p w:rsidR="00F809B0" w:rsidRPr="00814248" w:rsidRDefault="00F809B0" w:rsidP="00360C9E">
      <w:pPr>
        <w:spacing w:after="0" w:line="238" w:lineRule="auto"/>
        <w:jc w:val="both"/>
        <w:rPr>
          <w:rFonts w:ascii="Times New Roman" w:hAnsi="Times New Roman"/>
          <w:sz w:val="28"/>
          <w:szCs w:val="28"/>
        </w:rPr>
      </w:pPr>
    </w:p>
    <w:sectPr w:rsidR="00F809B0" w:rsidRPr="00814248" w:rsidSect="009B6BD0">
      <w:headerReference w:type="default" r:id="rId9"/>
      <w:pgSz w:w="11907" w:h="16840" w:code="9"/>
      <w:pgMar w:top="993"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2DE6" w:rsidRDefault="00892DE6" w:rsidP="004B5400">
      <w:pPr>
        <w:spacing w:after="0" w:line="240" w:lineRule="auto"/>
      </w:pPr>
      <w:r>
        <w:separator/>
      </w:r>
    </w:p>
  </w:endnote>
  <w:endnote w:type="continuationSeparator" w:id="0">
    <w:p w:rsidR="00892DE6" w:rsidRDefault="00892DE6" w:rsidP="004B5400">
      <w:pPr>
        <w:spacing w:after="0" w:line="240" w:lineRule="auto"/>
      </w:pPr>
      <w:r>
        <w:continuationSeparator/>
      </w:r>
    </w:p>
  </w:endnote>
  <w:endnote w:type="continuationNotice" w:id="1">
    <w:p w:rsidR="00892DE6" w:rsidRDefault="00892D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2DE6" w:rsidRDefault="00892DE6" w:rsidP="004B5400">
      <w:pPr>
        <w:spacing w:after="0" w:line="240" w:lineRule="auto"/>
      </w:pPr>
      <w:r>
        <w:separator/>
      </w:r>
    </w:p>
  </w:footnote>
  <w:footnote w:type="continuationSeparator" w:id="0">
    <w:p w:rsidR="00892DE6" w:rsidRDefault="00892DE6" w:rsidP="004B5400">
      <w:pPr>
        <w:spacing w:after="0" w:line="240" w:lineRule="auto"/>
      </w:pPr>
      <w:r>
        <w:continuationSeparator/>
      </w:r>
    </w:p>
  </w:footnote>
  <w:footnote w:type="continuationNotice" w:id="1">
    <w:p w:rsidR="00892DE6" w:rsidRDefault="00892DE6">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sdtContent>
      <w:p w:rsidR="00892DE6" w:rsidRDefault="00360C9E" w:rsidP="00464C71">
        <w:pPr>
          <w:pStyle w:val="af0"/>
          <w:jc w:val="center"/>
        </w:pPr>
        <w:r>
          <w:fldChar w:fldCharType="begin"/>
        </w:r>
        <w:r>
          <w:instrText>PAGE   \* MERGEFORMAT</w:instrText>
        </w:r>
        <w:r>
          <w:fldChar w:fldCharType="separate"/>
        </w:r>
        <w:r w:rsidR="002E2993">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256C8"/>
    <w:multiLevelType w:val="multilevel"/>
    <w:tmpl w:val="1100937A"/>
    <w:lvl w:ilvl="0">
      <w:start w:val="2023"/>
      <w:numFmt w:val="decimal"/>
      <w:lvlText w:val="20.04.%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7C2126"/>
    <w:multiLevelType w:val="multilevel"/>
    <w:tmpl w:val="AD121AB8"/>
    <w:lvl w:ilvl="0">
      <w:start w:val="2"/>
      <w:numFmt w:val="decimal"/>
      <w:lvlText w:val="ч.%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E31B0"/>
    <w:multiLevelType w:val="multilevel"/>
    <w:tmpl w:val="BF98B034"/>
    <w:lvl w:ilvl="0">
      <w:start w:val="2023"/>
      <w:numFmt w:val="decimal"/>
      <w:lvlText w:val="23.02.%1"/>
      <w:lvlJc w:val="left"/>
      <w:rPr>
        <w:rFonts w:ascii="Sylfaen" w:eastAsia="Sylfaen" w:hAnsi="Sylfaen" w:cs="Sylfae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F325233"/>
    <w:multiLevelType w:val="multilevel"/>
    <w:tmpl w:val="4C9EA140"/>
    <w:lvl w:ilvl="0">
      <w:start w:val="2023"/>
      <w:numFmt w:val="decimal"/>
      <w:lvlText w:val="2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4A36"/>
    <w:rsid w:val="00004BC2"/>
    <w:rsid w:val="00004C94"/>
    <w:rsid w:val="00006112"/>
    <w:rsid w:val="00007183"/>
    <w:rsid w:val="00014BF6"/>
    <w:rsid w:val="000154E8"/>
    <w:rsid w:val="00015EE6"/>
    <w:rsid w:val="000167CD"/>
    <w:rsid w:val="00017425"/>
    <w:rsid w:val="000207D0"/>
    <w:rsid w:val="0002161B"/>
    <w:rsid w:val="00022201"/>
    <w:rsid w:val="000224F9"/>
    <w:rsid w:val="00022C46"/>
    <w:rsid w:val="000234EC"/>
    <w:rsid w:val="00023D25"/>
    <w:rsid w:val="000262B1"/>
    <w:rsid w:val="00026398"/>
    <w:rsid w:val="00026B04"/>
    <w:rsid w:val="000316E0"/>
    <w:rsid w:val="00031F6D"/>
    <w:rsid w:val="00033750"/>
    <w:rsid w:val="00034BD5"/>
    <w:rsid w:val="0003589F"/>
    <w:rsid w:val="00035B4F"/>
    <w:rsid w:val="0004391D"/>
    <w:rsid w:val="0004509F"/>
    <w:rsid w:val="000453D6"/>
    <w:rsid w:val="00045992"/>
    <w:rsid w:val="0004650E"/>
    <w:rsid w:val="000469E2"/>
    <w:rsid w:val="00054E5D"/>
    <w:rsid w:val="0005517A"/>
    <w:rsid w:val="00055525"/>
    <w:rsid w:val="00055E66"/>
    <w:rsid w:val="00060EE1"/>
    <w:rsid w:val="000619A3"/>
    <w:rsid w:val="00063B48"/>
    <w:rsid w:val="00064F93"/>
    <w:rsid w:val="00065069"/>
    <w:rsid w:val="00065FD5"/>
    <w:rsid w:val="00066C2C"/>
    <w:rsid w:val="00066D8C"/>
    <w:rsid w:val="000701E0"/>
    <w:rsid w:val="0007133D"/>
    <w:rsid w:val="00071AAD"/>
    <w:rsid w:val="00071B97"/>
    <w:rsid w:val="00073F98"/>
    <w:rsid w:val="00075BC3"/>
    <w:rsid w:val="000771A0"/>
    <w:rsid w:val="00080BF7"/>
    <w:rsid w:val="000811A9"/>
    <w:rsid w:val="00081408"/>
    <w:rsid w:val="0008164E"/>
    <w:rsid w:val="000824C9"/>
    <w:rsid w:val="000839FF"/>
    <w:rsid w:val="0008446B"/>
    <w:rsid w:val="0008483A"/>
    <w:rsid w:val="00084EB2"/>
    <w:rsid w:val="0009030F"/>
    <w:rsid w:val="000916B9"/>
    <w:rsid w:val="000921E9"/>
    <w:rsid w:val="000935C7"/>
    <w:rsid w:val="00094518"/>
    <w:rsid w:val="00096EB3"/>
    <w:rsid w:val="00097283"/>
    <w:rsid w:val="000A0A2C"/>
    <w:rsid w:val="000A3EDF"/>
    <w:rsid w:val="000A60C0"/>
    <w:rsid w:val="000A61EB"/>
    <w:rsid w:val="000A6EF5"/>
    <w:rsid w:val="000A77FB"/>
    <w:rsid w:val="000A7C14"/>
    <w:rsid w:val="000B035E"/>
    <w:rsid w:val="000B0722"/>
    <w:rsid w:val="000B1CD7"/>
    <w:rsid w:val="000B1E60"/>
    <w:rsid w:val="000B2F38"/>
    <w:rsid w:val="000B3F43"/>
    <w:rsid w:val="000B5EB0"/>
    <w:rsid w:val="000C0C9B"/>
    <w:rsid w:val="000C22A6"/>
    <w:rsid w:val="000C2D9F"/>
    <w:rsid w:val="000C3128"/>
    <w:rsid w:val="000C4519"/>
    <w:rsid w:val="000C5316"/>
    <w:rsid w:val="000C571F"/>
    <w:rsid w:val="000C76D5"/>
    <w:rsid w:val="000D0F38"/>
    <w:rsid w:val="000D16EC"/>
    <w:rsid w:val="000D35C2"/>
    <w:rsid w:val="000D43B2"/>
    <w:rsid w:val="000D7346"/>
    <w:rsid w:val="000E6D92"/>
    <w:rsid w:val="000E6F9E"/>
    <w:rsid w:val="000F05C8"/>
    <w:rsid w:val="000F5D34"/>
    <w:rsid w:val="000F7A26"/>
    <w:rsid w:val="00104D35"/>
    <w:rsid w:val="001058CF"/>
    <w:rsid w:val="0010634A"/>
    <w:rsid w:val="001076A8"/>
    <w:rsid w:val="00110AF0"/>
    <w:rsid w:val="00112F6E"/>
    <w:rsid w:val="0011372D"/>
    <w:rsid w:val="0011462C"/>
    <w:rsid w:val="00115B07"/>
    <w:rsid w:val="00117E75"/>
    <w:rsid w:val="00117F7F"/>
    <w:rsid w:val="001208AB"/>
    <w:rsid w:val="0012244E"/>
    <w:rsid w:val="0012352C"/>
    <w:rsid w:val="0012434C"/>
    <w:rsid w:val="00125212"/>
    <w:rsid w:val="001258E6"/>
    <w:rsid w:val="001276AE"/>
    <w:rsid w:val="001303A1"/>
    <w:rsid w:val="0013211B"/>
    <w:rsid w:val="00133A3B"/>
    <w:rsid w:val="00133F00"/>
    <w:rsid w:val="00135FE6"/>
    <w:rsid w:val="0013687D"/>
    <w:rsid w:val="001402DA"/>
    <w:rsid w:val="00142F89"/>
    <w:rsid w:val="0014303A"/>
    <w:rsid w:val="00150D7A"/>
    <w:rsid w:val="00151A23"/>
    <w:rsid w:val="001544BF"/>
    <w:rsid w:val="00155A31"/>
    <w:rsid w:val="001565AB"/>
    <w:rsid w:val="00161FA0"/>
    <w:rsid w:val="001623AD"/>
    <w:rsid w:val="00167BE5"/>
    <w:rsid w:val="0017101F"/>
    <w:rsid w:val="00173028"/>
    <w:rsid w:val="001755D7"/>
    <w:rsid w:val="001761DB"/>
    <w:rsid w:val="001779F8"/>
    <w:rsid w:val="0018028A"/>
    <w:rsid w:val="00181E9E"/>
    <w:rsid w:val="0018435C"/>
    <w:rsid w:val="00184A3F"/>
    <w:rsid w:val="001857C1"/>
    <w:rsid w:val="00186AB3"/>
    <w:rsid w:val="00186D00"/>
    <w:rsid w:val="00193830"/>
    <w:rsid w:val="00195E60"/>
    <w:rsid w:val="00195F1E"/>
    <w:rsid w:val="00196005"/>
    <w:rsid w:val="00197F85"/>
    <w:rsid w:val="001A13E5"/>
    <w:rsid w:val="001B1180"/>
    <w:rsid w:val="001B1AF7"/>
    <w:rsid w:val="001B316D"/>
    <w:rsid w:val="001B3D54"/>
    <w:rsid w:val="001B6E2F"/>
    <w:rsid w:val="001C08C0"/>
    <w:rsid w:val="001C2F1A"/>
    <w:rsid w:val="001C4078"/>
    <w:rsid w:val="001C56F1"/>
    <w:rsid w:val="001C75ED"/>
    <w:rsid w:val="001D2088"/>
    <w:rsid w:val="001D3BEB"/>
    <w:rsid w:val="001D6959"/>
    <w:rsid w:val="001D791A"/>
    <w:rsid w:val="001E00B4"/>
    <w:rsid w:val="001E1265"/>
    <w:rsid w:val="001E18D5"/>
    <w:rsid w:val="001E2877"/>
    <w:rsid w:val="001E4C91"/>
    <w:rsid w:val="001E4FA3"/>
    <w:rsid w:val="001E4FCA"/>
    <w:rsid w:val="001E60B9"/>
    <w:rsid w:val="001E67AD"/>
    <w:rsid w:val="001E7575"/>
    <w:rsid w:val="001F0940"/>
    <w:rsid w:val="001F17E5"/>
    <w:rsid w:val="001F3B0D"/>
    <w:rsid w:val="001F5103"/>
    <w:rsid w:val="001F602C"/>
    <w:rsid w:val="001F6D9D"/>
    <w:rsid w:val="002005B7"/>
    <w:rsid w:val="00206402"/>
    <w:rsid w:val="00207B40"/>
    <w:rsid w:val="0021086D"/>
    <w:rsid w:val="002124B1"/>
    <w:rsid w:val="00214468"/>
    <w:rsid w:val="00215ED5"/>
    <w:rsid w:val="002162D4"/>
    <w:rsid w:val="00217741"/>
    <w:rsid w:val="00220DCB"/>
    <w:rsid w:val="002233DE"/>
    <w:rsid w:val="00224933"/>
    <w:rsid w:val="002269BF"/>
    <w:rsid w:val="00227A1B"/>
    <w:rsid w:val="00227D9C"/>
    <w:rsid w:val="00230D91"/>
    <w:rsid w:val="00230EE1"/>
    <w:rsid w:val="0023259B"/>
    <w:rsid w:val="002337EE"/>
    <w:rsid w:val="002348ED"/>
    <w:rsid w:val="002406AC"/>
    <w:rsid w:val="00240AB6"/>
    <w:rsid w:val="00242716"/>
    <w:rsid w:val="002435B8"/>
    <w:rsid w:val="00244E9B"/>
    <w:rsid w:val="002450C7"/>
    <w:rsid w:val="002455DA"/>
    <w:rsid w:val="0024752F"/>
    <w:rsid w:val="00251410"/>
    <w:rsid w:val="00253891"/>
    <w:rsid w:val="00254C32"/>
    <w:rsid w:val="002555EE"/>
    <w:rsid w:val="00260511"/>
    <w:rsid w:val="00261105"/>
    <w:rsid w:val="00263459"/>
    <w:rsid w:val="002641CE"/>
    <w:rsid w:val="00265557"/>
    <w:rsid w:val="00265655"/>
    <w:rsid w:val="00265A73"/>
    <w:rsid w:val="00267D3E"/>
    <w:rsid w:val="00270B71"/>
    <w:rsid w:val="00271DD2"/>
    <w:rsid w:val="002723BC"/>
    <w:rsid w:val="00273696"/>
    <w:rsid w:val="00277FA9"/>
    <w:rsid w:val="00280FAF"/>
    <w:rsid w:val="00281BC1"/>
    <w:rsid w:val="00284E7D"/>
    <w:rsid w:val="0028615F"/>
    <w:rsid w:val="00286933"/>
    <w:rsid w:val="00287C5A"/>
    <w:rsid w:val="002923C0"/>
    <w:rsid w:val="00292992"/>
    <w:rsid w:val="002946A6"/>
    <w:rsid w:val="00297CE5"/>
    <w:rsid w:val="002A188B"/>
    <w:rsid w:val="002A1BB1"/>
    <w:rsid w:val="002A2056"/>
    <w:rsid w:val="002A5A6F"/>
    <w:rsid w:val="002A6576"/>
    <w:rsid w:val="002B0EE6"/>
    <w:rsid w:val="002B198D"/>
    <w:rsid w:val="002B24F3"/>
    <w:rsid w:val="002B318A"/>
    <w:rsid w:val="002B4105"/>
    <w:rsid w:val="002B5643"/>
    <w:rsid w:val="002B6AEF"/>
    <w:rsid w:val="002C0EA4"/>
    <w:rsid w:val="002C15FF"/>
    <w:rsid w:val="002C7066"/>
    <w:rsid w:val="002C75B6"/>
    <w:rsid w:val="002D436C"/>
    <w:rsid w:val="002D58E2"/>
    <w:rsid w:val="002E013F"/>
    <w:rsid w:val="002E0631"/>
    <w:rsid w:val="002E2993"/>
    <w:rsid w:val="002E43D9"/>
    <w:rsid w:val="002E5EC3"/>
    <w:rsid w:val="002E6378"/>
    <w:rsid w:val="002E673E"/>
    <w:rsid w:val="002E67AB"/>
    <w:rsid w:val="002E701F"/>
    <w:rsid w:val="002E716F"/>
    <w:rsid w:val="002E7D1D"/>
    <w:rsid w:val="002F06F2"/>
    <w:rsid w:val="002F0A40"/>
    <w:rsid w:val="002F15F2"/>
    <w:rsid w:val="002F16DA"/>
    <w:rsid w:val="002F28A1"/>
    <w:rsid w:val="002F2B48"/>
    <w:rsid w:val="0030220E"/>
    <w:rsid w:val="00304568"/>
    <w:rsid w:val="003049D8"/>
    <w:rsid w:val="003053A1"/>
    <w:rsid w:val="00305459"/>
    <w:rsid w:val="0030563B"/>
    <w:rsid w:val="00305F11"/>
    <w:rsid w:val="0030729B"/>
    <w:rsid w:val="00310D57"/>
    <w:rsid w:val="0031352A"/>
    <w:rsid w:val="00314921"/>
    <w:rsid w:val="003165A3"/>
    <w:rsid w:val="003250AE"/>
    <w:rsid w:val="0032573B"/>
    <w:rsid w:val="0032595A"/>
    <w:rsid w:val="00325E7E"/>
    <w:rsid w:val="00326852"/>
    <w:rsid w:val="00330691"/>
    <w:rsid w:val="00330937"/>
    <w:rsid w:val="00331578"/>
    <w:rsid w:val="0033188C"/>
    <w:rsid w:val="00332D9C"/>
    <w:rsid w:val="0034323B"/>
    <w:rsid w:val="00343B28"/>
    <w:rsid w:val="00343F2D"/>
    <w:rsid w:val="00344732"/>
    <w:rsid w:val="00344AF0"/>
    <w:rsid w:val="00346392"/>
    <w:rsid w:val="003467F8"/>
    <w:rsid w:val="00346D7A"/>
    <w:rsid w:val="003556E1"/>
    <w:rsid w:val="00355CF2"/>
    <w:rsid w:val="00357096"/>
    <w:rsid w:val="00360C9E"/>
    <w:rsid w:val="00361491"/>
    <w:rsid w:val="00362484"/>
    <w:rsid w:val="0036289E"/>
    <w:rsid w:val="00363C22"/>
    <w:rsid w:val="003647EB"/>
    <w:rsid w:val="003664A8"/>
    <w:rsid w:val="00367D02"/>
    <w:rsid w:val="00370A16"/>
    <w:rsid w:val="00370D50"/>
    <w:rsid w:val="00372CBF"/>
    <w:rsid w:val="00376569"/>
    <w:rsid w:val="003778C4"/>
    <w:rsid w:val="003801BC"/>
    <w:rsid w:val="00380804"/>
    <w:rsid w:val="00381A37"/>
    <w:rsid w:val="00384B3D"/>
    <w:rsid w:val="00384B68"/>
    <w:rsid w:val="0039097B"/>
    <w:rsid w:val="00390FA1"/>
    <w:rsid w:val="0039197F"/>
    <w:rsid w:val="00392517"/>
    <w:rsid w:val="00394C7A"/>
    <w:rsid w:val="00396F7A"/>
    <w:rsid w:val="003A3D72"/>
    <w:rsid w:val="003A4615"/>
    <w:rsid w:val="003A73F1"/>
    <w:rsid w:val="003A79B0"/>
    <w:rsid w:val="003B0357"/>
    <w:rsid w:val="003B3344"/>
    <w:rsid w:val="003B4C46"/>
    <w:rsid w:val="003B55D6"/>
    <w:rsid w:val="003B57FC"/>
    <w:rsid w:val="003B5BCA"/>
    <w:rsid w:val="003B79D2"/>
    <w:rsid w:val="003C1F05"/>
    <w:rsid w:val="003C1F0E"/>
    <w:rsid w:val="003C4FC9"/>
    <w:rsid w:val="003C6B4B"/>
    <w:rsid w:val="003C6F84"/>
    <w:rsid w:val="003C7506"/>
    <w:rsid w:val="003C7DC6"/>
    <w:rsid w:val="003D41E6"/>
    <w:rsid w:val="003D4200"/>
    <w:rsid w:val="003D43EC"/>
    <w:rsid w:val="003D6F2C"/>
    <w:rsid w:val="003E2336"/>
    <w:rsid w:val="003E2B85"/>
    <w:rsid w:val="003E4BDC"/>
    <w:rsid w:val="003E6813"/>
    <w:rsid w:val="003F1CF2"/>
    <w:rsid w:val="003F3C35"/>
    <w:rsid w:val="003F77B8"/>
    <w:rsid w:val="004003ED"/>
    <w:rsid w:val="00400B86"/>
    <w:rsid w:val="00400DF6"/>
    <w:rsid w:val="00401A65"/>
    <w:rsid w:val="00406811"/>
    <w:rsid w:val="0041215E"/>
    <w:rsid w:val="0041347B"/>
    <w:rsid w:val="00415CF9"/>
    <w:rsid w:val="00415E74"/>
    <w:rsid w:val="004174BA"/>
    <w:rsid w:val="00417E7C"/>
    <w:rsid w:val="0042478B"/>
    <w:rsid w:val="004250DC"/>
    <w:rsid w:val="00426CAA"/>
    <w:rsid w:val="0043078D"/>
    <w:rsid w:val="00431665"/>
    <w:rsid w:val="00431EE1"/>
    <w:rsid w:val="004337CC"/>
    <w:rsid w:val="00434792"/>
    <w:rsid w:val="004354DC"/>
    <w:rsid w:val="00437971"/>
    <w:rsid w:val="004442CB"/>
    <w:rsid w:val="00445D35"/>
    <w:rsid w:val="004471AD"/>
    <w:rsid w:val="00447CFA"/>
    <w:rsid w:val="004501C3"/>
    <w:rsid w:val="00451532"/>
    <w:rsid w:val="0045237F"/>
    <w:rsid w:val="004530BA"/>
    <w:rsid w:val="00453567"/>
    <w:rsid w:val="00456925"/>
    <w:rsid w:val="004625D6"/>
    <w:rsid w:val="004631B4"/>
    <w:rsid w:val="00463AA9"/>
    <w:rsid w:val="00463E65"/>
    <w:rsid w:val="004644A6"/>
    <w:rsid w:val="00464C71"/>
    <w:rsid w:val="00471BCF"/>
    <w:rsid w:val="00473957"/>
    <w:rsid w:val="004750D3"/>
    <w:rsid w:val="00475E77"/>
    <w:rsid w:val="00476C3C"/>
    <w:rsid w:val="004772A0"/>
    <w:rsid w:val="004777F6"/>
    <w:rsid w:val="00480C8E"/>
    <w:rsid w:val="0048123C"/>
    <w:rsid w:val="00481C4D"/>
    <w:rsid w:val="00484A26"/>
    <w:rsid w:val="00484A2D"/>
    <w:rsid w:val="0048656B"/>
    <w:rsid w:val="004907A8"/>
    <w:rsid w:val="00490D3F"/>
    <w:rsid w:val="00496F20"/>
    <w:rsid w:val="0049753F"/>
    <w:rsid w:val="004A07E4"/>
    <w:rsid w:val="004A4AF2"/>
    <w:rsid w:val="004A77FA"/>
    <w:rsid w:val="004B0724"/>
    <w:rsid w:val="004B0A3F"/>
    <w:rsid w:val="004B4309"/>
    <w:rsid w:val="004B5400"/>
    <w:rsid w:val="004B7056"/>
    <w:rsid w:val="004C5D89"/>
    <w:rsid w:val="004C5EBE"/>
    <w:rsid w:val="004D03E7"/>
    <w:rsid w:val="004D1605"/>
    <w:rsid w:val="004D4585"/>
    <w:rsid w:val="004D4F6A"/>
    <w:rsid w:val="004D521D"/>
    <w:rsid w:val="004D5BB3"/>
    <w:rsid w:val="004D7FA6"/>
    <w:rsid w:val="004E0CFD"/>
    <w:rsid w:val="004E164B"/>
    <w:rsid w:val="004E1D45"/>
    <w:rsid w:val="004E4846"/>
    <w:rsid w:val="004E68AB"/>
    <w:rsid w:val="004F1DE6"/>
    <w:rsid w:val="004F23D9"/>
    <w:rsid w:val="004F5DC0"/>
    <w:rsid w:val="004F611A"/>
    <w:rsid w:val="004F6408"/>
    <w:rsid w:val="0050172F"/>
    <w:rsid w:val="00501C33"/>
    <w:rsid w:val="00510AB7"/>
    <w:rsid w:val="00512A57"/>
    <w:rsid w:val="00513CE6"/>
    <w:rsid w:val="0051481D"/>
    <w:rsid w:val="005165F6"/>
    <w:rsid w:val="00517863"/>
    <w:rsid w:val="0052047A"/>
    <w:rsid w:val="00520E87"/>
    <w:rsid w:val="0052160C"/>
    <w:rsid w:val="00521843"/>
    <w:rsid w:val="00523188"/>
    <w:rsid w:val="00524487"/>
    <w:rsid w:val="00524E1E"/>
    <w:rsid w:val="005267CB"/>
    <w:rsid w:val="00527FC1"/>
    <w:rsid w:val="005301DF"/>
    <w:rsid w:val="00530F95"/>
    <w:rsid w:val="00532B52"/>
    <w:rsid w:val="005348C7"/>
    <w:rsid w:val="005362ED"/>
    <w:rsid w:val="00536D86"/>
    <w:rsid w:val="00540BF9"/>
    <w:rsid w:val="00541BCD"/>
    <w:rsid w:val="005448FC"/>
    <w:rsid w:val="00545160"/>
    <w:rsid w:val="005468A4"/>
    <w:rsid w:val="00552B85"/>
    <w:rsid w:val="00554CC3"/>
    <w:rsid w:val="00555BE5"/>
    <w:rsid w:val="00562895"/>
    <w:rsid w:val="00565F7D"/>
    <w:rsid w:val="00565FE9"/>
    <w:rsid w:val="0057033C"/>
    <w:rsid w:val="005717CD"/>
    <w:rsid w:val="00572DE8"/>
    <w:rsid w:val="00574150"/>
    <w:rsid w:val="00575C9F"/>
    <w:rsid w:val="005862D2"/>
    <w:rsid w:val="005867FD"/>
    <w:rsid w:val="00587AF2"/>
    <w:rsid w:val="00593AD6"/>
    <w:rsid w:val="00594383"/>
    <w:rsid w:val="0059755B"/>
    <w:rsid w:val="005A17ED"/>
    <w:rsid w:val="005A3C65"/>
    <w:rsid w:val="005A4168"/>
    <w:rsid w:val="005A51FA"/>
    <w:rsid w:val="005A56E3"/>
    <w:rsid w:val="005A7D5C"/>
    <w:rsid w:val="005A7F10"/>
    <w:rsid w:val="005B05C1"/>
    <w:rsid w:val="005B47C4"/>
    <w:rsid w:val="005B4821"/>
    <w:rsid w:val="005B4A0F"/>
    <w:rsid w:val="005B4F6D"/>
    <w:rsid w:val="005B6A24"/>
    <w:rsid w:val="005B7035"/>
    <w:rsid w:val="005B740F"/>
    <w:rsid w:val="005B7670"/>
    <w:rsid w:val="005C042F"/>
    <w:rsid w:val="005C1EEF"/>
    <w:rsid w:val="005C1F09"/>
    <w:rsid w:val="005C233B"/>
    <w:rsid w:val="005C2B29"/>
    <w:rsid w:val="005C48AA"/>
    <w:rsid w:val="005C5BFB"/>
    <w:rsid w:val="005C7F61"/>
    <w:rsid w:val="005D03FE"/>
    <w:rsid w:val="005D1E58"/>
    <w:rsid w:val="005D283B"/>
    <w:rsid w:val="005D496C"/>
    <w:rsid w:val="005D4D11"/>
    <w:rsid w:val="005D74BC"/>
    <w:rsid w:val="005E010A"/>
    <w:rsid w:val="005E0DDE"/>
    <w:rsid w:val="005E3EA3"/>
    <w:rsid w:val="005E5D87"/>
    <w:rsid w:val="005E6E32"/>
    <w:rsid w:val="005F0DBB"/>
    <w:rsid w:val="005F0ED1"/>
    <w:rsid w:val="005F5956"/>
    <w:rsid w:val="005F5AA9"/>
    <w:rsid w:val="005F6FDE"/>
    <w:rsid w:val="00601128"/>
    <w:rsid w:val="00602118"/>
    <w:rsid w:val="006023C3"/>
    <w:rsid w:val="00603F13"/>
    <w:rsid w:val="00604458"/>
    <w:rsid w:val="0060637B"/>
    <w:rsid w:val="00610973"/>
    <w:rsid w:val="00610C2E"/>
    <w:rsid w:val="00613745"/>
    <w:rsid w:val="00613903"/>
    <w:rsid w:val="00614B89"/>
    <w:rsid w:val="006159A9"/>
    <w:rsid w:val="00616D7A"/>
    <w:rsid w:val="00617D18"/>
    <w:rsid w:val="006211A6"/>
    <w:rsid w:val="00621F37"/>
    <w:rsid w:val="006237E4"/>
    <w:rsid w:val="006243B9"/>
    <w:rsid w:val="006249A3"/>
    <w:rsid w:val="00625A36"/>
    <w:rsid w:val="00625DBD"/>
    <w:rsid w:val="0062649C"/>
    <w:rsid w:val="006279C1"/>
    <w:rsid w:val="00630A3D"/>
    <w:rsid w:val="00630CD5"/>
    <w:rsid w:val="00631E73"/>
    <w:rsid w:val="00632AA3"/>
    <w:rsid w:val="00632FEF"/>
    <w:rsid w:val="00633F93"/>
    <w:rsid w:val="00634A26"/>
    <w:rsid w:val="00644C12"/>
    <w:rsid w:val="00645299"/>
    <w:rsid w:val="0064544F"/>
    <w:rsid w:val="00645A7A"/>
    <w:rsid w:val="00647289"/>
    <w:rsid w:val="006500B7"/>
    <w:rsid w:val="00652986"/>
    <w:rsid w:val="0066068F"/>
    <w:rsid w:val="00661D2B"/>
    <w:rsid w:val="0066245D"/>
    <w:rsid w:val="006666D3"/>
    <w:rsid w:val="00667275"/>
    <w:rsid w:val="00670966"/>
    <w:rsid w:val="00672C57"/>
    <w:rsid w:val="006732CC"/>
    <w:rsid w:val="006737E8"/>
    <w:rsid w:val="0067479B"/>
    <w:rsid w:val="0067593C"/>
    <w:rsid w:val="006772B4"/>
    <w:rsid w:val="006801DC"/>
    <w:rsid w:val="00685857"/>
    <w:rsid w:val="00690266"/>
    <w:rsid w:val="006910C6"/>
    <w:rsid w:val="00692591"/>
    <w:rsid w:val="00695603"/>
    <w:rsid w:val="006956D1"/>
    <w:rsid w:val="00695BE2"/>
    <w:rsid w:val="00696068"/>
    <w:rsid w:val="00696C13"/>
    <w:rsid w:val="006A22D1"/>
    <w:rsid w:val="006A403B"/>
    <w:rsid w:val="006A774C"/>
    <w:rsid w:val="006B028D"/>
    <w:rsid w:val="006B3821"/>
    <w:rsid w:val="006B3FF6"/>
    <w:rsid w:val="006B48A9"/>
    <w:rsid w:val="006B5012"/>
    <w:rsid w:val="006C041C"/>
    <w:rsid w:val="006C0E65"/>
    <w:rsid w:val="006C3739"/>
    <w:rsid w:val="006C5E98"/>
    <w:rsid w:val="006D02C9"/>
    <w:rsid w:val="006D232F"/>
    <w:rsid w:val="006D48F6"/>
    <w:rsid w:val="006D712B"/>
    <w:rsid w:val="006E1DBA"/>
    <w:rsid w:val="006E5856"/>
    <w:rsid w:val="006F1746"/>
    <w:rsid w:val="006F225B"/>
    <w:rsid w:val="006F2B3F"/>
    <w:rsid w:val="006F4265"/>
    <w:rsid w:val="006F4E94"/>
    <w:rsid w:val="006F5372"/>
    <w:rsid w:val="006F538A"/>
    <w:rsid w:val="00700988"/>
    <w:rsid w:val="0070109C"/>
    <w:rsid w:val="0070131F"/>
    <w:rsid w:val="007029A4"/>
    <w:rsid w:val="00706E7C"/>
    <w:rsid w:val="00710073"/>
    <w:rsid w:val="00713FA8"/>
    <w:rsid w:val="0071493E"/>
    <w:rsid w:val="00716109"/>
    <w:rsid w:val="007249AD"/>
    <w:rsid w:val="00724E02"/>
    <w:rsid w:val="00725608"/>
    <w:rsid w:val="00726368"/>
    <w:rsid w:val="00727E96"/>
    <w:rsid w:val="0073427F"/>
    <w:rsid w:val="00736034"/>
    <w:rsid w:val="00737655"/>
    <w:rsid w:val="00740295"/>
    <w:rsid w:val="00743BB3"/>
    <w:rsid w:val="00743E99"/>
    <w:rsid w:val="007453BE"/>
    <w:rsid w:val="0074564E"/>
    <w:rsid w:val="007474A7"/>
    <w:rsid w:val="00752BF2"/>
    <w:rsid w:val="00753949"/>
    <w:rsid w:val="0075493F"/>
    <w:rsid w:val="0075543C"/>
    <w:rsid w:val="007569F0"/>
    <w:rsid w:val="00760EC8"/>
    <w:rsid w:val="0076249E"/>
    <w:rsid w:val="007628DD"/>
    <w:rsid w:val="0076452C"/>
    <w:rsid w:val="00765378"/>
    <w:rsid w:val="00765D42"/>
    <w:rsid w:val="00767142"/>
    <w:rsid w:val="00771608"/>
    <w:rsid w:val="00772C4C"/>
    <w:rsid w:val="00774A77"/>
    <w:rsid w:val="0077618F"/>
    <w:rsid w:val="00777462"/>
    <w:rsid w:val="0078475E"/>
    <w:rsid w:val="00785164"/>
    <w:rsid w:val="007867D5"/>
    <w:rsid w:val="00786AE8"/>
    <w:rsid w:val="0078769E"/>
    <w:rsid w:val="007924E6"/>
    <w:rsid w:val="0079388B"/>
    <w:rsid w:val="00793A48"/>
    <w:rsid w:val="00793F02"/>
    <w:rsid w:val="00793FAA"/>
    <w:rsid w:val="007954CE"/>
    <w:rsid w:val="00796E5E"/>
    <w:rsid w:val="007A037B"/>
    <w:rsid w:val="007A45B8"/>
    <w:rsid w:val="007A4EE2"/>
    <w:rsid w:val="007A6514"/>
    <w:rsid w:val="007A6E48"/>
    <w:rsid w:val="007A70E0"/>
    <w:rsid w:val="007A7ADA"/>
    <w:rsid w:val="007B02A3"/>
    <w:rsid w:val="007B4AE5"/>
    <w:rsid w:val="007B6538"/>
    <w:rsid w:val="007B75F7"/>
    <w:rsid w:val="007B77DD"/>
    <w:rsid w:val="007C646E"/>
    <w:rsid w:val="007C6C3D"/>
    <w:rsid w:val="007C6F02"/>
    <w:rsid w:val="007C737C"/>
    <w:rsid w:val="007D0553"/>
    <w:rsid w:val="007D056E"/>
    <w:rsid w:val="007D0D03"/>
    <w:rsid w:val="007D102C"/>
    <w:rsid w:val="007D1BCA"/>
    <w:rsid w:val="007D2CFE"/>
    <w:rsid w:val="007E0322"/>
    <w:rsid w:val="007E3B33"/>
    <w:rsid w:val="007E5128"/>
    <w:rsid w:val="007E6344"/>
    <w:rsid w:val="007E7D80"/>
    <w:rsid w:val="007F0C6B"/>
    <w:rsid w:val="007F0FDF"/>
    <w:rsid w:val="007F2A87"/>
    <w:rsid w:val="007F3306"/>
    <w:rsid w:val="007F4542"/>
    <w:rsid w:val="007F5836"/>
    <w:rsid w:val="007F71B3"/>
    <w:rsid w:val="00800077"/>
    <w:rsid w:val="008013B3"/>
    <w:rsid w:val="008031F1"/>
    <w:rsid w:val="0080353E"/>
    <w:rsid w:val="008061F7"/>
    <w:rsid w:val="00810C28"/>
    <w:rsid w:val="00810FE8"/>
    <w:rsid w:val="00811D67"/>
    <w:rsid w:val="00814248"/>
    <w:rsid w:val="00815B3E"/>
    <w:rsid w:val="00815FFE"/>
    <w:rsid w:val="00821BA8"/>
    <w:rsid w:val="00822FB6"/>
    <w:rsid w:val="00824F15"/>
    <w:rsid w:val="00825922"/>
    <w:rsid w:val="008305B5"/>
    <w:rsid w:val="0083198A"/>
    <w:rsid w:val="0083295D"/>
    <w:rsid w:val="00832DE9"/>
    <w:rsid w:val="008336E3"/>
    <w:rsid w:val="0083411B"/>
    <w:rsid w:val="00834843"/>
    <w:rsid w:val="00835A81"/>
    <w:rsid w:val="00835F1D"/>
    <w:rsid w:val="0083642A"/>
    <w:rsid w:val="00836C01"/>
    <w:rsid w:val="0083757E"/>
    <w:rsid w:val="00840327"/>
    <w:rsid w:val="0084197B"/>
    <w:rsid w:val="00843352"/>
    <w:rsid w:val="00844A5A"/>
    <w:rsid w:val="00846DFE"/>
    <w:rsid w:val="0085307D"/>
    <w:rsid w:val="0085321B"/>
    <w:rsid w:val="00855561"/>
    <w:rsid w:val="00861239"/>
    <w:rsid w:val="0086324C"/>
    <w:rsid w:val="00863701"/>
    <w:rsid w:val="0086449A"/>
    <w:rsid w:val="00864500"/>
    <w:rsid w:val="00866523"/>
    <w:rsid w:val="0087221D"/>
    <w:rsid w:val="008727B9"/>
    <w:rsid w:val="008728A0"/>
    <w:rsid w:val="00872EF0"/>
    <w:rsid w:val="00873587"/>
    <w:rsid w:val="00873654"/>
    <w:rsid w:val="00873B7F"/>
    <w:rsid w:val="00874A57"/>
    <w:rsid w:val="00874DD0"/>
    <w:rsid w:val="00876D79"/>
    <w:rsid w:val="00880318"/>
    <w:rsid w:val="00880D13"/>
    <w:rsid w:val="00880E6F"/>
    <w:rsid w:val="0088246B"/>
    <w:rsid w:val="00882FB1"/>
    <w:rsid w:val="008906A9"/>
    <w:rsid w:val="00892DE6"/>
    <w:rsid w:val="008943CA"/>
    <w:rsid w:val="008946AF"/>
    <w:rsid w:val="008953A0"/>
    <w:rsid w:val="00895855"/>
    <w:rsid w:val="008975A0"/>
    <w:rsid w:val="00897AED"/>
    <w:rsid w:val="008A4C0E"/>
    <w:rsid w:val="008A5C40"/>
    <w:rsid w:val="008A6B45"/>
    <w:rsid w:val="008A6F62"/>
    <w:rsid w:val="008A7637"/>
    <w:rsid w:val="008A7A82"/>
    <w:rsid w:val="008B001C"/>
    <w:rsid w:val="008B2317"/>
    <w:rsid w:val="008B2702"/>
    <w:rsid w:val="008B4002"/>
    <w:rsid w:val="008B52E2"/>
    <w:rsid w:val="008C3A2B"/>
    <w:rsid w:val="008C41CA"/>
    <w:rsid w:val="008C5681"/>
    <w:rsid w:val="008C6A42"/>
    <w:rsid w:val="008C79FB"/>
    <w:rsid w:val="008D0586"/>
    <w:rsid w:val="008D1FF9"/>
    <w:rsid w:val="008D3658"/>
    <w:rsid w:val="008D3B6A"/>
    <w:rsid w:val="008D3CD8"/>
    <w:rsid w:val="008D4695"/>
    <w:rsid w:val="008E31E9"/>
    <w:rsid w:val="008E7740"/>
    <w:rsid w:val="008F1ACE"/>
    <w:rsid w:val="008F4200"/>
    <w:rsid w:val="0090032B"/>
    <w:rsid w:val="00901403"/>
    <w:rsid w:val="00902363"/>
    <w:rsid w:val="00903248"/>
    <w:rsid w:val="00903C25"/>
    <w:rsid w:val="0090483A"/>
    <w:rsid w:val="00907D9C"/>
    <w:rsid w:val="009138F5"/>
    <w:rsid w:val="00914D8F"/>
    <w:rsid w:val="00915880"/>
    <w:rsid w:val="00915E02"/>
    <w:rsid w:val="00916B8D"/>
    <w:rsid w:val="00916E0B"/>
    <w:rsid w:val="0092011D"/>
    <w:rsid w:val="00921F2E"/>
    <w:rsid w:val="0092395C"/>
    <w:rsid w:val="0092619F"/>
    <w:rsid w:val="009274E5"/>
    <w:rsid w:val="009327BD"/>
    <w:rsid w:val="00933C56"/>
    <w:rsid w:val="00934478"/>
    <w:rsid w:val="00934F6B"/>
    <w:rsid w:val="0093547E"/>
    <w:rsid w:val="00940104"/>
    <w:rsid w:val="00940756"/>
    <w:rsid w:val="00945C10"/>
    <w:rsid w:val="00950D20"/>
    <w:rsid w:val="00951F9C"/>
    <w:rsid w:val="009529DA"/>
    <w:rsid w:val="00954480"/>
    <w:rsid w:val="0095640C"/>
    <w:rsid w:val="00956B5A"/>
    <w:rsid w:val="00960FE0"/>
    <w:rsid w:val="0096435F"/>
    <w:rsid w:val="009646F9"/>
    <w:rsid w:val="00965613"/>
    <w:rsid w:val="0096775A"/>
    <w:rsid w:val="00970636"/>
    <w:rsid w:val="00970775"/>
    <w:rsid w:val="00971195"/>
    <w:rsid w:val="009730BD"/>
    <w:rsid w:val="0097319B"/>
    <w:rsid w:val="0097390A"/>
    <w:rsid w:val="00975547"/>
    <w:rsid w:val="009758A1"/>
    <w:rsid w:val="0097666C"/>
    <w:rsid w:val="00981CC3"/>
    <w:rsid w:val="00984D93"/>
    <w:rsid w:val="00986963"/>
    <w:rsid w:val="00986E9A"/>
    <w:rsid w:val="00987349"/>
    <w:rsid w:val="00990DC8"/>
    <w:rsid w:val="00991C59"/>
    <w:rsid w:val="009A006A"/>
    <w:rsid w:val="009A11BA"/>
    <w:rsid w:val="009A1F5A"/>
    <w:rsid w:val="009A37A6"/>
    <w:rsid w:val="009A58CE"/>
    <w:rsid w:val="009A6A3F"/>
    <w:rsid w:val="009A7D61"/>
    <w:rsid w:val="009A7E0C"/>
    <w:rsid w:val="009B167E"/>
    <w:rsid w:val="009B3C2E"/>
    <w:rsid w:val="009B594D"/>
    <w:rsid w:val="009B6B84"/>
    <w:rsid w:val="009B6BD0"/>
    <w:rsid w:val="009B6C5F"/>
    <w:rsid w:val="009C1D46"/>
    <w:rsid w:val="009C2647"/>
    <w:rsid w:val="009C2DAB"/>
    <w:rsid w:val="009D0FF7"/>
    <w:rsid w:val="009D6466"/>
    <w:rsid w:val="009D71C9"/>
    <w:rsid w:val="009E0090"/>
    <w:rsid w:val="009E05C3"/>
    <w:rsid w:val="009E19BC"/>
    <w:rsid w:val="009E2036"/>
    <w:rsid w:val="009E22B5"/>
    <w:rsid w:val="009E3202"/>
    <w:rsid w:val="009E362B"/>
    <w:rsid w:val="009E5264"/>
    <w:rsid w:val="009E6596"/>
    <w:rsid w:val="009E6E04"/>
    <w:rsid w:val="009E7469"/>
    <w:rsid w:val="009E7C4C"/>
    <w:rsid w:val="009F10DB"/>
    <w:rsid w:val="009F1655"/>
    <w:rsid w:val="009F2245"/>
    <w:rsid w:val="009F2CCF"/>
    <w:rsid w:val="009F40EA"/>
    <w:rsid w:val="009F7DB7"/>
    <w:rsid w:val="00A00169"/>
    <w:rsid w:val="00A0202E"/>
    <w:rsid w:val="00A02FB9"/>
    <w:rsid w:val="00A03D37"/>
    <w:rsid w:val="00A03FE4"/>
    <w:rsid w:val="00A03FEC"/>
    <w:rsid w:val="00A07931"/>
    <w:rsid w:val="00A07CE9"/>
    <w:rsid w:val="00A12EBC"/>
    <w:rsid w:val="00A13E08"/>
    <w:rsid w:val="00A14DE6"/>
    <w:rsid w:val="00A15286"/>
    <w:rsid w:val="00A15622"/>
    <w:rsid w:val="00A1639E"/>
    <w:rsid w:val="00A22069"/>
    <w:rsid w:val="00A23F66"/>
    <w:rsid w:val="00A25933"/>
    <w:rsid w:val="00A264A6"/>
    <w:rsid w:val="00A26A59"/>
    <w:rsid w:val="00A27355"/>
    <w:rsid w:val="00A30B63"/>
    <w:rsid w:val="00A3374D"/>
    <w:rsid w:val="00A343E9"/>
    <w:rsid w:val="00A35A27"/>
    <w:rsid w:val="00A371E3"/>
    <w:rsid w:val="00A40BA3"/>
    <w:rsid w:val="00A41063"/>
    <w:rsid w:val="00A41349"/>
    <w:rsid w:val="00A4137C"/>
    <w:rsid w:val="00A43654"/>
    <w:rsid w:val="00A472B3"/>
    <w:rsid w:val="00A50B59"/>
    <w:rsid w:val="00A55A91"/>
    <w:rsid w:val="00A60AFB"/>
    <w:rsid w:val="00A61080"/>
    <w:rsid w:val="00A62635"/>
    <w:rsid w:val="00A633E9"/>
    <w:rsid w:val="00A63A42"/>
    <w:rsid w:val="00A70795"/>
    <w:rsid w:val="00A70ECB"/>
    <w:rsid w:val="00A71573"/>
    <w:rsid w:val="00A71B79"/>
    <w:rsid w:val="00A737EA"/>
    <w:rsid w:val="00A74E2B"/>
    <w:rsid w:val="00A751A8"/>
    <w:rsid w:val="00A80B86"/>
    <w:rsid w:val="00A821BD"/>
    <w:rsid w:val="00A82DD0"/>
    <w:rsid w:val="00A84D17"/>
    <w:rsid w:val="00A855A0"/>
    <w:rsid w:val="00A85878"/>
    <w:rsid w:val="00A90634"/>
    <w:rsid w:val="00A91543"/>
    <w:rsid w:val="00A91D5A"/>
    <w:rsid w:val="00A91ED2"/>
    <w:rsid w:val="00A94674"/>
    <w:rsid w:val="00A96448"/>
    <w:rsid w:val="00AA0369"/>
    <w:rsid w:val="00AA0F4F"/>
    <w:rsid w:val="00AA11AB"/>
    <w:rsid w:val="00AA27E3"/>
    <w:rsid w:val="00AA2ED6"/>
    <w:rsid w:val="00AA386F"/>
    <w:rsid w:val="00AA74BF"/>
    <w:rsid w:val="00AB2116"/>
    <w:rsid w:val="00AB33C0"/>
    <w:rsid w:val="00AB3DAC"/>
    <w:rsid w:val="00AB4C7E"/>
    <w:rsid w:val="00AB5D82"/>
    <w:rsid w:val="00AB6B8C"/>
    <w:rsid w:val="00AB7515"/>
    <w:rsid w:val="00AC07F1"/>
    <w:rsid w:val="00AC1C63"/>
    <w:rsid w:val="00AC23A4"/>
    <w:rsid w:val="00AC4DF1"/>
    <w:rsid w:val="00AC6E46"/>
    <w:rsid w:val="00AD06CD"/>
    <w:rsid w:val="00AD0DF3"/>
    <w:rsid w:val="00AD2E6D"/>
    <w:rsid w:val="00AD3DB9"/>
    <w:rsid w:val="00AD4B94"/>
    <w:rsid w:val="00AD711B"/>
    <w:rsid w:val="00AE144A"/>
    <w:rsid w:val="00AE1472"/>
    <w:rsid w:val="00AE23E7"/>
    <w:rsid w:val="00AE2F79"/>
    <w:rsid w:val="00AE47CA"/>
    <w:rsid w:val="00AE536E"/>
    <w:rsid w:val="00AF1E23"/>
    <w:rsid w:val="00AF213E"/>
    <w:rsid w:val="00AF2B28"/>
    <w:rsid w:val="00AF52FC"/>
    <w:rsid w:val="00AF6E6D"/>
    <w:rsid w:val="00B01842"/>
    <w:rsid w:val="00B046F3"/>
    <w:rsid w:val="00B04D36"/>
    <w:rsid w:val="00B04F09"/>
    <w:rsid w:val="00B1074F"/>
    <w:rsid w:val="00B110DD"/>
    <w:rsid w:val="00B115A8"/>
    <w:rsid w:val="00B12870"/>
    <w:rsid w:val="00B1514D"/>
    <w:rsid w:val="00B1571D"/>
    <w:rsid w:val="00B15B17"/>
    <w:rsid w:val="00B16D36"/>
    <w:rsid w:val="00B23F22"/>
    <w:rsid w:val="00B256A7"/>
    <w:rsid w:val="00B3424C"/>
    <w:rsid w:val="00B34514"/>
    <w:rsid w:val="00B34739"/>
    <w:rsid w:val="00B35C16"/>
    <w:rsid w:val="00B41E8E"/>
    <w:rsid w:val="00B4569D"/>
    <w:rsid w:val="00B5000E"/>
    <w:rsid w:val="00B5015A"/>
    <w:rsid w:val="00B51521"/>
    <w:rsid w:val="00B518CD"/>
    <w:rsid w:val="00B52FEA"/>
    <w:rsid w:val="00B54AB8"/>
    <w:rsid w:val="00B54CFA"/>
    <w:rsid w:val="00B615A1"/>
    <w:rsid w:val="00B62B80"/>
    <w:rsid w:val="00B65E25"/>
    <w:rsid w:val="00B70267"/>
    <w:rsid w:val="00B713EE"/>
    <w:rsid w:val="00B73878"/>
    <w:rsid w:val="00B759B5"/>
    <w:rsid w:val="00B7683B"/>
    <w:rsid w:val="00B77131"/>
    <w:rsid w:val="00B771E5"/>
    <w:rsid w:val="00B77312"/>
    <w:rsid w:val="00B803A4"/>
    <w:rsid w:val="00B81CA2"/>
    <w:rsid w:val="00B81DB5"/>
    <w:rsid w:val="00B832BA"/>
    <w:rsid w:val="00B83425"/>
    <w:rsid w:val="00B83483"/>
    <w:rsid w:val="00B84589"/>
    <w:rsid w:val="00B86A90"/>
    <w:rsid w:val="00B90991"/>
    <w:rsid w:val="00B91E51"/>
    <w:rsid w:val="00B925BA"/>
    <w:rsid w:val="00B92620"/>
    <w:rsid w:val="00B93DB4"/>
    <w:rsid w:val="00B940EA"/>
    <w:rsid w:val="00B948AC"/>
    <w:rsid w:val="00BA1561"/>
    <w:rsid w:val="00BA50BA"/>
    <w:rsid w:val="00BA6766"/>
    <w:rsid w:val="00BA6D02"/>
    <w:rsid w:val="00BA7A13"/>
    <w:rsid w:val="00BA7BA1"/>
    <w:rsid w:val="00BB03EA"/>
    <w:rsid w:val="00BB0B38"/>
    <w:rsid w:val="00BB1848"/>
    <w:rsid w:val="00BB3497"/>
    <w:rsid w:val="00BB7E2E"/>
    <w:rsid w:val="00BC0236"/>
    <w:rsid w:val="00BC0673"/>
    <w:rsid w:val="00BC1CE6"/>
    <w:rsid w:val="00BC6D5F"/>
    <w:rsid w:val="00BD14E8"/>
    <w:rsid w:val="00BD183A"/>
    <w:rsid w:val="00BD1F07"/>
    <w:rsid w:val="00BD5EF0"/>
    <w:rsid w:val="00BD65DA"/>
    <w:rsid w:val="00BD7A25"/>
    <w:rsid w:val="00BE03F4"/>
    <w:rsid w:val="00BE2E70"/>
    <w:rsid w:val="00BE36EC"/>
    <w:rsid w:val="00BE4AC9"/>
    <w:rsid w:val="00BF1F14"/>
    <w:rsid w:val="00BF28FD"/>
    <w:rsid w:val="00BF2AA7"/>
    <w:rsid w:val="00C026FC"/>
    <w:rsid w:val="00C03567"/>
    <w:rsid w:val="00C038ED"/>
    <w:rsid w:val="00C03DD0"/>
    <w:rsid w:val="00C057F1"/>
    <w:rsid w:val="00C10969"/>
    <w:rsid w:val="00C11C99"/>
    <w:rsid w:val="00C1369D"/>
    <w:rsid w:val="00C152FE"/>
    <w:rsid w:val="00C15852"/>
    <w:rsid w:val="00C158D8"/>
    <w:rsid w:val="00C16505"/>
    <w:rsid w:val="00C16854"/>
    <w:rsid w:val="00C17E78"/>
    <w:rsid w:val="00C20A9D"/>
    <w:rsid w:val="00C22986"/>
    <w:rsid w:val="00C258E8"/>
    <w:rsid w:val="00C27A1A"/>
    <w:rsid w:val="00C27D5C"/>
    <w:rsid w:val="00C3038C"/>
    <w:rsid w:val="00C30617"/>
    <w:rsid w:val="00C32CFC"/>
    <w:rsid w:val="00C33E88"/>
    <w:rsid w:val="00C33F2B"/>
    <w:rsid w:val="00C35F0B"/>
    <w:rsid w:val="00C40304"/>
    <w:rsid w:val="00C40982"/>
    <w:rsid w:val="00C40C66"/>
    <w:rsid w:val="00C41316"/>
    <w:rsid w:val="00C4609F"/>
    <w:rsid w:val="00C474F6"/>
    <w:rsid w:val="00C47CE1"/>
    <w:rsid w:val="00C51C5F"/>
    <w:rsid w:val="00C527E0"/>
    <w:rsid w:val="00C529F1"/>
    <w:rsid w:val="00C53712"/>
    <w:rsid w:val="00C55CCE"/>
    <w:rsid w:val="00C61975"/>
    <w:rsid w:val="00C61FB3"/>
    <w:rsid w:val="00C62574"/>
    <w:rsid w:val="00C630FA"/>
    <w:rsid w:val="00C67187"/>
    <w:rsid w:val="00C6729A"/>
    <w:rsid w:val="00C7329D"/>
    <w:rsid w:val="00C74EA0"/>
    <w:rsid w:val="00C76DEB"/>
    <w:rsid w:val="00C773A4"/>
    <w:rsid w:val="00C779F1"/>
    <w:rsid w:val="00C77CF4"/>
    <w:rsid w:val="00C77E0B"/>
    <w:rsid w:val="00C8103E"/>
    <w:rsid w:val="00C817F9"/>
    <w:rsid w:val="00C81912"/>
    <w:rsid w:val="00C83CBF"/>
    <w:rsid w:val="00C8441A"/>
    <w:rsid w:val="00C84583"/>
    <w:rsid w:val="00C944BC"/>
    <w:rsid w:val="00C94878"/>
    <w:rsid w:val="00C94990"/>
    <w:rsid w:val="00C96DAE"/>
    <w:rsid w:val="00CA0884"/>
    <w:rsid w:val="00CA1A6A"/>
    <w:rsid w:val="00CA25A6"/>
    <w:rsid w:val="00CA2BCA"/>
    <w:rsid w:val="00CA6C30"/>
    <w:rsid w:val="00CB020A"/>
    <w:rsid w:val="00CB1062"/>
    <w:rsid w:val="00CB4098"/>
    <w:rsid w:val="00CB7545"/>
    <w:rsid w:val="00CC0220"/>
    <w:rsid w:val="00CC106B"/>
    <w:rsid w:val="00CC2544"/>
    <w:rsid w:val="00CC2DFB"/>
    <w:rsid w:val="00CC3006"/>
    <w:rsid w:val="00CC7BFE"/>
    <w:rsid w:val="00CD09CF"/>
    <w:rsid w:val="00CD1513"/>
    <w:rsid w:val="00CD24ED"/>
    <w:rsid w:val="00CD3134"/>
    <w:rsid w:val="00CD51B4"/>
    <w:rsid w:val="00CD652E"/>
    <w:rsid w:val="00CE0B91"/>
    <w:rsid w:val="00CE2B00"/>
    <w:rsid w:val="00CE33DA"/>
    <w:rsid w:val="00CE673C"/>
    <w:rsid w:val="00CE75E7"/>
    <w:rsid w:val="00CF2A0C"/>
    <w:rsid w:val="00CF43B9"/>
    <w:rsid w:val="00CF4814"/>
    <w:rsid w:val="00CF4DB6"/>
    <w:rsid w:val="00CF547E"/>
    <w:rsid w:val="00CF6CAA"/>
    <w:rsid w:val="00D00534"/>
    <w:rsid w:val="00D00D7D"/>
    <w:rsid w:val="00D01C87"/>
    <w:rsid w:val="00D04F46"/>
    <w:rsid w:val="00D06059"/>
    <w:rsid w:val="00D0659A"/>
    <w:rsid w:val="00D110E1"/>
    <w:rsid w:val="00D1187F"/>
    <w:rsid w:val="00D13270"/>
    <w:rsid w:val="00D142E4"/>
    <w:rsid w:val="00D14675"/>
    <w:rsid w:val="00D17876"/>
    <w:rsid w:val="00D22CD7"/>
    <w:rsid w:val="00D22DC2"/>
    <w:rsid w:val="00D24832"/>
    <w:rsid w:val="00D2583B"/>
    <w:rsid w:val="00D2594F"/>
    <w:rsid w:val="00D2622D"/>
    <w:rsid w:val="00D30322"/>
    <w:rsid w:val="00D34B51"/>
    <w:rsid w:val="00D35DD9"/>
    <w:rsid w:val="00D36609"/>
    <w:rsid w:val="00D37E98"/>
    <w:rsid w:val="00D41AD4"/>
    <w:rsid w:val="00D43285"/>
    <w:rsid w:val="00D4453E"/>
    <w:rsid w:val="00D47F08"/>
    <w:rsid w:val="00D5054F"/>
    <w:rsid w:val="00D50B1E"/>
    <w:rsid w:val="00D50FAE"/>
    <w:rsid w:val="00D56D94"/>
    <w:rsid w:val="00D60561"/>
    <w:rsid w:val="00D611D1"/>
    <w:rsid w:val="00D62EC3"/>
    <w:rsid w:val="00D64BA0"/>
    <w:rsid w:val="00D65405"/>
    <w:rsid w:val="00D65522"/>
    <w:rsid w:val="00D66E04"/>
    <w:rsid w:val="00D67932"/>
    <w:rsid w:val="00D7014E"/>
    <w:rsid w:val="00D721D0"/>
    <w:rsid w:val="00D72D62"/>
    <w:rsid w:val="00D753D1"/>
    <w:rsid w:val="00D754C2"/>
    <w:rsid w:val="00D7635F"/>
    <w:rsid w:val="00D76BA9"/>
    <w:rsid w:val="00D80E1D"/>
    <w:rsid w:val="00D834A0"/>
    <w:rsid w:val="00D8363C"/>
    <w:rsid w:val="00D84FD4"/>
    <w:rsid w:val="00D85FFC"/>
    <w:rsid w:val="00D87DC1"/>
    <w:rsid w:val="00D9097F"/>
    <w:rsid w:val="00D91B0B"/>
    <w:rsid w:val="00D920D5"/>
    <w:rsid w:val="00D94409"/>
    <w:rsid w:val="00D954CF"/>
    <w:rsid w:val="00D96DD9"/>
    <w:rsid w:val="00DA121C"/>
    <w:rsid w:val="00DA12DB"/>
    <w:rsid w:val="00DA1580"/>
    <w:rsid w:val="00DA24E2"/>
    <w:rsid w:val="00DA2BE7"/>
    <w:rsid w:val="00DA3199"/>
    <w:rsid w:val="00DB118C"/>
    <w:rsid w:val="00DB15C7"/>
    <w:rsid w:val="00DB1DE1"/>
    <w:rsid w:val="00DB2FE3"/>
    <w:rsid w:val="00DB65D6"/>
    <w:rsid w:val="00DB660A"/>
    <w:rsid w:val="00DB6905"/>
    <w:rsid w:val="00DB76B2"/>
    <w:rsid w:val="00DC1976"/>
    <w:rsid w:val="00DC2400"/>
    <w:rsid w:val="00DC2DDB"/>
    <w:rsid w:val="00DC3AD0"/>
    <w:rsid w:val="00DC721E"/>
    <w:rsid w:val="00DC7EF1"/>
    <w:rsid w:val="00DD040F"/>
    <w:rsid w:val="00DD0B27"/>
    <w:rsid w:val="00DD190D"/>
    <w:rsid w:val="00DD20C3"/>
    <w:rsid w:val="00DD21D1"/>
    <w:rsid w:val="00DD247B"/>
    <w:rsid w:val="00DD3071"/>
    <w:rsid w:val="00DD363D"/>
    <w:rsid w:val="00DD489C"/>
    <w:rsid w:val="00DD5A57"/>
    <w:rsid w:val="00DE0EE9"/>
    <w:rsid w:val="00DE2BD9"/>
    <w:rsid w:val="00DE503B"/>
    <w:rsid w:val="00DE591E"/>
    <w:rsid w:val="00DE7D3B"/>
    <w:rsid w:val="00DF011F"/>
    <w:rsid w:val="00DF0880"/>
    <w:rsid w:val="00DF23CE"/>
    <w:rsid w:val="00DF2F3A"/>
    <w:rsid w:val="00DF3BB7"/>
    <w:rsid w:val="00E02222"/>
    <w:rsid w:val="00E06122"/>
    <w:rsid w:val="00E06290"/>
    <w:rsid w:val="00E06E92"/>
    <w:rsid w:val="00E072D9"/>
    <w:rsid w:val="00E074FF"/>
    <w:rsid w:val="00E0756D"/>
    <w:rsid w:val="00E11027"/>
    <w:rsid w:val="00E12B60"/>
    <w:rsid w:val="00E13E36"/>
    <w:rsid w:val="00E176BB"/>
    <w:rsid w:val="00E17FDD"/>
    <w:rsid w:val="00E21821"/>
    <w:rsid w:val="00E2372C"/>
    <w:rsid w:val="00E242B7"/>
    <w:rsid w:val="00E2458C"/>
    <w:rsid w:val="00E26054"/>
    <w:rsid w:val="00E27AB6"/>
    <w:rsid w:val="00E31874"/>
    <w:rsid w:val="00E31C59"/>
    <w:rsid w:val="00E32153"/>
    <w:rsid w:val="00E35162"/>
    <w:rsid w:val="00E35470"/>
    <w:rsid w:val="00E3573F"/>
    <w:rsid w:val="00E365D2"/>
    <w:rsid w:val="00E366A7"/>
    <w:rsid w:val="00E405F5"/>
    <w:rsid w:val="00E408C3"/>
    <w:rsid w:val="00E439F3"/>
    <w:rsid w:val="00E45954"/>
    <w:rsid w:val="00E46EA7"/>
    <w:rsid w:val="00E46EC1"/>
    <w:rsid w:val="00E52135"/>
    <w:rsid w:val="00E53592"/>
    <w:rsid w:val="00E557C3"/>
    <w:rsid w:val="00E56F6F"/>
    <w:rsid w:val="00E65860"/>
    <w:rsid w:val="00E65AF6"/>
    <w:rsid w:val="00E700BA"/>
    <w:rsid w:val="00E7202E"/>
    <w:rsid w:val="00E7290A"/>
    <w:rsid w:val="00E73020"/>
    <w:rsid w:val="00E75AAD"/>
    <w:rsid w:val="00E760EE"/>
    <w:rsid w:val="00E76940"/>
    <w:rsid w:val="00E807CE"/>
    <w:rsid w:val="00E80996"/>
    <w:rsid w:val="00E818E7"/>
    <w:rsid w:val="00E819AF"/>
    <w:rsid w:val="00E83A53"/>
    <w:rsid w:val="00E840D1"/>
    <w:rsid w:val="00E84220"/>
    <w:rsid w:val="00E84E95"/>
    <w:rsid w:val="00E900F1"/>
    <w:rsid w:val="00E91B46"/>
    <w:rsid w:val="00E925D6"/>
    <w:rsid w:val="00E93C84"/>
    <w:rsid w:val="00E93DE5"/>
    <w:rsid w:val="00E97D84"/>
    <w:rsid w:val="00EA1CEB"/>
    <w:rsid w:val="00EA20C1"/>
    <w:rsid w:val="00EA39C5"/>
    <w:rsid w:val="00EA3B42"/>
    <w:rsid w:val="00EA4462"/>
    <w:rsid w:val="00EB1C38"/>
    <w:rsid w:val="00EB2BD7"/>
    <w:rsid w:val="00EB3C7C"/>
    <w:rsid w:val="00EB444D"/>
    <w:rsid w:val="00EB62CB"/>
    <w:rsid w:val="00EB6900"/>
    <w:rsid w:val="00EB6B1A"/>
    <w:rsid w:val="00EC136D"/>
    <w:rsid w:val="00EC1B5D"/>
    <w:rsid w:val="00EC32BE"/>
    <w:rsid w:val="00EC3669"/>
    <w:rsid w:val="00EC4723"/>
    <w:rsid w:val="00EC4BEC"/>
    <w:rsid w:val="00EC5721"/>
    <w:rsid w:val="00EC644C"/>
    <w:rsid w:val="00EC716A"/>
    <w:rsid w:val="00ED1C60"/>
    <w:rsid w:val="00ED3E7C"/>
    <w:rsid w:val="00ED4BA7"/>
    <w:rsid w:val="00ED5641"/>
    <w:rsid w:val="00ED66C0"/>
    <w:rsid w:val="00ED753A"/>
    <w:rsid w:val="00EE16D7"/>
    <w:rsid w:val="00EE18B9"/>
    <w:rsid w:val="00EE193A"/>
    <w:rsid w:val="00EE22A3"/>
    <w:rsid w:val="00EE5F78"/>
    <w:rsid w:val="00EE60ED"/>
    <w:rsid w:val="00EE6670"/>
    <w:rsid w:val="00EE7098"/>
    <w:rsid w:val="00EF2244"/>
    <w:rsid w:val="00EF4ADB"/>
    <w:rsid w:val="00EF7DD7"/>
    <w:rsid w:val="00F0378C"/>
    <w:rsid w:val="00F03F54"/>
    <w:rsid w:val="00F0744F"/>
    <w:rsid w:val="00F10982"/>
    <w:rsid w:val="00F115D4"/>
    <w:rsid w:val="00F12988"/>
    <w:rsid w:val="00F13ED7"/>
    <w:rsid w:val="00F13FC7"/>
    <w:rsid w:val="00F15B5B"/>
    <w:rsid w:val="00F15CAC"/>
    <w:rsid w:val="00F16034"/>
    <w:rsid w:val="00F22192"/>
    <w:rsid w:val="00F23418"/>
    <w:rsid w:val="00F2513E"/>
    <w:rsid w:val="00F3118B"/>
    <w:rsid w:val="00F330D7"/>
    <w:rsid w:val="00F37289"/>
    <w:rsid w:val="00F37EAC"/>
    <w:rsid w:val="00F44065"/>
    <w:rsid w:val="00F44A6B"/>
    <w:rsid w:val="00F4502D"/>
    <w:rsid w:val="00F461BA"/>
    <w:rsid w:val="00F504D2"/>
    <w:rsid w:val="00F53F82"/>
    <w:rsid w:val="00F55D2C"/>
    <w:rsid w:val="00F55F90"/>
    <w:rsid w:val="00F5709F"/>
    <w:rsid w:val="00F571D2"/>
    <w:rsid w:val="00F57DA7"/>
    <w:rsid w:val="00F6262F"/>
    <w:rsid w:val="00F635C9"/>
    <w:rsid w:val="00F63E1E"/>
    <w:rsid w:val="00F64B23"/>
    <w:rsid w:val="00F650CE"/>
    <w:rsid w:val="00F655FD"/>
    <w:rsid w:val="00F6694D"/>
    <w:rsid w:val="00F66CDC"/>
    <w:rsid w:val="00F66E03"/>
    <w:rsid w:val="00F67457"/>
    <w:rsid w:val="00F710E7"/>
    <w:rsid w:val="00F73AD2"/>
    <w:rsid w:val="00F750FE"/>
    <w:rsid w:val="00F809B0"/>
    <w:rsid w:val="00F86AB6"/>
    <w:rsid w:val="00F9030A"/>
    <w:rsid w:val="00F9177C"/>
    <w:rsid w:val="00F927C0"/>
    <w:rsid w:val="00F96200"/>
    <w:rsid w:val="00F9622F"/>
    <w:rsid w:val="00F973F5"/>
    <w:rsid w:val="00FA0134"/>
    <w:rsid w:val="00FA201D"/>
    <w:rsid w:val="00FA3268"/>
    <w:rsid w:val="00FA4805"/>
    <w:rsid w:val="00FA7234"/>
    <w:rsid w:val="00FA7F38"/>
    <w:rsid w:val="00FB0ADE"/>
    <w:rsid w:val="00FB1A3F"/>
    <w:rsid w:val="00FB3309"/>
    <w:rsid w:val="00FB6A3A"/>
    <w:rsid w:val="00FB6FD0"/>
    <w:rsid w:val="00FC1645"/>
    <w:rsid w:val="00FC1F66"/>
    <w:rsid w:val="00FC231C"/>
    <w:rsid w:val="00FC3C6A"/>
    <w:rsid w:val="00FC50A8"/>
    <w:rsid w:val="00FC6652"/>
    <w:rsid w:val="00FC682E"/>
    <w:rsid w:val="00FD00AD"/>
    <w:rsid w:val="00FD1194"/>
    <w:rsid w:val="00FD2342"/>
    <w:rsid w:val="00FD47B7"/>
    <w:rsid w:val="00FD4865"/>
    <w:rsid w:val="00FD6F46"/>
    <w:rsid w:val="00FD740F"/>
    <w:rsid w:val="00FE116D"/>
    <w:rsid w:val="00FE1D22"/>
    <w:rsid w:val="00FE201F"/>
    <w:rsid w:val="00FE5CF2"/>
    <w:rsid w:val="00FE68E4"/>
    <w:rsid w:val="00FE6CF2"/>
    <w:rsid w:val="00FE7748"/>
    <w:rsid w:val="00FE7873"/>
    <w:rsid w:val="00FF13FF"/>
    <w:rsid w:val="00FF2049"/>
    <w:rsid w:val="00FF338B"/>
    <w:rsid w:val="00FF42FB"/>
    <w:rsid w:val="00FF60F9"/>
    <w:rsid w:val="00FF7454"/>
    <w:rsid w:val="00FF79E1"/>
    <w:rsid w:val="1318359A"/>
    <w:rsid w:val="78E61B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B0621"/>
  <w15:docId w15:val="{25378076-9927-4A31-9276-9E6A8E4D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rPr>
  </w:style>
  <w:style w:type="paragraph" w:styleId="af6">
    <w:name w:val="Revision"/>
    <w:hidden/>
    <w:uiPriority w:val="99"/>
    <w:semiHidden/>
    <w:rsid w:val="00C158D8"/>
    <w:pPr>
      <w:spacing w:after="0" w:line="240" w:lineRule="auto"/>
    </w:pPr>
    <w:rPr>
      <w:rFonts w:ascii="Calibri" w:eastAsia="Calibri" w:hAnsi="Calibri" w:cs="Times New Roman"/>
      <w:kern w:val="0"/>
      <w:lang w:val="uk-UA"/>
    </w:rPr>
  </w:style>
  <w:style w:type="character" w:customStyle="1" w:styleId="4">
    <w:name w:val="Основний текст (4)_"/>
    <w:basedOn w:val="a0"/>
    <w:rsid w:val="0036289E"/>
    <w:rPr>
      <w:rFonts w:ascii="Times New Roman" w:eastAsia="Times New Roman" w:hAnsi="Times New Roman" w:cs="Times New Roman"/>
      <w:b w:val="0"/>
      <w:bCs w:val="0"/>
      <w:i w:val="0"/>
      <w:iCs w:val="0"/>
      <w:smallCaps w:val="0"/>
      <w:strike w:val="0"/>
      <w:sz w:val="22"/>
      <w:szCs w:val="22"/>
      <w:u w:val="none"/>
    </w:rPr>
  </w:style>
  <w:style w:type="character" w:customStyle="1" w:styleId="40">
    <w:name w:val="Основний текст (4)"/>
    <w:basedOn w:val="4"/>
    <w:rsid w:val="0036289E"/>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uk-UA" w:eastAsia="uk-UA" w:bidi="uk-UA"/>
    </w:rPr>
  </w:style>
  <w:style w:type="character" w:customStyle="1" w:styleId="49pt0pt">
    <w:name w:val="Основний текст (4) + 9 pt;Малі великі літери;Інтервал 0 pt"/>
    <w:basedOn w:val="4"/>
    <w:rsid w:val="0036289E"/>
    <w:rPr>
      <w:rFonts w:ascii="Times New Roman" w:eastAsia="Times New Roman" w:hAnsi="Times New Roman" w:cs="Times New Roman"/>
      <w:b w:val="0"/>
      <w:bCs w:val="0"/>
      <w:i w:val="0"/>
      <w:iCs w:val="0"/>
      <w:smallCaps/>
      <w:strike w:val="0"/>
      <w:color w:val="000000"/>
      <w:spacing w:val="10"/>
      <w:w w:val="100"/>
      <w:position w:val="0"/>
      <w:sz w:val="18"/>
      <w:szCs w:val="18"/>
      <w:u w:val="single"/>
      <w:lang w:val="uk-UA" w:eastAsia="uk-UA" w:bidi="uk-UA"/>
    </w:rPr>
  </w:style>
  <w:style w:type="character" w:customStyle="1" w:styleId="4MicrosoftSansSerif7pt">
    <w:name w:val="Основний текст (4) + Microsoft Sans Serif;7 pt;Малі великі літери"/>
    <w:basedOn w:val="4"/>
    <w:rsid w:val="0036289E"/>
    <w:rPr>
      <w:rFonts w:ascii="Microsoft Sans Serif" w:eastAsia="Microsoft Sans Serif" w:hAnsi="Microsoft Sans Serif" w:cs="Microsoft Sans Serif"/>
      <w:b w:val="0"/>
      <w:bCs w:val="0"/>
      <w:i w:val="0"/>
      <w:iCs w:val="0"/>
      <w:smallCaps/>
      <w:strike w:val="0"/>
      <w:color w:val="000000"/>
      <w:spacing w:val="0"/>
      <w:w w:val="100"/>
      <w:position w:val="0"/>
      <w:sz w:val="14"/>
      <w:szCs w:val="14"/>
      <w:u w:val="single"/>
      <w:lang w:val="uk-UA" w:eastAsia="uk-UA" w:bidi="uk-UA"/>
    </w:rPr>
  </w:style>
  <w:style w:type="character" w:customStyle="1" w:styleId="4Tahoma9pt">
    <w:name w:val="Основний текст (4) + Tahoma;9 pt"/>
    <w:basedOn w:val="4"/>
    <w:rsid w:val="0036289E"/>
    <w:rPr>
      <w:rFonts w:ascii="Tahoma" w:eastAsia="Tahoma" w:hAnsi="Tahoma" w:cs="Tahoma"/>
      <w:b w:val="0"/>
      <w:bCs w:val="0"/>
      <w:i w:val="0"/>
      <w:iCs w:val="0"/>
      <w:smallCaps w:val="0"/>
      <w:strike w:val="0"/>
      <w:color w:val="000000"/>
      <w:spacing w:val="0"/>
      <w:w w:val="100"/>
      <w:position w:val="0"/>
      <w:sz w:val="18"/>
      <w:szCs w:val="18"/>
      <w:u w:val="none"/>
      <w:lang w:val="uk-UA" w:eastAsia="uk-UA" w:bidi="uk-UA"/>
    </w:rPr>
  </w:style>
  <w:style w:type="character" w:customStyle="1" w:styleId="4Tahoma9pt0">
    <w:name w:val="Основний текст (4) + Tahoma;9 pt;Малі великі літери"/>
    <w:basedOn w:val="4"/>
    <w:rsid w:val="0036289E"/>
    <w:rPr>
      <w:rFonts w:ascii="Tahoma" w:eastAsia="Tahoma" w:hAnsi="Tahoma" w:cs="Tahoma"/>
      <w:b w:val="0"/>
      <w:bCs w:val="0"/>
      <w:i w:val="0"/>
      <w:iCs w:val="0"/>
      <w:smallCaps/>
      <w:strike w:val="0"/>
      <w:color w:val="000000"/>
      <w:spacing w:val="0"/>
      <w:w w:val="100"/>
      <w:position w:val="0"/>
      <w:sz w:val="18"/>
      <w:szCs w:val="18"/>
      <w:u w:val="none"/>
      <w:lang w:val="uk-UA" w:eastAsia="uk-UA" w:bidi="uk-UA"/>
    </w:rPr>
  </w:style>
  <w:style w:type="character" w:customStyle="1" w:styleId="49pt">
    <w:name w:val="Основний текст (4) + 9 pt;Малі великі літери"/>
    <w:basedOn w:val="4"/>
    <w:rsid w:val="0036289E"/>
    <w:rPr>
      <w:rFonts w:ascii="Times New Roman" w:eastAsia="Times New Roman" w:hAnsi="Times New Roman" w:cs="Times New Roman"/>
      <w:b w:val="0"/>
      <w:bCs w:val="0"/>
      <w:i w:val="0"/>
      <w:iCs w:val="0"/>
      <w:smallCaps/>
      <w:strike w:val="0"/>
      <w:color w:val="000000"/>
      <w:spacing w:val="0"/>
      <w:w w:val="100"/>
      <w:position w:val="0"/>
      <w:sz w:val="18"/>
      <w:szCs w:val="18"/>
      <w:u w:val="single"/>
      <w:lang w:val="uk-UA" w:eastAsia="uk-UA" w:bidi="uk-UA"/>
    </w:rPr>
  </w:style>
  <w:style w:type="character" w:customStyle="1" w:styleId="41">
    <w:name w:val="Основний текст (4) + Курсив"/>
    <w:basedOn w:val="4"/>
    <w:rsid w:val="00CF43B9"/>
    <w:rPr>
      <w:rFonts w:ascii="Times New Roman" w:eastAsia="Times New Roman" w:hAnsi="Times New Roman" w:cs="Times New Roman"/>
      <w:b w:val="0"/>
      <w:bCs w:val="0"/>
      <w:i/>
      <w:iCs/>
      <w:smallCaps w:val="0"/>
      <w:strike w:val="0"/>
      <w:color w:val="000000"/>
      <w:spacing w:val="0"/>
      <w:w w:val="100"/>
      <w:position w:val="0"/>
      <w:sz w:val="22"/>
      <w:szCs w:val="22"/>
      <w:u w:val="none"/>
      <w:lang w:val="uk-UA" w:eastAsia="uk-UA" w:bidi="uk-UA"/>
    </w:rPr>
  </w:style>
  <w:style w:type="character" w:customStyle="1" w:styleId="42">
    <w:name w:val="Основний текст (4) + Малі великі літери"/>
    <w:basedOn w:val="4"/>
    <w:rsid w:val="00CF43B9"/>
    <w:rPr>
      <w:rFonts w:ascii="Times New Roman" w:eastAsia="Times New Roman" w:hAnsi="Times New Roman" w:cs="Times New Roman"/>
      <w:b w:val="0"/>
      <w:bCs w:val="0"/>
      <w:i w:val="0"/>
      <w:iCs w:val="0"/>
      <w:smallCaps/>
      <w:strike w:val="0"/>
      <w:color w:val="000000"/>
      <w:spacing w:val="0"/>
      <w:w w:val="100"/>
      <w:position w:val="0"/>
      <w:sz w:val="22"/>
      <w:szCs w:val="22"/>
      <w:u w:val="none"/>
      <w:lang w:val="uk-UA" w:eastAsia="uk-UA" w:bidi="uk-UA"/>
    </w:rPr>
  </w:style>
  <w:style w:type="character" w:customStyle="1" w:styleId="49pt0pt0">
    <w:name w:val="Основний текст (4) + 9 pt;Інтервал 0 pt"/>
    <w:basedOn w:val="4"/>
    <w:rsid w:val="00026B04"/>
    <w:rPr>
      <w:rFonts w:ascii="Times New Roman" w:eastAsia="Times New Roman" w:hAnsi="Times New Roman" w:cs="Times New Roman"/>
      <w:b w:val="0"/>
      <w:bCs w:val="0"/>
      <w:i w:val="0"/>
      <w:iCs w:val="0"/>
      <w:smallCaps w:val="0"/>
      <w:strike w:val="0"/>
      <w:color w:val="000000"/>
      <w:spacing w:val="10"/>
      <w:w w:val="100"/>
      <w:position w:val="0"/>
      <w:sz w:val="18"/>
      <w:szCs w:val="18"/>
      <w:u w:val="single"/>
      <w:lang w:val="uk-UA" w:eastAsia="uk-UA" w:bidi="uk-UA"/>
    </w:rPr>
  </w:style>
  <w:style w:type="character" w:customStyle="1" w:styleId="4Tahoma8pt">
    <w:name w:val="Основний текст (4) + Tahoma;8 pt"/>
    <w:basedOn w:val="4"/>
    <w:rsid w:val="00026B04"/>
    <w:rPr>
      <w:rFonts w:ascii="Tahoma" w:eastAsia="Tahoma" w:hAnsi="Tahoma" w:cs="Tahoma"/>
      <w:b w:val="0"/>
      <w:bCs w:val="0"/>
      <w:i w:val="0"/>
      <w:iCs w:val="0"/>
      <w:smallCaps w:val="0"/>
      <w:strike w:val="0"/>
      <w:color w:val="000000"/>
      <w:spacing w:val="0"/>
      <w:w w:val="100"/>
      <w:position w:val="0"/>
      <w:sz w:val="16"/>
      <w:szCs w:val="16"/>
      <w:u w:val="none"/>
      <w:lang w:val="uk-UA" w:eastAsia="uk-UA" w:bidi="uk-UA"/>
    </w:rPr>
  </w:style>
  <w:style w:type="character" w:customStyle="1" w:styleId="rvts32">
    <w:name w:val="rvts32"/>
    <w:basedOn w:val="a0"/>
    <w:rsid w:val="00814248"/>
    <w:rPr>
      <w:sz w:val="28"/>
      <w:szCs w:val="28"/>
    </w:rPr>
  </w:style>
  <w:style w:type="character" w:customStyle="1" w:styleId="21">
    <w:name w:val="Основний текст (2)_"/>
    <w:basedOn w:val="a0"/>
    <w:link w:val="22"/>
    <w:rsid w:val="00D721D0"/>
    <w:rPr>
      <w:rFonts w:ascii="Sylfaen" w:eastAsia="Sylfaen" w:hAnsi="Sylfaen" w:cs="Sylfaen"/>
      <w:shd w:val="clear" w:color="auto" w:fill="FFFFFF"/>
    </w:rPr>
  </w:style>
  <w:style w:type="paragraph" w:customStyle="1" w:styleId="22">
    <w:name w:val="Основний текст (2)"/>
    <w:basedOn w:val="a"/>
    <w:link w:val="21"/>
    <w:rsid w:val="00D721D0"/>
    <w:pPr>
      <w:widowControl w:val="0"/>
      <w:shd w:val="clear" w:color="auto" w:fill="FFFFFF"/>
      <w:autoSpaceDN/>
      <w:spacing w:after="0" w:line="298" w:lineRule="exact"/>
      <w:jc w:val="center"/>
    </w:pPr>
    <w:rPr>
      <w:rFonts w:ascii="Sylfaen" w:eastAsia="Sylfaen" w:hAnsi="Sylfaen" w:cs="Sylfaen"/>
      <w:kern w:val="2"/>
      <w:lang w:val="en-US"/>
    </w:rPr>
  </w:style>
  <w:style w:type="paragraph" w:styleId="af7">
    <w:name w:val="Normal (Web)"/>
    <w:basedOn w:val="a"/>
    <w:uiPriority w:val="99"/>
    <w:semiHidden/>
    <w:unhideWhenUsed/>
    <w:rsid w:val="009E7469"/>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8pt">
    <w:name w:val="Основний текст (2) + Інтервал 8 pt"/>
    <w:basedOn w:val="21"/>
    <w:rsid w:val="00AC4DF1"/>
    <w:rPr>
      <w:rFonts w:ascii="Times New Roman" w:eastAsia="Times New Roman" w:hAnsi="Times New Roman" w:cs="Times New Roman"/>
      <w:b w:val="0"/>
      <w:bCs w:val="0"/>
      <w:i w:val="0"/>
      <w:iCs w:val="0"/>
      <w:smallCaps w:val="0"/>
      <w:strike w:val="0"/>
      <w:color w:val="000000"/>
      <w:spacing w:val="170"/>
      <w:w w:val="100"/>
      <w:position w:val="0"/>
      <w:sz w:val="26"/>
      <w:szCs w:val="26"/>
      <w:u w:val="none"/>
      <w:shd w:val="clear" w:color="auto" w:fill="FFFFFF"/>
      <w:lang w:val="uk-UA" w:eastAsia="uk-UA" w:bidi="uk-UA"/>
    </w:rPr>
  </w:style>
  <w:style w:type="character" w:customStyle="1" w:styleId="2105pt">
    <w:name w:val="Основний текст (2) + 10;5 pt;Малі великі літери"/>
    <w:basedOn w:val="21"/>
    <w:rsid w:val="00B04F09"/>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uk-UA" w:eastAsia="uk-UA" w:bidi="uk-UA"/>
    </w:rPr>
  </w:style>
  <w:style w:type="character" w:styleId="af8">
    <w:name w:val="Strong"/>
    <w:uiPriority w:val="22"/>
    <w:qFormat/>
    <w:rsid w:val="00E02222"/>
    <w:rPr>
      <w:b/>
      <w:bCs/>
    </w:rPr>
  </w:style>
  <w:style w:type="paragraph" w:customStyle="1" w:styleId="rvps2">
    <w:name w:val="rvps2"/>
    <w:basedOn w:val="a"/>
    <w:rsid w:val="00C94878"/>
    <w:pPr>
      <w:autoSpaceDN/>
      <w:spacing w:before="100" w:beforeAutospacing="1" w:after="100" w:afterAutospacing="1" w:line="240" w:lineRule="auto"/>
    </w:pPr>
    <w:rPr>
      <w:rFonts w:ascii="Times New Roman" w:hAnsi="Times New Roman"/>
      <w:sz w:val="24"/>
      <w:szCs w:val="24"/>
      <w:lang w:val="ru-RU" w:eastAsia="ru-RU"/>
    </w:rPr>
  </w:style>
  <w:style w:type="paragraph" w:customStyle="1" w:styleId="rtejustify">
    <w:name w:val="rtejustify"/>
    <w:basedOn w:val="a"/>
    <w:rsid w:val="005A17ED"/>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7">
    <w:name w:val="rvts17"/>
    <w:basedOn w:val="a0"/>
    <w:rsid w:val="004C5EBE"/>
  </w:style>
  <w:style w:type="character" w:customStyle="1" w:styleId="43">
    <w:name w:val="Основной текст (4)_"/>
    <w:basedOn w:val="a0"/>
    <w:link w:val="44"/>
    <w:rsid w:val="004C5EBE"/>
    <w:rPr>
      <w:rFonts w:ascii="Times New Roman" w:eastAsia="Times New Roman" w:hAnsi="Times New Roman" w:cs="Times New Roman"/>
      <w:sz w:val="26"/>
      <w:szCs w:val="26"/>
      <w:shd w:val="clear" w:color="auto" w:fill="FFFFFF"/>
    </w:rPr>
  </w:style>
  <w:style w:type="paragraph" w:customStyle="1" w:styleId="44">
    <w:name w:val="Основной текст (4)"/>
    <w:basedOn w:val="a"/>
    <w:link w:val="43"/>
    <w:rsid w:val="004C5EBE"/>
    <w:pPr>
      <w:widowControl w:val="0"/>
      <w:shd w:val="clear" w:color="auto" w:fill="FFFFFF"/>
      <w:autoSpaceDN/>
      <w:spacing w:after="0" w:line="367" w:lineRule="exact"/>
      <w:jc w:val="both"/>
    </w:pPr>
    <w:rPr>
      <w:rFonts w:ascii="Times New Roman" w:eastAsia="Times New Roman" w:hAnsi="Times New Roman"/>
      <w:kern w:val="2"/>
      <w:sz w:val="26"/>
      <w:szCs w:val="26"/>
      <w:lang w:val="en-US"/>
    </w:rPr>
  </w:style>
  <w:style w:type="paragraph" w:styleId="HTML">
    <w:name w:val="HTML Preformatted"/>
    <w:basedOn w:val="a"/>
    <w:link w:val="HTML0"/>
    <w:uiPriority w:val="99"/>
    <w:rsid w:val="00DD0B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DD0B27"/>
    <w:rPr>
      <w:rFonts w:ascii="Courier New" w:eastAsia="Times New Roman" w:hAnsi="Courier New" w:cs="Courier New"/>
      <w:kern w:val="0"/>
      <w:sz w:val="20"/>
      <w:szCs w:val="20"/>
      <w:lang w:val="uk-UA" w:eastAsia="uk-UA"/>
    </w:rPr>
  </w:style>
  <w:style w:type="character" w:customStyle="1" w:styleId="rvts47">
    <w:name w:val="rvts47"/>
    <w:basedOn w:val="a0"/>
    <w:rsid w:val="00DD0B27"/>
  </w:style>
  <w:style w:type="character" w:customStyle="1" w:styleId="rvts48">
    <w:name w:val="rvts48"/>
    <w:basedOn w:val="a0"/>
    <w:rsid w:val="00DD0B27"/>
  </w:style>
  <w:style w:type="character" w:customStyle="1" w:styleId="rvts86">
    <w:name w:val="rvts86"/>
    <w:rsid w:val="009D71C9"/>
    <w:rPr>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144560">
      <w:bodyDiv w:val="1"/>
      <w:marLeft w:val="0"/>
      <w:marRight w:val="0"/>
      <w:marTop w:val="0"/>
      <w:marBottom w:val="0"/>
      <w:divBdr>
        <w:top w:val="none" w:sz="0" w:space="0" w:color="auto"/>
        <w:left w:val="none" w:sz="0" w:space="0" w:color="auto"/>
        <w:bottom w:val="none" w:sz="0" w:space="0" w:color="auto"/>
        <w:right w:val="none" w:sz="0" w:space="0" w:color="auto"/>
      </w:divBdr>
    </w:div>
    <w:div w:id="860433866">
      <w:bodyDiv w:val="1"/>
      <w:marLeft w:val="0"/>
      <w:marRight w:val="0"/>
      <w:marTop w:val="0"/>
      <w:marBottom w:val="0"/>
      <w:divBdr>
        <w:top w:val="none" w:sz="0" w:space="0" w:color="auto"/>
        <w:left w:val="none" w:sz="0" w:space="0" w:color="auto"/>
        <w:bottom w:val="none" w:sz="0" w:space="0" w:color="auto"/>
        <w:right w:val="none" w:sz="0" w:space="0" w:color="auto"/>
      </w:divBdr>
    </w:div>
    <w:div w:id="10949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E108B-CD60-4B0F-9CD0-29A70E089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27279</Words>
  <Characters>15550</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Ihor Bilyk</dc:creator>
  <cp:lastModifiedBy>Оксана Костанян (HCJ-IMP0472 - o.kostanyan)</cp:lastModifiedBy>
  <cp:revision>2</cp:revision>
  <cp:lastPrinted>2024-07-15T11:06:00Z</cp:lastPrinted>
  <dcterms:created xsi:type="dcterms:W3CDTF">2024-07-16T06:38:00Z</dcterms:created>
  <dcterms:modified xsi:type="dcterms:W3CDTF">2024-07-16T06:38:00Z</dcterms:modified>
</cp:coreProperties>
</file>