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240" w:rsidRPr="00D82B77" w:rsidRDefault="00787240" w:rsidP="00787240">
      <w:r w:rsidRPr="00E629FB">
        <w:rPr>
          <w:rFonts w:ascii="AcademyC" w:hAnsi="AcademyC"/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-139065</wp:posOffset>
            </wp:positionV>
            <wp:extent cx="504190" cy="647700"/>
            <wp:effectExtent l="0" t="0" r="0" b="0"/>
            <wp:wrapNone/>
            <wp:docPr id="1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87240" w:rsidRPr="00D76E51" w:rsidRDefault="00787240" w:rsidP="00D76E51">
      <w:pPr>
        <w:pStyle w:val="a5"/>
        <w:spacing w:after="0"/>
        <w:ind w:left="0"/>
        <w:jc w:val="both"/>
        <w:rPr>
          <w:rFonts w:ascii="AcademyC" w:hAnsi="AcademyC"/>
          <w:sz w:val="28"/>
          <w:szCs w:val="28"/>
        </w:rPr>
      </w:pPr>
    </w:p>
    <w:p w:rsidR="00787240" w:rsidRPr="007671DF" w:rsidRDefault="00787240" w:rsidP="00787240">
      <w:pPr>
        <w:pStyle w:val="a3"/>
        <w:jc w:val="center"/>
        <w:rPr>
          <w:rFonts w:ascii="AcademyC" w:hAnsi="AcademyC"/>
          <w:sz w:val="28"/>
          <w:szCs w:val="28"/>
        </w:rPr>
      </w:pPr>
      <w:r w:rsidRPr="007671DF">
        <w:rPr>
          <w:rFonts w:ascii="AcademyC" w:hAnsi="AcademyC"/>
          <w:sz w:val="28"/>
          <w:szCs w:val="28"/>
        </w:rPr>
        <w:t>УКРАЇНА</w:t>
      </w:r>
    </w:p>
    <w:p w:rsidR="00787240" w:rsidRPr="007671DF" w:rsidRDefault="00787240" w:rsidP="00787240">
      <w:pPr>
        <w:pStyle w:val="a3"/>
        <w:jc w:val="center"/>
        <w:rPr>
          <w:rFonts w:ascii="AcademyC" w:hAnsi="AcademyC"/>
          <w:sz w:val="28"/>
          <w:szCs w:val="28"/>
        </w:rPr>
      </w:pPr>
      <w:r w:rsidRPr="007671DF">
        <w:rPr>
          <w:rFonts w:ascii="AcademyC" w:hAnsi="AcademyC"/>
          <w:sz w:val="28"/>
          <w:szCs w:val="28"/>
        </w:rPr>
        <w:t>ВИЩА  РАДА  ПРАВОСУДДЯ</w:t>
      </w:r>
    </w:p>
    <w:p w:rsidR="00787240" w:rsidRDefault="00787240" w:rsidP="00787240">
      <w:pPr>
        <w:pStyle w:val="a3"/>
        <w:jc w:val="center"/>
        <w:rPr>
          <w:rFonts w:ascii="AcademyC" w:hAnsi="AcademyC"/>
          <w:sz w:val="28"/>
          <w:szCs w:val="28"/>
        </w:rPr>
      </w:pPr>
      <w:r w:rsidRPr="007671DF">
        <w:rPr>
          <w:rFonts w:ascii="AcademyC" w:hAnsi="AcademyC"/>
          <w:sz w:val="28"/>
          <w:szCs w:val="28"/>
        </w:rPr>
        <w:t>УХВАЛА</w:t>
      </w:r>
    </w:p>
    <w:p w:rsidR="00787240" w:rsidRPr="007671DF" w:rsidRDefault="00787240" w:rsidP="00787240">
      <w:pPr>
        <w:pStyle w:val="a3"/>
        <w:jc w:val="center"/>
        <w:rPr>
          <w:rFonts w:ascii="AcademyC" w:hAnsi="AcademyC"/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1121"/>
        <w:gridCol w:w="2188"/>
        <w:gridCol w:w="3624"/>
      </w:tblGrid>
      <w:tr w:rsidR="00787240" w:rsidRPr="007671DF" w:rsidTr="00787240">
        <w:trPr>
          <w:trHeight w:val="188"/>
        </w:trPr>
        <w:tc>
          <w:tcPr>
            <w:tcW w:w="3098" w:type="dxa"/>
          </w:tcPr>
          <w:p w:rsidR="00787240" w:rsidRPr="00D102D1" w:rsidRDefault="00BA582A" w:rsidP="00B12899">
            <w:pPr>
              <w:pStyle w:val="a3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9 липня 2024 року</w:t>
            </w:r>
          </w:p>
        </w:tc>
        <w:tc>
          <w:tcPr>
            <w:tcW w:w="3309" w:type="dxa"/>
            <w:gridSpan w:val="2"/>
          </w:tcPr>
          <w:p w:rsidR="00787240" w:rsidRPr="00D102D1" w:rsidRDefault="00787240" w:rsidP="004E46A5">
            <w:pPr>
              <w:pStyle w:val="a3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C0C6B">
              <w:rPr>
                <w:rFonts w:ascii="Times New Roman" w:hAnsi="Times New Roman"/>
                <w:sz w:val="24"/>
                <w:szCs w:val="28"/>
              </w:rPr>
              <w:t xml:space="preserve">    Київ</w:t>
            </w:r>
          </w:p>
        </w:tc>
        <w:tc>
          <w:tcPr>
            <w:tcW w:w="3624" w:type="dxa"/>
          </w:tcPr>
          <w:p w:rsidR="00787240" w:rsidRPr="00D102D1" w:rsidRDefault="00787240" w:rsidP="00BA582A">
            <w:pPr>
              <w:pStyle w:val="a3"/>
              <w:jc w:val="center"/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  <w:r w:rsidRPr="00D102D1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BA582A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2080</w:t>
            </w:r>
            <w:r w:rsidR="00B12899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/0/15-24</w:t>
            </w:r>
          </w:p>
        </w:tc>
      </w:tr>
      <w:tr w:rsidR="00787240" w:rsidRPr="00BA507D" w:rsidTr="00894D25">
        <w:trPr>
          <w:gridAfter w:val="2"/>
          <w:wAfter w:w="5812" w:type="dxa"/>
        </w:trPr>
        <w:tc>
          <w:tcPr>
            <w:tcW w:w="4219" w:type="dxa"/>
            <w:gridSpan w:val="2"/>
          </w:tcPr>
          <w:p w:rsidR="00787240" w:rsidRDefault="00787240" w:rsidP="00C26124">
            <w:pPr>
              <w:spacing w:after="0" w:line="240" w:lineRule="auto"/>
              <w:jc w:val="both"/>
              <w:rPr>
                <w:rStyle w:val="FontStyle15"/>
                <w:sz w:val="24"/>
                <w:szCs w:val="24"/>
                <w:lang w:eastAsia="uk-UA"/>
              </w:rPr>
            </w:pPr>
          </w:p>
          <w:p w:rsidR="00787240" w:rsidRPr="00106FED" w:rsidRDefault="00787240" w:rsidP="00E52113">
            <w:pPr>
              <w:spacing w:after="0" w:line="240" w:lineRule="auto"/>
              <w:jc w:val="both"/>
              <w:rPr>
                <w:rStyle w:val="FontStyle15"/>
                <w:sz w:val="24"/>
                <w:szCs w:val="24"/>
                <w:lang w:eastAsia="uk-UA"/>
              </w:rPr>
            </w:pPr>
            <w:r w:rsidRPr="00106FED">
              <w:rPr>
                <w:rStyle w:val="FontStyle15"/>
                <w:sz w:val="24"/>
                <w:szCs w:val="24"/>
                <w:lang w:eastAsia="uk-UA"/>
              </w:rPr>
              <w:t xml:space="preserve">Про </w:t>
            </w:r>
            <w:r>
              <w:rPr>
                <w:rStyle w:val="FontStyle15"/>
                <w:sz w:val="24"/>
                <w:szCs w:val="24"/>
                <w:lang w:eastAsia="uk-UA"/>
              </w:rPr>
              <w:t xml:space="preserve">відмову в задоволенні </w:t>
            </w:r>
            <w:r w:rsidR="00633DE0">
              <w:rPr>
                <w:rStyle w:val="FontStyle15"/>
                <w:sz w:val="24"/>
                <w:szCs w:val="24"/>
                <w:lang w:eastAsia="uk-UA"/>
              </w:rPr>
              <w:t>заяви</w:t>
            </w:r>
            <w:r>
              <w:rPr>
                <w:rStyle w:val="FontStyle15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E52113" w:rsidRPr="00E52113">
              <w:rPr>
                <w:rStyle w:val="FontStyle15"/>
                <w:sz w:val="24"/>
                <w:szCs w:val="24"/>
                <w:lang w:eastAsia="uk-UA"/>
              </w:rPr>
              <w:t>Канигіної</w:t>
            </w:r>
            <w:proofErr w:type="spellEnd"/>
            <w:r w:rsidR="00E52113" w:rsidRPr="00E52113">
              <w:rPr>
                <w:rStyle w:val="FontStyle15"/>
                <w:sz w:val="24"/>
                <w:szCs w:val="24"/>
                <w:lang w:eastAsia="uk-UA"/>
              </w:rPr>
              <w:t xml:space="preserve"> Г.В.</w:t>
            </w:r>
            <w:r w:rsidR="00E52113">
              <w:rPr>
                <w:rStyle w:val="FontStyle15"/>
                <w:sz w:val="24"/>
                <w:szCs w:val="24"/>
                <w:lang w:eastAsia="uk-UA"/>
              </w:rPr>
              <w:t xml:space="preserve"> </w:t>
            </w:r>
            <w:r>
              <w:rPr>
                <w:rStyle w:val="FontStyle15"/>
                <w:sz w:val="24"/>
                <w:szCs w:val="24"/>
                <w:lang w:eastAsia="uk-UA"/>
              </w:rPr>
              <w:t xml:space="preserve">про </w:t>
            </w:r>
            <w:r w:rsidR="00633DE0">
              <w:rPr>
                <w:rStyle w:val="FontStyle15"/>
                <w:sz w:val="24"/>
                <w:szCs w:val="24"/>
                <w:lang w:eastAsia="uk-UA"/>
              </w:rPr>
              <w:t xml:space="preserve">виправлення описки в рішенні Вищої ради правосуддя </w:t>
            </w:r>
            <w:r w:rsidRPr="00106FED">
              <w:rPr>
                <w:rStyle w:val="FontStyle15"/>
                <w:sz w:val="24"/>
                <w:szCs w:val="24"/>
                <w:lang w:eastAsia="uk-UA"/>
              </w:rPr>
              <w:t xml:space="preserve">від </w:t>
            </w:r>
            <w:r w:rsidR="00394CDD">
              <w:rPr>
                <w:rStyle w:val="FontStyle15"/>
                <w:sz w:val="24"/>
                <w:szCs w:val="24"/>
                <w:lang w:eastAsia="uk-UA"/>
              </w:rPr>
              <w:t>2</w:t>
            </w:r>
            <w:r w:rsidR="00C26124">
              <w:rPr>
                <w:rStyle w:val="FontStyle15"/>
                <w:sz w:val="24"/>
                <w:szCs w:val="24"/>
                <w:lang w:eastAsia="uk-UA"/>
              </w:rPr>
              <w:t>1</w:t>
            </w:r>
            <w:r w:rsidRPr="00106FED">
              <w:rPr>
                <w:rStyle w:val="FontStyle15"/>
                <w:sz w:val="24"/>
                <w:szCs w:val="24"/>
                <w:lang w:eastAsia="uk-UA"/>
              </w:rPr>
              <w:t xml:space="preserve"> </w:t>
            </w:r>
            <w:r w:rsidR="00C26124">
              <w:rPr>
                <w:rStyle w:val="FontStyle15"/>
                <w:sz w:val="24"/>
                <w:szCs w:val="24"/>
                <w:lang w:eastAsia="uk-UA"/>
              </w:rPr>
              <w:t>лютого</w:t>
            </w:r>
            <w:r w:rsidRPr="00106FED">
              <w:rPr>
                <w:rStyle w:val="FontStyle15"/>
                <w:sz w:val="24"/>
                <w:szCs w:val="24"/>
                <w:lang w:eastAsia="uk-UA"/>
              </w:rPr>
              <w:t xml:space="preserve"> 202</w:t>
            </w:r>
            <w:r w:rsidR="00E9482F">
              <w:rPr>
                <w:rStyle w:val="FontStyle15"/>
                <w:sz w:val="24"/>
                <w:szCs w:val="24"/>
                <w:lang w:eastAsia="uk-UA"/>
              </w:rPr>
              <w:t>3</w:t>
            </w:r>
            <w:r w:rsidRPr="00106FED">
              <w:rPr>
                <w:rStyle w:val="FontStyle15"/>
                <w:sz w:val="24"/>
                <w:szCs w:val="24"/>
                <w:lang w:eastAsia="uk-UA"/>
              </w:rPr>
              <w:t xml:space="preserve"> року №</w:t>
            </w:r>
            <w:r w:rsidR="00C26124">
              <w:rPr>
                <w:rStyle w:val="FontStyle15"/>
                <w:sz w:val="24"/>
                <w:szCs w:val="24"/>
                <w:lang w:eastAsia="uk-UA"/>
              </w:rPr>
              <w:t> </w:t>
            </w:r>
            <w:r w:rsidR="00E52113">
              <w:rPr>
                <w:rStyle w:val="FontStyle15"/>
                <w:sz w:val="24"/>
                <w:szCs w:val="24"/>
                <w:lang w:eastAsia="uk-UA"/>
              </w:rPr>
              <w:t>90</w:t>
            </w:r>
            <w:r w:rsidR="00394CDD">
              <w:rPr>
                <w:rStyle w:val="FontStyle15"/>
                <w:sz w:val="24"/>
                <w:szCs w:val="24"/>
                <w:lang w:eastAsia="uk-UA"/>
              </w:rPr>
              <w:t>/0/15-23</w:t>
            </w:r>
          </w:p>
        </w:tc>
      </w:tr>
    </w:tbl>
    <w:p w:rsidR="00787240" w:rsidRPr="006B2B64" w:rsidRDefault="00787240" w:rsidP="00C26124">
      <w:pPr>
        <w:spacing w:after="0" w:line="240" w:lineRule="auto"/>
        <w:ind w:firstLine="567"/>
        <w:rPr>
          <w:rStyle w:val="FontStyle15"/>
          <w:sz w:val="23"/>
          <w:szCs w:val="23"/>
          <w:lang w:eastAsia="uk-UA"/>
        </w:rPr>
      </w:pPr>
    </w:p>
    <w:p w:rsidR="00787240" w:rsidRDefault="00787240" w:rsidP="00C261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90A9E">
        <w:rPr>
          <w:rFonts w:ascii="Times New Roman" w:hAnsi="Times New Roman"/>
          <w:sz w:val="28"/>
          <w:szCs w:val="28"/>
        </w:rPr>
        <w:t>Вища рада правосуддя, розглянувши</w:t>
      </w:r>
      <w:r w:rsidRPr="006B2B64">
        <w:rPr>
          <w:rFonts w:ascii="Times New Roman" w:hAnsi="Times New Roman"/>
          <w:sz w:val="28"/>
          <w:szCs w:val="28"/>
        </w:rPr>
        <w:t xml:space="preserve"> </w:t>
      </w:r>
      <w:r w:rsidR="00E9482F">
        <w:rPr>
          <w:rFonts w:ascii="Times New Roman" w:hAnsi="Times New Roman"/>
          <w:sz w:val="28"/>
          <w:szCs w:val="28"/>
        </w:rPr>
        <w:t xml:space="preserve">заяву судді </w:t>
      </w:r>
      <w:r w:rsidR="00C26124">
        <w:rPr>
          <w:rFonts w:ascii="Times New Roman" w:hAnsi="Times New Roman"/>
          <w:sz w:val="28"/>
          <w:szCs w:val="28"/>
        </w:rPr>
        <w:t xml:space="preserve">у відставці </w:t>
      </w:r>
      <w:r w:rsidR="002C1B06">
        <w:rPr>
          <w:rFonts w:ascii="Times New Roman" w:hAnsi="Times New Roman"/>
          <w:sz w:val="28"/>
          <w:szCs w:val="28"/>
        </w:rPr>
        <w:br/>
      </w:r>
      <w:proofErr w:type="spellStart"/>
      <w:r w:rsidR="00E52113" w:rsidRPr="00E52113">
        <w:rPr>
          <w:rFonts w:ascii="Times New Roman" w:hAnsi="Times New Roman"/>
          <w:sz w:val="28"/>
          <w:szCs w:val="28"/>
        </w:rPr>
        <w:t>Канигіної</w:t>
      </w:r>
      <w:proofErr w:type="spellEnd"/>
      <w:r w:rsidR="00E52113" w:rsidRPr="00E52113">
        <w:rPr>
          <w:rFonts w:ascii="Times New Roman" w:hAnsi="Times New Roman"/>
          <w:sz w:val="28"/>
          <w:szCs w:val="28"/>
        </w:rPr>
        <w:t xml:space="preserve"> Галини Володимирівни</w:t>
      </w:r>
      <w:r w:rsidRPr="006B2B64">
        <w:rPr>
          <w:rFonts w:ascii="Times New Roman" w:hAnsi="Times New Roman"/>
          <w:sz w:val="28"/>
          <w:szCs w:val="28"/>
        </w:rPr>
        <w:t xml:space="preserve"> про виправлення описки в</w:t>
      </w:r>
      <w:r>
        <w:rPr>
          <w:rFonts w:ascii="Times New Roman" w:hAnsi="Times New Roman"/>
          <w:sz w:val="28"/>
          <w:szCs w:val="28"/>
        </w:rPr>
        <w:t> </w:t>
      </w:r>
      <w:r w:rsidRPr="006B2B64">
        <w:rPr>
          <w:rFonts w:ascii="Times New Roman" w:hAnsi="Times New Roman"/>
          <w:sz w:val="28"/>
          <w:szCs w:val="28"/>
        </w:rPr>
        <w:t>рішенні Вищої ради правосуддя від</w:t>
      </w:r>
      <w:r w:rsidR="00C26124">
        <w:rPr>
          <w:rFonts w:ascii="Times New Roman" w:hAnsi="Times New Roman"/>
          <w:sz w:val="28"/>
          <w:szCs w:val="28"/>
        </w:rPr>
        <w:t> 21 лютого</w:t>
      </w:r>
      <w:r>
        <w:rPr>
          <w:rFonts w:ascii="Times New Roman" w:hAnsi="Times New Roman"/>
          <w:sz w:val="28"/>
          <w:szCs w:val="28"/>
        </w:rPr>
        <w:t xml:space="preserve"> 202</w:t>
      </w:r>
      <w:r w:rsidR="00E9482F">
        <w:rPr>
          <w:rFonts w:ascii="Times New Roman" w:hAnsi="Times New Roman"/>
          <w:sz w:val="28"/>
          <w:szCs w:val="28"/>
        </w:rPr>
        <w:t>3</w:t>
      </w:r>
      <w:r w:rsidRPr="006B2B64">
        <w:rPr>
          <w:rFonts w:ascii="Times New Roman" w:hAnsi="Times New Roman"/>
          <w:sz w:val="28"/>
          <w:szCs w:val="28"/>
        </w:rPr>
        <w:t xml:space="preserve"> року </w:t>
      </w:r>
      <w:r>
        <w:rPr>
          <w:rFonts w:ascii="Times New Roman" w:hAnsi="Times New Roman"/>
          <w:sz w:val="28"/>
          <w:szCs w:val="28"/>
        </w:rPr>
        <w:t>№</w:t>
      </w:r>
      <w:r w:rsidR="00C26124">
        <w:rPr>
          <w:rFonts w:ascii="Times New Roman" w:hAnsi="Times New Roman"/>
          <w:sz w:val="28"/>
          <w:szCs w:val="28"/>
        </w:rPr>
        <w:t> </w:t>
      </w:r>
      <w:r w:rsidR="00E52113">
        <w:rPr>
          <w:rFonts w:ascii="Times New Roman" w:hAnsi="Times New Roman"/>
          <w:sz w:val="28"/>
          <w:szCs w:val="28"/>
        </w:rPr>
        <w:t>90</w:t>
      </w:r>
      <w:r w:rsidR="00E9482F">
        <w:rPr>
          <w:rFonts w:ascii="Times New Roman" w:hAnsi="Times New Roman"/>
          <w:sz w:val="28"/>
          <w:szCs w:val="28"/>
        </w:rPr>
        <w:t>/0/15-23 про</w:t>
      </w:r>
      <w:r w:rsidR="00C26124">
        <w:rPr>
          <w:rFonts w:ascii="Times New Roman" w:hAnsi="Times New Roman"/>
          <w:sz w:val="28"/>
          <w:szCs w:val="28"/>
        </w:rPr>
        <w:t xml:space="preserve"> звільнення </w:t>
      </w:r>
      <w:proofErr w:type="spellStart"/>
      <w:r w:rsidR="00E52113">
        <w:rPr>
          <w:rFonts w:ascii="Times New Roman" w:hAnsi="Times New Roman"/>
          <w:sz w:val="28"/>
          <w:szCs w:val="28"/>
        </w:rPr>
        <w:t>Канигіної</w:t>
      </w:r>
      <w:proofErr w:type="spellEnd"/>
      <w:r w:rsidR="00E52113">
        <w:rPr>
          <w:rFonts w:ascii="Times New Roman" w:hAnsi="Times New Roman"/>
          <w:sz w:val="28"/>
          <w:szCs w:val="28"/>
        </w:rPr>
        <w:t xml:space="preserve"> Галини Володимирівни </w:t>
      </w:r>
      <w:r w:rsidR="00C26124">
        <w:rPr>
          <w:rFonts w:ascii="Times New Roman" w:hAnsi="Times New Roman"/>
          <w:sz w:val="28"/>
          <w:szCs w:val="28"/>
        </w:rPr>
        <w:t>з посади судд</w:t>
      </w:r>
      <w:r w:rsidR="007C0C6B">
        <w:rPr>
          <w:rFonts w:ascii="Times New Roman" w:hAnsi="Times New Roman"/>
          <w:sz w:val="28"/>
          <w:szCs w:val="28"/>
        </w:rPr>
        <w:t>і</w:t>
      </w:r>
      <w:r w:rsidR="00C26124">
        <w:rPr>
          <w:rFonts w:ascii="Times New Roman" w:hAnsi="Times New Roman"/>
          <w:sz w:val="28"/>
          <w:szCs w:val="28"/>
        </w:rPr>
        <w:t xml:space="preserve"> Верховного Суду України у зв</w:t>
      </w:r>
      <w:r w:rsidR="00C26124" w:rsidRPr="00C26124">
        <w:rPr>
          <w:rFonts w:ascii="Times New Roman" w:hAnsi="Times New Roman"/>
          <w:sz w:val="28"/>
          <w:szCs w:val="28"/>
        </w:rPr>
        <w:t>’</w:t>
      </w:r>
      <w:r w:rsidR="00C26124">
        <w:rPr>
          <w:rFonts w:ascii="Times New Roman" w:hAnsi="Times New Roman"/>
          <w:sz w:val="28"/>
          <w:szCs w:val="28"/>
        </w:rPr>
        <w:t>язку з поданням заяви про відставку</w:t>
      </w:r>
      <w:r>
        <w:rPr>
          <w:rFonts w:ascii="Times New Roman" w:hAnsi="Times New Roman"/>
          <w:sz w:val="28"/>
          <w:szCs w:val="28"/>
        </w:rPr>
        <w:t>,</w:t>
      </w:r>
    </w:p>
    <w:p w:rsidR="00394CDD" w:rsidRDefault="00394CDD" w:rsidP="00C261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A58F5" w:rsidRDefault="00EA58F5" w:rsidP="00C2612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90A9E">
        <w:rPr>
          <w:rFonts w:ascii="Times New Roman" w:hAnsi="Times New Roman"/>
          <w:b/>
          <w:sz w:val="28"/>
          <w:szCs w:val="28"/>
        </w:rPr>
        <w:t>встановила:</w:t>
      </w:r>
    </w:p>
    <w:p w:rsidR="00EA58F5" w:rsidRDefault="00EA58F5" w:rsidP="00C2612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53177" w:rsidRPr="00820F17" w:rsidRDefault="00D53177" w:rsidP="00C261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0F17">
        <w:rPr>
          <w:rFonts w:ascii="Times New Roman" w:hAnsi="Times New Roman"/>
          <w:sz w:val="28"/>
          <w:szCs w:val="28"/>
        </w:rPr>
        <w:t>21</w:t>
      </w:r>
      <w:r w:rsidR="00EA58F5" w:rsidRPr="00820F17">
        <w:rPr>
          <w:rFonts w:ascii="Times New Roman" w:hAnsi="Times New Roman"/>
          <w:sz w:val="28"/>
          <w:szCs w:val="28"/>
        </w:rPr>
        <w:t xml:space="preserve"> </w:t>
      </w:r>
      <w:r w:rsidRPr="00820F17">
        <w:rPr>
          <w:rFonts w:ascii="Times New Roman" w:hAnsi="Times New Roman"/>
          <w:sz w:val="28"/>
          <w:szCs w:val="28"/>
        </w:rPr>
        <w:t xml:space="preserve">лютого 2023 року Вища рада правосуддя за результатами розгляду матеріалів про звільнення </w:t>
      </w:r>
      <w:proofErr w:type="spellStart"/>
      <w:r w:rsidR="00E52113">
        <w:rPr>
          <w:rFonts w:ascii="Times New Roman" w:hAnsi="Times New Roman"/>
          <w:sz w:val="28"/>
          <w:szCs w:val="28"/>
        </w:rPr>
        <w:t>Канигіної</w:t>
      </w:r>
      <w:proofErr w:type="spellEnd"/>
      <w:r w:rsidR="00E52113">
        <w:rPr>
          <w:rFonts w:ascii="Times New Roman" w:hAnsi="Times New Roman"/>
          <w:sz w:val="28"/>
          <w:szCs w:val="28"/>
        </w:rPr>
        <w:t xml:space="preserve"> Г.В. </w:t>
      </w:r>
      <w:r w:rsidRPr="00820F17">
        <w:rPr>
          <w:rFonts w:ascii="Times New Roman" w:hAnsi="Times New Roman"/>
          <w:sz w:val="28"/>
          <w:szCs w:val="28"/>
        </w:rPr>
        <w:t>з посади судді Верховного Суду у зв’язку з поданням заяви про відставку ухвалила рішення</w:t>
      </w:r>
      <w:r w:rsidR="00A22232" w:rsidRPr="00820F17">
        <w:rPr>
          <w:rFonts w:ascii="Times New Roman" w:hAnsi="Times New Roman"/>
          <w:sz w:val="28"/>
          <w:szCs w:val="28"/>
        </w:rPr>
        <w:t xml:space="preserve"> № </w:t>
      </w:r>
      <w:r w:rsidR="00E52113">
        <w:rPr>
          <w:rFonts w:ascii="Times New Roman" w:hAnsi="Times New Roman"/>
          <w:sz w:val="28"/>
          <w:szCs w:val="28"/>
        </w:rPr>
        <w:t>90</w:t>
      </w:r>
      <w:r w:rsidR="00A22232" w:rsidRPr="00820F17">
        <w:rPr>
          <w:rFonts w:ascii="Times New Roman" w:hAnsi="Times New Roman"/>
          <w:sz w:val="28"/>
          <w:szCs w:val="28"/>
        </w:rPr>
        <w:t>/0/15-23</w:t>
      </w:r>
      <w:r w:rsidRPr="00820F17">
        <w:rPr>
          <w:rFonts w:ascii="Times New Roman" w:hAnsi="Times New Roman"/>
          <w:sz w:val="28"/>
          <w:szCs w:val="28"/>
        </w:rPr>
        <w:t xml:space="preserve">, </w:t>
      </w:r>
      <w:r w:rsidR="002C1B06">
        <w:rPr>
          <w:rFonts w:ascii="Times New Roman" w:hAnsi="Times New Roman"/>
          <w:sz w:val="28"/>
          <w:szCs w:val="28"/>
        </w:rPr>
        <w:br/>
      </w:r>
      <w:r w:rsidRPr="00820F17">
        <w:rPr>
          <w:rFonts w:ascii="Times New Roman" w:hAnsi="Times New Roman"/>
          <w:sz w:val="28"/>
          <w:szCs w:val="28"/>
        </w:rPr>
        <w:t xml:space="preserve">яким звільнила </w:t>
      </w:r>
      <w:proofErr w:type="spellStart"/>
      <w:r w:rsidR="00E52113">
        <w:rPr>
          <w:rFonts w:ascii="Times New Roman" w:hAnsi="Times New Roman"/>
          <w:sz w:val="28"/>
          <w:szCs w:val="28"/>
        </w:rPr>
        <w:t>Канигіну</w:t>
      </w:r>
      <w:proofErr w:type="spellEnd"/>
      <w:r w:rsidR="00E52113">
        <w:rPr>
          <w:rFonts w:ascii="Times New Roman" w:hAnsi="Times New Roman"/>
          <w:sz w:val="28"/>
          <w:szCs w:val="28"/>
        </w:rPr>
        <w:t xml:space="preserve"> Г.В. </w:t>
      </w:r>
      <w:r w:rsidRPr="00820F17">
        <w:rPr>
          <w:rFonts w:ascii="Times New Roman" w:hAnsi="Times New Roman"/>
          <w:sz w:val="28"/>
          <w:szCs w:val="28"/>
        </w:rPr>
        <w:t>з посади судді Верховного Суду України у зв’язку з</w:t>
      </w:r>
      <w:r w:rsidR="00924549">
        <w:rPr>
          <w:rFonts w:ascii="Times New Roman" w:hAnsi="Times New Roman"/>
          <w:sz w:val="28"/>
          <w:szCs w:val="28"/>
        </w:rPr>
        <w:t> </w:t>
      </w:r>
      <w:r w:rsidRPr="00820F17">
        <w:rPr>
          <w:rFonts w:ascii="Times New Roman" w:hAnsi="Times New Roman"/>
          <w:sz w:val="28"/>
          <w:szCs w:val="28"/>
        </w:rPr>
        <w:t xml:space="preserve">поданням заяви про відставку, </w:t>
      </w:r>
      <w:r w:rsidR="00993333">
        <w:rPr>
          <w:rFonts w:ascii="Times New Roman" w:hAnsi="Times New Roman"/>
          <w:sz w:val="28"/>
          <w:szCs w:val="28"/>
        </w:rPr>
        <w:t>у</w:t>
      </w:r>
      <w:r w:rsidRPr="00820F17">
        <w:rPr>
          <w:rFonts w:ascii="Times New Roman" w:hAnsi="Times New Roman"/>
          <w:sz w:val="28"/>
          <w:szCs w:val="28"/>
        </w:rPr>
        <w:t xml:space="preserve">становивши, що право на нарахування </w:t>
      </w:r>
      <w:r w:rsidRPr="00820F17">
        <w:rPr>
          <w:rFonts w:ascii="Times New Roman" w:hAnsi="Times New Roman"/>
          <w:sz w:val="28"/>
          <w:szCs w:val="28"/>
          <w:shd w:val="clear" w:color="auto" w:fill="FFFFFF"/>
        </w:rPr>
        <w:t xml:space="preserve">та виплату щомісячного довічного грошового утримання </w:t>
      </w:r>
      <w:proofErr w:type="spellStart"/>
      <w:r w:rsidRPr="00820F17">
        <w:rPr>
          <w:rFonts w:ascii="Times New Roman" w:hAnsi="Times New Roman"/>
          <w:sz w:val="28"/>
          <w:szCs w:val="28"/>
          <w:shd w:val="clear" w:color="auto" w:fill="FFFFFF"/>
        </w:rPr>
        <w:t>виникло</w:t>
      </w:r>
      <w:proofErr w:type="spellEnd"/>
      <w:r w:rsidRPr="00820F1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93333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2C1B06" w:rsidRPr="002C1B0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C1B06" w:rsidRPr="002C1B06">
        <w:rPr>
          <w:rFonts w:ascii="Times New Roman" w:hAnsi="Times New Roman"/>
          <w:sz w:val="28"/>
          <w:szCs w:val="28"/>
          <w:shd w:val="clear" w:color="auto" w:fill="FFFFFF"/>
        </w:rPr>
        <w:br/>
      </w:r>
      <w:proofErr w:type="spellStart"/>
      <w:r w:rsidR="00E52113">
        <w:rPr>
          <w:rFonts w:ascii="Times New Roman" w:hAnsi="Times New Roman"/>
          <w:sz w:val="28"/>
          <w:szCs w:val="28"/>
        </w:rPr>
        <w:t>Канигіної</w:t>
      </w:r>
      <w:proofErr w:type="spellEnd"/>
      <w:r w:rsidR="00E52113">
        <w:rPr>
          <w:rFonts w:ascii="Times New Roman" w:hAnsi="Times New Roman"/>
          <w:sz w:val="28"/>
          <w:szCs w:val="28"/>
        </w:rPr>
        <w:t xml:space="preserve"> Г.В. </w:t>
      </w:r>
      <w:r w:rsidRPr="00820F17">
        <w:rPr>
          <w:rFonts w:ascii="Times New Roman" w:hAnsi="Times New Roman"/>
          <w:sz w:val="28"/>
          <w:szCs w:val="28"/>
          <w:shd w:val="clear" w:color="auto" w:fill="FFFFFF"/>
        </w:rPr>
        <w:t>з</w:t>
      </w:r>
      <w:r w:rsidR="00924549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820F17">
        <w:rPr>
          <w:rFonts w:ascii="Times New Roman" w:hAnsi="Times New Roman"/>
          <w:sz w:val="28"/>
          <w:szCs w:val="28"/>
          <w:shd w:val="clear" w:color="auto" w:fill="FFFFFF"/>
        </w:rPr>
        <w:t xml:space="preserve">наступного дня після досягнення </w:t>
      </w:r>
      <w:r w:rsidR="00E52113">
        <w:rPr>
          <w:rFonts w:ascii="Times New Roman" w:hAnsi="Times New Roman"/>
          <w:sz w:val="28"/>
          <w:szCs w:val="28"/>
          <w:shd w:val="clear" w:color="auto" w:fill="FFFFFF"/>
        </w:rPr>
        <w:t>нею</w:t>
      </w:r>
      <w:r w:rsidRPr="00820F17">
        <w:rPr>
          <w:rFonts w:ascii="Times New Roman" w:hAnsi="Times New Roman"/>
          <w:sz w:val="28"/>
          <w:szCs w:val="28"/>
          <w:shd w:val="clear" w:color="auto" w:fill="FFFFFF"/>
        </w:rPr>
        <w:t xml:space="preserve"> шістдесяти п’яти років.</w:t>
      </w:r>
    </w:p>
    <w:p w:rsidR="00A22232" w:rsidRPr="00820F17" w:rsidRDefault="00B11C79" w:rsidP="006A78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0F17">
        <w:rPr>
          <w:rFonts w:ascii="Times New Roman" w:hAnsi="Times New Roman"/>
          <w:sz w:val="28"/>
          <w:szCs w:val="28"/>
        </w:rPr>
        <w:t>1</w:t>
      </w:r>
      <w:r w:rsidR="00A22232" w:rsidRPr="00820F17">
        <w:rPr>
          <w:rFonts w:ascii="Times New Roman" w:hAnsi="Times New Roman"/>
          <w:sz w:val="28"/>
          <w:szCs w:val="28"/>
        </w:rPr>
        <w:t>0</w:t>
      </w:r>
      <w:r w:rsidRPr="00820F17">
        <w:rPr>
          <w:rFonts w:ascii="Times New Roman" w:hAnsi="Times New Roman"/>
          <w:sz w:val="28"/>
          <w:szCs w:val="28"/>
        </w:rPr>
        <w:t xml:space="preserve"> червня 2024 року до Вищої ради правосуддя надійшла </w:t>
      </w:r>
      <w:r w:rsidR="00A22232" w:rsidRPr="00820F17">
        <w:rPr>
          <w:rFonts w:ascii="Times New Roman" w:hAnsi="Times New Roman"/>
          <w:sz w:val="28"/>
          <w:szCs w:val="28"/>
        </w:rPr>
        <w:t>колективна заява суддів</w:t>
      </w:r>
      <w:r w:rsidR="00430704">
        <w:rPr>
          <w:rFonts w:ascii="Times New Roman" w:hAnsi="Times New Roman"/>
          <w:sz w:val="28"/>
          <w:szCs w:val="28"/>
        </w:rPr>
        <w:t xml:space="preserve"> Верховного Суду України</w:t>
      </w:r>
      <w:r w:rsidR="00AD75E5" w:rsidRPr="00820F17">
        <w:rPr>
          <w:rFonts w:ascii="Times New Roman" w:hAnsi="Times New Roman"/>
          <w:sz w:val="28"/>
          <w:szCs w:val="28"/>
        </w:rPr>
        <w:t xml:space="preserve"> у відставці</w:t>
      </w:r>
      <w:r w:rsidR="00993333">
        <w:rPr>
          <w:rFonts w:ascii="Times New Roman" w:hAnsi="Times New Roman"/>
          <w:sz w:val="28"/>
          <w:szCs w:val="28"/>
        </w:rPr>
        <w:t xml:space="preserve">, </w:t>
      </w:r>
      <w:r w:rsidR="00AD75E5" w:rsidRPr="00820F17">
        <w:rPr>
          <w:rFonts w:ascii="Times New Roman" w:hAnsi="Times New Roman"/>
          <w:sz w:val="28"/>
          <w:szCs w:val="28"/>
        </w:rPr>
        <w:t>у якій</w:t>
      </w:r>
      <w:r w:rsidR="00993333" w:rsidRPr="00820F17">
        <w:rPr>
          <w:rFonts w:ascii="Times New Roman" w:hAnsi="Times New Roman"/>
          <w:sz w:val="28"/>
          <w:szCs w:val="28"/>
        </w:rPr>
        <w:t>, зокрема</w:t>
      </w:r>
      <w:r w:rsidR="00993333">
        <w:rPr>
          <w:rFonts w:ascii="Times New Roman" w:hAnsi="Times New Roman"/>
          <w:sz w:val="28"/>
          <w:szCs w:val="28"/>
        </w:rPr>
        <w:t>,</w:t>
      </w:r>
      <w:r w:rsidR="00993333" w:rsidRPr="00820F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52113">
        <w:rPr>
          <w:rFonts w:ascii="Times New Roman" w:hAnsi="Times New Roman"/>
          <w:sz w:val="28"/>
          <w:szCs w:val="28"/>
        </w:rPr>
        <w:t>Канигін</w:t>
      </w:r>
      <w:r w:rsidR="00DB4005">
        <w:rPr>
          <w:rFonts w:ascii="Times New Roman" w:hAnsi="Times New Roman"/>
          <w:sz w:val="28"/>
          <w:szCs w:val="28"/>
        </w:rPr>
        <w:t>а</w:t>
      </w:r>
      <w:proofErr w:type="spellEnd"/>
      <w:r w:rsidR="00E52113">
        <w:rPr>
          <w:rFonts w:ascii="Times New Roman" w:hAnsi="Times New Roman"/>
          <w:sz w:val="28"/>
          <w:szCs w:val="28"/>
        </w:rPr>
        <w:t xml:space="preserve"> Г.В. </w:t>
      </w:r>
      <w:r w:rsidR="00AD75E5" w:rsidRPr="00820F17">
        <w:rPr>
          <w:rFonts w:ascii="Times New Roman" w:hAnsi="Times New Roman"/>
          <w:sz w:val="28"/>
          <w:szCs w:val="28"/>
        </w:rPr>
        <w:t>проси</w:t>
      </w:r>
      <w:r w:rsidR="00E52113">
        <w:rPr>
          <w:rFonts w:ascii="Times New Roman" w:hAnsi="Times New Roman"/>
          <w:sz w:val="28"/>
          <w:szCs w:val="28"/>
        </w:rPr>
        <w:t>ла</w:t>
      </w:r>
      <w:r w:rsidR="00AD75E5" w:rsidRPr="00820F17">
        <w:rPr>
          <w:rFonts w:ascii="Times New Roman" w:hAnsi="Times New Roman"/>
          <w:sz w:val="28"/>
          <w:szCs w:val="28"/>
        </w:rPr>
        <w:t xml:space="preserve"> вирішити питання про </w:t>
      </w:r>
      <w:r w:rsidR="002D78A1" w:rsidRPr="00820F17">
        <w:rPr>
          <w:rFonts w:ascii="Times New Roman" w:hAnsi="Times New Roman"/>
          <w:sz w:val="28"/>
          <w:szCs w:val="28"/>
        </w:rPr>
        <w:t xml:space="preserve">виправлення описки </w:t>
      </w:r>
      <w:r w:rsidR="006A78B4" w:rsidRPr="00820F17">
        <w:rPr>
          <w:rFonts w:ascii="Times New Roman" w:hAnsi="Times New Roman"/>
          <w:sz w:val="28"/>
          <w:szCs w:val="28"/>
        </w:rPr>
        <w:t>в рішенні Вищої ради правосуддя від 21</w:t>
      </w:r>
      <w:r w:rsidR="00E52113">
        <w:rPr>
          <w:rFonts w:ascii="Times New Roman" w:hAnsi="Times New Roman"/>
          <w:sz w:val="28"/>
          <w:szCs w:val="28"/>
        </w:rPr>
        <w:t xml:space="preserve"> </w:t>
      </w:r>
      <w:r w:rsidR="006A78B4" w:rsidRPr="00820F17">
        <w:rPr>
          <w:rFonts w:ascii="Times New Roman" w:hAnsi="Times New Roman"/>
          <w:sz w:val="28"/>
          <w:szCs w:val="28"/>
        </w:rPr>
        <w:t>лютого 2023</w:t>
      </w:r>
      <w:r w:rsidR="00E52113">
        <w:rPr>
          <w:rFonts w:ascii="Times New Roman" w:hAnsi="Times New Roman"/>
          <w:sz w:val="28"/>
          <w:szCs w:val="28"/>
        </w:rPr>
        <w:t xml:space="preserve"> </w:t>
      </w:r>
      <w:r w:rsidR="006A78B4" w:rsidRPr="00820F17">
        <w:rPr>
          <w:rFonts w:ascii="Times New Roman" w:hAnsi="Times New Roman"/>
          <w:sz w:val="28"/>
          <w:szCs w:val="28"/>
        </w:rPr>
        <w:t>року № </w:t>
      </w:r>
      <w:r w:rsidR="00E52113">
        <w:rPr>
          <w:rFonts w:ascii="Times New Roman" w:hAnsi="Times New Roman"/>
          <w:sz w:val="28"/>
          <w:szCs w:val="28"/>
        </w:rPr>
        <w:t>90</w:t>
      </w:r>
      <w:r w:rsidR="006A78B4" w:rsidRPr="00820F17">
        <w:rPr>
          <w:rFonts w:ascii="Times New Roman" w:hAnsi="Times New Roman"/>
          <w:sz w:val="28"/>
          <w:szCs w:val="28"/>
        </w:rPr>
        <w:t xml:space="preserve">/0/15-23 </w:t>
      </w:r>
      <w:r w:rsidR="00D76E51">
        <w:rPr>
          <w:rFonts w:ascii="Times New Roman" w:hAnsi="Times New Roman"/>
          <w:sz w:val="28"/>
          <w:szCs w:val="28"/>
        </w:rPr>
        <w:t>шляхом</w:t>
      </w:r>
      <w:r w:rsidR="006A78B4" w:rsidRPr="00820F17">
        <w:rPr>
          <w:rFonts w:ascii="Times New Roman" w:hAnsi="Times New Roman"/>
          <w:sz w:val="28"/>
          <w:szCs w:val="28"/>
        </w:rPr>
        <w:t xml:space="preserve"> зазначення про звільнення </w:t>
      </w:r>
      <w:r w:rsidR="00E52113">
        <w:rPr>
          <w:rFonts w:ascii="Times New Roman" w:hAnsi="Times New Roman"/>
          <w:sz w:val="28"/>
          <w:szCs w:val="28"/>
        </w:rPr>
        <w:t>її</w:t>
      </w:r>
      <w:r w:rsidR="006A78B4" w:rsidRPr="00820F17">
        <w:rPr>
          <w:rFonts w:ascii="Times New Roman" w:hAnsi="Times New Roman"/>
          <w:sz w:val="28"/>
          <w:szCs w:val="28"/>
        </w:rPr>
        <w:t xml:space="preserve"> </w:t>
      </w:r>
      <w:r w:rsidR="00D76E51" w:rsidRPr="00820F17">
        <w:rPr>
          <w:rFonts w:ascii="Times New Roman" w:hAnsi="Times New Roman"/>
          <w:sz w:val="28"/>
          <w:szCs w:val="28"/>
        </w:rPr>
        <w:t>у</w:t>
      </w:r>
      <w:r w:rsidR="00E52113">
        <w:rPr>
          <w:rFonts w:ascii="Times New Roman" w:hAnsi="Times New Roman"/>
          <w:sz w:val="28"/>
          <w:szCs w:val="28"/>
        </w:rPr>
        <w:t xml:space="preserve"> </w:t>
      </w:r>
      <w:r w:rsidR="00D76E51" w:rsidRPr="00820F17">
        <w:rPr>
          <w:rFonts w:ascii="Times New Roman" w:hAnsi="Times New Roman"/>
          <w:sz w:val="28"/>
          <w:szCs w:val="28"/>
        </w:rPr>
        <w:t>зв’язку</w:t>
      </w:r>
      <w:r w:rsidR="00E52113">
        <w:rPr>
          <w:rFonts w:ascii="Times New Roman" w:hAnsi="Times New Roman"/>
          <w:sz w:val="28"/>
          <w:szCs w:val="28"/>
        </w:rPr>
        <w:t xml:space="preserve"> </w:t>
      </w:r>
      <w:r w:rsidR="00D76E51" w:rsidRPr="00820F17">
        <w:rPr>
          <w:rFonts w:ascii="Times New Roman" w:hAnsi="Times New Roman"/>
          <w:sz w:val="28"/>
          <w:szCs w:val="28"/>
        </w:rPr>
        <w:t xml:space="preserve">з поданням заяви про відставку </w:t>
      </w:r>
      <w:r w:rsidR="006A78B4" w:rsidRPr="00820F17">
        <w:rPr>
          <w:rFonts w:ascii="Times New Roman" w:hAnsi="Times New Roman"/>
          <w:sz w:val="28"/>
          <w:szCs w:val="28"/>
        </w:rPr>
        <w:t xml:space="preserve">з посади судді Верховного Суду, а не судді Верховного Суду України. </w:t>
      </w:r>
    </w:p>
    <w:p w:rsidR="00A22232" w:rsidRPr="00820F17" w:rsidRDefault="006A78B4" w:rsidP="00C261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0F17">
        <w:rPr>
          <w:rFonts w:ascii="Times New Roman" w:hAnsi="Times New Roman"/>
          <w:sz w:val="28"/>
          <w:szCs w:val="28"/>
        </w:rPr>
        <w:t xml:space="preserve">Зазначену заяву мотивовано тим, що </w:t>
      </w:r>
      <w:r w:rsidR="00420D49" w:rsidRPr="00820F17">
        <w:rPr>
          <w:rFonts w:ascii="Times New Roman" w:hAnsi="Times New Roman"/>
          <w:sz w:val="28"/>
          <w:szCs w:val="28"/>
        </w:rPr>
        <w:t xml:space="preserve">рішенням Верховного Суду у складі колегії суддів Касаційного адміністративного суду від 19 лютого 2024 року </w:t>
      </w:r>
      <w:r w:rsidR="002869F6" w:rsidRPr="00820F17">
        <w:rPr>
          <w:rFonts w:ascii="Times New Roman" w:hAnsi="Times New Roman"/>
          <w:sz w:val="28"/>
          <w:szCs w:val="28"/>
        </w:rPr>
        <w:t>у</w:t>
      </w:r>
      <w:r w:rsidR="00E52113">
        <w:rPr>
          <w:rFonts w:ascii="Times New Roman" w:hAnsi="Times New Roman"/>
          <w:sz w:val="28"/>
          <w:szCs w:val="28"/>
        </w:rPr>
        <w:t xml:space="preserve"> </w:t>
      </w:r>
      <w:r w:rsidR="002869F6" w:rsidRPr="00820F17">
        <w:rPr>
          <w:rFonts w:ascii="Times New Roman" w:hAnsi="Times New Roman"/>
          <w:sz w:val="28"/>
          <w:szCs w:val="28"/>
        </w:rPr>
        <w:t xml:space="preserve">справі </w:t>
      </w:r>
      <w:r w:rsidR="00420D49" w:rsidRPr="00820F17">
        <w:rPr>
          <w:rFonts w:ascii="Times New Roman" w:hAnsi="Times New Roman"/>
          <w:sz w:val="28"/>
          <w:szCs w:val="28"/>
        </w:rPr>
        <w:t>№</w:t>
      </w:r>
      <w:r w:rsidR="00E52113">
        <w:rPr>
          <w:rFonts w:ascii="Times New Roman" w:hAnsi="Times New Roman"/>
          <w:sz w:val="28"/>
          <w:szCs w:val="28"/>
        </w:rPr>
        <w:t xml:space="preserve"> </w:t>
      </w:r>
      <w:r w:rsidR="00420D49" w:rsidRPr="00820F17">
        <w:rPr>
          <w:rFonts w:ascii="Times New Roman" w:hAnsi="Times New Roman"/>
          <w:sz w:val="28"/>
          <w:szCs w:val="28"/>
        </w:rPr>
        <w:t>900/47/23 (провадження №</w:t>
      </w:r>
      <w:r w:rsidR="00E52113">
        <w:rPr>
          <w:rFonts w:ascii="Times New Roman" w:hAnsi="Times New Roman"/>
          <w:sz w:val="28"/>
          <w:szCs w:val="28"/>
        </w:rPr>
        <w:t xml:space="preserve"> </w:t>
      </w:r>
      <w:r w:rsidR="00420D49" w:rsidRPr="00820F17">
        <w:rPr>
          <w:rFonts w:ascii="Times New Roman" w:hAnsi="Times New Roman"/>
          <w:sz w:val="28"/>
          <w:szCs w:val="28"/>
        </w:rPr>
        <w:t>П/990/47/23)</w:t>
      </w:r>
      <w:r w:rsidR="002869F6" w:rsidRPr="00820F17">
        <w:rPr>
          <w:rFonts w:ascii="Times New Roman" w:hAnsi="Times New Roman"/>
          <w:sz w:val="28"/>
          <w:szCs w:val="28"/>
        </w:rPr>
        <w:t xml:space="preserve"> за позовом </w:t>
      </w:r>
      <w:r w:rsidR="00B3632C">
        <w:rPr>
          <w:rFonts w:ascii="Times New Roman" w:hAnsi="Times New Roman"/>
          <w:sz w:val="28"/>
          <w:szCs w:val="28"/>
        </w:rPr>
        <w:t>ОСОБА1</w:t>
      </w:r>
      <w:bookmarkStart w:id="0" w:name="_GoBack"/>
      <w:bookmarkEnd w:id="0"/>
      <w:r w:rsidR="00E52113" w:rsidRPr="002E5695">
        <w:rPr>
          <w:rFonts w:ascii="Times New Roman" w:hAnsi="Times New Roman"/>
          <w:sz w:val="28"/>
          <w:szCs w:val="28"/>
        </w:rPr>
        <w:t xml:space="preserve"> </w:t>
      </w:r>
      <w:r w:rsidR="002869F6" w:rsidRPr="00820F17">
        <w:rPr>
          <w:rFonts w:ascii="Times New Roman" w:hAnsi="Times New Roman"/>
          <w:sz w:val="28"/>
          <w:szCs w:val="28"/>
        </w:rPr>
        <w:t xml:space="preserve">до Вищої ради правосуддя про визнання протиправним і скасування рішення, зобов’язання вчинити дії </w:t>
      </w:r>
      <w:r w:rsidR="00DD47A3" w:rsidRPr="00820F17">
        <w:rPr>
          <w:rFonts w:ascii="Times New Roman" w:hAnsi="Times New Roman"/>
          <w:sz w:val="28"/>
          <w:szCs w:val="28"/>
        </w:rPr>
        <w:t xml:space="preserve">позов </w:t>
      </w:r>
      <w:r w:rsidR="00284908">
        <w:rPr>
          <w:rFonts w:ascii="Times New Roman" w:hAnsi="Times New Roman"/>
          <w:sz w:val="28"/>
          <w:szCs w:val="28"/>
        </w:rPr>
        <w:t>ОСОБА1</w:t>
      </w:r>
      <w:r w:rsidR="00E52113" w:rsidRPr="002E5695">
        <w:rPr>
          <w:rFonts w:ascii="Times New Roman" w:hAnsi="Times New Roman"/>
          <w:sz w:val="28"/>
          <w:szCs w:val="28"/>
        </w:rPr>
        <w:t xml:space="preserve"> </w:t>
      </w:r>
      <w:r w:rsidR="00DD47A3" w:rsidRPr="00820F17">
        <w:rPr>
          <w:rFonts w:ascii="Times New Roman" w:hAnsi="Times New Roman"/>
          <w:sz w:val="28"/>
          <w:szCs w:val="28"/>
        </w:rPr>
        <w:t>задоволено частково. В</w:t>
      </w:r>
      <w:r w:rsidR="00420D49" w:rsidRPr="00820F17">
        <w:rPr>
          <w:rFonts w:ascii="Times New Roman" w:hAnsi="Times New Roman"/>
          <w:sz w:val="28"/>
          <w:szCs w:val="28"/>
        </w:rPr>
        <w:t>изнано протиправним і скасовано рішення Вищої ради правосуддя від 23 лютого 2023</w:t>
      </w:r>
      <w:r w:rsidR="00E52113">
        <w:rPr>
          <w:rFonts w:ascii="Times New Roman" w:hAnsi="Times New Roman"/>
          <w:sz w:val="28"/>
          <w:szCs w:val="28"/>
        </w:rPr>
        <w:t xml:space="preserve"> </w:t>
      </w:r>
      <w:r w:rsidR="00420D49" w:rsidRPr="00820F17">
        <w:rPr>
          <w:rFonts w:ascii="Times New Roman" w:hAnsi="Times New Roman"/>
          <w:sz w:val="28"/>
          <w:szCs w:val="28"/>
        </w:rPr>
        <w:t xml:space="preserve">року № 136/0/15-23 «Про звільнення </w:t>
      </w:r>
      <w:r w:rsidR="00284908">
        <w:rPr>
          <w:rFonts w:ascii="Times New Roman" w:hAnsi="Times New Roman"/>
          <w:sz w:val="28"/>
          <w:szCs w:val="28"/>
        </w:rPr>
        <w:t>ОСОБА1</w:t>
      </w:r>
      <w:r w:rsidR="00420D49" w:rsidRPr="00820F17">
        <w:rPr>
          <w:rFonts w:ascii="Times New Roman" w:hAnsi="Times New Roman"/>
          <w:sz w:val="28"/>
          <w:szCs w:val="28"/>
        </w:rPr>
        <w:t xml:space="preserve"> з посади судді Верховного Суду України у зв’язку з поданням заяви про відставку» в частині звільнення </w:t>
      </w:r>
      <w:r w:rsidR="00284908">
        <w:rPr>
          <w:rFonts w:ascii="Times New Roman" w:hAnsi="Times New Roman"/>
          <w:sz w:val="28"/>
          <w:szCs w:val="28"/>
        </w:rPr>
        <w:t>ОСОБА1</w:t>
      </w:r>
      <w:r w:rsidR="00420D49" w:rsidRPr="00820F17">
        <w:rPr>
          <w:rFonts w:ascii="Times New Roman" w:hAnsi="Times New Roman"/>
          <w:sz w:val="28"/>
          <w:szCs w:val="28"/>
        </w:rPr>
        <w:t xml:space="preserve"> з</w:t>
      </w:r>
      <w:r w:rsidR="00924549">
        <w:rPr>
          <w:rFonts w:ascii="Times New Roman" w:hAnsi="Times New Roman"/>
          <w:sz w:val="28"/>
          <w:szCs w:val="28"/>
        </w:rPr>
        <w:t> </w:t>
      </w:r>
      <w:r w:rsidR="00420D49" w:rsidRPr="00820F17">
        <w:rPr>
          <w:rFonts w:ascii="Times New Roman" w:hAnsi="Times New Roman"/>
          <w:sz w:val="28"/>
          <w:szCs w:val="28"/>
        </w:rPr>
        <w:t>посади судді Верховного Суду України у зв</w:t>
      </w:r>
      <w:r w:rsidR="00F16448" w:rsidRPr="00820F17">
        <w:rPr>
          <w:rFonts w:ascii="Times New Roman" w:hAnsi="Times New Roman"/>
          <w:sz w:val="28"/>
          <w:szCs w:val="28"/>
        </w:rPr>
        <w:t xml:space="preserve">’язку з поданням заяви про відставку. </w:t>
      </w:r>
      <w:r w:rsidR="00E52113">
        <w:rPr>
          <w:rFonts w:ascii="Times New Roman" w:hAnsi="Times New Roman"/>
          <w:sz w:val="28"/>
          <w:szCs w:val="28"/>
        </w:rPr>
        <w:t>Зобов’</w:t>
      </w:r>
      <w:r w:rsidR="00E52113" w:rsidRPr="002E5695">
        <w:rPr>
          <w:rFonts w:ascii="Times New Roman" w:hAnsi="Times New Roman"/>
          <w:sz w:val="28"/>
          <w:szCs w:val="28"/>
        </w:rPr>
        <w:t>язано</w:t>
      </w:r>
      <w:r w:rsidR="00E52113" w:rsidRPr="00820F17">
        <w:rPr>
          <w:rFonts w:ascii="Times New Roman" w:hAnsi="Times New Roman"/>
          <w:sz w:val="28"/>
          <w:szCs w:val="28"/>
        </w:rPr>
        <w:t xml:space="preserve"> </w:t>
      </w:r>
      <w:r w:rsidR="00F16448" w:rsidRPr="00820F17">
        <w:rPr>
          <w:rFonts w:ascii="Times New Roman" w:hAnsi="Times New Roman"/>
          <w:sz w:val="28"/>
          <w:szCs w:val="28"/>
        </w:rPr>
        <w:t>Вищ</w:t>
      </w:r>
      <w:r w:rsidR="00833661" w:rsidRPr="00820F17">
        <w:rPr>
          <w:rFonts w:ascii="Times New Roman" w:hAnsi="Times New Roman"/>
          <w:sz w:val="28"/>
          <w:szCs w:val="28"/>
        </w:rPr>
        <w:t xml:space="preserve">у </w:t>
      </w:r>
      <w:r w:rsidR="00F16448" w:rsidRPr="00820F17">
        <w:rPr>
          <w:rFonts w:ascii="Times New Roman" w:hAnsi="Times New Roman"/>
          <w:sz w:val="28"/>
          <w:szCs w:val="28"/>
        </w:rPr>
        <w:t xml:space="preserve">раду правосуддя у цій частині повторно </w:t>
      </w:r>
      <w:r w:rsidR="00F16448" w:rsidRPr="00820F17">
        <w:rPr>
          <w:rFonts w:ascii="Times New Roman" w:hAnsi="Times New Roman"/>
          <w:sz w:val="28"/>
          <w:szCs w:val="28"/>
        </w:rPr>
        <w:lastRenderedPageBreak/>
        <w:t xml:space="preserve">розглянути заяву </w:t>
      </w:r>
      <w:r w:rsidR="00284908">
        <w:rPr>
          <w:rFonts w:ascii="Times New Roman" w:hAnsi="Times New Roman"/>
          <w:sz w:val="28"/>
          <w:szCs w:val="28"/>
        </w:rPr>
        <w:t>ОСОБА1</w:t>
      </w:r>
      <w:r w:rsidR="00E52113">
        <w:rPr>
          <w:rFonts w:ascii="Times New Roman" w:hAnsi="Times New Roman"/>
          <w:sz w:val="28"/>
          <w:szCs w:val="28"/>
        </w:rPr>
        <w:t xml:space="preserve"> </w:t>
      </w:r>
      <w:r w:rsidR="00833661" w:rsidRPr="00820F17">
        <w:rPr>
          <w:rFonts w:ascii="Times New Roman" w:hAnsi="Times New Roman"/>
          <w:sz w:val="28"/>
          <w:szCs w:val="28"/>
        </w:rPr>
        <w:t>про звільнення з посади судді Верховного Суду у відставку.</w:t>
      </w:r>
    </w:p>
    <w:p w:rsidR="00A2770E" w:rsidRPr="00820F17" w:rsidRDefault="008315B3" w:rsidP="008315B3">
      <w:pPr>
        <w:spacing w:after="0" w:line="240" w:lineRule="auto"/>
        <w:ind w:firstLine="567"/>
        <w:jc w:val="both"/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</w:rPr>
      </w:pPr>
      <w:r w:rsidRPr="00820F17">
        <w:rPr>
          <w:rFonts w:ascii="Times New Roman" w:hAnsi="Times New Roman"/>
          <w:sz w:val="28"/>
          <w:szCs w:val="28"/>
        </w:rPr>
        <w:t xml:space="preserve">Із мотивувальної частини цього рішення </w:t>
      </w:r>
      <w:r w:rsidR="00993333">
        <w:rPr>
          <w:rFonts w:ascii="Times New Roman" w:hAnsi="Times New Roman"/>
          <w:sz w:val="28"/>
          <w:szCs w:val="28"/>
        </w:rPr>
        <w:t>в</w:t>
      </w:r>
      <w:r w:rsidRPr="00820F17">
        <w:rPr>
          <w:rFonts w:ascii="Times New Roman" w:hAnsi="Times New Roman"/>
          <w:sz w:val="28"/>
          <w:szCs w:val="28"/>
        </w:rPr>
        <w:t xml:space="preserve">бачається, що Верховний Суд, </w:t>
      </w:r>
      <w:r w:rsidR="004012BD" w:rsidRPr="00820F17">
        <w:rPr>
          <w:rFonts w:ascii="Times New Roman" w:hAnsi="Times New Roman"/>
          <w:sz w:val="28"/>
          <w:szCs w:val="28"/>
        </w:rPr>
        <w:t>урахувавши</w:t>
      </w:r>
      <w:r w:rsidRPr="00820F17">
        <w:rPr>
          <w:rFonts w:ascii="Times New Roman" w:hAnsi="Times New Roman"/>
          <w:sz w:val="28"/>
          <w:szCs w:val="28"/>
        </w:rPr>
        <w:t xml:space="preserve"> Рішення Конституційного Суду України від 18 лютого 2020 року № 2-р/2020, </w:t>
      </w:r>
      <w:r w:rsidR="009E51B4" w:rsidRPr="00820F17">
        <w:rPr>
          <w:rFonts w:ascii="Times New Roman" w:hAnsi="Times New Roman"/>
          <w:sz w:val="28"/>
          <w:szCs w:val="28"/>
        </w:rPr>
        <w:t xml:space="preserve">положення </w:t>
      </w:r>
      <w:r w:rsidRPr="00820F17">
        <w:rPr>
          <w:rFonts w:ascii="Times New Roman" w:hAnsi="Times New Roman"/>
          <w:sz w:val="28"/>
          <w:szCs w:val="28"/>
        </w:rPr>
        <w:t>Закон</w:t>
      </w:r>
      <w:r w:rsidR="009E51B4" w:rsidRPr="00820F17">
        <w:rPr>
          <w:rFonts w:ascii="Times New Roman" w:hAnsi="Times New Roman"/>
          <w:sz w:val="28"/>
          <w:szCs w:val="28"/>
        </w:rPr>
        <w:t>у</w:t>
      </w:r>
      <w:r w:rsidRPr="00820F17">
        <w:rPr>
          <w:rFonts w:ascii="Times New Roman" w:hAnsi="Times New Roman"/>
          <w:sz w:val="28"/>
          <w:szCs w:val="28"/>
        </w:rPr>
        <w:t xml:space="preserve"> України від 21 листопада 2023 року № 3481-ІХ «Про внесення змін до Закону України </w:t>
      </w:r>
      <w:r w:rsidR="00993333">
        <w:rPr>
          <w:rFonts w:ascii="Times New Roman" w:hAnsi="Times New Roman"/>
          <w:sz w:val="28"/>
          <w:szCs w:val="28"/>
        </w:rPr>
        <w:t>“</w:t>
      </w:r>
      <w:r w:rsidRPr="00820F17">
        <w:rPr>
          <w:rFonts w:ascii="Times New Roman" w:hAnsi="Times New Roman"/>
          <w:sz w:val="28"/>
          <w:szCs w:val="28"/>
        </w:rPr>
        <w:t>Про судоустрій і статус суддів</w:t>
      </w:r>
      <w:r w:rsidR="00993333">
        <w:rPr>
          <w:rFonts w:ascii="Times New Roman" w:hAnsi="Times New Roman"/>
          <w:sz w:val="28"/>
          <w:szCs w:val="28"/>
        </w:rPr>
        <w:t>”</w:t>
      </w:r>
      <w:r w:rsidRPr="00820F17">
        <w:rPr>
          <w:rFonts w:ascii="Times New Roman" w:hAnsi="Times New Roman"/>
          <w:sz w:val="28"/>
          <w:szCs w:val="28"/>
        </w:rPr>
        <w:t xml:space="preserve"> у</w:t>
      </w:r>
      <w:r w:rsidR="00E52113">
        <w:rPr>
          <w:rFonts w:ascii="Times New Roman" w:hAnsi="Times New Roman"/>
          <w:sz w:val="28"/>
          <w:szCs w:val="28"/>
        </w:rPr>
        <w:t xml:space="preserve"> </w:t>
      </w:r>
      <w:r w:rsidRPr="00820F17">
        <w:rPr>
          <w:rFonts w:ascii="Times New Roman" w:hAnsi="Times New Roman"/>
          <w:sz w:val="28"/>
          <w:szCs w:val="28"/>
        </w:rPr>
        <w:t xml:space="preserve">зв’язку з Рішенням Конституційного Суду України від </w:t>
      </w:r>
      <w:r w:rsidR="004012BD" w:rsidRPr="00820F17">
        <w:rPr>
          <w:rFonts w:ascii="Times New Roman" w:hAnsi="Times New Roman"/>
          <w:sz w:val="28"/>
          <w:szCs w:val="28"/>
        </w:rPr>
        <w:t>18 лютого 2020 року № 2-р/2020 щодо забезпечення безперервності здійснення правосуддя найвищим судом у системі судоустрою України</w:t>
      </w:r>
      <w:r w:rsidRPr="00820F17">
        <w:rPr>
          <w:rFonts w:ascii="Times New Roman" w:hAnsi="Times New Roman"/>
          <w:sz w:val="28"/>
          <w:szCs w:val="28"/>
        </w:rPr>
        <w:t>»</w:t>
      </w:r>
      <w:r w:rsidR="004012BD" w:rsidRPr="00820F17">
        <w:rPr>
          <w:rFonts w:ascii="Times New Roman" w:hAnsi="Times New Roman"/>
          <w:sz w:val="28"/>
          <w:szCs w:val="28"/>
        </w:rPr>
        <w:t xml:space="preserve">, </w:t>
      </w:r>
      <w:r w:rsidR="00970DC3" w:rsidRPr="00820F17">
        <w:rPr>
          <w:rFonts w:ascii="Times New Roman" w:hAnsi="Times New Roman"/>
          <w:sz w:val="28"/>
          <w:szCs w:val="28"/>
        </w:rPr>
        <w:t xml:space="preserve">Закону України </w:t>
      </w:r>
      <w:r w:rsidR="00A2770E" w:rsidRPr="00820F17">
        <w:rPr>
          <w:rFonts w:ascii="Times New Roman" w:hAnsi="Times New Roman"/>
          <w:sz w:val="28"/>
          <w:szCs w:val="28"/>
        </w:rPr>
        <w:t xml:space="preserve">від 2 червня 2016 року </w:t>
      </w:r>
      <w:r w:rsidR="00A2770E" w:rsidRPr="00820F17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</w:rPr>
        <w:t>№ 1402-VIII</w:t>
      </w:r>
      <w:r w:rsidR="007A5353" w:rsidRPr="00820F17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</w:rPr>
        <w:t xml:space="preserve"> «Про судоустрій і статус суддів»</w:t>
      </w:r>
      <w:r w:rsidR="00402891" w:rsidRPr="00820F17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</w:rPr>
        <w:t xml:space="preserve">, дійшов висновку, що з огляду на принцип верховенства права, який передбачає судовий </w:t>
      </w:r>
      <w:r w:rsidR="00AA7838" w:rsidRPr="00820F17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</w:rPr>
        <w:t>контроль над втручанням у право кожної людини, а також висновок Конституційного Суду України про те, що судді Верховного Суду Ук</w:t>
      </w:r>
      <w:r w:rsidR="00993333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</w:rPr>
        <w:t xml:space="preserve">раїни повинні були продовжити здійснювати </w:t>
      </w:r>
      <w:r w:rsidR="00AA7838" w:rsidRPr="00820F17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</w:rPr>
        <w:t xml:space="preserve">свої повноваження як судді Верховного Суду, а диференціація між суддями Верховного Суду України та суддями Верховного Суду не узгоджувалася з принципом незмінності суддів, який був </w:t>
      </w:r>
      <w:r w:rsidR="00993333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</w:rPr>
        <w:t>складовою</w:t>
      </w:r>
      <w:r w:rsidR="00AA7838" w:rsidRPr="00820F17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</w:rPr>
        <w:t xml:space="preserve"> конституційної гарантії незалежності суддів, у </w:t>
      </w:r>
      <w:r w:rsidR="00B3632C">
        <w:rPr>
          <w:rFonts w:ascii="Times New Roman" w:hAnsi="Times New Roman"/>
          <w:sz w:val="28"/>
          <w:szCs w:val="28"/>
        </w:rPr>
        <w:t>ОСОБА1</w:t>
      </w:r>
      <w:r w:rsidR="00E52113" w:rsidRPr="002E5695">
        <w:rPr>
          <w:rFonts w:ascii="Times New Roman" w:hAnsi="Times New Roman"/>
          <w:sz w:val="28"/>
          <w:szCs w:val="28"/>
        </w:rPr>
        <w:t xml:space="preserve"> </w:t>
      </w:r>
      <w:r w:rsidR="00AA7838" w:rsidRPr="00820F17">
        <w:rPr>
          <w:rStyle w:val="rvts44"/>
          <w:rFonts w:ascii="Times New Roman" w:hAnsi="Times New Roman"/>
          <w:bCs/>
          <w:sz w:val="28"/>
          <w:szCs w:val="28"/>
          <w:shd w:val="clear" w:color="auto" w:fill="FFFFFF"/>
        </w:rPr>
        <w:t xml:space="preserve">були правомірні, законні, розумні та виправдані сподівання на звільнення його у відставку відповідно до пункту 4 частини шостої статті 126 Конституції України саме з посади судді Верховного Суду. </w:t>
      </w:r>
    </w:p>
    <w:p w:rsidR="00833661" w:rsidRPr="00820F17" w:rsidRDefault="00833661" w:rsidP="00C261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0F17">
        <w:rPr>
          <w:rFonts w:ascii="Times New Roman" w:hAnsi="Times New Roman"/>
          <w:sz w:val="28"/>
          <w:szCs w:val="28"/>
        </w:rPr>
        <w:t xml:space="preserve">На виконання зазначеного судового рішення Вища рада правосуддя ухвалила рішення від 30 квітня 2024 року № 1314/0/15-24, яким </w:t>
      </w:r>
      <w:r w:rsidR="003D510F" w:rsidRPr="00820F17">
        <w:rPr>
          <w:rFonts w:ascii="Times New Roman" w:hAnsi="Times New Roman"/>
          <w:sz w:val="28"/>
          <w:szCs w:val="28"/>
        </w:rPr>
        <w:t xml:space="preserve">звільнила </w:t>
      </w:r>
      <w:r w:rsidR="00E52113">
        <w:rPr>
          <w:rFonts w:ascii="Times New Roman" w:hAnsi="Times New Roman"/>
          <w:sz w:val="28"/>
          <w:szCs w:val="28"/>
        </w:rPr>
        <w:t>Волкова О.Ф.</w:t>
      </w:r>
      <w:r w:rsidR="003D510F" w:rsidRPr="00820F17">
        <w:rPr>
          <w:rFonts w:ascii="Times New Roman" w:hAnsi="Times New Roman"/>
          <w:sz w:val="28"/>
          <w:szCs w:val="28"/>
        </w:rPr>
        <w:t xml:space="preserve"> з посади судді Верховного Суду у зв</w:t>
      </w:r>
      <w:r w:rsidR="003D510F" w:rsidRPr="00820F17">
        <w:rPr>
          <w:rFonts w:ascii="Times New Roman" w:hAnsi="Times New Roman"/>
          <w:sz w:val="28"/>
          <w:szCs w:val="28"/>
          <w:lang w:val="ru-RU"/>
        </w:rPr>
        <w:t>’</w:t>
      </w:r>
      <w:proofErr w:type="spellStart"/>
      <w:r w:rsidR="003D510F" w:rsidRPr="00820F17">
        <w:rPr>
          <w:rFonts w:ascii="Times New Roman" w:hAnsi="Times New Roman"/>
          <w:sz w:val="28"/>
          <w:szCs w:val="28"/>
        </w:rPr>
        <w:t>язку</w:t>
      </w:r>
      <w:proofErr w:type="spellEnd"/>
      <w:r w:rsidR="003D510F" w:rsidRPr="00820F17">
        <w:rPr>
          <w:rFonts w:ascii="Times New Roman" w:hAnsi="Times New Roman"/>
          <w:sz w:val="28"/>
          <w:szCs w:val="28"/>
        </w:rPr>
        <w:t xml:space="preserve"> з поданням заяви про відставку, встановивши, що </w:t>
      </w:r>
      <w:r w:rsidR="00250FA6" w:rsidRPr="00820F17">
        <w:rPr>
          <w:rFonts w:ascii="Times New Roman" w:hAnsi="Times New Roman"/>
          <w:sz w:val="28"/>
          <w:szCs w:val="28"/>
        </w:rPr>
        <w:t xml:space="preserve">право на нарахування </w:t>
      </w:r>
      <w:r w:rsidR="00250FA6" w:rsidRPr="00820F17">
        <w:rPr>
          <w:rFonts w:ascii="Times New Roman" w:hAnsi="Times New Roman"/>
          <w:sz w:val="28"/>
          <w:szCs w:val="28"/>
          <w:shd w:val="clear" w:color="auto" w:fill="FFFFFF"/>
        </w:rPr>
        <w:t>та виплату щомісячного довічного грошового утримання виникло у</w:t>
      </w:r>
      <w:r w:rsidR="00250FA6" w:rsidRPr="00820F17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 </w:t>
      </w:r>
      <w:r w:rsidR="00E52113" w:rsidRPr="002E5695">
        <w:rPr>
          <w:rFonts w:ascii="Times New Roman" w:hAnsi="Times New Roman"/>
          <w:sz w:val="28"/>
          <w:szCs w:val="28"/>
        </w:rPr>
        <w:t xml:space="preserve">Волкова О.Ф. </w:t>
      </w:r>
      <w:r w:rsidR="00250FA6" w:rsidRPr="00820F17">
        <w:rPr>
          <w:rFonts w:ascii="Times New Roman" w:hAnsi="Times New Roman"/>
          <w:sz w:val="28"/>
          <w:szCs w:val="28"/>
          <w:shd w:val="clear" w:color="auto" w:fill="FFFFFF"/>
        </w:rPr>
        <w:t>з наступного дня після досягнення ним шістдесяти п’яти років.</w:t>
      </w:r>
    </w:p>
    <w:p w:rsidR="000763AE" w:rsidRPr="00820F17" w:rsidRDefault="00430704" w:rsidP="000763A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Я</w:t>
      </w:r>
      <w:r w:rsidR="008B2559" w:rsidRPr="00820F17">
        <w:rPr>
          <w:rFonts w:ascii="Times New Roman" w:hAnsi="Times New Roman"/>
          <w:color w:val="000000"/>
          <w:sz w:val="28"/>
          <w:szCs w:val="28"/>
        </w:rPr>
        <w:t xml:space="preserve">к убачається зі змісту </w:t>
      </w:r>
      <w:r w:rsidR="003C04C9" w:rsidRPr="00820F17">
        <w:rPr>
          <w:rFonts w:ascii="Times New Roman" w:hAnsi="Times New Roman"/>
          <w:sz w:val="28"/>
          <w:szCs w:val="28"/>
        </w:rPr>
        <w:t>колективної заяви суддів</w:t>
      </w:r>
      <w:r>
        <w:rPr>
          <w:rFonts w:ascii="Times New Roman" w:hAnsi="Times New Roman"/>
          <w:sz w:val="28"/>
          <w:szCs w:val="28"/>
        </w:rPr>
        <w:t xml:space="preserve"> Верховного Суду України</w:t>
      </w:r>
      <w:r w:rsidR="003C04C9" w:rsidRPr="00820F17">
        <w:rPr>
          <w:rFonts w:ascii="Times New Roman" w:hAnsi="Times New Roman"/>
          <w:sz w:val="28"/>
          <w:szCs w:val="28"/>
        </w:rPr>
        <w:t xml:space="preserve"> у відставці, зокрема</w:t>
      </w:r>
      <w:r w:rsidR="00993333">
        <w:rPr>
          <w:rFonts w:ascii="Times New Roman" w:hAnsi="Times New Roman"/>
          <w:sz w:val="28"/>
          <w:szCs w:val="28"/>
        </w:rPr>
        <w:t>,</w:t>
      </w:r>
      <w:r w:rsidR="003C04C9" w:rsidRPr="00820F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52113">
        <w:rPr>
          <w:rFonts w:ascii="Times New Roman" w:hAnsi="Times New Roman"/>
          <w:sz w:val="28"/>
          <w:szCs w:val="28"/>
        </w:rPr>
        <w:t>Канигіна</w:t>
      </w:r>
      <w:proofErr w:type="spellEnd"/>
      <w:r w:rsidR="00E52113">
        <w:rPr>
          <w:rFonts w:ascii="Times New Roman" w:hAnsi="Times New Roman"/>
          <w:sz w:val="28"/>
          <w:szCs w:val="28"/>
        </w:rPr>
        <w:t xml:space="preserve"> Г.В. </w:t>
      </w:r>
      <w:r w:rsidR="000763AE" w:rsidRPr="00820F17">
        <w:rPr>
          <w:rFonts w:ascii="Times New Roman" w:hAnsi="Times New Roman"/>
          <w:sz w:val="28"/>
          <w:szCs w:val="28"/>
        </w:rPr>
        <w:t xml:space="preserve">вважає, що </w:t>
      </w:r>
      <w:r w:rsidR="00993333">
        <w:rPr>
          <w:rFonts w:ascii="Times New Roman" w:hAnsi="Times New Roman"/>
          <w:sz w:val="28"/>
          <w:szCs w:val="28"/>
        </w:rPr>
        <w:t>в</w:t>
      </w:r>
      <w:r w:rsidR="000763AE" w:rsidRPr="00820F17">
        <w:rPr>
          <w:rFonts w:ascii="Times New Roman" w:hAnsi="Times New Roman"/>
          <w:sz w:val="28"/>
          <w:szCs w:val="28"/>
        </w:rPr>
        <w:t xml:space="preserve"> рішенні Вищої ради правосуддя від 21 лютого 2023 року № </w:t>
      </w:r>
      <w:r w:rsidR="00E52113">
        <w:rPr>
          <w:rFonts w:ascii="Times New Roman" w:hAnsi="Times New Roman"/>
          <w:sz w:val="28"/>
          <w:szCs w:val="28"/>
        </w:rPr>
        <w:t>90</w:t>
      </w:r>
      <w:r w:rsidR="000763AE" w:rsidRPr="00820F17">
        <w:rPr>
          <w:rFonts w:ascii="Times New Roman" w:hAnsi="Times New Roman"/>
          <w:sz w:val="28"/>
          <w:szCs w:val="28"/>
        </w:rPr>
        <w:t xml:space="preserve">/0/15-23 про звільнення </w:t>
      </w:r>
      <w:r w:rsidR="00E52113">
        <w:rPr>
          <w:rFonts w:ascii="Times New Roman" w:hAnsi="Times New Roman"/>
          <w:sz w:val="28"/>
          <w:szCs w:val="28"/>
        </w:rPr>
        <w:t>її</w:t>
      </w:r>
      <w:r w:rsidR="000763AE" w:rsidRPr="00820F17">
        <w:rPr>
          <w:rFonts w:ascii="Times New Roman" w:hAnsi="Times New Roman"/>
          <w:sz w:val="28"/>
          <w:szCs w:val="28"/>
        </w:rPr>
        <w:t xml:space="preserve"> з посади судді Верховного Суду України у зв’язку з поданням заяви про відставку</w:t>
      </w:r>
      <w:r w:rsidR="007C0C6B">
        <w:rPr>
          <w:rFonts w:ascii="Times New Roman" w:hAnsi="Times New Roman"/>
          <w:sz w:val="28"/>
          <w:szCs w:val="28"/>
        </w:rPr>
        <w:t>,</w:t>
      </w:r>
      <w:r w:rsidR="000763AE" w:rsidRPr="00820F17">
        <w:rPr>
          <w:rFonts w:ascii="Times New Roman" w:hAnsi="Times New Roman"/>
          <w:sz w:val="28"/>
          <w:szCs w:val="28"/>
        </w:rPr>
        <w:t xml:space="preserve"> за аналогією з рішенням Вищої ради правосуддя від 30 квітня 2024</w:t>
      </w:r>
      <w:r w:rsidR="00E21AD2">
        <w:rPr>
          <w:rFonts w:ascii="Times New Roman" w:hAnsi="Times New Roman"/>
          <w:sz w:val="28"/>
          <w:szCs w:val="28"/>
        </w:rPr>
        <w:t> </w:t>
      </w:r>
      <w:r w:rsidR="000763AE" w:rsidRPr="00820F17">
        <w:rPr>
          <w:rFonts w:ascii="Times New Roman" w:hAnsi="Times New Roman"/>
          <w:sz w:val="28"/>
          <w:szCs w:val="28"/>
        </w:rPr>
        <w:t>року № 1314/0/15-24</w:t>
      </w:r>
      <w:r w:rsidR="00574877">
        <w:rPr>
          <w:rFonts w:ascii="Times New Roman" w:hAnsi="Times New Roman"/>
          <w:sz w:val="28"/>
          <w:szCs w:val="28"/>
        </w:rPr>
        <w:t xml:space="preserve">, </w:t>
      </w:r>
      <w:r w:rsidR="000763AE" w:rsidRPr="00820F17">
        <w:rPr>
          <w:rFonts w:ascii="Times New Roman" w:hAnsi="Times New Roman"/>
          <w:sz w:val="28"/>
          <w:szCs w:val="28"/>
        </w:rPr>
        <w:t xml:space="preserve">має бути зазначено про звільнення </w:t>
      </w:r>
      <w:r w:rsidR="00E52113">
        <w:rPr>
          <w:rFonts w:ascii="Times New Roman" w:hAnsi="Times New Roman"/>
          <w:sz w:val="28"/>
          <w:szCs w:val="28"/>
        </w:rPr>
        <w:t>її</w:t>
      </w:r>
      <w:r w:rsidR="007C0C6B">
        <w:rPr>
          <w:rFonts w:ascii="Times New Roman" w:hAnsi="Times New Roman"/>
          <w:sz w:val="28"/>
          <w:szCs w:val="28"/>
        </w:rPr>
        <w:t xml:space="preserve"> </w:t>
      </w:r>
      <w:r w:rsidR="007C0C6B" w:rsidRPr="00820F17">
        <w:rPr>
          <w:rFonts w:ascii="Times New Roman" w:hAnsi="Times New Roman"/>
          <w:sz w:val="28"/>
          <w:szCs w:val="28"/>
        </w:rPr>
        <w:t>у зв’язку з поданням заяви про відставку</w:t>
      </w:r>
      <w:r w:rsidR="007C0C6B">
        <w:rPr>
          <w:rFonts w:ascii="Times New Roman" w:hAnsi="Times New Roman"/>
          <w:sz w:val="28"/>
          <w:szCs w:val="28"/>
        </w:rPr>
        <w:t xml:space="preserve"> саме з</w:t>
      </w:r>
      <w:r w:rsidR="000763AE" w:rsidRPr="00820F17">
        <w:rPr>
          <w:rFonts w:ascii="Times New Roman" w:hAnsi="Times New Roman"/>
          <w:sz w:val="28"/>
          <w:szCs w:val="28"/>
        </w:rPr>
        <w:t xml:space="preserve"> посади судді Верховного Суду, </w:t>
      </w:r>
      <w:r w:rsidR="007C0C6B">
        <w:rPr>
          <w:rFonts w:ascii="Times New Roman" w:hAnsi="Times New Roman"/>
          <w:sz w:val="28"/>
          <w:szCs w:val="28"/>
        </w:rPr>
        <w:t>а тому</w:t>
      </w:r>
      <w:r w:rsidR="00574877">
        <w:rPr>
          <w:rFonts w:ascii="Times New Roman" w:hAnsi="Times New Roman"/>
          <w:sz w:val="28"/>
          <w:szCs w:val="28"/>
        </w:rPr>
        <w:t xml:space="preserve"> проси</w:t>
      </w:r>
      <w:r w:rsidR="00E52113">
        <w:rPr>
          <w:rFonts w:ascii="Times New Roman" w:hAnsi="Times New Roman"/>
          <w:sz w:val="28"/>
          <w:szCs w:val="28"/>
        </w:rPr>
        <w:t>ла</w:t>
      </w:r>
      <w:r w:rsidR="00574877">
        <w:rPr>
          <w:rFonts w:ascii="Times New Roman" w:hAnsi="Times New Roman"/>
          <w:sz w:val="28"/>
          <w:szCs w:val="28"/>
        </w:rPr>
        <w:t xml:space="preserve"> усунути зазначену невідповідність </w:t>
      </w:r>
      <w:r w:rsidR="00D76E51">
        <w:rPr>
          <w:rFonts w:ascii="Times New Roman" w:hAnsi="Times New Roman"/>
          <w:sz w:val="28"/>
          <w:szCs w:val="28"/>
        </w:rPr>
        <w:t>шляхом</w:t>
      </w:r>
      <w:r w:rsidR="000763AE" w:rsidRPr="00820F17">
        <w:rPr>
          <w:rFonts w:ascii="Times New Roman" w:hAnsi="Times New Roman"/>
          <w:sz w:val="28"/>
          <w:szCs w:val="28"/>
        </w:rPr>
        <w:t xml:space="preserve"> виправлення описки.</w:t>
      </w:r>
    </w:p>
    <w:p w:rsidR="000763AE" w:rsidRPr="00820F17" w:rsidRDefault="00430704" w:rsidP="000763A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Проаналізувавши зміст заяви про в</w:t>
      </w:r>
      <w:r w:rsidR="006B10EC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правлення описки</w:t>
      </w:r>
      <w:r w:rsidR="00520C7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Вища рада правосуддя вважає за </w:t>
      </w:r>
      <w:r w:rsidR="00993333">
        <w:rPr>
          <w:rFonts w:ascii="Times New Roman" w:hAnsi="Times New Roman"/>
          <w:sz w:val="28"/>
          <w:szCs w:val="28"/>
        </w:rPr>
        <w:t>доцільне</w:t>
      </w:r>
      <w:r>
        <w:rPr>
          <w:rFonts w:ascii="Times New Roman" w:hAnsi="Times New Roman"/>
          <w:sz w:val="28"/>
          <w:szCs w:val="28"/>
        </w:rPr>
        <w:t xml:space="preserve"> зазначити таке. </w:t>
      </w:r>
    </w:p>
    <w:p w:rsidR="00C51382" w:rsidRPr="00820F17" w:rsidRDefault="00537238" w:rsidP="00C5138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0F17">
        <w:rPr>
          <w:rFonts w:ascii="Times New Roman" w:hAnsi="Times New Roman"/>
          <w:sz w:val="28"/>
          <w:szCs w:val="28"/>
        </w:rPr>
        <w:t xml:space="preserve">Відповідно до пункту 10.10 Регламенту Вищої ради правосуддя </w:t>
      </w:r>
      <w:r w:rsidR="0080370F" w:rsidRPr="00820F17">
        <w:rPr>
          <w:rFonts w:ascii="Times New Roman" w:hAnsi="Times New Roman"/>
          <w:sz w:val="28"/>
          <w:szCs w:val="28"/>
        </w:rPr>
        <w:t xml:space="preserve">Вища рада правосуддя </w:t>
      </w:r>
      <w:r w:rsidRPr="00820F17">
        <w:rPr>
          <w:rFonts w:ascii="Times New Roman" w:hAnsi="Times New Roman"/>
          <w:sz w:val="28"/>
          <w:szCs w:val="28"/>
        </w:rPr>
        <w:t>може своєю ухвалою виправити допущені в ухвалених рішеннях описки, арифметичні помилки.</w:t>
      </w:r>
    </w:p>
    <w:p w:rsidR="00C51382" w:rsidRPr="00820F17" w:rsidRDefault="00C51382" w:rsidP="00C5138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1382">
        <w:rPr>
          <w:rFonts w:ascii="Times New Roman" w:eastAsia="Times New Roman" w:hAnsi="Times New Roman"/>
          <w:sz w:val="28"/>
          <w:szCs w:val="28"/>
          <w:lang w:eastAsia="uk-UA"/>
        </w:rPr>
        <w:t xml:space="preserve">Описка </w:t>
      </w:r>
      <w:r w:rsidRPr="00820F17">
        <w:rPr>
          <w:rFonts w:ascii="Times New Roman" w:eastAsia="Times New Roman" w:hAnsi="Times New Roman"/>
          <w:sz w:val="28"/>
          <w:szCs w:val="28"/>
          <w:lang w:eastAsia="uk-UA"/>
        </w:rPr>
        <w:t>–</w:t>
      </w:r>
      <w:r w:rsidRPr="00C51382">
        <w:rPr>
          <w:rFonts w:ascii="Times New Roman" w:eastAsia="Times New Roman" w:hAnsi="Times New Roman"/>
          <w:sz w:val="28"/>
          <w:szCs w:val="28"/>
          <w:lang w:eastAsia="uk-UA"/>
        </w:rPr>
        <w:t xml:space="preserve"> ц</w:t>
      </w:r>
      <w:r w:rsidRPr="00820F17">
        <w:rPr>
          <w:rFonts w:ascii="Times New Roman" w:eastAsia="Times New Roman" w:hAnsi="Times New Roman"/>
          <w:sz w:val="28"/>
          <w:szCs w:val="28"/>
          <w:lang w:eastAsia="uk-UA"/>
        </w:rPr>
        <w:t xml:space="preserve">е </w:t>
      </w:r>
      <w:r w:rsidRPr="00C51382">
        <w:rPr>
          <w:rFonts w:ascii="Times New Roman" w:eastAsia="Times New Roman" w:hAnsi="Times New Roman"/>
          <w:sz w:val="28"/>
          <w:szCs w:val="28"/>
          <w:lang w:eastAsia="uk-UA"/>
        </w:rPr>
        <w:t xml:space="preserve">механічна (мимовільна, випадкова) граматична помилка в рішенні, яка допущена під час його письмово-вербального викладу (помилка у правописі, у розділових знаках тощо). </w:t>
      </w:r>
      <w:r w:rsidRPr="00820F17">
        <w:rPr>
          <w:rFonts w:ascii="Times New Roman" w:hAnsi="Times New Roman"/>
          <w:sz w:val="28"/>
          <w:szCs w:val="28"/>
        </w:rPr>
        <w:t>Виправленню підлягають лише ті описки, які мають істотний характер. До таких належить написання прізвищ та імен, адрес, найменувань спірного майна, зазначення дат та строків. </w:t>
      </w:r>
    </w:p>
    <w:p w:rsidR="00BD5024" w:rsidRDefault="00BD5024" w:rsidP="00BD502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20F17">
        <w:rPr>
          <w:rFonts w:ascii="Times New Roman" w:eastAsia="Times New Roman" w:hAnsi="Times New Roman"/>
          <w:sz w:val="28"/>
          <w:szCs w:val="28"/>
          <w:lang w:eastAsia="uk-UA"/>
        </w:rPr>
        <w:lastRenderedPageBreak/>
        <w:t>Під час вирішення</w:t>
      </w:r>
      <w:r w:rsidR="00C51382" w:rsidRPr="00C51382">
        <w:rPr>
          <w:rFonts w:ascii="Times New Roman" w:eastAsia="Times New Roman" w:hAnsi="Times New Roman"/>
          <w:sz w:val="28"/>
          <w:szCs w:val="28"/>
          <w:lang w:eastAsia="uk-UA"/>
        </w:rPr>
        <w:t xml:space="preserve"> питання про виправлення </w:t>
      </w:r>
      <w:r w:rsidRPr="00820F17">
        <w:rPr>
          <w:rFonts w:ascii="Times New Roman" w:eastAsia="Times New Roman" w:hAnsi="Times New Roman"/>
          <w:sz w:val="28"/>
          <w:szCs w:val="28"/>
          <w:lang w:eastAsia="uk-UA"/>
        </w:rPr>
        <w:t xml:space="preserve">описок чи арифметичних помилок не допускається зміна </w:t>
      </w:r>
      <w:r w:rsidR="00C51382" w:rsidRPr="00C51382">
        <w:rPr>
          <w:rFonts w:ascii="Times New Roman" w:eastAsia="Times New Roman" w:hAnsi="Times New Roman"/>
          <w:sz w:val="28"/>
          <w:szCs w:val="28"/>
          <w:lang w:eastAsia="uk-UA"/>
        </w:rPr>
        <w:t xml:space="preserve">змісту </w:t>
      </w:r>
      <w:r w:rsidRPr="00820F17">
        <w:rPr>
          <w:rFonts w:ascii="Times New Roman" w:eastAsia="Times New Roman" w:hAnsi="Times New Roman"/>
          <w:sz w:val="28"/>
          <w:szCs w:val="28"/>
          <w:lang w:eastAsia="uk-UA"/>
        </w:rPr>
        <w:t xml:space="preserve">рішення. За своєю суттю виправлення описок чи арифметичних помилок у рішенні покликане </w:t>
      </w:r>
      <w:r w:rsidR="00C51382" w:rsidRPr="00C51382">
        <w:rPr>
          <w:rFonts w:ascii="Times New Roman" w:eastAsia="Times New Roman" w:hAnsi="Times New Roman"/>
          <w:sz w:val="28"/>
          <w:szCs w:val="28"/>
          <w:lang w:eastAsia="uk-UA"/>
        </w:rPr>
        <w:t>усу</w:t>
      </w:r>
      <w:r w:rsidRPr="00820F17">
        <w:rPr>
          <w:rFonts w:ascii="Times New Roman" w:eastAsia="Times New Roman" w:hAnsi="Times New Roman"/>
          <w:sz w:val="28"/>
          <w:szCs w:val="28"/>
          <w:lang w:eastAsia="uk-UA"/>
        </w:rPr>
        <w:t xml:space="preserve">нути </w:t>
      </w:r>
      <w:r w:rsidR="00C51382" w:rsidRPr="00C51382">
        <w:rPr>
          <w:rFonts w:ascii="Times New Roman" w:eastAsia="Times New Roman" w:hAnsi="Times New Roman"/>
          <w:sz w:val="28"/>
          <w:szCs w:val="28"/>
          <w:lang w:eastAsia="uk-UA"/>
        </w:rPr>
        <w:t xml:space="preserve">неточності, які впливають на можливість реалізації рішення чи його </w:t>
      </w:r>
      <w:proofErr w:type="spellStart"/>
      <w:r w:rsidR="00C51382" w:rsidRPr="00C51382">
        <w:rPr>
          <w:rFonts w:ascii="Times New Roman" w:eastAsia="Times New Roman" w:hAnsi="Times New Roman"/>
          <w:sz w:val="28"/>
          <w:szCs w:val="28"/>
          <w:lang w:eastAsia="uk-UA"/>
        </w:rPr>
        <w:t>правосудності</w:t>
      </w:r>
      <w:proofErr w:type="spellEnd"/>
      <w:r w:rsidR="00C51382" w:rsidRPr="00C51382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430704" w:rsidRDefault="006847C6" w:rsidP="00BD50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Доводи, наведені </w:t>
      </w:r>
      <w:r w:rsidR="00520C74">
        <w:rPr>
          <w:rFonts w:ascii="Times New Roman" w:eastAsia="Times New Roman" w:hAnsi="Times New Roman"/>
          <w:sz w:val="28"/>
          <w:szCs w:val="28"/>
          <w:lang w:eastAsia="uk-UA"/>
        </w:rPr>
        <w:t>в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</w:rPr>
        <w:t>колективній заяві</w:t>
      </w:r>
      <w:r w:rsidRPr="00820F17">
        <w:rPr>
          <w:rFonts w:ascii="Times New Roman" w:hAnsi="Times New Roman"/>
          <w:sz w:val="28"/>
          <w:szCs w:val="28"/>
        </w:rPr>
        <w:t xml:space="preserve"> суддів</w:t>
      </w:r>
      <w:r>
        <w:rPr>
          <w:rFonts w:ascii="Times New Roman" w:hAnsi="Times New Roman"/>
          <w:sz w:val="28"/>
          <w:szCs w:val="28"/>
        </w:rPr>
        <w:t xml:space="preserve"> Верховного Суду України</w:t>
      </w:r>
      <w:r w:rsidRPr="00820F17">
        <w:rPr>
          <w:rFonts w:ascii="Times New Roman" w:hAnsi="Times New Roman"/>
          <w:sz w:val="28"/>
          <w:szCs w:val="28"/>
        </w:rPr>
        <w:t xml:space="preserve"> у відставці, зокрема </w:t>
      </w:r>
      <w:proofErr w:type="spellStart"/>
      <w:r w:rsidR="00E52113">
        <w:rPr>
          <w:rFonts w:ascii="Times New Roman" w:hAnsi="Times New Roman"/>
          <w:sz w:val="28"/>
          <w:szCs w:val="28"/>
        </w:rPr>
        <w:t>Канигіної</w:t>
      </w:r>
      <w:proofErr w:type="spellEnd"/>
      <w:r w:rsidR="00E52113">
        <w:rPr>
          <w:rFonts w:ascii="Times New Roman" w:hAnsi="Times New Roman"/>
          <w:sz w:val="28"/>
          <w:szCs w:val="28"/>
        </w:rPr>
        <w:t xml:space="preserve"> Г.В.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="00430704" w:rsidRPr="006847C6">
        <w:rPr>
          <w:rFonts w:ascii="Times New Roman" w:eastAsia="Times New Roman" w:hAnsi="Times New Roman"/>
          <w:sz w:val="28"/>
          <w:szCs w:val="28"/>
          <w:lang w:eastAsia="uk-UA"/>
        </w:rPr>
        <w:t>про виправлення описки</w:t>
      </w:r>
      <w:r w:rsidR="00430704" w:rsidRPr="0043070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6B2B64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 </w:t>
      </w:r>
      <w:r w:rsidRPr="006B2B64">
        <w:rPr>
          <w:rFonts w:ascii="Times New Roman" w:hAnsi="Times New Roman"/>
          <w:sz w:val="28"/>
          <w:szCs w:val="28"/>
        </w:rPr>
        <w:t>рішенні Вищої ради правосуддя від</w:t>
      </w:r>
      <w:r>
        <w:rPr>
          <w:rFonts w:ascii="Times New Roman" w:hAnsi="Times New Roman"/>
          <w:sz w:val="28"/>
          <w:szCs w:val="28"/>
        </w:rPr>
        <w:t> 21 лютого 2023</w:t>
      </w:r>
      <w:r w:rsidRPr="006B2B64">
        <w:rPr>
          <w:rFonts w:ascii="Times New Roman" w:hAnsi="Times New Roman"/>
          <w:sz w:val="28"/>
          <w:szCs w:val="28"/>
        </w:rPr>
        <w:t xml:space="preserve"> року </w:t>
      </w:r>
      <w:r>
        <w:rPr>
          <w:rFonts w:ascii="Times New Roman" w:hAnsi="Times New Roman"/>
          <w:sz w:val="28"/>
          <w:szCs w:val="28"/>
        </w:rPr>
        <w:t>№ </w:t>
      </w:r>
      <w:r w:rsidR="00E52113">
        <w:rPr>
          <w:rFonts w:ascii="Times New Roman" w:hAnsi="Times New Roman"/>
          <w:sz w:val="28"/>
          <w:szCs w:val="28"/>
        </w:rPr>
        <w:t>90</w:t>
      </w:r>
      <w:r>
        <w:rPr>
          <w:rFonts w:ascii="Times New Roman" w:hAnsi="Times New Roman"/>
          <w:sz w:val="28"/>
          <w:szCs w:val="28"/>
        </w:rPr>
        <w:t>/0/15-23, фактично звод</w:t>
      </w:r>
      <w:r w:rsidR="00D65594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ться до незгоди з висновками Вищої ради правосуддя в частині </w:t>
      </w:r>
      <w:r w:rsidRPr="00820F17">
        <w:rPr>
          <w:rFonts w:ascii="Times New Roman" w:hAnsi="Times New Roman"/>
          <w:sz w:val="28"/>
          <w:szCs w:val="28"/>
        </w:rPr>
        <w:t xml:space="preserve">звільнення </w:t>
      </w:r>
      <w:r w:rsidR="00E52113">
        <w:rPr>
          <w:rFonts w:ascii="Times New Roman" w:hAnsi="Times New Roman"/>
          <w:sz w:val="28"/>
          <w:szCs w:val="28"/>
        </w:rPr>
        <w:t xml:space="preserve">її </w:t>
      </w:r>
      <w:r w:rsidRPr="00820F17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 </w:t>
      </w:r>
      <w:r w:rsidRPr="00820F17">
        <w:rPr>
          <w:rFonts w:ascii="Times New Roman" w:hAnsi="Times New Roman"/>
          <w:sz w:val="28"/>
          <w:szCs w:val="28"/>
        </w:rPr>
        <w:t>зв’язку</w:t>
      </w:r>
      <w:r>
        <w:rPr>
          <w:rFonts w:ascii="Times New Roman" w:hAnsi="Times New Roman"/>
          <w:sz w:val="28"/>
          <w:szCs w:val="28"/>
        </w:rPr>
        <w:t> </w:t>
      </w:r>
      <w:r w:rsidRPr="00820F17">
        <w:rPr>
          <w:rFonts w:ascii="Times New Roman" w:hAnsi="Times New Roman"/>
          <w:sz w:val="28"/>
          <w:szCs w:val="28"/>
        </w:rPr>
        <w:t>з поданням заяви про відставку з посади судді Верховного Суду</w:t>
      </w:r>
      <w:r>
        <w:rPr>
          <w:rFonts w:ascii="Times New Roman" w:hAnsi="Times New Roman"/>
          <w:sz w:val="28"/>
          <w:szCs w:val="28"/>
        </w:rPr>
        <w:t xml:space="preserve"> України</w:t>
      </w:r>
      <w:r w:rsidRPr="00820F17">
        <w:rPr>
          <w:rFonts w:ascii="Times New Roman" w:hAnsi="Times New Roman"/>
          <w:sz w:val="28"/>
          <w:szCs w:val="28"/>
        </w:rPr>
        <w:t>, а не судді Верховного Суду</w:t>
      </w:r>
      <w:r>
        <w:rPr>
          <w:rFonts w:ascii="Times New Roman" w:hAnsi="Times New Roman"/>
          <w:sz w:val="28"/>
          <w:szCs w:val="28"/>
        </w:rPr>
        <w:t>.</w:t>
      </w:r>
    </w:p>
    <w:p w:rsidR="00641D12" w:rsidRDefault="00641D12" w:rsidP="00D655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Водночас,</w:t>
      </w:r>
      <w:r w:rsidR="006847C6" w:rsidRPr="006847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 разі незгоди з висновками Вищої ради правосуддя про </w:t>
      </w:r>
      <w:r w:rsidRPr="00820F17">
        <w:rPr>
          <w:rFonts w:ascii="Times New Roman" w:hAnsi="Times New Roman"/>
          <w:sz w:val="28"/>
          <w:szCs w:val="28"/>
        </w:rPr>
        <w:t>звільнення у</w:t>
      </w:r>
      <w:r>
        <w:rPr>
          <w:rFonts w:ascii="Times New Roman" w:hAnsi="Times New Roman"/>
          <w:sz w:val="28"/>
          <w:szCs w:val="28"/>
        </w:rPr>
        <w:t> </w:t>
      </w:r>
      <w:r w:rsidRPr="00820F17">
        <w:rPr>
          <w:rFonts w:ascii="Times New Roman" w:hAnsi="Times New Roman"/>
          <w:sz w:val="28"/>
          <w:szCs w:val="28"/>
        </w:rPr>
        <w:t>зв’язку</w:t>
      </w:r>
      <w:r>
        <w:rPr>
          <w:rFonts w:ascii="Times New Roman" w:hAnsi="Times New Roman"/>
          <w:sz w:val="28"/>
          <w:szCs w:val="28"/>
        </w:rPr>
        <w:t> </w:t>
      </w:r>
      <w:r w:rsidRPr="00820F17">
        <w:rPr>
          <w:rFonts w:ascii="Times New Roman" w:hAnsi="Times New Roman"/>
          <w:sz w:val="28"/>
          <w:szCs w:val="28"/>
        </w:rPr>
        <w:t>з поданням заяви про відставку з посади судді Верховного Суду</w:t>
      </w:r>
      <w:r>
        <w:rPr>
          <w:rFonts w:ascii="Times New Roman" w:hAnsi="Times New Roman"/>
          <w:sz w:val="28"/>
          <w:szCs w:val="28"/>
        </w:rPr>
        <w:t xml:space="preserve"> України, </w:t>
      </w:r>
      <w:proofErr w:type="spellStart"/>
      <w:r w:rsidR="008A025B">
        <w:rPr>
          <w:rFonts w:ascii="Times New Roman" w:hAnsi="Times New Roman"/>
          <w:sz w:val="28"/>
          <w:szCs w:val="28"/>
        </w:rPr>
        <w:t>Канигіна</w:t>
      </w:r>
      <w:proofErr w:type="spellEnd"/>
      <w:r w:rsidR="008A025B">
        <w:rPr>
          <w:rFonts w:ascii="Times New Roman" w:hAnsi="Times New Roman"/>
          <w:sz w:val="28"/>
          <w:szCs w:val="28"/>
        </w:rPr>
        <w:t xml:space="preserve"> Г.В.</w:t>
      </w:r>
      <w:r>
        <w:rPr>
          <w:rFonts w:ascii="Times New Roman" w:hAnsi="Times New Roman"/>
          <w:sz w:val="28"/>
          <w:szCs w:val="28"/>
        </w:rPr>
        <w:t xml:space="preserve"> не позбавлен</w:t>
      </w:r>
      <w:r w:rsidR="008A025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права оскаржити </w:t>
      </w:r>
      <w:r w:rsidRPr="006847C6">
        <w:rPr>
          <w:rFonts w:ascii="Times New Roman" w:hAnsi="Times New Roman"/>
          <w:sz w:val="28"/>
          <w:szCs w:val="28"/>
        </w:rPr>
        <w:t>рішення Вищої ради правосуддя від 21 лютого 2023 року № </w:t>
      </w:r>
      <w:r w:rsidR="008A025B">
        <w:rPr>
          <w:rFonts w:ascii="Times New Roman" w:hAnsi="Times New Roman"/>
          <w:sz w:val="28"/>
          <w:szCs w:val="28"/>
        </w:rPr>
        <w:t>90</w:t>
      </w:r>
      <w:r w:rsidRPr="006847C6">
        <w:rPr>
          <w:rFonts w:ascii="Times New Roman" w:hAnsi="Times New Roman"/>
          <w:sz w:val="28"/>
          <w:szCs w:val="28"/>
        </w:rPr>
        <w:t>/0/15-23</w:t>
      </w:r>
      <w:r>
        <w:rPr>
          <w:rFonts w:ascii="Times New Roman" w:hAnsi="Times New Roman"/>
          <w:sz w:val="28"/>
          <w:szCs w:val="28"/>
        </w:rPr>
        <w:t xml:space="preserve"> у зазначеній частині </w:t>
      </w:r>
      <w:r w:rsidR="00520C74">
        <w:rPr>
          <w:rFonts w:ascii="Times New Roman" w:hAnsi="Times New Roman"/>
          <w:sz w:val="28"/>
          <w:szCs w:val="28"/>
        </w:rPr>
        <w:t>в у</w:t>
      </w:r>
      <w:r w:rsidR="004720F6">
        <w:rPr>
          <w:rFonts w:ascii="Times New Roman" w:hAnsi="Times New Roman"/>
          <w:sz w:val="28"/>
          <w:szCs w:val="28"/>
        </w:rPr>
        <w:t>становленому законом порядку</w:t>
      </w:r>
      <w:r w:rsidR="00D65594">
        <w:rPr>
          <w:rFonts w:ascii="Times New Roman" w:hAnsi="Times New Roman"/>
          <w:sz w:val="28"/>
          <w:szCs w:val="28"/>
        </w:rPr>
        <w:t xml:space="preserve">. </w:t>
      </w:r>
    </w:p>
    <w:p w:rsidR="00F56173" w:rsidRPr="00820F17" w:rsidRDefault="00430704" w:rsidP="00F56173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У</w:t>
      </w:r>
      <w:r w:rsidR="00C51382" w:rsidRPr="00C51382">
        <w:rPr>
          <w:rFonts w:ascii="Times New Roman" w:eastAsia="Times New Roman" w:hAnsi="Times New Roman"/>
          <w:sz w:val="28"/>
          <w:szCs w:val="28"/>
          <w:lang w:eastAsia="uk-UA"/>
        </w:rPr>
        <w:t>раховуючи викладене</w:t>
      </w:r>
      <w:r w:rsidR="00C51382" w:rsidRPr="00C5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</w:t>
      </w:r>
      <w:r w:rsidR="00BD5024" w:rsidRPr="00820F1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Вища рада правосуддя не </w:t>
      </w:r>
      <w:r w:rsidR="00520C7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погоджується</w:t>
      </w:r>
      <w:r w:rsidR="00BD5024" w:rsidRPr="00820F1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з доводами </w:t>
      </w:r>
      <w:proofErr w:type="spellStart"/>
      <w:r w:rsidR="008A025B">
        <w:rPr>
          <w:rFonts w:ascii="Times New Roman" w:hAnsi="Times New Roman"/>
          <w:sz w:val="28"/>
          <w:szCs w:val="28"/>
        </w:rPr>
        <w:t>Канигіної</w:t>
      </w:r>
      <w:proofErr w:type="spellEnd"/>
      <w:r w:rsidR="008A025B">
        <w:rPr>
          <w:rFonts w:ascii="Times New Roman" w:hAnsi="Times New Roman"/>
          <w:sz w:val="28"/>
          <w:szCs w:val="28"/>
        </w:rPr>
        <w:t xml:space="preserve"> Г.В. </w:t>
      </w:r>
      <w:r w:rsidR="00C51382" w:rsidRPr="00C5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про те, що </w:t>
      </w:r>
      <w:r w:rsidR="00520C7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</w:t>
      </w:r>
      <w:r w:rsidR="00BD5024" w:rsidRPr="00820F1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рішенні </w:t>
      </w:r>
      <w:r w:rsidR="00BD5024" w:rsidRPr="00820F17">
        <w:rPr>
          <w:rFonts w:ascii="Times New Roman" w:hAnsi="Times New Roman"/>
          <w:sz w:val="28"/>
          <w:szCs w:val="28"/>
        </w:rPr>
        <w:t>від 21 лютого 2023</w:t>
      </w:r>
      <w:r w:rsidR="000B7B59" w:rsidRPr="00820F17">
        <w:rPr>
          <w:rFonts w:ascii="Times New Roman" w:hAnsi="Times New Roman"/>
          <w:sz w:val="28"/>
          <w:szCs w:val="28"/>
        </w:rPr>
        <w:t> </w:t>
      </w:r>
      <w:r w:rsidR="00BD5024" w:rsidRPr="00820F17">
        <w:rPr>
          <w:rFonts w:ascii="Times New Roman" w:hAnsi="Times New Roman"/>
          <w:sz w:val="28"/>
          <w:szCs w:val="28"/>
        </w:rPr>
        <w:t xml:space="preserve">року </w:t>
      </w:r>
      <w:r w:rsidR="00BD5024" w:rsidRPr="00820F17">
        <w:rPr>
          <w:rFonts w:ascii="Times New Roman" w:hAnsi="Times New Roman"/>
          <w:sz w:val="28"/>
          <w:szCs w:val="28"/>
        </w:rPr>
        <w:br/>
        <w:t>№ </w:t>
      </w:r>
      <w:r w:rsidR="008A025B">
        <w:rPr>
          <w:rFonts w:ascii="Times New Roman" w:hAnsi="Times New Roman"/>
          <w:sz w:val="28"/>
          <w:szCs w:val="28"/>
        </w:rPr>
        <w:t>90</w:t>
      </w:r>
      <w:r w:rsidR="00BD5024" w:rsidRPr="00820F17">
        <w:rPr>
          <w:rFonts w:ascii="Times New Roman" w:hAnsi="Times New Roman"/>
          <w:sz w:val="28"/>
          <w:szCs w:val="28"/>
        </w:rPr>
        <w:t>/0/15-23</w:t>
      </w:r>
      <w:r w:rsidR="00F56173" w:rsidRPr="00820F1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допущено описку</w:t>
      </w:r>
      <w:r w:rsidR="00C51382" w:rsidRPr="00C5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яку необхідно виправити </w:t>
      </w:r>
      <w:r w:rsidR="00D76E5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шляхом</w:t>
      </w:r>
      <w:r w:rsidR="00F56173" w:rsidRPr="00820F1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зазначення </w:t>
      </w:r>
      <w:r w:rsidR="006D616E" w:rsidRPr="00820F17">
        <w:rPr>
          <w:rFonts w:ascii="Times New Roman" w:hAnsi="Times New Roman"/>
          <w:sz w:val="28"/>
          <w:szCs w:val="28"/>
        </w:rPr>
        <w:t>про</w:t>
      </w:r>
      <w:r w:rsidR="00820F17" w:rsidRPr="00820F17">
        <w:rPr>
          <w:rFonts w:ascii="Times New Roman" w:hAnsi="Times New Roman"/>
          <w:sz w:val="28"/>
          <w:szCs w:val="28"/>
        </w:rPr>
        <w:t xml:space="preserve"> </w:t>
      </w:r>
      <w:r w:rsidR="006D616E" w:rsidRPr="00820F17">
        <w:rPr>
          <w:rFonts w:ascii="Times New Roman" w:hAnsi="Times New Roman"/>
          <w:sz w:val="28"/>
          <w:szCs w:val="28"/>
        </w:rPr>
        <w:t xml:space="preserve">звільнення </w:t>
      </w:r>
      <w:r w:rsidR="008A025B">
        <w:rPr>
          <w:rFonts w:ascii="Times New Roman" w:hAnsi="Times New Roman"/>
          <w:sz w:val="28"/>
          <w:szCs w:val="28"/>
        </w:rPr>
        <w:t>її</w:t>
      </w:r>
      <w:r w:rsidR="00D65594" w:rsidRPr="00820F17">
        <w:rPr>
          <w:rFonts w:ascii="Times New Roman" w:hAnsi="Times New Roman"/>
          <w:sz w:val="28"/>
          <w:szCs w:val="28"/>
        </w:rPr>
        <w:t xml:space="preserve"> </w:t>
      </w:r>
      <w:r w:rsidR="006D616E" w:rsidRPr="00820F17">
        <w:rPr>
          <w:rFonts w:ascii="Times New Roman" w:hAnsi="Times New Roman"/>
          <w:sz w:val="28"/>
          <w:szCs w:val="28"/>
        </w:rPr>
        <w:t>з посади судді Верховного Суду у зв’язку з поданням заяви про відставку</w:t>
      </w:r>
      <w:r w:rsidR="00820F17" w:rsidRPr="00820F17">
        <w:rPr>
          <w:rFonts w:ascii="Times New Roman" w:hAnsi="Times New Roman"/>
          <w:sz w:val="28"/>
          <w:szCs w:val="28"/>
        </w:rPr>
        <w:t>.</w:t>
      </w:r>
    </w:p>
    <w:p w:rsidR="00EA58F5" w:rsidRPr="00820F17" w:rsidRDefault="00EA58F5" w:rsidP="00C261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0F17">
        <w:rPr>
          <w:rFonts w:ascii="Times New Roman" w:hAnsi="Times New Roman"/>
          <w:sz w:val="28"/>
          <w:szCs w:val="28"/>
        </w:rPr>
        <w:t xml:space="preserve">Вища рада правосуддя, керуючись статтею 34 Закону України «Про Вищу раду правосуддя», пунктом 10.10 Регламенту Вищої ради правосуддя, </w:t>
      </w:r>
    </w:p>
    <w:p w:rsidR="00EA58F5" w:rsidRPr="00C16188" w:rsidRDefault="00EA58F5" w:rsidP="00C261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A58F5" w:rsidRDefault="00EA58F5" w:rsidP="00C2612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F07A6">
        <w:rPr>
          <w:rFonts w:ascii="Times New Roman" w:hAnsi="Times New Roman"/>
          <w:b/>
          <w:sz w:val="28"/>
          <w:szCs w:val="28"/>
        </w:rPr>
        <w:t>ухвалила:</w:t>
      </w:r>
    </w:p>
    <w:p w:rsidR="00EA58F5" w:rsidRPr="00C21C07" w:rsidRDefault="00EA58F5" w:rsidP="00C2612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A58F5" w:rsidRDefault="006F04D6" w:rsidP="00C2612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відмовити в задоволенні заяви судді </w:t>
      </w:r>
      <w:r w:rsidR="007C0C6B">
        <w:rPr>
          <w:rFonts w:ascii="Times New Roman" w:hAnsi="Times New Roman"/>
          <w:sz w:val="28"/>
          <w:szCs w:val="28"/>
        </w:rPr>
        <w:t xml:space="preserve">у відставці </w:t>
      </w:r>
      <w:proofErr w:type="spellStart"/>
      <w:r w:rsidR="008A025B">
        <w:rPr>
          <w:rFonts w:ascii="Times New Roman" w:hAnsi="Times New Roman"/>
          <w:sz w:val="28"/>
          <w:szCs w:val="28"/>
        </w:rPr>
        <w:t>Канигіної</w:t>
      </w:r>
      <w:proofErr w:type="spellEnd"/>
      <w:r w:rsidR="008A025B">
        <w:rPr>
          <w:rFonts w:ascii="Times New Roman" w:hAnsi="Times New Roman"/>
          <w:sz w:val="28"/>
          <w:szCs w:val="28"/>
        </w:rPr>
        <w:t xml:space="preserve"> Галини Володимирівни</w:t>
      </w:r>
      <w:r w:rsidR="008A025B" w:rsidRPr="006B2B64">
        <w:rPr>
          <w:rFonts w:ascii="Times New Roman" w:hAnsi="Times New Roman"/>
          <w:sz w:val="28"/>
          <w:szCs w:val="28"/>
        </w:rPr>
        <w:t xml:space="preserve"> </w:t>
      </w:r>
      <w:r w:rsidR="007C0C6B" w:rsidRPr="006B2B64">
        <w:rPr>
          <w:rFonts w:ascii="Times New Roman" w:hAnsi="Times New Roman"/>
          <w:sz w:val="28"/>
          <w:szCs w:val="28"/>
        </w:rPr>
        <w:t>про виправлення описки в</w:t>
      </w:r>
      <w:r w:rsidR="007C0C6B">
        <w:rPr>
          <w:rFonts w:ascii="Times New Roman" w:hAnsi="Times New Roman"/>
          <w:sz w:val="28"/>
          <w:szCs w:val="28"/>
        </w:rPr>
        <w:t> </w:t>
      </w:r>
      <w:r w:rsidR="007C0C6B" w:rsidRPr="006B2B64">
        <w:rPr>
          <w:rFonts w:ascii="Times New Roman" w:hAnsi="Times New Roman"/>
          <w:sz w:val="28"/>
          <w:szCs w:val="28"/>
        </w:rPr>
        <w:t>рішенні Вищої ради правосуддя від</w:t>
      </w:r>
      <w:r w:rsidR="007C0C6B">
        <w:rPr>
          <w:rFonts w:ascii="Times New Roman" w:hAnsi="Times New Roman"/>
          <w:sz w:val="28"/>
          <w:szCs w:val="28"/>
        </w:rPr>
        <w:t> 21 лютого 2023</w:t>
      </w:r>
      <w:r w:rsidR="007C0C6B" w:rsidRPr="006B2B64">
        <w:rPr>
          <w:rFonts w:ascii="Times New Roman" w:hAnsi="Times New Roman"/>
          <w:sz w:val="28"/>
          <w:szCs w:val="28"/>
        </w:rPr>
        <w:t xml:space="preserve"> року </w:t>
      </w:r>
      <w:r w:rsidR="007C0C6B">
        <w:rPr>
          <w:rFonts w:ascii="Times New Roman" w:hAnsi="Times New Roman"/>
          <w:sz w:val="28"/>
          <w:szCs w:val="28"/>
        </w:rPr>
        <w:t>№ </w:t>
      </w:r>
      <w:r w:rsidR="008A025B">
        <w:rPr>
          <w:rFonts w:ascii="Times New Roman" w:hAnsi="Times New Roman"/>
          <w:sz w:val="28"/>
          <w:szCs w:val="28"/>
        </w:rPr>
        <w:t>90</w:t>
      </w:r>
      <w:r w:rsidR="007C0C6B">
        <w:rPr>
          <w:rFonts w:ascii="Times New Roman" w:hAnsi="Times New Roman"/>
          <w:sz w:val="28"/>
          <w:szCs w:val="28"/>
        </w:rPr>
        <w:t xml:space="preserve">/0/15-23 про звільнення </w:t>
      </w:r>
      <w:proofErr w:type="spellStart"/>
      <w:r w:rsidR="008A025B">
        <w:rPr>
          <w:rFonts w:ascii="Times New Roman" w:hAnsi="Times New Roman"/>
          <w:sz w:val="28"/>
          <w:szCs w:val="28"/>
        </w:rPr>
        <w:t>Канигіної</w:t>
      </w:r>
      <w:proofErr w:type="spellEnd"/>
      <w:r w:rsidR="008A025B">
        <w:rPr>
          <w:rFonts w:ascii="Times New Roman" w:hAnsi="Times New Roman"/>
          <w:sz w:val="28"/>
          <w:szCs w:val="28"/>
        </w:rPr>
        <w:t xml:space="preserve"> Галини Володимирівни </w:t>
      </w:r>
      <w:r w:rsidR="007C0C6B">
        <w:rPr>
          <w:rFonts w:ascii="Times New Roman" w:hAnsi="Times New Roman"/>
          <w:sz w:val="28"/>
          <w:szCs w:val="28"/>
        </w:rPr>
        <w:t>з посади судді Верховного Суду України у зв</w:t>
      </w:r>
      <w:r w:rsidR="007C0C6B" w:rsidRPr="00C26124">
        <w:rPr>
          <w:rFonts w:ascii="Times New Roman" w:hAnsi="Times New Roman"/>
          <w:sz w:val="28"/>
          <w:szCs w:val="28"/>
        </w:rPr>
        <w:t>’</w:t>
      </w:r>
      <w:r w:rsidR="007C0C6B">
        <w:rPr>
          <w:rFonts w:ascii="Times New Roman" w:hAnsi="Times New Roman"/>
          <w:sz w:val="28"/>
          <w:szCs w:val="28"/>
        </w:rPr>
        <w:t>язку з поданням заяви про відставку</w:t>
      </w:r>
      <w:r w:rsidR="00EA58F5" w:rsidRPr="004B6C2D">
        <w:rPr>
          <w:rFonts w:ascii="Times New Roman" w:hAnsi="Times New Roman"/>
          <w:sz w:val="28"/>
          <w:szCs w:val="28"/>
        </w:rPr>
        <w:t>.</w:t>
      </w:r>
    </w:p>
    <w:p w:rsidR="00EA58F5" w:rsidRDefault="00EA58F5" w:rsidP="00C261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0C74" w:rsidRDefault="00520C74" w:rsidP="00C2612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58F5" w:rsidRPr="00C21C07" w:rsidRDefault="00EA58F5" w:rsidP="00C2612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>Голова Вищої ради правосуддя</w:t>
      </w: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  <w:t xml:space="preserve">    Григорій УСИК</w:t>
      </w:r>
    </w:p>
    <w:p w:rsidR="00EA58F5" w:rsidRDefault="00EA58F5" w:rsidP="00C26124">
      <w:pPr>
        <w:spacing w:after="0" w:line="240" w:lineRule="auto"/>
        <w:jc w:val="both"/>
      </w:pPr>
    </w:p>
    <w:p w:rsidR="00E46190" w:rsidRDefault="00E46190" w:rsidP="00C26124">
      <w:pPr>
        <w:spacing w:after="0" w:line="240" w:lineRule="auto"/>
      </w:pPr>
    </w:p>
    <w:sectPr w:rsidR="00E46190" w:rsidSect="00520C7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87240"/>
    <w:rsid w:val="00040DFE"/>
    <w:rsid w:val="00056CC4"/>
    <w:rsid w:val="0005751C"/>
    <w:rsid w:val="000763AE"/>
    <w:rsid w:val="000B7B59"/>
    <w:rsid w:val="000E0409"/>
    <w:rsid w:val="00110955"/>
    <w:rsid w:val="0013522E"/>
    <w:rsid w:val="00153FB9"/>
    <w:rsid w:val="001916C9"/>
    <w:rsid w:val="001B30AE"/>
    <w:rsid w:val="00250FA6"/>
    <w:rsid w:val="0028403B"/>
    <w:rsid w:val="00284908"/>
    <w:rsid w:val="002869F6"/>
    <w:rsid w:val="002B0EE8"/>
    <w:rsid w:val="002C1B06"/>
    <w:rsid w:val="002D78A1"/>
    <w:rsid w:val="00393AB3"/>
    <w:rsid w:val="00394CDD"/>
    <w:rsid w:val="003C04C9"/>
    <w:rsid w:val="003C77AE"/>
    <w:rsid w:val="003D510F"/>
    <w:rsid w:val="004012BD"/>
    <w:rsid w:val="00402891"/>
    <w:rsid w:val="00420D49"/>
    <w:rsid w:val="00430704"/>
    <w:rsid w:val="004720F6"/>
    <w:rsid w:val="00513B16"/>
    <w:rsid w:val="00520241"/>
    <w:rsid w:val="00520C74"/>
    <w:rsid w:val="00537238"/>
    <w:rsid w:val="00574877"/>
    <w:rsid w:val="005C705F"/>
    <w:rsid w:val="00633DE0"/>
    <w:rsid w:val="00641D12"/>
    <w:rsid w:val="00656A91"/>
    <w:rsid w:val="00677D6E"/>
    <w:rsid w:val="006847C6"/>
    <w:rsid w:val="006859A7"/>
    <w:rsid w:val="006900C5"/>
    <w:rsid w:val="006A78B4"/>
    <w:rsid w:val="006B10EC"/>
    <w:rsid w:val="006C5EFD"/>
    <w:rsid w:val="006D616E"/>
    <w:rsid w:val="006F00C5"/>
    <w:rsid w:val="006F04D6"/>
    <w:rsid w:val="006F3AF2"/>
    <w:rsid w:val="00733117"/>
    <w:rsid w:val="00787240"/>
    <w:rsid w:val="00790807"/>
    <w:rsid w:val="007A5353"/>
    <w:rsid w:val="007C0C6B"/>
    <w:rsid w:val="0080370F"/>
    <w:rsid w:val="00820F17"/>
    <w:rsid w:val="008315B3"/>
    <w:rsid w:val="00833661"/>
    <w:rsid w:val="00837BF4"/>
    <w:rsid w:val="00894D25"/>
    <w:rsid w:val="008A025B"/>
    <w:rsid w:val="008A0525"/>
    <w:rsid w:val="008B2559"/>
    <w:rsid w:val="008C6877"/>
    <w:rsid w:val="008E7F84"/>
    <w:rsid w:val="009069D9"/>
    <w:rsid w:val="00924549"/>
    <w:rsid w:val="00970DC3"/>
    <w:rsid w:val="009911AC"/>
    <w:rsid w:val="00993105"/>
    <w:rsid w:val="00993333"/>
    <w:rsid w:val="009A21CA"/>
    <w:rsid w:val="009E51B4"/>
    <w:rsid w:val="00A22232"/>
    <w:rsid w:val="00A2770E"/>
    <w:rsid w:val="00A60315"/>
    <w:rsid w:val="00A75450"/>
    <w:rsid w:val="00AA7838"/>
    <w:rsid w:val="00AD75E5"/>
    <w:rsid w:val="00AF3C9E"/>
    <w:rsid w:val="00B11C79"/>
    <w:rsid w:val="00B12899"/>
    <w:rsid w:val="00B3632C"/>
    <w:rsid w:val="00BA582A"/>
    <w:rsid w:val="00BD364E"/>
    <w:rsid w:val="00BD5024"/>
    <w:rsid w:val="00BF1267"/>
    <w:rsid w:val="00BF6610"/>
    <w:rsid w:val="00C26124"/>
    <w:rsid w:val="00C42869"/>
    <w:rsid w:val="00C51382"/>
    <w:rsid w:val="00CF0FD8"/>
    <w:rsid w:val="00CF7A57"/>
    <w:rsid w:val="00D03D9A"/>
    <w:rsid w:val="00D31F14"/>
    <w:rsid w:val="00D53177"/>
    <w:rsid w:val="00D65594"/>
    <w:rsid w:val="00D738D0"/>
    <w:rsid w:val="00D76E51"/>
    <w:rsid w:val="00DA1030"/>
    <w:rsid w:val="00DB4005"/>
    <w:rsid w:val="00DD47A3"/>
    <w:rsid w:val="00DD60DC"/>
    <w:rsid w:val="00E21AD2"/>
    <w:rsid w:val="00E22500"/>
    <w:rsid w:val="00E26630"/>
    <w:rsid w:val="00E46190"/>
    <w:rsid w:val="00E52113"/>
    <w:rsid w:val="00E8080D"/>
    <w:rsid w:val="00E9482F"/>
    <w:rsid w:val="00EA58F5"/>
    <w:rsid w:val="00F16448"/>
    <w:rsid w:val="00F26149"/>
    <w:rsid w:val="00F56173"/>
    <w:rsid w:val="00F63007"/>
    <w:rsid w:val="00F7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FBA35"/>
  <w15:docId w15:val="{425624C0-AA86-41BD-AB84-87221414B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240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87240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5">
    <w:name w:val="List Paragraph"/>
    <w:aliases w:val="Подглава"/>
    <w:basedOn w:val="a"/>
    <w:link w:val="a6"/>
    <w:qFormat/>
    <w:rsid w:val="00787240"/>
    <w:pPr>
      <w:ind w:left="720"/>
      <w:contextualSpacing/>
    </w:pPr>
    <w:rPr>
      <w:rFonts w:ascii="Times New Roman" w:hAnsi="Times New Roman"/>
      <w:sz w:val="24"/>
      <w:lang w:val="ru-RU"/>
    </w:rPr>
  </w:style>
  <w:style w:type="character" w:customStyle="1" w:styleId="a6">
    <w:name w:val="Абзац списку Знак"/>
    <w:aliases w:val="Подглава Знак"/>
    <w:basedOn w:val="a0"/>
    <w:link w:val="a5"/>
    <w:uiPriority w:val="34"/>
    <w:rsid w:val="00787240"/>
    <w:rPr>
      <w:rFonts w:eastAsia="Calibri" w:cs="Times New Roman"/>
      <w:sz w:val="24"/>
      <w:lang w:val="ru-RU"/>
    </w:rPr>
  </w:style>
  <w:style w:type="character" w:customStyle="1" w:styleId="a4">
    <w:name w:val="Без інтервалів Знак"/>
    <w:basedOn w:val="a0"/>
    <w:link w:val="a3"/>
    <w:uiPriority w:val="1"/>
    <w:rsid w:val="00787240"/>
    <w:rPr>
      <w:rFonts w:ascii="Calibri" w:eastAsia="Calibri" w:hAnsi="Calibri" w:cs="Times New Roman"/>
      <w:sz w:val="22"/>
    </w:rPr>
  </w:style>
  <w:style w:type="character" w:customStyle="1" w:styleId="FontStyle15">
    <w:name w:val="Font Style15"/>
    <w:uiPriority w:val="99"/>
    <w:rsid w:val="00787240"/>
    <w:rPr>
      <w:rFonts w:ascii="Times New Roman" w:hAnsi="Times New Roman" w:cs="Times New Roman"/>
      <w:b/>
      <w:bCs/>
      <w:sz w:val="20"/>
      <w:szCs w:val="20"/>
    </w:rPr>
  </w:style>
  <w:style w:type="paragraph" w:styleId="a7">
    <w:name w:val="Normal (Web)"/>
    <w:basedOn w:val="a"/>
    <w:uiPriority w:val="99"/>
    <w:semiHidden/>
    <w:unhideWhenUsed/>
    <w:rsid w:val="001916C9"/>
    <w:rPr>
      <w:rFonts w:ascii="Times New Roman" w:hAnsi="Times New Roman"/>
      <w:sz w:val="24"/>
      <w:szCs w:val="24"/>
    </w:rPr>
  </w:style>
  <w:style w:type="character" w:customStyle="1" w:styleId="rvts44">
    <w:name w:val="rvts44"/>
    <w:basedOn w:val="a0"/>
    <w:rsid w:val="00A2770E"/>
  </w:style>
  <w:style w:type="paragraph" w:styleId="a8">
    <w:name w:val="Balloon Text"/>
    <w:basedOn w:val="a"/>
    <w:link w:val="a9"/>
    <w:uiPriority w:val="99"/>
    <w:semiHidden/>
    <w:unhideWhenUsed/>
    <w:rsid w:val="00513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13B1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7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0A2FE-6029-49E3-ABA3-1295A5A55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4388</Words>
  <Characters>2502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Тетяна Коротенко (VRU-USMONO11 - t.korotenko)</dc:creator>
  <cp:lastModifiedBy>Оксана Костанян (HCJ-IMP0472 - o.kostanyan)</cp:lastModifiedBy>
  <cp:revision>2</cp:revision>
  <cp:lastPrinted>2024-07-09T12:04:00Z</cp:lastPrinted>
  <dcterms:created xsi:type="dcterms:W3CDTF">2024-07-11T08:16:00Z</dcterms:created>
  <dcterms:modified xsi:type="dcterms:W3CDTF">2024-07-11T08:16:00Z</dcterms:modified>
</cp:coreProperties>
</file>