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7E8" w:rsidRDefault="0063496E" w:rsidP="00C8770F">
      <w:pPr>
        <w:autoSpaceDN w:val="0"/>
        <w:spacing w:after="200" w:line="276" w:lineRule="auto"/>
        <w:ind w:right="-2"/>
        <w:jc w:val="center"/>
        <w:rPr>
          <w:rFonts w:ascii="Times New Roman" w:hAnsi="Times New Roman"/>
          <w:b/>
          <w:sz w:val="28"/>
          <w:szCs w:val="28"/>
        </w:rPr>
      </w:pPr>
      <w:r w:rsidRPr="0063496E">
        <w:rPr>
          <w:rFonts w:ascii="Times New Roman" w:hAnsi="Times New Roman"/>
          <w:b/>
          <w:noProof/>
          <w:sz w:val="28"/>
          <w:szCs w:val="28"/>
          <w:lang w:eastAsia="uk-UA"/>
        </w:rPr>
        <w:drawing>
          <wp:anchor distT="0" distB="0" distL="114300" distR="114300" simplePos="0" relativeHeight="251659264" behindDoc="0" locked="0" layoutInCell="1" allowOverlap="1">
            <wp:simplePos x="0" y="0"/>
            <wp:positionH relativeFrom="column">
              <wp:posOffset>2767965</wp:posOffset>
            </wp:positionH>
            <wp:positionV relativeFrom="paragraph">
              <wp:posOffset>111760</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825" cy="647700"/>
                    </a:xfrm>
                    <a:prstGeom prst="rect">
                      <a:avLst/>
                    </a:prstGeom>
                    <a:noFill/>
                  </pic:spPr>
                </pic:pic>
              </a:graphicData>
            </a:graphic>
          </wp:anchor>
        </w:drawing>
      </w:r>
    </w:p>
    <w:p w:rsidR="00A06137" w:rsidRDefault="00A06137"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A06137" w:rsidRDefault="00A06137"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2A17E8" w:rsidRPr="0063496E" w:rsidRDefault="002A17E8"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C8770F" w:rsidRPr="0063496E" w:rsidRDefault="002A17E8"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 xml:space="preserve">ВИЩА </w:t>
      </w:r>
      <w:r w:rsidR="00C8770F" w:rsidRPr="0063496E">
        <w:rPr>
          <w:rFonts w:ascii="AcademyC" w:hAnsi="AcademyC" w:cs="Calibri"/>
          <w:sz w:val="28"/>
          <w:szCs w:val="28"/>
          <w:lang w:val="ru-RU" w:eastAsia="ru-RU"/>
        </w:rPr>
        <w:t xml:space="preserve"> </w:t>
      </w:r>
      <w:r w:rsidRPr="0063496E">
        <w:rPr>
          <w:rFonts w:ascii="AcademyC" w:hAnsi="AcademyC" w:cs="Calibri"/>
          <w:sz w:val="28"/>
          <w:szCs w:val="28"/>
          <w:lang w:val="ru-RU" w:eastAsia="ru-RU"/>
        </w:rPr>
        <w:t>РАДА</w:t>
      </w:r>
      <w:r w:rsidR="00B06932" w:rsidRPr="0063496E">
        <w:rPr>
          <w:rFonts w:ascii="AcademyC" w:hAnsi="AcademyC" w:cs="Calibri"/>
          <w:sz w:val="28"/>
          <w:szCs w:val="28"/>
          <w:lang w:val="ru-RU" w:eastAsia="ru-RU"/>
        </w:rPr>
        <w:t xml:space="preserve"> </w:t>
      </w:r>
      <w:r w:rsidRPr="0063496E">
        <w:rPr>
          <w:rFonts w:ascii="AcademyC" w:hAnsi="AcademyC" w:cs="Calibri"/>
          <w:sz w:val="28"/>
          <w:szCs w:val="28"/>
          <w:lang w:val="ru-RU" w:eastAsia="ru-RU"/>
        </w:rPr>
        <w:t xml:space="preserve"> ПРАВОСУДДЯ</w:t>
      </w:r>
    </w:p>
    <w:p w:rsidR="002A17E8" w:rsidRPr="0063496E" w:rsidRDefault="002A17E8"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2A17E8" w:rsidRPr="0063496E" w:rsidRDefault="002A17E8"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2A17E8" w:rsidRDefault="002A17E8" w:rsidP="002A17E8">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tblPr>
      <w:tblGrid>
        <w:gridCol w:w="3369"/>
        <w:gridCol w:w="3011"/>
        <w:gridCol w:w="3190"/>
      </w:tblGrid>
      <w:tr w:rsidR="002A17E8" w:rsidRPr="00E74979" w:rsidTr="002A17E8">
        <w:trPr>
          <w:trHeight w:val="188"/>
        </w:trPr>
        <w:tc>
          <w:tcPr>
            <w:tcW w:w="3369" w:type="dxa"/>
            <w:hideMark/>
          </w:tcPr>
          <w:p w:rsidR="002A17E8" w:rsidRPr="00460B9A" w:rsidRDefault="00E66A5D" w:rsidP="00E66A5D">
            <w:pPr>
              <w:autoSpaceDN w:val="0"/>
              <w:spacing w:after="200" w:line="276" w:lineRule="auto"/>
              <w:ind w:right="-2"/>
              <w:rPr>
                <w:rFonts w:ascii="Times New Roman" w:hAnsi="Times New Roman"/>
                <w:noProof/>
                <w:sz w:val="28"/>
                <w:szCs w:val="28"/>
              </w:rPr>
            </w:pPr>
            <w:r>
              <w:rPr>
                <w:rFonts w:ascii="Times New Roman" w:hAnsi="Times New Roman"/>
                <w:noProof/>
                <w:sz w:val="28"/>
                <w:szCs w:val="28"/>
                <w:lang w:val="ru-RU"/>
              </w:rPr>
              <w:t xml:space="preserve">8 липня </w:t>
            </w:r>
            <w:r w:rsidR="007A60C3" w:rsidRPr="00460B9A">
              <w:rPr>
                <w:rFonts w:ascii="Times New Roman" w:hAnsi="Times New Roman"/>
                <w:noProof/>
                <w:sz w:val="28"/>
                <w:szCs w:val="28"/>
                <w:lang w:val="ru-RU"/>
              </w:rPr>
              <w:t>2024</w:t>
            </w:r>
            <w:r w:rsidR="00AF2533" w:rsidRPr="00460B9A">
              <w:rPr>
                <w:rFonts w:ascii="Times New Roman" w:hAnsi="Times New Roman"/>
                <w:noProof/>
                <w:sz w:val="28"/>
                <w:szCs w:val="28"/>
              </w:rPr>
              <w:t xml:space="preserve"> </w:t>
            </w:r>
            <w:r w:rsidR="002A17E8" w:rsidRPr="00460B9A">
              <w:rPr>
                <w:rFonts w:ascii="Times New Roman" w:hAnsi="Times New Roman"/>
                <w:noProof/>
                <w:sz w:val="28"/>
                <w:szCs w:val="28"/>
              </w:rPr>
              <w:t>року</w:t>
            </w:r>
          </w:p>
        </w:tc>
        <w:tc>
          <w:tcPr>
            <w:tcW w:w="3011" w:type="dxa"/>
            <w:hideMark/>
          </w:tcPr>
          <w:p w:rsidR="002A17E8" w:rsidRPr="00460B9A" w:rsidRDefault="002A17E8">
            <w:pPr>
              <w:autoSpaceDN w:val="0"/>
              <w:spacing w:after="200" w:line="276" w:lineRule="auto"/>
              <w:ind w:right="-2"/>
              <w:jc w:val="center"/>
              <w:rPr>
                <w:rFonts w:ascii="Times New Roman" w:hAnsi="Times New Roman"/>
                <w:noProof/>
                <w:sz w:val="28"/>
                <w:szCs w:val="28"/>
              </w:rPr>
            </w:pPr>
            <w:r w:rsidRPr="00460B9A">
              <w:rPr>
                <w:rFonts w:ascii="Times New Roman" w:hAnsi="Times New Roman"/>
                <w:sz w:val="28"/>
                <w:szCs w:val="28"/>
              </w:rPr>
              <w:t>Київ</w:t>
            </w:r>
          </w:p>
        </w:tc>
        <w:tc>
          <w:tcPr>
            <w:tcW w:w="3190" w:type="dxa"/>
          </w:tcPr>
          <w:p w:rsidR="002A17E8" w:rsidRPr="00460B9A" w:rsidRDefault="0071799A" w:rsidP="001E07C2">
            <w:pPr>
              <w:rPr>
                <w:rFonts w:ascii="Times New Roman" w:hAnsi="Times New Roman"/>
                <w:noProof/>
                <w:sz w:val="28"/>
                <w:szCs w:val="28"/>
              </w:rPr>
            </w:pPr>
            <w:r>
              <w:rPr>
                <w:rFonts w:ascii="Times New Roman" w:hAnsi="Times New Roman"/>
                <w:noProof/>
                <w:sz w:val="28"/>
                <w:szCs w:val="28"/>
              </w:rPr>
              <w:t xml:space="preserve">      </w:t>
            </w:r>
            <w:r w:rsidR="0066328F" w:rsidRPr="00460B9A">
              <w:rPr>
                <w:rFonts w:ascii="Times New Roman" w:hAnsi="Times New Roman"/>
                <w:noProof/>
                <w:sz w:val="28"/>
                <w:szCs w:val="28"/>
              </w:rPr>
              <w:t>№</w:t>
            </w:r>
            <w:r w:rsidR="0091382F" w:rsidRPr="00460B9A">
              <w:rPr>
                <w:rFonts w:ascii="Times New Roman" w:hAnsi="Times New Roman"/>
                <w:noProof/>
                <w:sz w:val="28"/>
                <w:szCs w:val="28"/>
              </w:rPr>
              <w:t xml:space="preserve">  </w:t>
            </w:r>
            <w:r w:rsidR="001E07C2">
              <w:rPr>
                <w:rFonts w:ascii="Times New Roman" w:hAnsi="Times New Roman"/>
                <w:noProof/>
                <w:sz w:val="28"/>
                <w:szCs w:val="28"/>
              </w:rPr>
              <w:t>2062</w:t>
            </w:r>
            <w:r w:rsidR="00FA33C5" w:rsidRPr="00460B9A">
              <w:rPr>
                <w:rFonts w:ascii="Times New Roman" w:hAnsi="Times New Roman"/>
                <w:noProof/>
                <w:sz w:val="28"/>
                <w:szCs w:val="28"/>
              </w:rPr>
              <w:t>/</w:t>
            </w:r>
            <w:r w:rsidR="002A17E8" w:rsidRPr="00460B9A">
              <w:rPr>
                <w:rFonts w:ascii="Times New Roman" w:hAnsi="Times New Roman"/>
                <w:noProof/>
                <w:sz w:val="28"/>
                <w:szCs w:val="28"/>
              </w:rPr>
              <w:t>1дп/15-2</w:t>
            </w:r>
            <w:r w:rsidR="007A60C3" w:rsidRPr="00460B9A">
              <w:rPr>
                <w:rFonts w:ascii="Times New Roman" w:hAnsi="Times New Roman"/>
                <w:noProof/>
                <w:sz w:val="28"/>
                <w:szCs w:val="28"/>
                <w:lang w:val="ru-RU"/>
              </w:rPr>
              <w:t>4</w:t>
            </w:r>
            <w:r w:rsidR="002A17E8" w:rsidRPr="00460B9A">
              <w:rPr>
                <w:rFonts w:ascii="Times New Roman" w:hAnsi="Times New Roman"/>
                <w:noProof/>
                <w:sz w:val="28"/>
                <w:szCs w:val="28"/>
              </w:rPr>
              <w:br/>
            </w:r>
          </w:p>
        </w:tc>
      </w:tr>
    </w:tbl>
    <w:p w:rsidR="002A17E8" w:rsidRPr="003B03F6" w:rsidRDefault="002A17E8" w:rsidP="003B03F6">
      <w:pPr>
        <w:tabs>
          <w:tab w:val="left" w:pos="3686"/>
        </w:tabs>
        <w:autoSpaceDN w:val="0"/>
        <w:spacing w:after="200" w:line="240" w:lineRule="auto"/>
        <w:ind w:right="5527"/>
        <w:jc w:val="both"/>
        <w:rPr>
          <w:rFonts w:ascii="Times New Roman" w:hAnsi="Times New Roman"/>
          <w:b/>
          <w:sz w:val="24"/>
          <w:szCs w:val="24"/>
        </w:rPr>
      </w:pPr>
      <w:r w:rsidRPr="00C94761">
        <w:rPr>
          <w:rFonts w:ascii="Times New Roman" w:hAnsi="Times New Roman"/>
          <w:b/>
          <w:sz w:val="24"/>
          <w:szCs w:val="24"/>
        </w:rPr>
        <w:t xml:space="preserve">Про </w:t>
      </w:r>
      <w:r w:rsidR="00C94761" w:rsidRPr="00C94761">
        <w:rPr>
          <w:rFonts w:ascii="Times New Roman" w:hAnsi="Times New Roman"/>
          <w:b/>
          <w:bCs/>
          <w:sz w:val="24"/>
          <w:szCs w:val="24"/>
        </w:rPr>
        <w:t>відкриття</w:t>
      </w:r>
      <w:r w:rsidR="003B03F6">
        <w:rPr>
          <w:rFonts w:ascii="Times New Roman" w:hAnsi="Times New Roman"/>
          <w:b/>
          <w:bCs/>
          <w:sz w:val="24"/>
          <w:szCs w:val="24"/>
        </w:rPr>
        <w:t xml:space="preserve"> дисциплінарної справи стосовно </w:t>
      </w:r>
      <w:r w:rsidR="00B12EAC">
        <w:rPr>
          <w:rFonts w:ascii="Times New Roman" w:hAnsi="Times New Roman"/>
          <w:b/>
          <w:bCs/>
          <w:sz w:val="24"/>
          <w:szCs w:val="24"/>
        </w:rPr>
        <w:t xml:space="preserve">судді </w:t>
      </w:r>
      <w:r w:rsidR="00E66A5D" w:rsidRPr="00E66A5D">
        <w:rPr>
          <w:rFonts w:ascii="Times New Roman" w:hAnsi="Times New Roman"/>
          <w:b/>
          <w:bCs/>
          <w:sz w:val="24"/>
          <w:szCs w:val="24"/>
        </w:rPr>
        <w:t xml:space="preserve">Смілянського </w:t>
      </w:r>
      <w:proofErr w:type="spellStart"/>
      <w:r w:rsidR="00E66A5D" w:rsidRPr="00E66A5D">
        <w:rPr>
          <w:rFonts w:ascii="Times New Roman" w:hAnsi="Times New Roman"/>
          <w:b/>
          <w:bCs/>
          <w:sz w:val="24"/>
          <w:szCs w:val="24"/>
        </w:rPr>
        <w:t>міськрайонного</w:t>
      </w:r>
      <w:proofErr w:type="spellEnd"/>
      <w:r w:rsidR="00E66A5D" w:rsidRPr="00E66A5D">
        <w:rPr>
          <w:rFonts w:ascii="Times New Roman" w:hAnsi="Times New Roman"/>
          <w:b/>
          <w:bCs/>
          <w:sz w:val="24"/>
          <w:szCs w:val="24"/>
        </w:rPr>
        <w:t xml:space="preserve"> суду Черкаської області </w:t>
      </w:r>
      <w:proofErr w:type="spellStart"/>
      <w:r w:rsidR="00E66A5D" w:rsidRPr="00E66A5D">
        <w:rPr>
          <w:rFonts w:ascii="Times New Roman" w:hAnsi="Times New Roman"/>
          <w:b/>
          <w:bCs/>
          <w:sz w:val="24"/>
          <w:szCs w:val="24"/>
        </w:rPr>
        <w:t>Опалинської</w:t>
      </w:r>
      <w:proofErr w:type="spellEnd"/>
      <w:r w:rsidR="00E66A5D" w:rsidRPr="00E66A5D">
        <w:rPr>
          <w:rFonts w:ascii="Times New Roman" w:hAnsi="Times New Roman"/>
          <w:b/>
          <w:bCs/>
          <w:sz w:val="24"/>
          <w:szCs w:val="24"/>
        </w:rPr>
        <w:t xml:space="preserve"> О.П.</w:t>
      </w:r>
    </w:p>
    <w:p w:rsidR="00835372" w:rsidRPr="003B6685" w:rsidRDefault="002A17E8" w:rsidP="00E66A5D">
      <w:pPr>
        <w:pStyle w:val="1"/>
        <w:spacing w:after="0" w:line="240" w:lineRule="auto"/>
        <w:ind w:firstLine="567"/>
        <w:jc w:val="both"/>
        <w:rPr>
          <w:rFonts w:ascii="Times New Roman" w:eastAsia="Times New Roman" w:hAnsi="Times New Roman"/>
          <w:sz w:val="26"/>
          <w:szCs w:val="26"/>
          <w:lang w:eastAsia="ru-RU"/>
        </w:rPr>
      </w:pPr>
      <w:r w:rsidRPr="003B6685">
        <w:rPr>
          <w:rFonts w:ascii="Times New Roman" w:hAnsi="Times New Roman"/>
          <w:bCs/>
          <w:sz w:val="26"/>
          <w:szCs w:val="26"/>
        </w:rPr>
        <w:t>Перша Дисциплінарна палата Вищої ради правосуддя у складі головуючого –</w:t>
      </w:r>
      <w:r w:rsidR="00A72A23" w:rsidRPr="003B6685">
        <w:rPr>
          <w:rFonts w:ascii="Times New Roman" w:hAnsi="Times New Roman"/>
          <w:bCs/>
          <w:sz w:val="26"/>
          <w:szCs w:val="26"/>
        </w:rPr>
        <w:t xml:space="preserve"> </w:t>
      </w:r>
      <w:proofErr w:type="spellStart"/>
      <w:r w:rsidR="002C69B3" w:rsidRPr="002C69B3">
        <w:rPr>
          <w:rFonts w:ascii="Times New Roman" w:hAnsi="Times New Roman"/>
          <w:bCs/>
          <w:sz w:val="26"/>
          <w:szCs w:val="26"/>
        </w:rPr>
        <w:t>Котелевець</w:t>
      </w:r>
      <w:proofErr w:type="spellEnd"/>
      <w:r w:rsidR="002C69B3" w:rsidRPr="002C69B3">
        <w:rPr>
          <w:rFonts w:ascii="Times New Roman" w:hAnsi="Times New Roman"/>
          <w:bCs/>
          <w:sz w:val="26"/>
          <w:szCs w:val="26"/>
        </w:rPr>
        <w:t xml:space="preserve"> А.В., членів Першої Дисциплінарної палати Вищої ради правосуддя Кваші О.О., Мороза М.В., за участю залученого члена Третьої Дисциплінарної палати Вищої ради правосуддя </w:t>
      </w:r>
      <w:proofErr w:type="spellStart"/>
      <w:r w:rsidR="002C69B3" w:rsidRPr="002C69B3">
        <w:rPr>
          <w:rFonts w:ascii="Times New Roman" w:hAnsi="Times New Roman"/>
          <w:bCs/>
          <w:sz w:val="26"/>
          <w:szCs w:val="26"/>
        </w:rPr>
        <w:t>Плахтій</w:t>
      </w:r>
      <w:proofErr w:type="spellEnd"/>
      <w:r w:rsidR="002C69B3" w:rsidRPr="002C69B3">
        <w:rPr>
          <w:rFonts w:ascii="Times New Roman" w:hAnsi="Times New Roman"/>
          <w:bCs/>
          <w:sz w:val="26"/>
          <w:szCs w:val="26"/>
        </w:rPr>
        <w:t xml:space="preserve"> І.Б., </w:t>
      </w:r>
      <w:r w:rsidRPr="003B6685">
        <w:rPr>
          <w:rFonts w:ascii="Times New Roman" w:hAnsi="Times New Roman"/>
          <w:bCs/>
          <w:sz w:val="26"/>
          <w:szCs w:val="26"/>
        </w:rPr>
        <w:t xml:space="preserve">розглянувши висновок доповідача – члена Першої Дисциплінарної палати Вищої ради правосуддя </w:t>
      </w:r>
      <w:r w:rsidR="00AF2533" w:rsidRPr="003B6685">
        <w:rPr>
          <w:rFonts w:ascii="Times New Roman" w:hAnsi="Times New Roman"/>
          <w:bCs/>
          <w:sz w:val="26"/>
          <w:szCs w:val="26"/>
        </w:rPr>
        <w:t>Бондаренко Т.З</w:t>
      </w:r>
      <w:r w:rsidR="00F90729" w:rsidRPr="003B6685">
        <w:rPr>
          <w:rFonts w:ascii="Times New Roman" w:hAnsi="Times New Roman"/>
          <w:bCs/>
          <w:sz w:val="26"/>
          <w:szCs w:val="26"/>
        </w:rPr>
        <w:t>.</w:t>
      </w:r>
      <w:r w:rsidR="0066328F" w:rsidRPr="003B6685">
        <w:rPr>
          <w:rFonts w:ascii="Times New Roman" w:hAnsi="Times New Roman"/>
          <w:bCs/>
          <w:sz w:val="26"/>
          <w:szCs w:val="26"/>
        </w:rPr>
        <w:t xml:space="preserve"> </w:t>
      </w:r>
      <w:r w:rsidRPr="003B6685">
        <w:rPr>
          <w:rFonts w:ascii="Times New Roman" w:hAnsi="Times New Roman"/>
          <w:bCs/>
          <w:sz w:val="26"/>
          <w:szCs w:val="26"/>
        </w:rPr>
        <w:t>за результатами</w:t>
      </w:r>
      <w:r w:rsidRPr="003B6685">
        <w:rPr>
          <w:rFonts w:ascii="Times New Roman" w:eastAsia="Times New Roman" w:hAnsi="Times New Roman"/>
          <w:sz w:val="26"/>
          <w:szCs w:val="26"/>
          <w:lang w:eastAsia="ru-RU"/>
        </w:rPr>
        <w:t xml:space="preserve"> розгляду </w:t>
      </w:r>
      <w:r w:rsidR="00B12EAC" w:rsidRPr="003B6685">
        <w:rPr>
          <w:rFonts w:ascii="Times New Roman" w:eastAsia="Times New Roman" w:hAnsi="Times New Roman"/>
          <w:sz w:val="26"/>
          <w:szCs w:val="26"/>
          <w:lang w:eastAsia="ru-RU"/>
        </w:rPr>
        <w:t>скарги</w:t>
      </w:r>
      <w:r w:rsidR="007A60C3" w:rsidRPr="003B6685">
        <w:rPr>
          <w:rFonts w:ascii="Times New Roman" w:eastAsia="Times New Roman" w:hAnsi="Times New Roman"/>
          <w:sz w:val="26"/>
          <w:szCs w:val="26"/>
          <w:lang w:eastAsia="ru-RU"/>
        </w:rPr>
        <w:t xml:space="preserve"> </w:t>
      </w:r>
      <w:proofErr w:type="spellStart"/>
      <w:r w:rsidR="00E66A5D" w:rsidRPr="003B6685">
        <w:rPr>
          <w:rFonts w:ascii="Times New Roman" w:eastAsia="Times New Roman" w:hAnsi="Times New Roman"/>
          <w:sz w:val="26"/>
          <w:szCs w:val="26"/>
          <w:lang w:eastAsia="ru-RU"/>
        </w:rPr>
        <w:t>Маселка</w:t>
      </w:r>
      <w:proofErr w:type="spellEnd"/>
      <w:r w:rsidR="00E66A5D" w:rsidRPr="003B6685">
        <w:rPr>
          <w:rFonts w:ascii="Times New Roman" w:eastAsia="Times New Roman" w:hAnsi="Times New Roman"/>
          <w:sz w:val="26"/>
          <w:szCs w:val="26"/>
          <w:lang w:eastAsia="ru-RU"/>
        </w:rPr>
        <w:t xml:space="preserve"> Романа Анатолійовича</w:t>
      </w:r>
      <w:r w:rsidR="007A60C3" w:rsidRPr="003B6685">
        <w:rPr>
          <w:rFonts w:ascii="Times New Roman" w:eastAsia="Times New Roman" w:hAnsi="Times New Roman"/>
          <w:sz w:val="26"/>
          <w:szCs w:val="26"/>
          <w:lang w:eastAsia="ru-RU"/>
        </w:rPr>
        <w:t xml:space="preserve"> </w:t>
      </w:r>
      <w:r w:rsidR="00B12EAC" w:rsidRPr="003B6685">
        <w:rPr>
          <w:rFonts w:ascii="Times New Roman" w:eastAsia="Times New Roman" w:hAnsi="Times New Roman"/>
          <w:sz w:val="26"/>
          <w:szCs w:val="26"/>
          <w:lang w:eastAsia="ru-RU"/>
        </w:rPr>
        <w:t>щодо дисциплінарного проступку судді</w:t>
      </w:r>
      <w:r w:rsidR="007A60C3" w:rsidRPr="003B6685">
        <w:rPr>
          <w:rFonts w:ascii="Times New Roman" w:eastAsia="Times New Roman" w:hAnsi="Times New Roman"/>
          <w:sz w:val="26"/>
          <w:szCs w:val="26"/>
          <w:lang w:eastAsia="ru-RU"/>
        </w:rPr>
        <w:t xml:space="preserve"> </w:t>
      </w:r>
      <w:r w:rsidR="00E66A5D" w:rsidRPr="003B6685">
        <w:rPr>
          <w:rFonts w:ascii="Times New Roman" w:eastAsia="Times New Roman" w:hAnsi="Times New Roman"/>
          <w:sz w:val="26"/>
          <w:szCs w:val="26"/>
          <w:lang w:eastAsia="ru-RU"/>
        </w:rPr>
        <w:t xml:space="preserve">Смілянського </w:t>
      </w:r>
      <w:proofErr w:type="spellStart"/>
      <w:r w:rsidR="00E66A5D" w:rsidRPr="003B6685">
        <w:rPr>
          <w:rFonts w:ascii="Times New Roman" w:eastAsia="Times New Roman" w:hAnsi="Times New Roman"/>
          <w:sz w:val="26"/>
          <w:szCs w:val="26"/>
          <w:lang w:eastAsia="ru-RU"/>
        </w:rPr>
        <w:t>міськрайонного</w:t>
      </w:r>
      <w:proofErr w:type="spellEnd"/>
      <w:r w:rsidR="00E66A5D" w:rsidRPr="003B6685">
        <w:rPr>
          <w:rFonts w:ascii="Times New Roman" w:eastAsia="Times New Roman" w:hAnsi="Times New Roman"/>
          <w:sz w:val="26"/>
          <w:szCs w:val="26"/>
          <w:lang w:eastAsia="ru-RU"/>
        </w:rPr>
        <w:t xml:space="preserve"> суду Черкаської області </w:t>
      </w:r>
      <w:proofErr w:type="spellStart"/>
      <w:r w:rsidR="00E66A5D" w:rsidRPr="003B6685">
        <w:rPr>
          <w:rFonts w:ascii="Times New Roman" w:eastAsia="Times New Roman" w:hAnsi="Times New Roman"/>
          <w:sz w:val="26"/>
          <w:szCs w:val="26"/>
          <w:lang w:eastAsia="ru-RU"/>
        </w:rPr>
        <w:t>Опалинської</w:t>
      </w:r>
      <w:proofErr w:type="spellEnd"/>
      <w:r w:rsidR="00E66A5D" w:rsidRPr="003B6685">
        <w:rPr>
          <w:rFonts w:ascii="Times New Roman" w:eastAsia="Times New Roman" w:hAnsi="Times New Roman"/>
          <w:sz w:val="26"/>
          <w:szCs w:val="26"/>
          <w:lang w:eastAsia="ru-RU"/>
        </w:rPr>
        <w:t xml:space="preserve"> Ольги Петрівни</w:t>
      </w:r>
      <w:r w:rsidR="00C8770F" w:rsidRPr="003B6685">
        <w:rPr>
          <w:rFonts w:ascii="Times New Roman" w:hAnsi="Times New Roman"/>
          <w:sz w:val="26"/>
          <w:szCs w:val="26"/>
        </w:rPr>
        <w:t>,</w:t>
      </w:r>
    </w:p>
    <w:p w:rsidR="00D2750A" w:rsidRPr="003B6685" w:rsidRDefault="00D2750A" w:rsidP="00825FD0">
      <w:pPr>
        <w:pStyle w:val="1"/>
        <w:spacing w:after="0" w:line="240" w:lineRule="auto"/>
        <w:ind w:firstLine="567"/>
        <w:jc w:val="both"/>
        <w:rPr>
          <w:rFonts w:ascii="Times New Roman" w:hAnsi="Times New Roman"/>
          <w:sz w:val="26"/>
          <w:szCs w:val="26"/>
        </w:rPr>
      </w:pPr>
    </w:p>
    <w:p w:rsidR="002A17E8" w:rsidRPr="003B6685" w:rsidRDefault="002A17E8" w:rsidP="00825FD0">
      <w:pPr>
        <w:autoSpaceDN w:val="0"/>
        <w:spacing w:after="0" w:line="240" w:lineRule="auto"/>
        <w:ind w:firstLine="567"/>
        <w:jc w:val="center"/>
        <w:rPr>
          <w:rFonts w:ascii="Times New Roman" w:hAnsi="Times New Roman"/>
          <w:b/>
          <w:bCs/>
          <w:sz w:val="26"/>
          <w:szCs w:val="26"/>
        </w:rPr>
      </w:pPr>
      <w:r w:rsidRPr="003B6685">
        <w:rPr>
          <w:rFonts w:ascii="Times New Roman" w:hAnsi="Times New Roman"/>
          <w:b/>
          <w:bCs/>
          <w:sz w:val="26"/>
          <w:szCs w:val="26"/>
        </w:rPr>
        <w:t>встановила:</w:t>
      </w:r>
    </w:p>
    <w:p w:rsidR="00D2750A" w:rsidRPr="003B6685" w:rsidRDefault="00D2750A" w:rsidP="00825FD0">
      <w:pPr>
        <w:autoSpaceDN w:val="0"/>
        <w:spacing w:after="0" w:line="240" w:lineRule="auto"/>
        <w:ind w:firstLine="567"/>
        <w:jc w:val="center"/>
        <w:rPr>
          <w:rFonts w:ascii="Times New Roman" w:hAnsi="Times New Roman"/>
          <w:b/>
          <w:bCs/>
          <w:sz w:val="26"/>
          <w:szCs w:val="26"/>
        </w:rPr>
      </w:pPr>
    </w:p>
    <w:p w:rsidR="00E66A5D" w:rsidRPr="003B6685" w:rsidRDefault="00E66A5D" w:rsidP="00E66A5D">
      <w:pPr>
        <w:spacing w:after="0" w:line="240" w:lineRule="auto"/>
        <w:jc w:val="both"/>
        <w:rPr>
          <w:rFonts w:ascii="Times New Roman" w:hAnsi="Times New Roman"/>
          <w:color w:val="000000"/>
          <w:sz w:val="26"/>
          <w:szCs w:val="26"/>
          <w:shd w:val="clear" w:color="auto" w:fill="FFFFFF"/>
        </w:rPr>
      </w:pPr>
      <w:r w:rsidRPr="003B6685">
        <w:rPr>
          <w:rFonts w:ascii="Times New Roman" w:hAnsi="Times New Roman"/>
          <w:color w:val="000000"/>
          <w:sz w:val="26"/>
          <w:szCs w:val="26"/>
          <w:shd w:val="clear" w:color="auto" w:fill="FFFFFF"/>
        </w:rPr>
        <w:t xml:space="preserve">до Вищої ради правосуддя 25 жовтня 2021 року за вхідним номером </w:t>
      </w:r>
      <w:r w:rsidRPr="003B6685">
        <w:rPr>
          <w:rFonts w:ascii="Times New Roman" w:hAnsi="Times New Roman"/>
          <w:color w:val="000000"/>
          <w:sz w:val="26"/>
          <w:szCs w:val="26"/>
          <w:shd w:val="clear" w:color="auto" w:fill="FFFFFF"/>
        </w:rPr>
        <w:br/>
        <w:t xml:space="preserve">М-4515/32/7-21 надійшла скарга </w:t>
      </w:r>
      <w:proofErr w:type="spellStart"/>
      <w:r w:rsidRPr="003B6685">
        <w:rPr>
          <w:rFonts w:ascii="Times New Roman" w:hAnsi="Times New Roman"/>
          <w:color w:val="000000"/>
          <w:sz w:val="26"/>
          <w:szCs w:val="26"/>
          <w:shd w:val="clear" w:color="auto" w:fill="FFFFFF"/>
        </w:rPr>
        <w:t>Маселка</w:t>
      </w:r>
      <w:proofErr w:type="spellEnd"/>
      <w:r w:rsidRPr="003B6685">
        <w:rPr>
          <w:rFonts w:ascii="Times New Roman" w:hAnsi="Times New Roman"/>
          <w:color w:val="000000"/>
          <w:sz w:val="26"/>
          <w:szCs w:val="26"/>
          <w:shd w:val="clear" w:color="auto" w:fill="FFFFFF"/>
        </w:rPr>
        <w:t xml:space="preserve"> Р.А. на дії судді Смілянського </w:t>
      </w:r>
      <w:proofErr w:type="spellStart"/>
      <w:r w:rsidRPr="003B6685">
        <w:rPr>
          <w:rFonts w:ascii="Times New Roman" w:hAnsi="Times New Roman"/>
          <w:color w:val="000000"/>
          <w:sz w:val="26"/>
          <w:szCs w:val="26"/>
          <w:shd w:val="clear" w:color="auto" w:fill="FFFFFF"/>
        </w:rPr>
        <w:t>міськрайонного</w:t>
      </w:r>
      <w:proofErr w:type="spellEnd"/>
      <w:r w:rsidRPr="003B6685">
        <w:rPr>
          <w:rFonts w:ascii="Times New Roman" w:hAnsi="Times New Roman"/>
          <w:color w:val="000000"/>
          <w:sz w:val="26"/>
          <w:szCs w:val="26"/>
          <w:shd w:val="clear" w:color="auto" w:fill="FFFFFF"/>
        </w:rPr>
        <w:t xml:space="preserve"> суду Черкаської області </w:t>
      </w:r>
      <w:proofErr w:type="spellStart"/>
      <w:r w:rsidRPr="003B6685">
        <w:rPr>
          <w:rFonts w:ascii="Times New Roman" w:hAnsi="Times New Roman"/>
          <w:color w:val="000000"/>
          <w:sz w:val="26"/>
          <w:szCs w:val="26"/>
          <w:shd w:val="clear" w:color="auto" w:fill="FFFFFF"/>
        </w:rPr>
        <w:t>Опалинської</w:t>
      </w:r>
      <w:proofErr w:type="spellEnd"/>
      <w:r w:rsidRPr="003B6685">
        <w:rPr>
          <w:rFonts w:ascii="Times New Roman" w:hAnsi="Times New Roman"/>
          <w:color w:val="000000"/>
          <w:sz w:val="26"/>
          <w:szCs w:val="26"/>
          <w:shd w:val="clear" w:color="auto" w:fill="FFFFFF"/>
        </w:rPr>
        <w:t xml:space="preserve"> О.П. під час розгляду адміністративної справи № 703/1284/21 про притягнення ОСОБА_1 до адміністративної відповідальності за частиною першою статті 130 Кодексу України про адміністративні правопорушення  (далі – </w:t>
      </w:r>
      <w:proofErr w:type="spellStart"/>
      <w:r w:rsidRPr="003B6685">
        <w:rPr>
          <w:rFonts w:ascii="Times New Roman" w:hAnsi="Times New Roman"/>
          <w:color w:val="000000"/>
          <w:sz w:val="26"/>
          <w:szCs w:val="26"/>
          <w:shd w:val="clear" w:color="auto" w:fill="FFFFFF"/>
        </w:rPr>
        <w:t>КУпАП</w:t>
      </w:r>
      <w:proofErr w:type="spellEnd"/>
      <w:r w:rsidRPr="003B6685">
        <w:rPr>
          <w:rFonts w:ascii="Times New Roman" w:hAnsi="Times New Roman"/>
          <w:color w:val="000000"/>
          <w:sz w:val="26"/>
          <w:szCs w:val="26"/>
          <w:shd w:val="clear" w:color="auto" w:fill="FFFFFF"/>
        </w:rPr>
        <w:t>).</w:t>
      </w:r>
    </w:p>
    <w:p w:rsidR="00E66A5D" w:rsidRPr="003B6685" w:rsidRDefault="00E66A5D" w:rsidP="00E66A5D">
      <w:pPr>
        <w:spacing w:after="0" w:line="240" w:lineRule="auto"/>
        <w:ind w:firstLine="567"/>
        <w:jc w:val="both"/>
        <w:rPr>
          <w:rFonts w:ascii="Times New Roman" w:hAnsi="Times New Roman"/>
          <w:color w:val="000000"/>
          <w:sz w:val="26"/>
          <w:szCs w:val="26"/>
          <w:shd w:val="clear" w:color="auto" w:fill="FFFFFF"/>
        </w:rPr>
      </w:pPr>
      <w:r w:rsidRPr="003B6685">
        <w:rPr>
          <w:rFonts w:ascii="Times New Roman" w:hAnsi="Times New Roman"/>
          <w:color w:val="000000"/>
          <w:sz w:val="26"/>
          <w:szCs w:val="26"/>
          <w:shd w:val="clear" w:color="auto" w:fill="FFFFFF"/>
        </w:rPr>
        <w:t xml:space="preserve">У скарзі </w:t>
      </w:r>
      <w:proofErr w:type="spellStart"/>
      <w:r w:rsidRPr="003B6685">
        <w:rPr>
          <w:rFonts w:ascii="Times New Roman" w:hAnsi="Times New Roman"/>
          <w:color w:val="000000"/>
          <w:sz w:val="26"/>
          <w:szCs w:val="26"/>
          <w:shd w:val="clear" w:color="auto" w:fill="FFFFFF"/>
        </w:rPr>
        <w:t>Маселко</w:t>
      </w:r>
      <w:proofErr w:type="spellEnd"/>
      <w:r w:rsidRPr="003B6685">
        <w:rPr>
          <w:rFonts w:ascii="Times New Roman" w:hAnsi="Times New Roman"/>
          <w:color w:val="000000"/>
          <w:sz w:val="26"/>
          <w:szCs w:val="26"/>
          <w:shd w:val="clear" w:color="auto" w:fill="FFFFFF"/>
        </w:rPr>
        <w:t xml:space="preserve"> Р.А. зазначає, що відповідно до постанови від 13 травня </w:t>
      </w:r>
      <w:r w:rsidR="003B6685">
        <w:rPr>
          <w:rFonts w:ascii="Times New Roman" w:hAnsi="Times New Roman"/>
          <w:color w:val="000000"/>
          <w:sz w:val="26"/>
          <w:szCs w:val="26"/>
          <w:shd w:val="clear" w:color="auto" w:fill="FFFFFF"/>
        </w:rPr>
        <w:br/>
      </w:r>
      <w:r w:rsidRPr="003B6685">
        <w:rPr>
          <w:rFonts w:ascii="Times New Roman" w:hAnsi="Times New Roman"/>
          <w:color w:val="000000"/>
          <w:sz w:val="26"/>
          <w:szCs w:val="26"/>
          <w:shd w:val="clear" w:color="auto" w:fill="FFFFFF"/>
        </w:rPr>
        <w:t xml:space="preserve">2021 року у справі № 703/1284/21: «ОСОБА_1, 18 квітня 2021 року, близько </w:t>
      </w:r>
      <w:r w:rsidRPr="003B6685">
        <w:rPr>
          <w:rFonts w:ascii="Times New Roman" w:hAnsi="Times New Roman"/>
          <w:color w:val="000000"/>
          <w:sz w:val="26"/>
          <w:szCs w:val="26"/>
          <w:shd w:val="clear" w:color="auto" w:fill="FFFFFF"/>
        </w:rPr>
        <w:br/>
        <w:t xml:space="preserve">01 години 00 хвилин, по вул. Т. Шевченка в м. Сміла Черкаської області, керував автомобілем «FIAT DUCATO», </w:t>
      </w:r>
      <w:proofErr w:type="spellStart"/>
      <w:r w:rsidRPr="003B6685">
        <w:rPr>
          <w:rFonts w:ascii="Times New Roman" w:hAnsi="Times New Roman"/>
          <w:color w:val="000000"/>
          <w:sz w:val="26"/>
          <w:szCs w:val="26"/>
          <w:shd w:val="clear" w:color="auto" w:fill="FFFFFF"/>
        </w:rPr>
        <w:t>д.н.з</w:t>
      </w:r>
      <w:proofErr w:type="spellEnd"/>
      <w:r w:rsidRPr="003B6685">
        <w:rPr>
          <w:rFonts w:ascii="Times New Roman" w:hAnsi="Times New Roman"/>
          <w:color w:val="000000"/>
          <w:sz w:val="26"/>
          <w:szCs w:val="26"/>
          <w:shd w:val="clear" w:color="auto" w:fill="FFFFFF"/>
        </w:rPr>
        <w:t>. НОМЕР</w:t>
      </w:r>
      <w:r w:rsidR="0073262F">
        <w:rPr>
          <w:rFonts w:ascii="Times New Roman" w:hAnsi="Times New Roman"/>
          <w:color w:val="000000"/>
          <w:sz w:val="26"/>
          <w:szCs w:val="26"/>
          <w:shd w:val="clear" w:color="auto" w:fill="FFFFFF"/>
        </w:rPr>
        <w:t>_2 , з ознаками алкогольного сп’</w:t>
      </w:r>
      <w:r w:rsidRPr="003B6685">
        <w:rPr>
          <w:rFonts w:ascii="Times New Roman" w:hAnsi="Times New Roman"/>
          <w:color w:val="000000"/>
          <w:sz w:val="26"/>
          <w:szCs w:val="26"/>
          <w:shd w:val="clear" w:color="auto" w:fill="FFFFFF"/>
        </w:rPr>
        <w:t xml:space="preserve">яніння, чим порушив вимоги п. 2.5 (а) ПДР України. Покази </w:t>
      </w:r>
      <w:proofErr w:type="spellStart"/>
      <w:r w:rsidRPr="003B6685">
        <w:rPr>
          <w:rFonts w:ascii="Times New Roman" w:hAnsi="Times New Roman"/>
          <w:color w:val="000000"/>
          <w:sz w:val="26"/>
          <w:szCs w:val="26"/>
          <w:shd w:val="clear" w:color="auto" w:fill="FFFFFF"/>
        </w:rPr>
        <w:t>алкотестера</w:t>
      </w:r>
      <w:proofErr w:type="spellEnd"/>
      <w:r w:rsidRPr="003B6685">
        <w:rPr>
          <w:rFonts w:ascii="Times New Roman" w:hAnsi="Times New Roman"/>
          <w:color w:val="000000"/>
          <w:sz w:val="26"/>
          <w:szCs w:val="26"/>
          <w:shd w:val="clear" w:color="auto" w:fill="FFFFFF"/>
        </w:rPr>
        <w:t xml:space="preserve"> «Драгер» склали 0,22%.».</w:t>
      </w:r>
    </w:p>
    <w:p w:rsidR="00E66A5D" w:rsidRPr="003B6685" w:rsidRDefault="00E66A5D" w:rsidP="00E66A5D">
      <w:pPr>
        <w:spacing w:after="0" w:line="240" w:lineRule="auto"/>
        <w:ind w:firstLine="567"/>
        <w:jc w:val="both"/>
        <w:rPr>
          <w:rFonts w:ascii="Times New Roman" w:hAnsi="Times New Roman"/>
          <w:color w:val="000000"/>
          <w:sz w:val="26"/>
          <w:szCs w:val="26"/>
          <w:shd w:val="clear" w:color="auto" w:fill="FFFFFF"/>
        </w:rPr>
      </w:pPr>
      <w:r w:rsidRPr="003B6685">
        <w:rPr>
          <w:rFonts w:ascii="Times New Roman" w:hAnsi="Times New Roman"/>
          <w:color w:val="000000"/>
          <w:sz w:val="26"/>
          <w:szCs w:val="26"/>
          <w:shd w:val="clear" w:color="auto" w:fill="FFFFFF"/>
        </w:rPr>
        <w:t xml:space="preserve">Суддя </w:t>
      </w:r>
      <w:proofErr w:type="spellStart"/>
      <w:r w:rsidRPr="003B6685">
        <w:rPr>
          <w:rFonts w:ascii="Times New Roman" w:hAnsi="Times New Roman"/>
          <w:color w:val="000000"/>
          <w:sz w:val="26"/>
          <w:szCs w:val="26"/>
          <w:shd w:val="clear" w:color="auto" w:fill="FFFFFF"/>
        </w:rPr>
        <w:t>Опалинська</w:t>
      </w:r>
      <w:proofErr w:type="spellEnd"/>
      <w:r w:rsidRPr="003B6685">
        <w:rPr>
          <w:rFonts w:ascii="Times New Roman" w:hAnsi="Times New Roman"/>
          <w:color w:val="000000"/>
          <w:sz w:val="26"/>
          <w:szCs w:val="26"/>
          <w:shd w:val="clear" w:color="auto" w:fill="FFFFFF"/>
        </w:rPr>
        <w:t xml:space="preserve"> О.П. визнала водія винним у вчиненні адміністративного правопорушення, передбаченого частиною першою статті 130 </w:t>
      </w:r>
      <w:proofErr w:type="spellStart"/>
      <w:r w:rsidRPr="003B6685">
        <w:rPr>
          <w:rFonts w:ascii="Times New Roman" w:hAnsi="Times New Roman"/>
          <w:color w:val="000000"/>
          <w:sz w:val="26"/>
          <w:szCs w:val="26"/>
          <w:shd w:val="clear" w:color="auto" w:fill="FFFFFF"/>
        </w:rPr>
        <w:t>КУпАП</w:t>
      </w:r>
      <w:proofErr w:type="spellEnd"/>
      <w:r w:rsidRPr="003B6685">
        <w:rPr>
          <w:rFonts w:ascii="Times New Roman" w:hAnsi="Times New Roman"/>
          <w:color w:val="000000"/>
          <w:sz w:val="26"/>
          <w:szCs w:val="26"/>
          <w:shd w:val="clear" w:color="auto" w:fill="FFFFFF"/>
        </w:rPr>
        <w:t>, провадження закрила за малозначністю скоєного правопорушення, звільнивши водія від адміністративної відповідальності та оголосивши усне зауваження.</w:t>
      </w:r>
    </w:p>
    <w:p w:rsidR="00E66A5D" w:rsidRPr="003B6685" w:rsidRDefault="0073262F" w:rsidP="00E66A5D">
      <w:pPr>
        <w:spacing w:after="0" w:line="240" w:lineRule="auto"/>
        <w:ind w:firstLine="567"/>
        <w:jc w:val="both"/>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 xml:space="preserve">Як вказує скаржник, </w:t>
      </w:r>
      <w:r w:rsidR="00E66A5D" w:rsidRPr="003B6685">
        <w:rPr>
          <w:rFonts w:ascii="Times New Roman" w:hAnsi="Times New Roman"/>
          <w:color w:val="000000"/>
          <w:sz w:val="26"/>
          <w:szCs w:val="26"/>
          <w:shd w:val="clear" w:color="auto" w:fill="FFFFFF"/>
        </w:rPr>
        <w:t>внаслідок закриття провадження у справі, порушник звільнений від необхідності сплачувати штраф у розмірі 17 000 грн.</w:t>
      </w:r>
    </w:p>
    <w:p w:rsidR="00E66A5D" w:rsidRPr="003B6685" w:rsidRDefault="00E66A5D" w:rsidP="00E66A5D">
      <w:pPr>
        <w:spacing w:after="0" w:line="240" w:lineRule="auto"/>
        <w:ind w:firstLine="567"/>
        <w:jc w:val="both"/>
        <w:rPr>
          <w:rFonts w:ascii="Times New Roman" w:hAnsi="Times New Roman"/>
          <w:color w:val="000000"/>
          <w:sz w:val="26"/>
          <w:szCs w:val="26"/>
          <w:shd w:val="clear" w:color="auto" w:fill="FFFFFF"/>
        </w:rPr>
      </w:pPr>
      <w:r w:rsidRPr="003B6685">
        <w:rPr>
          <w:rFonts w:ascii="Times New Roman" w:hAnsi="Times New Roman"/>
          <w:color w:val="000000"/>
          <w:sz w:val="26"/>
          <w:szCs w:val="26"/>
          <w:shd w:val="clear" w:color="auto" w:fill="FFFFFF"/>
        </w:rPr>
        <w:lastRenderedPageBreak/>
        <w:t xml:space="preserve">Скаржник також зазначає, що 16 лютого 2021 року Верховна Рада України внесла зміни до статті 22 </w:t>
      </w:r>
      <w:proofErr w:type="spellStart"/>
      <w:r w:rsidRPr="003B6685">
        <w:rPr>
          <w:rFonts w:ascii="Times New Roman" w:hAnsi="Times New Roman"/>
          <w:color w:val="000000"/>
          <w:sz w:val="26"/>
          <w:szCs w:val="26"/>
          <w:shd w:val="clear" w:color="auto" w:fill="FFFFFF"/>
        </w:rPr>
        <w:t>КУпАП</w:t>
      </w:r>
      <w:proofErr w:type="spellEnd"/>
      <w:r w:rsidRPr="003B6685">
        <w:rPr>
          <w:rFonts w:ascii="Times New Roman" w:hAnsi="Times New Roman"/>
          <w:color w:val="000000"/>
          <w:sz w:val="26"/>
          <w:szCs w:val="26"/>
          <w:shd w:val="clear" w:color="auto" w:fill="FFFFFF"/>
        </w:rPr>
        <w:t xml:space="preserve">, у примітці до якої зазначено, що положення цієї статті не застосовуються до правопорушення, передбаченого статтею 130 </w:t>
      </w:r>
      <w:proofErr w:type="spellStart"/>
      <w:r w:rsidRPr="003B6685">
        <w:rPr>
          <w:rFonts w:ascii="Times New Roman" w:hAnsi="Times New Roman"/>
          <w:color w:val="000000"/>
          <w:sz w:val="26"/>
          <w:szCs w:val="26"/>
          <w:shd w:val="clear" w:color="auto" w:fill="FFFFFF"/>
        </w:rPr>
        <w:t>КУпАП</w:t>
      </w:r>
      <w:proofErr w:type="spellEnd"/>
      <w:r w:rsidRPr="003B6685">
        <w:rPr>
          <w:rFonts w:ascii="Times New Roman" w:hAnsi="Times New Roman"/>
          <w:color w:val="000000"/>
          <w:sz w:val="26"/>
          <w:szCs w:val="26"/>
          <w:shd w:val="clear" w:color="auto" w:fill="FFFFFF"/>
        </w:rPr>
        <w:t xml:space="preserve">. Цей Закон був офіційно опублікований 16 березня 2021 року і набрав чинності із </w:t>
      </w:r>
      <w:r w:rsidR="003B6685">
        <w:rPr>
          <w:rFonts w:ascii="Times New Roman" w:hAnsi="Times New Roman"/>
          <w:color w:val="000000"/>
          <w:sz w:val="26"/>
          <w:szCs w:val="26"/>
          <w:shd w:val="clear" w:color="auto" w:fill="FFFFFF"/>
        </w:rPr>
        <w:br/>
      </w:r>
      <w:r w:rsidRPr="003B6685">
        <w:rPr>
          <w:rFonts w:ascii="Times New Roman" w:hAnsi="Times New Roman"/>
          <w:color w:val="000000"/>
          <w:sz w:val="26"/>
          <w:szCs w:val="26"/>
          <w:shd w:val="clear" w:color="auto" w:fill="FFFFFF"/>
        </w:rPr>
        <w:t xml:space="preserve">17 березня 2021 року. На думку </w:t>
      </w:r>
      <w:proofErr w:type="spellStart"/>
      <w:r w:rsidRPr="003B6685">
        <w:rPr>
          <w:rFonts w:ascii="Times New Roman" w:hAnsi="Times New Roman"/>
          <w:color w:val="000000"/>
          <w:sz w:val="26"/>
          <w:szCs w:val="26"/>
          <w:shd w:val="clear" w:color="auto" w:fill="FFFFFF"/>
        </w:rPr>
        <w:t>Маселка</w:t>
      </w:r>
      <w:proofErr w:type="spellEnd"/>
      <w:r w:rsidRPr="003B6685">
        <w:rPr>
          <w:rFonts w:ascii="Times New Roman" w:hAnsi="Times New Roman"/>
          <w:color w:val="000000"/>
          <w:sz w:val="26"/>
          <w:szCs w:val="26"/>
          <w:shd w:val="clear" w:color="auto" w:fill="FFFFFF"/>
        </w:rPr>
        <w:t xml:space="preserve"> Р.А., суддя не міг застосовувати положення статті 22 </w:t>
      </w:r>
      <w:proofErr w:type="spellStart"/>
      <w:r w:rsidRPr="003B6685">
        <w:rPr>
          <w:rFonts w:ascii="Times New Roman" w:hAnsi="Times New Roman"/>
          <w:color w:val="000000"/>
          <w:sz w:val="26"/>
          <w:szCs w:val="26"/>
          <w:shd w:val="clear" w:color="auto" w:fill="FFFFFF"/>
        </w:rPr>
        <w:t>КУпАП</w:t>
      </w:r>
      <w:proofErr w:type="spellEnd"/>
      <w:r w:rsidRPr="003B6685">
        <w:rPr>
          <w:rFonts w:ascii="Times New Roman" w:hAnsi="Times New Roman"/>
          <w:color w:val="000000"/>
          <w:sz w:val="26"/>
          <w:szCs w:val="26"/>
          <w:shd w:val="clear" w:color="auto" w:fill="FFFFFF"/>
        </w:rPr>
        <w:t xml:space="preserve"> до вказаного правопорушення, оскільки воно було вчинене після набрання чинності вказаним Законом.</w:t>
      </w:r>
    </w:p>
    <w:p w:rsidR="00E66A5D" w:rsidRPr="003B6685" w:rsidRDefault="00E66A5D" w:rsidP="00E66A5D">
      <w:pPr>
        <w:spacing w:after="0" w:line="240" w:lineRule="auto"/>
        <w:ind w:firstLine="567"/>
        <w:jc w:val="both"/>
        <w:rPr>
          <w:rFonts w:ascii="Times New Roman" w:hAnsi="Times New Roman"/>
          <w:color w:val="000000"/>
          <w:sz w:val="26"/>
          <w:szCs w:val="26"/>
          <w:shd w:val="clear" w:color="auto" w:fill="FFFFFF"/>
        </w:rPr>
      </w:pPr>
      <w:r w:rsidRPr="003B6685">
        <w:rPr>
          <w:rFonts w:ascii="Times New Roman" w:hAnsi="Times New Roman"/>
          <w:color w:val="000000"/>
          <w:sz w:val="26"/>
          <w:szCs w:val="26"/>
          <w:shd w:val="clear" w:color="auto" w:fill="FFFFFF"/>
        </w:rPr>
        <w:t xml:space="preserve">Скаржник вважає, що, ураховуючи характер правопорушень, передбачених статтею 130 </w:t>
      </w:r>
      <w:proofErr w:type="spellStart"/>
      <w:r w:rsidRPr="003B6685">
        <w:rPr>
          <w:rFonts w:ascii="Times New Roman" w:hAnsi="Times New Roman"/>
          <w:color w:val="000000"/>
          <w:sz w:val="26"/>
          <w:szCs w:val="26"/>
          <w:shd w:val="clear" w:color="auto" w:fill="FFFFFF"/>
        </w:rPr>
        <w:t>КУпАП</w:t>
      </w:r>
      <w:proofErr w:type="spellEnd"/>
      <w:r w:rsidRPr="003B6685">
        <w:rPr>
          <w:rFonts w:ascii="Times New Roman" w:hAnsi="Times New Roman"/>
          <w:color w:val="000000"/>
          <w:sz w:val="26"/>
          <w:szCs w:val="26"/>
          <w:shd w:val="clear" w:color="auto" w:fill="FFFFFF"/>
        </w:rPr>
        <w:t xml:space="preserve">, та їх суспільну небезпеку, такі правопорушення не можна вважати малозначними. </w:t>
      </w:r>
    </w:p>
    <w:p w:rsidR="00E66A5D" w:rsidRPr="003B6685" w:rsidRDefault="00E66A5D" w:rsidP="00E66A5D">
      <w:pPr>
        <w:spacing w:after="0" w:line="240" w:lineRule="auto"/>
        <w:ind w:firstLine="567"/>
        <w:jc w:val="both"/>
        <w:rPr>
          <w:rFonts w:ascii="Times New Roman" w:hAnsi="Times New Roman"/>
          <w:color w:val="000000"/>
          <w:sz w:val="26"/>
          <w:szCs w:val="26"/>
          <w:shd w:val="clear" w:color="auto" w:fill="FFFFFF"/>
        </w:rPr>
      </w:pPr>
      <w:r w:rsidRPr="003B6685">
        <w:rPr>
          <w:rFonts w:ascii="Times New Roman" w:hAnsi="Times New Roman"/>
          <w:color w:val="000000"/>
          <w:sz w:val="26"/>
          <w:szCs w:val="26"/>
          <w:shd w:val="clear" w:color="auto" w:fill="FFFFFF"/>
        </w:rPr>
        <w:t xml:space="preserve">На думку скаржника, суддя </w:t>
      </w:r>
      <w:proofErr w:type="spellStart"/>
      <w:r w:rsidRPr="003B6685">
        <w:rPr>
          <w:rFonts w:ascii="Times New Roman" w:hAnsi="Times New Roman"/>
          <w:color w:val="000000"/>
          <w:sz w:val="26"/>
          <w:szCs w:val="26"/>
          <w:shd w:val="clear" w:color="auto" w:fill="FFFFFF"/>
        </w:rPr>
        <w:t>Опалинська</w:t>
      </w:r>
      <w:proofErr w:type="spellEnd"/>
      <w:r w:rsidRPr="003B6685">
        <w:rPr>
          <w:rFonts w:ascii="Times New Roman" w:hAnsi="Times New Roman"/>
          <w:color w:val="000000"/>
          <w:sz w:val="26"/>
          <w:szCs w:val="26"/>
          <w:shd w:val="clear" w:color="auto" w:fill="FFFFFF"/>
        </w:rPr>
        <w:t xml:space="preserve"> О.П. вчинила дисциплінарні проступки, передбачені підпунктом «б» пункту 1 (</w:t>
      </w:r>
      <w:proofErr w:type="spellStart"/>
      <w:r w:rsidRPr="003B6685">
        <w:rPr>
          <w:rFonts w:ascii="Times New Roman" w:hAnsi="Times New Roman"/>
          <w:color w:val="000000"/>
          <w:sz w:val="26"/>
          <w:szCs w:val="26"/>
          <w:shd w:val="clear" w:color="auto" w:fill="FFFFFF"/>
        </w:rPr>
        <w:t>незазначення</w:t>
      </w:r>
      <w:proofErr w:type="spellEnd"/>
      <w:r w:rsidRPr="003B6685">
        <w:rPr>
          <w:rFonts w:ascii="Times New Roman" w:hAnsi="Times New Roman"/>
          <w:color w:val="000000"/>
          <w:sz w:val="26"/>
          <w:szCs w:val="26"/>
          <w:shd w:val="clear" w:color="auto" w:fill="FFFFFF"/>
        </w:rPr>
        <w:t xml:space="preserve"> в судовому рішенні мотивів прийняття або відхилення аргументів сторін щодо суті спору), пунктом 3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пунктом 4 (грубе порушення закону, що призвело до істотних негативних наслідків) частини першої статті 106 Закону України «Про судоустрій і статус суддів»</w:t>
      </w:r>
    </w:p>
    <w:p w:rsidR="00E66A5D" w:rsidRPr="003B6685" w:rsidRDefault="00E66A5D" w:rsidP="00E66A5D">
      <w:pPr>
        <w:spacing w:after="0" w:line="240" w:lineRule="auto"/>
        <w:ind w:firstLine="567"/>
        <w:jc w:val="both"/>
        <w:rPr>
          <w:rFonts w:ascii="Times New Roman" w:hAnsi="Times New Roman"/>
          <w:color w:val="000000"/>
          <w:sz w:val="26"/>
          <w:szCs w:val="26"/>
          <w:shd w:val="clear" w:color="auto" w:fill="FFFFFF"/>
        </w:rPr>
      </w:pPr>
      <w:r w:rsidRPr="003B6685">
        <w:rPr>
          <w:rFonts w:ascii="Times New Roman" w:hAnsi="Times New Roman"/>
          <w:color w:val="000000"/>
          <w:sz w:val="26"/>
          <w:szCs w:val="26"/>
          <w:shd w:val="clear" w:color="auto" w:fill="FFFFFF"/>
        </w:rPr>
        <w:t xml:space="preserve">З огляду на викладене скаржник просить притягнути суддю Смілянського </w:t>
      </w:r>
      <w:proofErr w:type="spellStart"/>
      <w:r w:rsidRPr="003B6685">
        <w:rPr>
          <w:rFonts w:ascii="Times New Roman" w:hAnsi="Times New Roman"/>
          <w:color w:val="000000"/>
          <w:sz w:val="26"/>
          <w:szCs w:val="26"/>
          <w:shd w:val="clear" w:color="auto" w:fill="FFFFFF"/>
        </w:rPr>
        <w:t>міськрайонного</w:t>
      </w:r>
      <w:proofErr w:type="spellEnd"/>
      <w:r w:rsidRPr="003B6685">
        <w:rPr>
          <w:rFonts w:ascii="Times New Roman" w:hAnsi="Times New Roman"/>
          <w:color w:val="000000"/>
          <w:sz w:val="26"/>
          <w:szCs w:val="26"/>
          <w:shd w:val="clear" w:color="auto" w:fill="FFFFFF"/>
        </w:rPr>
        <w:t xml:space="preserve"> суду Черкаської області </w:t>
      </w:r>
      <w:proofErr w:type="spellStart"/>
      <w:r w:rsidRPr="003B6685">
        <w:rPr>
          <w:rFonts w:ascii="Times New Roman" w:hAnsi="Times New Roman"/>
          <w:color w:val="000000"/>
          <w:sz w:val="26"/>
          <w:szCs w:val="26"/>
          <w:shd w:val="clear" w:color="auto" w:fill="FFFFFF"/>
        </w:rPr>
        <w:t>Опалинську</w:t>
      </w:r>
      <w:proofErr w:type="spellEnd"/>
      <w:r w:rsidRPr="003B6685">
        <w:rPr>
          <w:rFonts w:ascii="Times New Roman" w:hAnsi="Times New Roman"/>
          <w:color w:val="000000"/>
          <w:sz w:val="26"/>
          <w:szCs w:val="26"/>
          <w:shd w:val="clear" w:color="auto" w:fill="FFFFFF"/>
        </w:rPr>
        <w:t xml:space="preserve"> О.П. до дисциплінарної відповідальності.</w:t>
      </w:r>
    </w:p>
    <w:p w:rsidR="00F73A73" w:rsidRPr="003B6685" w:rsidRDefault="00F73A73" w:rsidP="00E66A5D">
      <w:pPr>
        <w:spacing w:after="0" w:line="240" w:lineRule="auto"/>
        <w:ind w:firstLine="567"/>
        <w:jc w:val="both"/>
        <w:rPr>
          <w:rFonts w:ascii="Times New Roman" w:hAnsi="Times New Roman"/>
          <w:color w:val="000000"/>
          <w:sz w:val="26"/>
          <w:szCs w:val="26"/>
          <w:shd w:val="clear" w:color="auto" w:fill="FFFFFF"/>
        </w:rPr>
      </w:pPr>
      <w:r w:rsidRPr="003B6685">
        <w:rPr>
          <w:rFonts w:ascii="Times New Roman" w:hAnsi="Times New Roman"/>
          <w:color w:val="000000"/>
          <w:sz w:val="26"/>
          <w:szCs w:val="26"/>
          <w:shd w:val="clear" w:color="auto" w:fill="FFFFFF"/>
        </w:rPr>
        <w:t xml:space="preserve">5 серпня 2021 року набрав чинності Закон України від 14 липня </w:t>
      </w:r>
      <w:r w:rsidR="00D66B9C" w:rsidRPr="003B6685">
        <w:rPr>
          <w:rFonts w:ascii="Times New Roman" w:hAnsi="Times New Roman"/>
          <w:color w:val="000000"/>
          <w:sz w:val="26"/>
          <w:szCs w:val="26"/>
          <w:shd w:val="clear" w:color="auto" w:fill="FFFFFF"/>
        </w:rPr>
        <w:br/>
      </w:r>
      <w:r w:rsidRPr="003B6685">
        <w:rPr>
          <w:rFonts w:ascii="Times New Roman" w:hAnsi="Times New Roman"/>
          <w:color w:val="000000"/>
          <w:sz w:val="26"/>
          <w:szCs w:val="26"/>
          <w:shd w:val="clear" w:color="auto" w:fill="FFFFFF"/>
        </w:rPr>
        <w:t>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F73A73" w:rsidRPr="003B6685" w:rsidRDefault="00F73A73" w:rsidP="00D66B9C">
      <w:pPr>
        <w:spacing w:after="0" w:line="240" w:lineRule="auto"/>
        <w:ind w:firstLine="567"/>
        <w:jc w:val="both"/>
        <w:rPr>
          <w:rFonts w:ascii="Times New Roman" w:hAnsi="Times New Roman"/>
          <w:color w:val="000000"/>
          <w:sz w:val="26"/>
          <w:szCs w:val="26"/>
          <w:shd w:val="clear" w:color="auto" w:fill="FFFFFF"/>
        </w:rPr>
      </w:pPr>
      <w:r w:rsidRPr="003B6685">
        <w:rPr>
          <w:rFonts w:ascii="Times New Roman" w:hAnsi="Times New Roman"/>
          <w:color w:val="000000"/>
          <w:sz w:val="26"/>
          <w:szCs w:val="26"/>
          <w:shd w:val="clear" w:color="auto" w:fill="FFFFFF"/>
        </w:rPr>
        <w:t xml:space="preserve">19 жовтня 2023 року набрав чинності Закон України від 6 вересня </w:t>
      </w:r>
      <w:r w:rsidR="002400D4" w:rsidRPr="003B6685">
        <w:rPr>
          <w:rFonts w:ascii="Times New Roman" w:hAnsi="Times New Roman"/>
          <w:color w:val="000000"/>
          <w:sz w:val="26"/>
          <w:szCs w:val="26"/>
          <w:shd w:val="clear" w:color="auto" w:fill="FFFFFF"/>
        </w:rPr>
        <w:br/>
      </w:r>
      <w:r w:rsidRPr="003B6685">
        <w:rPr>
          <w:rFonts w:ascii="Times New Roman" w:hAnsi="Times New Roman"/>
          <w:color w:val="000000"/>
          <w:sz w:val="26"/>
          <w:szCs w:val="26"/>
          <w:shd w:val="clear" w:color="auto" w:fill="FFFFFF"/>
        </w:rPr>
        <w:t xml:space="preserve">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w:t>
      </w:r>
      <w:r w:rsidR="00DC2A5F">
        <w:rPr>
          <w:rFonts w:ascii="Times New Roman" w:hAnsi="Times New Roman"/>
          <w:color w:val="000000"/>
          <w:sz w:val="26"/>
          <w:szCs w:val="26"/>
          <w:shd w:val="clear" w:color="auto" w:fill="FFFFFF"/>
        </w:rPr>
        <w:t xml:space="preserve"> </w:t>
      </w:r>
      <w:r w:rsidRPr="003B6685">
        <w:rPr>
          <w:rFonts w:ascii="Times New Roman" w:hAnsi="Times New Roman"/>
          <w:color w:val="000000"/>
          <w:sz w:val="26"/>
          <w:szCs w:val="26"/>
          <w:shd w:val="clear" w:color="auto" w:fill="FFFFFF"/>
        </w:rPr>
        <w:t xml:space="preserve">«Про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w:t>
      </w:r>
      <w:r w:rsidR="002400D4" w:rsidRPr="003B6685">
        <w:rPr>
          <w:rFonts w:ascii="Times New Roman" w:hAnsi="Times New Roman"/>
          <w:color w:val="000000"/>
          <w:sz w:val="26"/>
          <w:szCs w:val="26"/>
          <w:shd w:val="clear" w:color="auto" w:fill="FFFFFF"/>
        </w:rPr>
        <w:t xml:space="preserve">України </w:t>
      </w:r>
      <w:r w:rsidRPr="003B6685">
        <w:rPr>
          <w:rFonts w:ascii="Times New Roman" w:hAnsi="Times New Roman"/>
          <w:color w:val="000000"/>
          <w:sz w:val="26"/>
          <w:szCs w:val="26"/>
          <w:shd w:val="clear" w:color="auto" w:fill="FFFFFF"/>
        </w:rPr>
        <w:t>відновлено дисциплінарну функцію Вищої ради правосуддя.</w:t>
      </w:r>
    </w:p>
    <w:p w:rsidR="00F73A73" w:rsidRPr="003B6685" w:rsidRDefault="003B03F6" w:rsidP="00D66B9C">
      <w:pPr>
        <w:spacing w:after="0" w:line="240" w:lineRule="auto"/>
        <w:ind w:firstLine="567"/>
        <w:jc w:val="both"/>
        <w:rPr>
          <w:rFonts w:ascii="Times New Roman" w:hAnsi="Times New Roman"/>
          <w:color w:val="000000"/>
          <w:sz w:val="26"/>
          <w:szCs w:val="26"/>
          <w:shd w:val="clear" w:color="auto" w:fill="FFFFFF"/>
        </w:rPr>
      </w:pPr>
      <w:r w:rsidRPr="003B6685">
        <w:rPr>
          <w:rFonts w:ascii="Times New Roman" w:hAnsi="Times New Roman"/>
          <w:color w:val="000000"/>
          <w:sz w:val="26"/>
          <w:szCs w:val="26"/>
          <w:shd w:val="clear" w:color="auto" w:fill="FFFFFF"/>
        </w:rPr>
        <w:t>Відповідно до пункту 23</w:t>
      </w:r>
      <w:r w:rsidR="00F73A73" w:rsidRPr="003B6685">
        <w:rPr>
          <w:rFonts w:ascii="Times New Roman" w:hAnsi="Times New Roman"/>
          <w:color w:val="000000"/>
          <w:sz w:val="26"/>
          <w:szCs w:val="26"/>
          <w:shd w:val="clear" w:color="auto" w:fill="FFFFFF"/>
          <w:vertAlign w:val="superscript"/>
        </w:rPr>
        <w:t>7</w:t>
      </w:r>
      <w:r w:rsidR="00F73A73" w:rsidRPr="003B6685">
        <w:rPr>
          <w:rFonts w:ascii="Times New Roman" w:hAnsi="Times New Roman"/>
          <w:color w:val="000000"/>
          <w:sz w:val="26"/>
          <w:szCs w:val="26"/>
          <w:shd w:val="clear" w:color="auto" w:fill="FFFFFF"/>
        </w:rPr>
        <w:t xml:space="preserve"> розділу ІІІ «Прикінцеві та перехідні положення» Закону Укр</w:t>
      </w:r>
      <w:r w:rsidRPr="003B6685">
        <w:rPr>
          <w:rFonts w:ascii="Times New Roman" w:hAnsi="Times New Roman"/>
          <w:color w:val="000000"/>
          <w:sz w:val="26"/>
          <w:szCs w:val="26"/>
          <w:shd w:val="clear" w:color="auto" w:fill="FFFFFF"/>
        </w:rPr>
        <w:t>аїни «Про Вищу раду правосуддя»</w:t>
      </w:r>
      <w:r w:rsidR="00F73A73" w:rsidRPr="003B6685">
        <w:rPr>
          <w:rFonts w:ascii="Times New Roman" w:hAnsi="Times New Roman"/>
          <w:color w:val="000000"/>
          <w:sz w:val="26"/>
          <w:szCs w:val="26"/>
          <w:shd w:val="clear" w:color="auto" w:fill="FFFFFF"/>
        </w:rPr>
        <w:t xml:space="preserve">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8683F" w:rsidRPr="003B6685" w:rsidRDefault="00F8683F" w:rsidP="00D66B9C">
      <w:pPr>
        <w:spacing w:after="0" w:line="240" w:lineRule="auto"/>
        <w:ind w:firstLine="567"/>
        <w:jc w:val="both"/>
        <w:rPr>
          <w:rFonts w:ascii="Times New Roman" w:hAnsi="Times New Roman"/>
          <w:color w:val="000000"/>
          <w:sz w:val="26"/>
          <w:szCs w:val="26"/>
          <w:shd w:val="clear" w:color="auto" w:fill="FFFFFF"/>
        </w:rPr>
      </w:pPr>
      <w:r w:rsidRPr="003B6685">
        <w:rPr>
          <w:rFonts w:ascii="Times New Roman" w:hAnsi="Times New Roman"/>
          <w:color w:val="000000"/>
          <w:sz w:val="26"/>
          <w:szCs w:val="26"/>
          <w:shd w:val="clear" w:color="auto" w:fill="FFFFFF"/>
        </w:rPr>
        <w:t xml:space="preserve">Рішенням Вищої ради правосуддя від 19 жовтня 2023 року </w:t>
      </w:r>
      <w:r w:rsidR="00D66B9C" w:rsidRPr="003B6685">
        <w:rPr>
          <w:rFonts w:ascii="Times New Roman" w:hAnsi="Times New Roman"/>
          <w:color w:val="000000"/>
          <w:sz w:val="26"/>
          <w:szCs w:val="26"/>
          <w:shd w:val="clear" w:color="auto" w:fill="FFFFFF"/>
        </w:rPr>
        <w:br/>
      </w:r>
      <w:r w:rsidRPr="003B6685">
        <w:rPr>
          <w:rFonts w:ascii="Times New Roman" w:hAnsi="Times New Roman"/>
          <w:color w:val="000000"/>
          <w:sz w:val="26"/>
          <w:szCs w:val="26"/>
          <w:shd w:val="clear" w:color="auto" w:fill="FFFFFF"/>
        </w:rPr>
        <w:t>№ 997/0/15-23</w:t>
      </w:r>
      <w:r w:rsidR="003B03F6" w:rsidRPr="003B6685">
        <w:rPr>
          <w:rFonts w:ascii="Times New Roman" w:hAnsi="Times New Roman"/>
          <w:color w:val="000000"/>
          <w:sz w:val="26"/>
          <w:szCs w:val="26"/>
          <w:shd w:val="clear" w:color="auto" w:fill="FFFFFF"/>
        </w:rPr>
        <w:t xml:space="preserve"> </w:t>
      </w:r>
      <w:r w:rsidRPr="003B6685">
        <w:rPr>
          <w:rFonts w:ascii="Times New Roman" w:hAnsi="Times New Roman"/>
          <w:color w:val="000000"/>
          <w:sz w:val="26"/>
          <w:szCs w:val="26"/>
          <w:shd w:val="clear" w:color="auto" w:fill="FFFFFF"/>
        </w:rPr>
        <w:t xml:space="preserve">з 1 листопада 2023 року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w:t>
      </w:r>
      <w:r w:rsidRPr="003B6685">
        <w:rPr>
          <w:rFonts w:ascii="Times New Roman" w:hAnsi="Times New Roman"/>
          <w:color w:val="000000"/>
          <w:sz w:val="26"/>
          <w:szCs w:val="26"/>
          <w:shd w:val="clear" w:color="auto" w:fill="FFFFFF"/>
        </w:rPr>
        <w:lastRenderedPageBreak/>
        <w:t xml:space="preserve">розподіл яких зупинено рішенням Вищої ради правосуддя </w:t>
      </w:r>
      <w:r w:rsidR="003B03F6" w:rsidRPr="003B6685">
        <w:rPr>
          <w:rFonts w:ascii="Times New Roman" w:hAnsi="Times New Roman"/>
          <w:color w:val="000000"/>
          <w:sz w:val="26"/>
          <w:szCs w:val="26"/>
          <w:shd w:val="clear" w:color="auto" w:fill="FFFFFF"/>
        </w:rPr>
        <w:br/>
      </w:r>
      <w:r w:rsidRPr="003B6685">
        <w:rPr>
          <w:rFonts w:ascii="Times New Roman" w:hAnsi="Times New Roman"/>
          <w:color w:val="000000"/>
          <w:sz w:val="26"/>
          <w:szCs w:val="26"/>
          <w:shd w:val="clear" w:color="auto" w:fill="FFFFFF"/>
        </w:rPr>
        <w:t xml:space="preserve">від 5 серпня 2021 року № 1809/0/15-21. </w:t>
      </w:r>
    </w:p>
    <w:p w:rsidR="00F73A73" w:rsidRPr="003B6685" w:rsidRDefault="00E66A5D" w:rsidP="00D66B9C">
      <w:pPr>
        <w:spacing w:after="0" w:line="240" w:lineRule="auto"/>
        <w:ind w:firstLine="567"/>
        <w:jc w:val="both"/>
        <w:rPr>
          <w:rFonts w:ascii="Times New Roman" w:hAnsi="Times New Roman"/>
          <w:color w:val="000000"/>
          <w:sz w:val="26"/>
          <w:szCs w:val="26"/>
          <w:shd w:val="clear" w:color="auto" w:fill="FFFFFF"/>
        </w:rPr>
      </w:pPr>
      <w:r w:rsidRPr="003B6685">
        <w:rPr>
          <w:rFonts w:ascii="Times New Roman" w:hAnsi="Times New Roman"/>
          <w:color w:val="000000"/>
          <w:sz w:val="26"/>
          <w:szCs w:val="26"/>
          <w:shd w:val="clear" w:color="auto" w:fill="FFFFFF"/>
        </w:rPr>
        <w:t xml:space="preserve">Відповідно до протоколу автоматизованого розподілу справи між членами Вищої ради правосуддя від 9 листопада 2023 року скарга </w:t>
      </w:r>
      <w:proofErr w:type="spellStart"/>
      <w:r w:rsidRPr="003B6685">
        <w:rPr>
          <w:rFonts w:ascii="Times New Roman" w:hAnsi="Times New Roman"/>
          <w:color w:val="000000"/>
          <w:sz w:val="26"/>
          <w:szCs w:val="26"/>
          <w:shd w:val="clear" w:color="auto" w:fill="FFFFFF"/>
        </w:rPr>
        <w:t>Маселка</w:t>
      </w:r>
      <w:proofErr w:type="spellEnd"/>
      <w:r w:rsidRPr="003B6685">
        <w:rPr>
          <w:rFonts w:ascii="Times New Roman" w:hAnsi="Times New Roman"/>
          <w:color w:val="000000"/>
          <w:sz w:val="26"/>
          <w:szCs w:val="26"/>
          <w:shd w:val="clear" w:color="auto" w:fill="FFFFFF"/>
        </w:rPr>
        <w:t xml:space="preserve"> Р.А. передана члену Першої Дисциплінарної палати Вищої ради правосуддя Бондаренко Т.З. для проведення попередньої перевірки</w:t>
      </w:r>
      <w:r w:rsidR="00F73A73" w:rsidRPr="003B6685">
        <w:rPr>
          <w:rFonts w:ascii="Times New Roman" w:hAnsi="Times New Roman"/>
          <w:color w:val="000000"/>
          <w:sz w:val="26"/>
          <w:szCs w:val="26"/>
          <w:shd w:val="clear" w:color="auto" w:fill="FFFFFF"/>
        </w:rPr>
        <w:t>.</w:t>
      </w:r>
    </w:p>
    <w:p w:rsidR="00F73A73" w:rsidRPr="003B6685" w:rsidRDefault="00F73A73" w:rsidP="00D66B9C">
      <w:pPr>
        <w:spacing w:after="0" w:line="240" w:lineRule="auto"/>
        <w:ind w:firstLine="567"/>
        <w:jc w:val="both"/>
        <w:rPr>
          <w:rFonts w:ascii="Times New Roman" w:hAnsi="Times New Roman"/>
          <w:color w:val="000000"/>
          <w:sz w:val="26"/>
          <w:szCs w:val="26"/>
          <w:shd w:val="clear" w:color="auto" w:fill="FFFFFF"/>
        </w:rPr>
      </w:pPr>
      <w:r w:rsidRPr="003B6685">
        <w:rPr>
          <w:rFonts w:ascii="Times New Roman" w:hAnsi="Times New Roman"/>
          <w:color w:val="000000"/>
          <w:sz w:val="26"/>
          <w:szCs w:val="26"/>
          <w:shd w:val="clear" w:color="auto" w:fill="FFFFFF"/>
        </w:rPr>
        <w:t xml:space="preserve">Згідно </w:t>
      </w:r>
      <w:r w:rsidR="002400D4" w:rsidRPr="003B6685">
        <w:rPr>
          <w:rFonts w:ascii="Times New Roman" w:hAnsi="Times New Roman"/>
          <w:color w:val="000000"/>
          <w:sz w:val="26"/>
          <w:szCs w:val="26"/>
          <w:shd w:val="clear" w:color="auto" w:fill="FFFFFF"/>
        </w:rPr>
        <w:t xml:space="preserve">зі </w:t>
      </w:r>
      <w:r w:rsidRPr="003B6685">
        <w:rPr>
          <w:rFonts w:ascii="Times New Roman" w:hAnsi="Times New Roman"/>
          <w:color w:val="000000"/>
          <w:sz w:val="26"/>
          <w:szCs w:val="26"/>
          <w:shd w:val="clear" w:color="auto" w:fill="FFFFFF"/>
        </w:rPr>
        <w:t>статт</w:t>
      </w:r>
      <w:r w:rsidR="002400D4" w:rsidRPr="003B6685">
        <w:rPr>
          <w:rFonts w:ascii="Times New Roman" w:hAnsi="Times New Roman"/>
          <w:color w:val="000000"/>
          <w:sz w:val="26"/>
          <w:szCs w:val="26"/>
          <w:shd w:val="clear" w:color="auto" w:fill="FFFFFF"/>
        </w:rPr>
        <w:t>ею</w:t>
      </w:r>
      <w:r w:rsidRPr="003B6685">
        <w:rPr>
          <w:rFonts w:ascii="Times New Roman" w:hAnsi="Times New Roman"/>
          <w:color w:val="000000"/>
          <w:sz w:val="26"/>
          <w:szCs w:val="26"/>
          <w:shd w:val="clear" w:color="auto" w:fill="FFFFFF"/>
        </w:rPr>
        <w:t xml:space="preserve">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F73A73" w:rsidRPr="003B6685" w:rsidRDefault="00F73A73" w:rsidP="00D66B9C">
      <w:pPr>
        <w:spacing w:after="0" w:line="240" w:lineRule="auto"/>
        <w:ind w:firstLine="567"/>
        <w:jc w:val="both"/>
        <w:rPr>
          <w:rFonts w:ascii="Times New Roman" w:hAnsi="Times New Roman"/>
          <w:color w:val="000000"/>
          <w:sz w:val="26"/>
          <w:szCs w:val="26"/>
          <w:shd w:val="clear" w:color="auto" w:fill="FFFFFF"/>
        </w:rPr>
      </w:pPr>
      <w:r w:rsidRPr="003B6685">
        <w:rPr>
          <w:rFonts w:ascii="Times New Roman" w:hAnsi="Times New Roman"/>
          <w:color w:val="000000"/>
          <w:sz w:val="26"/>
          <w:szCs w:val="26"/>
          <w:shd w:val="clear" w:color="auto" w:fill="FFFFFF"/>
        </w:rPr>
        <w:t>Порядок здійснення дисциплінарного провадження визначено</w:t>
      </w:r>
      <w:r w:rsidR="002400D4" w:rsidRPr="003B6685">
        <w:rPr>
          <w:rFonts w:ascii="Times New Roman" w:hAnsi="Times New Roman"/>
          <w:color w:val="000000"/>
          <w:sz w:val="26"/>
          <w:szCs w:val="26"/>
          <w:shd w:val="clear" w:color="auto" w:fill="FFFFFF"/>
        </w:rPr>
        <w:t xml:space="preserve"> главою 4 р</w:t>
      </w:r>
      <w:r w:rsidRPr="003B6685">
        <w:rPr>
          <w:rFonts w:ascii="Times New Roman" w:hAnsi="Times New Roman"/>
          <w:color w:val="000000"/>
          <w:sz w:val="26"/>
          <w:szCs w:val="26"/>
          <w:shd w:val="clear" w:color="auto" w:fill="FFFFFF"/>
        </w:rPr>
        <w:t>озділу ІІ Закону України «Про Вищу раду правосуддя».</w:t>
      </w:r>
    </w:p>
    <w:p w:rsidR="00F73A73" w:rsidRPr="003B6685" w:rsidRDefault="00F73A73" w:rsidP="00D66B9C">
      <w:pPr>
        <w:spacing w:after="0" w:line="240" w:lineRule="auto"/>
        <w:ind w:firstLine="567"/>
        <w:jc w:val="both"/>
        <w:rPr>
          <w:rFonts w:ascii="Times New Roman" w:hAnsi="Times New Roman"/>
          <w:color w:val="000000"/>
          <w:sz w:val="26"/>
          <w:szCs w:val="26"/>
          <w:shd w:val="clear" w:color="auto" w:fill="FFFFFF"/>
        </w:rPr>
      </w:pPr>
      <w:r w:rsidRPr="003B6685">
        <w:rPr>
          <w:rFonts w:ascii="Times New Roman" w:hAnsi="Times New Roman"/>
          <w:color w:val="000000"/>
          <w:sz w:val="26"/>
          <w:szCs w:val="26"/>
          <w:shd w:val="clear" w:color="auto" w:fill="FFFFFF"/>
        </w:rPr>
        <w:t xml:space="preserve">Розглянувши висновок доповідача – члена Першої Дисциплінарної палати Вищої ради правосуддя Бондаренко Т.З. та додані до нього матеріали, Перша Дисциплінарна палата Вищої ради правосуддя дійшла висновку про наявність підстав для відкриття дисциплінарної справи стосовно судді </w:t>
      </w:r>
      <w:r w:rsidR="00E66A5D" w:rsidRPr="003B6685">
        <w:rPr>
          <w:rFonts w:ascii="Times New Roman" w:hAnsi="Times New Roman"/>
          <w:color w:val="000000"/>
          <w:sz w:val="26"/>
          <w:szCs w:val="26"/>
          <w:shd w:val="clear" w:color="auto" w:fill="FFFFFF"/>
        </w:rPr>
        <w:t xml:space="preserve">Смілянського </w:t>
      </w:r>
      <w:proofErr w:type="spellStart"/>
      <w:r w:rsidR="00E66A5D" w:rsidRPr="003B6685">
        <w:rPr>
          <w:rFonts w:ascii="Times New Roman" w:hAnsi="Times New Roman"/>
          <w:color w:val="000000"/>
          <w:sz w:val="26"/>
          <w:szCs w:val="26"/>
          <w:shd w:val="clear" w:color="auto" w:fill="FFFFFF"/>
        </w:rPr>
        <w:t>міськрайонного</w:t>
      </w:r>
      <w:proofErr w:type="spellEnd"/>
      <w:r w:rsidR="00E66A5D" w:rsidRPr="003B6685">
        <w:rPr>
          <w:rFonts w:ascii="Times New Roman" w:hAnsi="Times New Roman"/>
          <w:color w:val="000000"/>
          <w:sz w:val="26"/>
          <w:szCs w:val="26"/>
          <w:shd w:val="clear" w:color="auto" w:fill="FFFFFF"/>
        </w:rPr>
        <w:t xml:space="preserve"> суду Черкаської області </w:t>
      </w:r>
      <w:proofErr w:type="spellStart"/>
      <w:r w:rsidR="00E66A5D" w:rsidRPr="003B6685">
        <w:rPr>
          <w:rFonts w:ascii="Times New Roman" w:hAnsi="Times New Roman"/>
          <w:color w:val="000000"/>
          <w:sz w:val="26"/>
          <w:szCs w:val="26"/>
          <w:shd w:val="clear" w:color="auto" w:fill="FFFFFF"/>
        </w:rPr>
        <w:t>Опалинської</w:t>
      </w:r>
      <w:proofErr w:type="spellEnd"/>
      <w:r w:rsidR="00E66A5D" w:rsidRPr="003B6685">
        <w:rPr>
          <w:rFonts w:ascii="Times New Roman" w:hAnsi="Times New Roman"/>
          <w:color w:val="000000"/>
          <w:sz w:val="26"/>
          <w:szCs w:val="26"/>
          <w:shd w:val="clear" w:color="auto" w:fill="FFFFFF"/>
        </w:rPr>
        <w:t xml:space="preserve"> О.П.</w:t>
      </w:r>
      <w:r w:rsidRPr="003B6685">
        <w:rPr>
          <w:rFonts w:ascii="Times New Roman" w:hAnsi="Times New Roman"/>
          <w:color w:val="000000"/>
          <w:sz w:val="26"/>
          <w:szCs w:val="26"/>
          <w:shd w:val="clear" w:color="auto" w:fill="FFFFFF"/>
        </w:rPr>
        <w:t xml:space="preserve"> з огляду на таке.</w:t>
      </w:r>
    </w:p>
    <w:p w:rsidR="00E66A5D" w:rsidRPr="003B6685" w:rsidRDefault="00E66A5D" w:rsidP="00E66A5D">
      <w:pPr>
        <w:spacing w:after="0" w:line="240" w:lineRule="auto"/>
        <w:ind w:firstLine="567"/>
        <w:jc w:val="both"/>
        <w:rPr>
          <w:rFonts w:ascii="Times New Roman" w:hAnsi="Times New Roman"/>
          <w:color w:val="000000"/>
          <w:sz w:val="26"/>
          <w:szCs w:val="26"/>
          <w:shd w:val="clear" w:color="auto" w:fill="FFFFFF"/>
        </w:rPr>
      </w:pPr>
      <w:r w:rsidRPr="003B6685">
        <w:rPr>
          <w:rFonts w:ascii="Times New Roman" w:hAnsi="Times New Roman"/>
          <w:color w:val="000000"/>
          <w:sz w:val="26"/>
          <w:szCs w:val="26"/>
          <w:shd w:val="clear" w:color="auto" w:fill="FFFFFF"/>
        </w:rPr>
        <w:t xml:space="preserve">Постановою судді Смілянського </w:t>
      </w:r>
      <w:proofErr w:type="spellStart"/>
      <w:r w:rsidRPr="003B6685">
        <w:rPr>
          <w:rFonts w:ascii="Times New Roman" w:hAnsi="Times New Roman"/>
          <w:color w:val="000000"/>
          <w:sz w:val="26"/>
          <w:szCs w:val="26"/>
          <w:shd w:val="clear" w:color="auto" w:fill="FFFFFF"/>
        </w:rPr>
        <w:t>міськрайонного</w:t>
      </w:r>
      <w:proofErr w:type="spellEnd"/>
      <w:r w:rsidRPr="003B6685">
        <w:rPr>
          <w:rFonts w:ascii="Times New Roman" w:hAnsi="Times New Roman"/>
          <w:color w:val="000000"/>
          <w:sz w:val="26"/>
          <w:szCs w:val="26"/>
          <w:shd w:val="clear" w:color="auto" w:fill="FFFFFF"/>
        </w:rPr>
        <w:t xml:space="preserve"> суду Черкаської області </w:t>
      </w:r>
      <w:proofErr w:type="spellStart"/>
      <w:r w:rsidRPr="003B6685">
        <w:rPr>
          <w:rFonts w:ascii="Times New Roman" w:hAnsi="Times New Roman"/>
          <w:color w:val="000000"/>
          <w:sz w:val="26"/>
          <w:szCs w:val="26"/>
          <w:shd w:val="clear" w:color="auto" w:fill="FFFFFF"/>
        </w:rPr>
        <w:t>Опалинської</w:t>
      </w:r>
      <w:proofErr w:type="spellEnd"/>
      <w:r w:rsidRPr="003B6685">
        <w:rPr>
          <w:rFonts w:ascii="Times New Roman" w:hAnsi="Times New Roman"/>
          <w:color w:val="000000"/>
          <w:sz w:val="26"/>
          <w:szCs w:val="26"/>
          <w:shd w:val="clear" w:color="auto" w:fill="FFFFFF"/>
        </w:rPr>
        <w:t xml:space="preserve"> О.П. від 13 травня 2021 року у справі № 703/1284/21 визнано ОСОБА_1 винним у вчиненні адміністративного правопорушення, передбаченого частиною першою статті 130 </w:t>
      </w:r>
      <w:proofErr w:type="spellStart"/>
      <w:r w:rsidRPr="003B6685">
        <w:rPr>
          <w:rFonts w:ascii="Times New Roman" w:hAnsi="Times New Roman"/>
          <w:color w:val="000000"/>
          <w:sz w:val="26"/>
          <w:szCs w:val="26"/>
          <w:shd w:val="clear" w:color="auto" w:fill="FFFFFF"/>
        </w:rPr>
        <w:t>КУпАП</w:t>
      </w:r>
      <w:proofErr w:type="spellEnd"/>
      <w:r w:rsidRPr="003B6685">
        <w:rPr>
          <w:rFonts w:ascii="Times New Roman" w:hAnsi="Times New Roman"/>
          <w:color w:val="000000"/>
          <w:sz w:val="26"/>
          <w:szCs w:val="26"/>
          <w:shd w:val="clear" w:color="auto" w:fill="FFFFFF"/>
        </w:rPr>
        <w:t xml:space="preserve">. Провадження закрито за малозначністю скоєного правопорушення, звільнивши правопорушника від адміністративної відповідальності та оголосивши йому усне зауваження.  </w:t>
      </w:r>
    </w:p>
    <w:p w:rsidR="00E66A5D" w:rsidRPr="003B6685" w:rsidRDefault="00E66A5D" w:rsidP="00E66A5D">
      <w:pPr>
        <w:spacing w:after="0" w:line="240" w:lineRule="auto"/>
        <w:ind w:firstLine="567"/>
        <w:jc w:val="both"/>
        <w:rPr>
          <w:rFonts w:ascii="Times New Roman" w:hAnsi="Times New Roman"/>
          <w:color w:val="000000"/>
          <w:sz w:val="26"/>
          <w:szCs w:val="26"/>
          <w:shd w:val="clear" w:color="auto" w:fill="FFFFFF"/>
        </w:rPr>
      </w:pPr>
      <w:r w:rsidRPr="003B6685">
        <w:rPr>
          <w:rFonts w:ascii="Times New Roman" w:hAnsi="Times New Roman"/>
          <w:color w:val="000000"/>
          <w:sz w:val="26"/>
          <w:szCs w:val="26"/>
          <w:shd w:val="clear" w:color="auto" w:fill="FFFFFF"/>
        </w:rPr>
        <w:t xml:space="preserve">Із зазначеної постанови вбачається, що суд встановив, що ОСОБА_1, 18 квітня 2021 року, близько 01 години 00 хвилин, по вул. Т. Шевченка в місті Сміла Черкаської області, керував автомобілем «FIAT DUCATO», з ознаками алкогольного сп’яніння, чим порушив вимоги п. 2.5 (а) Правил дорожнього руху України </w:t>
      </w:r>
      <w:r w:rsidR="00DC2A5F">
        <w:rPr>
          <w:rFonts w:ascii="Times New Roman" w:hAnsi="Times New Roman"/>
          <w:color w:val="000000"/>
          <w:sz w:val="26"/>
          <w:szCs w:val="26"/>
          <w:shd w:val="clear" w:color="auto" w:fill="FFFFFF"/>
        </w:rPr>
        <w:br/>
      </w:r>
      <w:r w:rsidRPr="003B6685">
        <w:rPr>
          <w:rFonts w:ascii="Times New Roman" w:hAnsi="Times New Roman"/>
          <w:color w:val="000000"/>
          <w:sz w:val="26"/>
          <w:szCs w:val="26"/>
          <w:shd w:val="clear" w:color="auto" w:fill="FFFFFF"/>
        </w:rPr>
        <w:t xml:space="preserve">(далі – ПДР України). Покази </w:t>
      </w:r>
      <w:proofErr w:type="spellStart"/>
      <w:r w:rsidRPr="003B6685">
        <w:rPr>
          <w:rFonts w:ascii="Times New Roman" w:hAnsi="Times New Roman"/>
          <w:color w:val="000000"/>
          <w:sz w:val="26"/>
          <w:szCs w:val="26"/>
          <w:shd w:val="clear" w:color="auto" w:fill="FFFFFF"/>
        </w:rPr>
        <w:t>алкотестера</w:t>
      </w:r>
      <w:proofErr w:type="spellEnd"/>
      <w:r w:rsidRPr="003B6685">
        <w:rPr>
          <w:rFonts w:ascii="Times New Roman" w:hAnsi="Times New Roman"/>
          <w:color w:val="000000"/>
          <w:sz w:val="26"/>
          <w:szCs w:val="26"/>
          <w:shd w:val="clear" w:color="auto" w:fill="FFFFFF"/>
        </w:rPr>
        <w:t xml:space="preserve"> «Драгер» склали</w:t>
      </w:r>
      <w:r w:rsidR="00DC2A5F">
        <w:rPr>
          <w:rFonts w:ascii="Times New Roman" w:hAnsi="Times New Roman"/>
          <w:color w:val="000000"/>
          <w:sz w:val="26"/>
          <w:szCs w:val="26"/>
          <w:shd w:val="clear" w:color="auto" w:fill="FFFFFF"/>
        </w:rPr>
        <w:t xml:space="preserve"> </w:t>
      </w:r>
      <w:r w:rsidRPr="003B6685">
        <w:rPr>
          <w:rFonts w:ascii="Times New Roman" w:hAnsi="Times New Roman"/>
          <w:color w:val="000000"/>
          <w:sz w:val="26"/>
          <w:szCs w:val="26"/>
          <w:shd w:val="clear" w:color="auto" w:fill="FFFFFF"/>
        </w:rPr>
        <w:t xml:space="preserve">0,22 </w:t>
      </w:r>
      <w:proofErr w:type="spellStart"/>
      <w:r w:rsidRPr="003B6685">
        <w:rPr>
          <w:rFonts w:ascii="Times New Roman" w:hAnsi="Times New Roman"/>
          <w:color w:val="000000"/>
          <w:sz w:val="26"/>
          <w:szCs w:val="26"/>
          <w:shd w:val="clear" w:color="auto" w:fill="FFFFFF"/>
        </w:rPr>
        <w:t>промілле</w:t>
      </w:r>
      <w:proofErr w:type="spellEnd"/>
      <w:r w:rsidRPr="003B6685">
        <w:rPr>
          <w:rFonts w:ascii="Times New Roman" w:hAnsi="Times New Roman"/>
          <w:color w:val="000000"/>
          <w:sz w:val="26"/>
          <w:szCs w:val="26"/>
          <w:shd w:val="clear" w:color="auto" w:fill="FFFFFF"/>
        </w:rPr>
        <w:t xml:space="preserve">. Отже, ОСОБА1 порушив підпункт «а» пункту 2.9 ПДР України, за що частиною першою статті 130 </w:t>
      </w:r>
      <w:proofErr w:type="spellStart"/>
      <w:r w:rsidRPr="003B6685">
        <w:rPr>
          <w:rFonts w:ascii="Times New Roman" w:hAnsi="Times New Roman"/>
          <w:color w:val="000000"/>
          <w:sz w:val="26"/>
          <w:szCs w:val="26"/>
          <w:shd w:val="clear" w:color="auto" w:fill="FFFFFF"/>
        </w:rPr>
        <w:t>КУпАП</w:t>
      </w:r>
      <w:proofErr w:type="spellEnd"/>
      <w:r w:rsidRPr="003B6685">
        <w:rPr>
          <w:rFonts w:ascii="Times New Roman" w:hAnsi="Times New Roman"/>
          <w:color w:val="000000"/>
          <w:sz w:val="26"/>
          <w:szCs w:val="26"/>
          <w:shd w:val="clear" w:color="auto" w:fill="FFFFFF"/>
        </w:rPr>
        <w:t xml:space="preserve"> передбачена відповідальність.</w:t>
      </w:r>
    </w:p>
    <w:p w:rsidR="00E66A5D" w:rsidRPr="003B6685" w:rsidRDefault="00E66A5D" w:rsidP="00E66A5D">
      <w:pPr>
        <w:spacing w:after="0" w:line="240" w:lineRule="auto"/>
        <w:ind w:firstLine="567"/>
        <w:jc w:val="both"/>
        <w:rPr>
          <w:rFonts w:ascii="Times New Roman" w:hAnsi="Times New Roman"/>
          <w:color w:val="000000"/>
          <w:sz w:val="26"/>
          <w:szCs w:val="26"/>
          <w:shd w:val="clear" w:color="auto" w:fill="FFFFFF"/>
        </w:rPr>
      </w:pPr>
      <w:r w:rsidRPr="003B6685">
        <w:rPr>
          <w:rFonts w:ascii="Times New Roman" w:hAnsi="Times New Roman"/>
          <w:color w:val="000000"/>
          <w:sz w:val="26"/>
          <w:szCs w:val="26"/>
          <w:shd w:val="clear" w:color="auto" w:fill="FFFFFF"/>
        </w:rPr>
        <w:t xml:space="preserve">Враховуючи те, що внаслідок правопорушення будь-яких істотних шкідливих наслідків не настало, ОСОБА_1 раніше до адміністративної відповідальності не притягувався, окрім того показник алкоголю виявлений під час скоєного адміністративного правопорушення є незначним та становить 0,22 %, тому у зв`язку з малозначністю вчиненого правопорушення, суд вважав за можливе застосувати відносно ОСОБА_1 положення статті 22 </w:t>
      </w:r>
      <w:proofErr w:type="spellStart"/>
      <w:r w:rsidRPr="003B6685">
        <w:rPr>
          <w:rFonts w:ascii="Times New Roman" w:hAnsi="Times New Roman"/>
          <w:color w:val="000000"/>
          <w:sz w:val="26"/>
          <w:szCs w:val="26"/>
          <w:shd w:val="clear" w:color="auto" w:fill="FFFFFF"/>
        </w:rPr>
        <w:t>КУпАП</w:t>
      </w:r>
      <w:proofErr w:type="spellEnd"/>
      <w:r w:rsidRPr="003B6685">
        <w:rPr>
          <w:rFonts w:ascii="Times New Roman" w:hAnsi="Times New Roman"/>
          <w:color w:val="000000"/>
          <w:sz w:val="26"/>
          <w:szCs w:val="26"/>
          <w:shd w:val="clear" w:color="auto" w:fill="FFFFFF"/>
        </w:rPr>
        <w:t>, звільнивши його від адміністративної відповідальності, та оголосивши усне зауваження.</w:t>
      </w:r>
    </w:p>
    <w:p w:rsidR="00E66A5D" w:rsidRPr="003B6685" w:rsidRDefault="003B6685" w:rsidP="00E66A5D">
      <w:pPr>
        <w:spacing w:after="0" w:line="240" w:lineRule="auto"/>
        <w:ind w:firstLine="567"/>
        <w:jc w:val="both"/>
        <w:rPr>
          <w:rFonts w:ascii="Times New Roman" w:hAnsi="Times New Roman"/>
          <w:color w:val="000000"/>
          <w:sz w:val="26"/>
          <w:szCs w:val="26"/>
          <w:shd w:val="clear" w:color="auto" w:fill="FFFFFF"/>
        </w:rPr>
      </w:pPr>
      <w:r w:rsidRPr="003B6685">
        <w:rPr>
          <w:rFonts w:ascii="Times New Roman" w:hAnsi="Times New Roman"/>
          <w:color w:val="000000"/>
          <w:sz w:val="26"/>
          <w:szCs w:val="26"/>
          <w:shd w:val="clear" w:color="auto" w:fill="FFFFFF"/>
        </w:rPr>
        <w:t>З огляду на зазначене</w:t>
      </w:r>
      <w:r w:rsidR="0073262F">
        <w:rPr>
          <w:rFonts w:ascii="Times New Roman" w:hAnsi="Times New Roman"/>
          <w:color w:val="000000"/>
          <w:sz w:val="26"/>
          <w:szCs w:val="26"/>
          <w:shd w:val="clear" w:color="auto" w:fill="FFFFFF"/>
        </w:rPr>
        <w:t>,</w:t>
      </w:r>
      <w:r w:rsidRPr="003B6685">
        <w:rPr>
          <w:rFonts w:ascii="Times New Roman" w:hAnsi="Times New Roman"/>
          <w:color w:val="000000"/>
          <w:sz w:val="26"/>
          <w:szCs w:val="26"/>
          <w:shd w:val="clear" w:color="auto" w:fill="FFFFFF"/>
        </w:rPr>
        <w:t xml:space="preserve"> Перша Дисциплінарна палата Вищої ради правосуддя враховує таке.</w:t>
      </w:r>
    </w:p>
    <w:p w:rsidR="00E66A5D" w:rsidRPr="003B6685" w:rsidRDefault="00E66A5D" w:rsidP="00E66A5D">
      <w:pPr>
        <w:pStyle w:val="aa"/>
        <w:ind w:firstLine="567"/>
        <w:jc w:val="both"/>
        <w:rPr>
          <w:rFonts w:ascii="Times New Roman" w:hAnsi="Times New Roman"/>
          <w:color w:val="000000"/>
          <w:kern w:val="0"/>
          <w:sz w:val="26"/>
          <w:szCs w:val="26"/>
          <w:shd w:val="clear" w:color="auto" w:fill="FFFFFF"/>
        </w:rPr>
      </w:pPr>
      <w:r w:rsidRPr="003B6685">
        <w:rPr>
          <w:rFonts w:ascii="Times New Roman" w:hAnsi="Times New Roman"/>
          <w:color w:val="000000"/>
          <w:kern w:val="0"/>
          <w:sz w:val="26"/>
          <w:szCs w:val="26"/>
          <w:shd w:val="clear" w:color="auto" w:fill="FFFFFF"/>
        </w:rPr>
        <w:t xml:space="preserve">Згідно із частиною першою статті 130 </w:t>
      </w:r>
      <w:proofErr w:type="spellStart"/>
      <w:r w:rsidRPr="003B6685">
        <w:rPr>
          <w:rFonts w:ascii="Times New Roman" w:hAnsi="Times New Roman"/>
          <w:color w:val="000000"/>
          <w:kern w:val="0"/>
          <w:sz w:val="26"/>
          <w:szCs w:val="26"/>
          <w:shd w:val="clear" w:color="auto" w:fill="FFFFFF"/>
        </w:rPr>
        <w:t>КУпАП</w:t>
      </w:r>
      <w:proofErr w:type="spellEnd"/>
      <w:r w:rsidRPr="003B6685">
        <w:rPr>
          <w:rFonts w:ascii="Times New Roman" w:hAnsi="Times New Roman"/>
          <w:color w:val="000000"/>
          <w:kern w:val="0"/>
          <w:sz w:val="26"/>
          <w:szCs w:val="26"/>
          <w:shd w:val="clear" w:color="auto" w:fill="FFFFFF"/>
        </w:rPr>
        <w:t xml:space="preserve">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водії притягуються до адміністративної відповідальності із накладенням штрафу та із строковим позбавленням права керування транспортними засобами.</w:t>
      </w:r>
    </w:p>
    <w:p w:rsidR="00E66A5D" w:rsidRPr="003B6685" w:rsidRDefault="00E66A5D" w:rsidP="00E66A5D">
      <w:pPr>
        <w:pStyle w:val="aa"/>
        <w:ind w:firstLine="567"/>
        <w:jc w:val="both"/>
        <w:rPr>
          <w:rFonts w:ascii="Times New Roman" w:hAnsi="Times New Roman"/>
          <w:color w:val="000000"/>
          <w:kern w:val="0"/>
          <w:sz w:val="26"/>
          <w:szCs w:val="26"/>
          <w:shd w:val="clear" w:color="auto" w:fill="FFFFFF"/>
        </w:rPr>
      </w:pPr>
      <w:r w:rsidRPr="003B6685">
        <w:rPr>
          <w:rFonts w:ascii="Times New Roman" w:hAnsi="Times New Roman"/>
          <w:color w:val="000000"/>
          <w:kern w:val="0"/>
          <w:sz w:val="26"/>
          <w:szCs w:val="26"/>
          <w:shd w:val="clear" w:color="auto" w:fill="FFFFFF"/>
        </w:rPr>
        <w:t xml:space="preserve">Відповідно до положень статті 22 </w:t>
      </w:r>
      <w:proofErr w:type="spellStart"/>
      <w:r w:rsidRPr="003B6685">
        <w:rPr>
          <w:rFonts w:ascii="Times New Roman" w:hAnsi="Times New Roman"/>
          <w:color w:val="000000"/>
          <w:kern w:val="0"/>
          <w:sz w:val="26"/>
          <w:szCs w:val="26"/>
          <w:shd w:val="clear" w:color="auto" w:fill="FFFFFF"/>
        </w:rPr>
        <w:t>КУпАП</w:t>
      </w:r>
      <w:proofErr w:type="spellEnd"/>
      <w:r w:rsidRPr="003B6685">
        <w:rPr>
          <w:rFonts w:ascii="Times New Roman" w:hAnsi="Times New Roman"/>
          <w:color w:val="000000"/>
          <w:kern w:val="0"/>
          <w:sz w:val="26"/>
          <w:szCs w:val="26"/>
          <w:shd w:val="clear" w:color="auto" w:fill="FFFFFF"/>
        </w:rPr>
        <w:t xml:space="preserve">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rsidR="00E66A5D" w:rsidRPr="003B6685" w:rsidRDefault="00E66A5D" w:rsidP="00E66A5D">
      <w:pPr>
        <w:pStyle w:val="aa"/>
        <w:ind w:firstLine="567"/>
        <w:jc w:val="both"/>
        <w:rPr>
          <w:rFonts w:ascii="Times New Roman" w:hAnsi="Times New Roman"/>
          <w:color w:val="000000"/>
          <w:kern w:val="0"/>
          <w:sz w:val="26"/>
          <w:szCs w:val="26"/>
          <w:shd w:val="clear" w:color="auto" w:fill="FFFFFF"/>
        </w:rPr>
      </w:pPr>
      <w:r w:rsidRPr="003B6685">
        <w:rPr>
          <w:rFonts w:ascii="Times New Roman" w:hAnsi="Times New Roman"/>
          <w:color w:val="000000"/>
          <w:kern w:val="0"/>
          <w:sz w:val="26"/>
          <w:szCs w:val="26"/>
          <w:shd w:val="clear" w:color="auto" w:fill="FFFFFF"/>
        </w:rPr>
        <w:lastRenderedPageBreak/>
        <w:t xml:space="preserve">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який набрав чинності 17 березня 2021 року, статтю 22 </w:t>
      </w:r>
      <w:proofErr w:type="spellStart"/>
      <w:r w:rsidRPr="003B6685">
        <w:rPr>
          <w:rFonts w:ascii="Times New Roman" w:hAnsi="Times New Roman"/>
          <w:color w:val="000000"/>
          <w:kern w:val="0"/>
          <w:sz w:val="26"/>
          <w:szCs w:val="26"/>
          <w:shd w:val="clear" w:color="auto" w:fill="FFFFFF"/>
        </w:rPr>
        <w:t>КУпАП</w:t>
      </w:r>
      <w:proofErr w:type="spellEnd"/>
      <w:r w:rsidRPr="003B6685">
        <w:rPr>
          <w:rFonts w:ascii="Times New Roman" w:hAnsi="Times New Roman"/>
          <w:color w:val="000000"/>
          <w:kern w:val="0"/>
          <w:sz w:val="26"/>
          <w:szCs w:val="26"/>
          <w:shd w:val="clear" w:color="auto" w:fill="FFFFFF"/>
        </w:rPr>
        <w:t xml:space="preserve"> доповнено приміткою такого змісту: «Положення цієї статті не застосовуються до правопорушень, передбачених частиною четвертою статті 121, частиною п’ятою статті 122, статтями 1222, 1224, частиною третьою статті 123, частинами другою – четвертою статті 126 та статтею 130 цього Кодексу».</w:t>
      </w:r>
    </w:p>
    <w:p w:rsidR="00E66A5D" w:rsidRPr="003B6685" w:rsidRDefault="00E66A5D" w:rsidP="00E66A5D">
      <w:pPr>
        <w:pStyle w:val="aa"/>
        <w:ind w:firstLine="567"/>
        <w:jc w:val="both"/>
        <w:rPr>
          <w:rFonts w:ascii="Times New Roman" w:hAnsi="Times New Roman"/>
          <w:color w:val="000000"/>
          <w:kern w:val="0"/>
          <w:sz w:val="26"/>
          <w:szCs w:val="26"/>
          <w:shd w:val="clear" w:color="auto" w:fill="FFFFFF"/>
        </w:rPr>
      </w:pPr>
      <w:r w:rsidRPr="003B6685">
        <w:rPr>
          <w:rFonts w:ascii="Times New Roman" w:hAnsi="Times New Roman"/>
          <w:color w:val="000000"/>
          <w:kern w:val="0"/>
          <w:sz w:val="26"/>
          <w:szCs w:val="26"/>
          <w:shd w:val="clear" w:color="auto" w:fill="FFFFFF"/>
        </w:rPr>
        <w:t xml:space="preserve">Відповідно до статті 1 </w:t>
      </w:r>
      <w:proofErr w:type="spellStart"/>
      <w:r w:rsidRPr="003B6685">
        <w:rPr>
          <w:rFonts w:ascii="Times New Roman" w:hAnsi="Times New Roman"/>
          <w:color w:val="000000"/>
          <w:kern w:val="0"/>
          <w:sz w:val="26"/>
          <w:szCs w:val="26"/>
          <w:shd w:val="clear" w:color="auto" w:fill="FFFFFF"/>
        </w:rPr>
        <w:t>КУпАП</w:t>
      </w:r>
      <w:proofErr w:type="spellEnd"/>
      <w:r w:rsidRPr="003B6685">
        <w:rPr>
          <w:rFonts w:ascii="Times New Roman" w:hAnsi="Times New Roman"/>
          <w:color w:val="000000"/>
          <w:kern w:val="0"/>
          <w:sz w:val="26"/>
          <w:szCs w:val="26"/>
          <w:shd w:val="clear" w:color="auto" w:fill="FFFFFF"/>
        </w:rPr>
        <w:t xml:space="preserve">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E66A5D" w:rsidRPr="003B6685" w:rsidRDefault="00E66A5D" w:rsidP="00E66A5D">
      <w:pPr>
        <w:pStyle w:val="aa"/>
        <w:ind w:firstLine="567"/>
        <w:jc w:val="both"/>
        <w:rPr>
          <w:rFonts w:ascii="Times New Roman" w:hAnsi="Times New Roman"/>
          <w:color w:val="000000"/>
          <w:kern w:val="0"/>
          <w:sz w:val="26"/>
          <w:szCs w:val="26"/>
          <w:shd w:val="clear" w:color="auto" w:fill="FFFFFF"/>
        </w:rPr>
      </w:pPr>
      <w:r w:rsidRPr="003B6685">
        <w:rPr>
          <w:rFonts w:ascii="Times New Roman" w:hAnsi="Times New Roman"/>
          <w:color w:val="000000"/>
          <w:kern w:val="0"/>
          <w:sz w:val="26"/>
          <w:szCs w:val="26"/>
          <w:shd w:val="clear" w:color="auto" w:fill="FFFFFF"/>
        </w:rPr>
        <w:t xml:space="preserve">Згідно зі статтею 23 </w:t>
      </w:r>
      <w:proofErr w:type="spellStart"/>
      <w:r w:rsidRPr="003B6685">
        <w:rPr>
          <w:rFonts w:ascii="Times New Roman" w:hAnsi="Times New Roman"/>
          <w:color w:val="000000"/>
          <w:kern w:val="0"/>
          <w:sz w:val="26"/>
          <w:szCs w:val="26"/>
          <w:shd w:val="clear" w:color="auto" w:fill="FFFFFF"/>
        </w:rPr>
        <w:t>КУпАП</w:t>
      </w:r>
      <w:proofErr w:type="spellEnd"/>
      <w:r w:rsidRPr="003B6685">
        <w:rPr>
          <w:rFonts w:ascii="Times New Roman" w:hAnsi="Times New Roman"/>
          <w:color w:val="000000"/>
          <w:kern w:val="0"/>
          <w:sz w:val="26"/>
          <w:szCs w:val="26"/>
          <w:shd w:val="clear" w:color="auto" w:fill="FFFFFF"/>
        </w:rPr>
        <w:t>, якою визначено мету адміністративного стягнення,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E66A5D" w:rsidRPr="003B6685" w:rsidRDefault="00E66A5D" w:rsidP="00E66A5D">
      <w:pPr>
        <w:pStyle w:val="aa"/>
        <w:ind w:firstLine="567"/>
        <w:jc w:val="both"/>
        <w:rPr>
          <w:rFonts w:ascii="Times New Roman" w:hAnsi="Times New Roman"/>
          <w:color w:val="000000"/>
          <w:kern w:val="0"/>
          <w:sz w:val="26"/>
          <w:szCs w:val="26"/>
          <w:shd w:val="clear" w:color="auto" w:fill="FFFFFF"/>
        </w:rPr>
      </w:pPr>
      <w:r w:rsidRPr="003B6685">
        <w:rPr>
          <w:rFonts w:ascii="Times New Roman" w:hAnsi="Times New Roman"/>
          <w:color w:val="000000"/>
          <w:kern w:val="0"/>
          <w:sz w:val="26"/>
          <w:szCs w:val="26"/>
          <w:shd w:val="clear" w:color="auto" w:fill="FFFFFF"/>
        </w:rPr>
        <w:t xml:space="preserve">Відповідно до статті 33 </w:t>
      </w:r>
      <w:proofErr w:type="spellStart"/>
      <w:r w:rsidRPr="003B6685">
        <w:rPr>
          <w:rFonts w:ascii="Times New Roman" w:hAnsi="Times New Roman"/>
          <w:color w:val="000000"/>
          <w:kern w:val="0"/>
          <w:sz w:val="26"/>
          <w:szCs w:val="26"/>
          <w:shd w:val="clear" w:color="auto" w:fill="FFFFFF"/>
        </w:rPr>
        <w:t>КУпАП</w:t>
      </w:r>
      <w:proofErr w:type="spellEnd"/>
      <w:r w:rsidRPr="003B6685">
        <w:rPr>
          <w:rFonts w:ascii="Times New Roman" w:hAnsi="Times New Roman"/>
          <w:color w:val="000000"/>
          <w:kern w:val="0"/>
          <w:sz w:val="26"/>
          <w:szCs w:val="26"/>
          <w:shd w:val="clear" w:color="auto" w:fill="FFFFFF"/>
        </w:rPr>
        <w:t xml:space="preserve"> стягнення за адміністративне правопорушення накладається у межах, установлених цим Кодексом та іншими законами України. При накладенні стягнення враховуються характер вчиненого правопорушення, особа порушника, ступінь його вини, майновий стан, обставини, що пом’якшують і обтяжують відповідальність, крім випадків накладення стягнення за правопорушення у сфері забезпечення безпеки дорожнього руху, у тому числі зафіксовані в автоматичному режимі, та за порушення правил зупинки, стоянки, паркування транспортних засобів, зафіксовані в режимі фотозйомки (відеозапису).</w:t>
      </w:r>
    </w:p>
    <w:p w:rsidR="00E66A5D" w:rsidRPr="003B6685" w:rsidRDefault="00E66A5D" w:rsidP="00E66A5D">
      <w:pPr>
        <w:pStyle w:val="aa"/>
        <w:ind w:firstLine="567"/>
        <w:jc w:val="both"/>
        <w:rPr>
          <w:rFonts w:ascii="Times New Roman" w:hAnsi="Times New Roman"/>
          <w:color w:val="000000"/>
          <w:kern w:val="0"/>
          <w:sz w:val="26"/>
          <w:szCs w:val="26"/>
          <w:shd w:val="clear" w:color="auto" w:fill="FFFFFF"/>
        </w:rPr>
      </w:pPr>
      <w:r w:rsidRPr="003B6685">
        <w:rPr>
          <w:rFonts w:ascii="Times New Roman" w:hAnsi="Times New Roman"/>
          <w:color w:val="000000"/>
          <w:kern w:val="0"/>
          <w:sz w:val="26"/>
          <w:szCs w:val="26"/>
          <w:shd w:val="clear" w:color="auto" w:fill="FFFFFF"/>
        </w:rPr>
        <w:t xml:space="preserve">Спільним наказом Міністерства внутрішніх справ України, Міністерства охорони здоров’я України від 9 листопада 2015 року № 1452/735, зареєстрованим у Міністерстві юстиції України 11 листопада 2015 року за № 1413/27858, затверджено Інструкцію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w:t>
      </w:r>
      <w:r w:rsidRPr="003B6685">
        <w:rPr>
          <w:rFonts w:ascii="Times New Roman" w:hAnsi="Times New Roman"/>
          <w:color w:val="000000"/>
          <w:kern w:val="0"/>
          <w:sz w:val="26"/>
          <w:szCs w:val="26"/>
          <w:shd w:val="clear" w:color="auto" w:fill="FFFFFF"/>
        </w:rPr>
        <w:br/>
        <w:t>(далі – Інструкція).</w:t>
      </w:r>
    </w:p>
    <w:p w:rsidR="00E66A5D" w:rsidRPr="003B6685" w:rsidRDefault="00E66A5D" w:rsidP="00E66A5D">
      <w:pPr>
        <w:pStyle w:val="aa"/>
        <w:ind w:firstLine="567"/>
        <w:jc w:val="both"/>
        <w:rPr>
          <w:rFonts w:ascii="Times New Roman" w:hAnsi="Times New Roman"/>
          <w:color w:val="000000"/>
          <w:kern w:val="0"/>
          <w:sz w:val="26"/>
          <w:szCs w:val="26"/>
          <w:shd w:val="clear" w:color="auto" w:fill="FFFFFF"/>
        </w:rPr>
      </w:pPr>
      <w:r w:rsidRPr="003B6685">
        <w:rPr>
          <w:rFonts w:ascii="Times New Roman" w:hAnsi="Times New Roman"/>
          <w:color w:val="000000"/>
          <w:kern w:val="0"/>
          <w:sz w:val="26"/>
          <w:szCs w:val="26"/>
          <w:shd w:val="clear" w:color="auto" w:fill="FFFFFF"/>
        </w:rPr>
        <w:t>Відповідно до положень Інструкції огляду на стан сп’яніння підлягають водії транспортних засобів, щодо яких у поліцейського уповноваженого підрозділу Національної поліції України є підстави вважати, що вони перебувають у стані сп’яніння згідно з ознаками такого стану, визначеними цією Інструкцією. Огляд на стан сп’яніння проводиться, зокрема, поліцейським на місці зупинки транспортного засобу з використанням спеціальних технічних засобів, дозволених до застосування Міністерством охорони здоров’я та Держспоживстандартом, у присутності двох свідків. Відповідно до пункту 7 розділу ІІ Інструкції установлення стану алкогольного сп’яніння здійснюється на підставі огляду, який проводиться згідно з вимогами цієї Інструкції поліцейським з використанням спеціальних технічних засобів, показники яких після проведення тесту мають цифровий показник більше 0,2 проміле алкоголю в крові.</w:t>
      </w:r>
    </w:p>
    <w:p w:rsidR="00E66A5D" w:rsidRPr="003B6685" w:rsidRDefault="00E66A5D" w:rsidP="00E66A5D">
      <w:pPr>
        <w:pStyle w:val="aa"/>
        <w:ind w:firstLine="567"/>
        <w:jc w:val="both"/>
        <w:rPr>
          <w:rFonts w:ascii="Times New Roman" w:hAnsi="Times New Roman"/>
          <w:color w:val="000000"/>
          <w:kern w:val="0"/>
          <w:sz w:val="26"/>
          <w:szCs w:val="26"/>
          <w:shd w:val="clear" w:color="auto" w:fill="FFFFFF"/>
        </w:rPr>
      </w:pPr>
      <w:r w:rsidRPr="003B6685">
        <w:rPr>
          <w:rFonts w:ascii="Times New Roman" w:hAnsi="Times New Roman"/>
          <w:color w:val="000000"/>
          <w:kern w:val="0"/>
          <w:sz w:val="26"/>
          <w:szCs w:val="26"/>
          <w:shd w:val="clear" w:color="auto" w:fill="FFFFFF"/>
        </w:rPr>
        <w:t xml:space="preserve">З урахуванням положень статті 8 </w:t>
      </w:r>
      <w:proofErr w:type="spellStart"/>
      <w:r w:rsidRPr="003B6685">
        <w:rPr>
          <w:rFonts w:ascii="Times New Roman" w:hAnsi="Times New Roman"/>
          <w:color w:val="000000"/>
          <w:kern w:val="0"/>
          <w:sz w:val="26"/>
          <w:szCs w:val="26"/>
          <w:shd w:val="clear" w:color="auto" w:fill="FFFFFF"/>
        </w:rPr>
        <w:t>КУпАП</w:t>
      </w:r>
      <w:proofErr w:type="spellEnd"/>
      <w:r w:rsidRPr="003B6685">
        <w:rPr>
          <w:rFonts w:ascii="Times New Roman" w:hAnsi="Times New Roman"/>
          <w:color w:val="000000"/>
          <w:kern w:val="0"/>
          <w:sz w:val="26"/>
          <w:szCs w:val="26"/>
          <w:shd w:val="clear" w:color="auto" w:fill="FFFFFF"/>
        </w:rPr>
        <w:t xml:space="preserve">, особа, яка вчинила адміністративне правопорушення, підлягає відповідальності на підставі закону, що діє під час і за </w:t>
      </w:r>
      <w:r w:rsidRPr="003B6685">
        <w:rPr>
          <w:rFonts w:ascii="Times New Roman" w:hAnsi="Times New Roman"/>
          <w:color w:val="000000"/>
          <w:kern w:val="0"/>
          <w:sz w:val="26"/>
          <w:szCs w:val="26"/>
          <w:shd w:val="clear" w:color="auto" w:fill="FFFFFF"/>
        </w:rPr>
        <w:lastRenderedPageBreak/>
        <w:t>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w:t>
      </w:r>
    </w:p>
    <w:p w:rsidR="00E66A5D" w:rsidRPr="003B6685" w:rsidRDefault="00E66A5D" w:rsidP="00E66A5D">
      <w:pPr>
        <w:pStyle w:val="aa"/>
        <w:ind w:firstLine="567"/>
        <w:jc w:val="both"/>
        <w:rPr>
          <w:rFonts w:ascii="Times New Roman" w:hAnsi="Times New Roman"/>
          <w:color w:val="000000"/>
          <w:kern w:val="0"/>
          <w:sz w:val="26"/>
          <w:szCs w:val="26"/>
          <w:shd w:val="clear" w:color="auto" w:fill="FFFFFF"/>
        </w:rPr>
      </w:pPr>
      <w:r w:rsidRPr="003B6685">
        <w:rPr>
          <w:rFonts w:ascii="Times New Roman" w:hAnsi="Times New Roman"/>
          <w:color w:val="000000"/>
          <w:kern w:val="0"/>
          <w:sz w:val="26"/>
          <w:szCs w:val="26"/>
          <w:shd w:val="clear" w:color="auto" w:fill="FFFFFF"/>
        </w:rPr>
        <w:t xml:space="preserve">При розгляді адміністративної справи суддею </w:t>
      </w:r>
      <w:proofErr w:type="spellStart"/>
      <w:r w:rsidRPr="003B6685">
        <w:rPr>
          <w:rFonts w:ascii="Times New Roman" w:hAnsi="Times New Roman"/>
          <w:color w:val="000000"/>
          <w:kern w:val="0"/>
          <w:sz w:val="26"/>
          <w:szCs w:val="26"/>
          <w:shd w:val="clear" w:color="auto" w:fill="FFFFFF"/>
        </w:rPr>
        <w:t>Опалинською</w:t>
      </w:r>
      <w:proofErr w:type="spellEnd"/>
      <w:r w:rsidRPr="003B6685">
        <w:rPr>
          <w:rFonts w:ascii="Times New Roman" w:hAnsi="Times New Roman"/>
          <w:color w:val="000000"/>
          <w:kern w:val="0"/>
          <w:sz w:val="26"/>
          <w:szCs w:val="26"/>
          <w:shd w:val="clear" w:color="auto" w:fill="FFFFFF"/>
        </w:rPr>
        <w:t xml:space="preserve"> О.П. не враховано особливості дії норм </w:t>
      </w:r>
      <w:proofErr w:type="spellStart"/>
      <w:r w:rsidRPr="003B6685">
        <w:rPr>
          <w:rFonts w:ascii="Times New Roman" w:hAnsi="Times New Roman"/>
          <w:color w:val="000000"/>
          <w:kern w:val="0"/>
          <w:sz w:val="26"/>
          <w:szCs w:val="26"/>
          <w:shd w:val="clear" w:color="auto" w:fill="FFFFFF"/>
        </w:rPr>
        <w:t>КУпАП</w:t>
      </w:r>
      <w:proofErr w:type="spellEnd"/>
      <w:r w:rsidRPr="003B6685">
        <w:rPr>
          <w:rFonts w:ascii="Times New Roman" w:hAnsi="Times New Roman"/>
          <w:color w:val="000000"/>
          <w:kern w:val="0"/>
          <w:sz w:val="26"/>
          <w:szCs w:val="26"/>
          <w:shd w:val="clear" w:color="auto" w:fill="FFFFFF"/>
        </w:rPr>
        <w:t xml:space="preserve"> у часі, не застосовано правове регулювання, яке існувало на час вчинення особою правопорушення.</w:t>
      </w:r>
    </w:p>
    <w:p w:rsidR="00E66A5D" w:rsidRPr="003B6685" w:rsidRDefault="00E66A5D" w:rsidP="00E66A5D">
      <w:pPr>
        <w:pStyle w:val="aa"/>
        <w:ind w:firstLine="567"/>
        <w:jc w:val="both"/>
        <w:rPr>
          <w:rFonts w:ascii="Times New Roman" w:hAnsi="Times New Roman"/>
          <w:color w:val="000000"/>
          <w:kern w:val="0"/>
          <w:sz w:val="26"/>
          <w:szCs w:val="26"/>
          <w:shd w:val="clear" w:color="auto" w:fill="FFFFFF"/>
        </w:rPr>
      </w:pPr>
      <w:r w:rsidRPr="003B6685">
        <w:rPr>
          <w:rFonts w:ascii="Times New Roman" w:hAnsi="Times New Roman"/>
          <w:color w:val="000000"/>
          <w:kern w:val="0"/>
          <w:sz w:val="26"/>
          <w:szCs w:val="26"/>
          <w:shd w:val="clear" w:color="auto" w:fill="FFFFFF"/>
        </w:rPr>
        <w:t xml:space="preserve">Станом на день прийняття суддею судового рішення приписи статті </w:t>
      </w:r>
      <w:r w:rsidRPr="003B6685">
        <w:rPr>
          <w:rFonts w:ascii="Times New Roman" w:hAnsi="Times New Roman"/>
          <w:color w:val="000000"/>
          <w:kern w:val="0"/>
          <w:sz w:val="26"/>
          <w:szCs w:val="26"/>
          <w:shd w:val="clear" w:color="auto" w:fill="FFFFFF"/>
        </w:rPr>
        <w:br/>
        <w:t xml:space="preserve">22 </w:t>
      </w:r>
      <w:proofErr w:type="spellStart"/>
      <w:r w:rsidRPr="003B6685">
        <w:rPr>
          <w:rFonts w:ascii="Times New Roman" w:hAnsi="Times New Roman"/>
          <w:color w:val="000000"/>
          <w:kern w:val="0"/>
          <w:sz w:val="26"/>
          <w:szCs w:val="26"/>
          <w:shd w:val="clear" w:color="auto" w:fill="FFFFFF"/>
        </w:rPr>
        <w:t>КУпАП</w:t>
      </w:r>
      <w:proofErr w:type="spellEnd"/>
      <w:r w:rsidRPr="003B6685">
        <w:rPr>
          <w:rFonts w:ascii="Times New Roman" w:hAnsi="Times New Roman"/>
          <w:color w:val="000000"/>
          <w:kern w:val="0"/>
          <w:sz w:val="26"/>
          <w:szCs w:val="26"/>
          <w:shd w:val="clear" w:color="auto" w:fill="FFFFFF"/>
        </w:rPr>
        <w:t xml:space="preserve"> чітко і однозначно вказували на заборону їх застосування у випадку вчинення особою адміністративного правопорушення, передбаченого статтею 130 </w:t>
      </w:r>
      <w:proofErr w:type="spellStart"/>
      <w:r w:rsidRPr="003B6685">
        <w:rPr>
          <w:rFonts w:ascii="Times New Roman" w:hAnsi="Times New Roman"/>
          <w:color w:val="000000"/>
          <w:kern w:val="0"/>
          <w:sz w:val="26"/>
          <w:szCs w:val="26"/>
          <w:shd w:val="clear" w:color="auto" w:fill="FFFFFF"/>
        </w:rPr>
        <w:t>КУпАП</w:t>
      </w:r>
      <w:proofErr w:type="spellEnd"/>
      <w:r w:rsidRPr="003B6685">
        <w:rPr>
          <w:rFonts w:ascii="Times New Roman" w:hAnsi="Times New Roman"/>
          <w:color w:val="000000"/>
          <w:kern w:val="0"/>
          <w:sz w:val="26"/>
          <w:szCs w:val="26"/>
          <w:shd w:val="clear" w:color="auto" w:fill="FFFFFF"/>
        </w:rPr>
        <w:t>, проте, суддя залишила поза увагою таку пряму заборону.</w:t>
      </w:r>
    </w:p>
    <w:p w:rsidR="00E66A5D" w:rsidRPr="003B6685" w:rsidRDefault="00E66A5D" w:rsidP="00E66A5D">
      <w:pPr>
        <w:pStyle w:val="aa"/>
        <w:ind w:firstLine="567"/>
        <w:jc w:val="both"/>
        <w:rPr>
          <w:rFonts w:ascii="Times New Roman" w:hAnsi="Times New Roman"/>
          <w:color w:val="000000"/>
          <w:kern w:val="0"/>
          <w:sz w:val="26"/>
          <w:szCs w:val="26"/>
          <w:shd w:val="clear" w:color="auto" w:fill="FFFFFF"/>
        </w:rPr>
      </w:pPr>
      <w:r w:rsidRPr="003B6685">
        <w:rPr>
          <w:rFonts w:ascii="Times New Roman" w:hAnsi="Times New Roman"/>
          <w:color w:val="000000"/>
          <w:kern w:val="0"/>
          <w:sz w:val="26"/>
          <w:szCs w:val="26"/>
          <w:shd w:val="clear" w:color="auto" w:fill="FFFFFF"/>
        </w:rPr>
        <w:t xml:space="preserve">Відповідно до пункту 24 постанови Пленуму Верховного Суду України </w:t>
      </w:r>
      <w:r w:rsidRPr="003B6685">
        <w:rPr>
          <w:rFonts w:ascii="Times New Roman" w:hAnsi="Times New Roman"/>
          <w:color w:val="000000"/>
          <w:kern w:val="0"/>
          <w:sz w:val="26"/>
          <w:szCs w:val="26"/>
          <w:shd w:val="clear" w:color="auto" w:fill="FFFFFF"/>
        </w:rPr>
        <w:br/>
        <w:t xml:space="preserve">від 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зміст постанови має відповідати вимогам, передбаченим статтями 283 і 284 </w:t>
      </w:r>
      <w:proofErr w:type="spellStart"/>
      <w:r w:rsidRPr="003B6685">
        <w:rPr>
          <w:rFonts w:ascii="Times New Roman" w:hAnsi="Times New Roman"/>
          <w:color w:val="000000"/>
          <w:kern w:val="0"/>
          <w:sz w:val="26"/>
          <w:szCs w:val="26"/>
          <w:shd w:val="clear" w:color="auto" w:fill="FFFFFF"/>
        </w:rPr>
        <w:t>КУпАП</w:t>
      </w:r>
      <w:proofErr w:type="spellEnd"/>
      <w:r w:rsidRPr="003B6685">
        <w:rPr>
          <w:rFonts w:ascii="Times New Roman" w:hAnsi="Times New Roman"/>
          <w:color w:val="000000"/>
          <w:kern w:val="0"/>
          <w:sz w:val="26"/>
          <w:szCs w:val="26"/>
          <w:shd w:val="clear" w:color="auto" w:fill="FFFFFF"/>
        </w:rPr>
        <w:t>. У ній, зокрема, потрібно навести докази, на яких ґрунтується висновок про вчинення особою адміністративного правопорушення, та зазначити мотиви відхилення інших доказів, на які посилався правопорушник, чи висловлених ним доводів.</w:t>
      </w:r>
    </w:p>
    <w:p w:rsidR="00E66A5D" w:rsidRPr="003B6685" w:rsidRDefault="00E66A5D" w:rsidP="00E66A5D">
      <w:pPr>
        <w:pStyle w:val="aa"/>
        <w:ind w:firstLine="567"/>
        <w:jc w:val="both"/>
        <w:rPr>
          <w:rFonts w:ascii="Times New Roman" w:hAnsi="Times New Roman"/>
          <w:color w:val="000000"/>
          <w:kern w:val="0"/>
          <w:sz w:val="26"/>
          <w:szCs w:val="26"/>
          <w:shd w:val="clear" w:color="auto" w:fill="FFFFFF"/>
        </w:rPr>
      </w:pPr>
      <w:r w:rsidRPr="003B6685">
        <w:rPr>
          <w:rFonts w:ascii="Times New Roman" w:hAnsi="Times New Roman"/>
          <w:color w:val="000000"/>
          <w:kern w:val="0"/>
          <w:sz w:val="26"/>
          <w:szCs w:val="26"/>
          <w:shd w:val="clear" w:color="auto" w:fill="FFFFFF"/>
        </w:rPr>
        <w:t>Використання суддею дискреційних повноважень при прийнятті рішення не звільняє суддю від обов’язку мотивувати підстави його прийняття, навпаки ще більше зобов’язує після ретельної оцінки обставин справи, доказів та доводів сторін обґрунтувати їх прийняття та/або відхилення судом та мотивувати відповідні висновки суду, щоб ухвалене рішення не було сприйняте як свавільне.</w:t>
      </w:r>
    </w:p>
    <w:p w:rsidR="00E66A5D" w:rsidRPr="003B6685" w:rsidRDefault="00E66A5D" w:rsidP="00E66A5D">
      <w:pPr>
        <w:pStyle w:val="aa"/>
        <w:ind w:firstLine="567"/>
        <w:jc w:val="both"/>
        <w:rPr>
          <w:rFonts w:ascii="Times New Roman" w:hAnsi="Times New Roman"/>
          <w:color w:val="000000"/>
          <w:kern w:val="0"/>
          <w:sz w:val="26"/>
          <w:szCs w:val="26"/>
          <w:shd w:val="clear" w:color="auto" w:fill="FFFFFF"/>
        </w:rPr>
      </w:pPr>
      <w:r w:rsidRPr="003B6685">
        <w:rPr>
          <w:rFonts w:ascii="Times New Roman" w:hAnsi="Times New Roman"/>
          <w:color w:val="000000"/>
          <w:kern w:val="0"/>
          <w:sz w:val="26"/>
          <w:szCs w:val="26"/>
          <w:shd w:val="clear" w:color="auto" w:fill="FFFFFF"/>
        </w:rPr>
        <w:t xml:space="preserve">Всупереч вимогам статей 252, 280 </w:t>
      </w:r>
      <w:proofErr w:type="spellStart"/>
      <w:r w:rsidRPr="003B6685">
        <w:rPr>
          <w:rFonts w:ascii="Times New Roman" w:hAnsi="Times New Roman"/>
          <w:color w:val="000000"/>
          <w:kern w:val="0"/>
          <w:sz w:val="26"/>
          <w:szCs w:val="26"/>
          <w:shd w:val="clear" w:color="auto" w:fill="FFFFFF"/>
        </w:rPr>
        <w:t>КУпАП</w:t>
      </w:r>
      <w:proofErr w:type="spellEnd"/>
      <w:r w:rsidRPr="003B6685">
        <w:rPr>
          <w:rFonts w:ascii="Times New Roman" w:hAnsi="Times New Roman"/>
          <w:color w:val="000000"/>
          <w:kern w:val="0"/>
          <w:sz w:val="26"/>
          <w:szCs w:val="26"/>
          <w:shd w:val="clear" w:color="auto" w:fill="FFFFFF"/>
        </w:rPr>
        <w:t xml:space="preserve"> суддя </w:t>
      </w:r>
      <w:proofErr w:type="spellStart"/>
      <w:r w:rsidRPr="003B6685">
        <w:rPr>
          <w:rFonts w:ascii="Times New Roman" w:hAnsi="Times New Roman"/>
          <w:color w:val="000000"/>
          <w:kern w:val="0"/>
          <w:sz w:val="26"/>
          <w:szCs w:val="26"/>
          <w:shd w:val="clear" w:color="auto" w:fill="FFFFFF"/>
        </w:rPr>
        <w:t>Опалинська</w:t>
      </w:r>
      <w:proofErr w:type="spellEnd"/>
      <w:r w:rsidRPr="003B6685">
        <w:rPr>
          <w:rFonts w:ascii="Times New Roman" w:hAnsi="Times New Roman"/>
          <w:color w:val="000000"/>
          <w:kern w:val="0"/>
          <w:sz w:val="26"/>
          <w:szCs w:val="26"/>
          <w:shd w:val="clear" w:color="auto" w:fill="FFFFFF"/>
        </w:rPr>
        <w:t xml:space="preserve"> О.П. у постанові від 13 травня 2021 року застосувала приписи статті 22 </w:t>
      </w:r>
      <w:proofErr w:type="spellStart"/>
      <w:r w:rsidRPr="003B6685">
        <w:rPr>
          <w:rFonts w:ascii="Times New Roman" w:hAnsi="Times New Roman"/>
          <w:color w:val="000000"/>
          <w:kern w:val="0"/>
          <w:sz w:val="26"/>
          <w:szCs w:val="26"/>
          <w:shd w:val="clear" w:color="auto" w:fill="FFFFFF"/>
        </w:rPr>
        <w:t>КУпАП</w:t>
      </w:r>
      <w:proofErr w:type="spellEnd"/>
      <w:r w:rsidRPr="003B6685">
        <w:rPr>
          <w:rFonts w:ascii="Times New Roman" w:hAnsi="Times New Roman"/>
          <w:color w:val="000000"/>
          <w:kern w:val="0"/>
          <w:sz w:val="26"/>
          <w:szCs w:val="26"/>
          <w:shd w:val="clear" w:color="auto" w:fill="FFFFFF"/>
        </w:rPr>
        <w:t xml:space="preserve"> у редакції, яка діяла до 17 березня 2021 року та втратила чинність станом на день прийняття суддею постанови про закриття провадження в адміністративній справі № 703/1284/21.</w:t>
      </w:r>
    </w:p>
    <w:p w:rsidR="00E66A5D" w:rsidRPr="003B6685" w:rsidRDefault="00E66A5D" w:rsidP="00E66A5D">
      <w:pPr>
        <w:pStyle w:val="aa"/>
        <w:ind w:firstLine="567"/>
        <w:jc w:val="both"/>
        <w:rPr>
          <w:rFonts w:ascii="Times New Roman" w:hAnsi="Times New Roman"/>
          <w:color w:val="000000"/>
          <w:kern w:val="0"/>
          <w:sz w:val="26"/>
          <w:szCs w:val="26"/>
          <w:shd w:val="clear" w:color="auto" w:fill="FFFFFF"/>
        </w:rPr>
      </w:pPr>
      <w:r w:rsidRPr="003B6685">
        <w:rPr>
          <w:rFonts w:ascii="Times New Roman" w:hAnsi="Times New Roman"/>
          <w:color w:val="000000"/>
          <w:kern w:val="0"/>
          <w:sz w:val="26"/>
          <w:szCs w:val="26"/>
          <w:shd w:val="clear" w:color="auto" w:fill="FFFFFF"/>
        </w:rPr>
        <w:t xml:space="preserve">Такі дії судді </w:t>
      </w:r>
      <w:proofErr w:type="spellStart"/>
      <w:r w:rsidRPr="003B6685">
        <w:rPr>
          <w:rFonts w:ascii="Times New Roman" w:hAnsi="Times New Roman"/>
          <w:color w:val="000000"/>
          <w:kern w:val="0"/>
          <w:sz w:val="26"/>
          <w:szCs w:val="26"/>
          <w:shd w:val="clear" w:color="auto" w:fill="FFFFFF"/>
        </w:rPr>
        <w:t>Опалинської</w:t>
      </w:r>
      <w:proofErr w:type="spellEnd"/>
      <w:r w:rsidRPr="003B6685">
        <w:rPr>
          <w:rFonts w:ascii="Times New Roman" w:hAnsi="Times New Roman"/>
          <w:color w:val="000000"/>
          <w:kern w:val="0"/>
          <w:sz w:val="26"/>
          <w:szCs w:val="26"/>
          <w:shd w:val="clear" w:color="auto" w:fill="FFFFFF"/>
        </w:rPr>
        <w:t xml:space="preserve"> О.П. під час здійснення правосуддя у вказаній </w:t>
      </w:r>
      <w:r w:rsidR="00DC2A5F">
        <w:rPr>
          <w:rFonts w:ascii="Times New Roman" w:hAnsi="Times New Roman"/>
          <w:color w:val="000000"/>
          <w:kern w:val="0"/>
          <w:sz w:val="26"/>
          <w:szCs w:val="26"/>
          <w:shd w:val="clear" w:color="auto" w:fill="FFFFFF"/>
        </w:rPr>
        <w:t xml:space="preserve">справі </w:t>
      </w:r>
      <w:r w:rsidRPr="003B6685">
        <w:rPr>
          <w:rFonts w:ascii="Times New Roman" w:hAnsi="Times New Roman"/>
          <w:color w:val="000000"/>
          <w:kern w:val="0"/>
          <w:sz w:val="26"/>
          <w:szCs w:val="26"/>
          <w:shd w:val="clear" w:color="auto" w:fill="FFFFFF"/>
        </w:rPr>
        <w:t xml:space="preserve">перешкодили виконанню державою основних завдань, для яких прийнято </w:t>
      </w:r>
      <w:proofErr w:type="spellStart"/>
      <w:r w:rsidRPr="003B6685">
        <w:rPr>
          <w:rFonts w:ascii="Times New Roman" w:hAnsi="Times New Roman"/>
          <w:color w:val="000000"/>
          <w:kern w:val="0"/>
          <w:sz w:val="26"/>
          <w:szCs w:val="26"/>
          <w:shd w:val="clear" w:color="auto" w:fill="FFFFFF"/>
        </w:rPr>
        <w:t>КУпАП</w:t>
      </w:r>
      <w:proofErr w:type="spellEnd"/>
      <w:r w:rsidRPr="003B6685">
        <w:rPr>
          <w:rFonts w:ascii="Times New Roman" w:hAnsi="Times New Roman"/>
          <w:color w:val="000000"/>
          <w:kern w:val="0"/>
          <w:sz w:val="26"/>
          <w:szCs w:val="26"/>
          <w:shd w:val="clear" w:color="auto" w:fill="FFFFFF"/>
        </w:rPr>
        <w:t>: виховання особи, яка вчинила таке правопорушення, в дусі додержання законів України, поваги до правил співжиття, запобігання вчиненню нових правопорушень як самим правопорушником, так і іншими особами.</w:t>
      </w:r>
    </w:p>
    <w:p w:rsidR="00E66A5D" w:rsidRPr="003B6685" w:rsidRDefault="00E66A5D" w:rsidP="00E66A5D">
      <w:pPr>
        <w:pStyle w:val="aa"/>
        <w:ind w:firstLine="567"/>
        <w:jc w:val="both"/>
        <w:rPr>
          <w:rFonts w:ascii="Times New Roman" w:hAnsi="Times New Roman"/>
          <w:color w:val="000000"/>
          <w:kern w:val="0"/>
          <w:sz w:val="26"/>
          <w:szCs w:val="26"/>
          <w:shd w:val="clear" w:color="auto" w:fill="FFFFFF"/>
        </w:rPr>
      </w:pPr>
      <w:r w:rsidRPr="003B6685">
        <w:rPr>
          <w:rFonts w:ascii="Times New Roman" w:hAnsi="Times New Roman"/>
          <w:color w:val="000000"/>
          <w:kern w:val="0"/>
          <w:sz w:val="26"/>
          <w:szCs w:val="26"/>
          <w:shd w:val="clear" w:color="auto" w:fill="FFFFFF"/>
        </w:rPr>
        <w:t>Пунктом 1 частини сьомої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E66A5D" w:rsidRPr="003B6685" w:rsidRDefault="00E66A5D" w:rsidP="00E66A5D">
      <w:pPr>
        <w:pStyle w:val="aa"/>
        <w:ind w:firstLine="567"/>
        <w:jc w:val="both"/>
        <w:rPr>
          <w:rFonts w:ascii="Times New Roman" w:hAnsi="Times New Roman"/>
          <w:color w:val="000000"/>
          <w:kern w:val="0"/>
          <w:sz w:val="26"/>
          <w:szCs w:val="26"/>
          <w:shd w:val="clear" w:color="auto" w:fill="FFFFFF"/>
        </w:rPr>
      </w:pPr>
      <w:r w:rsidRPr="003B6685">
        <w:rPr>
          <w:rFonts w:ascii="Times New Roman" w:hAnsi="Times New Roman"/>
          <w:color w:val="000000"/>
          <w:kern w:val="0"/>
          <w:sz w:val="26"/>
          <w:szCs w:val="26"/>
          <w:shd w:val="clear" w:color="auto" w:fill="FFFFFF"/>
        </w:rPr>
        <w:t>Відповідно до підпункту пункту 4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умисного або внаслідок грубої недбалості допущення суддею, який брав участь в ухваленні судового рішення, порушення прав людини і основоположних свобод або іншого грубого порушення закону, що призвело до істотних негативних наслідків.</w:t>
      </w:r>
    </w:p>
    <w:p w:rsidR="00415343" w:rsidRDefault="00E66A5D" w:rsidP="00E66A5D">
      <w:pPr>
        <w:pStyle w:val="aa"/>
        <w:ind w:firstLine="567"/>
        <w:jc w:val="both"/>
        <w:rPr>
          <w:rFonts w:ascii="Times New Roman" w:hAnsi="Times New Roman"/>
          <w:color w:val="000000"/>
          <w:kern w:val="0"/>
          <w:sz w:val="26"/>
          <w:szCs w:val="26"/>
          <w:shd w:val="clear" w:color="auto" w:fill="FFFFFF"/>
        </w:rPr>
      </w:pPr>
      <w:r w:rsidRPr="003B6685">
        <w:rPr>
          <w:rFonts w:ascii="Times New Roman" w:hAnsi="Times New Roman"/>
          <w:color w:val="000000"/>
          <w:kern w:val="0"/>
          <w:sz w:val="26"/>
          <w:szCs w:val="26"/>
          <w:shd w:val="clear" w:color="auto" w:fill="FFFFFF"/>
        </w:rPr>
        <w:t xml:space="preserve">Ураховуючи викладене, </w:t>
      </w:r>
      <w:r w:rsidRPr="003B6685">
        <w:rPr>
          <w:rFonts w:ascii="Times New Roman" w:hAnsi="Times New Roman"/>
          <w:sz w:val="26"/>
          <w:szCs w:val="26"/>
        </w:rPr>
        <w:t>Перша Дисциплінарна палата Вищої ради правосуддя</w:t>
      </w:r>
      <w:r w:rsidRPr="003B6685">
        <w:rPr>
          <w:rFonts w:ascii="Times New Roman" w:hAnsi="Times New Roman"/>
          <w:color w:val="000000"/>
          <w:kern w:val="0"/>
          <w:sz w:val="26"/>
          <w:szCs w:val="26"/>
          <w:shd w:val="clear" w:color="auto" w:fill="FFFFFF"/>
        </w:rPr>
        <w:t xml:space="preserve"> вважає, що наведені вище обставини </w:t>
      </w:r>
      <w:r w:rsidR="003B6685" w:rsidRPr="003B6685">
        <w:rPr>
          <w:rFonts w:ascii="Times New Roman" w:hAnsi="Times New Roman"/>
          <w:color w:val="000000"/>
          <w:kern w:val="0"/>
          <w:sz w:val="26"/>
          <w:szCs w:val="26"/>
          <w:shd w:val="clear" w:color="auto" w:fill="FFFFFF"/>
        </w:rPr>
        <w:t>свідчать</w:t>
      </w:r>
      <w:r w:rsidRPr="003B6685">
        <w:rPr>
          <w:rFonts w:ascii="Times New Roman" w:hAnsi="Times New Roman"/>
          <w:color w:val="000000"/>
          <w:kern w:val="0"/>
          <w:sz w:val="26"/>
          <w:szCs w:val="26"/>
          <w:shd w:val="clear" w:color="auto" w:fill="FFFFFF"/>
        </w:rPr>
        <w:t xml:space="preserve"> про наявність у діях судді Смілянського </w:t>
      </w:r>
      <w:proofErr w:type="spellStart"/>
      <w:r w:rsidRPr="003B6685">
        <w:rPr>
          <w:rFonts w:ascii="Times New Roman" w:hAnsi="Times New Roman"/>
          <w:color w:val="000000"/>
          <w:kern w:val="0"/>
          <w:sz w:val="26"/>
          <w:szCs w:val="26"/>
          <w:shd w:val="clear" w:color="auto" w:fill="FFFFFF"/>
        </w:rPr>
        <w:t>міськрайонного</w:t>
      </w:r>
      <w:proofErr w:type="spellEnd"/>
      <w:r w:rsidRPr="003B6685">
        <w:rPr>
          <w:rFonts w:ascii="Times New Roman" w:hAnsi="Times New Roman"/>
          <w:color w:val="000000"/>
          <w:kern w:val="0"/>
          <w:sz w:val="26"/>
          <w:szCs w:val="26"/>
          <w:shd w:val="clear" w:color="auto" w:fill="FFFFFF"/>
        </w:rPr>
        <w:t xml:space="preserve"> суду </w:t>
      </w:r>
      <w:r w:rsidR="003B6685" w:rsidRPr="003B6685">
        <w:rPr>
          <w:rFonts w:ascii="Times New Roman" w:hAnsi="Times New Roman"/>
          <w:color w:val="000000"/>
          <w:kern w:val="0"/>
          <w:sz w:val="26"/>
          <w:szCs w:val="26"/>
          <w:shd w:val="clear" w:color="auto" w:fill="FFFFFF"/>
        </w:rPr>
        <w:t>Ч</w:t>
      </w:r>
      <w:r w:rsidRPr="003B6685">
        <w:rPr>
          <w:rFonts w:ascii="Times New Roman" w:hAnsi="Times New Roman"/>
          <w:color w:val="000000"/>
          <w:kern w:val="0"/>
          <w:sz w:val="26"/>
          <w:szCs w:val="26"/>
          <w:shd w:val="clear" w:color="auto" w:fill="FFFFFF"/>
        </w:rPr>
        <w:t xml:space="preserve">еркаської області </w:t>
      </w:r>
      <w:proofErr w:type="spellStart"/>
      <w:r w:rsidRPr="003B6685">
        <w:rPr>
          <w:rFonts w:ascii="Times New Roman" w:hAnsi="Times New Roman"/>
          <w:color w:val="000000"/>
          <w:kern w:val="0"/>
          <w:sz w:val="26"/>
          <w:szCs w:val="26"/>
          <w:shd w:val="clear" w:color="auto" w:fill="FFFFFF"/>
        </w:rPr>
        <w:t>Опалинської</w:t>
      </w:r>
      <w:proofErr w:type="spellEnd"/>
      <w:r w:rsidRPr="003B6685">
        <w:rPr>
          <w:rFonts w:ascii="Times New Roman" w:hAnsi="Times New Roman"/>
          <w:color w:val="000000"/>
          <w:kern w:val="0"/>
          <w:sz w:val="26"/>
          <w:szCs w:val="26"/>
          <w:shd w:val="clear" w:color="auto" w:fill="FFFFFF"/>
        </w:rPr>
        <w:t xml:space="preserve"> О.П. ознак дисциплінарного проступку, передбаченого пунктом 4 частини першої статті 106 Закону України «</w:t>
      </w:r>
      <w:r w:rsidR="003B6685" w:rsidRPr="003B6685">
        <w:rPr>
          <w:rFonts w:ascii="Times New Roman" w:hAnsi="Times New Roman"/>
          <w:color w:val="000000"/>
          <w:kern w:val="0"/>
          <w:sz w:val="26"/>
          <w:szCs w:val="26"/>
          <w:shd w:val="clear" w:color="auto" w:fill="FFFFFF"/>
        </w:rPr>
        <w:t>Про судоустрій і статус суддів»</w:t>
      </w:r>
      <w:r w:rsidRPr="003B6685">
        <w:rPr>
          <w:rFonts w:ascii="Times New Roman" w:hAnsi="Times New Roman"/>
          <w:color w:val="000000"/>
          <w:kern w:val="0"/>
          <w:sz w:val="26"/>
          <w:szCs w:val="26"/>
          <w:shd w:val="clear" w:color="auto" w:fill="FFFFFF"/>
        </w:rPr>
        <w:t xml:space="preserve"> (інше грубе порушення закону, що призвело до істотних негативних наслідків).</w:t>
      </w:r>
    </w:p>
    <w:p w:rsidR="001A585D" w:rsidRDefault="00883C1C" w:rsidP="00883C1C">
      <w:pPr>
        <w:pStyle w:val="aa"/>
        <w:ind w:firstLine="567"/>
        <w:jc w:val="both"/>
        <w:rPr>
          <w:rFonts w:ascii="Times New Roman" w:hAnsi="Times New Roman"/>
          <w:bCs/>
          <w:sz w:val="26"/>
          <w:szCs w:val="26"/>
        </w:rPr>
      </w:pPr>
      <w:r w:rsidRPr="00883C1C">
        <w:rPr>
          <w:rFonts w:ascii="Times New Roman" w:hAnsi="Times New Roman"/>
          <w:bCs/>
          <w:sz w:val="26"/>
          <w:szCs w:val="26"/>
        </w:rPr>
        <w:lastRenderedPageBreak/>
        <w:t>Водночас</w:t>
      </w:r>
      <w:r w:rsidR="00055603">
        <w:rPr>
          <w:rFonts w:ascii="Times New Roman" w:hAnsi="Times New Roman"/>
          <w:bCs/>
          <w:sz w:val="26"/>
          <w:szCs w:val="26"/>
        </w:rPr>
        <w:t xml:space="preserve">, </w:t>
      </w:r>
      <w:r w:rsidRPr="00883C1C">
        <w:rPr>
          <w:rFonts w:ascii="Times New Roman" w:hAnsi="Times New Roman"/>
          <w:bCs/>
          <w:sz w:val="26"/>
          <w:szCs w:val="26"/>
        </w:rPr>
        <w:t xml:space="preserve">у діях судді </w:t>
      </w:r>
      <w:proofErr w:type="spellStart"/>
      <w:r>
        <w:rPr>
          <w:rFonts w:ascii="Times New Roman" w:hAnsi="Times New Roman"/>
          <w:bCs/>
          <w:sz w:val="26"/>
          <w:szCs w:val="26"/>
        </w:rPr>
        <w:t>Опалинської</w:t>
      </w:r>
      <w:proofErr w:type="spellEnd"/>
      <w:r>
        <w:rPr>
          <w:rFonts w:ascii="Times New Roman" w:hAnsi="Times New Roman"/>
          <w:bCs/>
          <w:sz w:val="26"/>
          <w:szCs w:val="26"/>
        </w:rPr>
        <w:t xml:space="preserve"> О.П.</w:t>
      </w:r>
      <w:r w:rsidR="001A585D">
        <w:rPr>
          <w:rFonts w:ascii="Times New Roman" w:hAnsi="Times New Roman"/>
          <w:bCs/>
          <w:sz w:val="26"/>
          <w:szCs w:val="26"/>
        </w:rPr>
        <w:t>,</w:t>
      </w:r>
      <w:r w:rsidR="001A585D" w:rsidRPr="001A585D">
        <w:rPr>
          <w:rFonts w:ascii="Times New Roman" w:hAnsi="Times New Roman"/>
          <w:bCs/>
          <w:sz w:val="26"/>
          <w:szCs w:val="26"/>
        </w:rPr>
        <w:t xml:space="preserve"> Першою Дисциплінарною палатою Вищої ради правосуддя</w:t>
      </w:r>
      <w:r w:rsidRPr="00883C1C">
        <w:rPr>
          <w:rFonts w:ascii="Times New Roman" w:hAnsi="Times New Roman"/>
          <w:bCs/>
          <w:sz w:val="26"/>
          <w:szCs w:val="26"/>
        </w:rPr>
        <w:t xml:space="preserve"> </w:t>
      </w:r>
      <w:r w:rsidR="00055603">
        <w:rPr>
          <w:rFonts w:ascii="Times New Roman" w:hAnsi="Times New Roman"/>
          <w:bCs/>
          <w:sz w:val="26"/>
          <w:szCs w:val="26"/>
        </w:rPr>
        <w:t>не встановлено</w:t>
      </w:r>
      <w:r w:rsidR="00055603" w:rsidRPr="00883C1C">
        <w:rPr>
          <w:rFonts w:ascii="Times New Roman" w:hAnsi="Times New Roman"/>
          <w:bCs/>
          <w:sz w:val="26"/>
          <w:szCs w:val="26"/>
        </w:rPr>
        <w:t xml:space="preserve"> </w:t>
      </w:r>
      <w:r w:rsidRPr="00883C1C">
        <w:rPr>
          <w:rFonts w:ascii="Times New Roman" w:hAnsi="Times New Roman"/>
          <w:bCs/>
          <w:sz w:val="26"/>
          <w:szCs w:val="26"/>
        </w:rPr>
        <w:t>ознак дисциплінарного проступку, передбаченого підпунктом «б» пункту 1</w:t>
      </w:r>
      <w:r w:rsidR="001A585D">
        <w:rPr>
          <w:rFonts w:ascii="Times New Roman" w:hAnsi="Times New Roman"/>
          <w:bCs/>
          <w:sz w:val="26"/>
          <w:szCs w:val="26"/>
        </w:rPr>
        <w:t xml:space="preserve"> </w:t>
      </w:r>
      <w:r w:rsidR="001A585D" w:rsidRPr="00883C1C">
        <w:rPr>
          <w:rFonts w:ascii="Times New Roman" w:hAnsi="Times New Roman"/>
          <w:bCs/>
          <w:sz w:val="26"/>
          <w:szCs w:val="26"/>
        </w:rPr>
        <w:t>частини першої статті 106 Закону України «Про судоустрій і статус суддів»</w:t>
      </w:r>
      <w:r w:rsidR="001A585D">
        <w:rPr>
          <w:rFonts w:ascii="Times New Roman" w:hAnsi="Times New Roman"/>
          <w:bCs/>
          <w:sz w:val="26"/>
          <w:szCs w:val="26"/>
        </w:rPr>
        <w:t>, о</w:t>
      </w:r>
      <w:r w:rsidR="00C279C3">
        <w:rPr>
          <w:rFonts w:ascii="Times New Roman" w:hAnsi="Times New Roman"/>
          <w:bCs/>
          <w:sz w:val="26"/>
          <w:szCs w:val="26"/>
        </w:rPr>
        <w:t>скільки</w:t>
      </w:r>
      <w:r w:rsidR="00C279C3" w:rsidRPr="00C279C3">
        <w:rPr>
          <w:rFonts w:ascii="Times New Roman" w:hAnsi="Times New Roman"/>
          <w:bCs/>
          <w:sz w:val="26"/>
          <w:szCs w:val="26"/>
        </w:rPr>
        <w:t xml:space="preserve"> постанова від </w:t>
      </w:r>
      <w:r w:rsidR="00C279C3">
        <w:rPr>
          <w:rFonts w:ascii="Times New Roman" w:hAnsi="Times New Roman"/>
          <w:bCs/>
          <w:sz w:val="26"/>
          <w:szCs w:val="26"/>
        </w:rPr>
        <w:t>13</w:t>
      </w:r>
      <w:r w:rsidR="00C279C3" w:rsidRPr="00C279C3">
        <w:rPr>
          <w:rFonts w:ascii="Times New Roman" w:hAnsi="Times New Roman"/>
          <w:bCs/>
          <w:sz w:val="26"/>
          <w:szCs w:val="26"/>
        </w:rPr>
        <w:t xml:space="preserve"> травня 202</w:t>
      </w:r>
      <w:r w:rsidR="00C279C3">
        <w:rPr>
          <w:rFonts w:ascii="Times New Roman" w:hAnsi="Times New Roman"/>
          <w:bCs/>
          <w:sz w:val="26"/>
          <w:szCs w:val="26"/>
        </w:rPr>
        <w:t>1</w:t>
      </w:r>
      <w:r w:rsidR="00C279C3" w:rsidRPr="00C279C3">
        <w:rPr>
          <w:rFonts w:ascii="Times New Roman" w:hAnsi="Times New Roman"/>
          <w:bCs/>
          <w:sz w:val="26"/>
          <w:szCs w:val="26"/>
        </w:rPr>
        <w:t xml:space="preserve"> року містить мотиви, з яких виходив суд, </w:t>
      </w:r>
      <w:r w:rsidR="001A585D">
        <w:rPr>
          <w:rFonts w:ascii="Times New Roman" w:hAnsi="Times New Roman"/>
          <w:bCs/>
          <w:sz w:val="26"/>
          <w:szCs w:val="26"/>
        </w:rPr>
        <w:t>та</w:t>
      </w:r>
      <w:r w:rsidR="00C279C3" w:rsidRPr="00C279C3">
        <w:rPr>
          <w:rFonts w:ascii="Times New Roman" w:hAnsi="Times New Roman"/>
          <w:bCs/>
          <w:sz w:val="26"/>
          <w:szCs w:val="26"/>
        </w:rPr>
        <w:t xml:space="preserve"> посилання на відповідні норми закону, якими керувався </w:t>
      </w:r>
      <w:r w:rsidR="001A585D">
        <w:rPr>
          <w:rFonts w:ascii="Times New Roman" w:hAnsi="Times New Roman"/>
          <w:bCs/>
          <w:sz w:val="26"/>
          <w:szCs w:val="26"/>
        </w:rPr>
        <w:t>суд.</w:t>
      </w:r>
    </w:p>
    <w:p w:rsidR="008D0615" w:rsidRDefault="008D0615" w:rsidP="001A585D">
      <w:pPr>
        <w:pStyle w:val="aa"/>
        <w:ind w:firstLine="567"/>
        <w:jc w:val="both"/>
        <w:rPr>
          <w:rFonts w:ascii="Times New Roman" w:hAnsi="Times New Roman"/>
          <w:bCs/>
          <w:sz w:val="26"/>
          <w:szCs w:val="26"/>
        </w:rPr>
      </w:pPr>
      <w:r>
        <w:rPr>
          <w:rFonts w:ascii="Times New Roman" w:hAnsi="Times New Roman"/>
          <w:bCs/>
          <w:sz w:val="26"/>
          <w:szCs w:val="26"/>
        </w:rPr>
        <w:t>Т</w:t>
      </w:r>
      <w:r w:rsidRPr="008D0615">
        <w:rPr>
          <w:rFonts w:ascii="Times New Roman" w:hAnsi="Times New Roman"/>
          <w:bCs/>
          <w:sz w:val="26"/>
          <w:szCs w:val="26"/>
        </w:rPr>
        <w:t xml:space="preserve">акож не встановлено ознак дисциплінарного проступку, передбаченого пунктом 3 частини першої статті 106 Закону України «Про судоустрій і статус суддів», на який посилається скаржник, оскільки ним не наведено жодних доказів на підтвердження допущення суддею поведінки, що порочить звання судді або підриває авторитет правосуддя, та не надано інформації, з яких причин подання таких доказів є неможливим. </w:t>
      </w:r>
    </w:p>
    <w:p w:rsidR="00883C1C" w:rsidRPr="003B6685" w:rsidRDefault="00883C1C" w:rsidP="001A585D">
      <w:pPr>
        <w:pStyle w:val="aa"/>
        <w:ind w:firstLine="567"/>
        <w:jc w:val="both"/>
        <w:rPr>
          <w:rFonts w:ascii="Times New Roman" w:hAnsi="Times New Roman"/>
          <w:bCs/>
          <w:sz w:val="26"/>
          <w:szCs w:val="26"/>
        </w:rPr>
      </w:pPr>
      <w:r w:rsidRPr="00883C1C">
        <w:rPr>
          <w:rFonts w:ascii="Times New Roman" w:hAnsi="Times New Roman"/>
          <w:bCs/>
          <w:sz w:val="26"/>
          <w:szCs w:val="26"/>
        </w:rPr>
        <w:t xml:space="preserve">З огляду на викладене </w:t>
      </w:r>
      <w:r>
        <w:rPr>
          <w:rFonts w:ascii="Times New Roman" w:hAnsi="Times New Roman"/>
          <w:bCs/>
          <w:sz w:val="26"/>
          <w:szCs w:val="26"/>
        </w:rPr>
        <w:t>Перша</w:t>
      </w:r>
      <w:r w:rsidRPr="00883C1C">
        <w:rPr>
          <w:rFonts w:ascii="Times New Roman" w:hAnsi="Times New Roman"/>
          <w:bCs/>
          <w:sz w:val="26"/>
          <w:szCs w:val="26"/>
        </w:rPr>
        <w:t xml:space="preserve"> Дисциплінарна палата Вищої ради правосуддя вважає, що слід відкрити дисциплінарну справу щодо судді </w:t>
      </w:r>
      <w:r w:rsidRPr="003B6685">
        <w:rPr>
          <w:rFonts w:ascii="Times New Roman" w:hAnsi="Times New Roman"/>
          <w:color w:val="000000"/>
          <w:kern w:val="0"/>
          <w:sz w:val="26"/>
          <w:szCs w:val="26"/>
          <w:shd w:val="clear" w:color="auto" w:fill="FFFFFF"/>
        </w:rPr>
        <w:t xml:space="preserve">Смілянського </w:t>
      </w:r>
      <w:proofErr w:type="spellStart"/>
      <w:r w:rsidRPr="003B6685">
        <w:rPr>
          <w:rFonts w:ascii="Times New Roman" w:hAnsi="Times New Roman"/>
          <w:color w:val="000000"/>
          <w:kern w:val="0"/>
          <w:sz w:val="26"/>
          <w:szCs w:val="26"/>
          <w:shd w:val="clear" w:color="auto" w:fill="FFFFFF"/>
        </w:rPr>
        <w:t>міськрайонного</w:t>
      </w:r>
      <w:proofErr w:type="spellEnd"/>
      <w:r w:rsidRPr="003B6685">
        <w:rPr>
          <w:rFonts w:ascii="Times New Roman" w:hAnsi="Times New Roman"/>
          <w:color w:val="000000"/>
          <w:kern w:val="0"/>
          <w:sz w:val="26"/>
          <w:szCs w:val="26"/>
          <w:shd w:val="clear" w:color="auto" w:fill="FFFFFF"/>
        </w:rPr>
        <w:t xml:space="preserve"> суду Черкаської області </w:t>
      </w:r>
      <w:proofErr w:type="spellStart"/>
      <w:r w:rsidRPr="003B6685">
        <w:rPr>
          <w:rFonts w:ascii="Times New Roman" w:hAnsi="Times New Roman"/>
          <w:color w:val="000000"/>
          <w:kern w:val="0"/>
          <w:sz w:val="26"/>
          <w:szCs w:val="26"/>
          <w:shd w:val="clear" w:color="auto" w:fill="FFFFFF"/>
        </w:rPr>
        <w:t>Опалинської</w:t>
      </w:r>
      <w:proofErr w:type="spellEnd"/>
      <w:r w:rsidRPr="003B6685">
        <w:rPr>
          <w:rFonts w:ascii="Times New Roman" w:hAnsi="Times New Roman"/>
          <w:color w:val="000000"/>
          <w:kern w:val="0"/>
          <w:sz w:val="26"/>
          <w:szCs w:val="26"/>
          <w:shd w:val="clear" w:color="auto" w:fill="FFFFFF"/>
        </w:rPr>
        <w:t xml:space="preserve"> О.П.</w:t>
      </w:r>
      <w:r w:rsidRPr="00883C1C">
        <w:rPr>
          <w:rFonts w:ascii="Times New Roman" w:hAnsi="Times New Roman"/>
          <w:bCs/>
          <w:sz w:val="26"/>
          <w:szCs w:val="26"/>
        </w:rPr>
        <w:t>, оскільки зазначені у скарзі обставини свідч</w:t>
      </w:r>
      <w:r>
        <w:rPr>
          <w:rFonts w:ascii="Times New Roman" w:hAnsi="Times New Roman"/>
          <w:bCs/>
          <w:sz w:val="26"/>
          <w:szCs w:val="26"/>
        </w:rPr>
        <w:t>ать</w:t>
      </w:r>
      <w:r w:rsidRPr="00883C1C">
        <w:rPr>
          <w:rFonts w:ascii="Times New Roman" w:hAnsi="Times New Roman"/>
          <w:bCs/>
          <w:sz w:val="26"/>
          <w:szCs w:val="26"/>
        </w:rPr>
        <w:t xml:space="preserve"> про наявність у діях судді ознак дисциплінарн</w:t>
      </w:r>
      <w:r>
        <w:rPr>
          <w:rFonts w:ascii="Times New Roman" w:hAnsi="Times New Roman"/>
          <w:bCs/>
          <w:sz w:val="26"/>
          <w:szCs w:val="26"/>
        </w:rPr>
        <w:t xml:space="preserve">ого </w:t>
      </w:r>
      <w:r w:rsidRPr="00883C1C">
        <w:rPr>
          <w:rFonts w:ascii="Times New Roman" w:hAnsi="Times New Roman"/>
          <w:bCs/>
          <w:sz w:val="26"/>
          <w:szCs w:val="26"/>
        </w:rPr>
        <w:t>проступк</w:t>
      </w:r>
      <w:r>
        <w:rPr>
          <w:rFonts w:ascii="Times New Roman" w:hAnsi="Times New Roman"/>
          <w:bCs/>
          <w:sz w:val="26"/>
          <w:szCs w:val="26"/>
        </w:rPr>
        <w:t>у</w:t>
      </w:r>
      <w:r w:rsidRPr="00883C1C">
        <w:rPr>
          <w:rFonts w:ascii="Times New Roman" w:hAnsi="Times New Roman"/>
          <w:bCs/>
          <w:sz w:val="26"/>
          <w:szCs w:val="26"/>
        </w:rPr>
        <w:t xml:space="preserve">, </w:t>
      </w:r>
      <w:r w:rsidRPr="003B6685">
        <w:rPr>
          <w:rFonts w:ascii="Times New Roman" w:hAnsi="Times New Roman"/>
          <w:color w:val="000000"/>
          <w:kern w:val="0"/>
          <w:sz w:val="26"/>
          <w:szCs w:val="26"/>
          <w:shd w:val="clear" w:color="auto" w:fill="FFFFFF"/>
        </w:rPr>
        <w:t>передбаченого пунктом 4 частини першої статті 106 Закону України «Про судоустрій і статус суддів»</w:t>
      </w:r>
      <w:r w:rsidRPr="00883C1C">
        <w:rPr>
          <w:rFonts w:ascii="Times New Roman" w:hAnsi="Times New Roman"/>
          <w:bCs/>
          <w:sz w:val="26"/>
          <w:szCs w:val="26"/>
        </w:rPr>
        <w:t>.</w:t>
      </w:r>
    </w:p>
    <w:p w:rsidR="00415343" w:rsidRPr="003B6685" w:rsidRDefault="00415343" w:rsidP="00D66B9C">
      <w:pPr>
        <w:spacing w:after="0" w:line="240" w:lineRule="auto"/>
        <w:ind w:firstLine="567"/>
        <w:jc w:val="both"/>
        <w:rPr>
          <w:rFonts w:ascii="Times New Roman" w:hAnsi="Times New Roman"/>
          <w:sz w:val="26"/>
          <w:szCs w:val="26"/>
        </w:rPr>
      </w:pPr>
      <w:r w:rsidRPr="003B6685">
        <w:rPr>
          <w:rFonts w:ascii="Times New Roman" w:hAnsi="Times New Roman"/>
          <w:sz w:val="26"/>
          <w:szCs w:val="26"/>
        </w:rPr>
        <w:t>Перш</w:t>
      </w:r>
      <w:r w:rsidR="00B9295A" w:rsidRPr="003B6685">
        <w:rPr>
          <w:rFonts w:ascii="Times New Roman" w:hAnsi="Times New Roman"/>
          <w:sz w:val="26"/>
          <w:szCs w:val="26"/>
        </w:rPr>
        <w:t>а</w:t>
      </w:r>
      <w:r w:rsidRPr="003B6685">
        <w:rPr>
          <w:rFonts w:ascii="Times New Roman" w:hAnsi="Times New Roman"/>
          <w:sz w:val="26"/>
          <w:szCs w:val="26"/>
        </w:rPr>
        <w:t xml:space="preserve"> Дисциплінарн</w:t>
      </w:r>
      <w:r w:rsidR="00B9295A" w:rsidRPr="003B6685">
        <w:rPr>
          <w:rFonts w:ascii="Times New Roman" w:hAnsi="Times New Roman"/>
          <w:sz w:val="26"/>
          <w:szCs w:val="26"/>
        </w:rPr>
        <w:t xml:space="preserve">а </w:t>
      </w:r>
      <w:r w:rsidRPr="003B6685">
        <w:rPr>
          <w:rFonts w:ascii="Times New Roman" w:hAnsi="Times New Roman"/>
          <w:sz w:val="26"/>
          <w:szCs w:val="26"/>
        </w:rPr>
        <w:t>палат</w:t>
      </w:r>
      <w:r w:rsidR="00B9295A" w:rsidRPr="003B6685">
        <w:rPr>
          <w:rFonts w:ascii="Times New Roman" w:hAnsi="Times New Roman"/>
          <w:sz w:val="26"/>
          <w:szCs w:val="26"/>
        </w:rPr>
        <w:t>а</w:t>
      </w:r>
      <w:r w:rsidRPr="003B6685">
        <w:rPr>
          <w:rFonts w:ascii="Times New Roman" w:hAnsi="Times New Roman"/>
          <w:sz w:val="26"/>
          <w:szCs w:val="26"/>
        </w:rPr>
        <w:t xml:space="preserve"> Вищої ради правосуддя</w:t>
      </w:r>
      <w:r w:rsidR="008D5A1B" w:rsidRPr="003B6685">
        <w:rPr>
          <w:rFonts w:ascii="Times New Roman" w:hAnsi="Times New Roman"/>
          <w:sz w:val="26"/>
          <w:szCs w:val="26"/>
        </w:rPr>
        <w:t>,</w:t>
      </w:r>
      <w:bookmarkStart w:id="0" w:name="_GoBack"/>
      <w:bookmarkEnd w:id="0"/>
      <w:r w:rsidR="006E02AB" w:rsidRPr="003B6685">
        <w:rPr>
          <w:rFonts w:ascii="Times New Roman" w:hAnsi="Times New Roman"/>
          <w:sz w:val="26"/>
          <w:szCs w:val="26"/>
        </w:rPr>
        <w:t xml:space="preserve"> </w:t>
      </w:r>
      <w:r w:rsidR="008D5A1B" w:rsidRPr="003B6685">
        <w:rPr>
          <w:rFonts w:ascii="Times New Roman" w:hAnsi="Times New Roman"/>
          <w:sz w:val="26"/>
          <w:szCs w:val="26"/>
        </w:rPr>
        <w:t>к</w:t>
      </w:r>
      <w:r w:rsidRPr="003B6685">
        <w:rPr>
          <w:rFonts w:ascii="Times New Roman" w:hAnsi="Times New Roman"/>
          <w:sz w:val="26"/>
          <w:szCs w:val="26"/>
        </w:rPr>
        <w:t xml:space="preserve">еруючись статтею 46 Закону України «Про Вищу раду правосуддя», статтею 106 Закону України </w:t>
      </w:r>
      <w:r w:rsidR="00F353CB" w:rsidRPr="003B6685">
        <w:rPr>
          <w:rFonts w:ascii="Times New Roman" w:hAnsi="Times New Roman"/>
          <w:sz w:val="26"/>
          <w:szCs w:val="26"/>
        </w:rPr>
        <w:br/>
      </w:r>
      <w:r w:rsidRPr="003B6685">
        <w:rPr>
          <w:rFonts w:ascii="Times New Roman" w:hAnsi="Times New Roman"/>
          <w:sz w:val="26"/>
          <w:szCs w:val="26"/>
        </w:rPr>
        <w:t xml:space="preserve">«Про судоустрій і статус суддів», пунктом </w:t>
      </w:r>
      <w:r w:rsidR="00692FDF" w:rsidRPr="003B6685">
        <w:rPr>
          <w:rFonts w:ascii="Times New Roman" w:hAnsi="Times New Roman"/>
          <w:sz w:val="26"/>
          <w:szCs w:val="26"/>
        </w:rPr>
        <w:t>13.21</w:t>
      </w:r>
      <w:r w:rsidRPr="003B6685">
        <w:rPr>
          <w:rFonts w:ascii="Times New Roman" w:hAnsi="Times New Roman"/>
          <w:sz w:val="26"/>
          <w:szCs w:val="26"/>
        </w:rPr>
        <w:t xml:space="preserve"> Регламенту Вищої ради правосуддя, Перша Дисциплінарна палата Вищої ради правосуддя</w:t>
      </w:r>
    </w:p>
    <w:p w:rsidR="006E02AB" w:rsidRPr="003B6685" w:rsidRDefault="006E02AB" w:rsidP="00FC3323">
      <w:pPr>
        <w:spacing w:after="0" w:line="240" w:lineRule="auto"/>
        <w:ind w:firstLine="709"/>
        <w:jc w:val="center"/>
        <w:rPr>
          <w:rFonts w:ascii="Times New Roman" w:hAnsi="Times New Roman"/>
          <w:b/>
          <w:sz w:val="26"/>
          <w:szCs w:val="26"/>
        </w:rPr>
      </w:pPr>
    </w:p>
    <w:p w:rsidR="00415343" w:rsidRPr="003B6685" w:rsidRDefault="00415343" w:rsidP="00FC3323">
      <w:pPr>
        <w:spacing w:after="0" w:line="240" w:lineRule="auto"/>
        <w:ind w:firstLine="709"/>
        <w:jc w:val="center"/>
        <w:rPr>
          <w:rFonts w:ascii="Times New Roman" w:hAnsi="Times New Roman"/>
          <w:b/>
          <w:sz w:val="26"/>
          <w:szCs w:val="26"/>
        </w:rPr>
      </w:pPr>
      <w:r w:rsidRPr="003B6685">
        <w:rPr>
          <w:rFonts w:ascii="Times New Roman" w:hAnsi="Times New Roman"/>
          <w:b/>
          <w:sz w:val="26"/>
          <w:szCs w:val="26"/>
        </w:rPr>
        <w:t>ухвалила:</w:t>
      </w:r>
    </w:p>
    <w:p w:rsidR="00D2750A" w:rsidRPr="003B6685" w:rsidRDefault="00D2750A" w:rsidP="00FC3323">
      <w:pPr>
        <w:spacing w:after="0" w:line="240" w:lineRule="auto"/>
        <w:ind w:firstLine="709"/>
        <w:jc w:val="center"/>
        <w:rPr>
          <w:rFonts w:ascii="Times New Roman" w:hAnsi="Times New Roman"/>
          <w:b/>
          <w:sz w:val="26"/>
          <w:szCs w:val="26"/>
        </w:rPr>
      </w:pPr>
    </w:p>
    <w:p w:rsidR="00415343" w:rsidRPr="003B6685" w:rsidRDefault="00415343" w:rsidP="00825FD0">
      <w:pPr>
        <w:spacing w:after="0" w:line="240" w:lineRule="auto"/>
        <w:jc w:val="both"/>
        <w:rPr>
          <w:rFonts w:ascii="Times New Roman" w:hAnsi="Times New Roman"/>
          <w:sz w:val="26"/>
          <w:szCs w:val="26"/>
        </w:rPr>
      </w:pPr>
      <w:r w:rsidRPr="003B6685">
        <w:rPr>
          <w:rFonts w:ascii="Times New Roman" w:hAnsi="Times New Roman"/>
          <w:sz w:val="26"/>
          <w:szCs w:val="26"/>
        </w:rPr>
        <w:t xml:space="preserve">відкрити дисциплінарну справу стосовно судді </w:t>
      </w:r>
      <w:r w:rsidR="003B6685" w:rsidRPr="003B6685">
        <w:rPr>
          <w:rFonts w:ascii="Times New Roman" w:eastAsia="Times New Roman" w:hAnsi="Times New Roman"/>
          <w:sz w:val="26"/>
          <w:szCs w:val="26"/>
          <w:lang w:eastAsia="ru-RU"/>
        </w:rPr>
        <w:t xml:space="preserve">Смілянського </w:t>
      </w:r>
      <w:proofErr w:type="spellStart"/>
      <w:r w:rsidR="003B6685" w:rsidRPr="003B6685">
        <w:rPr>
          <w:rFonts w:ascii="Times New Roman" w:eastAsia="Times New Roman" w:hAnsi="Times New Roman"/>
          <w:sz w:val="26"/>
          <w:szCs w:val="26"/>
          <w:lang w:eastAsia="ru-RU"/>
        </w:rPr>
        <w:t>міськрайонного</w:t>
      </w:r>
      <w:proofErr w:type="spellEnd"/>
      <w:r w:rsidR="003B6685" w:rsidRPr="003B6685">
        <w:rPr>
          <w:rFonts w:ascii="Times New Roman" w:eastAsia="Times New Roman" w:hAnsi="Times New Roman"/>
          <w:sz w:val="26"/>
          <w:szCs w:val="26"/>
          <w:lang w:eastAsia="ru-RU"/>
        </w:rPr>
        <w:t xml:space="preserve"> суду Черкаської області </w:t>
      </w:r>
      <w:proofErr w:type="spellStart"/>
      <w:r w:rsidR="003B6685" w:rsidRPr="003B6685">
        <w:rPr>
          <w:rFonts w:ascii="Times New Roman" w:eastAsia="Times New Roman" w:hAnsi="Times New Roman"/>
          <w:sz w:val="26"/>
          <w:szCs w:val="26"/>
          <w:lang w:eastAsia="ru-RU"/>
        </w:rPr>
        <w:t>Опалинської</w:t>
      </w:r>
      <w:proofErr w:type="spellEnd"/>
      <w:r w:rsidR="003B6685" w:rsidRPr="003B6685">
        <w:rPr>
          <w:rFonts w:ascii="Times New Roman" w:eastAsia="Times New Roman" w:hAnsi="Times New Roman"/>
          <w:sz w:val="26"/>
          <w:szCs w:val="26"/>
          <w:lang w:eastAsia="ru-RU"/>
        </w:rPr>
        <w:t xml:space="preserve"> Ольги Петрівни</w:t>
      </w:r>
      <w:r w:rsidRPr="003B6685">
        <w:rPr>
          <w:rFonts w:ascii="Times New Roman" w:hAnsi="Times New Roman"/>
          <w:bCs/>
          <w:sz w:val="26"/>
          <w:szCs w:val="26"/>
        </w:rPr>
        <w:t>.</w:t>
      </w:r>
    </w:p>
    <w:p w:rsidR="00415343" w:rsidRPr="003B6685" w:rsidRDefault="00415343" w:rsidP="00D66B9C">
      <w:pPr>
        <w:spacing w:after="0" w:line="240" w:lineRule="auto"/>
        <w:ind w:firstLine="567"/>
        <w:jc w:val="both"/>
        <w:rPr>
          <w:rFonts w:ascii="Times New Roman" w:hAnsi="Times New Roman"/>
          <w:b/>
          <w:sz w:val="26"/>
          <w:szCs w:val="26"/>
        </w:rPr>
      </w:pPr>
      <w:r w:rsidRPr="003B6685">
        <w:rPr>
          <w:rFonts w:ascii="Times New Roman" w:hAnsi="Times New Roman"/>
          <w:sz w:val="26"/>
          <w:szCs w:val="26"/>
        </w:rPr>
        <w:t>Ухвала оскарженню не підлягає.</w:t>
      </w:r>
      <w:bookmarkStart w:id="1" w:name="bookmark2"/>
    </w:p>
    <w:bookmarkEnd w:id="1"/>
    <w:p w:rsidR="00C8770F" w:rsidRPr="006E02AB" w:rsidRDefault="00C8770F" w:rsidP="008B5539">
      <w:pPr>
        <w:autoSpaceDN w:val="0"/>
        <w:spacing w:after="0" w:line="276" w:lineRule="auto"/>
        <w:jc w:val="both"/>
        <w:rPr>
          <w:rFonts w:ascii="Times New Roman" w:hAnsi="Times New Roman"/>
          <w:b/>
          <w:sz w:val="27"/>
          <w:szCs w:val="27"/>
        </w:rPr>
      </w:pPr>
    </w:p>
    <w:tbl>
      <w:tblPr>
        <w:tblW w:w="9653" w:type="dxa"/>
        <w:tblLook w:val="04A0"/>
      </w:tblPr>
      <w:tblGrid>
        <w:gridCol w:w="6447"/>
        <w:gridCol w:w="3206"/>
      </w:tblGrid>
      <w:tr w:rsidR="002C69B3" w:rsidRPr="002C69B3" w:rsidTr="00E63AEC">
        <w:trPr>
          <w:cantSplit/>
          <w:trHeight w:val="1002"/>
        </w:trPr>
        <w:tc>
          <w:tcPr>
            <w:tcW w:w="6447" w:type="dxa"/>
          </w:tcPr>
          <w:p w:rsidR="002C69B3" w:rsidRPr="002C69B3" w:rsidRDefault="002C69B3" w:rsidP="002C69B3">
            <w:pPr>
              <w:autoSpaceDN w:val="0"/>
              <w:spacing w:line="240" w:lineRule="auto"/>
              <w:ind w:left="-105"/>
              <w:rPr>
                <w:rFonts w:ascii="Times New Roman" w:hAnsi="Times New Roman"/>
                <w:b/>
                <w:sz w:val="28"/>
                <w:szCs w:val="28"/>
              </w:rPr>
            </w:pPr>
            <w:r w:rsidRPr="002C69B3">
              <w:rPr>
                <w:rFonts w:ascii="Times New Roman" w:hAnsi="Times New Roman"/>
                <w:b/>
                <w:sz w:val="28"/>
                <w:szCs w:val="28"/>
              </w:rPr>
              <w:t>Головуючий на засіданні</w:t>
            </w:r>
          </w:p>
          <w:p w:rsidR="002C69B3" w:rsidRPr="002C69B3" w:rsidRDefault="002C69B3" w:rsidP="002C69B3">
            <w:pPr>
              <w:autoSpaceDN w:val="0"/>
              <w:spacing w:line="240" w:lineRule="auto"/>
              <w:ind w:left="-105"/>
              <w:rPr>
                <w:rFonts w:ascii="Times New Roman" w:hAnsi="Times New Roman"/>
                <w:b/>
                <w:sz w:val="28"/>
                <w:szCs w:val="28"/>
              </w:rPr>
            </w:pPr>
            <w:r w:rsidRPr="002C69B3">
              <w:rPr>
                <w:rFonts w:ascii="Times New Roman" w:hAnsi="Times New Roman"/>
                <w:b/>
                <w:sz w:val="28"/>
                <w:szCs w:val="28"/>
              </w:rPr>
              <w:t>Першої Дисциплінарної палати</w:t>
            </w:r>
          </w:p>
          <w:p w:rsidR="002C69B3" w:rsidRPr="002C69B3" w:rsidRDefault="002C69B3" w:rsidP="002C69B3">
            <w:pPr>
              <w:autoSpaceDN w:val="0"/>
              <w:spacing w:line="240" w:lineRule="auto"/>
              <w:ind w:left="-105"/>
              <w:rPr>
                <w:rFonts w:ascii="Times New Roman" w:hAnsi="Times New Roman"/>
                <w:b/>
                <w:sz w:val="28"/>
                <w:szCs w:val="28"/>
              </w:rPr>
            </w:pPr>
            <w:r w:rsidRPr="002C69B3">
              <w:rPr>
                <w:rFonts w:ascii="Times New Roman" w:hAnsi="Times New Roman"/>
                <w:b/>
                <w:sz w:val="28"/>
                <w:szCs w:val="28"/>
              </w:rPr>
              <w:t>В</w:t>
            </w:r>
            <w:r w:rsidRPr="002C69B3">
              <w:rPr>
                <w:rFonts w:ascii="Times New Roman" w:eastAsia="Times New Roman" w:hAnsi="Times New Roman"/>
                <w:b/>
                <w:sz w:val="28"/>
                <w:szCs w:val="28"/>
                <w:lang w:eastAsia="uk-UA"/>
              </w:rPr>
              <w:t>ищої ради правосуддя</w:t>
            </w:r>
          </w:p>
        </w:tc>
        <w:tc>
          <w:tcPr>
            <w:tcW w:w="3206" w:type="dxa"/>
          </w:tcPr>
          <w:p w:rsidR="002C69B3" w:rsidRPr="002C69B3" w:rsidRDefault="002C69B3" w:rsidP="002C69B3">
            <w:pPr>
              <w:autoSpaceDN w:val="0"/>
              <w:spacing w:line="240" w:lineRule="auto"/>
              <w:ind w:left="459" w:right="-114" w:hanging="459"/>
              <w:jc w:val="right"/>
              <w:rPr>
                <w:rFonts w:ascii="Times New Roman" w:eastAsia="Times New Roman" w:hAnsi="Times New Roman"/>
                <w:b/>
                <w:sz w:val="28"/>
                <w:szCs w:val="28"/>
                <w:lang w:eastAsia="uk-UA"/>
              </w:rPr>
            </w:pPr>
          </w:p>
          <w:p w:rsidR="002C69B3" w:rsidRPr="002C69B3" w:rsidRDefault="002C69B3" w:rsidP="002C69B3">
            <w:pPr>
              <w:autoSpaceDN w:val="0"/>
              <w:spacing w:line="240" w:lineRule="auto"/>
              <w:ind w:left="459" w:right="-114" w:hanging="459"/>
              <w:rPr>
                <w:rFonts w:ascii="Times New Roman" w:eastAsia="Times New Roman" w:hAnsi="Times New Roman"/>
                <w:b/>
                <w:sz w:val="28"/>
                <w:szCs w:val="28"/>
                <w:lang w:eastAsia="uk-UA"/>
              </w:rPr>
            </w:pPr>
          </w:p>
          <w:p w:rsidR="002C69B3" w:rsidRPr="002C69B3" w:rsidRDefault="002C69B3" w:rsidP="002C69B3">
            <w:pPr>
              <w:autoSpaceDN w:val="0"/>
              <w:spacing w:line="240" w:lineRule="auto"/>
              <w:ind w:left="459" w:right="-114" w:hanging="459"/>
              <w:rPr>
                <w:rFonts w:ascii="Times New Roman" w:eastAsia="Times New Roman" w:hAnsi="Times New Roman"/>
                <w:b/>
                <w:sz w:val="28"/>
                <w:szCs w:val="28"/>
                <w:lang w:eastAsia="uk-UA"/>
              </w:rPr>
            </w:pPr>
            <w:r w:rsidRPr="002C69B3">
              <w:rPr>
                <w:rFonts w:ascii="Times New Roman" w:eastAsia="Times New Roman" w:hAnsi="Times New Roman"/>
                <w:b/>
                <w:sz w:val="28"/>
                <w:szCs w:val="28"/>
                <w:lang w:eastAsia="uk-UA"/>
              </w:rPr>
              <w:t>Алла КОТЕЛЕВЕЦЬ</w:t>
            </w:r>
          </w:p>
          <w:p w:rsidR="002C69B3" w:rsidRPr="002C69B3" w:rsidRDefault="002C69B3" w:rsidP="002C69B3">
            <w:pPr>
              <w:autoSpaceDN w:val="0"/>
              <w:spacing w:line="240" w:lineRule="auto"/>
              <w:ind w:left="459" w:right="-114" w:hanging="459"/>
              <w:rPr>
                <w:rFonts w:ascii="Times New Roman" w:hAnsi="Times New Roman"/>
                <w:b/>
                <w:sz w:val="28"/>
                <w:szCs w:val="28"/>
              </w:rPr>
            </w:pPr>
          </w:p>
        </w:tc>
      </w:tr>
      <w:tr w:rsidR="002C69B3" w:rsidRPr="0073262F" w:rsidTr="00E63AEC">
        <w:trPr>
          <w:cantSplit/>
          <w:trHeight w:val="1002"/>
        </w:trPr>
        <w:tc>
          <w:tcPr>
            <w:tcW w:w="6447" w:type="dxa"/>
          </w:tcPr>
          <w:p w:rsidR="002C69B3" w:rsidRPr="0073262F" w:rsidRDefault="002C69B3" w:rsidP="002C69B3">
            <w:pPr>
              <w:autoSpaceDN w:val="0"/>
              <w:spacing w:line="240" w:lineRule="auto"/>
              <w:ind w:left="-105"/>
              <w:rPr>
                <w:rFonts w:ascii="Times New Roman" w:hAnsi="Times New Roman"/>
                <w:b/>
                <w:sz w:val="28"/>
                <w:szCs w:val="28"/>
              </w:rPr>
            </w:pPr>
            <w:r w:rsidRPr="0073262F">
              <w:rPr>
                <w:rFonts w:ascii="Times New Roman" w:hAnsi="Times New Roman"/>
                <w:b/>
                <w:sz w:val="28"/>
                <w:szCs w:val="28"/>
              </w:rPr>
              <w:t>Члени Першої Дисциплінарної палати</w:t>
            </w:r>
          </w:p>
          <w:p w:rsidR="002C69B3" w:rsidRPr="0073262F" w:rsidRDefault="002C69B3" w:rsidP="002C69B3">
            <w:pPr>
              <w:autoSpaceDN w:val="0"/>
              <w:spacing w:line="240" w:lineRule="auto"/>
              <w:ind w:left="-105"/>
              <w:rPr>
                <w:rFonts w:ascii="Times New Roman" w:hAnsi="Times New Roman"/>
                <w:b/>
                <w:sz w:val="28"/>
                <w:szCs w:val="28"/>
              </w:rPr>
            </w:pPr>
            <w:r w:rsidRPr="0073262F">
              <w:rPr>
                <w:rFonts w:ascii="Times New Roman" w:hAnsi="Times New Roman"/>
                <w:b/>
                <w:sz w:val="28"/>
                <w:szCs w:val="28"/>
              </w:rPr>
              <w:t xml:space="preserve">Вищої ради правосуддя                                     </w:t>
            </w:r>
          </w:p>
          <w:p w:rsidR="002C69B3" w:rsidRPr="0073262F" w:rsidRDefault="002C69B3" w:rsidP="002C69B3">
            <w:pPr>
              <w:autoSpaceDN w:val="0"/>
              <w:spacing w:line="240" w:lineRule="auto"/>
              <w:ind w:left="-105"/>
              <w:rPr>
                <w:rFonts w:ascii="Times New Roman" w:hAnsi="Times New Roman"/>
                <w:b/>
                <w:sz w:val="28"/>
                <w:szCs w:val="28"/>
              </w:rPr>
            </w:pPr>
          </w:p>
        </w:tc>
        <w:tc>
          <w:tcPr>
            <w:tcW w:w="3206" w:type="dxa"/>
          </w:tcPr>
          <w:p w:rsidR="002C69B3" w:rsidRPr="0073262F" w:rsidRDefault="002C69B3" w:rsidP="002C69B3">
            <w:pPr>
              <w:autoSpaceDN w:val="0"/>
              <w:spacing w:line="240" w:lineRule="auto"/>
              <w:ind w:right="-114"/>
              <w:rPr>
                <w:rFonts w:ascii="Times New Roman" w:eastAsia="Times New Roman" w:hAnsi="Times New Roman"/>
                <w:b/>
                <w:sz w:val="28"/>
                <w:szCs w:val="28"/>
                <w:lang w:eastAsia="uk-UA"/>
              </w:rPr>
            </w:pPr>
          </w:p>
          <w:p w:rsidR="002C69B3" w:rsidRPr="0073262F" w:rsidRDefault="002C69B3" w:rsidP="002C69B3">
            <w:pPr>
              <w:autoSpaceDN w:val="0"/>
              <w:spacing w:line="240" w:lineRule="auto"/>
              <w:ind w:left="459" w:right="-114" w:hanging="459"/>
              <w:rPr>
                <w:rFonts w:ascii="Times New Roman" w:eastAsia="Times New Roman" w:hAnsi="Times New Roman"/>
                <w:b/>
                <w:sz w:val="28"/>
                <w:szCs w:val="28"/>
                <w:lang w:eastAsia="uk-UA"/>
              </w:rPr>
            </w:pPr>
            <w:r w:rsidRPr="0073262F">
              <w:rPr>
                <w:rFonts w:ascii="Times New Roman" w:eastAsia="Times New Roman" w:hAnsi="Times New Roman"/>
                <w:b/>
                <w:sz w:val="28"/>
                <w:szCs w:val="28"/>
                <w:lang w:eastAsia="uk-UA"/>
              </w:rPr>
              <w:t>Оксана КВАША</w:t>
            </w:r>
          </w:p>
          <w:p w:rsidR="002C69B3" w:rsidRPr="0073262F" w:rsidRDefault="002C69B3" w:rsidP="002C69B3">
            <w:pPr>
              <w:autoSpaceDN w:val="0"/>
              <w:spacing w:line="240" w:lineRule="auto"/>
              <w:ind w:left="459" w:right="-113" w:hanging="459"/>
              <w:rPr>
                <w:rFonts w:ascii="Times New Roman" w:eastAsia="Times New Roman" w:hAnsi="Times New Roman"/>
                <w:b/>
                <w:sz w:val="28"/>
                <w:szCs w:val="28"/>
                <w:lang w:eastAsia="uk-UA"/>
              </w:rPr>
            </w:pPr>
          </w:p>
          <w:p w:rsidR="002C69B3" w:rsidRPr="0073262F" w:rsidRDefault="002C69B3" w:rsidP="002C69B3">
            <w:pPr>
              <w:autoSpaceDN w:val="0"/>
              <w:spacing w:line="240" w:lineRule="auto"/>
              <w:ind w:left="459" w:right="-113" w:hanging="459"/>
              <w:rPr>
                <w:rFonts w:ascii="Times New Roman" w:eastAsia="Times New Roman" w:hAnsi="Times New Roman"/>
                <w:b/>
                <w:sz w:val="28"/>
                <w:szCs w:val="28"/>
                <w:lang w:eastAsia="uk-UA"/>
              </w:rPr>
            </w:pPr>
          </w:p>
          <w:p w:rsidR="002C69B3" w:rsidRPr="0073262F" w:rsidRDefault="002C69B3" w:rsidP="002C69B3">
            <w:pPr>
              <w:autoSpaceDN w:val="0"/>
              <w:spacing w:line="240" w:lineRule="auto"/>
              <w:ind w:left="459" w:right="-114" w:hanging="459"/>
              <w:rPr>
                <w:rFonts w:ascii="Times New Roman" w:eastAsia="Times New Roman" w:hAnsi="Times New Roman"/>
                <w:b/>
                <w:sz w:val="28"/>
                <w:szCs w:val="28"/>
                <w:lang w:eastAsia="uk-UA"/>
              </w:rPr>
            </w:pPr>
            <w:r w:rsidRPr="0073262F">
              <w:rPr>
                <w:rFonts w:ascii="Times New Roman" w:eastAsia="Times New Roman" w:hAnsi="Times New Roman"/>
                <w:b/>
                <w:sz w:val="28"/>
                <w:szCs w:val="28"/>
                <w:lang w:eastAsia="uk-UA"/>
              </w:rPr>
              <w:t xml:space="preserve">Микола МОРОЗ                                                                        </w:t>
            </w:r>
          </w:p>
        </w:tc>
      </w:tr>
    </w:tbl>
    <w:p w:rsidR="002C69B3" w:rsidRPr="0073262F" w:rsidRDefault="002C69B3" w:rsidP="002C69B3">
      <w:pPr>
        <w:shd w:val="clear" w:color="auto" w:fill="FFFFFF"/>
        <w:spacing w:after="150" w:line="240" w:lineRule="auto"/>
        <w:rPr>
          <w:rFonts w:ascii="Times New Roman" w:eastAsia="Times New Roman" w:hAnsi="Times New Roman"/>
          <w:b/>
          <w:bCs/>
          <w:color w:val="1D1D1B"/>
          <w:lang w:eastAsia="uk-UA"/>
        </w:rPr>
      </w:pPr>
    </w:p>
    <w:p w:rsidR="002C69B3" w:rsidRPr="0073262F" w:rsidRDefault="002C69B3" w:rsidP="002C69B3">
      <w:pPr>
        <w:shd w:val="clear" w:color="auto" w:fill="FFFFFF"/>
        <w:tabs>
          <w:tab w:val="left" w:pos="6600"/>
        </w:tabs>
        <w:spacing w:after="0" w:line="360" w:lineRule="auto"/>
        <w:ind w:hanging="142"/>
        <w:rPr>
          <w:rFonts w:ascii="Times New Roman" w:eastAsia="Times New Roman" w:hAnsi="Times New Roman"/>
          <w:b/>
          <w:bCs/>
          <w:color w:val="1D1D1B"/>
          <w:sz w:val="28"/>
          <w:szCs w:val="28"/>
          <w:lang w:eastAsia="uk-UA"/>
        </w:rPr>
      </w:pPr>
      <w:r w:rsidRPr="0073262F">
        <w:rPr>
          <w:rFonts w:ascii="Times New Roman" w:eastAsia="Times New Roman" w:hAnsi="Times New Roman"/>
          <w:b/>
          <w:bCs/>
          <w:color w:val="1D1D1B"/>
          <w:sz w:val="28"/>
          <w:szCs w:val="28"/>
          <w:lang w:eastAsia="uk-UA"/>
        </w:rPr>
        <w:t xml:space="preserve">Член Третьої Дисциплінарної                                      </w:t>
      </w:r>
    </w:p>
    <w:p w:rsidR="002A17E8" w:rsidRPr="006E02AB" w:rsidRDefault="002C69B3" w:rsidP="00391051">
      <w:pPr>
        <w:shd w:val="clear" w:color="auto" w:fill="FFFFFF"/>
        <w:tabs>
          <w:tab w:val="left" w:pos="6521"/>
        </w:tabs>
        <w:spacing w:after="0" w:line="360" w:lineRule="auto"/>
        <w:ind w:hanging="142"/>
        <w:rPr>
          <w:rFonts w:ascii="Times New Roman" w:hAnsi="Times New Roman"/>
          <w:b/>
          <w:sz w:val="27"/>
          <w:szCs w:val="27"/>
        </w:rPr>
      </w:pPr>
      <w:r w:rsidRPr="0073262F">
        <w:rPr>
          <w:rFonts w:ascii="Times New Roman" w:eastAsia="Times New Roman" w:hAnsi="Times New Roman"/>
          <w:b/>
          <w:bCs/>
          <w:color w:val="1D1D1B"/>
          <w:sz w:val="28"/>
          <w:szCs w:val="28"/>
          <w:lang w:eastAsia="uk-UA"/>
        </w:rPr>
        <w:t>палати Вищої ради правосуддя</w:t>
      </w:r>
      <w:r w:rsidRPr="0073262F">
        <w:rPr>
          <w:rFonts w:ascii="Times New Roman" w:eastAsia="Times New Roman" w:hAnsi="Times New Roman"/>
          <w:color w:val="1D1D1B"/>
          <w:sz w:val="28"/>
          <w:szCs w:val="28"/>
          <w:lang w:eastAsia="uk-UA"/>
        </w:rPr>
        <w:tab/>
      </w:r>
      <w:r w:rsidRPr="0073262F">
        <w:rPr>
          <w:rFonts w:ascii="Times New Roman" w:eastAsia="Times New Roman" w:hAnsi="Times New Roman"/>
          <w:b/>
          <w:bCs/>
          <w:color w:val="1D1D1B"/>
          <w:sz w:val="28"/>
          <w:szCs w:val="28"/>
          <w:lang w:eastAsia="uk-UA"/>
        </w:rPr>
        <w:t>Інна ПЛАХТІЙ</w:t>
      </w:r>
    </w:p>
    <w:sectPr w:rsidR="002A17E8" w:rsidRPr="006E02AB" w:rsidSect="00DC2A5F">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AEC" w:rsidRDefault="00E63AEC" w:rsidP="002A17E8">
      <w:pPr>
        <w:spacing w:after="0" w:line="240" w:lineRule="auto"/>
      </w:pPr>
      <w:r>
        <w:separator/>
      </w:r>
    </w:p>
  </w:endnote>
  <w:endnote w:type="continuationSeparator" w:id="0">
    <w:p w:rsidR="00E63AEC" w:rsidRDefault="00E63AEC" w:rsidP="002A17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DejaVu Sans">
    <w:charset w:val="CC"/>
    <w:family w:val="swiss"/>
    <w:pitch w:val="variable"/>
    <w:sig w:usb0="E7002EFF" w:usb1="D200FDFF" w:usb2="0A24602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AEC" w:rsidRDefault="00E63AEC" w:rsidP="002A17E8">
      <w:pPr>
        <w:spacing w:after="0" w:line="240" w:lineRule="auto"/>
      </w:pPr>
      <w:r>
        <w:separator/>
      </w:r>
    </w:p>
  </w:footnote>
  <w:footnote w:type="continuationSeparator" w:id="0">
    <w:p w:rsidR="00E63AEC" w:rsidRDefault="00E63AEC" w:rsidP="002A17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AEC" w:rsidRDefault="00845C77">
    <w:pPr>
      <w:pStyle w:val="a3"/>
      <w:jc w:val="center"/>
    </w:pPr>
    <w:fldSimple w:instr="PAGE   \* MERGEFORMAT">
      <w:r w:rsidR="001E07C2">
        <w:rPr>
          <w:noProof/>
        </w:rPr>
        <w:t>6</w:t>
      </w:r>
    </w:fldSimple>
  </w:p>
  <w:p w:rsidR="00E63AEC" w:rsidRDefault="00E63AE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2A17E8"/>
    <w:rsid w:val="00055603"/>
    <w:rsid w:val="000D2221"/>
    <w:rsid w:val="000F4ABB"/>
    <w:rsid w:val="000F4C81"/>
    <w:rsid w:val="0010265E"/>
    <w:rsid w:val="0010604B"/>
    <w:rsid w:val="0014114D"/>
    <w:rsid w:val="00143D66"/>
    <w:rsid w:val="00147D66"/>
    <w:rsid w:val="001664C0"/>
    <w:rsid w:val="001A1334"/>
    <w:rsid w:val="001A585D"/>
    <w:rsid w:val="001B6192"/>
    <w:rsid w:val="001E07C2"/>
    <w:rsid w:val="001F7900"/>
    <w:rsid w:val="00221045"/>
    <w:rsid w:val="002400D4"/>
    <w:rsid w:val="00267642"/>
    <w:rsid w:val="0029514E"/>
    <w:rsid w:val="002A17E8"/>
    <w:rsid w:val="002C5535"/>
    <w:rsid w:val="002C69B3"/>
    <w:rsid w:val="002E3353"/>
    <w:rsid w:val="002F0DEB"/>
    <w:rsid w:val="002F4293"/>
    <w:rsid w:val="002F7B2B"/>
    <w:rsid w:val="003130D2"/>
    <w:rsid w:val="003317A7"/>
    <w:rsid w:val="00357B81"/>
    <w:rsid w:val="0037415A"/>
    <w:rsid w:val="003821AE"/>
    <w:rsid w:val="00391051"/>
    <w:rsid w:val="003A1C54"/>
    <w:rsid w:val="003B03F6"/>
    <w:rsid w:val="003B6685"/>
    <w:rsid w:val="003C68A7"/>
    <w:rsid w:val="003D0C0E"/>
    <w:rsid w:val="003D567D"/>
    <w:rsid w:val="003F046D"/>
    <w:rsid w:val="004001EC"/>
    <w:rsid w:val="00411E67"/>
    <w:rsid w:val="00413CB6"/>
    <w:rsid w:val="00415343"/>
    <w:rsid w:val="004358BF"/>
    <w:rsid w:val="00435D0F"/>
    <w:rsid w:val="0044509B"/>
    <w:rsid w:val="00452CA5"/>
    <w:rsid w:val="00460B9A"/>
    <w:rsid w:val="00467C90"/>
    <w:rsid w:val="004940AF"/>
    <w:rsid w:val="004C6464"/>
    <w:rsid w:val="004F2694"/>
    <w:rsid w:val="00504A1F"/>
    <w:rsid w:val="0051773B"/>
    <w:rsid w:val="0052040B"/>
    <w:rsid w:val="00541F6E"/>
    <w:rsid w:val="00556042"/>
    <w:rsid w:val="00571B14"/>
    <w:rsid w:val="005818DC"/>
    <w:rsid w:val="005C320E"/>
    <w:rsid w:val="006018F3"/>
    <w:rsid w:val="0063496E"/>
    <w:rsid w:val="006376E1"/>
    <w:rsid w:val="006378D9"/>
    <w:rsid w:val="00662164"/>
    <w:rsid w:val="0066328F"/>
    <w:rsid w:val="00675DBC"/>
    <w:rsid w:val="00692FDF"/>
    <w:rsid w:val="006A335E"/>
    <w:rsid w:val="006C4D58"/>
    <w:rsid w:val="006C5C32"/>
    <w:rsid w:val="006E02AB"/>
    <w:rsid w:val="0071799A"/>
    <w:rsid w:val="00731DD4"/>
    <w:rsid w:val="0073262F"/>
    <w:rsid w:val="007459F9"/>
    <w:rsid w:val="007718CE"/>
    <w:rsid w:val="00775956"/>
    <w:rsid w:val="00786D9E"/>
    <w:rsid w:val="007A60C3"/>
    <w:rsid w:val="007B78CD"/>
    <w:rsid w:val="007C63FE"/>
    <w:rsid w:val="007C7C1B"/>
    <w:rsid w:val="00802923"/>
    <w:rsid w:val="00825FD0"/>
    <w:rsid w:val="00835372"/>
    <w:rsid w:val="00835C58"/>
    <w:rsid w:val="00845C77"/>
    <w:rsid w:val="00883C1C"/>
    <w:rsid w:val="008B5539"/>
    <w:rsid w:val="008C6AA1"/>
    <w:rsid w:val="008D0615"/>
    <w:rsid w:val="008D5A1B"/>
    <w:rsid w:val="008E5FFD"/>
    <w:rsid w:val="0091382F"/>
    <w:rsid w:val="00916115"/>
    <w:rsid w:val="009455CC"/>
    <w:rsid w:val="00947CD5"/>
    <w:rsid w:val="00947F08"/>
    <w:rsid w:val="00980ED4"/>
    <w:rsid w:val="009921BA"/>
    <w:rsid w:val="009B0BF2"/>
    <w:rsid w:val="009C22EF"/>
    <w:rsid w:val="00A06137"/>
    <w:rsid w:val="00A1035B"/>
    <w:rsid w:val="00A54D2F"/>
    <w:rsid w:val="00A7241B"/>
    <w:rsid w:val="00A72A23"/>
    <w:rsid w:val="00A77DE8"/>
    <w:rsid w:val="00A940D3"/>
    <w:rsid w:val="00AA5D21"/>
    <w:rsid w:val="00AC28C1"/>
    <w:rsid w:val="00AC3B0E"/>
    <w:rsid w:val="00AF1D79"/>
    <w:rsid w:val="00AF2533"/>
    <w:rsid w:val="00AF78DB"/>
    <w:rsid w:val="00B06932"/>
    <w:rsid w:val="00B12EAC"/>
    <w:rsid w:val="00B57D38"/>
    <w:rsid w:val="00B61646"/>
    <w:rsid w:val="00B77ADD"/>
    <w:rsid w:val="00B87322"/>
    <w:rsid w:val="00B9295A"/>
    <w:rsid w:val="00BA4065"/>
    <w:rsid w:val="00BA71DD"/>
    <w:rsid w:val="00BB194D"/>
    <w:rsid w:val="00BF0DAD"/>
    <w:rsid w:val="00C17701"/>
    <w:rsid w:val="00C279C3"/>
    <w:rsid w:val="00C47A8E"/>
    <w:rsid w:val="00C66349"/>
    <w:rsid w:val="00C876D4"/>
    <w:rsid w:val="00C8770F"/>
    <w:rsid w:val="00C94761"/>
    <w:rsid w:val="00D22FDB"/>
    <w:rsid w:val="00D2750A"/>
    <w:rsid w:val="00D660D6"/>
    <w:rsid w:val="00D66B9C"/>
    <w:rsid w:val="00DC2A5F"/>
    <w:rsid w:val="00E2254C"/>
    <w:rsid w:val="00E31DFF"/>
    <w:rsid w:val="00E3226F"/>
    <w:rsid w:val="00E63AEC"/>
    <w:rsid w:val="00E66A5D"/>
    <w:rsid w:val="00E74979"/>
    <w:rsid w:val="00E86923"/>
    <w:rsid w:val="00E962AD"/>
    <w:rsid w:val="00E9694C"/>
    <w:rsid w:val="00E97AD9"/>
    <w:rsid w:val="00EE2AC8"/>
    <w:rsid w:val="00F30782"/>
    <w:rsid w:val="00F353CB"/>
    <w:rsid w:val="00F618EA"/>
    <w:rsid w:val="00F73A73"/>
    <w:rsid w:val="00F73FE4"/>
    <w:rsid w:val="00F7585B"/>
    <w:rsid w:val="00F76C92"/>
    <w:rsid w:val="00F8683F"/>
    <w:rsid w:val="00F90729"/>
    <w:rsid w:val="00FA33C5"/>
    <w:rsid w:val="00FC3323"/>
    <w:rsid w:val="00FD7B2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D2F"/>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ий текст (2)_"/>
    <w:link w:val="20"/>
    <w:locked/>
    <w:rsid w:val="002A17E8"/>
    <w:rPr>
      <w:rFonts w:ascii="Sylfaen" w:eastAsia="Sylfaen" w:hAnsi="Sylfaen" w:cs="Sylfaen"/>
      <w:sz w:val="26"/>
      <w:szCs w:val="26"/>
      <w:shd w:val="clear" w:color="auto" w:fill="FFFFFF"/>
    </w:rPr>
  </w:style>
  <w:style w:type="paragraph" w:customStyle="1" w:styleId="20">
    <w:name w:val="Основний текст (2)"/>
    <w:basedOn w:val="a"/>
    <w:link w:val="2"/>
    <w:rsid w:val="002A17E8"/>
    <w:pPr>
      <w:widowControl w:val="0"/>
      <w:shd w:val="clear" w:color="auto" w:fill="FFFFFF"/>
      <w:spacing w:before="180" w:after="660" w:line="0" w:lineRule="atLeast"/>
    </w:pPr>
    <w:rPr>
      <w:rFonts w:ascii="Sylfaen" w:eastAsia="Sylfaen" w:hAnsi="Sylfaen" w:cs="Sylfaen"/>
      <w:sz w:val="26"/>
      <w:szCs w:val="26"/>
    </w:rPr>
  </w:style>
  <w:style w:type="paragraph" w:styleId="a3">
    <w:name w:val="header"/>
    <w:basedOn w:val="a"/>
    <w:link w:val="a4"/>
    <w:uiPriority w:val="99"/>
    <w:unhideWhenUsed/>
    <w:rsid w:val="002A17E8"/>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2A17E8"/>
  </w:style>
  <w:style w:type="paragraph" w:styleId="a5">
    <w:name w:val="footer"/>
    <w:basedOn w:val="a"/>
    <w:link w:val="a6"/>
    <w:uiPriority w:val="99"/>
    <w:unhideWhenUsed/>
    <w:rsid w:val="002A17E8"/>
    <w:pPr>
      <w:tabs>
        <w:tab w:val="center" w:pos="4819"/>
        <w:tab w:val="right" w:pos="9639"/>
      </w:tabs>
      <w:spacing w:after="0" w:line="240" w:lineRule="auto"/>
    </w:pPr>
  </w:style>
  <w:style w:type="character" w:customStyle="1" w:styleId="a6">
    <w:name w:val="Нижній колонтитул Знак"/>
    <w:basedOn w:val="a0"/>
    <w:link w:val="a5"/>
    <w:uiPriority w:val="99"/>
    <w:rsid w:val="002A17E8"/>
  </w:style>
  <w:style w:type="character" w:customStyle="1" w:styleId="3">
    <w:name w:val="Основной текст (3)_"/>
    <w:link w:val="30"/>
    <w:rsid w:val="00A72A23"/>
    <w:rPr>
      <w:rFonts w:ascii="Times New Roman" w:eastAsia="Times New Roman" w:hAnsi="Times New Roman" w:cs="Times New Roman"/>
      <w:b/>
      <w:bCs/>
      <w:sz w:val="28"/>
      <w:szCs w:val="28"/>
      <w:shd w:val="clear" w:color="auto" w:fill="FFFFFF"/>
    </w:rPr>
  </w:style>
  <w:style w:type="character" w:customStyle="1" w:styleId="21">
    <w:name w:val="Основной текст (2)_ Знак Знак"/>
    <w:link w:val="22"/>
    <w:rsid w:val="00A72A23"/>
    <w:rPr>
      <w:rFonts w:ascii="Times New Roman" w:eastAsia="Times New Roman" w:hAnsi="Times New Roman" w:cs="Times New Roman"/>
      <w:sz w:val="28"/>
      <w:szCs w:val="28"/>
      <w:shd w:val="clear" w:color="auto" w:fill="FFFFFF"/>
    </w:rPr>
  </w:style>
  <w:style w:type="paragraph" w:customStyle="1" w:styleId="30">
    <w:name w:val="Основной текст (3)"/>
    <w:basedOn w:val="a"/>
    <w:link w:val="3"/>
    <w:rsid w:val="00A72A23"/>
    <w:pPr>
      <w:widowControl w:val="0"/>
      <w:shd w:val="clear" w:color="auto" w:fill="FFFFFF"/>
      <w:spacing w:after="0" w:line="323" w:lineRule="exact"/>
      <w:jc w:val="center"/>
    </w:pPr>
    <w:rPr>
      <w:rFonts w:ascii="Times New Roman" w:eastAsia="Times New Roman" w:hAnsi="Times New Roman"/>
      <w:b/>
      <w:bCs/>
      <w:sz w:val="28"/>
      <w:szCs w:val="28"/>
    </w:rPr>
  </w:style>
  <w:style w:type="paragraph" w:customStyle="1" w:styleId="22">
    <w:name w:val="Основной текст (2)_ Знак"/>
    <w:basedOn w:val="a"/>
    <w:link w:val="21"/>
    <w:rsid w:val="00A72A23"/>
    <w:pPr>
      <w:widowControl w:val="0"/>
      <w:shd w:val="clear" w:color="auto" w:fill="FFFFFF"/>
      <w:spacing w:before="360" w:after="0" w:line="306" w:lineRule="exact"/>
      <w:jc w:val="both"/>
    </w:pPr>
    <w:rPr>
      <w:rFonts w:ascii="Times New Roman" w:eastAsia="Times New Roman" w:hAnsi="Times New Roman"/>
      <w:sz w:val="28"/>
      <w:szCs w:val="28"/>
    </w:rPr>
  </w:style>
  <w:style w:type="character" w:customStyle="1" w:styleId="23">
    <w:name w:val="Основной текст (2)"/>
    <w:uiPriority w:val="99"/>
    <w:rsid w:val="00A72A2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style>
  <w:style w:type="paragraph" w:customStyle="1" w:styleId="210">
    <w:name w:val="Основной текст (2)1"/>
    <w:basedOn w:val="a"/>
    <w:uiPriority w:val="99"/>
    <w:rsid w:val="00A72A23"/>
    <w:pPr>
      <w:widowControl w:val="0"/>
      <w:shd w:val="clear" w:color="auto" w:fill="FFFFFF"/>
      <w:spacing w:after="0" w:line="240" w:lineRule="atLeast"/>
      <w:ind w:hanging="320"/>
    </w:pPr>
    <w:rPr>
      <w:rFonts w:ascii="Times New Roman" w:eastAsia="DejaVu Sans" w:hAnsi="Times New Roman"/>
      <w:lang w:eastAsia="uk-UA"/>
    </w:rPr>
  </w:style>
  <w:style w:type="character" w:customStyle="1" w:styleId="StyleZakonu">
    <w:name w:val="StyleZakonu Знак"/>
    <w:link w:val="StyleZakonu0"/>
    <w:locked/>
    <w:rsid w:val="0010604B"/>
    <w:rPr>
      <w:rFonts w:ascii="Times New Roman" w:eastAsia="Times New Roman" w:hAnsi="Times New Roman"/>
      <w:lang w:eastAsia="ru-RU"/>
    </w:rPr>
  </w:style>
  <w:style w:type="paragraph" w:customStyle="1" w:styleId="StyleZakonu0">
    <w:name w:val="StyleZakonu"/>
    <w:basedOn w:val="a"/>
    <w:link w:val="StyleZakonu"/>
    <w:rsid w:val="0010604B"/>
    <w:pPr>
      <w:spacing w:after="60" w:line="220" w:lineRule="exact"/>
      <w:ind w:firstLine="284"/>
      <w:jc w:val="both"/>
    </w:pPr>
    <w:rPr>
      <w:rFonts w:ascii="Times New Roman" w:eastAsia="Times New Roman" w:hAnsi="Times New Roman"/>
      <w:sz w:val="20"/>
      <w:szCs w:val="20"/>
      <w:lang w:eastAsia="ru-RU"/>
    </w:rPr>
  </w:style>
  <w:style w:type="paragraph" w:styleId="a7">
    <w:name w:val="Balloon Text"/>
    <w:basedOn w:val="a"/>
    <w:link w:val="a8"/>
    <w:uiPriority w:val="99"/>
    <w:semiHidden/>
    <w:unhideWhenUsed/>
    <w:rsid w:val="00D660D6"/>
    <w:pPr>
      <w:spacing w:after="0" w:line="240" w:lineRule="auto"/>
    </w:pPr>
    <w:rPr>
      <w:rFonts w:ascii="Segoe UI" w:hAnsi="Segoe UI" w:cs="Segoe UI"/>
      <w:sz w:val="18"/>
      <w:szCs w:val="18"/>
    </w:rPr>
  </w:style>
  <w:style w:type="character" w:customStyle="1" w:styleId="a8">
    <w:name w:val="Текст у виносці Знак"/>
    <w:link w:val="a7"/>
    <w:uiPriority w:val="99"/>
    <w:semiHidden/>
    <w:rsid w:val="00D660D6"/>
    <w:rPr>
      <w:rFonts w:ascii="Segoe UI" w:hAnsi="Segoe UI" w:cs="Segoe UI"/>
      <w:sz w:val="18"/>
      <w:szCs w:val="18"/>
      <w:lang w:eastAsia="en-US"/>
    </w:rPr>
  </w:style>
  <w:style w:type="character" w:customStyle="1" w:styleId="FontStyle14">
    <w:name w:val="Font Style14"/>
    <w:uiPriority w:val="99"/>
    <w:rsid w:val="00C66349"/>
    <w:rPr>
      <w:rFonts w:ascii="Times New Roman" w:hAnsi="Times New Roman" w:cs="Times New Roman"/>
      <w:sz w:val="26"/>
      <w:szCs w:val="26"/>
    </w:rPr>
  </w:style>
  <w:style w:type="character" w:customStyle="1" w:styleId="24">
    <w:name w:val="Основной текст (2)_"/>
    <w:rsid w:val="00C66349"/>
    <w:rPr>
      <w:rFonts w:eastAsia="Calibri"/>
      <w:b/>
      <w:bCs/>
      <w:sz w:val="26"/>
      <w:szCs w:val="26"/>
      <w:shd w:val="clear" w:color="auto" w:fill="FFFFFF"/>
      <w:lang w:val="ru-RU" w:eastAsia="ru-RU"/>
    </w:rPr>
  </w:style>
  <w:style w:type="paragraph" w:styleId="a9">
    <w:name w:val="Normal (Web)"/>
    <w:basedOn w:val="a"/>
    <w:uiPriority w:val="99"/>
    <w:unhideWhenUsed/>
    <w:rsid w:val="00C6634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1">
    <w:name w:val="Звичайний1"/>
    <w:rsid w:val="00C8770F"/>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character" w:customStyle="1" w:styleId="10">
    <w:name w:val="Шрифт абзацу за промовчанням1"/>
    <w:rsid w:val="00C8770F"/>
  </w:style>
  <w:style w:type="paragraph" w:styleId="aa">
    <w:name w:val="No Spacing"/>
    <w:uiPriority w:val="1"/>
    <w:qFormat/>
    <w:rsid w:val="00947F08"/>
    <w:pPr>
      <w:suppressAutoHyphens/>
    </w:pPr>
    <w:rPr>
      <w:kern w:val="1"/>
      <w:sz w:val="22"/>
      <w:szCs w:val="22"/>
      <w:lang w:eastAsia="en-US"/>
    </w:rPr>
  </w:style>
  <w:style w:type="character" w:customStyle="1" w:styleId="rvts16">
    <w:name w:val="rvts16"/>
    <w:rsid w:val="00947F08"/>
  </w:style>
  <w:style w:type="character" w:customStyle="1" w:styleId="ab">
    <w:name w:val="Основний текст_"/>
    <w:link w:val="25"/>
    <w:uiPriority w:val="99"/>
    <w:locked/>
    <w:rsid w:val="00415343"/>
    <w:rPr>
      <w:shd w:val="clear" w:color="auto" w:fill="FFFFFF"/>
    </w:rPr>
  </w:style>
  <w:style w:type="paragraph" w:customStyle="1" w:styleId="25">
    <w:name w:val="Основний текст2"/>
    <w:basedOn w:val="a"/>
    <w:link w:val="ab"/>
    <w:uiPriority w:val="99"/>
    <w:rsid w:val="00415343"/>
    <w:pPr>
      <w:widowControl w:val="0"/>
      <w:shd w:val="clear" w:color="auto" w:fill="FFFFFF"/>
      <w:spacing w:before="1020" w:after="480" w:line="240" w:lineRule="atLeast"/>
      <w:jc w:val="both"/>
    </w:pPr>
    <w:rPr>
      <w:sz w:val="20"/>
      <w:szCs w:val="20"/>
      <w:lang w:eastAsia="uk-UA"/>
    </w:rPr>
  </w:style>
  <w:style w:type="paragraph" w:customStyle="1" w:styleId="rtejustify">
    <w:name w:val="rtejustify"/>
    <w:basedOn w:val="a"/>
    <w:rsid w:val="00FC3323"/>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r="http://schemas.openxmlformats.org/officeDocument/2006/relationships" xmlns:w="http://schemas.openxmlformats.org/wordprocessingml/2006/main">
  <w:divs>
    <w:div w:id="566502929">
      <w:bodyDiv w:val="1"/>
      <w:marLeft w:val="0"/>
      <w:marRight w:val="0"/>
      <w:marTop w:val="0"/>
      <w:marBottom w:val="0"/>
      <w:divBdr>
        <w:top w:val="none" w:sz="0" w:space="0" w:color="auto"/>
        <w:left w:val="none" w:sz="0" w:space="0" w:color="auto"/>
        <w:bottom w:val="none" w:sz="0" w:space="0" w:color="auto"/>
        <w:right w:val="none" w:sz="0" w:space="0" w:color="auto"/>
      </w:divBdr>
    </w:div>
    <w:div w:id="576020749">
      <w:bodyDiv w:val="1"/>
      <w:marLeft w:val="0"/>
      <w:marRight w:val="0"/>
      <w:marTop w:val="0"/>
      <w:marBottom w:val="0"/>
      <w:divBdr>
        <w:top w:val="none" w:sz="0" w:space="0" w:color="auto"/>
        <w:left w:val="none" w:sz="0" w:space="0" w:color="auto"/>
        <w:bottom w:val="none" w:sz="0" w:space="0" w:color="auto"/>
        <w:right w:val="none" w:sz="0" w:space="0" w:color="auto"/>
      </w:divBdr>
    </w:div>
    <w:div w:id="653727565">
      <w:bodyDiv w:val="1"/>
      <w:marLeft w:val="0"/>
      <w:marRight w:val="0"/>
      <w:marTop w:val="0"/>
      <w:marBottom w:val="0"/>
      <w:divBdr>
        <w:top w:val="none" w:sz="0" w:space="0" w:color="auto"/>
        <w:left w:val="none" w:sz="0" w:space="0" w:color="auto"/>
        <w:bottom w:val="none" w:sz="0" w:space="0" w:color="auto"/>
        <w:right w:val="none" w:sz="0" w:space="0" w:color="auto"/>
      </w:divBdr>
    </w:div>
    <w:div w:id="1099449807">
      <w:bodyDiv w:val="1"/>
      <w:marLeft w:val="0"/>
      <w:marRight w:val="0"/>
      <w:marTop w:val="0"/>
      <w:marBottom w:val="0"/>
      <w:divBdr>
        <w:top w:val="none" w:sz="0" w:space="0" w:color="auto"/>
        <w:left w:val="none" w:sz="0" w:space="0" w:color="auto"/>
        <w:bottom w:val="none" w:sz="0" w:space="0" w:color="auto"/>
        <w:right w:val="none" w:sz="0" w:space="0" w:color="auto"/>
      </w:divBdr>
    </w:div>
    <w:div w:id="1154226121">
      <w:bodyDiv w:val="1"/>
      <w:marLeft w:val="0"/>
      <w:marRight w:val="0"/>
      <w:marTop w:val="0"/>
      <w:marBottom w:val="0"/>
      <w:divBdr>
        <w:top w:val="none" w:sz="0" w:space="0" w:color="auto"/>
        <w:left w:val="none" w:sz="0" w:space="0" w:color="auto"/>
        <w:bottom w:val="none" w:sz="0" w:space="0" w:color="auto"/>
        <w:right w:val="none" w:sz="0" w:space="0" w:color="auto"/>
      </w:divBdr>
    </w:div>
    <w:div w:id="1345282544">
      <w:bodyDiv w:val="1"/>
      <w:marLeft w:val="0"/>
      <w:marRight w:val="0"/>
      <w:marTop w:val="0"/>
      <w:marBottom w:val="0"/>
      <w:divBdr>
        <w:top w:val="none" w:sz="0" w:space="0" w:color="auto"/>
        <w:left w:val="none" w:sz="0" w:space="0" w:color="auto"/>
        <w:bottom w:val="none" w:sz="0" w:space="0" w:color="auto"/>
        <w:right w:val="none" w:sz="0" w:space="0" w:color="auto"/>
      </w:divBdr>
    </w:div>
    <w:div w:id="1423337808">
      <w:bodyDiv w:val="1"/>
      <w:marLeft w:val="0"/>
      <w:marRight w:val="0"/>
      <w:marTop w:val="0"/>
      <w:marBottom w:val="0"/>
      <w:divBdr>
        <w:top w:val="none" w:sz="0" w:space="0" w:color="auto"/>
        <w:left w:val="none" w:sz="0" w:space="0" w:color="auto"/>
        <w:bottom w:val="none" w:sz="0" w:space="0" w:color="auto"/>
        <w:right w:val="none" w:sz="0" w:space="0" w:color="auto"/>
      </w:divBdr>
    </w:div>
    <w:div w:id="1468357338">
      <w:bodyDiv w:val="1"/>
      <w:marLeft w:val="1695"/>
      <w:marRight w:val="570"/>
      <w:marTop w:val="675"/>
      <w:marBottom w:val="570"/>
      <w:divBdr>
        <w:top w:val="none" w:sz="0" w:space="0" w:color="auto"/>
        <w:left w:val="none" w:sz="0" w:space="0" w:color="auto"/>
        <w:bottom w:val="none" w:sz="0" w:space="0" w:color="auto"/>
        <w:right w:val="none" w:sz="0" w:space="0" w:color="auto"/>
      </w:divBdr>
    </w:div>
    <w:div w:id="207357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5BE30-A3DF-4A4D-AA79-D81DE15D6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11179</Words>
  <Characters>6373</Characters>
  <Application>Microsoft Office Word</Application>
  <DocSecurity>0</DocSecurity>
  <Lines>53</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17517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Шаповалова (HCJ-MONO0196 - k.shapovalova)</dc:creator>
  <cp:lastModifiedBy>Наталя Паламарчук (VRU-US10PC03 - n.palamarchuk)</cp:lastModifiedBy>
  <cp:revision>2</cp:revision>
  <cp:lastPrinted>2024-07-09T12:56:00Z</cp:lastPrinted>
  <dcterms:created xsi:type="dcterms:W3CDTF">2024-07-10T13:12:00Z</dcterms:created>
  <dcterms:modified xsi:type="dcterms:W3CDTF">2024-07-10T13:12:00Z</dcterms:modified>
</cp:coreProperties>
</file>