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649D" w:rsidRDefault="0033649D" w:rsidP="0033649D">
      <w:pPr>
        <w:spacing w:before="360" w:after="60"/>
        <w:jc w:val="center"/>
        <w:rPr>
          <w:rFonts w:ascii="AcademyC" w:hAnsi="AcademyC"/>
          <w:b/>
          <w:color w:val="002060"/>
        </w:rPr>
      </w:pPr>
      <w:r>
        <w:rPr>
          <w:noProof/>
          <w:lang w:eastAsia="uk-UA"/>
        </w:rPr>
        <w:drawing>
          <wp:anchor distT="0" distB="0" distL="114300" distR="114300" simplePos="0" relativeHeight="251659264" behindDoc="0" locked="0" layoutInCell="1" allowOverlap="1" wp14:anchorId="6329C95C" wp14:editId="551EA770">
            <wp:simplePos x="0" y="0"/>
            <wp:positionH relativeFrom="margin">
              <wp:posOffset>2760980</wp:posOffset>
            </wp:positionH>
            <wp:positionV relativeFrom="paragraph">
              <wp:posOffset>-10160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33649D" w:rsidRDefault="0033649D" w:rsidP="0033649D">
      <w:pPr>
        <w:spacing w:before="360" w:after="60" w:line="254" w:lineRule="auto"/>
        <w:contextualSpacing/>
        <w:jc w:val="center"/>
        <w:rPr>
          <w:rFonts w:ascii="AcademyC" w:hAnsi="AcademyC"/>
          <w:b/>
          <w:color w:val="002060"/>
          <w:sz w:val="28"/>
          <w:szCs w:val="28"/>
        </w:rPr>
      </w:pPr>
    </w:p>
    <w:p w:rsidR="0033649D" w:rsidRDefault="0033649D" w:rsidP="0033649D">
      <w:pPr>
        <w:spacing w:before="360" w:after="60" w:line="254" w:lineRule="auto"/>
        <w:contextualSpacing/>
        <w:jc w:val="center"/>
        <w:rPr>
          <w:rFonts w:ascii="AcademyC" w:hAnsi="AcademyC"/>
          <w:b/>
          <w:color w:val="002060"/>
          <w:sz w:val="28"/>
          <w:szCs w:val="28"/>
        </w:rPr>
      </w:pPr>
      <w:r>
        <w:rPr>
          <w:rFonts w:ascii="AcademyC" w:hAnsi="AcademyC"/>
          <w:b/>
          <w:color w:val="002060"/>
          <w:sz w:val="28"/>
          <w:szCs w:val="28"/>
        </w:rPr>
        <w:t>УКРАЇНА</w:t>
      </w:r>
    </w:p>
    <w:p w:rsidR="0033649D" w:rsidRDefault="0033649D" w:rsidP="0033649D">
      <w:pPr>
        <w:spacing w:after="60" w:line="254" w:lineRule="auto"/>
        <w:contextualSpacing/>
        <w:jc w:val="center"/>
        <w:rPr>
          <w:rFonts w:ascii="AcademyC" w:hAnsi="AcademyC"/>
          <w:b/>
          <w:color w:val="002060"/>
          <w:sz w:val="28"/>
          <w:szCs w:val="28"/>
        </w:rPr>
      </w:pPr>
      <w:r>
        <w:rPr>
          <w:rFonts w:ascii="AcademyC" w:hAnsi="AcademyC"/>
          <w:b/>
          <w:color w:val="002060"/>
          <w:sz w:val="28"/>
          <w:szCs w:val="28"/>
        </w:rPr>
        <w:t>ВИЩА  РАДА  ПРАВОСУДДЯ</w:t>
      </w:r>
    </w:p>
    <w:p w:rsidR="0033649D" w:rsidRDefault="0033649D" w:rsidP="0033649D">
      <w:pPr>
        <w:spacing w:after="240" w:line="254" w:lineRule="auto"/>
        <w:contextualSpacing/>
        <w:jc w:val="center"/>
        <w:rPr>
          <w:rFonts w:ascii="AcademyC" w:hAnsi="AcademyC"/>
          <w:b/>
          <w:color w:val="002060"/>
          <w:sz w:val="28"/>
          <w:szCs w:val="28"/>
        </w:rPr>
      </w:pPr>
      <w:r>
        <w:rPr>
          <w:rFonts w:ascii="AcademyC" w:hAnsi="AcademyC"/>
          <w:b/>
          <w:color w:val="002060"/>
          <w:sz w:val="28"/>
          <w:szCs w:val="28"/>
        </w:rPr>
        <w:t xml:space="preserve"> РІШЕННЯ</w:t>
      </w:r>
    </w:p>
    <w:tbl>
      <w:tblPr>
        <w:tblW w:w="10455" w:type="dxa"/>
        <w:tblLook w:val="04A0" w:firstRow="1" w:lastRow="0" w:firstColumn="1" w:lastColumn="0" w:noHBand="0" w:noVBand="1"/>
      </w:tblPr>
      <w:tblGrid>
        <w:gridCol w:w="3153"/>
        <w:gridCol w:w="1809"/>
        <w:gridCol w:w="1676"/>
        <w:gridCol w:w="3817"/>
      </w:tblGrid>
      <w:tr w:rsidR="0033649D" w:rsidTr="0033649D">
        <w:trPr>
          <w:trHeight w:val="188"/>
        </w:trPr>
        <w:tc>
          <w:tcPr>
            <w:tcW w:w="3153" w:type="dxa"/>
            <w:hideMark/>
          </w:tcPr>
          <w:p w:rsidR="0033649D" w:rsidRDefault="0033649D" w:rsidP="0033649D">
            <w:pPr>
              <w:spacing w:line="276" w:lineRule="auto"/>
              <w:ind w:right="-2" w:hanging="105"/>
              <w:contextualSpacing/>
              <w:rPr>
                <w:rFonts w:ascii="Times New Roman" w:hAnsi="Times New Roman"/>
                <w:noProof/>
                <w:sz w:val="28"/>
                <w:szCs w:val="28"/>
              </w:rPr>
            </w:pPr>
            <w:r>
              <w:rPr>
                <w:rFonts w:ascii="Times New Roman" w:hAnsi="Times New Roman"/>
                <w:noProof/>
                <w:sz w:val="28"/>
                <w:szCs w:val="28"/>
              </w:rPr>
              <w:t>4 липня 2024 року</w:t>
            </w:r>
          </w:p>
        </w:tc>
        <w:tc>
          <w:tcPr>
            <w:tcW w:w="3485" w:type="dxa"/>
            <w:gridSpan w:val="2"/>
            <w:hideMark/>
          </w:tcPr>
          <w:p w:rsidR="0033649D" w:rsidRDefault="0033649D" w:rsidP="00AA13BD">
            <w:pPr>
              <w:spacing w:line="276" w:lineRule="auto"/>
              <w:ind w:right="-2" w:hanging="136"/>
              <w:contextualSpacing/>
              <w:jc w:val="center"/>
              <w:rPr>
                <w:rFonts w:ascii="Book Antiqua" w:hAnsi="Book Antiqua"/>
                <w:noProof/>
                <w:sz w:val="24"/>
                <w:szCs w:val="24"/>
                <w:lang w:val="ru-RU"/>
              </w:rPr>
            </w:pPr>
            <w:r>
              <w:rPr>
                <w:rFonts w:ascii="Book Antiqua" w:hAnsi="Book Antiqua"/>
                <w:color w:val="002060"/>
                <w:sz w:val="24"/>
                <w:szCs w:val="24"/>
              </w:rPr>
              <w:t>Київ</w:t>
            </w:r>
          </w:p>
        </w:tc>
        <w:tc>
          <w:tcPr>
            <w:tcW w:w="3817" w:type="dxa"/>
            <w:hideMark/>
          </w:tcPr>
          <w:p w:rsidR="0033649D" w:rsidRDefault="0033649D" w:rsidP="0033649D">
            <w:pPr>
              <w:tabs>
                <w:tab w:val="left" w:pos="405"/>
                <w:tab w:val="center" w:pos="1803"/>
                <w:tab w:val="left" w:pos="2861"/>
              </w:tabs>
              <w:spacing w:line="276" w:lineRule="auto"/>
              <w:ind w:right="-2"/>
              <w:contextualSpacing/>
              <w:rPr>
                <w:rFonts w:ascii="Times New Roman" w:hAnsi="Times New Roman"/>
                <w:noProof/>
                <w:sz w:val="28"/>
                <w:szCs w:val="28"/>
              </w:rPr>
            </w:pPr>
            <w:r>
              <w:rPr>
                <w:rFonts w:ascii="Times New Roman" w:hAnsi="Times New Roman"/>
                <w:noProof/>
                <w:sz w:val="28"/>
                <w:szCs w:val="28"/>
              </w:rPr>
              <w:tab/>
              <w:t xml:space="preserve">     № 2053/0/15-24</w:t>
            </w:r>
          </w:p>
        </w:tc>
      </w:tr>
      <w:tr w:rsidR="00851ACF" w:rsidRPr="008C4F7A" w:rsidTr="00587F02">
        <w:tc>
          <w:tcPr>
            <w:tcW w:w="4962" w:type="dxa"/>
            <w:gridSpan w:val="2"/>
            <w:hideMark/>
          </w:tcPr>
          <w:p w:rsidR="0033649D" w:rsidRDefault="0033649D" w:rsidP="005B646C">
            <w:pPr>
              <w:spacing w:after="0" w:line="240" w:lineRule="auto"/>
              <w:ind w:left="-100" w:right="182"/>
              <w:jc w:val="both"/>
              <w:rPr>
                <w:rFonts w:ascii="Times New Roman" w:eastAsia="Times New Roman" w:hAnsi="Times New Roman" w:cs="Times New Roman"/>
                <w:b/>
                <w:sz w:val="24"/>
                <w:szCs w:val="24"/>
                <w:lang w:eastAsia="ru-RU"/>
              </w:rPr>
            </w:pPr>
          </w:p>
          <w:p w:rsidR="00B401E1" w:rsidRPr="00170021" w:rsidRDefault="00851ACF" w:rsidP="005B646C">
            <w:pPr>
              <w:spacing w:after="0" w:line="240" w:lineRule="auto"/>
              <w:ind w:left="-100" w:right="182"/>
              <w:jc w:val="both"/>
              <w:rPr>
                <w:rFonts w:ascii="Times New Roman" w:eastAsia="Times New Roman" w:hAnsi="Times New Roman" w:cs="Times New Roman"/>
                <w:b/>
                <w:sz w:val="24"/>
                <w:szCs w:val="24"/>
                <w:lang w:eastAsia="ru-RU"/>
              </w:rPr>
            </w:pPr>
            <w:r w:rsidRPr="00170021">
              <w:rPr>
                <w:rFonts w:ascii="Times New Roman" w:eastAsia="Times New Roman" w:hAnsi="Times New Roman" w:cs="Times New Roman"/>
                <w:b/>
                <w:sz w:val="24"/>
                <w:szCs w:val="24"/>
                <w:lang w:eastAsia="ru-RU"/>
              </w:rPr>
              <w:t>Про внесення Президентові України подання про призначення</w:t>
            </w:r>
            <w:r w:rsidR="005B646C">
              <w:rPr>
                <w:rFonts w:ascii="Times New Roman" w:eastAsia="Times New Roman" w:hAnsi="Times New Roman" w:cs="Times New Roman"/>
                <w:b/>
                <w:sz w:val="24"/>
                <w:szCs w:val="24"/>
                <w:lang w:eastAsia="ru-RU"/>
              </w:rPr>
              <w:t xml:space="preserve"> </w:t>
            </w:r>
            <w:proofErr w:type="spellStart"/>
            <w:r w:rsidR="005B646C">
              <w:rPr>
                <w:rFonts w:ascii="Times New Roman" w:eastAsia="Times New Roman" w:hAnsi="Times New Roman" w:cs="Times New Roman"/>
                <w:b/>
                <w:sz w:val="24"/>
                <w:szCs w:val="24"/>
                <w:lang w:eastAsia="ru-RU"/>
              </w:rPr>
              <w:t>Припхан</w:t>
            </w:r>
            <w:proofErr w:type="spellEnd"/>
            <w:r w:rsidR="005B646C">
              <w:rPr>
                <w:rFonts w:ascii="Times New Roman" w:eastAsia="Times New Roman" w:hAnsi="Times New Roman" w:cs="Times New Roman"/>
                <w:b/>
                <w:sz w:val="24"/>
                <w:szCs w:val="24"/>
                <w:lang w:eastAsia="ru-RU"/>
              </w:rPr>
              <w:t xml:space="preserve"> І.І.</w:t>
            </w:r>
            <w:r w:rsidR="00170021" w:rsidRPr="00170021">
              <w:rPr>
                <w:rFonts w:ascii="Times New Roman" w:eastAsia="Times New Roman" w:hAnsi="Times New Roman" w:cs="Times New Roman"/>
                <w:b/>
                <w:sz w:val="24"/>
                <w:szCs w:val="24"/>
                <w:lang w:val="ru-RU" w:eastAsia="ru-RU"/>
              </w:rPr>
              <w:t xml:space="preserve">           </w:t>
            </w:r>
            <w:r w:rsidRPr="00170021">
              <w:rPr>
                <w:rFonts w:ascii="Times New Roman" w:eastAsia="Times New Roman" w:hAnsi="Times New Roman" w:cs="Times New Roman"/>
                <w:b/>
                <w:sz w:val="24"/>
                <w:szCs w:val="24"/>
                <w:lang w:eastAsia="ru-RU"/>
              </w:rPr>
              <w:t xml:space="preserve">на посаду судді </w:t>
            </w:r>
            <w:proofErr w:type="spellStart"/>
            <w:r w:rsidR="005B646C">
              <w:rPr>
                <w:rFonts w:ascii="Times New Roman" w:eastAsia="Times New Roman" w:hAnsi="Times New Roman" w:cs="Times New Roman"/>
                <w:b/>
                <w:sz w:val="24"/>
                <w:szCs w:val="24"/>
                <w:lang w:eastAsia="ru-RU"/>
              </w:rPr>
              <w:t>Сокирянського</w:t>
            </w:r>
            <w:proofErr w:type="spellEnd"/>
            <w:r w:rsidR="005B646C">
              <w:rPr>
                <w:rFonts w:ascii="Times New Roman" w:eastAsia="Times New Roman" w:hAnsi="Times New Roman" w:cs="Times New Roman"/>
                <w:b/>
                <w:sz w:val="24"/>
                <w:szCs w:val="24"/>
                <w:lang w:eastAsia="ru-RU"/>
              </w:rPr>
              <w:t xml:space="preserve"> районного суду Чернівецької області </w:t>
            </w:r>
            <w:r w:rsidR="00B401E1">
              <w:rPr>
                <w:rFonts w:ascii="Times New Roman" w:eastAsia="Times New Roman" w:hAnsi="Times New Roman" w:cs="Times New Roman"/>
                <w:b/>
                <w:sz w:val="24"/>
                <w:szCs w:val="24"/>
                <w:lang w:eastAsia="ru-RU"/>
              </w:rPr>
              <w:t xml:space="preserve"> </w:t>
            </w:r>
          </w:p>
        </w:tc>
        <w:tc>
          <w:tcPr>
            <w:tcW w:w="5493" w:type="dxa"/>
            <w:gridSpan w:val="2"/>
          </w:tcPr>
          <w:p w:rsidR="00851ACF" w:rsidRPr="008C4F7A" w:rsidRDefault="00851ACF" w:rsidP="00282D9A">
            <w:pPr>
              <w:spacing w:after="0" w:line="240" w:lineRule="auto"/>
              <w:ind w:firstLine="851"/>
              <w:rPr>
                <w:rFonts w:ascii="Times New Roman" w:eastAsia="Times New Roman" w:hAnsi="Times New Roman" w:cs="Times New Roman"/>
                <w:b/>
                <w:sz w:val="24"/>
                <w:szCs w:val="24"/>
                <w:lang w:eastAsia="ru-RU"/>
              </w:rPr>
            </w:pPr>
          </w:p>
        </w:tc>
      </w:tr>
    </w:tbl>
    <w:p w:rsidR="00851ACF" w:rsidRPr="008C4F7A" w:rsidRDefault="00851ACF" w:rsidP="00282D9A">
      <w:pPr>
        <w:spacing w:after="0" w:line="240" w:lineRule="auto"/>
        <w:ind w:firstLine="851"/>
        <w:jc w:val="both"/>
        <w:rPr>
          <w:rFonts w:ascii="Times New Roman" w:eastAsia="Times New Roman" w:hAnsi="Times New Roman" w:cs="Times New Roman"/>
          <w:bCs/>
          <w:sz w:val="20"/>
          <w:szCs w:val="20"/>
          <w:lang w:eastAsia="ru-RU"/>
        </w:rPr>
      </w:pPr>
    </w:p>
    <w:p w:rsidR="00851ACF" w:rsidRPr="0040715F" w:rsidRDefault="00851ACF" w:rsidP="00282D9A">
      <w:pPr>
        <w:spacing w:after="0" w:line="240" w:lineRule="auto"/>
        <w:ind w:left="-100" w:right="182" w:firstLine="667"/>
        <w:jc w:val="both"/>
        <w:rPr>
          <w:rFonts w:ascii="Times New Roman" w:eastAsia="Times New Roman" w:hAnsi="Times New Roman" w:cs="Times New Roman"/>
          <w:bCs/>
          <w:sz w:val="28"/>
          <w:szCs w:val="28"/>
          <w:lang w:eastAsia="ru-RU"/>
        </w:rPr>
      </w:pPr>
      <w:r w:rsidRPr="0040715F">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40715F">
        <w:rPr>
          <w:rFonts w:ascii="Times New Roman" w:eastAsia="Calibri" w:hAnsi="Times New Roman" w:cs="Times New Roman"/>
          <w:bCs/>
          <w:sz w:val="28"/>
          <w:szCs w:val="28"/>
          <w:lang w:eastAsia="ru-RU"/>
        </w:rPr>
        <w:t xml:space="preserve">від </w:t>
      </w:r>
      <w:r w:rsidR="005B646C">
        <w:rPr>
          <w:rFonts w:ascii="Times New Roman" w:eastAsia="Calibri" w:hAnsi="Times New Roman" w:cs="Times New Roman"/>
          <w:bCs/>
          <w:sz w:val="28"/>
          <w:szCs w:val="28"/>
          <w:lang w:eastAsia="ru-RU"/>
        </w:rPr>
        <w:t>2</w:t>
      </w:r>
      <w:r w:rsidR="00366ADC" w:rsidRPr="0040715F">
        <w:rPr>
          <w:rFonts w:ascii="Times New Roman" w:eastAsia="Calibri" w:hAnsi="Times New Roman" w:cs="Times New Roman"/>
          <w:bCs/>
          <w:sz w:val="28"/>
          <w:szCs w:val="28"/>
          <w:lang w:eastAsia="ru-RU"/>
        </w:rPr>
        <w:t xml:space="preserve"> </w:t>
      </w:r>
      <w:r w:rsidR="005B646C">
        <w:rPr>
          <w:rFonts w:ascii="Times New Roman" w:eastAsia="Calibri" w:hAnsi="Times New Roman" w:cs="Times New Roman"/>
          <w:bCs/>
          <w:sz w:val="28"/>
          <w:szCs w:val="28"/>
          <w:lang w:eastAsia="ru-RU"/>
        </w:rPr>
        <w:t xml:space="preserve">квітня </w:t>
      </w:r>
      <w:r w:rsidRPr="0040715F">
        <w:rPr>
          <w:rFonts w:ascii="Times New Roman" w:eastAsia="Calibri" w:hAnsi="Times New Roman" w:cs="Times New Roman"/>
          <w:bCs/>
          <w:sz w:val="28"/>
          <w:szCs w:val="28"/>
          <w:lang w:eastAsia="ru-RU"/>
        </w:rPr>
        <w:t xml:space="preserve">2024 року </w:t>
      </w:r>
      <w:r w:rsidRPr="0040715F">
        <w:rPr>
          <w:rFonts w:ascii="Times New Roman" w:eastAsia="Calibri" w:hAnsi="Times New Roman" w:cs="Times New Roman"/>
          <w:bCs/>
          <w:sz w:val="28"/>
          <w:szCs w:val="28"/>
          <w:lang w:eastAsia="ru-RU"/>
        </w:rPr>
        <w:br/>
        <w:t xml:space="preserve">№ </w:t>
      </w:r>
      <w:r w:rsidR="005B646C">
        <w:rPr>
          <w:rFonts w:ascii="Times New Roman" w:eastAsia="Calibri" w:hAnsi="Times New Roman" w:cs="Times New Roman"/>
          <w:bCs/>
          <w:sz w:val="28"/>
          <w:szCs w:val="28"/>
          <w:lang w:eastAsia="ru-RU"/>
        </w:rPr>
        <w:t>396</w:t>
      </w:r>
      <w:r w:rsidR="00366ADC" w:rsidRPr="0040715F">
        <w:rPr>
          <w:rFonts w:ascii="Times New Roman" w:eastAsia="Calibri" w:hAnsi="Times New Roman" w:cs="Times New Roman"/>
          <w:bCs/>
          <w:sz w:val="28"/>
          <w:szCs w:val="28"/>
          <w:lang w:eastAsia="ru-RU"/>
        </w:rPr>
        <w:t>/дс-</w:t>
      </w:r>
      <w:r w:rsidR="005B646C">
        <w:rPr>
          <w:rFonts w:ascii="Times New Roman" w:eastAsia="Calibri" w:hAnsi="Times New Roman" w:cs="Times New Roman"/>
          <w:bCs/>
          <w:sz w:val="28"/>
          <w:szCs w:val="28"/>
          <w:lang w:eastAsia="ru-RU"/>
        </w:rPr>
        <w:t>24</w:t>
      </w:r>
      <w:r w:rsidRPr="0040715F">
        <w:rPr>
          <w:rFonts w:ascii="Times New Roman" w:eastAsia="Times New Roman" w:hAnsi="Times New Roman" w:cs="Times New Roman"/>
          <w:bCs/>
          <w:sz w:val="28"/>
          <w:szCs w:val="28"/>
          <w:lang w:eastAsia="ru-RU"/>
        </w:rPr>
        <w:t xml:space="preserve">, матеріали особової справи (досьє) кандидата на посаду судді щодо призначення </w:t>
      </w:r>
      <w:proofErr w:type="spellStart"/>
      <w:r w:rsidR="005B646C">
        <w:rPr>
          <w:rFonts w:ascii="Times New Roman" w:eastAsia="Times New Roman" w:hAnsi="Times New Roman" w:cs="Times New Roman"/>
          <w:bCs/>
          <w:sz w:val="28"/>
          <w:szCs w:val="28"/>
          <w:lang w:eastAsia="ru-RU"/>
        </w:rPr>
        <w:t>Припхан</w:t>
      </w:r>
      <w:proofErr w:type="spellEnd"/>
      <w:r w:rsidR="005B646C">
        <w:rPr>
          <w:rFonts w:ascii="Times New Roman" w:eastAsia="Times New Roman" w:hAnsi="Times New Roman" w:cs="Times New Roman"/>
          <w:bCs/>
          <w:sz w:val="28"/>
          <w:szCs w:val="28"/>
          <w:lang w:eastAsia="ru-RU"/>
        </w:rPr>
        <w:t xml:space="preserve"> Ірини Ігорівни </w:t>
      </w:r>
      <w:r w:rsidRPr="0040715F">
        <w:rPr>
          <w:rFonts w:ascii="Times New Roman" w:eastAsia="Times New Roman" w:hAnsi="Times New Roman" w:cs="Times New Roman"/>
          <w:bCs/>
          <w:sz w:val="28"/>
          <w:szCs w:val="28"/>
          <w:lang w:eastAsia="ru-RU"/>
        </w:rPr>
        <w:t>на посаду судді</w:t>
      </w:r>
      <w:r w:rsidR="00C07475" w:rsidRPr="0040715F">
        <w:rPr>
          <w:rFonts w:ascii="Times New Roman" w:eastAsia="Times New Roman" w:hAnsi="Times New Roman" w:cs="Times New Roman"/>
          <w:bCs/>
          <w:sz w:val="28"/>
          <w:szCs w:val="28"/>
          <w:lang w:eastAsia="ru-RU"/>
        </w:rPr>
        <w:t xml:space="preserve"> </w:t>
      </w:r>
      <w:proofErr w:type="spellStart"/>
      <w:r w:rsidR="005B646C" w:rsidRPr="005B646C">
        <w:rPr>
          <w:rFonts w:ascii="Times New Roman" w:eastAsia="Times New Roman" w:hAnsi="Times New Roman" w:cs="Times New Roman"/>
          <w:sz w:val="28"/>
          <w:szCs w:val="28"/>
          <w:lang w:eastAsia="ru-RU"/>
        </w:rPr>
        <w:t>С</w:t>
      </w:r>
      <w:r w:rsidR="00505FEB">
        <w:rPr>
          <w:rFonts w:ascii="Times New Roman" w:eastAsia="Times New Roman" w:hAnsi="Times New Roman" w:cs="Times New Roman"/>
          <w:sz w:val="28"/>
          <w:szCs w:val="28"/>
          <w:lang w:eastAsia="ru-RU"/>
        </w:rPr>
        <w:t>окирянського</w:t>
      </w:r>
      <w:proofErr w:type="spellEnd"/>
      <w:r w:rsidR="00505FEB">
        <w:rPr>
          <w:rFonts w:ascii="Times New Roman" w:eastAsia="Times New Roman" w:hAnsi="Times New Roman" w:cs="Times New Roman"/>
          <w:sz w:val="28"/>
          <w:szCs w:val="28"/>
          <w:lang w:eastAsia="ru-RU"/>
        </w:rPr>
        <w:t xml:space="preserve"> районного суду </w:t>
      </w:r>
      <w:r w:rsidR="005B646C" w:rsidRPr="005B646C">
        <w:rPr>
          <w:rFonts w:ascii="Times New Roman" w:eastAsia="Times New Roman" w:hAnsi="Times New Roman" w:cs="Times New Roman"/>
          <w:sz w:val="28"/>
          <w:szCs w:val="28"/>
          <w:lang w:eastAsia="ru-RU"/>
        </w:rPr>
        <w:t>Чернівецької області</w:t>
      </w:r>
      <w:r w:rsidRPr="005B646C">
        <w:rPr>
          <w:rFonts w:ascii="Times New Roman" w:eastAsia="Times New Roman" w:hAnsi="Times New Roman" w:cs="Times New Roman"/>
          <w:bCs/>
          <w:sz w:val="28"/>
          <w:szCs w:val="28"/>
          <w:lang w:eastAsia="ru-RU"/>
        </w:rPr>
        <w:t>, висновок члена Вищої ради правосуддя,</w:t>
      </w:r>
      <w:r w:rsidRPr="0040715F">
        <w:rPr>
          <w:rFonts w:ascii="Times New Roman" w:eastAsia="Times New Roman" w:hAnsi="Times New Roman" w:cs="Times New Roman"/>
          <w:bCs/>
          <w:sz w:val="28"/>
          <w:szCs w:val="28"/>
          <w:lang w:eastAsia="ru-RU"/>
        </w:rPr>
        <w:t xml:space="preserve"> </w:t>
      </w:r>
    </w:p>
    <w:p w:rsidR="00851ACF" w:rsidRPr="008C4F7A" w:rsidRDefault="00851ACF" w:rsidP="00282D9A">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282D9A">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505FEB" w:rsidRDefault="00851ACF" w:rsidP="00282D9A">
      <w:pPr>
        <w:spacing w:after="0" w:line="240" w:lineRule="auto"/>
        <w:ind w:firstLine="709"/>
        <w:jc w:val="both"/>
        <w:rPr>
          <w:rFonts w:ascii="Times New Roman" w:eastAsia="Calibri" w:hAnsi="Times New Roman" w:cs="Times New Roman"/>
          <w:b/>
          <w:sz w:val="28"/>
          <w:szCs w:val="28"/>
          <w:lang w:eastAsia="ru-RU"/>
        </w:rPr>
      </w:pPr>
    </w:p>
    <w:p w:rsidR="00851ACF" w:rsidRPr="00505FEB" w:rsidRDefault="00851ACF" w:rsidP="00282D9A">
      <w:pPr>
        <w:spacing w:after="0" w:line="240" w:lineRule="auto"/>
        <w:jc w:val="both"/>
        <w:rPr>
          <w:rFonts w:ascii="Times New Roman" w:eastAsia="Calibri" w:hAnsi="Times New Roman" w:cs="Times New Roman"/>
          <w:sz w:val="28"/>
          <w:szCs w:val="28"/>
          <w:lang w:eastAsia="ru-RU"/>
        </w:rPr>
      </w:pPr>
      <w:r w:rsidRPr="00505FEB">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505FEB">
        <w:rPr>
          <w:rFonts w:ascii="Times New Roman" w:eastAsia="Calibri" w:hAnsi="Times New Roman" w:cs="Times New Roman"/>
          <w:sz w:val="28"/>
          <w:szCs w:val="28"/>
          <w:lang w:eastAsia="ru-RU"/>
        </w:rPr>
        <w:br/>
      </w:r>
      <w:r w:rsidR="00C07475" w:rsidRPr="00505FEB">
        <w:rPr>
          <w:rFonts w:ascii="Times New Roman" w:eastAsia="Calibri" w:hAnsi="Times New Roman" w:cs="Times New Roman"/>
          <w:bCs/>
          <w:sz w:val="28"/>
          <w:szCs w:val="28"/>
          <w:lang w:eastAsia="ru-RU"/>
        </w:rPr>
        <w:t xml:space="preserve">від </w:t>
      </w:r>
      <w:r w:rsidR="005B646C" w:rsidRPr="00505FEB">
        <w:rPr>
          <w:rFonts w:ascii="Times New Roman" w:eastAsia="Calibri" w:hAnsi="Times New Roman" w:cs="Times New Roman"/>
          <w:bCs/>
          <w:sz w:val="28"/>
          <w:szCs w:val="28"/>
          <w:lang w:eastAsia="ru-RU"/>
        </w:rPr>
        <w:t xml:space="preserve">2 квітня 2024 року </w:t>
      </w:r>
      <w:r w:rsidRPr="00505FEB">
        <w:rPr>
          <w:rFonts w:ascii="Times New Roman" w:eastAsia="Calibri" w:hAnsi="Times New Roman" w:cs="Times New Roman"/>
          <w:sz w:val="28"/>
          <w:szCs w:val="28"/>
          <w:lang w:eastAsia="ru-RU"/>
        </w:rPr>
        <w:t xml:space="preserve">№ </w:t>
      </w:r>
      <w:r w:rsidR="005B646C" w:rsidRPr="00505FEB">
        <w:rPr>
          <w:rFonts w:ascii="Times New Roman" w:eastAsia="Calibri" w:hAnsi="Times New Roman" w:cs="Times New Roman"/>
          <w:bCs/>
          <w:sz w:val="28"/>
          <w:szCs w:val="28"/>
          <w:lang w:eastAsia="ru-RU"/>
        </w:rPr>
        <w:t xml:space="preserve">396/дс-24 </w:t>
      </w:r>
      <w:r w:rsidRPr="00505FEB">
        <w:rPr>
          <w:rFonts w:ascii="Times New Roman" w:eastAsia="Calibri" w:hAnsi="Times New Roman" w:cs="Times New Roman"/>
          <w:sz w:val="28"/>
          <w:szCs w:val="28"/>
          <w:lang w:eastAsia="ru-RU"/>
        </w:rPr>
        <w:t xml:space="preserve">рекомендувала </w:t>
      </w:r>
      <w:proofErr w:type="spellStart"/>
      <w:r w:rsidR="005B646C" w:rsidRPr="00505FEB">
        <w:rPr>
          <w:rFonts w:ascii="Times New Roman" w:eastAsia="Calibri" w:hAnsi="Times New Roman" w:cs="Times New Roman"/>
          <w:sz w:val="28"/>
          <w:szCs w:val="28"/>
          <w:lang w:eastAsia="ru-RU"/>
        </w:rPr>
        <w:t>Припхан</w:t>
      </w:r>
      <w:proofErr w:type="spellEnd"/>
      <w:r w:rsidR="005B646C" w:rsidRPr="00505FEB">
        <w:rPr>
          <w:rFonts w:ascii="Times New Roman" w:eastAsia="Calibri" w:hAnsi="Times New Roman" w:cs="Times New Roman"/>
          <w:sz w:val="28"/>
          <w:szCs w:val="28"/>
          <w:lang w:eastAsia="ru-RU"/>
        </w:rPr>
        <w:t xml:space="preserve"> І.І.</w:t>
      </w:r>
      <w:r w:rsidR="006E7D4E" w:rsidRPr="00505FEB">
        <w:rPr>
          <w:rFonts w:ascii="Times New Roman" w:eastAsia="Times New Roman" w:hAnsi="Times New Roman" w:cs="Times New Roman"/>
          <w:bCs/>
          <w:sz w:val="28"/>
          <w:szCs w:val="28"/>
          <w:lang w:eastAsia="ru-RU"/>
        </w:rPr>
        <w:t xml:space="preserve"> </w:t>
      </w:r>
      <w:r w:rsidRPr="00505FEB">
        <w:rPr>
          <w:rFonts w:ascii="Times New Roman" w:eastAsia="Calibri" w:hAnsi="Times New Roman" w:cs="Times New Roman"/>
          <w:sz w:val="28"/>
          <w:szCs w:val="28"/>
          <w:lang w:eastAsia="ru-RU"/>
        </w:rPr>
        <w:t xml:space="preserve">для призначення на посаду судді </w:t>
      </w:r>
      <w:proofErr w:type="spellStart"/>
      <w:r w:rsidR="005B646C" w:rsidRPr="00505FEB">
        <w:rPr>
          <w:rFonts w:ascii="Times New Roman" w:eastAsia="Times New Roman" w:hAnsi="Times New Roman" w:cs="Times New Roman"/>
          <w:sz w:val="28"/>
          <w:szCs w:val="28"/>
          <w:lang w:eastAsia="ru-RU"/>
        </w:rPr>
        <w:t>Сокирянського</w:t>
      </w:r>
      <w:proofErr w:type="spellEnd"/>
      <w:r w:rsidR="005B646C" w:rsidRPr="00505FEB">
        <w:rPr>
          <w:rFonts w:ascii="Times New Roman" w:eastAsia="Times New Roman" w:hAnsi="Times New Roman" w:cs="Times New Roman"/>
          <w:sz w:val="28"/>
          <w:szCs w:val="28"/>
          <w:lang w:eastAsia="ru-RU"/>
        </w:rPr>
        <w:t xml:space="preserve"> районного суду Чернівецької області</w:t>
      </w:r>
      <w:r w:rsidRPr="00505FEB">
        <w:rPr>
          <w:rFonts w:ascii="Times New Roman" w:eastAsia="Calibri" w:hAnsi="Times New Roman" w:cs="Times New Roman"/>
          <w:sz w:val="28"/>
          <w:szCs w:val="28"/>
          <w:lang w:eastAsia="ru-RU"/>
        </w:rPr>
        <w:t xml:space="preserve">. </w:t>
      </w:r>
    </w:p>
    <w:p w:rsidR="00851ACF" w:rsidRPr="00505FEB" w:rsidRDefault="00851ACF" w:rsidP="00282D9A">
      <w:pPr>
        <w:spacing w:after="0" w:line="240" w:lineRule="auto"/>
        <w:ind w:firstLine="567"/>
        <w:jc w:val="both"/>
        <w:rPr>
          <w:rFonts w:ascii="Times New Roman" w:eastAsia="Calibri" w:hAnsi="Times New Roman" w:cs="Times New Roman"/>
          <w:bCs/>
          <w:sz w:val="28"/>
          <w:szCs w:val="28"/>
          <w:lang w:eastAsia="uk-UA"/>
        </w:rPr>
      </w:pPr>
      <w:r w:rsidRPr="00505FEB">
        <w:rPr>
          <w:rFonts w:ascii="Times New Roman" w:eastAsia="Calibri" w:hAnsi="Times New Roman" w:cs="Times New Roman"/>
          <w:bCs/>
          <w:sz w:val="28"/>
          <w:szCs w:val="28"/>
          <w:lang w:eastAsia="uk-UA"/>
        </w:rPr>
        <w:t>Заслухавши доповідача – члена Вищої ради правосуддя</w:t>
      </w:r>
      <w:r w:rsidR="00C07475" w:rsidRPr="00505FEB">
        <w:rPr>
          <w:rFonts w:ascii="Times New Roman" w:eastAsia="Calibri" w:hAnsi="Times New Roman" w:cs="Times New Roman"/>
          <w:bCs/>
          <w:sz w:val="28"/>
          <w:szCs w:val="28"/>
          <w:lang w:eastAsia="uk-UA"/>
        </w:rPr>
        <w:t xml:space="preserve"> </w:t>
      </w:r>
      <w:r w:rsidR="00CD3381" w:rsidRPr="00505FEB">
        <w:rPr>
          <w:rFonts w:ascii="Times New Roman" w:hAnsi="Times New Roman" w:cs="Times New Roman"/>
          <w:sz w:val="28"/>
          <w:szCs w:val="28"/>
        </w:rPr>
        <w:t>Лук’янова Д.В.</w:t>
      </w:r>
      <w:r w:rsidRPr="00505FEB">
        <w:rPr>
          <w:rFonts w:ascii="Times New Roman" w:eastAsia="Calibri" w:hAnsi="Times New Roman" w:cs="Times New Roman"/>
          <w:sz w:val="28"/>
          <w:szCs w:val="28"/>
          <w:lang w:eastAsia="uk-UA" w:bidi="uk-UA"/>
        </w:rPr>
        <w:t>,</w:t>
      </w:r>
      <w:r w:rsidR="00BE55F9" w:rsidRPr="00505FEB">
        <w:rPr>
          <w:rFonts w:ascii="Times New Roman" w:eastAsia="Calibri" w:hAnsi="Times New Roman" w:cs="Times New Roman"/>
          <w:bCs/>
          <w:sz w:val="28"/>
          <w:szCs w:val="28"/>
          <w:lang w:eastAsia="uk-UA"/>
        </w:rPr>
        <w:t xml:space="preserve"> розглянувши кандида</w:t>
      </w:r>
      <w:r w:rsidR="00F20AB5" w:rsidRPr="00505FEB">
        <w:rPr>
          <w:rFonts w:ascii="Times New Roman" w:eastAsia="Calibri" w:hAnsi="Times New Roman" w:cs="Times New Roman"/>
          <w:bCs/>
          <w:sz w:val="28"/>
          <w:szCs w:val="28"/>
          <w:lang w:eastAsia="uk-UA"/>
        </w:rPr>
        <w:t xml:space="preserve">туру </w:t>
      </w:r>
      <w:proofErr w:type="spellStart"/>
      <w:r w:rsidR="005B646C" w:rsidRPr="00505FEB">
        <w:rPr>
          <w:rFonts w:ascii="Times New Roman" w:eastAsia="Times New Roman" w:hAnsi="Times New Roman" w:cs="Times New Roman"/>
          <w:bCs/>
          <w:sz w:val="28"/>
          <w:szCs w:val="28"/>
          <w:lang w:eastAsia="ru-RU"/>
        </w:rPr>
        <w:t>Припхан</w:t>
      </w:r>
      <w:proofErr w:type="spellEnd"/>
      <w:r w:rsidR="005B646C" w:rsidRPr="00505FEB">
        <w:rPr>
          <w:rFonts w:ascii="Times New Roman" w:eastAsia="Times New Roman" w:hAnsi="Times New Roman" w:cs="Times New Roman"/>
          <w:bCs/>
          <w:sz w:val="28"/>
          <w:szCs w:val="28"/>
          <w:lang w:eastAsia="ru-RU"/>
        </w:rPr>
        <w:t xml:space="preserve"> І.І.</w:t>
      </w:r>
      <w:r w:rsidRPr="00505FEB">
        <w:rPr>
          <w:rFonts w:ascii="Times New Roman" w:eastAsia="Calibri" w:hAnsi="Times New Roman" w:cs="Times New Roman"/>
          <w:sz w:val="28"/>
          <w:szCs w:val="28"/>
          <w:lang w:eastAsia="uk-UA" w:bidi="uk-UA"/>
        </w:rPr>
        <w:t>,</w:t>
      </w:r>
      <w:r w:rsidRPr="00505FEB">
        <w:rPr>
          <w:rFonts w:ascii="Times New Roman" w:eastAsia="Calibri" w:hAnsi="Times New Roman" w:cs="Times New Roman"/>
          <w:bCs/>
          <w:sz w:val="28"/>
          <w:szCs w:val="28"/>
          <w:lang w:eastAsia="uk-UA"/>
        </w:rPr>
        <w:t xml:space="preserve"> Вища рада правосуддя встановила таке.</w:t>
      </w:r>
    </w:p>
    <w:p w:rsidR="00851ACF" w:rsidRPr="00505FEB" w:rsidRDefault="00851ACF" w:rsidP="00282D9A">
      <w:pPr>
        <w:spacing w:after="0" w:line="240" w:lineRule="auto"/>
        <w:ind w:firstLine="567"/>
        <w:jc w:val="both"/>
        <w:rPr>
          <w:rFonts w:ascii="Times New Roman" w:eastAsia="Times New Roman" w:hAnsi="Times New Roman" w:cs="Times New Roman"/>
          <w:sz w:val="28"/>
          <w:szCs w:val="28"/>
          <w:lang w:eastAsia="uk-UA" w:bidi="uk-UA"/>
        </w:rPr>
      </w:pPr>
      <w:r w:rsidRPr="00505FEB">
        <w:rPr>
          <w:rFonts w:ascii="Times New Roman" w:eastAsia="Times New Roman" w:hAnsi="Times New Roman" w:cs="Times New Roman"/>
          <w:sz w:val="28"/>
          <w:szCs w:val="28"/>
          <w:lang w:eastAsia="uk-UA" w:bidi="uk-UA"/>
        </w:rPr>
        <w:t xml:space="preserve">Рішенням </w:t>
      </w:r>
      <w:r w:rsidRPr="00505FEB">
        <w:rPr>
          <w:rFonts w:ascii="Times New Roman" w:eastAsia="Calibri" w:hAnsi="Times New Roman" w:cs="Times New Roman"/>
          <w:sz w:val="28"/>
          <w:szCs w:val="28"/>
          <w:lang w:eastAsia="ru-RU"/>
        </w:rPr>
        <w:t>ВККСУ</w:t>
      </w:r>
      <w:r w:rsidRPr="00505FEB">
        <w:rPr>
          <w:rFonts w:ascii="Times New Roman" w:eastAsia="Times New Roman" w:hAnsi="Times New Roman" w:cs="Times New Roman"/>
          <w:sz w:val="28"/>
          <w:szCs w:val="28"/>
          <w:lang w:eastAsia="uk-UA" w:bidi="uk-UA"/>
        </w:rPr>
        <w:t xml:space="preserve"> від 3 квітня</w:t>
      </w:r>
      <w:r w:rsidR="000F6C07" w:rsidRPr="00505FEB">
        <w:rPr>
          <w:rFonts w:ascii="Times New Roman" w:eastAsia="Times New Roman" w:hAnsi="Times New Roman" w:cs="Times New Roman"/>
          <w:sz w:val="28"/>
          <w:szCs w:val="28"/>
          <w:lang w:eastAsia="uk-UA" w:bidi="uk-UA"/>
        </w:rPr>
        <w:t xml:space="preserve"> </w:t>
      </w:r>
      <w:r w:rsidRPr="00505FEB">
        <w:rPr>
          <w:rFonts w:ascii="Times New Roman" w:eastAsia="Times New Roman" w:hAnsi="Times New Roman" w:cs="Times New Roman"/>
          <w:sz w:val="28"/>
          <w:szCs w:val="28"/>
          <w:lang w:eastAsia="uk-UA" w:bidi="uk-UA"/>
        </w:rPr>
        <w:t>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51ACF" w:rsidRPr="00505FEB" w:rsidRDefault="0024748E" w:rsidP="00282D9A">
      <w:pPr>
        <w:spacing w:after="0" w:line="240" w:lineRule="auto"/>
        <w:ind w:firstLine="567"/>
        <w:jc w:val="both"/>
        <w:rPr>
          <w:rFonts w:ascii="Times New Roman" w:eastAsia="Times New Roman" w:hAnsi="Times New Roman" w:cs="Times New Roman"/>
          <w:sz w:val="28"/>
          <w:szCs w:val="28"/>
          <w:lang w:eastAsia="uk-UA" w:bidi="uk-UA"/>
        </w:rPr>
      </w:pPr>
      <w:r w:rsidRPr="00505FEB">
        <w:rPr>
          <w:rFonts w:ascii="Times New Roman" w:eastAsia="Calibri" w:hAnsi="Times New Roman" w:cs="Times New Roman"/>
          <w:sz w:val="28"/>
          <w:szCs w:val="28"/>
          <w:lang w:eastAsia="ru-RU"/>
        </w:rPr>
        <w:t>10 травня</w:t>
      </w:r>
      <w:r w:rsidRPr="00505FEB">
        <w:rPr>
          <w:rFonts w:ascii="Times New Roman" w:eastAsia="Calibri" w:hAnsi="Times New Roman" w:cs="Times New Roman"/>
          <w:b/>
          <w:sz w:val="28"/>
          <w:szCs w:val="28"/>
          <w:lang w:eastAsia="ru-RU"/>
        </w:rPr>
        <w:t xml:space="preserve"> </w:t>
      </w:r>
      <w:r w:rsidRPr="00505FEB">
        <w:rPr>
          <w:rFonts w:ascii="Times New Roman" w:eastAsia="Times New Roman" w:hAnsi="Times New Roman" w:cs="Times New Roman"/>
          <w:bCs/>
          <w:sz w:val="28"/>
          <w:szCs w:val="28"/>
          <w:lang w:val="ru-RU" w:eastAsia="ru-RU"/>
        </w:rPr>
        <w:t>20</w:t>
      </w:r>
      <w:r w:rsidRPr="00505FEB">
        <w:rPr>
          <w:rFonts w:ascii="Times New Roman" w:eastAsia="Times New Roman" w:hAnsi="Times New Roman" w:cs="Times New Roman"/>
          <w:sz w:val="28"/>
          <w:szCs w:val="28"/>
          <w:lang w:eastAsia="uk-UA" w:bidi="uk-UA"/>
        </w:rPr>
        <w:t xml:space="preserve">17 року </w:t>
      </w:r>
      <w:proofErr w:type="spellStart"/>
      <w:r w:rsidR="005B646C" w:rsidRPr="00505FEB">
        <w:rPr>
          <w:rFonts w:ascii="Times New Roman" w:eastAsia="Calibri" w:hAnsi="Times New Roman" w:cs="Times New Roman"/>
          <w:sz w:val="28"/>
          <w:szCs w:val="28"/>
          <w:lang w:eastAsia="ru-RU"/>
        </w:rPr>
        <w:t>Припхан</w:t>
      </w:r>
      <w:proofErr w:type="spellEnd"/>
      <w:r w:rsidR="005B646C" w:rsidRPr="00505FEB">
        <w:rPr>
          <w:rFonts w:ascii="Times New Roman" w:eastAsia="Calibri" w:hAnsi="Times New Roman" w:cs="Times New Roman"/>
          <w:sz w:val="28"/>
          <w:szCs w:val="28"/>
          <w:lang w:eastAsia="ru-RU"/>
        </w:rPr>
        <w:t xml:space="preserve"> І.І.</w:t>
      </w:r>
      <w:r w:rsidR="00CD3381" w:rsidRPr="00505FEB">
        <w:rPr>
          <w:rFonts w:ascii="Times New Roman" w:eastAsia="Calibri" w:hAnsi="Times New Roman" w:cs="Times New Roman"/>
          <w:sz w:val="28"/>
          <w:szCs w:val="28"/>
          <w:lang w:eastAsia="ru-RU"/>
        </w:rPr>
        <w:t xml:space="preserve"> </w:t>
      </w:r>
      <w:r w:rsidR="006E7D4E" w:rsidRPr="00505FEB">
        <w:rPr>
          <w:rFonts w:ascii="Times New Roman" w:eastAsia="Times New Roman" w:hAnsi="Times New Roman" w:cs="Times New Roman"/>
          <w:sz w:val="28"/>
          <w:szCs w:val="28"/>
          <w:lang w:eastAsia="uk-UA" w:bidi="uk-UA"/>
        </w:rPr>
        <w:t>зверн</w:t>
      </w:r>
      <w:r>
        <w:rPr>
          <w:rFonts w:ascii="Times New Roman" w:eastAsia="Times New Roman" w:hAnsi="Times New Roman" w:cs="Times New Roman"/>
          <w:sz w:val="28"/>
          <w:szCs w:val="28"/>
          <w:lang w:eastAsia="uk-UA" w:bidi="uk-UA"/>
        </w:rPr>
        <w:t>улася</w:t>
      </w:r>
      <w:r w:rsidR="00CD3381" w:rsidRPr="00505FEB">
        <w:rPr>
          <w:rFonts w:ascii="Times New Roman" w:eastAsia="Times New Roman" w:hAnsi="Times New Roman" w:cs="Times New Roman"/>
          <w:sz w:val="28"/>
          <w:szCs w:val="28"/>
          <w:lang w:eastAsia="uk-UA" w:bidi="uk-UA"/>
        </w:rPr>
        <w:t xml:space="preserve"> </w:t>
      </w:r>
      <w:r w:rsidR="00851ACF" w:rsidRPr="00505FEB">
        <w:rPr>
          <w:rFonts w:ascii="Times New Roman" w:eastAsia="Times New Roman" w:hAnsi="Times New Roman" w:cs="Times New Roman"/>
          <w:sz w:val="28"/>
          <w:szCs w:val="28"/>
          <w:lang w:eastAsia="uk-UA" w:bidi="uk-UA"/>
        </w:rPr>
        <w:t xml:space="preserve">до </w:t>
      </w:r>
      <w:r w:rsidR="00851ACF" w:rsidRPr="00505FEB">
        <w:rPr>
          <w:rFonts w:ascii="Times New Roman" w:eastAsia="Calibri" w:hAnsi="Times New Roman" w:cs="Times New Roman"/>
          <w:sz w:val="28"/>
          <w:szCs w:val="28"/>
          <w:lang w:val="ru-RU" w:eastAsia="ru-RU"/>
        </w:rPr>
        <w:t>ВККСУ</w:t>
      </w:r>
      <w:r w:rsidR="00851ACF" w:rsidRPr="00505FEB">
        <w:rPr>
          <w:rFonts w:ascii="Times New Roman" w:eastAsia="Times New Roman" w:hAnsi="Times New Roman" w:cs="Times New Roman"/>
          <w:sz w:val="28"/>
          <w:szCs w:val="28"/>
          <w:lang w:eastAsia="uk-UA" w:bidi="uk-UA"/>
        </w:rPr>
        <w:t xml:space="preserve"> із заявою про допуск </w:t>
      </w:r>
      <w:r w:rsidR="006E7D4E" w:rsidRPr="00505FEB">
        <w:rPr>
          <w:rFonts w:ascii="Times New Roman" w:eastAsia="Times New Roman" w:hAnsi="Times New Roman" w:cs="Times New Roman"/>
          <w:sz w:val="28"/>
          <w:szCs w:val="28"/>
          <w:lang w:eastAsia="uk-UA" w:bidi="uk-UA"/>
        </w:rPr>
        <w:t>до участі в</w:t>
      </w:r>
      <w:r w:rsidR="00851ACF" w:rsidRPr="00505FEB">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851ACF" w:rsidRPr="00505FEB" w:rsidRDefault="00851ACF" w:rsidP="00282D9A">
      <w:pPr>
        <w:spacing w:after="0" w:line="240" w:lineRule="auto"/>
        <w:ind w:firstLine="567"/>
        <w:jc w:val="both"/>
        <w:rPr>
          <w:rFonts w:ascii="Times New Roman" w:eastAsia="Times New Roman" w:hAnsi="Times New Roman" w:cs="Times New Roman"/>
          <w:sz w:val="28"/>
          <w:szCs w:val="28"/>
          <w:lang w:eastAsia="ru-RU"/>
        </w:rPr>
      </w:pPr>
      <w:r w:rsidRPr="00505FEB">
        <w:rPr>
          <w:rFonts w:ascii="Times New Roman" w:eastAsia="Times New Roman" w:hAnsi="Times New Roman" w:cs="Times New Roman"/>
          <w:sz w:val="28"/>
          <w:szCs w:val="28"/>
          <w:lang w:eastAsia="uk-UA" w:bidi="uk-UA"/>
        </w:rPr>
        <w:t>Кандидат</w:t>
      </w:r>
      <w:r w:rsidRPr="00505FEB">
        <w:rPr>
          <w:rFonts w:ascii="Times New Roman" w:eastAsia="Times New Roman" w:hAnsi="Times New Roman" w:cs="Times New Roman"/>
          <w:i/>
          <w:sz w:val="28"/>
          <w:szCs w:val="28"/>
          <w:lang w:eastAsia="uk-UA" w:bidi="uk-UA"/>
        </w:rPr>
        <w:t xml:space="preserve"> –</w:t>
      </w:r>
      <w:r w:rsidRPr="00505FEB">
        <w:rPr>
          <w:rFonts w:ascii="Times New Roman" w:eastAsia="Times New Roman" w:hAnsi="Times New Roman" w:cs="Times New Roman"/>
          <w:sz w:val="28"/>
          <w:szCs w:val="28"/>
          <w:lang w:eastAsia="uk-UA" w:bidi="uk-UA"/>
        </w:rPr>
        <w:t xml:space="preserve"> </w:t>
      </w:r>
      <w:proofErr w:type="spellStart"/>
      <w:r w:rsidR="00E42CDB" w:rsidRPr="00505FEB">
        <w:rPr>
          <w:rFonts w:ascii="Times New Roman" w:eastAsia="Calibri" w:hAnsi="Times New Roman" w:cs="Times New Roman"/>
          <w:sz w:val="28"/>
          <w:szCs w:val="28"/>
          <w:lang w:eastAsia="ru-RU"/>
        </w:rPr>
        <w:t>Припхан</w:t>
      </w:r>
      <w:proofErr w:type="spellEnd"/>
      <w:r w:rsidR="00E42CDB" w:rsidRPr="00505FEB">
        <w:rPr>
          <w:rFonts w:ascii="Times New Roman" w:eastAsia="Calibri" w:hAnsi="Times New Roman" w:cs="Times New Roman"/>
          <w:sz w:val="28"/>
          <w:szCs w:val="28"/>
          <w:lang w:eastAsia="ru-RU"/>
        </w:rPr>
        <w:t xml:space="preserve"> Ірина Ігорівна</w:t>
      </w:r>
      <w:r w:rsidRPr="00505FEB">
        <w:rPr>
          <w:rFonts w:ascii="Times New Roman" w:eastAsia="Times New Roman" w:hAnsi="Times New Roman" w:cs="Times New Roman"/>
          <w:sz w:val="28"/>
          <w:szCs w:val="28"/>
          <w:lang w:eastAsia="uk-UA" w:bidi="uk-UA"/>
        </w:rPr>
        <w:t>,</w:t>
      </w:r>
      <w:r w:rsidRPr="00505FEB">
        <w:rPr>
          <w:rFonts w:ascii="Times New Roman" w:eastAsia="Times New Roman" w:hAnsi="Times New Roman" w:cs="Times New Roman"/>
          <w:sz w:val="28"/>
          <w:szCs w:val="28"/>
          <w:lang w:eastAsia="ru-RU"/>
        </w:rPr>
        <w:t xml:space="preserve"> </w:t>
      </w:r>
      <w:r w:rsidR="00273E6A" w:rsidRPr="00505FEB">
        <w:rPr>
          <w:rFonts w:ascii="Times New Roman" w:eastAsia="Times New Roman" w:hAnsi="Times New Roman" w:cs="Times New Roman"/>
          <w:sz w:val="28"/>
          <w:szCs w:val="28"/>
          <w:lang w:eastAsia="ru-RU"/>
        </w:rPr>
        <w:t>громадя</w:t>
      </w:r>
      <w:r w:rsidR="002843F7" w:rsidRPr="00505FEB">
        <w:rPr>
          <w:rFonts w:ascii="Times New Roman" w:eastAsia="Times New Roman" w:hAnsi="Times New Roman" w:cs="Times New Roman"/>
          <w:sz w:val="28"/>
          <w:szCs w:val="28"/>
          <w:lang w:eastAsia="ru-RU"/>
        </w:rPr>
        <w:t>н</w:t>
      </w:r>
      <w:r w:rsidR="00273E6A" w:rsidRPr="00505FEB">
        <w:rPr>
          <w:rFonts w:ascii="Times New Roman" w:eastAsia="Times New Roman" w:hAnsi="Times New Roman" w:cs="Times New Roman"/>
          <w:sz w:val="28"/>
          <w:szCs w:val="28"/>
          <w:lang w:eastAsia="ru-RU"/>
        </w:rPr>
        <w:t>ка</w:t>
      </w:r>
      <w:r w:rsidR="002843F7" w:rsidRPr="00505FEB">
        <w:rPr>
          <w:rFonts w:ascii="Times New Roman" w:eastAsia="Times New Roman" w:hAnsi="Times New Roman" w:cs="Times New Roman"/>
          <w:sz w:val="28"/>
          <w:szCs w:val="28"/>
          <w:lang w:eastAsia="ru-RU"/>
        </w:rPr>
        <w:t xml:space="preserve"> </w:t>
      </w:r>
      <w:r w:rsidRPr="00505FEB">
        <w:rPr>
          <w:rFonts w:ascii="Times New Roman" w:eastAsia="Times New Roman" w:hAnsi="Times New Roman" w:cs="Times New Roman"/>
          <w:sz w:val="28"/>
          <w:szCs w:val="28"/>
          <w:lang w:eastAsia="ru-RU"/>
        </w:rPr>
        <w:t xml:space="preserve">України, </w:t>
      </w:r>
      <w:r w:rsidR="008C2D0B">
        <w:rPr>
          <w:rFonts w:ascii="Times New Roman" w:eastAsia="Times New Roman" w:hAnsi="Times New Roman" w:cs="Times New Roman"/>
          <w:sz w:val="28"/>
          <w:szCs w:val="28"/>
          <w:lang w:eastAsia="ru-RU"/>
        </w:rPr>
        <w:t>____</w:t>
      </w:r>
      <w:bookmarkStart w:id="0" w:name="_GoBack"/>
      <w:bookmarkEnd w:id="0"/>
      <w:r w:rsidRPr="00505FEB">
        <w:rPr>
          <w:rFonts w:ascii="Times New Roman" w:eastAsia="Times New Roman" w:hAnsi="Times New Roman" w:cs="Times New Roman"/>
          <w:sz w:val="28"/>
          <w:szCs w:val="28"/>
          <w:lang w:eastAsia="ru-RU"/>
        </w:rPr>
        <w:t xml:space="preserve"> року народження. </w:t>
      </w:r>
      <w:r w:rsidRPr="00505FEB">
        <w:rPr>
          <w:rFonts w:ascii="Times New Roman" w:hAnsi="Times New Roman" w:cs="Times New Roman"/>
          <w:sz w:val="28"/>
          <w:szCs w:val="28"/>
          <w:shd w:val="clear" w:color="auto" w:fill="FFFFFF"/>
        </w:rPr>
        <w:t xml:space="preserve">У </w:t>
      </w:r>
      <w:r w:rsidR="00273E6A" w:rsidRPr="00505FEB">
        <w:rPr>
          <w:rFonts w:ascii="Times New Roman" w:hAnsi="Times New Roman" w:cs="Times New Roman"/>
          <w:sz w:val="28"/>
          <w:szCs w:val="28"/>
          <w:shd w:val="clear" w:color="auto" w:fill="FFFFFF"/>
        </w:rPr>
        <w:t>20</w:t>
      </w:r>
      <w:r w:rsidR="00E42CDB" w:rsidRPr="00505FEB">
        <w:rPr>
          <w:rFonts w:ascii="Times New Roman" w:hAnsi="Times New Roman" w:cs="Times New Roman"/>
          <w:sz w:val="28"/>
          <w:szCs w:val="28"/>
          <w:shd w:val="clear" w:color="auto" w:fill="FFFFFF"/>
        </w:rPr>
        <w:t xml:space="preserve">07 </w:t>
      </w:r>
      <w:r w:rsidRPr="00505FEB">
        <w:rPr>
          <w:rFonts w:ascii="Times New Roman" w:hAnsi="Times New Roman" w:cs="Times New Roman"/>
          <w:sz w:val="28"/>
          <w:szCs w:val="28"/>
          <w:shd w:val="clear" w:color="auto" w:fill="FFFFFF"/>
        </w:rPr>
        <w:t xml:space="preserve">році </w:t>
      </w:r>
      <w:r w:rsidR="006E7D4E" w:rsidRPr="00505FEB">
        <w:rPr>
          <w:rFonts w:ascii="Times New Roman" w:hAnsi="Times New Roman" w:cs="Times New Roman"/>
          <w:sz w:val="28"/>
          <w:szCs w:val="28"/>
          <w:shd w:val="clear" w:color="auto" w:fill="FFFFFF"/>
        </w:rPr>
        <w:t>закінчи</w:t>
      </w:r>
      <w:r w:rsidR="00273E6A" w:rsidRPr="00505FEB">
        <w:rPr>
          <w:rFonts w:ascii="Times New Roman" w:hAnsi="Times New Roman" w:cs="Times New Roman"/>
          <w:sz w:val="28"/>
          <w:szCs w:val="28"/>
          <w:shd w:val="clear" w:color="auto" w:fill="FFFFFF"/>
        </w:rPr>
        <w:t>ла</w:t>
      </w:r>
      <w:r w:rsidR="00E42CDB" w:rsidRPr="00505FEB">
        <w:rPr>
          <w:rFonts w:ascii="Times New Roman" w:hAnsi="Times New Roman" w:cs="Times New Roman"/>
          <w:sz w:val="28"/>
          <w:szCs w:val="28"/>
          <w:shd w:val="clear" w:color="auto" w:fill="FFFFFF"/>
        </w:rPr>
        <w:t xml:space="preserve"> Державний вищий навчальний заклад «Прикарпатський національний університет імені Василя Стефаника»</w:t>
      </w:r>
      <w:r w:rsidR="002843F7" w:rsidRPr="00505FEB">
        <w:rPr>
          <w:rFonts w:ascii="Times New Roman" w:hAnsi="Times New Roman" w:cs="Times New Roman"/>
          <w:sz w:val="28"/>
          <w:szCs w:val="28"/>
          <w:shd w:val="clear" w:color="auto" w:fill="FFFFFF"/>
        </w:rPr>
        <w:t>, отрима</w:t>
      </w:r>
      <w:r w:rsidR="00273E6A" w:rsidRPr="00505FEB">
        <w:rPr>
          <w:rFonts w:ascii="Times New Roman" w:hAnsi="Times New Roman" w:cs="Times New Roman"/>
          <w:sz w:val="28"/>
          <w:szCs w:val="28"/>
          <w:shd w:val="clear" w:color="auto" w:fill="FFFFFF"/>
        </w:rPr>
        <w:t>ла</w:t>
      </w:r>
      <w:r w:rsidR="002843F7" w:rsidRPr="00505FEB">
        <w:rPr>
          <w:rFonts w:ascii="Times New Roman" w:hAnsi="Times New Roman" w:cs="Times New Roman"/>
          <w:sz w:val="28"/>
          <w:szCs w:val="28"/>
          <w:shd w:val="clear" w:color="auto" w:fill="FFFFFF"/>
        </w:rPr>
        <w:t xml:space="preserve"> </w:t>
      </w:r>
      <w:r w:rsidRPr="00505FEB">
        <w:rPr>
          <w:rFonts w:ascii="Times New Roman" w:hAnsi="Times New Roman" w:cs="Times New Roman"/>
          <w:sz w:val="28"/>
          <w:szCs w:val="28"/>
          <w:shd w:val="clear" w:color="auto" w:fill="FFFFFF"/>
        </w:rPr>
        <w:t>повну вищу освіту за спеціаль</w:t>
      </w:r>
      <w:r w:rsidR="002843F7" w:rsidRPr="00505FEB">
        <w:rPr>
          <w:rFonts w:ascii="Times New Roman" w:hAnsi="Times New Roman" w:cs="Times New Roman"/>
          <w:sz w:val="28"/>
          <w:szCs w:val="28"/>
          <w:shd w:val="clear" w:color="auto" w:fill="FFFFFF"/>
        </w:rPr>
        <w:t>ністю «Правознавство» та здобу</w:t>
      </w:r>
      <w:r w:rsidR="00273E6A" w:rsidRPr="00505FEB">
        <w:rPr>
          <w:rFonts w:ascii="Times New Roman" w:hAnsi="Times New Roman" w:cs="Times New Roman"/>
          <w:sz w:val="28"/>
          <w:szCs w:val="28"/>
          <w:shd w:val="clear" w:color="auto" w:fill="FFFFFF"/>
        </w:rPr>
        <w:t>ла</w:t>
      </w:r>
      <w:r w:rsidR="002843F7" w:rsidRPr="00505FEB">
        <w:rPr>
          <w:rFonts w:ascii="Times New Roman" w:hAnsi="Times New Roman" w:cs="Times New Roman"/>
          <w:sz w:val="28"/>
          <w:szCs w:val="28"/>
          <w:shd w:val="clear" w:color="auto" w:fill="FFFFFF"/>
        </w:rPr>
        <w:t xml:space="preserve"> </w:t>
      </w:r>
      <w:r w:rsidRPr="00505FEB">
        <w:rPr>
          <w:rFonts w:ascii="Times New Roman" w:hAnsi="Times New Roman" w:cs="Times New Roman"/>
          <w:sz w:val="28"/>
          <w:szCs w:val="28"/>
          <w:shd w:val="clear" w:color="auto" w:fill="FFFFFF"/>
        </w:rPr>
        <w:t xml:space="preserve">кваліфікацію </w:t>
      </w:r>
      <w:r w:rsidR="00E42CDB" w:rsidRPr="00505FEB">
        <w:rPr>
          <w:rFonts w:ascii="Times New Roman" w:hAnsi="Times New Roman" w:cs="Times New Roman"/>
          <w:sz w:val="28"/>
          <w:szCs w:val="28"/>
          <w:shd w:val="clear" w:color="auto" w:fill="FFFFFF"/>
        </w:rPr>
        <w:t>магістр</w:t>
      </w:r>
      <w:r w:rsidR="0024748E">
        <w:rPr>
          <w:rFonts w:ascii="Times New Roman" w:hAnsi="Times New Roman" w:cs="Times New Roman"/>
          <w:sz w:val="28"/>
          <w:szCs w:val="28"/>
          <w:shd w:val="clear" w:color="auto" w:fill="FFFFFF"/>
        </w:rPr>
        <w:t>а</w:t>
      </w:r>
      <w:r w:rsidR="00E42CDB" w:rsidRPr="00505FEB">
        <w:rPr>
          <w:rFonts w:ascii="Times New Roman" w:hAnsi="Times New Roman" w:cs="Times New Roman"/>
          <w:sz w:val="28"/>
          <w:szCs w:val="28"/>
          <w:shd w:val="clear" w:color="auto" w:fill="FFFFFF"/>
        </w:rPr>
        <w:t xml:space="preserve"> права</w:t>
      </w:r>
      <w:r w:rsidRPr="00505FEB">
        <w:rPr>
          <w:rFonts w:ascii="Times New Roman" w:eastAsia="Times New Roman" w:hAnsi="Times New Roman" w:cs="Times New Roman"/>
          <w:sz w:val="28"/>
          <w:szCs w:val="28"/>
          <w:lang w:eastAsia="ru-RU"/>
        </w:rPr>
        <w:t>. Має стаж професійної діяльності у сфері</w:t>
      </w:r>
      <w:r w:rsidR="00E42CDB" w:rsidRPr="00505FEB">
        <w:rPr>
          <w:rFonts w:ascii="Times New Roman" w:eastAsia="Times New Roman" w:hAnsi="Times New Roman" w:cs="Times New Roman"/>
          <w:sz w:val="28"/>
          <w:szCs w:val="28"/>
          <w:lang w:eastAsia="ru-RU"/>
        </w:rPr>
        <w:t xml:space="preserve"> </w:t>
      </w:r>
      <w:r w:rsidRPr="00505FEB">
        <w:rPr>
          <w:rFonts w:ascii="Times New Roman" w:eastAsia="Times New Roman" w:hAnsi="Times New Roman" w:cs="Times New Roman"/>
          <w:sz w:val="28"/>
          <w:szCs w:val="28"/>
          <w:lang w:eastAsia="ru-RU"/>
        </w:rPr>
        <w:t>права після здобуття ви</w:t>
      </w:r>
      <w:r w:rsidR="00273E6A" w:rsidRPr="00505FEB">
        <w:rPr>
          <w:rFonts w:ascii="Times New Roman" w:eastAsia="Times New Roman" w:hAnsi="Times New Roman" w:cs="Times New Roman"/>
          <w:sz w:val="28"/>
          <w:szCs w:val="28"/>
          <w:lang w:eastAsia="ru-RU"/>
        </w:rPr>
        <w:t xml:space="preserve">щої юридичної освіти щонайменше </w:t>
      </w:r>
      <w:r w:rsidR="006E7D4E" w:rsidRPr="00505FEB">
        <w:rPr>
          <w:rFonts w:ascii="Times New Roman" w:eastAsia="Times New Roman" w:hAnsi="Times New Roman" w:cs="Times New Roman"/>
          <w:sz w:val="28"/>
          <w:szCs w:val="28"/>
          <w:lang w:eastAsia="ru-RU"/>
        </w:rPr>
        <w:t>п’ять років, є компетентн</w:t>
      </w:r>
      <w:r w:rsidR="00273E6A" w:rsidRPr="00505FEB">
        <w:rPr>
          <w:rFonts w:ascii="Times New Roman" w:eastAsia="Times New Roman" w:hAnsi="Times New Roman" w:cs="Times New Roman"/>
          <w:sz w:val="28"/>
          <w:szCs w:val="28"/>
          <w:lang w:eastAsia="ru-RU"/>
        </w:rPr>
        <w:t>ою</w:t>
      </w:r>
      <w:r w:rsidR="002843F7" w:rsidRPr="00505FEB">
        <w:rPr>
          <w:rFonts w:ascii="Times New Roman" w:eastAsia="Times New Roman" w:hAnsi="Times New Roman" w:cs="Times New Roman"/>
          <w:sz w:val="28"/>
          <w:szCs w:val="28"/>
          <w:lang w:eastAsia="ru-RU"/>
        </w:rPr>
        <w:t>, доброчесн</w:t>
      </w:r>
      <w:r w:rsidR="00273E6A" w:rsidRPr="00505FEB">
        <w:rPr>
          <w:rFonts w:ascii="Times New Roman" w:eastAsia="Times New Roman" w:hAnsi="Times New Roman" w:cs="Times New Roman"/>
          <w:sz w:val="28"/>
          <w:szCs w:val="28"/>
          <w:lang w:eastAsia="ru-RU"/>
        </w:rPr>
        <w:t>ою</w:t>
      </w:r>
      <w:r w:rsidR="002843F7" w:rsidRPr="00505FEB">
        <w:rPr>
          <w:rFonts w:ascii="Times New Roman" w:eastAsia="Times New Roman" w:hAnsi="Times New Roman" w:cs="Times New Roman"/>
          <w:sz w:val="28"/>
          <w:szCs w:val="28"/>
          <w:lang w:eastAsia="ru-RU"/>
        </w:rPr>
        <w:t xml:space="preserve"> </w:t>
      </w:r>
      <w:r w:rsidRPr="00505FEB">
        <w:rPr>
          <w:rFonts w:ascii="Times New Roman" w:eastAsia="Times New Roman" w:hAnsi="Times New Roman" w:cs="Times New Roman"/>
          <w:sz w:val="28"/>
          <w:szCs w:val="28"/>
          <w:lang w:eastAsia="ru-RU"/>
        </w:rPr>
        <w:t xml:space="preserve">та </w:t>
      </w:r>
      <w:r w:rsidRPr="00505FEB">
        <w:rPr>
          <w:rFonts w:ascii="Times New Roman" w:eastAsia="Times New Roman" w:hAnsi="Times New Roman" w:cs="Times New Roman"/>
          <w:sz w:val="28"/>
          <w:szCs w:val="28"/>
          <w:shd w:val="clear" w:color="auto" w:fill="FFFFFF"/>
          <w:lang w:eastAsia="ru-RU"/>
        </w:rPr>
        <w:t>володіє державною мовою.</w:t>
      </w:r>
    </w:p>
    <w:p w:rsidR="00851ACF" w:rsidRPr="00505FEB" w:rsidRDefault="00851ACF" w:rsidP="00282D9A">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505FEB">
        <w:rPr>
          <w:rFonts w:ascii="Times New Roman" w:eastAsia="Times New Roman" w:hAnsi="Times New Roman" w:cs="Times New Roman"/>
          <w:sz w:val="28"/>
          <w:szCs w:val="28"/>
          <w:lang w:eastAsia="ru-RU"/>
        </w:rPr>
        <w:t xml:space="preserve">Рішенням </w:t>
      </w:r>
      <w:r w:rsidRPr="00505FEB">
        <w:rPr>
          <w:rFonts w:ascii="Times New Roman" w:eastAsia="Calibri" w:hAnsi="Times New Roman" w:cs="Times New Roman"/>
          <w:sz w:val="28"/>
          <w:szCs w:val="28"/>
          <w:lang w:eastAsia="ru-RU"/>
        </w:rPr>
        <w:t>ВККСУ</w:t>
      </w:r>
      <w:r w:rsidRPr="00505FEB">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w:t>
      </w:r>
      <w:r w:rsidR="002843F7" w:rsidRPr="00505FEB">
        <w:rPr>
          <w:rFonts w:ascii="Times New Roman" w:eastAsia="Times New Roman" w:hAnsi="Times New Roman" w:cs="Times New Roman"/>
          <w:b/>
          <w:sz w:val="28"/>
          <w:szCs w:val="28"/>
          <w:lang w:eastAsia="ru-RU"/>
        </w:rPr>
        <w:t xml:space="preserve"> </w:t>
      </w:r>
      <w:r w:rsidR="00800C4E" w:rsidRPr="00505FEB">
        <w:rPr>
          <w:rFonts w:ascii="Times New Roman" w:eastAsia="Times New Roman" w:hAnsi="Times New Roman" w:cs="Times New Roman"/>
          <w:sz w:val="28"/>
          <w:szCs w:val="28"/>
          <w:lang w:eastAsia="ru-RU"/>
        </w:rPr>
        <w:t>загального</w:t>
      </w:r>
      <w:r w:rsidR="00800C4E" w:rsidRPr="00505FEB">
        <w:rPr>
          <w:rFonts w:ascii="Times New Roman" w:eastAsia="Times New Roman" w:hAnsi="Times New Roman" w:cs="Times New Roman"/>
          <w:b/>
          <w:sz w:val="28"/>
          <w:szCs w:val="28"/>
          <w:lang w:eastAsia="ru-RU"/>
        </w:rPr>
        <w:t xml:space="preserve"> </w:t>
      </w:r>
      <w:r w:rsidRPr="00505FEB">
        <w:rPr>
          <w:rFonts w:ascii="Times New Roman" w:eastAsia="Times New Roman" w:hAnsi="Times New Roman" w:cs="Times New Roman"/>
          <w:sz w:val="28"/>
          <w:szCs w:val="28"/>
          <w:lang w:eastAsia="ru-RU"/>
        </w:rPr>
        <w:t xml:space="preserve">суду зараховано </w:t>
      </w:r>
      <w:proofErr w:type="spellStart"/>
      <w:r w:rsidR="00E42CDB" w:rsidRPr="00505FEB">
        <w:rPr>
          <w:rFonts w:ascii="Times New Roman" w:eastAsia="Calibri" w:hAnsi="Times New Roman" w:cs="Times New Roman"/>
          <w:sz w:val="28"/>
          <w:szCs w:val="28"/>
          <w:lang w:eastAsia="ru-RU"/>
        </w:rPr>
        <w:t>Припхан</w:t>
      </w:r>
      <w:proofErr w:type="spellEnd"/>
      <w:r w:rsidR="00E42CDB" w:rsidRPr="00505FEB">
        <w:rPr>
          <w:rFonts w:ascii="Times New Roman" w:eastAsia="Calibri" w:hAnsi="Times New Roman" w:cs="Times New Roman"/>
          <w:sz w:val="28"/>
          <w:szCs w:val="28"/>
          <w:lang w:eastAsia="ru-RU"/>
        </w:rPr>
        <w:t xml:space="preserve"> І.І.</w:t>
      </w:r>
      <w:r w:rsidR="007D2103" w:rsidRPr="00505FEB">
        <w:rPr>
          <w:rFonts w:ascii="Times New Roman" w:eastAsia="Times New Roman" w:hAnsi="Times New Roman" w:cs="Times New Roman"/>
          <w:sz w:val="28"/>
          <w:szCs w:val="28"/>
          <w:lang w:eastAsia="ru-RU"/>
        </w:rPr>
        <w:t>, як</w:t>
      </w:r>
      <w:r w:rsidR="0040715F" w:rsidRPr="00505FEB">
        <w:rPr>
          <w:rFonts w:ascii="Times New Roman" w:eastAsia="Times New Roman" w:hAnsi="Times New Roman" w:cs="Times New Roman"/>
          <w:sz w:val="28"/>
          <w:szCs w:val="28"/>
          <w:lang w:eastAsia="ru-RU"/>
        </w:rPr>
        <w:t>а</w:t>
      </w:r>
      <w:r w:rsidR="002843F7" w:rsidRPr="00505FEB">
        <w:rPr>
          <w:rFonts w:ascii="Times New Roman" w:eastAsia="Times New Roman" w:hAnsi="Times New Roman" w:cs="Times New Roman"/>
          <w:sz w:val="28"/>
          <w:szCs w:val="28"/>
          <w:lang w:eastAsia="ru-RU"/>
        </w:rPr>
        <w:t xml:space="preserve"> </w:t>
      </w:r>
      <w:r w:rsidRPr="00505FEB">
        <w:rPr>
          <w:rFonts w:ascii="Times New Roman" w:eastAsia="Times New Roman" w:hAnsi="Times New Roman" w:cs="Times New Roman"/>
          <w:sz w:val="28"/>
          <w:szCs w:val="28"/>
          <w:lang w:eastAsia="ru-RU"/>
        </w:rPr>
        <w:t>за результатами</w:t>
      </w:r>
      <w:r w:rsidR="0040715F" w:rsidRPr="00505FEB">
        <w:rPr>
          <w:rFonts w:ascii="Times New Roman" w:eastAsia="Times New Roman" w:hAnsi="Times New Roman" w:cs="Times New Roman"/>
          <w:sz w:val="28"/>
          <w:szCs w:val="28"/>
          <w:lang w:eastAsia="ru-RU"/>
        </w:rPr>
        <w:t xml:space="preserve"> кваліфікаційного іспиту набрала</w:t>
      </w:r>
      <w:r w:rsidR="00DA7FA9" w:rsidRPr="00505FEB">
        <w:rPr>
          <w:rFonts w:ascii="Times New Roman" w:eastAsia="Times New Roman" w:hAnsi="Times New Roman" w:cs="Times New Roman"/>
          <w:sz w:val="28"/>
          <w:szCs w:val="28"/>
          <w:lang w:eastAsia="ru-RU"/>
        </w:rPr>
        <w:t xml:space="preserve"> </w:t>
      </w:r>
      <w:r w:rsidR="00301741" w:rsidRPr="00505FEB">
        <w:rPr>
          <w:rFonts w:ascii="Times New Roman" w:eastAsia="Times New Roman" w:hAnsi="Times New Roman" w:cs="Times New Roman"/>
          <w:sz w:val="28"/>
          <w:szCs w:val="28"/>
          <w:lang w:eastAsia="ru-RU"/>
        </w:rPr>
        <w:t>177,25</w:t>
      </w:r>
      <w:r w:rsidR="00DA7FA9" w:rsidRPr="00505FEB">
        <w:rPr>
          <w:rFonts w:ascii="Times New Roman" w:eastAsia="Times New Roman" w:hAnsi="Times New Roman" w:cs="Times New Roman"/>
          <w:sz w:val="28"/>
          <w:szCs w:val="28"/>
          <w:lang w:eastAsia="ru-RU"/>
        </w:rPr>
        <w:t xml:space="preserve"> </w:t>
      </w:r>
      <w:proofErr w:type="spellStart"/>
      <w:r w:rsidR="002C55C0" w:rsidRPr="00505FEB">
        <w:rPr>
          <w:rFonts w:ascii="Times New Roman" w:eastAsia="Times New Roman" w:hAnsi="Times New Roman" w:cs="Times New Roman"/>
          <w:sz w:val="28"/>
          <w:szCs w:val="28"/>
          <w:lang w:eastAsia="ru-RU"/>
        </w:rPr>
        <w:t>бал</w:t>
      </w:r>
      <w:r w:rsidR="0024748E">
        <w:rPr>
          <w:rFonts w:ascii="Times New Roman" w:eastAsia="Times New Roman" w:hAnsi="Times New Roman" w:cs="Times New Roman"/>
          <w:sz w:val="28"/>
          <w:szCs w:val="28"/>
          <w:lang w:eastAsia="ru-RU"/>
        </w:rPr>
        <w:t>а</w:t>
      </w:r>
      <w:proofErr w:type="spellEnd"/>
      <w:r w:rsidR="00DA7FA9" w:rsidRPr="00505FEB">
        <w:rPr>
          <w:rFonts w:ascii="Times New Roman" w:eastAsia="Times New Roman" w:hAnsi="Times New Roman" w:cs="Times New Roman"/>
          <w:sz w:val="28"/>
          <w:szCs w:val="28"/>
          <w:lang w:eastAsia="ru-RU"/>
        </w:rPr>
        <w:t xml:space="preserve">                </w:t>
      </w:r>
      <w:r w:rsidR="002C55C0" w:rsidRPr="00505FEB">
        <w:rPr>
          <w:rFonts w:ascii="Times New Roman" w:eastAsia="Times New Roman" w:hAnsi="Times New Roman" w:cs="Times New Roman"/>
          <w:sz w:val="28"/>
          <w:szCs w:val="28"/>
          <w:lang w:eastAsia="ru-RU"/>
        </w:rPr>
        <w:t xml:space="preserve"> </w:t>
      </w:r>
      <w:r w:rsidR="007D2103" w:rsidRPr="00505FEB">
        <w:rPr>
          <w:rFonts w:ascii="Times New Roman" w:eastAsia="Times New Roman" w:hAnsi="Times New Roman" w:cs="Times New Roman"/>
          <w:sz w:val="28"/>
          <w:szCs w:val="28"/>
          <w:lang w:eastAsia="ru-RU"/>
        </w:rPr>
        <w:lastRenderedPageBreak/>
        <w:t>та посі</w:t>
      </w:r>
      <w:r w:rsidR="00DA7FA9" w:rsidRPr="00505FEB">
        <w:rPr>
          <w:rFonts w:ascii="Times New Roman" w:eastAsia="Times New Roman" w:hAnsi="Times New Roman" w:cs="Times New Roman"/>
          <w:sz w:val="28"/>
          <w:szCs w:val="28"/>
          <w:lang w:eastAsia="ru-RU"/>
        </w:rPr>
        <w:t>ла</w:t>
      </w:r>
      <w:r w:rsidR="002C55C0" w:rsidRPr="00505FEB">
        <w:rPr>
          <w:rFonts w:ascii="Times New Roman" w:eastAsia="Times New Roman" w:hAnsi="Times New Roman" w:cs="Times New Roman"/>
          <w:sz w:val="28"/>
          <w:szCs w:val="28"/>
          <w:lang w:eastAsia="ru-RU"/>
        </w:rPr>
        <w:t xml:space="preserve"> </w:t>
      </w:r>
      <w:r w:rsidR="00301741" w:rsidRPr="00505FEB">
        <w:rPr>
          <w:rFonts w:ascii="Times New Roman" w:eastAsia="Times New Roman" w:hAnsi="Times New Roman" w:cs="Times New Roman"/>
          <w:sz w:val="28"/>
          <w:szCs w:val="28"/>
          <w:lang w:eastAsia="ru-RU"/>
        </w:rPr>
        <w:t>179</w:t>
      </w:r>
      <w:r w:rsidRPr="00505FEB">
        <w:rPr>
          <w:rFonts w:ascii="Times New Roman" w:eastAsia="Times New Roman" w:hAnsi="Times New Roman" w:cs="Times New Roman"/>
          <w:sz w:val="28"/>
          <w:szCs w:val="28"/>
          <w:lang w:eastAsia="ru-RU"/>
        </w:rPr>
        <w:t xml:space="preserve"> позицію в рейтингу кандид</w:t>
      </w:r>
      <w:r w:rsidR="00800C4E" w:rsidRPr="00505FEB">
        <w:rPr>
          <w:rFonts w:ascii="Times New Roman" w:eastAsia="Times New Roman" w:hAnsi="Times New Roman" w:cs="Times New Roman"/>
          <w:sz w:val="28"/>
          <w:szCs w:val="28"/>
          <w:lang w:eastAsia="ru-RU"/>
        </w:rPr>
        <w:t>атів на посаду судді місцевого загального</w:t>
      </w:r>
      <w:r w:rsidR="002C55C0" w:rsidRPr="00505FEB">
        <w:rPr>
          <w:rFonts w:ascii="Times New Roman" w:eastAsia="Times New Roman" w:hAnsi="Times New Roman" w:cs="Times New Roman"/>
          <w:b/>
          <w:sz w:val="28"/>
          <w:szCs w:val="28"/>
          <w:lang w:eastAsia="ru-RU"/>
        </w:rPr>
        <w:t xml:space="preserve"> </w:t>
      </w:r>
      <w:r w:rsidRPr="00505FEB">
        <w:rPr>
          <w:rFonts w:ascii="Times New Roman" w:eastAsia="Times New Roman" w:hAnsi="Times New Roman" w:cs="Times New Roman"/>
          <w:sz w:val="28"/>
          <w:szCs w:val="28"/>
          <w:lang w:eastAsia="ru-RU"/>
        </w:rPr>
        <w:t>суду.</w:t>
      </w:r>
    </w:p>
    <w:p w:rsidR="002C55C0" w:rsidRPr="00505FEB" w:rsidRDefault="00851ACF" w:rsidP="00282D9A">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505FEB">
        <w:rPr>
          <w:rFonts w:ascii="Times New Roman" w:eastAsia="Times New Roman" w:hAnsi="Times New Roman" w:cs="Times New Roman"/>
          <w:sz w:val="28"/>
          <w:szCs w:val="28"/>
          <w:lang w:eastAsia="ru-RU"/>
        </w:rPr>
        <w:t xml:space="preserve">Рішенням </w:t>
      </w:r>
      <w:r w:rsidRPr="00505FEB">
        <w:rPr>
          <w:rFonts w:ascii="Times New Roman" w:eastAsia="Calibri" w:hAnsi="Times New Roman" w:cs="Times New Roman"/>
          <w:sz w:val="28"/>
          <w:szCs w:val="28"/>
          <w:lang w:val="ru-RU" w:eastAsia="ru-RU"/>
        </w:rPr>
        <w:t>ВККСУ</w:t>
      </w:r>
      <w:r w:rsidRPr="00505FEB">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sidRPr="00505FEB">
        <w:rPr>
          <w:rFonts w:ascii="Times New Roman" w:eastAsia="Times New Roman" w:hAnsi="Times New Roman" w:cs="Times New Roman"/>
          <w:sz w:val="28"/>
          <w:szCs w:val="28"/>
          <w:lang w:eastAsia="ru-RU"/>
        </w:rPr>
        <w:t>х посад суддів місцевих судів. У</w:t>
      </w:r>
      <w:r w:rsidRPr="00505FEB">
        <w:rPr>
          <w:rFonts w:ascii="Times New Roman" w:eastAsia="Times New Roman" w:hAnsi="Times New Roman" w:cs="Times New Roman"/>
          <w:sz w:val="28"/>
          <w:szCs w:val="28"/>
          <w:lang w:eastAsia="ru-RU"/>
        </w:rPr>
        <w:t>становлено загальний порядок та ст</w:t>
      </w:r>
      <w:r w:rsidR="007D2103" w:rsidRPr="00505FEB">
        <w:rPr>
          <w:rFonts w:ascii="Times New Roman" w:eastAsia="Times New Roman" w:hAnsi="Times New Roman" w:cs="Times New Roman"/>
          <w:sz w:val="28"/>
          <w:szCs w:val="28"/>
          <w:lang w:eastAsia="ru-RU"/>
        </w:rPr>
        <w:t>роки подання кандидатами заяв і</w:t>
      </w:r>
      <w:r w:rsidRPr="00505FEB">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24748E">
        <w:rPr>
          <w:rFonts w:ascii="Times New Roman" w:eastAsia="Times New Roman" w:hAnsi="Times New Roman" w:cs="Times New Roman"/>
          <w:sz w:val="28"/>
          <w:szCs w:val="28"/>
          <w:lang w:eastAsia="ru-RU"/>
        </w:rPr>
        <w:t>ВККСУ</w:t>
      </w:r>
      <w:r w:rsidRPr="00505FEB">
        <w:rPr>
          <w:rFonts w:ascii="Times New Roman" w:eastAsia="Times New Roman" w:hAnsi="Times New Roman" w:cs="Times New Roman"/>
          <w:sz w:val="28"/>
          <w:szCs w:val="28"/>
          <w:lang w:eastAsia="ru-RU"/>
        </w:rPr>
        <w:t xml:space="preserve"> у складі колегій.</w:t>
      </w:r>
    </w:p>
    <w:p w:rsidR="00851ACF" w:rsidRPr="00505FEB" w:rsidRDefault="00E326DF" w:rsidP="00282D9A">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505FEB">
        <w:rPr>
          <w:rFonts w:ascii="Times New Roman" w:eastAsia="Times New Roman" w:hAnsi="Times New Roman" w:cs="Times New Roman"/>
          <w:sz w:val="28"/>
          <w:szCs w:val="28"/>
          <w:lang w:eastAsia="ru-RU"/>
        </w:rPr>
        <w:t>18</w:t>
      </w:r>
      <w:r w:rsidR="00334DD5" w:rsidRPr="00505FEB">
        <w:rPr>
          <w:rFonts w:ascii="Times New Roman" w:eastAsia="Times New Roman" w:hAnsi="Times New Roman" w:cs="Times New Roman"/>
          <w:sz w:val="28"/>
          <w:szCs w:val="28"/>
          <w:lang w:eastAsia="ru-RU"/>
        </w:rPr>
        <w:t xml:space="preserve"> </w:t>
      </w:r>
      <w:r w:rsidR="002C55C0" w:rsidRPr="00505FEB">
        <w:rPr>
          <w:rFonts w:ascii="Times New Roman" w:eastAsia="Times New Roman" w:hAnsi="Times New Roman" w:cs="Times New Roman"/>
          <w:sz w:val="28"/>
          <w:szCs w:val="28"/>
          <w:lang w:eastAsia="ru-RU"/>
        </w:rPr>
        <w:t xml:space="preserve">жовтня </w:t>
      </w:r>
      <w:r w:rsidR="00851ACF" w:rsidRPr="00505FEB">
        <w:rPr>
          <w:rFonts w:ascii="Times New Roman" w:eastAsia="Times New Roman" w:hAnsi="Times New Roman" w:cs="Times New Roman"/>
          <w:sz w:val="28"/>
          <w:szCs w:val="28"/>
          <w:lang w:eastAsia="ru-RU"/>
        </w:rPr>
        <w:t xml:space="preserve">2023 року </w:t>
      </w:r>
      <w:proofErr w:type="spellStart"/>
      <w:r w:rsidRPr="00505FEB">
        <w:rPr>
          <w:rFonts w:ascii="Times New Roman" w:eastAsia="Calibri" w:hAnsi="Times New Roman" w:cs="Times New Roman"/>
          <w:sz w:val="28"/>
          <w:szCs w:val="28"/>
          <w:lang w:eastAsia="ru-RU"/>
        </w:rPr>
        <w:t>Припхан</w:t>
      </w:r>
      <w:proofErr w:type="spellEnd"/>
      <w:r w:rsidRPr="00505FEB">
        <w:rPr>
          <w:rFonts w:ascii="Times New Roman" w:eastAsia="Calibri" w:hAnsi="Times New Roman" w:cs="Times New Roman"/>
          <w:sz w:val="28"/>
          <w:szCs w:val="28"/>
          <w:lang w:eastAsia="ru-RU"/>
        </w:rPr>
        <w:t xml:space="preserve"> І.І.</w:t>
      </w:r>
      <w:r w:rsidR="00273E6A" w:rsidRPr="00505FEB">
        <w:rPr>
          <w:rFonts w:ascii="Times New Roman" w:eastAsia="Calibri" w:hAnsi="Times New Roman" w:cs="Times New Roman"/>
          <w:sz w:val="28"/>
          <w:szCs w:val="28"/>
          <w:lang w:eastAsia="ru-RU"/>
        </w:rPr>
        <w:t xml:space="preserve"> </w:t>
      </w:r>
      <w:r w:rsidR="002C55C0" w:rsidRPr="00505FEB">
        <w:rPr>
          <w:rFonts w:ascii="Times New Roman" w:eastAsia="Times New Roman" w:hAnsi="Times New Roman" w:cs="Times New Roman"/>
          <w:sz w:val="28"/>
          <w:szCs w:val="28"/>
          <w:lang w:eastAsia="ru-RU"/>
        </w:rPr>
        <w:t>зверну</w:t>
      </w:r>
      <w:r w:rsidR="00E81FCB" w:rsidRPr="00505FEB">
        <w:rPr>
          <w:rFonts w:ascii="Times New Roman" w:eastAsia="Times New Roman" w:hAnsi="Times New Roman" w:cs="Times New Roman"/>
          <w:sz w:val="28"/>
          <w:szCs w:val="28"/>
          <w:lang w:eastAsia="ru-RU"/>
        </w:rPr>
        <w:t>лась</w:t>
      </w:r>
      <w:r w:rsidR="002C55C0" w:rsidRPr="00505FEB">
        <w:rPr>
          <w:rFonts w:ascii="Times New Roman" w:eastAsia="Times New Roman" w:hAnsi="Times New Roman" w:cs="Times New Roman"/>
          <w:sz w:val="28"/>
          <w:szCs w:val="28"/>
          <w:lang w:eastAsia="ru-RU"/>
        </w:rPr>
        <w:t xml:space="preserve"> </w:t>
      </w:r>
      <w:r w:rsidR="00851ACF" w:rsidRPr="00505FEB">
        <w:rPr>
          <w:rFonts w:ascii="Times New Roman" w:eastAsia="Times New Roman" w:hAnsi="Times New Roman" w:cs="Times New Roman"/>
          <w:sz w:val="28"/>
          <w:szCs w:val="28"/>
          <w:lang w:eastAsia="ru-RU"/>
        </w:rPr>
        <w:t xml:space="preserve">до </w:t>
      </w:r>
      <w:r w:rsidR="00851ACF" w:rsidRPr="00505FEB">
        <w:rPr>
          <w:rFonts w:ascii="Times New Roman" w:eastAsia="Calibri" w:hAnsi="Times New Roman" w:cs="Times New Roman"/>
          <w:sz w:val="28"/>
          <w:szCs w:val="28"/>
          <w:lang w:eastAsia="ru-RU"/>
        </w:rPr>
        <w:t>ВККСУ</w:t>
      </w:r>
      <w:r w:rsidR="00851ACF" w:rsidRPr="00505FEB">
        <w:rPr>
          <w:rFonts w:ascii="Times New Roman" w:eastAsia="Times New Roman" w:hAnsi="Times New Roman" w:cs="Times New Roman"/>
          <w:sz w:val="28"/>
          <w:szCs w:val="28"/>
          <w:lang w:eastAsia="ru-RU"/>
        </w:rPr>
        <w:t xml:space="preserve"> із заявою про</w:t>
      </w:r>
      <w:r w:rsidR="001F3E6B" w:rsidRPr="00505FEB">
        <w:rPr>
          <w:rFonts w:ascii="Times New Roman" w:eastAsia="Times New Roman" w:hAnsi="Times New Roman" w:cs="Times New Roman"/>
          <w:sz w:val="28"/>
          <w:szCs w:val="28"/>
          <w:lang w:eastAsia="ru-RU"/>
        </w:rPr>
        <w:t xml:space="preserve"> допуск до участі в оголошеному </w:t>
      </w:r>
      <w:r w:rsidR="00851ACF" w:rsidRPr="00505FEB">
        <w:rPr>
          <w:rFonts w:ascii="Times New Roman" w:eastAsia="Times New Roman" w:hAnsi="Times New Roman" w:cs="Times New Roman"/>
          <w:sz w:val="28"/>
          <w:szCs w:val="28"/>
          <w:lang w:eastAsia="ru-RU"/>
        </w:rPr>
        <w:t xml:space="preserve">14 вересня 2023 року конкурсі на зайняття </w:t>
      </w:r>
      <w:r w:rsidR="00851ACF" w:rsidRPr="00505FEB">
        <w:rPr>
          <w:rFonts w:ascii="Times New Roman" w:eastAsia="Times New Roman" w:hAnsi="Times New Roman" w:cs="Times New Roman"/>
          <w:sz w:val="28"/>
          <w:szCs w:val="28"/>
          <w:lang w:eastAsia="uk-UA" w:bidi="uk-UA"/>
        </w:rPr>
        <w:t>вакантних посад суддів місцевих судів</w:t>
      </w:r>
      <w:r w:rsidR="007D2103" w:rsidRPr="00505FEB">
        <w:rPr>
          <w:rFonts w:ascii="Times New Roman" w:eastAsia="Times New Roman" w:hAnsi="Times New Roman" w:cs="Times New Roman"/>
          <w:sz w:val="28"/>
          <w:szCs w:val="28"/>
          <w:lang w:eastAsia="ru-RU"/>
        </w:rPr>
        <w:t xml:space="preserve"> як особи</w:t>
      </w:r>
      <w:r w:rsidR="00ED521E" w:rsidRPr="00505FEB">
        <w:rPr>
          <w:rFonts w:ascii="Times New Roman" w:eastAsia="Times New Roman" w:hAnsi="Times New Roman" w:cs="Times New Roman"/>
          <w:sz w:val="28"/>
          <w:szCs w:val="28"/>
          <w:lang w:eastAsia="ru-RU"/>
        </w:rPr>
        <w:t>, яка</w:t>
      </w:r>
      <w:r w:rsidR="007D2103" w:rsidRPr="00505FEB">
        <w:rPr>
          <w:rFonts w:ascii="Times New Roman" w:eastAsia="Times New Roman" w:hAnsi="Times New Roman" w:cs="Times New Roman"/>
          <w:sz w:val="28"/>
          <w:szCs w:val="28"/>
          <w:lang w:eastAsia="ru-RU"/>
        </w:rPr>
        <w:t xml:space="preserve"> відповідає</w:t>
      </w:r>
      <w:r w:rsidR="00ED521E" w:rsidRPr="00505FEB">
        <w:rPr>
          <w:rFonts w:ascii="Times New Roman" w:eastAsia="Times New Roman" w:hAnsi="Times New Roman" w:cs="Times New Roman"/>
          <w:sz w:val="28"/>
          <w:szCs w:val="28"/>
          <w:lang w:eastAsia="ru-RU"/>
        </w:rPr>
        <w:t xml:space="preserve"> </w:t>
      </w:r>
      <w:r w:rsidR="00851ACF" w:rsidRPr="00505FEB">
        <w:rPr>
          <w:rFonts w:ascii="Times New Roman" w:eastAsia="Times New Roman" w:hAnsi="Times New Roman" w:cs="Times New Roman"/>
          <w:sz w:val="28"/>
          <w:szCs w:val="28"/>
          <w:lang w:eastAsia="ru-RU"/>
        </w:rPr>
        <w:t>вимогам</w:t>
      </w:r>
      <w:r w:rsidR="00ED521E" w:rsidRPr="00505FEB">
        <w:rPr>
          <w:rFonts w:ascii="Times New Roman" w:eastAsia="Times New Roman" w:hAnsi="Times New Roman" w:cs="Times New Roman"/>
          <w:sz w:val="28"/>
          <w:szCs w:val="28"/>
          <w:lang w:eastAsia="ru-RU"/>
        </w:rPr>
        <w:t xml:space="preserve"> </w:t>
      </w:r>
      <w:r w:rsidR="0024748E">
        <w:rPr>
          <w:rFonts w:ascii="Times New Roman" w:eastAsia="Times New Roman" w:hAnsi="Times New Roman" w:cs="Times New Roman"/>
          <w:sz w:val="28"/>
          <w:szCs w:val="28"/>
          <w:lang w:eastAsia="ru-RU"/>
        </w:rPr>
        <w:t xml:space="preserve">                </w:t>
      </w:r>
      <w:r w:rsidR="00851ACF" w:rsidRPr="00505FEB">
        <w:rPr>
          <w:rFonts w:ascii="Times New Roman" w:eastAsia="Times New Roman" w:hAnsi="Times New Roman" w:cs="Times New Roman"/>
          <w:sz w:val="28"/>
          <w:szCs w:val="28"/>
          <w:lang w:eastAsia="ru-RU"/>
        </w:rPr>
        <w:t>статті 69 Закону України «Про судоуст</w:t>
      </w:r>
      <w:r w:rsidR="007D2103" w:rsidRPr="00505FEB">
        <w:rPr>
          <w:rFonts w:ascii="Times New Roman" w:eastAsia="Times New Roman" w:hAnsi="Times New Roman" w:cs="Times New Roman"/>
          <w:sz w:val="28"/>
          <w:szCs w:val="28"/>
          <w:lang w:eastAsia="ru-RU"/>
        </w:rPr>
        <w:t>рій і статус суддів», перебуває</w:t>
      </w:r>
      <w:r w:rsidR="00851ACF" w:rsidRPr="00505FEB">
        <w:rPr>
          <w:rFonts w:ascii="Times New Roman" w:eastAsia="Times New Roman" w:hAnsi="Times New Roman" w:cs="Times New Roman"/>
          <w:sz w:val="28"/>
          <w:szCs w:val="28"/>
          <w:lang w:eastAsia="ru-RU"/>
        </w:rPr>
        <w:t xml:space="preserve"> в резерві на заміщення вака</w:t>
      </w:r>
      <w:r w:rsidR="007D2103" w:rsidRPr="00505FEB">
        <w:rPr>
          <w:rFonts w:ascii="Times New Roman" w:eastAsia="Times New Roman" w:hAnsi="Times New Roman" w:cs="Times New Roman"/>
          <w:sz w:val="28"/>
          <w:szCs w:val="28"/>
          <w:lang w:eastAsia="ru-RU"/>
        </w:rPr>
        <w:t>нтних посад суддів та не займає</w:t>
      </w:r>
      <w:r w:rsidR="00851ACF" w:rsidRPr="00505FEB">
        <w:rPr>
          <w:rFonts w:ascii="Times New Roman" w:eastAsia="Times New Roman" w:hAnsi="Times New Roman" w:cs="Times New Roman"/>
          <w:sz w:val="28"/>
          <w:szCs w:val="28"/>
          <w:lang w:eastAsia="ru-RU"/>
        </w:rPr>
        <w:t xml:space="preserve"> судді</w:t>
      </w:r>
      <w:r w:rsidR="002C55C0" w:rsidRPr="00505FEB">
        <w:rPr>
          <w:rFonts w:ascii="Times New Roman" w:eastAsia="Times New Roman" w:hAnsi="Times New Roman" w:cs="Times New Roman"/>
          <w:sz w:val="28"/>
          <w:szCs w:val="28"/>
          <w:lang w:eastAsia="ru-RU"/>
        </w:rPr>
        <w:t>вської посади. У заяві вислови</w:t>
      </w:r>
      <w:r w:rsidR="001F3E6B" w:rsidRPr="00505FEB">
        <w:rPr>
          <w:rFonts w:ascii="Times New Roman" w:eastAsia="Times New Roman" w:hAnsi="Times New Roman" w:cs="Times New Roman"/>
          <w:sz w:val="28"/>
          <w:szCs w:val="28"/>
          <w:lang w:eastAsia="ru-RU"/>
        </w:rPr>
        <w:t>ла</w:t>
      </w:r>
      <w:r w:rsidR="002C55C0" w:rsidRPr="00505FEB">
        <w:rPr>
          <w:rFonts w:ascii="Times New Roman" w:eastAsia="Times New Roman" w:hAnsi="Times New Roman" w:cs="Times New Roman"/>
          <w:sz w:val="28"/>
          <w:szCs w:val="28"/>
          <w:lang w:eastAsia="ru-RU"/>
        </w:rPr>
        <w:t xml:space="preserve"> </w:t>
      </w:r>
      <w:r w:rsidR="00851ACF" w:rsidRPr="00505FEB">
        <w:rPr>
          <w:rFonts w:ascii="Times New Roman" w:eastAsia="Times New Roman" w:hAnsi="Times New Roman" w:cs="Times New Roman"/>
          <w:sz w:val="28"/>
          <w:szCs w:val="28"/>
          <w:lang w:eastAsia="ru-RU"/>
        </w:rPr>
        <w:t xml:space="preserve">намір претендувати на посаду судді в </w:t>
      </w:r>
      <w:r w:rsidR="002C55C0" w:rsidRPr="00505FEB">
        <w:rPr>
          <w:rFonts w:ascii="Times New Roman" w:eastAsia="Times New Roman" w:hAnsi="Times New Roman" w:cs="Times New Roman"/>
          <w:sz w:val="28"/>
          <w:szCs w:val="28"/>
          <w:lang w:eastAsia="ru-RU"/>
        </w:rPr>
        <w:t xml:space="preserve">місцевому </w:t>
      </w:r>
      <w:r w:rsidR="003A692E" w:rsidRPr="00505FEB">
        <w:rPr>
          <w:rFonts w:ascii="Times New Roman" w:eastAsia="Times New Roman" w:hAnsi="Times New Roman" w:cs="Times New Roman"/>
          <w:sz w:val="28"/>
          <w:szCs w:val="28"/>
          <w:lang w:eastAsia="ru-RU"/>
        </w:rPr>
        <w:t>загально</w:t>
      </w:r>
      <w:r w:rsidR="00AE6AF9" w:rsidRPr="00505FEB">
        <w:rPr>
          <w:rFonts w:ascii="Times New Roman" w:eastAsia="Times New Roman" w:hAnsi="Times New Roman" w:cs="Times New Roman"/>
          <w:sz w:val="28"/>
          <w:szCs w:val="28"/>
          <w:lang w:eastAsia="ru-RU"/>
        </w:rPr>
        <w:t>му</w:t>
      </w:r>
      <w:r w:rsidR="002C55C0" w:rsidRPr="00505FEB">
        <w:rPr>
          <w:rFonts w:ascii="Times New Roman" w:eastAsia="Times New Roman" w:hAnsi="Times New Roman" w:cs="Times New Roman"/>
          <w:b/>
          <w:sz w:val="28"/>
          <w:szCs w:val="28"/>
          <w:lang w:eastAsia="ru-RU"/>
        </w:rPr>
        <w:t xml:space="preserve"> </w:t>
      </w:r>
      <w:r w:rsidR="004E47CE" w:rsidRPr="00505FEB">
        <w:rPr>
          <w:rFonts w:ascii="Times New Roman" w:eastAsia="Times New Roman" w:hAnsi="Times New Roman" w:cs="Times New Roman"/>
          <w:sz w:val="28"/>
          <w:szCs w:val="28"/>
          <w:lang w:eastAsia="ru-RU"/>
        </w:rPr>
        <w:t>суді.</w:t>
      </w:r>
    </w:p>
    <w:p w:rsidR="00851ACF" w:rsidRPr="00505FEB" w:rsidRDefault="00851ACF" w:rsidP="00282D9A">
      <w:pPr>
        <w:spacing w:after="0" w:line="240" w:lineRule="auto"/>
        <w:ind w:firstLine="567"/>
        <w:jc w:val="both"/>
        <w:rPr>
          <w:rFonts w:ascii="Times New Roman" w:eastAsia="Times New Roman" w:hAnsi="Times New Roman" w:cs="Times New Roman"/>
          <w:sz w:val="28"/>
          <w:szCs w:val="28"/>
          <w:lang w:eastAsia="ru-RU"/>
        </w:rPr>
      </w:pPr>
      <w:r w:rsidRPr="00505FEB">
        <w:rPr>
          <w:rFonts w:ascii="Times New Roman" w:eastAsia="Times New Roman" w:hAnsi="Times New Roman" w:cs="Times New Roman"/>
          <w:sz w:val="28"/>
          <w:szCs w:val="28"/>
          <w:lang w:eastAsia="ru-RU"/>
        </w:rPr>
        <w:t xml:space="preserve">Рішенням </w:t>
      </w:r>
      <w:r w:rsidRPr="00505FEB">
        <w:rPr>
          <w:rFonts w:ascii="Times New Roman" w:eastAsia="Calibri" w:hAnsi="Times New Roman" w:cs="Times New Roman"/>
          <w:sz w:val="28"/>
          <w:szCs w:val="28"/>
          <w:lang w:eastAsia="ru-RU"/>
        </w:rPr>
        <w:t>ВККСУ</w:t>
      </w:r>
      <w:r w:rsidRPr="00505FEB">
        <w:rPr>
          <w:rFonts w:ascii="Times New Roman" w:eastAsia="Times New Roman" w:hAnsi="Times New Roman" w:cs="Times New Roman"/>
          <w:sz w:val="28"/>
          <w:szCs w:val="28"/>
          <w:lang w:eastAsia="ru-RU"/>
        </w:rPr>
        <w:t xml:space="preserve"> від 1 грудня 2023 року № </w:t>
      </w:r>
      <w:r w:rsidR="00E81FCB" w:rsidRPr="00505FEB">
        <w:rPr>
          <w:rFonts w:ascii="Times New Roman" w:eastAsia="Times New Roman" w:hAnsi="Times New Roman" w:cs="Times New Roman"/>
          <w:sz w:val="28"/>
          <w:szCs w:val="28"/>
          <w:lang w:eastAsia="ru-RU"/>
        </w:rPr>
        <w:t>10</w:t>
      </w:r>
      <w:r w:rsidRPr="00505FEB">
        <w:rPr>
          <w:rFonts w:ascii="Times New Roman" w:eastAsia="Times New Roman" w:hAnsi="Times New Roman" w:cs="Times New Roman"/>
          <w:sz w:val="28"/>
          <w:szCs w:val="28"/>
          <w:lang w:eastAsia="ru-RU"/>
        </w:rPr>
        <w:t xml:space="preserve">/дс-23 </w:t>
      </w:r>
      <w:proofErr w:type="spellStart"/>
      <w:r w:rsidR="00505FEB" w:rsidRPr="00505FEB">
        <w:rPr>
          <w:rFonts w:ascii="Times New Roman" w:eastAsia="Calibri" w:hAnsi="Times New Roman" w:cs="Times New Roman"/>
          <w:sz w:val="28"/>
          <w:szCs w:val="28"/>
          <w:lang w:eastAsia="ru-RU"/>
        </w:rPr>
        <w:t>Припхан</w:t>
      </w:r>
      <w:proofErr w:type="spellEnd"/>
      <w:r w:rsidR="00505FEB" w:rsidRPr="00505FEB">
        <w:rPr>
          <w:rFonts w:ascii="Times New Roman" w:eastAsia="Calibri" w:hAnsi="Times New Roman" w:cs="Times New Roman"/>
          <w:sz w:val="28"/>
          <w:szCs w:val="28"/>
          <w:lang w:eastAsia="ru-RU"/>
        </w:rPr>
        <w:t xml:space="preserve"> І.І.</w:t>
      </w:r>
      <w:r w:rsidR="002C55C0" w:rsidRPr="00505FEB">
        <w:rPr>
          <w:rFonts w:ascii="Times New Roman" w:eastAsia="Calibri" w:hAnsi="Times New Roman" w:cs="Times New Roman"/>
          <w:sz w:val="28"/>
          <w:szCs w:val="28"/>
          <w:lang w:eastAsia="ru-RU"/>
        </w:rPr>
        <w:t xml:space="preserve"> </w:t>
      </w:r>
      <w:r w:rsidRPr="00505FEB">
        <w:rPr>
          <w:rFonts w:ascii="Times New Roman" w:eastAsia="Times New Roman" w:hAnsi="Times New Roman" w:cs="Times New Roman"/>
          <w:sz w:val="28"/>
          <w:szCs w:val="28"/>
          <w:lang w:eastAsia="ru-RU"/>
        </w:rPr>
        <w:t xml:space="preserve">допущено до участі в оголошеному </w:t>
      </w:r>
      <w:r w:rsidR="001B42E5" w:rsidRPr="00505FEB">
        <w:rPr>
          <w:rFonts w:ascii="Times New Roman" w:eastAsia="Times New Roman" w:hAnsi="Times New Roman" w:cs="Times New Roman"/>
          <w:sz w:val="28"/>
          <w:szCs w:val="28"/>
          <w:lang w:eastAsia="ru-RU"/>
        </w:rPr>
        <w:t>ВККСУ</w:t>
      </w:r>
      <w:r w:rsidR="00ED521E" w:rsidRPr="00505FEB">
        <w:rPr>
          <w:rFonts w:ascii="Times New Roman" w:eastAsia="Times New Roman" w:hAnsi="Times New Roman" w:cs="Times New Roman"/>
          <w:sz w:val="28"/>
          <w:szCs w:val="28"/>
          <w:lang w:eastAsia="ru-RU"/>
        </w:rPr>
        <w:t xml:space="preserve"> </w:t>
      </w:r>
      <w:r w:rsidRPr="00505FEB">
        <w:rPr>
          <w:rFonts w:ascii="Times New Roman" w:eastAsia="Times New Roman" w:hAnsi="Times New Roman" w:cs="Times New Roman"/>
          <w:sz w:val="28"/>
          <w:szCs w:val="28"/>
          <w:lang w:eastAsia="ru-RU"/>
        </w:rPr>
        <w:t xml:space="preserve">14 вересня 2023 року конкурсі на зайняття вакантних посад суддів місцевих </w:t>
      </w:r>
      <w:r w:rsidR="003A692E" w:rsidRPr="00505FEB">
        <w:rPr>
          <w:rFonts w:ascii="Times New Roman" w:eastAsia="Times New Roman" w:hAnsi="Times New Roman" w:cs="Times New Roman"/>
          <w:sz w:val="28"/>
          <w:szCs w:val="28"/>
          <w:lang w:eastAsia="ru-RU"/>
        </w:rPr>
        <w:t>загальн</w:t>
      </w:r>
      <w:r w:rsidR="002C55C0" w:rsidRPr="00505FEB">
        <w:rPr>
          <w:rFonts w:ascii="Times New Roman" w:eastAsia="Times New Roman" w:hAnsi="Times New Roman" w:cs="Times New Roman"/>
          <w:sz w:val="28"/>
          <w:szCs w:val="28"/>
          <w:lang w:eastAsia="ru-RU"/>
        </w:rPr>
        <w:t xml:space="preserve">их </w:t>
      </w:r>
      <w:r w:rsidRPr="00505FEB">
        <w:rPr>
          <w:rFonts w:ascii="Times New Roman" w:eastAsia="Times New Roman" w:hAnsi="Times New Roman" w:cs="Times New Roman"/>
          <w:sz w:val="28"/>
          <w:szCs w:val="28"/>
          <w:lang w:eastAsia="ru-RU"/>
        </w:rPr>
        <w:t>судів.</w:t>
      </w:r>
    </w:p>
    <w:p w:rsidR="00851ACF" w:rsidRPr="00505FEB" w:rsidRDefault="00851ACF" w:rsidP="00282D9A">
      <w:pPr>
        <w:spacing w:after="0" w:line="240" w:lineRule="auto"/>
        <w:ind w:firstLine="567"/>
        <w:jc w:val="both"/>
        <w:rPr>
          <w:rFonts w:ascii="Times New Roman" w:eastAsia="Times New Roman" w:hAnsi="Times New Roman" w:cs="Times New Roman"/>
          <w:sz w:val="28"/>
          <w:szCs w:val="28"/>
          <w:lang w:eastAsia="ru-RU"/>
        </w:rPr>
      </w:pPr>
      <w:r w:rsidRPr="00505FEB">
        <w:rPr>
          <w:rFonts w:ascii="Times New Roman" w:eastAsia="Times New Roman" w:hAnsi="Times New Roman" w:cs="Times New Roman"/>
          <w:sz w:val="28"/>
          <w:szCs w:val="28"/>
          <w:lang w:eastAsia="ru-RU"/>
        </w:rPr>
        <w:t xml:space="preserve">Рішенням </w:t>
      </w:r>
      <w:r w:rsidRPr="00505FEB">
        <w:rPr>
          <w:rFonts w:ascii="Times New Roman" w:eastAsia="Calibri" w:hAnsi="Times New Roman" w:cs="Times New Roman"/>
          <w:sz w:val="28"/>
          <w:szCs w:val="28"/>
          <w:lang w:eastAsia="ru-RU"/>
        </w:rPr>
        <w:t>ВККСУ</w:t>
      </w:r>
      <w:r w:rsidRPr="00505FEB">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505FEB">
        <w:rPr>
          <w:rFonts w:ascii="Times New Roman" w:eastAsia="Calibri" w:hAnsi="Times New Roman" w:cs="Times New Roman"/>
          <w:sz w:val="28"/>
          <w:szCs w:val="28"/>
          <w:lang w:eastAsia="ru-RU"/>
        </w:rPr>
        <w:t>ВККСУ</w:t>
      </w:r>
      <w:r w:rsidRPr="00505FEB">
        <w:rPr>
          <w:rFonts w:ascii="Times New Roman" w:eastAsia="Times New Roman" w:hAnsi="Times New Roman" w:cs="Times New Roman"/>
          <w:sz w:val="28"/>
          <w:szCs w:val="28"/>
          <w:lang w:eastAsia="ru-RU"/>
        </w:rPr>
        <w:t xml:space="preserve"> від 14 вересня 2023 року № 95/зп-23. Зокрема, визначено рейтинг кандидатів на посаду судді </w:t>
      </w:r>
      <w:proofErr w:type="spellStart"/>
      <w:r w:rsidR="00505FEB" w:rsidRPr="00505FEB">
        <w:rPr>
          <w:rFonts w:ascii="Times New Roman" w:eastAsia="Times New Roman" w:hAnsi="Times New Roman" w:cs="Times New Roman"/>
          <w:sz w:val="28"/>
          <w:szCs w:val="28"/>
          <w:lang w:eastAsia="ru-RU"/>
        </w:rPr>
        <w:t>Сокирянського</w:t>
      </w:r>
      <w:proofErr w:type="spellEnd"/>
      <w:r w:rsidR="00505FEB" w:rsidRPr="00505FEB">
        <w:rPr>
          <w:rFonts w:ascii="Times New Roman" w:eastAsia="Times New Roman" w:hAnsi="Times New Roman" w:cs="Times New Roman"/>
          <w:sz w:val="28"/>
          <w:szCs w:val="28"/>
          <w:lang w:eastAsia="ru-RU"/>
        </w:rPr>
        <w:t xml:space="preserve"> районного суду Чернівецької області</w:t>
      </w:r>
      <w:r w:rsidRPr="00505FEB">
        <w:rPr>
          <w:rFonts w:ascii="Times New Roman" w:eastAsia="Times New Roman" w:hAnsi="Times New Roman" w:cs="Times New Roman"/>
          <w:sz w:val="28"/>
          <w:szCs w:val="28"/>
          <w:lang w:eastAsia="ru-RU"/>
        </w:rPr>
        <w:t xml:space="preserve">, </w:t>
      </w:r>
      <w:r w:rsidR="0024748E">
        <w:rPr>
          <w:rFonts w:ascii="Times New Roman" w:eastAsia="Times New Roman" w:hAnsi="Times New Roman" w:cs="Times New Roman"/>
          <w:sz w:val="28"/>
          <w:szCs w:val="28"/>
          <w:lang w:eastAsia="ru-RU"/>
        </w:rPr>
        <w:t>у</w:t>
      </w:r>
      <w:r w:rsidRPr="00505FEB">
        <w:rPr>
          <w:rFonts w:ascii="Times New Roman" w:eastAsia="Times New Roman" w:hAnsi="Times New Roman" w:cs="Times New Roman"/>
          <w:sz w:val="28"/>
          <w:szCs w:val="28"/>
          <w:lang w:eastAsia="ru-RU"/>
        </w:rPr>
        <w:t xml:space="preserve"> якому </w:t>
      </w:r>
      <w:proofErr w:type="spellStart"/>
      <w:r w:rsidR="00505FEB" w:rsidRPr="00505FEB">
        <w:rPr>
          <w:rFonts w:ascii="Times New Roman" w:eastAsia="Calibri" w:hAnsi="Times New Roman" w:cs="Times New Roman"/>
          <w:sz w:val="28"/>
          <w:szCs w:val="28"/>
          <w:lang w:eastAsia="ru-RU"/>
        </w:rPr>
        <w:t>Припхан</w:t>
      </w:r>
      <w:proofErr w:type="spellEnd"/>
      <w:r w:rsidR="00505FEB" w:rsidRPr="00505FEB">
        <w:rPr>
          <w:rFonts w:ascii="Times New Roman" w:eastAsia="Calibri" w:hAnsi="Times New Roman" w:cs="Times New Roman"/>
          <w:sz w:val="28"/>
          <w:szCs w:val="28"/>
          <w:lang w:eastAsia="ru-RU"/>
        </w:rPr>
        <w:t xml:space="preserve"> І.І.</w:t>
      </w:r>
      <w:r w:rsidR="004E47CE" w:rsidRPr="00505FEB">
        <w:rPr>
          <w:rFonts w:ascii="Times New Roman" w:eastAsia="Calibri" w:hAnsi="Times New Roman" w:cs="Times New Roman"/>
          <w:sz w:val="28"/>
          <w:szCs w:val="28"/>
          <w:lang w:eastAsia="ru-RU"/>
        </w:rPr>
        <w:t xml:space="preserve">             </w:t>
      </w:r>
      <w:r w:rsidR="002C55C0" w:rsidRPr="00505FEB">
        <w:rPr>
          <w:rFonts w:ascii="Times New Roman" w:eastAsia="Calibri" w:hAnsi="Times New Roman" w:cs="Times New Roman"/>
          <w:sz w:val="28"/>
          <w:szCs w:val="28"/>
          <w:lang w:eastAsia="ru-RU"/>
        </w:rPr>
        <w:t xml:space="preserve"> </w:t>
      </w:r>
      <w:r w:rsidRPr="00505FEB">
        <w:rPr>
          <w:rFonts w:ascii="Times New Roman" w:eastAsia="Times New Roman" w:hAnsi="Times New Roman" w:cs="Times New Roman"/>
          <w:sz w:val="28"/>
          <w:szCs w:val="28"/>
          <w:lang w:eastAsia="ru-RU"/>
        </w:rPr>
        <w:t>посі</w:t>
      </w:r>
      <w:r w:rsidR="004E47CE" w:rsidRPr="00505FEB">
        <w:rPr>
          <w:rFonts w:ascii="Times New Roman" w:eastAsia="Times New Roman" w:hAnsi="Times New Roman" w:cs="Times New Roman"/>
          <w:sz w:val="28"/>
          <w:szCs w:val="28"/>
          <w:lang w:eastAsia="ru-RU"/>
        </w:rPr>
        <w:t xml:space="preserve">ла </w:t>
      </w:r>
      <w:r w:rsidRPr="00505FEB">
        <w:rPr>
          <w:rFonts w:ascii="Times New Roman" w:eastAsia="Times New Roman" w:hAnsi="Times New Roman" w:cs="Times New Roman"/>
          <w:sz w:val="28"/>
          <w:szCs w:val="28"/>
          <w:lang w:eastAsia="ru-RU"/>
        </w:rPr>
        <w:t>переможну позицію.</w:t>
      </w:r>
    </w:p>
    <w:p w:rsidR="00851ACF" w:rsidRPr="00505FEB" w:rsidRDefault="00851ACF" w:rsidP="00282D9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05FEB">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505FEB" w:rsidRDefault="00851ACF" w:rsidP="00282D9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05FEB">
        <w:rPr>
          <w:rFonts w:ascii="Times New Roman" w:eastAsia="Times New Roman" w:hAnsi="Times New Roman" w:cs="Times New Roman"/>
          <w:sz w:val="28"/>
          <w:szCs w:val="28"/>
          <w:lang w:eastAsia="uk-UA"/>
        </w:rPr>
        <w:t xml:space="preserve">1) </w:t>
      </w:r>
      <w:r w:rsidR="00BC44CE" w:rsidRPr="00505FEB">
        <w:rPr>
          <w:rFonts w:ascii="Times New Roman" w:eastAsia="Times New Roman" w:hAnsi="Times New Roman" w:cs="Times New Roman"/>
          <w:sz w:val="28"/>
          <w:szCs w:val="28"/>
          <w:lang w:eastAsia="uk-UA"/>
        </w:rPr>
        <w:t xml:space="preserve"> </w:t>
      </w:r>
      <w:r w:rsidRPr="00505FEB">
        <w:rPr>
          <w:rFonts w:ascii="Times New Roman" w:eastAsia="Times New Roman" w:hAnsi="Times New Roman" w:cs="Times New Roman"/>
          <w:sz w:val="28"/>
          <w:szCs w:val="28"/>
          <w:lang w:eastAsia="uk-UA"/>
        </w:rPr>
        <w:t>такі відомості не були предметом розгляду Вищої кваліфікаційної комісії суддів України;</w:t>
      </w:r>
    </w:p>
    <w:p w:rsidR="00851ACF" w:rsidRPr="00505FEB" w:rsidRDefault="00851ACF" w:rsidP="00282D9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05FEB">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505FEB" w:rsidRDefault="00851ACF" w:rsidP="00282D9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05FEB">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7D2103" w:rsidRPr="00505FEB" w:rsidRDefault="00851ACF" w:rsidP="00282D9A">
      <w:pPr>
        <w:shd w:val="clear" w:color="auto" w:fill="FFFFFF"/>
        <w:tabs>
          <w:tab w:val="left" w:pos="567"/>
          <w:tab w:val="left" w:pos="993"/>
        </w:tabs>
        <w:spacing w:after="0" w:line="240" w:lineRule="auto"/>
        <w:ind w:firstLine="567"/>
        <w:jc w:val="both"/>
        <w:rPr>
          <w:rFonts w:ascii="Times New Roman" w:eastAsia="Times New Roman" w:hAnsi="Times New Roman" w:cs="Times New Roman"/>
          <w:sz w:val="28"/>
          <w:szCs w:val="28"/>
          <w:lang w:eastAsia="uk-UA"/>
        </w:rPr>
      </w:pPr>
      <w:r w:rsidRPr="00505FEB">
        <w:rPr>
          <w:rFonts w:ascii="Times New Roman" w:eastAsia="Times New Roman" w:hAnsi="Times New Roman" w:cs="Times New Roman"/>
          <w:sz w:val="28"/>
          <w:szCs w:val="28"/>
          <w:lang w:eastAsia="uk-UA"/>
        </w:rPr>
        <w:lastRenderedPageBreak/>
        <w:t>Відповідно до частини другої статті 79</w:t>
      </w:r>
      <w:r w:rsidRPr="00505FEB">
        <w:rPr>
          <w:rFonts w:ascii="Times New Roman" w:eastAsia="Times New Roman" w:hAnsi="Times New Roman" w:cs="Times New Roman"/>
          <w:sz w:val="28"/>
          <w:szCs w:val="28"/>
          <w:vertAlign w:val="superscript"/>
          <w:lang w:eastAsia="uk-UA"/>
        </w:rPr>
        <w:t>6</w:t>
      </w:r>
      <w:r w:rsidRPr="00505FEB">
        <w:rPr>
          <w:rFonts w:ascii="Times New Roman" w:eastAsia="Times New Roman" w:hAnsi="Times New Roman" w:cs="Times New Roman"/>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505FEB">
        <w:rPr>
          <w:rFonts w:ascii="Times New Roman" w:eastAsia="Times New Roman" w:hAnsi="Times New Roman" w:cs="Times New Roman"/>
          <w:sz w:val="28"/>
          <w:szCs w:val="28"/>
          <w:lang w:eastAsia="uk-UA"/>
        </w:rPr>
        <w:t xml:space="preserve"> </w:t>
      </w:r>
      <w:r w:rsidRPr="00505FEB">
        <w:rPr>
          <w:rFonts w:ascii="Times New Roman" w:eastAsia="Times New Roman" w:hAnsi="Times New Roman" w:cs="Times New Roman"/>
          <w:sz w:val="28"/>
          <w:szCs w:val="28"/>
          <w:lang w:eastAsia="uk-UA"/>
        </w:rPr>
        <w:br/>
      </w:r>
      <w:r w:rsidR="007D2103" w:rsidRPr="00505FEB">
        <w:rPr>
          <w:rFonts w:ascii="Times New Roman" w:eastAsia="Times New Roman" w:hAnsi="Times New Roman" w:cs="Times New Roman"/>
          <w:sz w:val="28"/>
          <w:szCs w:val="28"/>
          <w:lang w:eastAsia="uk-UA"/>
        </w:rPr>
        <w:tab/>
      </w:r>
      <w:r w:rsidRPr="00505FEB">
        <w:rPr>
          <w:rFonts w:ascii="Times New Roman" w:eastAsia="Times New Roman" w:hAnsi="Times New Roman" w:cs="Times New Roman"/>
          <w:sz w:val="28"/>
          <w:szCs w:val="28"/>
          <w:lang w:eastAsia="uk-UA"/>
        </w:rPr>
        <w:t>1)</w:t>
      </w:r>
      <w:r w:rsidR="003853C9" w:rsidRPr="00505FEB">
        <w:rPr>
          <w:rFonts w:ascii="Times New Roman" w:eastAsia="Times New Roman" w:hAnsi="Times New Roman" w:cs="Times New Roman"/>
          <w:sz w:val="28"/>
          <w:szCs w:val="28"/>
          <w:lang w:eastAsia="uk-UA"/>
        </w:rPr>
        <w:t xml:space="preserve"> </w:t>
      </w:r>
      <w:r w:rsidRPr="00505FEB">
        <w:rPr>
          <w:rFonts w:ascii="Times New Roman" w:eastAsia="Times New Roman" w:hAnsi="Times New Roman" w:cs="Times New Roman"/>
          <w:sz w:val="28"/>
          <w:szCs w:val="28"/>
          <w:lang w:eastAsia="uk-UA"/>
        </w:rPr>
        <w:t>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505FEB">
        <w:rPr>
          <w:rFonts w:ascii="Times New Roman" w:eastAsia="Times New Roman" w:hAnsi="Times New Roman" w:cs="Times New Roman"/>
          <w:sz w:val="28"/>
          <w:szCs w:val="28"/>
          <w:lang w:eastAsia="uk-UA"/>
        </w:rPr>
        <w:t xml:space="preserve"> </w:t>
      </w:r>
    </w:p>
    <w:p w:rsidR="00851ACF" w:rsidRPr="00505FEB" w:rsidRDefault="00851ACF" w:rsidP="00282D9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05FEB">
        <w:rPr>
          <w:rFonts w:ascii="Times New Roman" w:eastAsia="Times New Roman" w:hAnsi="Times New Roman" w:cs="Times New Roman"/>
          <w:sz w:val="28"/>
          <w:szCs w:val="28"/>
          <w:lang w:eastAsia="uk-UA"/>
        </w:rPr>
        <w:t>2) порушення визначеного законом порядку призначення на посаду судді.</w:t>
      </w:r>
    </w:p>
    <w:p w:rsidR="006C3DF9" w:rsidRPr="00505FEB" w:rsidRDefault="006C3DF9" w:rsidP="00282D9A">
      <w:pPr>
        <w:spacing w:after="0" w:line="240" w:lineRule="auto"/>
        <w:ind w:firstLine="567"/>
        <w:jc w:val="both"/>
        <w:rPr>
          <w:rFonts w:ascii="Times New Roman" w:hAnsi="Times New Roman" w:cs="Times New Roman"/>
          <w:sz w:val="28"/>
          <w:szCs w:val="28"/>
        </w:rPr>
      </w:pPr>
      <w:r w:rsidRPr="00505FEB">
        <w:rPr>
          <w:rFonts w:ascii="Times New Roman" w:hAnsi="Times New Roman" w:cs="Times New Roman"/>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sidRPr="00505FEB">
        <w:rPr>
          <w:rFonts w:ascii="Times New Roman" w:hAnsi="Times New Roman" w:cs="Times New Roman"/>
          <w:sz w:val="28"/>
          <w:szCs w:val="28"/>
          <w:shd w:val="clear" w:color="auto" w:fill="FFFFFF"/>
        </w:rPr>
        <w:t xml:space="preserve"> </w:t>
      </w:r>
      <w:proofErr w:type="spellStart"/>
      <w:r w:rsidR="00505FEB" w:rsidRPr="00505FEB">
        <w:rPr>
          <w:rFonts w:ascii="Times New Roman" w:eastAsia="Times New Roman" w:hAnsi="Times New Roman" w:cs="Times New Roman"/>
          <w:bCs/>
          <w:sz w:val="28"/>
          <w:szCs w:val="28"/>
          <w:lang w:eastAsia="ru-RU"/>
        </w:rPr>
        <w:t>Припхан</w:t>
      </w:r>
      <w:proofErr w:type="spellEnd"/>
      <w:r w:rsidR="00505FEB" w:rsidRPr="00505FEB">
        <w:rPr>
          <w:rFonts w:ascii="Times New Roman" w:eastAsia="Times New Roman" w:hAnsi="Times New Roman" w:cs="Times New Roman"/>
          <w:bCs/>
          <w:sz w:val="28"/>
          <w:szCs w:val="28"/>
          <w:lang w:eastAsia="ru-RU"/>
        </w:rPr>
        <w:t xml:space="preserve"> І.І.</w:t>
      </w:r>
      <w:r w:rsidRPr="00505FEB">
        <w:rPr>
          <w:rFonts w:ascii="Times New Roman" w:hAnsi="Times New Roman" w:cs="Times New Roman"/>
          <w:sz w:val="28"/>
          <w:szCs w:val="28"/>
          <w:shd w:val="clear" w:color="auto" w:fill="FFFFFF"/>
        </w:rPr>
        <w:t xml:space="preserve">, а також підстав </w:t>
      </w:r>
      <w:r w:rsidRPr="00505FEB">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sidRPr="00505FEB">
        <w:rPr>
          <w:rFonts w:ascii="Times New Roman" w:hAnsi="Times New Roman" w:cs="Times New Roman"/>
          <w:sz w:val="28"/>
          <w:szCs w:val="28"/>
        </w:rPr>
        <w:t xml:space="preserve">ади у зв’язку з призначенням </w:t>
      </w:r>
      <w:r w:rsidR="00505FEB" w:rsidRPr="00505FEB">
        <w:rPr>
          <w:rFonts w:ascii="Times New Roman" w:hAnsi="Times New Roman" w:cs="Times New Roman"/>
          <w:sz w:val="28"/>
          <w:szCs w:val="28"/>
        </w:rPr>
        <w:t>її</w:t>
      </w:r>
      <w:r w:rsidR="002C55C0" w:rsidRPr="00505FEB">
        <w:rPr>
          <w:rFonts w:ascii="Times New Roman" w:hAnsi="Times New Roman" w:cs="Times New Roman"/>
          <w:sz w:val="28"/>
          <w:szCs w:val="28"/>
        </w:rPr>
        <w:t xml:space="preserve"> </w:t>
      </w:r>
      <w:r w:rsidRPr="00505FEB">
        <w:rPr>
          <w:rFonts w:ascii="Times New Roman" w:hAnsi="Times New Roman" w:cs="Times New Roman"/>
          <w:sz w:val="28"/>
          <w:szCs w:val="28"/>
        </w:rPr>
        <w:t>на посаду судді.</w:t>
      </w:r>
    </w:p>
    <w:p w:rsidR="006C3DF9" w:rsidRPr="00505FEB" w:rsidRDefault="008F08BB" w:rsidP="00282D9A">
      <w:pPr>
        <w:pStyle w:val="20"/>
        <w:shd w:val="clear" w:color="auto" w:fill="auto"/>
        <w:spacing w:before="0" w:line="240" w:lineRule="auto"/>
        <w:ind w:firstLine="567"/>
        <w:rPr>
          <w:sz w:val="28"/>
        </w:rPr>
      </w:pPr>
      <w:r w:rsidRPr="00505FEB">
        <w:rPr>
          <w:sz w:val="28"/>
        </w:rPr>
        <w:t>О</w:t>
      </w:r>
      <w:r w:rsidR="006C3DF9" w:rsidRPr="00505FEB">
        <w:rPr>
          <w:sz w:val="28"/>
        </w:rPr>
        <w:t xml:space="preserve">бставин, які можуть свідчити про порушення визначеного законом порядку призначення </w:t>
      </w:r>
      <w:proofErr w:type="spellStart"/>
      <w:r w:rsidR="00505FEB" w:rsidRPr="00505FEB">
        <w:rPr>
          <w:bCs/>
          <w:sz w:val="28"/>
          <w:lang w:eastAsia="ru-RU"/>
        </w:rPr>
        <w:t>Припхан</w:t>
      </w:r>
      <w:proofErr w:type="spellEnd"/>
      <w:r w:rsidR="00505FEB" w:rsidRPr="00505FEB">
        <w:rPr>
          <w:bCs/>
          <w:sz w:val="28"/>
          <w:lang w:eastAsia="ru-RU"/>
        </w:rPr>
        <w:t xml:space="preserve"> І.І. </w:t>
      </w:r>
      <w:r w:rsidR="007D2103" w:rsidRPr="00505FEB">
        <w:rPr>
          <w:sz w:val="28"/>
        </w:rPr>
        <w:t>на посаду судді</w:t>
      </w:r>
      <w:r w:rsidR="006C3DF9" w:rsidRPr="00505FEB">
        <w:rPr>
          <w:sz w:val="28"/>
        </w:rPr>
        <w:t>, не встановлено.</w:t>
      </w:r>
    </w:p>
    <w:p w:rsidR="00851ACF" w:rsidRPr="00505FEB" w:rsidRDefault="00854B21" w:rsidP="00282D9A">
      <w:pPr>
        <w:spacing w:after="0" w:line="240" w:lineRule="auto"/>
        <w:ind w:firstLine="567"/>
        <w:contextualSpacing/>
        <w:jc w:val="both"/>
        <w:rPr>
          <w:rFonts w:ascii="Times New Roman" w:eastAsia="Times New Roman" w:hAnsi="Times New Roman" w:cs="Times New Roman"/>
          <w:sz w:val="28"/>
          <w:szCs w:val="28"/>
          <w:lang w:eastAsia="ru-RU"/>
        </w:rPr>
      </w:pPr>
      <w:r w:rsidRPr="00505FEB">
        <w:rPr>
          <w:rFonts w:ascii="Times New Roman" w:eastAsia="Times New Roman" w:hAnsi="Times New Roman" w:cs="Times New Roman"/>
          <w:sz w:val="28"/>
          <w:szCs w:val="28"/>
          <w:lang w:eastAsia="ru-RU"/>
        </w:rPr>
        <w:t>Отже</w:t>
      </w:r>
      <w:r w:rsidR="00851ACF" w:rsidRPr="00505FEB">
        <w:rPr>
          <w:rFonts w:ascii="Times New Roman" w:eastAsia="Times New Roman" w:hAnsi="Times New Roman" w:cs="Times New Roman"/>
          <w:sz w:val="28"/>
          <w:szCs w:val="28"/>
          <w:lang w:eastAsia="ru-RU"/>
        </w:rPr>
        <w:t xml:space="preserve">, кандидатура </w:t>
      </w:r>
      <w:proofErr w:type="spellStart"/>
      <w:r w:rsidR="00505FEB" w:rsidRPr="00505FEB">
        <w:rPr>
          <w:rFonts w:ascii="Times New Roman" w:eastAsia="Times New Roman" w:hAnsi="Times New Roman" w:cs="Times New Roman"/>
          <w:bCs/>
          <w:sz w:val="28"/>
          <w:szCs w:val="28"/>
          <w:lang w:eastAsia="ru-RU"/>
        </w:rPr>
        <w:t>Припхан</w:t>
      </w:r>
      <w:proofErr w:type="spellEnd"/>
      <w:r w:rsidR="00505FEB" w:rsidRPr="00505FEB">
        <w:rPr>
          <w:rFonts w:ascii="Times New Roman" w:eastAsia="Times New Roman" w:hAnsi="Times New Roman" w:cs="Times New Roman"/>
          <w:bCs/>
          <w:sz w:val="28"/>
          <w:szCs w:val="28"/>
          <w:lang w:eastAsia="ru-RU"/>
        </w:rPr>
        <w:t xml:space="preserve"> І.І. </w:t>
      </w:r>
      <w:r w:rsidR="00851ACF" w:rsidRPr="00505FEB">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505FEB" w:rsidRDefault="00851ACF" w:rsidP="00282D9A">
      <w:pPr>
        <w:spacing w:after="0" w:line="240" w:lineRule="auto"/>
        <w:ind w:firstLine="567"/>
        <w:jc w:val="both"/>
        <w:rPr>
          <w:rFonts w:ascii="Times New Roman" w:eastAsia="Times New Roman" w:hAnsi="Times New Roman" w:cs="Times New Roman"/>
          <w:sz w:val="28"/>
          <w:szCs w:val="28"/>
          <w:lang w:eastAsia="ru-RU"/>
        </w:rPr>
      </w:pPr>
      <w:r w:rsidRPr="00505FEB">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sidRPr="00505FEB">
        <w:rPr>
          <w:rFonts w:ascii="Times New Roman" w:eastAsia="Times New Roman" w:hAnsi="Times New Roman" w:cs="Times New Roman"/>
          <w:sz w:val="28"/>
          <w:szCs w:val="28"/>
          <w:lang w:eastAsia="ru-RU"/>
        </w:rPr>
        <w:t xml:space="preserve">                 </w:t>
      </w:r>
      <w:r w:rsidRPr="00505FEB">
        <w:rPr>
          <w:rFonts w:ascii="Times New Roman" w:eastAsia="Times New Roman" w:hAnsi="Times New Roman" w:cs="Times New Roman"/>
          <w:sz w:val="28"/>
          <w:szCs w:val="28"/>
          <w:lang w:eastAsia="ru-RU"/>
        </w:rPr>
        <w:t xml:space="preserve">131 Конституції України, </w:t>
      </w:r>
      <w:r w:rsidRPr="00505FEB">
        <w:rPr>
          <w:rFonts w:ascii="Times New Roman" w:eastAsia="Times New Roman" w:hAnsi="Times New Roman" w:cs="Times New Roman"/>
          <w:bCs/>
          <w:sz w:val="28"/>
          <w:szCs w:val="28"/>
          <w:lang w:eastAsia="uk-UA"/>
        </w:rPr>
        <w:t>статей 69, 70, частини другої статті 79</w:t>
      </w:r>
      <w:r w:rsidRPr="00505FEB">
        <w:rPr>
          <w:rFonts w:ascii="Times New Roman" w:eastAsia="Times New Roman" w:hAnsi="Times New Roman" w:cs="Times New Roman"/>
          <w:bCs/>
          <w:sz w:val="28"/>
          <w:szCs w:val="28"/>
          <w:vertAlign w:val="superscript"/>
          <w:lang w:eastAsia="uk-UA"/>
        </w:rPr>
        <w:t>6</w:t>
      </w:r>
      <w:r w:rsidRPr="00505FEB">
        <w:rPr>
          <w:rFonts w:ascii="Times New Roman" w:eastAsia="Times New Roman" w:hAnsi="Times New Roman" w:cs="Times New Roman"/>
          <w:bCs/>
          <w:sz w:val="28"/>
          <w:szCs w:val="28"/>
          <w:lang w:eastAsia="uk-UA"/>
        </w:rPr>
        <w:t xml:space="preserve"> </w:t>
      </w:r>
      <w:r w:rsidRPr="00505FEB">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5B646C" w:rsidRDefault="00851ACF" w:rsidP="00282D9A">
      <w:pPr>
        <w:widowControl w:val="0"/>
        <w:spacing w:after="0" w:line="240" w:lineRule="auto"/>
        <w:ind w:right="220" w:firstLine="740"/>
        <w:jc w:val="both"/>
        <w:rPr>
          <w:rFonts w:ascii="Times New Roman" w:eastAsia="Times New Roman" w:hAnsi="Times New Roman" w:cs="Times New Roman"/>
          <w:color w:val="FF0000"/>
          <w:sz w:val="28"/>
          <w:szCs w:val="28"/>
          <w:lang w:eastAsia="uk-UA" w:bidi="uk-UA"/>
        </w:rPr>
      </w:pPr>
    </w:p>
    <w:p w:rsidR="00851ACF" w:rsidRPr="0055515E" w:rsidRDefault="00851ACF" w:rsidP="00282D9A">
      <w:pPr>
        <w:spacing w:after="0" w:line="240" w:lineRule="auto"/>
        <w:jc w:val="center"/>
        <w:rPr>
          <w:rFonts w:ascii="Times New Roman" w:eastAsia="Times New Roman" w:hAnsi="Times New Roman" w:cs="Times New Roman"/>
          <w:b/>
          <w:sz w:val="28"/>
          <w:szCs w:val="28"/>
          <w:lang w:eastAsia="ru-RU"/>
        </w:rPr>
      </w:pPr>
      <w:r w:rsidRPr="0055515E">
        <w:rPr>
          <w:rFonts w:ascii="Times New Roman" w:eastAsia="Times New Roman" w:hAnsi="Times New Roman" w:cs="Times New Roman"/>
          <w:b/>
          <w:sz w:val="28"/>
          <w:szCs w:val="28"/>
          <w:lang w:eastAsia="ru-RU"/>
        </w:rPr>
        <w:t>вирішила:</w:t>
      </w:r>
    </w:p>
    <w:p w:rsidR="00851ACF" w:rsidRPr="0055515E" w:rsidRDefault="00851ACF" w:rsidP="00282D9A">
      <w:pPr>
        <w:tabs>
          <w:tab w:val="left" w:pos="9360"/>
        </w:tabs>
        <w:spacing w:after="0" w:line="240" w:lineRule="auto"/>
        <w:jc w:val="both"/>
        <w:rPr>
          <w:rFonts w:ascii="Times New Roman" w:eastAsia="Times New Roman" w:hAnsi="Times New Roman" w:cs="Times New Roman"/>
          <w:sz w:val="28"/>
          <w:szCs w:val="28"/>
          <w:lang w:eastAsia="ru-RU"/>
        </w:rPr>
      </w:pPr>
    </w:p>
    <w:p w:rsidR="00851ACF" w:rsidRPr="00505FEB" w:rsidRDefault="00851ACF" w:rsidP="00282D9A">
      <w:pPr>
        <w:tabs>
          <w:tab w:val="left" w:pos="9360"/>
        </w:tabs>
        <w:spacing w:after="0" w:line="240" w:lineRule="auto"/>
        <w:jc w:val="both"/>
        <w:rPr>
          <w:rFonts w:ascii="Times New Roman" w:eastAsia="Times New Roman" w:hAnsi="Times New Roman" w:cs="Times New Roman"/>
          <w:sz w:val="28"/>
          <w:szCs w:val="28"/>
          <w:lang w:eastAsia="ru-RU"/>
        </w:rPr>
      </w:pPr>
      <w:proofErr w:type="spellStart"/>
      <w:r w:rsidRPr="00505FEB">
        <w:rPr>
          <w:rFonts w:ascii="Times New Roman" w:eastAsia="Times New Roman" w:hAnsi="Times New Roman" w:cs="Times New Roman"/>
          <w:sz w:val="28"/>
          <w:szCs w:val="28"/>
          <w:lang w:eastAsia="ru-RU"/>
        </w:rPr>
        <w:t>внести</w:t>
      </w:r>
      <w:proofErr w:type="spellEnd"/>
      <w:r w:rsidRPr="00505FEB">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sidR="00505FEB" w:rsidRPr="00505FEB">
        <w:rPr>
          <w:rFonts w:ascii="Times New Roman" w:eastAsia="Times New Roman" w:hAnsi="Times New Roman" w:cs="Times New Roman"/>
          <w:bCs/>
          <w:sz w:val="28"/>
          <w:szCs w:val="28"/>
          <w:lang w:eastAsia="ru-RU"/>
        </w:rPr>
        <w:t>Припхан</w:t>
      </w:r>
      <w:proofErr w:type="spellEnd"/>
      <w:r w:rsidR="00505FEB" w:rsidRPr="00505FEB">
        <w:rPr>
          <w:rFonts w:ascii="Times New Roman" w:eastAsia="Times New Roman" w:hAnsi="Times New Roman" w:cs="Times New Roman"/>
          <w:bCs/>
          <w:sz w:val="28"/>
          <w:szCs w:val="28"/>
          <w:lang w:eastAsia="ru-RU"/>
        </w:rPr>
        <w:t xml:space="preserve"> Ірини Ігорівни</w:t>
      </w:r>
      <w:r w:rsidR="00854B21" w:rsidRPr="00505FEB">
        <w:rPr>
          <w:rFonts w:ascii="Times New Roman" w:eastAsia="Times New Roman" w:hAnsi="Times New Roman" w:cs="Times New Roman"/>
          <w:bCs/>
          <w:sz w:val="28"/>
          <w:szCs w:val="28"/>
          <w:lang w:eastAsia="ru-RU"/>
        </w:rPr>
        <w:t xml:space="preserve"> </w:t>
      </w:r>
      <w:r w:rsidRPr="00505FEB">
        <w:rPr>
          <w:rFonts w:ascii="Times New Roman" w:eastAsia="Times New Roman" w:hAnsi="Times New Roman" w:cs="Times New Roman"/>
          <w:sz w:val="28"/>
          <w:szCs w:val="28"/>
          <w:lang w:eastAsia="ru-RU"/>
        </w:rPr>
        <w:t xml:space="preserve">на посаду судді </w:t>
      </w:r>
      <w:proofErr w:type="spellStart"/>
      <w:r w:rsidR="00505FEB" w:rsidRPr="00505FEB">
        <w:rPr>
          <w:rFonts w:ascii="Times New Roman" w:eastAsia="Times New Roman" w:hAnsi="Times New Roman" w:cs="Times New Roman"/>
          <w:sz w:val="28"/>
          <w:szCs w:val="28"/>
          <w:lang w:eastAsia="ru-RU"/>
        </w:rPr>
        <w:t>Сокирянського</w:t>
      </w:r>
      <w:proofErr w:type="spellEnd"/>
      <w:r w:rsidR="00505FEB" w:rsidRPr="00505FEB">
        <w:rPr>
          <w:rFonts w:ascii="Times New Roman" w:eastAsia="Times New Roman" w:hAnsi="Times New Roman" w:cs="Times New Roman"/>
          <w:sz w:val="28"/>
          <w:szCs w:val="28"/>
          <w:lang w:eastAsia="ru-RU"/>
        </w:rPr>
        <w:t xml:space="preserve"> районного суду Чернівецької області</w:t>
      </w:r>
      <w:r w:rsidRPr="00505FEB">
        <w:rPr>
          <w:rFonts w:ascii="Times New Roman" w:eastAsia="Times New Roman" w:hAnsi="Times New Roman" w:cs="Times New Roman"/>
          <w:sz w:val="28"/>
          <w:szCs w:val="28"/>
          <w:lang w:eastAsia="ru-RU"/>
        </w:rPr>
        <w:t>.</w:t>
      </w:r>
    </w:p>
    <w:p w:rsidR="002C55C0" w:rsidRPr="0055515E" w:rsidRDefault="002C55C0" w:rsidP="00282D9A">
      <w:pPr>
        <w:tabs>
          <w:tab w:val="left" w:pos="9360"/>
        </w:tabs>
        <w:spacing w:after="0" w:line="240" w:lineRule="auto"/>
        <w:jc w:val="both"/>
        <w:rPr>
          <w:rFonts w:ascii="Times New Roman" w:eastAsia="Times New Roman" w:hAnsi="Times New Roman" w:cs="Times New Roman"/>
          <w:sz w:val="28"/>
          <w:szCs w:val="28"/>
          <w:lang w:eastAsia="ru-RU"/>
        </w:rPr>
      </w:pPr>
    </w:p>
    <w:p w:rsidR="00851ACF" w:rsidRPr="008C4F7A" w:rsidRDefault="00851ACF" w:rsidP="00282D9A">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87F02">
        <w:tc>
          <w:tcPr>
            <w:tcW w:w="4814" w:type="dxa"/>
          </w:tcPr>
          <w:p w:rsidR="00851ACF" w:rsidRPr="008C4F7A" w:rsidRDefault="00851ACF" w:rsidP="00282D9A">
            <w:pPr>
              <w:tabs>
                <w:tab w:val="left" w:pos="9360"/>
              </w:tabs>
              <w:ind w:hanging="105"/>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851ACF" w:rsidP="00282D9A">
            <w:pPr>
              <w:tabs>
                <w:tab w:val="left" w:pos="9360"/>
              </w:tabs>
              <w:ind w:right="-114"/>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rsidR="00851ACF" w:rsidRPr="008C4F7A" w:rsidRDefault="00851ACF" w:rsidP="00C704D4">
      <w:pPr>
        <w:spacing w:after="0" w:line="360" w:lineRule="auto"/>
        <w:ind w:right="-1"/>
        <w:jc w:val="both"/>
        <w:rPr>
          <w:rFonts w:ascii="Times New Roman" w:eastAsia="Times New Roman" w:hAnsi="Times New Roman" w:cs="Times New Roman"/>
          <w:b/>
          <w:sz w:val="28"/>
          <w:szCs w:val="28"/>
          <w:lang w:eastAsia="ru-RU"/>
        </w:rPr>
      </w:pPr>
    </w:p>
    <w:p w:rsidR="00851ACF" w:rsidRDefault="00851ACF" w:rsidP="00C704D4">
      <w:pPr>
        <w:spacing w:line="360" w:lineRule="auto"/>
      </w:pPr>
    </w:p>
    <w:p w:rsidR="004348CD" w:rsidRDefault="004348CD" w:rsidP="00C704D4">
      <w:pPr>
        <w:spacing w:line="360" w:lineRule="auto"/>
      </w:pPr>
    </w:p>
    <w:sectPr w:rsidR="004348CD" w:rsidSect="00867E63">
      <w:headerReference w:type="default" r:id="rId8"/>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5C0" w:rsidRDefault="001F45C0">
      <w:pPr>
        <w:spacing w:after="0" w:line="240" w:lineRule="auto"/>
      </w:pPr>
      <w:r>
        <w:separator/>
      </w:r>
    </w:p>
  </w:endnote>
  <w:endnote w:type="continuationSeparator" w:id="0">
    <w:p w:rsidR="001F45C0" w:rsidRDefault="001F45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5C0" w:rsidRDefault="001F45C0">
      <w:pPr>
        <w:spacing w:after="0" w:line="240" w:lineRule="auto"/>
      </w:pPr>
      <w:r>
        <w:separator/>
      </w:r>
    </w:p>
  </w:footnote>
  <w:footnote w:type="continuationSeparator" w:id="0">
    <w:p w:rsidR="001F45C0" w:rsidRDefault="001F45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587F02" w:rsidRDefault="004F154F">
        <w:pPr>
          <w:pStyle w:val="a3"/>
          <w:jc w:val="center"/>
        </w:pPr>
        <w:r>
          <w:fldChar w:fldCharType="begin"/>
        </w:r>
        <w:r w:rsidR="00B4159C">
          <w:instrText xml:space="preserve"> PAGE   \* MERGEFORMAT </w:instrText>
        </w:r>
        <w:r>
          <w:fldChar w:fldCharType="separate"/>
        </w:r>
        <w:r w:rsidR="008C2D0B">
          <w:rPr>
            <w:noProof/>
          </w:rPr>
          <w:t>3</w:t>
        </w:r>
        <w:r>
          <w:rPr>
            <w:noProof/>
          </w:rPr>
          <w:fldChar w:fldCharType="end"/>
        </w:r>
      </w:p>
    </w:sdtContent>
  </w:sdt>
  <w:p w:rsidR="00587F02" w:rsidRDefault="00587F0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0469AC"/>
    <w:rsid w:val="0008473C"/>
    <w:rsid w:val="000F6C07"/>
    <w:rsid w:val="00100088"/>
    <w:rsid w:val="00105945"/>
    <w:rsid w:val="00170021"/>
    <w:rsid w:val="001B42E5"/>
    <w:rsid w:val="001F3E6B"/>
    <w:rsid w:val="001F45C0"/>
    <w:rsid w:val="00205FF9"/>
    <w:rsid w:val="0024748E"/>
    <w:rsid w:val="00273E6A"/>
    <w:rsid w:val="00282D9A"/>
    <w:rsid w:val="002843F7"/>
    <w:rsid w:val="002B1B13"/>
    <w:rsid w:val="002B1E63"/>
    <w:rsid w:val="002C55C0"/>
    <w:rsid w:val="002E1FA9"/>
    <w:rsid w:val="00301741"/>
    <w:rsid w:val="00334DD5"/>
    <w:rsid w:val="0033649D"/>
    <w:rsid w:val="00355B1D"/>
    <w:rsid w:val="00366ADC"/>
    <w:rsid w:val="00371706"/>
    <w:rsid w:val="003853C9"/>
    <w:rsid w:val="003A692E"/>
    <w:rsid w:val="003D53A2"/>
    <w:rsid w:val="003F4E8D"/>
    <w:rsid w:val="003F7A85"/>
    <w:rsid w:val="0040715F"/>
    <w:rsid w:val="0042215C"/>
    <w:rsid w:val="004348CD"/>
    <w:rsid w:val="00443440"/>
    <w:rsid w:val="00456089"/>
    <w:rsid w:val="004925A9"/>
    <w:rsid w:val="004A359E"/>
    <w:rsid w:val="004E47CE"/>
    <w:rsid w:val="004F154F"/>
    <w:rsid w:val="0050028A"/>
    <w:rsid w:val="00505FEB"/>
    <w:rsid w:val="0055515E"/>
    <w:rsid w:val="0055549E"/>
    <w:rsid w:val="00587F02"/>
    <w:rsid w:val="005A66CF"/>
    <w:rsid w:val="005B646C"/>
    <w:rsid w:val="006A1D9B"/>
    <w:rsid w:val="006C3DF9"/>
    <w:rsid w:val="006E7D4E"/>
    <w:rsid w:val="00775D77"/>
    <w:rsid w:val="007D2103"/>
    <w:rsid w:val="00800C4E"/>
    <w:rsid w:val="00851ACF"/>
    <w:rsid w:val="00854B21"/>
    <w:rsid w:val="0086542F"/>
    <w:rsid w:val="00865645"/>
    <w:rsid w:val="00867E63"/>
    <w:rsid w:val="008C2D0B"/>
    <w:rsid w:val="008F08BB"/>
    <w:rsid w:val="009D6A1C"/>
    <w:rsid w:val="00AA591F"/>
    <w:rsid w:val="00AA65BC"/>
    <w:rsid w:val="00AE6AF9"/>
    <w:rsid w:val="00B13CA7"/>
    <w:rsid w:val="00B22BC2"/>
    <w:rsid w:val="00B401E1"/>
    <w:rsid w:val="00B4159C"/>
    <w:rsid w:val="00BC44CE"/>
    <w:rsid w:val="00BE55F9"/>
    <w:rsid w:val="00C01F8C"/>
    <w:rsid w:val="00C07475"/>
    <w:rsid w:val="00C14091"/>
    <w:rsid w:val="00C65F1E"/>
    <w:rsid w:val="00C704D4"/>
    <w:rsid w:val="00C82A2F"/>
    <w:rsid w:val="00CD3381"/>
    <w:rsid w:val="00D054E7"/>
    <w:rsid w:val="00D75631"/>
    <w:rsid w:val="00D7788F"/>
    <w:rsid w:val="00DA7FA9"/>
    <w:rsid w:val="00DC36B0"/>
    <w:rsid w:val="00E271B7"/>
    <w:rsid w:val="00E326DF"/>
    <w:rsid w:val="00E42CDB"/>
    <w:rsid w:val="00E63D1F"/>
    <w:rsid w:val="00E738A0"/>
    <w:rsid w:val="00E81FCB"/>
    <w:rsid w:val="00E96550"/>
    <w:rsid w:val="00ED521E"/>
    <w:rsid w:val="00F03EEB"/>
    <w:rsid w:val="00F140D7"/>
    <w:rsid w:val="00F20AB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A7E6C"/>
  <w15:docId w15:val="{053F4D30-8499-476D-973C-FC1C900C0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EB1B5-3A35-4FA9-A994-581355914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4300</Words>
  <Characters>2452</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Колеснік (HCJ-MONO0299 - m.kolesnik)</dc:creator>
  <cp:keywords/>
  <dc:description/>
  <cp:lastModifiedBy>Оксана Костанян (HCJ-IMP0472 - o.kostanyan)</cp:lastModifiedBy>
  <cp:revision>2</cp:revision>
  <cp:lastPrinted>2024-05-09T06:51:00Z</cp:lastPrinted>
  <dcterms:created xsi:type="dcterms:W3CDTF">2024-07-05T10:16:00Z</dcterms:created>
  <dcterms:modified xsi:type="dcterms:W3CDTF">2024-07-05T10:16:00Z</dcterms:modified>
</cp:coreProperties>
</file>