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693DAB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693DAB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693DAB" w:rsidRDefault="006F7A13" w:rsidP="006F7A13">
      <w:pPr>
        <w:pStyle w:val="af0"/>
        <w:jc w:val="center"/>
        <w:rPr>
          <w:rFonts w:ascii="AcademyC" w:hAnsi="AcademyC"/>
        </w:rPr>
      </w:pPr>
      <w:r w:rsidRPr="00693DAB">
        <w:rPr>
          <w:rFonts w:ascii="AcademyC" w:hAnsi="AcademyC"/>
        </w:rPr>
        <w:t>УКРАЇНА</w:t>
      </w:r>
    </w:p>
    <w:p w:rsidR="006F7A13" w:rsidRPr="00693DAB" w:rsidRDefault="006F7A13" w:rsidP="006F7A13">
      <w:pPr>
        <w:pStyle w:val="af0"/>
        <w:jc w:val="center"/>
        <w:rPr>
          <w:rFonts w:ascii="AcademyC" w:hAnsi="AcademyC"/>
          <w:szCs w:val="28"/>
        </w:rPr>
      </w:pPr>
      <w:r w:rsidRPr="00693DAB">
        <w:rPr>
          <w:rFonts w:ascii="AcademyC" w:hAnsi="AcademyC"/>
          <w:szCs w:val="28"/>
        </w:rPr>
        <w:t>ВИЩА  РАДА  ПРАВОСУДДЯ</w:t>
      </w:r>
    </w:p>
    <w:p w:rsidR="006F7A13" w:rsidRPr="00693DAB" w:rsidRDefault="006F7A13" w:rsidP="006F7A13">
      <w:pPr>
        <w:pStyle w:val="af0"/>
        <w:jc w:val="center"/>
        <w:rPr>
          <w:rFonts w:ascii="AcademyC" w:hAnsi="AcademyC"/>
          <w:szCs w:val="28"/>
          <w:lang w:val="ru-RU"/>
        </w:rPr>
      </w:pPr>
      <w:r w:rsidRPr="00693DAB">
        <w:rPr>
          <w:rFonts w:ascii="AcademyC" w:hAnsi="AcademyC"/>
          <w:szCs w:val="28"/>
        </w:rPr>
        <w:t>ТРЕТЯ ДИСЦИПЛІНАРНА ПАЛАТА</w:t>
      </w:r>
    </w:p>
    <w:p w:rsidR="006F7A13" w:rsidRPr="00693DAB" w:rsidRDefault="006F7A13" w:rsidP="006F7A13">
      <w:pPr>
        <w:pStyle w:val="af0"/>
        <w:jc w:val="center"/>
        <w:rPr>
          <w:rFonts w:ascii="AcademyC" w:hAnsi="AcademyC"/>
          <w:szCs w:val="28"/>
        </w:rPr>
      </w:pPr>
      <w:r w:rsidRPr="00693DAB">
        <w:rPr>
          <w:rFonts w:ascii="AcademyC" w:hAnsi="AcademyC"/>
          <w:szCs w:val="28"/>
        </w:rPr>
        <w:t>УХВАЛА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2"/>
        <w:gridCol w:w="995"/>
        <w:gridCol w:w="4391"/>
      </w:tblGrid>
      <w:tr w:rsidR="00FC34FF" w:rsidRPr="00921370" w:rsidTr="00FC34FF">
        <w:trPr>
          <w:trHeight w:val="188"/>
        </w:trPr>
        <w:tc>
          <w:tcPr>
            <w:tcW w:w="2206" w:type="pct"/>
          </w:tcPr>
          <w:p w:rsidR="00FC34FF" w:rsidRPr="00921370" w:rsidRDefault="00FC34FF" w:rsidP="00BB3641">
            <w:pPr>
              <w:ind w:left="-12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3 липня 2024 року </w:t>
            </w:r>
          </w:p>
        </w:tc>
        <w:tc>
          <w:tcPr>
            <w:tcW w:w="516" w:type="pct"/>
          </w:tcPr>
          <w:p w:rsidR="00FC34FF" w:rsidRPr="00921370" w:rsidRDefault="00FC34FF" w:rsidP="00BB3641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21370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2278" w:type="pct"/>
          </w:tcPr>
          <w:p w:rsidR="00FC34FF" w:rsidRPr="00921370" w:rsidRDefault="00FC34FF" w:rsidP="00394F72">
            <w:pPr>
              <w:ind w:right="-2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394F7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5676"/>
      </w:tblGrid>
      <w:tr w:rsidR="00693DAB" w:rsidRPr="00693DAB" w:rsidTr="00721DA4">
        <w:trPr>
          <w:trHeight w:val="1586"/>
        </w:trPr>
        <w:tc>
          <w:tcPr>
            <w:tcW w:w="5676" w:type="dxa"/>
            <w:tcBorders>
              <w:top w:val="nil"/>
              <w:left w:val="nil"/>
              <w:bottom w:val="nil"/>
              <w:right w:val="nil"/>
            </w:tcBorders>
          </w:tcPr>
          <w:p w:rsidR="00D24B37" w:rsidRPr="00693DAB" w:rsidRDefault="00D24B37" w:rsidP="00F213B3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693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693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693DAB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721DA4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</w:t>
            </w:r>
            <w:r w:rsidR="00721DA4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6F7A13" w:rsidRPr="00693DAB">
              <w:rPr>
                <w:rFonts w:ascii="ProbaPro" w:hAnsi="ProbaPro"/>
                <w:b/>
                <w:bCs/>
                <w:shd w:val="clear" w:color="auto" w:fill="FFFFFF"/>
              </w:rPr>
              <w:t>за скаргами:</w:t>
            </w:r>
            <w:r w:rsidR="00267176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Безсмертної</w:t>
            </w:r>
            <w:r w:rsidR="00FC34FF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Є.Д. щодо судді Коростишівського районного суду Житомирської області Василенка</w:t>
            </w:r>
            <w:r w:rsidR="00F572AB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Р.О.; Фелікса</w:t>
            </w:r>
            <w:r w:rsidR="00F213B3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К</w:t>
            </w:r>
            <w:r w:rsidR="00F213B3">
              <w:rPr>
                <w:rFonts w:ascii="ProbaPro" w:hAnsi="ProbaPro"/>
                <w:b/>
                <w:bCs/>
                <w:shd w:val="clear" w:color="auto" w:fill="FFFFFF"/>
              </w:rPr>
              <w:t>ругляка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 щодо судді Запорізького окружного адміністративного суду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Прасова</w:t>
            </w:r>
            <w:proofErr w:type="spellEnd"/>
            <w:r w:rsidR="00F572AB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О.О.; Мазура</w:t>
            </w:r>
            <w:r w:rsidR="00F572AB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В.В.</w:t>
            </w:r>
            <w:r w:rsidR="00721DA4">
              <w:rPr>
                <w:rFonts w:ascii="ProbaPro" w:hAnsi="ProbaPro"/>
                <w:b/>
                <w:bCs/>
                <w:shd w:val="clear" w:color="auto" w:fill="FFFFFF"/>
              </w:rPr>
              <w:t xml:space="preserve"> щодо судді</w:t>
            </w:r>
            <w:r w:rsidR="00F572AB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Могилів-Подільського міськрайонного суду Вінницької області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Цибульського</w:t>
            </w:r>
            <w:proofErr w:type="spellEnd"/>
            <w:r w:rsidR="00914FB7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О.Є.; Шапочки</w:t>
            </w:r>
            <w:r w:rsidR="00914FB7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О.В. щодо судді Київського апеляц</w:t>
            </w:r>
            <w:r w:rsidR="00693DAB">
              <w:rPr>
                <w:rFonts w:ascii="ProbaPro" w:hAnsi="ProbaPro"/>
                <w:b/>
                <w:bCs/>
                <w:shd w:val="clear" w:color="auto" w:fill="FFFFFF"/>
              </w:rPr>
              <w:t>і</w:t>
            </w:r>
            <w:r w:rsidR="00C855C0">
              <w:rPr>
                <w:rFonts w:ascii="ProbaPro" w:hAnsi="ProbaPro"/>
                <w:b/>
                <w:bCs/>
                <w:shd w:val="clear" w:color="auto" w:fill="FFFFFF"/>
              </w:rPr>
              <w:t xml:space="preserve">йного суду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Лапчевської</w:t>
            </w:r>
            <w:proofErr w:type="spellEnd"/>
            <w:r w:rsidR="00914FB7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О.Ф.;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Караченцева</w:t>
            </w:r>
            <w:proofErr w:type="spellEnd"/>
            <w:r w:rsidR="00914FB7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І.В. щодо судді Харківського окружного адміністративного суду Мельникова</w:t>
            </w:r>
            <w:r w:rsidR="00914FB7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Р.В.; Носенка</w:t>
            </w:r>
            <w:r w:rsidR="00914FB7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Ю.В. щодо судді Чернігівського апеляційного суду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Антипець</w:t>
            </w:r>
            <w:proofErr w:type="spellEnd"/>
            <w:r w:rsidR="00914FB7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В.М.; Регіонального відділення Ф</w:t>
            </w:r>
            <w:r w:rsidR="00914FB7">
              <w:rPr>
                <w:rFonts w:ascii="ProbaPro" w:hAnsi="ProbaPro"/>
                <w:b/>
                <w:bCs/>
                <w:shd w:val="clear" w:color="auto" w:fill="FFFFFF"/>
              </w:rPr>
              <w:t xml:space="preserve">онду державного майна України 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по місту Києву щодо судді Господарського суду міста Києва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Коткова</w:t>
            </w:r>
            <w:proofErr w:type="spellEnd"/>
            <w:r w:rsidR="005178ED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О.В.; адвоката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На</w:t>
            </w:r>
            <w:r w:rsidR="00EF30A3">
              <w:rPr>
                <w:rFonts w:ascii="ProbaPro" w:hAnsi="ProbaPro"/>
                <w:b/>
                <w:bCs/>
                <w:shd w:val="clear" w:color="auto" w:fill="FFFFFF"/>
              </w:rPr>
              <w:t>й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єма</w:t>
            </w:r>
            <w:proofErr w:type="spellEnd"/>
            <w:r w:rsidR="005178ED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М.-М. щодо судді Ленінського районного суду міста Запоріжжя Козлової</w:t>
            </w:r>
            <w:r w:rsidR="005178ED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Н.Ю.; адвоката Мунька</w:t>
            </w:r>
            <w:r w:rsidR="005178ED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О.М. в інтересах Т</w:t>
            </w:r>
            <w:r w:rsidR="005178ED">
              <w:rPr>
                <w:rFonts w:ascii="ProbaPro" w:hAnsi="ProbaPro"/>
                <w:b/>
                <w:bCs/>
                <w:shd w:val="clear" w:color="auto" w:fill="FFFFFF"/>
              </w:rPr>
              <w:t xml:space="preserve">овариства з обмеженою відповідальністю 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«Транспортно-експедиторська компанія «ЗЕКТЕР» щодо судді Київського районного суду міста Одеси Чванкіна</w:t>
            </w:r>
            <w:r w:rsidR="005178ED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 xml:space="preserve">С.А.; адвоката </w:t>
            </w:r>
            <w:proofErr w:type="spellStart"/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Голубенка</w:t>
            </w:r>
            <w:proofErr w:type="spellEnd"/>
            <w:r w:rsidR="001E5DB2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О.В.</w:t>
            </w:r>
            <w:r w:rsidR="00C855C0">
              <w:rPr>
                <w:rFonts w:ascii="ProbaPro" w:hAnsi="ProbaPro"/>
                <w:b/>
                <w:bCs/>
                <w:shd w:val="clear" w:color="auto" w:fill="FFFFFF"/>
              </w:rPr>
              <w:t xml:space="preserve"> в інтересах 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П</w:t>
            </w:r>
            <w:r w:rsidR="001E5DB2">
              <w:rPr>
                <w:rFonts w:ascii="ProbaPro" w:hAnsi="ProbaPro"/>
                <w:b/>
                <w:bCs/>
                <w:shd w:val="clear" w:color="auto" w:fill="FFFFFF"/>
              </w:rPr>
              <w:t xml:space="preserve">риватного підприємства 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«Фірма «Яско» щодо судді Вінницького районного суду Вінницької області Саєнко</w:t>
            </w:r>
            <w:r w:rsidR="00A91072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О.Б., судді Вінницького апеляційного суду Сала</w:t>
            </w:r>
            <w:r w:rsidR="00A91072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CE1887" w:rsidRPr="00693DAB">
              <w:rPr>
                <w:rFonts w:ascii="ProbaPro" w:hAnsi="ProbaPro"/>
                <w:b/>
                <w:bCs/>
                <w:shd w:val="clear" w:color="auto" w:fill="FFFFFF"/>
              </w:rPr>
              <w:t>Т.Б.</w:t>
            </w:r>
            <w:r w:rsidR="003504D3">
              <w:rPr>
                <w:rFonts w:ascii="ProbaPro" w:hAnsi="ProbaPro"/>
                <w:b/>
                <w:bCs/>
                <w:shd w:val="clear" w:color="auto" w:fill="FFFFFF"/>
              </w:rPr>
              <w:t xml:space="preserve">; </w:t>
            </w:r>
            <w:r w:rsidR="003504D3" w:rsidRPr="003504D3">
              <w:rPr>
                <w:rFonts w:ascii="ProbaPro" w:hAnsi="ProbaPro"/>
                <w:b/>
                <w:bCs/>
                <w:shd w:val="clear" w:color="auto" w:fill="FFFFFF"/>
              </w:rPr>
              <w:t>Садового</w:t>
            </w:r>
            <w:r w:rsidR="00A91072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3504D3" w:rsidRPr="003504D3">
              <w:rPr>
                <w:rFonts w:ascii="ProbaPro" w:hAnsi="ProbaPro"/>
                <w:b/>
                <w:bCs/>
                <w:shd w:val="clear" w:color="auto" w:fill="FFFFFF"/>
              </w:rPr>
              <w:t>М</w:t>
            </w:r>
            <w:r w:rsidR="003504D3">
              <w:rPr>
                <w:rFonts w:ascii="ProbaPro" w:hAnsi="ProbaPro"/>
                <w:b/>
                <w:bCs/>
                <w:shd w:val="clear" w:color="auto" w:fill="FFFFFF"/>
              </w:rPr>
              <w:t>.М.</w:t>
            </w:r>
            <w:r w:rsidR="003504D3" w:rsidRPr="003504D3">
              <w:rPr>
                <w:rFonts w:ascii="ProbaPro" w:hAnsi="ProbaPro"/>
                <w:b/>
                <w:bCs/>
                <w:shd w:val="clear" w:color="auto" w:fill="FFFFFF"/>
              </w:rPr>
              <w:t xml:space="preserve"> щодо судді Києво-Святошинського районного суду</w:t>
            </w:r>
            <w:r w:rsidR="003504D3">
              <w:rPr>
                <w:rFonts w:ascii="ProbaPro" w:hAnsi="ProbaPro"/>
                <w:b/>
                <w:bCs/>
                <w:shd w:val="clear" w:color="auto" w:fill="FFFFFF"/>
              </w:rPr>
              <w:t xml:space="preserve"> Київської області </w:t>
            </w:r>
            <w:proofErr w:type="spellStart"/>
            <w:r w:rsidR="003504D3">
              <w:rPr>
                <w:rFonts w:ascii="ProbaPro" w:hAnsi="ProbaPro"/>
                <w:b/>
                <w:bCs/>
                <w:shd w:val="clear" w:color="auto" w:fill="FFFFFF"/>
              </w:rPr>
              <w:t>Дубас</w:t>
            </w:r>
            <w:proofErr w:type="spellEnd"/>
            <w:r w:rsidR="00A91072">
              <w:rPr>
                <w:rFonts w:ascii="ProbaPro" w:hAnsi="ProbaPro" w:hint="eastAsia"/>
                <w:b/>
                <w:bCs/>
                <w:shd w:val="clear" w:color="auto" w:fill="FFFFFF"/>
              </w:rPr>
              <w:t> </w:t>
            </w:r>
            <w:r w:rsidR="003504D3">
              <w:rPr>
                <w:rFonts w:ascii="ProbaPro" w:hAnsi="ProbaPro"/>
                <w:b/>
                <w:bCs/>
                <w:shd w:val="clear" w:color="auto" w:fill="FFFFFF"/>
              </w:rPr>
              <w:t>Т.</w:t>
            </w:r>
            <w:r w:rsidR="003504D3" w:rsidRPr="003504D3">
              <w:rPr>
                <w:rFonts w:ascii="ProbaPro" w:hAnsi="ProbaPro"/>
                <w:b/>
                <w:bCs/>
                <w:shd w:val="clear" w:color="auto" w:fill="FFFFFF"/>
              </w:rPr>
              <w:t>В</w:t>
            </w:r>
            <w:r w:rsidR="003504D3">
              <w:rPr>
                <w:rFonts w:ascii="ProbaPro" w:hAnsi="ProbaPro"/>
                <w:b/>
                <w:bCs/>
                <w:shd w:val="clear" w:color="auto" w:fill="FFFFFF"/>
              </w:rPr>
              <w:t>.</w:t>
            </w:r>
          </w:p>
        </w:tc>
      </w:tr>
    </w:tbl>
    <w:p w:rsidR="00F46D37" w:rsidRPr="00DE4768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91072" w:rsidRPr="00921370" w:rsidRDefault="00A91072" w:rsidP="00A910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залученого члена Першої Дисциплінарної палати Вищої ради правосуддя Бондаренко Т.З., членів Третьої Дисциплінарної палати Вищої ради правосуддя Кандзюби О.В., Лук’янова Д.В., Попікової О.В., розглянувши висновки доповідача – члена Третьої Дисциплінарної палати Вищої ради правосуддя Плахтій І.Б. за результатами попередньої перевірки дисциплінарних скарг,</w:t>
      </w:r>
    </w:p>
    <w:p w:rsidR="00B25E17" w:rsidRPr="00DE4768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D24B37" w:rsidRPr="008B00F0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00F0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DE4768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67598E" w:rsidRPr="008B00F0" w:rsidRDefault="00980B9F" w:rsidP="009E402E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8B00F0">
        <w:rPr>
          <w:sz w:val="28"/>
          <w:szCs w:val="28"/>
          <w:lang w:val="uk-UA"/>
        </w:rPr>
        <w:t>1)</w:t>
      </w:r>
      <w:r w:rsidRPr="008B00F0">
        <w:rPr>
          <w:sz w:val="28"/>
          <w:szCs w:val="28"/>
          <w:shd w:val="clear" w:color="auto" w:fill="FFFFFF"/>
          <w:lang w:val="uk-UA"/>
        </w:rPr>
        <w:t xml:space="preserve"> 12 липня 2021</w:t>
      </w:r>
      <w:r w:rsidRPr="008B00F0">
        <w:rPr>
          <w:sz w:val="28"/>
          <w:szCs w:val="28"/>
          <w:lang w:val="uk-UA"/>
        </w:rPr>
        <w:t xml:space="preserve"> року за вхідним </w:t>
      </w:r>
      <w:r w:rsidRPr="008B00F0">
        <w:rPr>
          <w:sz w:val="28"/>
          <w:szCs w:val="28"/>
          <w:shd w:val="clear" w:color="auto" w:fill="FFFFFF"/>
          <w:lang w:val="uk-UA"/>
        </w:rPr>
        <w:t>№ Б-226/2/7-21</w:t>
      </w:r>
      <w:r w:rsidRPr="008B00F0">
        <w:rPr>
          <w:sz w:val="28"/>
          <w:szCs w:val="28"/>
          <w:lang w:val="uk-UA"/>
        </w:rPr>
        <w:t xml:space="preserve">, </w:t>
      </w:r>
      <w:r w:rsidRPr="008B00F0">
        <w:rPr>
          <w:sz w:val="28"/>
          <w:szCs w:val="28"/>
          <w:shd w:val="clear" w:color="auto" w:fill="FFFFFF"/>
          <w:lang w:val="uk-UA"/>
        </w:rPr>
        <w:t>26 серпня 2022</w:t>
      </w:r>
      <w:r w:rsidRPr="008B00F0">
        <w:rPr>
          <w:sz w:val="28"/>
          <w:szCs w:val="28"/>
          <w:lang w:val="uk-UA"/>
        </w:rPr>
        <w:t xml:space="preserve"> року за вхідним № </w:t>
      </w:r>
      <w:r w:rsidRPr="008B00F0">
        <w:rPr>
          <w:sz w:val="28"/>
          <w:szCs w:val="28"/>
          <w:shd w:val="clear" w:color="auto" w:fill="FFFFFF"/>
          <w:lang w:val="uk-UA"/>
        </w:rPr>
        <w:t>Б-1512/0/7-22</w:t>
      </w:r>
      <w:r w:rsidRPr="008B00F0">
        <w:rPr>
          <w:sz w:val="28"/>
          <w:szCs w:val="28"/>
          <w:lang w:val="uk-UA"/>
        </w:rPr>
        <w:t xml:space="preserve"> до </w:t>
      </w:r>
      <w:r w:rsidR="00495C7F" w:rsidRPr="008B00F0">
        <w:rPr>
          <w:sz w:val="28"/>
          <w:szCs w:val="28"/>
          <w:lang w:val="uk-UA"/>
        </w:rPr>
        <w:t>Вищої ради правосуддя надійшл</w:t>
      </w:r>
      <w:r w:rsidR="00A45BFD">
        <w:rPr>
          <w:sz w:val="28"/>
          <w:szCs w:val="28"/>
          <w:lang w:val="uk-UA"/>
        </w:rPr>
        <w:t>и</w:t>
      </w:r>
      <w:r w:rsidR="00495C7F" w:rsidRPr="008B00F0">
        <w:rPr>
          <w:sz w:val="28"/>
          <w:szCs w:val="28"/>
          <w:lang w:val="uk-UA"/>
        </w:rPr>
        <w:t xml:space="preserve"> скарг</w:t>
      </w:r>
      <w:r w:rsidR="00A45BFD">
        <w:rPr>
          <w:sz w:val="28"/>
          <w:szCs w:val="28"/>
          <w:lang w:val="uk-UA"/>
        </w:rPr>
        <w:t>и</w:t>
      </w:r>
      <w:r w:rsidR="00495C7F" w:rsidRPr="008B00F0">
        <w:rPr>
          <w:sz w:val="28"/>
          <w:szCs w:val="28"/>
          <w:lang w:val="uk-UA"/>
        </w:rPr>
        <w:t xml:space="preserve"> </w:t>
      </w:r>
      <w:r w:rsidRPr="008B00F0">
        <w:rPr>
          <w:sz w:val="28"/>
          <w:szCs w:val="28"/>
          <w:lang w:val="uk-UA"/>
        </w:rPr>
        <w:t xml:space="preserve">Безсмертної Євгенії Дмитрівни </w:t>
      </w:r>
      <w:r w:rsidR="00184389" w:rsidRPr="008B00F0">
        <w:rPr>
          <w:sz w:val="28"/>
          <w:szCs w:val="28"/>
          <w:lang w:val="uk-UA"/>
        </w:rPr>
        <w:t xml:space="preserve">на дії </w:t>
      </w:r>
      <w:r w:rsidRPr="008B00F0">
        <w:rPr>
          <w:sz w:val="28"/>
          <w:szCs w:val="28"/>
          <w:lang w:val="uk-UA"/>
        </w:rPr>
        <w:t>судді Коростишівського районного суду Житомирської області Василенка Романа Олександровича</w:t>
      </w:r>
      <w:r w:rsidR="00B21EF8" w:rsidRPr="008B00F0">
        <w:rPr>
          <w:sz w:val="28"/>
          <w:szCs w:val="28"/>
          <w:lang w:val="uk-UA"/>
        </w:rPr>
        <w:t xml:space="preserve"> </w:t>
      </w:r>
      <w:r w:rsidR="00AE028C" w:rsidRPr="008B00F0">
        <w:rPr>
          <w:sz w:val="28"/>
          <w:szCs w:val="28"/>
          <w:lang w:val="uk-UA"/>
        </w:rPr>
        <w:t>під час розгляду справи</w:t>
      </w:r>
      <w:r w:rsidR="00B21EF8" w:rsidRPr="008B00F0">
        <w:rPr>
          <w:sz w:val="28"/>
          <w:szCs w:val="28"/>
          <w:lang w:val="uk-UA"/>
        </w:rPr>
        <w:t xml:space="preserve"> </w:t>
      </w:r>
      <w:r w:rsidR="00AE028C" w:rsidRPr="008B00F0">
        <w:rPr>
          <w:sz w:val="28"/>
          <w:szCs w:val="28"/>
          <w:lang w:val="uk-UA"/>
        </w:rPr>
        <w:t xml:space="preserve">№ </w:t>
      </w:r>
      <w:r w:rsidRPr="008B00F0">
        <w:rPr>
          <w:sz w:val="28"/>
          <w:szCs w:val="28"/>
          <w:lang w:val="uk-UA" w:eastAsia="uk-UA"/>
        </w:rPr>
        <w:t>935/1386/20.</w:t>
      </w:r>
    </w:p>
    <w:p w:rsidR="00FF1945" w:rsidRPr="008B00F0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8B00F0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FF1945" w:rsidRPr="008B00F0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членом Третьої </w:t>
      </w:r>
      <w:r w:rsidRPr="008B00F0">
        <w:rPr>
          <w:rFonts w:ascii="Times New Roman" w:eastAsia="Calibri" w:hAnsi="Times New Roman" w:cs="Times New Roman"/>
          <w:sz w:val="28"/>
          <w:szCs w:val="28"/>
        </w:rPr>
        <w:lastRenderedPageBreak/>
        <w:t>Дисциплінарної палати Вищої ради правосуддя Плахтій</w:t>
      </w:r>
      <w:r w:rsidR="00655F9F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</w:t>
      </w:r>
      <w:r w:rsidR="00980B9F" w:rsidRPr="008B00F0">
        <w:rPr>
          <w:rFonts w:ascii="Times New Roman" w:eastAsia="Calibri" w:hAnsi="Times New Roman" w:cs="Times New Roman"/>
          <w:sz w:val="28"/>
          <w:szCs w:val="28"/>
        </w:rPr>
        <w:t>дмову у відкритті дисциплін</w:t>
      </w:r>
      <w:r w:rsidR="008642D6" w:rsidRPr="008B00F0">
        <w:rPr>
          <w:rFonts w:ascii="Times New Roman" w:eastAsia="Calibri" w:hAnsi="Times New Roman" w:cs="Times New Roman"/>
          <w:sz w:val="28"/>
          <w:szCs w:val="28"/>
        </w:rPr>
        <w:t>арної</w:t>
      </w:r>
      <w:r w:rsidR="0089502E" w:rsidRPr="008B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D9F" w:rsidRPr="008B00F0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642D6" w:rsidRPr="008B00F0">
        <w:rPr>
          <w:rFonts w:ascii="Times New Roman" w:eastAsia="Calibri" w:hAnsi="Times New Roman" w:cs="Times New Roman"/>
          <w:sz w:val="28"/>
          <w:szCs w:val="28"/>
        </w:rPr>
        <w:t>и</w:t>
      </w: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8B00F0">
        <w:rPr>
          <w:rFonts w:ascii="Times New Roman" w:eastAsia="Calibri" w:hAnsi="Times New Roman" w:cs="Times New Roman"/>
          <w:sz w:val="28"/>
          <w:szCs w:val="28"/>
        </w:rPr>
        <w:t>суть скарг зводиться лише до незгоди із судовим рішенням (п</w:t>
      </w:r>
      <w:r w:rsidR="00DD7DDE" w:rsidRPr="008B00F0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8B00F0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8B00F0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8B00F0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8B00F0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8B00F0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8B00F0" w:rsidRDefault="00DD7DDE" w:rsidP="000B21BD">
      <w:pPr>
        <w:pStyle w:val="Style20"/>
        <w:spacing w:line="240" w:lineRule="auto"/>
        <w:ind w:firstLine="0"/>
        <w:rPr>
          <w:bCs/>
          <w:sz w:val="28"/>
          <w:szCs w:val="28"/>
          <w:lang w:val="uk-UA"/>
        </w:rPr>
      </w:pPr>
      <w:r w:rsidRPr="008B00F0">
        <w:rPr>
          <w:sz w:val="28"/>
          <w:szCs w:val="28"/>
          <w:lang w:val="uk-UA"/>
        </w:rPr>
        <w:t xml:space="preserve">2) </w:t>
      </w:r>
      <w:r w:rsidR="00184389" w:rsidRPr="008B00F0">
        <w:rPr>
          <w:rStyle w:val="FontStyle14"/>
          <w:sz w:val="28"/>
          <w:szCs w:val="28"/>
          <w:lang w:val="uk-UA"/>
        </w:rPr>
        <w:t xml:space="preserve">10 травня 2024 року </w:t>
      </w:r>
      <w:r w:rsidR="00226F38" w:rsidRPr="008B00F0">
        <w:rPr>
          <w:sz w:val="28"/>
          <w:szCs w:val="28"/>
          <w:lang w:val="uk-UA"/>
        </w:rPr>
        <w:t xml:space="preserve">за вхідним </w:t>
      </w:r>
      <w:r w:rsidR="00DD726A" w:rsidRPr="008B00F0">
        <w:rPr>
          <w:sz w:val="28"/>
          <w:szCs w:val="28"/>
          <w:lang w:val="uk-UA"/>
        </w:rPr>
        <w:t xml:space="preserve">№ </w:t>
      </w:r>
      <w:r w:rsidR="00184389" w:rsidRPr="008B00F0">
        <w:rPr>
          <w:sz w:val="28"/>
          <w:szCs w:val="28"/>
        </w:rPr>
        <w:t xml:space="preserve">К-932/2/7-24 </w:t>
      </w:r>
      <w:r w:rsidR="00DD726A" w:rsidRPr="008B00F0">
        <w:rPr>
          <w:sz w:val="28"/>
          <w:szCs w:val="28"/>
          <w:lang w:val="uk-UA"/>
        </w:rPr>
        <w:t>д</w:t>
      </w:r>
      <w:r w:rsidR="00226F38" w:rsidRPr="008B00F0">
        <w:rPr>
          <w:sz w:val="28"/>
          <w:szCs w:val="28"/>
          <w:lang w:val="uk-UA"/>
        </w:rPr>
        <w:t xml:space="preserve">о Вищої ради правосуддя надійшла скарга </w:t>
      </w:r>
      <w:proofErr w:type="spellStart"/>
      <w:r w:rsidR="00184389" w:rsidRPr="008B00F0">
        <w:rPr>
          <w:sz w:val="28"/>
          <w:szCs w:val="28"/>
        </w:rPr>
        <w:t>Фелікса</w:t>
      </w:r>
      <w:proofErr w:type="spellEnd"/>
      <w:r w:rsidR="00184389" w:rsidRPr="008B00F0">
        <w:rPr>
          <w:sz w:val="28"/>
          <w:szCs w:val="28"/>
        </w:rPr>
        <w:t xml:space="preserve"> Кругляка</w:t>
      </w:r>
      <w:r w:rsidR="00377EE4" w:rsidRPr="008B00F0">
        <w:rPr>
          <w:sz w:val="28"/>
          <w:szCs w:val="28"/>
          <w:lang w:val="uk-UA"/>
        </w:rPr>
        <w:t xml:space="preserve"> </w:t>
      </w:r>
      <w:r w:rsidR="00226F38" w:rsidRPr="008B00F0">
        <w:rPr>
          <w:sz w:val="28"/>
          <w:szCs w:val="28"/>
          <w:lang w:val="uk-UA"/>
        </w:rPr>
        <w:t>на дії судді</w:t>
      </w:r>
      <w:r w:rsidR="00111632" w:rsidRPr="008B00F0">
        <w:rPr>
          <w:sz w:val="28"/>
          <w:szCs w:val="28"/>
          <w:lang w:val="uk-UA" w:bidi="uk-UA"/>
        </w:rPr>
        <w:t xml:space="preserve"> </w:t>
      </w:r>
      <w:r w:rsidR="00184389" w:rsidRPr="008B00F0">
        <w:rPr>
          <w:sz w:val="28"/>
          <w:szCs w:val="28"/>
          <w:lang w:val="uk-UA" w:eastAsia="uk-UA" w:bidi="uk-UA"/>
        </w:rPr>
        <w:t xml:space="preserve">Запорізького окружного адміністративного суду </w:t>
      </w:r>
      <w:proofErr w:type="spellStart"/>
      <w:r w:rsidR="00184389" w:rsidRPr="008B00F0">
        <w:rPr>
          <w:sz w:val="28"/>
          <w:szCs w:val="28"/>
          <w:lang w:val="uk-UA" w:eastAsia="uk-UA" w:bidi="uk-UA"/>
        </w:rPr>
        <w:t>Прасова</w:t>
      </w:r>
      <w:proofErr w:type="spellEnd"/>
      <w:r w:rsidR="00184389" w:rsidRPr="008B00F0">
        <w:rPr>
          <w:sz w:val="28"/>
          <w:szCs w:val="28"/>
          <w:lang w:val="uk-UA" w:eastAsia="uk-UA" w:bidi="uk-UA"/>
        </w:rPr>
        <w:t xml:space="preserve"> Олександра Олександровича </w:t>
      </w:r>
      <w:r w:rsidR="001D690F" w:rsidRPr="008B00F0">
        <w:rPr>
          <w:sz w:val="28"/>
          <w:szCs w:val="28"/>
          <w:lang w:val="uk-UA"/>
        </w:rPr>
        <w:t xml:space="preserve">під час розгляду </w:t>
      </w:r>
      <w:r w:rsidR="000B21BD" w:rsidRPr="008B00F0">
        <w:rPr>
          <w:sz w:val="28"/>
          <w:szCs w:val="28"/>
          <w:lang w:val="uk-UA"/>
        </w:rPr>
        <w:t xml:space="preserve">справи </w:t>
      </w:r>
      <w:r w:rsidR="00581BB7" w:rsidRPr="008B00F0">
        <w:rPr>
          <w:sz w:val="28"/>
          <w:szCs w:val="28"/>
          <w:lang w:val="uk-UA"/>
        </w:rPr>
        <w:t>№</w:t>
      </w:r>
      <w:r w:rsidR="008A4451" w:rsidRPr="008B00F0">
        <w:rPr>
          <w:sz w:val="28"/>
          <w:szCs w:val="28"/>
          <w:lang w:val="uk-UA"/>
        </w:rPr>
        <w:t xml:space="preserve"> </w:t>
      </w:r>
      <w:r w:rsidR="00F544B9" w:rsidRPr="008B00F0">
        <w:rPr>
          <w:sz w:val="28"/>
          <w:szCs w:val="28"/>
        </w:rPr>
        <w:t>280/8378/23</w:t>
      </w:r>
      <w:r w:rsidR="00111632" w:rsidRPr="008B00F0">
        <w:rPr>
          <w:sz w:val="28"/>
          <w:szCs w:val="28"/>
          <w:lang w:val="uk-UA"/>
        </w:rPr>
        <w:t>.</w:t>
      </w:r>
    </w:p>
    <w:p w:rsidR="00FF1945" w:rsidRPr="008B00F0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8B00F0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8B00F0">
        <w:rPr>
          <w:rFonts w:ascii="Times New Roman" w:eastAsia="Calibri" w:hAnsi="Times New Roman" w:cs="Times New Roman"/>
          <w:sz w:val="28"/>
          <w:szCs w:val="28"/>
        </w:rPr>
        <w:t>и</w:t>
      </w: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8B00F0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8B00F0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</w:t>
      </w:r>
      <w:r w:rsidR="00247B36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</w:t>
      </w:r>
      <w:r w:rsidR="00484821" w:rsidRPr="008B00F0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8B00F0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8B00F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8B00F0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8B00F0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8B00F0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8B00F0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841FB4" w:rsidRPr="008B00F0" w:rsidRDefault="00841FB4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42D6" w:rsidRPr="008B00F0" w:rsidRDefault="008642D6" w:rsidP="008642D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8B00F0">
        <w:rPr>
          <w:rFonts w:ascii="Times New Roman" w:hAnsi="Times New Roman"/>
          <w:sz w:val="28"/>
          <w:szCs w:val="28"/>
        </w:rPr>
        <w:t xml:space="preserve">16 квітня 2024 року за вхідним № </w:t>
      </w:r>
      <w:r w:rsidRPr="008B00F0">
        <w:rPr>
          <w:rStyle w:val="FontStyle14"/>
          <w:sz w:val="28"/>
          <w:szCs w:val="28"/>
        </w:rPr>
        <w:t>М-559/17/</w:t>
      </w:r>
      <w:r w:rsidR="00E30318">
        <w:rPr>
          <w:rStyle w:val="FontStyle14"/>
          <w:sz w:val="28"/>
          <w:szCs w:val="28"/>
        </w:rPr>
        <w:t>7</w:t>
      </w:r>
      <w:r w:rsidRPr="008B00F0">
        <w:rPr>
          <w:rStyle w:val="FontStyle14"/>
          <w:sz w:val="28"/>
          <w:szCs w:val="28"/>
        </w:rPr>
        <w:t xml:space="preserve">-24 до Вищої ради правосуддя надійшла скарга </w:t>
      </w:r>
      <w:r w:rsidRPr="008B00F0">
        <w:rPr>
          <w:rFonts w:ascii="Times New Roman" w:hAnsi="Times New Roman"/>
          <w:sz w:val="28"/>
          <w:szCs w:val="28"/>
        </w:rPr>
        <w:t>Мазура В’ячеслава Володимировича на дії судді</w:t>
      </w:r>
      <w:r w:rsidRPr="008B00F0">
        <w:rPr>
          <w:rFonts w:ascii="Times New Roman" w:hAnsi="Times New Roman"/>
          <w:sz w:val="28"/>
          <w:szCs w:val="28"/>
        </w:rPr>
        <w:br/>
        <w:t xml:space="preserve">Могилів-Подільського міськрайонного суду Вінницької області </w:t>
      </w:r>
      <w:proofErr w:type="spellStart"/>
      <w:r w:rsidRPr="008B00F0">
        <w:rPr>
          <w:rFonts w:ascii="Times New Roman" w:hAnsi="Times New Roman"/>
          <w:sz w:val="28"/>
          <w:szCs w:val="28"/>
        </w:rPr>
        <w:t>Цибульського</w:t>
      </w:r>
      <w:proofErr w:type="spellEnd"/>
      <w:r w:rsidRPr="008B00F0">
        <w:rPr>
          <w:rFonts w:ascii="Times New Roman" w:hAnsi="Times New Roman"/>
          <w:sz w:val="28"/>
          <w:szCs w:val="28"/>
        </w:rPr>
        <w:t xml:space="preserve"> Олега Євгенійовича </w:t>
      </w:r>
      <w:r w:rsidR="007A48FB" w:rsidRPr="008B00F0">
        <w:rPr>
          <w:rFonts w:ascii="Times New Roman" w:hAnsi="Times New Roman"/>
          <w:sz w:val="28"/>
          <w:szCs w:val="28"/>
        </w:rPr>
        <w:t xml:space="preserve">під час розгляду справи </w:t>
      </w:r>
      <w:r w:rsidRPr="008B00F0">
        <w:rPr>
          <w:rFonts w:ascii="Times New Roman" w:hAnsi="Times New Roman"/>
          <w:sz w:val="28"/>
          <w:szCs w:val="28"/>
        </w:rPr>
        <w:t>№</w:t>
      </w:r>
      <w:r w:rsidR="00143E44">
        <w:rPr>
          <w:rFonts w:ascii="Times New Roman" w:hAnsi="Times New Roman"/>
          <w:sz w:val="28"/>
          <w:szCs w:val="28"/>
        </w:rPr>
        <w:t> </w:t>
      </w:r>
      <w:r w:rsidRPr="008B00F0">
        <w:rPr>
          <w:rFonts w:ascii="Times New Roman" w:hAnsi="Times New Roman"/>
          <w:sz w:val="28"/>
          <w:szCs w:val="28"/>
        </w:rPr>
        <w:t>138/888/24 (провадження</w:t>
      </w:r>
      <w:r w:rsidRPr="008B00F0">
        <w:rPr>
          <w:rFonts w:ascii="Times New Roman" w:hAnsi="Times New Roman"/>
          <w:sz w:val="28"/>
          <w:szCs w:val="28"/>
        </w:rPr>
        <w:br/>
        <w:t>№ 1-кс/138/291/24).</w:t>
      </w:r>
    </w:p>
    <w:p w:rsidR="000018E8" w:rsidRPr="008B00F0" w:rsidRDefault="000018E8" w:rsidP="000018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8642D6" w:rsidRPr="008B00F0" w:rsidRDefault="008642D6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7FD7" w:rsidRPr="008B00F0" w:rsidRDefault="00977FD7" w:rsidP="00977FD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8B00F0">
        <w:rPr>
          <w:rFonts w:ascii="Times New Roman" w:hAnsi="Times New Roman"/>
          <w:sz w:val="28"/>
          <w:szCs w:val="28"/>
        </w:rPr>
        <w:t xml:space="preserve">6 травня 2024 року за вхідним № </w:t>
      </w:r>
      <w:r w:rsidRPr="008B00F0">
        <w:rPr>
          <w:rStyle w:val="FontStyle14"/>
          <w:sz w:val="28"/>
          <w:szCs w:val="28"/>
        </w:rPr>
        <w:t xml:space="preserve">Ш-2665/0/7-24 до Вищої ради правосуддя надійшла скарга </w:t>
      </w:r>
      <w:r w:rsidRPr="008B00F0">
        <w:rPr>
          <w:rFonts w:ascii="Times New Roman" w:hAnsi="Times New Roman"/>
          <w:sz w:val="28"/>
          <w:szCs w:val="28"/>
        </w:rPr>
        <w:t>Шапочки Олега Володимировича на дії судді Київського апеляц</w:t>
      </w:r>
      <w:r w:rsidR="00693DAB" w:rsidRPr="008B00F0">
        <w:rPr>
          <w:rFonts w:ascii="Times New Roman" w:hAnsi="Times New Roman"/>
          <w:sz w:val="28"/>
          <w:szCs w:val="28"/>
        </w:rPr>
        <w:t>і</w:t>
      </w:r>
      <w:r w:rsidRPr="008B00F0">
        <w:rPr>
          <w:rFonts w:ascii="Times New Roman" w:hAnsi="Times New Roman"/>
          <w:sz w:val="28"/>
          <w:szCs w:val="28"/>
        </w:rPr>
        <w:t xml:space="preserve">йного суду </w:t>
      </w:r>
      <w:proofErr w:type="spellStart"/>
      <w:r w:rsidRPr="008B00F0">
        <w:rPr>
          <w:rFonts w:ascii="Times New Roman" w:hAnsi="Times New Roman"/>
          <w:sz w:val="28"/>
          <w:szCs w:val="28"/>
        </w:rPr>
        <w:t>Лапчевської</w:t>
      </w:r>
      <w:proofErr w:type="spellEnd"/>
      <w:r w:rsidRPr="008B00F0">
        <w:rPr>
          <w:rFonts w:ascii="Times New Roman" w:hAnsi="Times New Roman"/>
          <w:sz w:val="28"/>
          <w:szCs w:val="28"/>
        </w:rPr>
        <w:t xml:space="preserve"> Олени Федорівни під час розгляду справи</w:t>
      </w:r>
      <w:r w:rsidRPr="008B00F0">
        <w:rPr>
          <w:rFonts w:ascii="Times New Roman" w:hAnsi="Times New Roman"/>
          <w:sz w:val="28"/>
          <w:szCs w:val="28"/>
        </w:rPr>
        <w:br/>
        <w:t>№ 759/9043/22 (провадження № 2-ві/824/24/2024).</w:t>
      </w:r>
    </w:p>
    <w:p w:rsidR="00977FD7" w:rsidRPr="008B00F0" w:rsidRDefault="00977FD7" w:rsidP="00977F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977FD7" w:rsidRPr="008B00F0" w:rsidRDefault="00977FD7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7FD7" w:rsidRPr="008B00F0" w:rsidRDefault="00977FD7" w:rsidP="0038238A">
      <w:pPr>
        <w:widowControl w:val="0"/>
        <w:spacing w:after="0" w:line="240" w:lineRule="auto"/>
        <w:jc w:val="both"/>
        <w:rPr>
          <w:rStyle w:val="af4"/>
          <w:rFonts w:ascii="Times New Roman" w:hAnsi="Times New Roman"/>
          <w:b w:val="0"/>
          <w:bCs w:val="0"/>
          <w:smallCaps w:val="0"/>
          <w:color w:val="auto"/>
          <w:spacing w:val="0"/>
          <w:sz w:val="28"/>
          <w:szCs w:val="28"/>
          <w:u w:val="none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38238A" w:rsidRPr="008B00F0">
        <w:rPr>
          <w:rFonts w:ascii="Times New Roman" w:hAnsi="Times New Roman"/>
          <w:sz w:val="28"/>
          <w:szCs w:val="28"/>
        </w:rPr>
        <w:t xml:space="preserve">19 квітня 2024 року за вхідним </w:t>
      </w:r>
      <w:r w:rsidR="0038238A" w:rsidRPr="008B00F0">
        <w:rPr>
          <w:rStyle w:val="FontStyle14"/>
          <w:sz w:val="28"/>
          <w:szCs w:val="28"/>
        </w:rPr>
        <w:t xml:space="preserve">№ 1628/0/6-24 до Вищої ради правосуддя надійшла скарга </w:t>
      </w:r>
      <w:proofErr w:type="spellStart"/>
      <w:r w:rsidR="0038238A" w:rsidRPr="008B00F0">
        <w:rPr>
          <w:rFonts w:ascii="Times New Roman" w:hAnsi="Times New Roman"/>
          <w:sz w:val="28"/>
          <w:szCs w:val="28"/>
        </w:rPr>
        <w:t>Караченцева</w:t>
      </w:r>
      <w:proofErr w:type="spellEnd"/>
      <w:r w:rsidR="0038238A" w:rsidRPr="008B00F0">
        <w:rPr>
          <w:rFonts w:ascii="Times New Roman" w:hAnsi="Times New Roman"/>
          <w:sz w:val="28"/>
          <w:szCs w:val="28"/>
        </w:rPr>
        <w:t xml:space="preserve"> Ігор</w:t>
      </w:r>
      <w:r w:rsidR="00CC70E8">
        <w:rPr>
          <w:rFonts w:ascii="Times New Roman" w:hAnsi="Times New Roman"/>
          <w:sz w:val="28"/>
          <w:szCs w:val="28"/>
        </w:rPr>
        <w:t>я</w:t>
      </w:r>
      <w:r w:rsidR="0038238A" w:rsidRPr="008B00F0">
        <w:rPr>
          <w:rFonts w:ascii="Times New Roman" w:hAnsi="Times New Roman"/>
          <w:sz w:val="28"/>
          <w:szCs w:val="28"/>
        </w:rPr>
        <w:t xml:space="preserve"> Володимировича на дії судді Харківського окружного адміністративного суду Мельникова Руслана Володимировича під час розгляду справи № 520/1093/24.</w:t>
      </w:r>
    </w:p>
    <w:p w:rsidR="0038238A" w:rsidRPr="008B00F0" w:rsidRDefault="0038238A" w:rsidP="003823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3C306A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38238A" w:rsidRPr="008B00F0" w:rsidRDefault="00F002EC" w:rsidP="00E74A7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lastRenderedPageBreak/>
        <w:t>6)</w:t>
      </w:r>
      <w:r w:rsidR="00E74A7B" w:rsidRPr="008B00F0">
        <w:rPr>
          <w:sz w:val="28"/>
          <w:szCs w:val="28"/>
        </w:rPr>
        <w:t xml:space="preserve"> </w:t>
      </w:r>
      <w:r w:rsidR="00E74A7B" w:rsidRPr="008B00F0">
        <w:rPr>
          <w:rStyle w:val="FontStyle14"/>
          <w:sz w:val="28"/>
          <w:szCs w:val="28"/>
        </w:rPr>
        <w:t xml:space="preserve">3 червня 2024 року </w:t>
      </w:r>
      <w:r w:rsidR="00E74A7B" w:rsidRPr="008B00F0">
        <w:rPr>
          <w:rFonts w:ascii="Times New Roman" w:hAnsi="Times New Roman"/>
          <w:sz w:val="28"/>
          <w:szCs w:val="28"/>
        </w:rPr>
        <w:t xml:space="preserve">за вхідним </w:t>
      </w:r>
      <w:r w:rsidR="00E74A7B" w:rsidRPr="008B00F0">
        <w:rPr>
          <w:rStyle w:val="FontStyle14"/>
          <w:sz w:val="28"/>
          <w:szCs w:val="28"/>
        </w:rPr>
        <w:t xml:space="preserve">№ </w:t>
      </w:r>
      <w:r w:rsidR="00E74A7B" w:rsidRPr="008B00F0">
        <w:rPr>
          <w:rFonts w:ascii="Times New Roman" w:hAnsi="Times New Roman"/>
          <w:sz w:val="28"/>
          <w:szCs w:val="28"/>
        </w:rPr>
        <w:t xml:space="preserve">Н-2559/1/7-24 </w:t>
      </w:r>
      <w:r w:rsidR="00E74A7B" w:rsidRPr="008B00F0">
        <w:rPr>
          <w:rStyle w:val="FontStyle14"/>
          <w:sz w:val="28"/>
          <w:szCs w:val="28"/>
        </w:rPr>
        <w:t xml:space="preserve">до Вищої ради правосуддя надійшла скарга </w:t>
      </w:r>
      <w:r w:rsidR="00E74A7B" w:rsidRPr="008B00F0">
        <w:rPr>
          <w:rFonts w:ascii="Times New Roman" w:hAnsi="Times New Roman"/>
          <w:sz w:val="28"/>
          <w:szCs w:val="28"/>
        </w:rPr>
        <w:t xml:space="preserve">Носенка Юрія Васильовича на дії судді Чернігівського апеляційного суду </w:t>
      </w:r>
      <w:proofErr w:type="spellStart"/>
      <w:r w:rsidR="00E74A7B" w:rsidRPr="008B00F0">
        <w:rPr>
          <w:rFonts w:ascii="Times New Roman" w:hAnsi="Times New Roman"/>
          <w:sz w:val="28"/>
          <w:szCs w:val="28"/>
        </w:rPr>
        <w:t>Антипець</w:t>
      </w:r>
      <w:proofErr w:type="spellEnd"/>
      <w:r w:rsidR="00E74A7B" w:rsidRPr="008B00F0">
        <w:rPr>
          <w:rFonts w:ascii="Times New Roman" w:hAnsi="Times New Roman"/>
          <w:sz w:val="28"/>
          <w:szCs w:val="28"/>
        </w:rPr>
        <w:t xml:space="preserve"> Валентини Миколаївни під час розгляду справи</w:t>
      </w:r>
      <w:r w:rsidR="00E74A7B" w:rsidRPr="008B00F0">
        <w:rPr>
          <w:rFonts w:ascii="Times New Roman" w:hAnsi="Times New Roman"/>
          <w:sz w:val="28"/>
          <w:szCs w:val="28"/>
        </w:rPr>
        <w:br/>
        <w:t>№</w:t>
      </w:r>
      <w:r w:rsidR="00C27D88" w:rsidRPr="008B00F0">
        <w:rPr>
          <w:rFonts w:ascii="Times New Roman" w:hAnsi="Times New Roman"/>
          <w:sz w:val="28"/>
          <w:szCs w:val="28"/>
        </w:rPr>
        <w:t xml:space="preserve"> 750/4038/24.</w:t>
      </w:r>
    </w:p>
    <w:p w:rsidR="00C27D88" w:rsidRPr="008B00F0" w:rsidRDefault="00C27D88" w:rsidP="00C27D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A92DFF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C27D88" w:rsidRPr="008B00F0" w:rsidRDefault="00C27D88" w:rsidP="00E74A7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7D88" w:rsidRPr="008B00F0" w:rsidRDefault="00C27D88" w:rsidP="00C27D8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8B00F0">
        <w:rPr>
          <w:rFonts w:ascii="Times New Roman" w:hAnsi="Times New Roman"/>
          <w:sz w:val="28"/>
          <w:szCs w:val="28"/>
        </w:rPr>
        <w:t xml:space="preserve">2 серпня 2021 року за вхідним </w:t>
      </w:r>
      <w:r w:rsidRPr="008B00F0">
        <w:rPr>
          <w:rStyle w:val="FontStyle14"/>
          <w:sz w:val="28"/>
          <w:szCs w:val="28"/>
        </w:rPr>
        <w:t xml:space="preserve">№ </w:t>
      </w:r>
      <w:r w:rsidRPr="008B00F0">
        <w:rPr>
          <w:rFonts w:ascii="Times New Roman" w:hAnsi="Times New Roman"/>
          <w:sz w:val="28"/>
          <w:szCs w:val="28"/>
        </w:rPr>
        <w:t xml:space="preserve">561/0/13-21 </w:t>
      </w:r>
      <w:r w:rsidRPr="008B00F0">
        <w:rPr>
          <w:rStyle w:val="FontStyle14"/>
          <w:sz w:val="28"/>
          <w:szCs w:val="28"/>
        </w:rPr>
        <w:t xml:space="preserve">до Вищої ради правосуддя надійшла скарга </w:t>
      </w:r>
      <w:r w:rsidRPr="008B00F0">
        <w:rPr>
          <w:rFonts w:ascii="Times New Roman" w:hAnsi="Times New Roman"/>
          <w:sz w:val="28"/>
          <w:szCs w:val="28"/>
          <w:lang w:eastAsia="uk-UA" w:bidi="uk-UA"/>
        </w:rPr>
        <w:t xml:space="preserve">Регіонального відділення Фонду державного майна України по місту Києву </w:t>
      </w:r>
      <w:r w:rsidRPr="008B00F0">
        <w:rPr>
          <w:rFonts w:ascii="Times New Roman" w:hAnsi="Times New Roman"/>
          <w:sz w:val="28"/>
          <w:szCs w:val="28"/>
        </w:rPr>
        <w:t xml:space="preserve">на дії судді </w:t>
      </w:r>
      <w:r w:rsidRPr="008B00F0">
        <w:rPr>
          <w:rFonts w:ascii="Times New Roman" w:hAnsi="Times New Roman"/>
          <w:sz w:val="28"/>
          <w:szCs w:val="28"/>
          <w:lang w:eastAsia="uk-UA" w:bidi="uk-UA"/>
        </w:rPr>
        <w:t xml:space="preserve">Господарського суду міста Києва </w:t>
      </w:r>
      <w:proofErr w:type="spellStart"/>
      <w:r w:rsidRPr="008B00F0">
        <w:rPr>
          <w:rFonts w:ascii="Times New Roman" w:hAnsi="Times New Roman"/>
          <w:sz w:val="28"/>
          <w:szCs w:val="28"/>
          <w:lang w:eastAsia="uk-UA" w:bidi="uk-UA"/>
        </w:rPr>
        <w:t>Коткова</w:t>
      </w:r>
      <w:proofErr w:type="spellEnd"/>
      <w:r w:rsidRPr="008B00F0">
        <w:rPr>
          <w:rFonts w:ascii="Times New Roman" w:hAnsi="Times New Roman"/>
          <w:sz w:val="28"/>
          <w:szCs w:val="28"/>
          <w:lang w:eastAsia="uk-UA" w:bidi="uk-UA"/>
        </w:rPr>
        <w:t xml:space="preserve"> Олександра Васильовича</w:t>
      </w:r>
      <w:r w:rsidR="00DC2783" w:rsidRPr="008B00F0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DC2783" w:rsidRPr="008B00F0">
        <w:rPr>
          <w:rFonts w:ascii="Times New Roman" w:hAnsi="Times New Roman"/>
          <w:sz w:val="28"/>
          <w:szCs w:val="28"/>
        </w:rPr>
        <w:t>під час розгляду справи № 910/6912/21.</w:t>
      </w:r>
    </w:p>
    <w:p w:rsidR="00DC2783" w:rsidRPr="008B00F0" w:rsidRDefault="00DC2783" w:rsidP="00DC278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3B037F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DC2783" w:rsidRPr="000D1F37" w:rsidRDefault="00DC2783" w:rsidP="00C27D8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7D88" w:rsidRPr="008B00F0" w:rsidRDefault="001A534E" w:rsidP="00E12347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8B00F0">
        <w:rPr>
          <w:rFonts w:ascii="Times New Roman" w:hAnsi="Times New Roman"/>
          <w:sz w:val="28"/>
          <w:szCs w:val="28"/>
        </w:rPr>
        <w:t xml:space="preserve">30 липня 2021 року за вхідним </w:t>
      </w:r>
      <w:r w:rsidRPr="008B00F0">
        <w:rPr>
          <w:rStyle w:val="FontStyle14"/>
          <w:sz w:val="28"/>
          <w:szCs w:val="28"/>
        </w:rPr>
        <w:t xml:space="preserve">№ </w:t>
      </w:r>
      <w:r w:rsidR="007E284D" w:rsidRPr="007E284D">
        <w:rPr>
          <w:rFonts w:ascii="Times New Roman" w:hAnsi="Times New Roman"/>
          <w:sz w:val="28"/>
          <w:szCs w:val="28"/>
          <w:shd w:val="clear" w:color="auto" w:fill="FFFFFF"/>
        </w:rPr>
        <w:t>Н-4070/0/7-21</w:t>
      </w:r>
      <w:r w:rsidR="007E28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B00F0">
        <w:rPr>
          <w:rStyle w:val="FontStyle14"/>
          <w:sz w:val="28"/>
          <w:szCs w:val="28"/>
        </w:rPr>
        <w:t>до Вищої ради правосуддя надійшла скарга</w:t>
      </w:r>
      <w:r w:rsidR="00E12347" w:rsidRPr="008B00F0">
        <w:rPr>
          <w:rStyle w:val="FontStyle14"/>
          <w:sz w:val="28"/>
          <w:szCs w:val="28"/>
        </w:rPr>
        <w:t xml:space="preserve"> </w:t>
      </w:r>
      <w:r w:rsidR="00E12347" w:rsidRPr="008B00F0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E12347" w:rsidRPr="008B00F0">
        <w:rPr>
          <w:rFonts w:ascii="Times New Roman" w:hAnsi="Times New Roman"/>
          <w:sz w:val="28"/>
          <w:szCs w:val="28"/>
        </w:rPr>
        <w:t>На</w:t>
      </w:r>
      <w:r w:rsidR="006B05C2">
        <w:rPr>
          <w:rFonts w:ascii="Times New Roman" w:hAnsi="Times New Roman"/>
          <w:sz w:val="28"/>
          <w:szCs w:val="28"/>
        </w:rPr>
        <w:t>й</w:t>
      </w:r>
      <w:r w:rsidR="00E12347" w:rsidRPr="008B00F0">
        <w:rPr>
          <w:rFonts w:ascii="Times New Roman" w:hAnsi="Times New Roman"/>
          <w:sz w:val="28"/>
          <w:szCs w:val="28"/>
        </w:rPr>
        <w:t>єма</w:t>
      </w:r>
      <w:proofErr w:type="spellEnd"/>
      <w:r w:rsidR="00E12347" w:rsidRPr="008B00F0">
        <w:rPr>
          <w:rFonts w:ascii="Times New Roman" w:hAnsi="Times New Roman"/>
          <w:sz w:val="28"/>
          <w:szCs w:val="28"/>
        </w:rPr>
        <w:t xml:space="preserve"> Масі-Мустафи на дії судді Ленінського районного суду міста Запоріжжя Козлової Наталії Юріївни під час розгляду справи № </w:t>
      </w:r>
      <w:r w:rsidR="00E12347" w:rsidRPr="008B00F0">
        <w:rPr>
          <w:rFonts w:ascii="Times New Roman" w:eastAsia="Times New Roman" w:hAnsi="Times New Roman"/>
          <w:sz w:val="28"/>
          <w:szCs w:val="28"/>
          <w:lang w:eastAsia="uk-UA" w:bidi="uk-UA"/>
        </w:rPr>
        <w:t>334/7164/18</w:t>
      </w:r>
      <w:r w:rsidR="00E12347" w:rsidRPr="008B00F0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C5BF7" w:rsidRPr="008B00F0" w:rsidRDefault="006C5BF7" w:rsidP="006C5BF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AE2E9C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1A534E" w:rsidRPr="008B00F0" w:rsidRDefault="001A534E" w:rsidP="001A534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7AD0" w:rsidRPr="008B00F0" w:rsidRDefault="00017AD0" w:rsidP="00621F5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621F5B" w:rsidRPr="008B00F0">
        <w:rPr>
          <w:rFonts w:ascii="Times New Roman" w:hAnsi="Times New Roman"/>
          <w:sz w:val="28"/>
          <w:szCs w:val="28"/>
        </w:rPr>
        <w:t xml:space="preserve">26 лютого 2024 року за вхідним </w:t>
      </w:r>
      <w:r w:rsidR="00621F5B" w:rsidRPr="008B00F0">
        <w:rPr>
          <w:rStyle w:val="FontStyle14"/>
          <w:sz w:val="28"/>
          <w:szCs w:val="28"/>
        </w:rPr>
        <w:t xml:space="preserve">№ </w:t>
      </w:r>
      <w:r w:rsidR="00621F5B" w:rsidRPr="008B00F0">
        <w:rPr>
          <w:rFonts w:ascii="Times New Roman" w:hAnsi="Times New Roman"/>
          <w:sz w:val="28"/>
          <w:szCs w:val="28"/>
        </w:rPr>
        <w:t xml:space="preserve">138/0/13-24 </w:t>
      </w:r>
      <w:r w:rsidR="00621F5B" w:rsidRPr="008B00F0">
        <w:rPr>
          <w:rStyle w:val="FontStyle14"/>
          <w:sz w:val="28"/>
          <w:szCs w:val="28"/>
        </w:rPr>
        <w:t xml:space="preserve">до Вищої ради правосуддя надійшла скарга </w:t>
      </w:r>
      <w:r w:rsidR="00621F5B" w:rsidRPr="008B00F0">
        <w:rPr>
          <w:rFonts w:ascii="Times New Roman" w:hAnsi="Times New Roman"/>
          <w:sz w:val="28"/>
          <w:szCs w:val="28"/>
        </w:rPr>
        <w:t>адвоката Мунька Олександра Миколайовича в інтересах Товариства з обмеженою відповідальністю «Транспортно-експедиторська компанія «ЗЕКТЕР» на дії судді Київського районного суду міста Одеси Чванкіна Сергія Анатолійовича під час розгляду справи № 947/12508/23 (провадження № 1-кс/947/982/24).</w:t>
      </w:r>
    </w:p>
    <w:p w:rsidR="00FB5A41" w:rsidRPr="008B00F0" w:rsidRDefault="00FB5A41" w:rsidP="00FB5A4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AE2E9C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017AD0" w:rsidRPr="006A41D8" w:rsidRDefault="00017AD0" w:rsidP="001A534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F5D" w:rsidRPr="006A41D8" w:rsidRDefault="008C6F5D" w:rsidP="00D8042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D80424" w:rsidRPr="008B00F0">
        <w:rPr>
          <w:rFonts w:ascii="Times New Roman" w:hAnsi="Times New Roman"/>
          <w:sz w:val="28"/>
          <w:szCs w:val="28"/>
        </w:rPr>
        <w:t xml:space="preserve">29 травня 2024 року за вхідним </w:t>
      </w:r>
      <w:r w:rsidR="00D80424" w:rsidRPr="008B00F0">
        <w:rPr>
          <w:rStyle w:val="FontStyle14"/>
          <w:sz w:val="28"/>
          <w:szCs w:val="28"/>
        </w:rPr>
        <w:t>№</w:t>
      </w:r>
      <w:r w:rsidR="00CC70E8">
        <w:rPr>
          <w:rStyle w:val="FontStyle14"/>
          <w:sz w:val="28"/>
          <w:szCs w:val="28"/>
        </w:rPr>
        <w:t> </w:t>
      </w:r>
      <w:r w:rsidR="00D80424" w:rsidRPr="008B00F0">
        <w:rPr>
          <w:rFonts w:ascii="Times New Roman" w:hAnsi="Times New Roman"/>
          <w:sz w:val="28"/>
          <w:szCs w:val="28"/>
        </w:rPr>
        <w:t xml:space="preserve">296/0/13-24 </w:t>
      </w:r>
      <w:r w:rsidR="00D80424" w:rsidRPr="008B00F0">
        <w:rPr>
          <w:rStyle w:val="FontStyle14"/>
          <w:sz w:val="28"/>
          <w:szCs w:val="28"/>
        </w:rPr>
        <w:t xml:space="preserve">до Вищої ради правосуддя надійшла скарга </w:t>
      </w:r>
      <w:r w:rsidR="00D80424" w:rsidRPr="008B00F0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D80424" w:rsidRPr="008B00F0">
        <w:rPr>
          <w:rFonts w:ascii="Times New Roman" w:hAnsi="Times New Roman"/>
          <w:sz w:val="28"/>
          <w:szCs w:val="28"/>
        </w:rPr>
        <w:t>Голубенка</w:t>
      </w:r>
      <w:proofErr w:type="spellEnd"/>
      <w:r w:rsidR="00D80424" w:rsidRPr="008B00F0">
        <w:rPr>
          <w:rFonts w:ascii="Times New Roman" w:hAnsi="Times New Roman"/>
          <w:sz w:val="28"/>
          <w:szCs w:val="28"/>
        </w:rPr>
        <w:t xml:space="preserve"> Олександра Володимировича в інтересах Приватного підприємства «Фірма «Яско» на дії судді Вінницького районного </w:t>
      </w:r>
      <w:r w:rsidR="00D80424" w:rsidRPr="008B00F0">
        <w:rPr>
          <w:rFonts w:ascii="Times New Roman" w:hAnsi="Times New Roman"/>
          <w:sz w:val="28"/>
          <w:szCs w:val="28"/>
        </w:rPr>
        <w:lastRenderedPageBreak/>
        <w:t>суду Вінницької області Саєнко Олени Борисівни, судді Вінницького апеляційного суду Сала Тараса Богдановича під час розгляду справи</w:t>
      </w:r>
      <w:r w:rsidR="00D80424" w:rsidRPr="008B00F0">
        <w:rPr>
          <w:rFonts w:ascii="Times New Roman" w:hAnsi="Times New Roman"/>
          <w:sz w:val="28"/>
          <w:szCs w:val="28"/>
        </w:rPr>
        <w:br/>
        <w:t>№</w:t>
      </w:r>
      <w:r w:rsidR="00CC70E8">
        <w:rPr>
          <w:rFonts w:ascii="Times New Roman" w:hAnsi="Times New Roman"/>
          <w:sz w:val="28"/>
          <w:szCs w:val="28"/>
        </w:rPr>
        <w:t> </w:t>
      </w:r>
      <w:r w:rsidR="00D80424" w:rsidRPr="008B00F0">
        <w:rPr>
          <w:rFonts w:ascii="Times New Roman" w:hAnsi="Times New Roman"/>
          <w:sz w:val="28"/>
          <w:szCs w:val="28"/>
        </w:rPr>
        <w:t>128/245/24.</w:t>
      </w:r>
    </w:p>
    <w:p w:rsidR="00685258" w:rsidRPr="008B00F0" w:rsidRDefault="00685258" w:rsidP="0068525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6A41D8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B00F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8C6F5D" w:rsidRPr="006A41D8" w:rsidRDefault="008C6F5D" w:rsidP="00D8042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31A2" w:rsidRPr="008B00F0" w:rsidRDefault="003504D3" w:rsidP="00E831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Pr="008B00F0">
        <w:rPr>
          <w:rFonts w:ascii="Times New Roman" w:hAnsi="Times New Roman"/>
          <w:sz w:val="28"/>
          <w:szCs w:val="28"/>
        </w:rPr>
        <w:t xml:space="preserve">28 березня 2024 року за вхідним </w:t>
      </w:r>
      <w:r w:rsidRPr="008B00F0">
        <w:rPr>
          <w:rStyle w:val="FontStyle14"/>
          <w:sz w:val="28"/>
          <w:szCs w:val="28"/>
        </w:rPr>
        <w:t xml:space="preserve">№ </w:t>
      </w:r>
      <w:r w:rsidRPr="008B00F0">
        <w:rPr>
          <w:rFonts w:ascii="Times New Roman" w:hAnsi="Times New Roman"/>
          <w:sz w:val="28"/>
          <w:szCs w:val="28"/>
        </w:rPr>
        <w:t xml:space="preserve">С-1062/3/7-24 </w:t>
      </w:r>
      <w:r w:rsidRPr="008B00F0">
        <w:rPr>
          <w:rStyle w:val="FontStyle14"/>
          <w:sz w:val="28"/>
          <w:szCs w:val="28"/>
        </w:rPr>
        <w:t>до Вищої ради правосуддя надійшла скарга</w:t>
      </w:r>
      <w:r w:rsidRPr="008B00F0">
        <w:rPr>
          <w:rFonts w:ascii="Times New Roman" w:hAnsi="Times New Roman"/>
          <w:sz w:val="28"/>
          <w:szCs w:val="28"/>
        </w:rPr>
        <w:t xml:space="preserve"> Садового Миколи Миколайовича на дії судді Києво-Святошинського районного суду Київської області </w:t>
      </w:r>
      <w:proofErr w:type="spellStart"/>
      <w:r w:rsidRPr="008B00F0">
        <w:rPr>
          <w:rFonts w:ascii="Times New Roman" w:hAnsi="Times New Roman"/>
          <w:sz w:val="28"/>
          <w:szCs w:val="28"/>
        </w:rPr>
        <w:t>Дубас</w:t>
      </w:r>
      <w:proofErr w:type="spellEnd"/>
      <w:r w:rsidRPr="008B00F0">
        <w:rPr>
          <w:rFonts w:ascii="Times New Roman" w:hAnsi="Times New Roman"/>
          <w:sz w:val="28"/>
          <w:szCs w:val="28"/>
        </w:rPr>
        <w:t xml:space="preserve"> Тетяни Володимирівни під час розгляду справи № 369/8311/19.</w:t>
      </w:r>
    </w:p>
    <w:p w:rsidR="003504D3" w:rsidRPr="008B00F0" w:rsidRDefault="003504D3" w:rsidP="00E831A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D5573F">
        <w:rPr>
          <w:rFonts w:ascii="Times New Roman" w:eastAsia="Calibri" w:hAnsi="Times New Roman" w:cs="Times New Roman"/>
          <w:sz w:val="28"/>
          <w:szCs w:val="28"/>
        </w:rPr>
        <w:t> </w:t>
      </w:r>
      <w:r w:rsidRPr="008B00F0">
        <w:rPr>
          <w:rFonts w:ascii="Times New Roman" w:eastAsia="Calibri" w:hAnsi="Times New Roman" w:cs="Times New Roman"/>
          <w:sz w:val="28"/>
          <w:szCs w:val="28"/>
        </w:rPr>
        <w:t>І.Б. складено висновок про відмову у відкритті дисциплінарної справи, оскільки суть скарги зводиться лише до незгоди із судовим рішенням</w:t>
      </w:r>
      <w:r w:rsidR="005E49E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E49E6" w:rsidRPr="008B00F0">
        <w:rPr>
          <w:rFonts w:ascii="Times New Roman" w:eastAsia="Calibri" w:hAnsi="Times New Roman" w:cs="Times New Roman"/>
          <w:sz w:val="28"/>
          <w:szCs w:val="28"/>
        </w:rPr>
        <w:t>а також закінчився встановлений законом строк для застосування до судді дисциплінарного стягнення</w:t>
      </w: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 (пункти 2, 4 частини першої статті 45 Закону України «Про Вищу раду правосуддя»).</w:t>
      </w:r>
    </w:p>
    <w:p w:rsidR="003504D3" w:rsidRPr="00DE4768" w:rsidRDefault="003504D3" w:rsidP="00D8042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5D02A1" w:rsidRPr="008B00F0" w:rsidRDefault="005D02A1" w:rsidP="00E74A7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8B00F0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8B00F0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8B00F0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8B00F0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8B00F0">
        <w:rPr>
          <w:rFonts w:ascii="Times New Roman" w:eastAsia="Calibri" w:hAnsi="Times New Roman" w:cs="Times New Roman"/>
          <w:sz w:val="28"/>
          <w:szCs w:val="28"/>
        </w:rPr>
        <w:br/>
      </w:r>
      <w:r w:rsidRPr="008B00F0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8B00F0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8B00F0">
        <w:rPr>
          <w:rFonts w:ascii="Times New Roman" w:eastAsia="Calibri" w:hAnsi="Times New Roman" w:cs="Times New Roman"/>
          <w:sz w:val="28"/>
          <w:szCs w:val="28"/>
        </w:rPr>
        <w:br/>
      </w:r>
      <w:r w:rsidRPr="008B00F0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8B00F0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8B00F0">
        <w:rPr>
          <w:rFonts w:ascii="Times New Roman" w:eastAsia="Calibri" w:hAnsi="Times New Roman" w:cs="Times New Roman"/>
          <w:sz w:val="28"/>
          <w:szCs w:val="28"/>
        </w:rPr>
        <w:br/>
      </w: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8B00F0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8B00F0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8B00F0">
        <w:rPr>
          <w:rFonts w:ascii="Times New Roman" w:eastAsia="Calibri" w:hAnsi="Times New Roman" w:cs="Times New Roman"/>
          <w:sz w:val="28"/>
          <w:szCs w:val="28"/>
        </w:rPr>
        <w:t xml:space="preserve"> Плахтій</w:t>
      </w:r>
      <w:r w:rsidR="005F317B">
        <w:rPr>
          <w:rFonts w:ascii="Times New Roman" w:eastAsia="Calibri" w:hAnsi="Times New Roman" w:cs="Times New Roman"/>
          <w:sz w:val="28"/>
          <w:szCs w:val="28"/>
        </w:rPr>
        <w:t> </w:t>
      </w:r>
      <w:r w:rsidR="00B2453D" w:rsidRPr="008B00F0">
        <w:rPr>
          <w:rFonts w:ascii="Times New Roman" w:eastAsia="Calibri" w:hAnsi="Times New Roman" w:cs="Times New Roman"/>
          <w:sz w:val="28"/>
          <w:szCs w:val="28"/>
        </w:rPr>
        <w:t xml:space="preserve">І.Б. </w:t>
      </w:r>
      <w:r w:rsidRPr="008B00F0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8B00F0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8B00F0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8B00F0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8B00F0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8B00F0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8B00F0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8B00F0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8B00F0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8B00F0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8B00F0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8B00F0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8B00F0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8B00F0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8B00F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DE4768" w:rsidRDefault="00F46D37" w:rsidP="00FC329C">
      <w:pPr>
        <w:pStyle w:val="20"/>
        <w:shd w:val="clear" w:color="auto" w:fill="auto"/>
        <w:spacing w:before="0" w:line="240" w:lineRule="auto"/>
        <w:ind w:firstLine="0"/>
        <w:rPr>
          <w:sz w:val="24"/>
        </w:rPr>
      </w:pPr>
    </w:p>
    <w:p w:rsidR="00B90B0C" w:rsidRPr="008B00F0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B00F0">
        <w:rPr>
          <w:b/>
        </w:rPr>
        <w:t>ухвалила</w:t>
      </w:r>
      <w:r w:rsidR="00B90B0C" w:rsidRPr="008B00F0">
        <w:rPr>
          <w:b/>
        </w:rPr>
        <w:t>:</w:t>
      </w:r>
    </w:p>
    <w:p w:rsidR="006A4317" w:rsidRPr="00DE4768" w:rsidRDefault="006A4317" w:rsidP="00956833">
      <w:pPr>
        <w:pStyle w:val="20"/>
        <w:spacing w:before="0" w:line="240" w:lineRule="auto"/>
        <w:ind w:firstLine="0"/>
        <w:rPr>
          <w:sz w:val="24"/>
          <w:lang w:eastAsia="uk-UA" w:bidi="uk-UA"/>
        </w:rPr>
      </w:pPr>
    </w:p>
    <w:p w:rsidR="009D4A90" w:rsidRPr="008B00F0" w:rsidRDefault="00051BAA" w:rsidP="00051BAA">
      <w:pPr>
        <w:pStyle w:val="20"/>
        <w:spacing w:before="0" w:line="240" w:lineRule="auto"/>
        <w:ind w:firstLine="0"/>
      </w:pPr>
      <w:r w:rsidRPr="008B00F0">
        <w:rPr>
          <w:rFonts w:ascii="ProbaPro" w:hAnsi="ProbaPro"/>
          <w:shd w:val="clear" w:color="auto" w:fill="FFFFFF"/>
        </w:rPr>
        <w:t xml:space="preserve">1) </w:t>
      </w:r>
      <w:r w:rsidR="00BB17FE" w:rsidRPr="008B00F0">
        <w:rPr>
          <w:rFonts w:ascii="ProbaPro" w:hAnsi="ProbaPro"/>
          <w:shd w:val="clear" w:color="auto" w:fill="FFFFFF"/>
        </w:rPr>
        <w:t>відмовити у відкритті д</w:t>
      </w:r>
      <w:r w:rsidR="000938FF" w:rsidRPr="008B00F0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9D4A90" w:rsidRPr="008B00F0">
        <w:rPr>
          <w:rFonts w:ascii="ProbaPro" w:hAnsi="ProbaPro"/>
          <w:shd w:val="clear" w:color="auto" w:fill="FFFFFF"/>
        </w:rPr>
        <w:t>скаргами</w:t>
      </w:r>
      <w:r w:rsidR="002F056B" w:rsidRPr="008B00F0">
        <w:t xml:space="preserve"> </w:t>
      </w:r>
      <w:r w:rsidR="009D4A90" w:rsidRPr="008B00F0">
        <w:t xml:space="preserve">Безсмертної Євгенії Дмитрівни </w:t>
      </w:r>
      <w:r w:rsidR="00E908EF" w:rsidRPr="008B00F0">
        <w:rPr>
          <w:lang w:eastAsia="uk-UA" w:bidi="uk-UA"/>
        </w:rPr>
        <w:t xml:space="preserve">від </w:t>
      </w:r>
      <w:r w:rsidR="009D4A90" w:rsidRPr="008B00F0">
        <w:rPr>
          <w:shd w:val="clear" w:color="auto" w:fill="FFFFFF"/>
        </w:rPr>
        <w:t>12 липня 2021</w:t>
      </w:r>
      <w:r w:rsidR="009D4A90" w:rsidRPr="008B00F0">
        <w:t xml:space="preserve"> року за вхідним </w:t>
      </w:r>
      <w:r w:rsidR="009D4A90" w:rsidRPr="008B00F0">
        <w:rPr>
          <w:shd w:val="clear" w:color="auto" w:fill="FFFFFF"/>
        </w:rPr>
        <w:t>№</w:t>
      </w:r>
      <w:r w:rsidR="00ED2009">
        <w:rPr>
          <w:shd w:val="clear" w:color="auto" w:fill="FFFFFF"/>
        </w:rPr>
        <w:t> </w:t>
      </w:r>
      <w:r w:rsidR="009D4A90" w:rsidRPr="008B00F0">
        <w:rPr>
          <w:shd w:val="clear" w:color="auto" w:fill="FFFFFF"/>
        </w:rPr>
        <w:t>Б-226/2/7-21</w:t>
      </w:r>
      <w:r w:rsidR="009D4A90" w:rsidRPr="008B00F0">
        <w:t xml:space="preserve">, від </w:t>
      </w:r>
      <w:r w:rsidR="009D4A90" w:rsidRPr="008B00F0">
        <w:rPr>
          <w:shd w:val="clear" w:color="auto" w:fill="FFFFFF"/>
        </w:rPr>
        <w:t>26 серпня</w:t>
      </w:r>
      <w:r w:rsidR="009D4A90" w:rsidRPr="008B00F0">
        <w:rPr>
          <w:shd w:val="clear" w:color="auto" w:fill="FFFFFF"/>
        </w:rPr>
        <w:br/>
        <w:t>2022</w:t>
      </w:r>
      <w:r w:rsidR="009D4A90" w:rsidRPr="008B00F0">
        <w:t xml:space="preserve"> року </w:t>
      </w:r>
      <w:r w:rsidR="00ED2009" w:rsidRPr="008B00F0">
        <w:t xml:space="preserve">за вхідним </w:t>
      </w:r>
      <w:r w:rsidR="00ED2009" w:rsidRPr="008B00F0">
        <w:rPr>
          <w:shd w:val="clear" w:color="auto" w:fill="FFFFFF"/>
        </w:rPr>
        <w:t>№</w:t>
      </w:r>
      <w:r w:rsidR="00ED2009">
        <w:rPr>
          <w:shd w:val="clear" w:color="auto" w:fill="FFFFFF"/>
        </w:rPr>
        <w:t> </w:t>
      </w:r>
      <w:r w:rsidR="009D429F">
        <w:rPr>
          <w:shd w:val="clear" w:color="auto" w:fill="FFFFFF"/>
        </w:rPr>
        <w:t xml:space="preserve">1512/0/7-22 </w:t>
      </w:r>
      <w:r w:rsidR="000938FF" w:rsidRPr="008B00F0">
        <w:rPr>
          <w:rFonts w:eastAsia="Calibri"/>
        </w:rPr>
        <w:t xml:space="preserve">щодо </w:t>
      </w:r>
      <w:r w:rsidR="009D4A90" w:rsidRPr="008B00F0">
        <w:t>судді Коростишівського районного суду Житомирської області Василенка Романа Олександровича</w:t>
      </w:r>
      <w:r w:rsidR="009D4A90" w:rsidRPr="008B00F0">
        <w:rPr>
          <w:rFonts w:eastAsia="Calibri"/>
        </w:rPr>
        <w:t>;</w:t>
      </w:r>
    </w:p>
    <w:p w:rsidR="000B21BD" w:rsidRPr="008B00F0" w:rsidRDefault="00051BAA" w:rsidP="008642D6">
      <w:pPr>
        <w:pStyle w:val="20"/>
        <w:spacing w:before="0" w:line="240" w:lineRule="auto"/>
        <w:ind w:firstLine="0"/>
        <w:rPr>
          <w:lang w:eastAsia="uk-UA" w:bidi="uk-UA"/>
        </w:rPr>
      </w:pPr>
      <w:r w:rsidRPr="008B00F0">
        <w:rPr>
          <w:rFonts w:ascii="ProbaPro" w:hAnsi="ProbaPro"/>
          <w:shd w:val="clear" w:color="auto" w:fill="FFFFFF"/>
        </w:rPr>
        <w:lastRenderedPageBreak/>
        <w:t xml:space="preserve">2) </w:t>
      </w:r>
      <w:r w:rsidR="000938FF" w:rsidRPr="008B00F0">
        <w:rPr>
          <w:shd w:val="clear" w:color="auto" w:fill="FFFFFF"/>
        </w:rPr>
        <w:t>відмовити у відкритті д</w:t>
      </w:r>
      <w:r w:rsidR="001D2BC7" w:rsidRPr="008B00F0">
        <w:rPr>
          <w:shd w:val="clear" w:color="auto" w:fill="FFFFFF"/>
        </w:rPr>
        <w:t xml:space="preserve">исциплінарної справи за </w:t>
      </w:r>
      <w:r w:rsidR="00F32181" w:rsidRPr="008B00F0">
        <w:rPr>
          <w:shd w:val="clear" w:color="auto" w:fill="FFFFFF"/>
        </w:rPr>
        <w:t xml:space="preserve">скаргою </w:t>
      </w:r>
      <w:r w:rsidR="008642D6" w:rsidRPr="008B00F0">
        <w:t>Фелікса Кругляка</w:t>
      </w:r>
      <w:r w:rsidR="008642D6" w:rsidRPr="008B00F0">
        <w:rPr>
          <w:lang w:eastAsia="uk-UA" w:bidi="uk-UA"/>
        </w:rPr>
        <w:t xml:space="preserve"> </w:t>
      </w:r>
      <w:r w:rsidR="000938FF" w:rsidRPr="008B00F0">
        <w:rPr>
          <w:lang w:eastAsia="uk-UA" w:bidi="uk-UA"/>
        </w:rPr>
        <w:t xml:space="preserve">від </w:t>
      </w:r>
      <w:r w:rsidR="008642D6" w:rsidRPr="008B00F0">
        <w:rPr>
          <w:rStyle w:val="FontStyle14"/>
          <w:sz w:val="28"/>
          <w:szCs w:val="28"/>
        </w:rPr>
        <w:t xml:space="preserve">10 травня 2024 року </w:t>
      </w:r>
      <w:r w:rsidR="008642D6" w:rsidRPr="008B00F0">
        <w:t>за вхідним №</w:t>
      </w:r>
      <w:r w:rsidR="00CC70E8">
        <w:t> </w:t>
      </w:r>
      <w:r w:rsidR="008642D6" w:rsidRPr="008B00F0">
        <w:t>К-932/2/7-24</w:t>
      </w:r>
      <w:r w:rsidR="008642D6" w:rsidRPr="008B00F0">
        <w:rPr>
          <w:rFonts w:eastAsia="Calibri"/>
        </w:rPr>
        <w:t xml:space="preserve"> щодо </w:t>
      </w:r>
      <w:r w:rsidR="008642D6" w:rsidRPr="008B00F0">
        <w:t xml:space="preserve">судді </w:t>
      </w:r>
      <w:r w:rsidR="008642D6" w:rsidRPr="008B00F0">
        <w:rPr>
          <w:lang w:eastAsia="uk-UA" w:bidi="uk-UA"/>
        </w:rPr>
        <w:t xml:space="preserve">Запорізького окружного адміністративного суду </w:t>
      </w:r>
      <w:proofErr w:type="spellStart"/>
      <w:r w:rsidR="008642D6" w:rsidRPr="008B00F0">
        <w:rPr>
          <w:lang w:eastAsia="uk-UA" w:bidi="uk-UA"/>
        </w:rPr>
        <w:t>Прасова</w:t>
      </w:r>
      <w:proofErr w:type="spellEnd"/>
      <w:r w:rsidR="008642D6" w:rsidRPr="008B00F0">
        <w:rPr>
          <w:lang w:eastAsia="uk-UA" w:bidi="uk-UA"/>
        </w:rPr>
        <w:t xml:space="preserve"> Олександра Олександровича;</w:t>
      </w:r>
    </w:p>
    <w:p w:rsidR="000B21BD" w:rsidRPr="008B00F0" w:rsidRDefault="000B21BD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C64719" w:rsidRPr="008B00F0" w:rsidRDefault="008642D6" w:rsidP="007A33EC">
      <w:pPr>
        <w:pStyle w:val="20"/>
        <w:spacing w:before="0" w:line="240" w:lineRule="auto"/>
        <w:ind w:firstLine="0"/>
      </w:pPr>
      <w:r w:rsidRPr="008B00F0">
        <w:rPr>
          <w:rFonts w:eastAsia="Calibri"/>
        </w:rPr>
        <w:t xml:space="preserve">3) </w:t>
      </w:r>
      <w:r w:rsidRPr="008B00F0">
        <w:rPr>
          <w:shd w:val="clear" w:color="auto" w:fill="FFFFFF"/>
        </w:rPr>
        <w:t>відмовити у відкритті дисциплінарної справи за скаргою</w:t>
      </w:r>
      <w:r w:rsidR="00C64719" w:rsidRPr="008B00F0">
        <w:rPr>
          <w:shd w:val="clear" w:color="auto" w:fill="FFFFFF"/>
        </w:rPr>
        <w:t xml:space="preserve"> </w:t>
      </w:r>
      <w:r w:rsidR="00C64719" w:rsidRPr="008B00F0">
        <w:t xml:space="preserve">Мазура В’ячеслава Володимировича від 16 квітня 2024 року за вхідним № </w:t>
      </w:r>
      <w:r w:rsidR="00C64719" w:rsidRPr="008B00F0">
        <w:rPr>
          <w:rStyle w:val="FontStyle14"/>
          <w:sz w:val="28"/>
          <w:szCs w:val="28"/>
        </w:rPr>
        <w:t>М-559/17/</w:t>
      </w:r>
      <w:r w:rsidR="009D429F">
        <w:rPr>
          <w:rStyle w:val="FontStyle14"/>
          <w:sz w:val="28"/>
          <w:szCs w:val="28"/>
        </w:rPr>
        <w:t>7</w:t>
      </w:r>
      <w:r w:rsidR="00C64719" w:rsidRPr="008B00F0">
        <w:rPr>
          <w:rStyle w:val="FontStyle14"/>
          <w:sz w:val="28"/>
          <w:szCs w:val="28"/>
        </w:rPr>
        <w:t>-24</w:t>
      </w:r>
      <w:r w:rsidR="00693DAB" w:rsidRPr="008B00F0">
        <w:rPr>
          <w:rStyle w:val="FontStyle14"/>
          <w:sz w:val="28"/>
          <w:szCs w:val="28"/>
        </w:rPr>
        <w:t xml:space="preserve"> </w:t>
      </w:r>
      <w:r w:rsidR="00693DAB" w:rsidRPr="008B00F0">
        <w:rPr>
          <w:rFonts w:eastAsia="Calibri"/>
        </w:rPr>
        <w:t xml:space="preserve">щодо </w:t>
      </w:r>
      <w:r w:rsidR="00693DAB" w:rsidRPr="008B00F0">
        <w:t>судді</w:t>
      </w:r>
      <w:r w:rsidR="00693DAB" w:rsidRPr="008B00F0">
        <w:rPr>
          <w:rStyle w:val="FontStyle14"/>
          <w:sz w:val="28"/>
          <w:szCs w:val="28"/>
        </w:rPr>
        <w:t xml:space="preserve"> </w:t>
      </w:r>
      <w:r w:rsidR="00C64719" w:rsidRPr="008B00F0">
        <w:t xml:space="preserve">Могилів-Подільського міськрайонного суду Вінницької області </w:t>
      </w:r>
      <w:proofErr w:type="spellStart"/>
      <w:r w:rsidR="00C64719" w:rsidRPr="008B00F0">
        <w:t>Цибульського</w:t>
      </w:r>
      <w:proofErr w:type="spellEnd"/>
      <w:r w:rsidR="00C64719" w:rsidRPr="008B00F0">
        <w:t xml:space="preserve"> Олега Євгенійовича</w:t>
      </w:r>
      <w:r w:rsidR="00693DAB" w:rsidRPr="008B00F0">
        <w:t>;</w:t>
      </w:r>
    </w:p>
    <w:p w:rsidR="00693DAB" w:rsidRPr="008B00F0" w:rsidRDefault="00693DAB" w:rsidP="007A33EC">
      <w:pPr>
        <w:pStyle w:val="20"/>
        <w:spacing w:before="0" w:line="240" w:lineRule="auto"/>
        <w:ind w:firstLine="0"/>
      </w:pPr>
    </w:p>
    <w:p w:rsidR="00693DAB" w:rsidRPr="008B00F0" w:rsidRDefault="00693DAB" w:rsidP="00693DAB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0F0">
        <w:rPr>
          <w:rFonts w:ascii="Times New Roman" w:hAnsi="Times New Roman" w:cs="Times New Roman"/>
          <w:sz w:val="28"/>
          <w:szCs w:val="28"/>
        </w:rPr>
        <w:t xml:space="preserve">4)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Pr="008B00F0">
        <w:rPr>
          <w:rFonts w:ascii="Times New Roman" w:hAnsi="Times New Roman" w:cs="Times New Roman"/>
          <w:sz w:val="28"/>
          <w:szCs w:val="28"/>
        </w:rPr>
        <w:t xml:space="preserve">Шапочки Олега Володимировича від </w:t>
      </w:r>
      <w:r w:rsidRPr="008B00F0">
        <w:rPr>
          <w:rFonts w:ascii="Times New Roman" w:hAnsi="Times New Roman"/>
          <w:sz w:val="28"/>
          <w:szCs w:val="28"/>
        </w:rPr>
        <w:t xml:space="preserve">6 травня 2024 року </w:t>
      </w:r>
      <w:r w:rsidRPr="008B00F0">
        <w:rPr>
          <w:rFonts w:ascii="Times New Roman" w:hAnsi="Times New Roman" w:cs="Times New Roman"/>
          <w:sz w:val="28"/>
          <w:szCs w:val="28"/>
        </w:rPr>
        <w:t xml:space="preserve">за вхідним № </w:t>
      </w:r>
      <w:r w:rsidRPr="008B00F0">
        <w:rPr>
          <w:rStyle w:val="FontStyle14"/>
          <w:sz w:val="28"/>
          <w:szCs w:val="28"/>
        </w:rPr>
        <w:t xml:space="preserve">Ш-2665/0/7-24 </w:t>
      </w: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r w:rsidRPr="008B00F0">
        <w:rPr>
          <w:rFonts w:ascii="Times New Roman" w:hAnsi="Times New Roman" w:cs="Times New Roman"/>
          <w:sz w:val="28"/>
          <w:szCs w:val="28"/>
        </w:rPr>
        <w:t xml:space="preserve">судді </w:t>
      </w:r>
      <w:r w:rsidRPr="008B00F0">
        <w:rPr>
          <w:rFonts w:ascii="Times New Roman" w:hAnsi="Times New Roman"/>
          <w:sz w:val="28"/>
          <w:szCs w:val="28"/>
        </w:rPr>
        <w:t xml:space="preserve">Київського апеляційного суду </w:t>
      </w:r>
      <w:proofErr w:type="spellStart"/>
      <w:r w:rsidRPr="008B00F0">
        <w:rPr>
          <w:rFonts w:ascii="Times New Roman" w:hAnsi="Times New Roman"/>
          <w:sz w:val="28"/>
          <w:szCs w:val="28"/>
        </w:rPr>
        <w:t>Лапчевської</w:t>
      </w:r>
      <w:proofErr w:type="spellEnd"/>
      <w:r w:rsidRPr="008B00F0">
        <w:rPr>
          <w:rFonts w:ascii="Times New Roman" w:hAnsi="Times New Roman"/>
          <w:sz w:val="28"/>
          <w:szCs w:val="28"/>
        </w:rPr>
        <w:t xml:space="preserve"> Олени Федорівни</w:t>
      </w:r>
      <w:r w:rsidR="00A306F9" w:rsidRPr="008B00F0">
        <w:rPr>
          <w:rFonts w:ascii="Times New Roman" w:hAnsi="Times New Roman"/>
          <w:sz w:val="28"/>
          <w:szCs w:val="28"/>
        </w:rPr>
        <w:t>;</w:t>
      </w:r>
    </w:p>
    <w:p w:rsidR="00C64719" w:rsidRPr="008B00F0" w:rsidRDefault="00C64719" w:rsidP="007A33EC">
      <w:pPr>
        <w:pStyle w:val="20"/>
        <w:spacing w:before="0" w:line="240" w:lineRule="auto"/>
        <w:ind w:firstLine="0"/>
      </w:pPr>
    </w:p>
    <w:p w:rsidR="004C554F" w:rsidRPr="008B00F0" w:rsidRDefault="00A306F9" w:rsidP="007A33EC">
      <w:pPr>
        <w:pStyle w:val="20"/>
        <w:spacing w:before="0" w:line="240" w:lineRule="auto"/>
        <w:ind w:firstLine="0"/>
      </w:pPr>
      <w:r w:rsidRPr="008B00F0">
        <w:rPr>
          <w:rFonts w:eastAsia="Calibri"/>
        </w:rPr>
        <w:t xml:space="preserve">5) </w:t>
      </w:r>
      <w:r w:rsidRPr="008B00F0">
        <w:rPr>
          <w:shd w:val="clear" w:color="auto" w:fill="FFFFFF"/>
        </w:rPr>
        <w:t>відмовити у відкритті дисциплінарної справи за скаргою</w:t>
      </w:r>
      <w:r w:rsidR="004C554F" w:rsidRPr="008B00F0">
        <w:rPr>
          <w:shd w:val="clear" w:color="auto" w:fill="FFFFFF"/>
        </w:rPr>
        <w:t xml:space="preserve"> </w:t>
      </w:r>
      <w:proofErr w:type="spellStart"/>
      <w:r w:rsidR="004C554F" w:rsidRPr="008B00F0">
        <w:t>Караченцева</w:t>
      </w:r>
      <w:proofErr w:type="spellEnd"/>
      <w:r w:rsidR="004C554F" w:rsidRPr="008B00F0">
        <w:t xml:space="preserve"> Ігор</w:t>
      </w:r>
      <w:r w:rsidR="00154978">
        <w:t>я</w:t>
      </w:r>
      <w:r w:rsidR="004C554F" w:rsidRPr="008B00F0">
        <w:t xml:space="preserve"> Володимировича від 19 квітня 2024 року за вхідним </w:t>
      </w:r>
      <w:r w:rsidR="009424A0" w:rsidRPr="008B00F0">
        <w:rPr>
          <w:rStyle w:val="FontStyle14"/>
          <w:sz w:val="28"/>
          <w:szCs w:val="28"/>
        </w:rPr>
        <w:t xml:space="preserve">№ 1628/0/6-24 щодо </w:t>
      </w:r>
      <w:r w:rsidR="004C554F" w:rsidRPr="008B00F0">
        <w:t>судді Харківського окружного адміністративного суду Мельникова Руслана Володимировича</w:t>
      </w:r>
      <w:r w:rsidR="009424A0" w:rsidRPr="008B00F0">
        <w:t>;</w:t>
      </w:r>
    </w:p>
    <w:p w:rsidR="004C554F" w:rsidRPr="008B00F0" w:rsidRDefault="004C554F" w:rsidP="009424A0">
      <w:pPr>
        <w:pStyle w:val="20"/>
        <w:spacing w:before="0" w:line="240" w:lineRule="auto"/>
        <w:ind w:firstLine="0"/>
        <w:rPr>
          <w:rFonts w:eastAsia="Calibri"/>
        </w:rPr>
      </w:pPr>
    </w:p>
    <w:p w:rsidR="004C554F" w:rsidRPr="008B00F0" w:rsidRDefault="009424A0" w:rsidP="009424A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Pr="008B00F0">
        <w:rPr>
          <w:rFonts w:ascii="Times New Roman" w:hAnsi="Times New Roman" w:cs="Times New Roman"/>
          <w:sz w:val="28"/>
          <w:szCs w:val="28"/>
        </w:rPr>
        <w:t xml:space="preserve">Носенка Юрія Васильовича </w:t>
      </w:r>
      <w:r w:rsidRPr="008B00F0">
        <w:rPr>
          <w:rStyle w:val="FontStyle14"/>
          <w:sz w:val="28"/>
          <w:szCs w:val="28"/>
        </w:rPr>
        <w:t xml:space="preserve">від 3 червня 2024 року </w:t>
      </w:r>
      <w:r w:rsidRPr="008B00F0">
        <w:rPr>
          <w:rFonts w:ascii="Times New Roman" w:hAnsi="Times New Roman"/>
          <w:sz w:val="28"/>
          <w:szCs w:val="28"/>
        </w:rPr>
        <w:t xml:space="preserve">за вхідним </w:t>
      </w:r>
      <w:r w:rsidRPr="008B00F0">
        <w:rPr>
          <w:rStyle w:val="FontStyle14"/>
          <w:sz w:val="28"/>
          <w:szCs w:val="28"/>
        </w:rPr>
        <w:t xml:space="preserve">№ </w:t>
      </w:r>
      <w:r w:rsidRPr="008B00F0">
        <w:rPr>
          <w:rFonts w:ascii="Times New Roman" w:hAnsi="Times New Roman"/>
          <w:sz w:val="28"/>
          <w:szCs w:val="28"/>
        </w:rPr>
        <w:t xml:space="preserve">Н-2559/1/7-24 щодо судді Чернігівського апеляційного суду </w:t>
      </w:r>
      <w:proofErr w:type="spellStart"/>
      <w:r w:rsidRPr="008B00F0">
        <w:rPr>
          <w:rFonts w:ascii="Times New Roman" w:hAnsi="Times New Roman"/>
          <w:sz w:val="28"/>
          <w:szCs w:val="28"/>
        </w:rPr>
        <w:t>Антипець</w:t>
      </w:r>
      <w:proofErr w:type="spellEnd"/>
      <w:r w:rsidRPr="008B00F0">
        <w:rPr>
          <w:rFonts w:ascii="Times New Roman" w:hAnsi="Times New Roman"/>
          <w:sz w:val="28"/>
          <w:szCs w:val="28"/>
        </w:rPr>
        <w:t xml:space="preserve"> Валентини Миколаївни;</w:t>
      </w:r>
    </w:p>
    <w:p w:rsidR="009424A0" w:rsidRPr="008B00F0" w:rsidRDefault="009424A0" w:rsidP="009424A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9424A0" w:rsidRPr="008B00F0" w:rsidRDefault="009424A0" w:rsidP="009424A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hAnsi="Times New Roman"/>
          <w:sz w:val="28"/>
          <w:szCs w:val="28"/>
        </w:rPr>
        <w:t xml:space="preserve">7)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Pr="008B00F0">
        <w:rPr>
          <w:rFonts w:ascii="Times New Roman" w:hAnsi="Times New Roman"/>
          <w:sz w:val="28"/>
          <w:szCs w:val="28"/>
          <w:lang w:eastAsia="uk-UA" w:bidi="uk-UA"/>
        </w:rPr>
        <w:t xml:space="preserve">Регіонального відділення Фонду державного майна України по місту Києву </w:t>
      </w:r>
      <w:r w:rsidRPr="008B00F0">
        <w:rPr>
          <w:rFonts w:ascii="Times New Roman" w:hAnsi="Times New Roman"/>
          <w:sz w:val="28"/>
          <w:szCs w:val="28"/>
        </w:rPr>
        <w:t>від 2 серпня</w:t>
      </w:r>
      <w:r w:rsidRPr="008B00F0">
        <w:rPr>
          <w:rFonts w:ascii="Times New Roman" w:hAnsi="Times New Roman"/>
          <w:sz w:val="28"/>
          <w:szCs w:val="28"/>
        </w:rPr>
        <w:br/>
        <w:t xml:space="preserve">2021 року за вхідним </w:t>
      </w:r>
      <w:r w:rsidRPr="008B00F0">
        <w:rPr>
          <w:rStyle w:val="FontStyle14"/>
          <w:sz w:val="28"/>
          <w:szCs w:val="28"/>
        </w:rPr>
        <w:t xml:space="preserve">№ </w:t>
      </w:r>
      <w:r w:rsidRPr="008B00F0">
        <w:rPr>
          <w:rFonts w:ascii="Times New Roman" w:hAnsi="Times New Roman"/>
          <w:sz w:val="28"/>
          <w:szCs w:val="28"/>
        </w:rPr>
        <w:t xml:space="preserve">561/0/13-21 щодо судді Господарського суду міста Києва </w:t>
      </w:r>
      <w:proofErr w:type="spellStart"/>
      <w:r w:rsidRPr="008B00F0">
        <w:rPr>
          <w:rFonts w:ascii="Times New Roman" w:hAnsi="Times New Roman"/>
          <w:sz w:val="28"/>
          <w:szCs w:val="28"/>
        </w:rPr>
        <w:t>Коткова</w:t>
      </w:r>
      <w:proofErr w:type="spellEnd"/>
      <w:r w:rsidRPr="008B00F0">
        <w:rPr>
          <w:rFonts w:ascii="Times New Roman" w:hAnsi="Times New Roman"/>
          <w:sz w:val="28"/>
          <w:szCs w:val="28"/>
        </w:rPr>
        <w:t xml:space="preserve"> Олександра Васильовича;</w:t>
      </w:r>
    </w:p>
    <w:p w:rsidR="009424A0" w:rsidRPr="008B00F0" w:rsidRDefault="009424A0" w:rsidP="009424A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9424A0" w:rsidRPr="008B00F0" w:rsidRDefault="009424A0" w:rsidP="009424A0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00F0">
        <w:rPr>
          <w:rFonts w:ascii="Times New Roman" w:hAnsi="Times New Roman"/>
          <w:sz w:val="28"/>
          <w:szCs w:val="28"/>
        </w:rPr>
        <w:t xml:space="preserve">8)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7E284D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7E284D">
        <w:rPr>
          <w:rFonts w:ascii="Times New Roman" w:hAnsi="Times New Roman"/>
          <w:sz w:val="28"/>
          <w:szCs w:val="28"/>
        </w:rPr>
        <w:t>На</w:t>
      </w:r>
      <w:r w:rsidR="009F30C9">
        <w:rPr>
          <w:rFonts w:ascii="Times New Roman" w:hAnsi="Times New Roman"/>
          <w:sz w:val="28"/>
          <w:szCs w:val="28"/>
        </w:rPr>
        <w:t>й</w:t>
      </w:r>
      <w:r w:rsidR="007E284D">
        <w:rPr>
          <w:rFonts w:ascii="Times New Roman" w:hAnsi="Times New Roman"/>
          <w:sz w:val="28"/>
          <w:szCs w:val="28"/>
        </w:rPr>
        <w:t>єма</w:t>
      </w:r>
      <w:proofErr w:type="spellEnd"/>
      <w:r w:rsidR="007E284D">
        <w:rPr>
          <w:rFonts w:ascii="Times New Roman" w:hAnsi="Times New Roman"/>
          <w:sz w:val="28"/>
          <w:szCs w:val="28"/>
        </w:rPr>
        <w:br/>
      </w:r>
      <w:r w:rsidRPr="008B00F0">
        <w:rPr>
          <w:rFonts w:ascii="Times New Roman" w:hAnsi="Times New Roman" w:cs="Times New Roman"/>
          <w:sz w:val="28"/>
          <w:szCs w:val="28"/>
        </w:rPr>
        <w:t xml:space="preserve">Масі-Мустафи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 </w:t>
      </w:r>
      <w:r w:rsidRPr="008B00F0">
        <w:rPr>
          <w:rFonts w:ascii="Times New Roman" w:hAnsi="Times New Roman" w:cs="Times New Roman"/>
          <w:sz w:val="28"/>
          <w:szCs w:val="28"/>
        </w:rPr>
        <w:t xml:space="preserve">30 липня 2021 року за вхідним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7E284D" w:rsidRPr="007E284D">
        <w:rPr>
          <w:rFonts w:ascii="Times New Roman" w:hAnsi="Times New Roman" w:cs="Times New Roman"/>
          <w:sz w:val="28"/>
          <w:szCs w:val="28"/>
          <w:shd w:val="clear" w:color="auto" w:fill="FFFFFF"/>
        </w:rPr>
        <w:t>Н-4070/0/7-21</w:t>
      </w:r>
      <w:r w:rsidR="007E28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>щодо судді Ленінського районного суду міста Запоріжжя Козлової Наталії Юріївни;</w:t>
      </w:r>
    </w:p>
    <w:p w:rsidR="004C554F" w:rsidRPr="008B00F0" w:rsidRDefault="004C554F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9424A0" w:rsidRPr="008B00F0" w:rsidRDefault="009424A0" w:rsidP="005C5D7F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eastAsia="Calibri" w:hAnsi="Times New Roman" w:cs="Times New Roman"/>
          <w:sz w:val="28"/>
          <w:szCs w:val="28"/>
        </w:rPr>
        <w:t>9)</w:t>
      </w:r>
      <w:r w:rsidRPr="008B00F0">
        <w:rPr>
          <w:rFonts w:eastAsia="Calibri"/>
          <w:sz w:val="28"/>
          <w:szCs w:val="28"/>
        </w:rPr>
        <w:t xml:space="preserve">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>відмовити у відкритті дисциплінарної справи за скаргою</w:t>
      </w:r>
      <w:r w:rsidRPr="008B00F0">
        <w:rPr>
          <w:sz w:val="28"/>
          <w:szCs w:val="28"/>
          <w:shd w:val="clear" w:color="auto" w:fill="FFFFFF"/>
        </w:rPr>
        <w:t xml:space="preserve"> </w:t>
      </w:r>
      <w:r w:rsidRPr="008B00F0">
        <w:rPr>
          <w:rFonts w:ascii="Times New Roman" w:hAnsi="Times New Roman"/>
          <w:sz w:val="28"/>
          <w:szCs w:val="28"/>
        </w:rPr>
        <w:t xml:space="preserve">адвоката Мунька Олександра Миколайовича в інтересах Товариства з обмеженою відповідальністю «Транспортно-експедиторська компанія «ЗЕКТЕР» </w:t>
      </w:r>
      <w:r w:rsidR="005C5D7F" w:rsidRPr="008B00F0">
        <w:rPr>
          <w:rFonts w:ascii="Times New Roman" w:hAnsi="Times New Roman"/>
          <w:sz w:val="28"/>
          <w:szCs w:val="28"/>
        </w:rPr>
        <w:t>від</w:t>
      </w:r>
      <w:r w:rsidR="005C5D7F" w:rsidRPr="008B00F0">
        <w:rPr>
          <w:rFonts w:ascii="Times New Roman" w:hAnsi="Times New Roman"/>
          <w:sz w:val="28"/>
          <w:szCs w:val="28"/>
        </w:rPr>
        <w:br/>
        <w:t xml:space="preserve">26 лютого 2024 року </w:t>
      </w:r>
      <w:r w:rsidR="005C5D7F" w:rsidRPr="008B00F0">
        <w:rPr>
          <w:rFonts w:ascii="Times New Roman" w:hAnsi="Times New Roman" w:cs="Times New Roman"/>
          <w:sz w:val="28"/>
          <w:szCs w:val="28"/>
        </w:rPr>
        <w:t xml:space="preserve">за вхідним </w:t>
      </w:r>
      <w:r w:rsidR="005C5D7F"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AC049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C5D7F" w:rsidRPr="008B00F0">
        <w:rPr>
          <w:rFonts w:ascii="Times New Roman" w:hAnsi="Times New Roman"/>
          <w:sz w:val="28"/>
          <w:szCs w:val="28"/>
        </w:rPr>
        <w:t>138/0/13-24 щодо судді Київського районного суду міста Одеси Чванкіна Сергія Анатолійовича;</w:t>
      </w:r>
    </w:p>
    <w:p w:rsidR="005C5D7F" w:rsidRPr="008B00F0" w:rsidRDefault="005C5D7F" w:rsidP="005C5D7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C5D7F" w:rsidRPr="008B00F0" w:rsidRDefault="005C5D7F" w:rsidP="00655B31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B00F0">
        <w:rPr>
          <w:rFonts w:ascii="Times New Roman" w:hAnsi="Times New Roman"/>
          <w:sz w:val="28"/>
          <w:szCs w:val="28"/>
        </w:rPr>
        <w:t xml:space="preserve">10) </w:t>
      </w:r>
      <w:r w:rsidR="00655B31"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655B31" w:rsidRPr="008B00F0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655B31" w:rsidRPr="008B00F0">
        <w:rPr>
          <w:rFonts w:ascii="Times New Roman" w:hAnsi="Times New Roman"/>
          <w:sz w:val="28"/>
          <w:szCs w:val="28"/>
        </w:rPr>
        <w:t>Голубенка</w:t>
      </w:r>
      <w:proofErr w:type="spellEnd"/>
      <w:r w:rsidR="00655B31" w:rsidRPr="008B00F0">
        <w:rPr>
          <w:rFonts w:ascii="Times New Roman" w:hAnsi="Times New Roman"/>
          <w:sz w:val="28"/>
          <w:szCs w:val="28"/>
        </w:rPr>
        <w:t xml:space="preserve"> Олександра Володимировича в інтересах Приватного підприємства «Фірма «Яско» від 29 травня 2024 року </w:t>
      </w:r>
      <w:r w:rsidR="00655B31" w:rsidRPr="008B00F0">
        <w:rPr>
          <w:rFonts w:ascii="Times New Roman" w:hAnsi="Times New Roman" w:cs="Times New Roman"/>
          <w:sz w:val="28"/>
          <w:szCs w:val="28"/>
        </w:rPr>
        <w:t xml:space="preserve">за вхідним </w:t>
      </w:r>
      <w:r w:rsidR="00655B31"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AC049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55B31" w:rsidRPr="008B00F0">
        <w:rPr>
          <w:rFonts w:ascii="Times New Roman" w:hAnsi="Times New Roman"/>
          <w:sz w:val="28"/>
          <w:szCs w:val="28"/>
        </w:rPr>
        <w:t>296/0/13-24 щодо судді Вінницького районного суду Вінницької області Саєнко Олени Борисівни, судді Вінницького апеляційного суду Сала Тараса Богдановича.</w:t>
      </w:r>
    </w:p>
    <w:p w:rsidR="00DE4768" w:rsidRDefault="00DE4768" w:rsidP="002207E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07E8" w:rsidRPr="008B00F0" w:rsidRDefault="002207E8" w:rsidP="002207E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00F0">
        <w:rPr>
          <w:rFonts w:ascii="Times New Roman" w:hAnsi="Times New Roman"/>
          <w:sz w:val="28"/>
          <w:szCs w:val="28"/>
        </w:rPr>
        <w:t xml:space="preserve">11)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Pr="008B00F0">
        <w:rPr>
          <w:rFonts w:ascii="Times New Roman" w:hAnsi="Times New Roman"/>
          <w:sz w:val="28"/>
          <w:szCs w:val="28"/>
        </w:rPr>
        <w:t xml:space="preserve">Садового Миколи Миколайовича </w:t>
      </w:r>
      <w:r w:rsidRPr="008B00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 </w:t>
      </w:r>
      <w:r w:rsidRPr="008B00F0">
        <w:rPr>
          <w:rFonts w:ascii="Times New Roman" w:hAnsi="Times New Roman"/>
          <w:sz w:val="28"/>
          <w:szCs w:val="28"/>
        </w:rPr>
        <w:t xml:space="preserve">28 березня 2024 року за вхідним </w:t>
      </w:r>
      <w:r w:rsidRPr="008B00F0">
        <w:rPr>
          <w:rStyle w:val="FontStyle14"/>
          <w:sz w:val="28"/>
          <w:szCs w:val="28"/>
        </w:rPr>
        <w:t>№</w:t>
      </w:r>
      <w:r w:rsidR="00AC0498">
        <w:rPr>
          <w:rStyle w:val="FontStyle14"/>
          <w:sz w:val="28"/>
          <w:szCs w:val="28"/>
        </w:rPr>
        <w:t> </w:t>
      </w:r>
      <w:r w:rsidRPr="008B00F0">
        <w:rPr>
          <w:rFonts w:ascii="Times New Roman" w:hAnsi="Times New Roman"/>
          <w:sz w:val="28"/>
          <w:szCs w:val="28"/>
        </w:rPr>
        <w:t xml:space="preserve">С-1062/3/7-24 </w:t>
      </w:r>
      <w:r w:rsidRPr="008B00F0">
        <w:rPr>
          <w:rStyle w:val="FontStyle14"/>
          <w:sz w:val="28"/>
          <w:szCs w:val="28"/>
        </w:rPr>
        <w:t xml:space="preserve">щодо </w:t>
      </w:r>
      <w:r w:rsidRPr="008B00F0">
        <w:rPr>
          <w:rFonts w:ascii="Times New Roman" w:hAnsi="Times New Roman"/>
          <w:sz w:val="28"/>
          <w:szCs w:val="28"/>
        </w:rPr>
        <w:t xml:space="preserve">судді </w:t>
      </w:r>
      <w:r w:rsidRPr="008B00F0">
        <w:rPr>
          <w:rFonts w:ascii="Times New Roman" w:hAnsi="Times New Roman"/>
          <w:sz w:val="28"/>
          <w:szCs w:val="28"/>
        </w:rPr>
        <w:lastRenderedPageBreak/>
        <w:t xml:space="preserve">Києво-Святошинського районного суду Київської області </w:t>
      </w:r>
      <w:proofErr w:type="spellStart"/>
      <w:r w:rsidRPr="008B00F0">
        <w:rPr>
          <w:rFonts w:ascii="Times New Roman" w:hAnsi="Times New Roman"/>
          <w:sz w:val="28"/>
          <w:szCs w:val="28"/>
        </w:rPr>
        <w:t>Дубас</w:t>
      </w:r>
      <w:proofErr w:type="spellEnd"/>
      <w:r w:rsidRPr="008B00F0">
        <w:rPr>
          <w:rFonts w:ascii="Times New Roman" w:hAnsi="Times New Roman"/>
          <w:sz w:val="28"/>
          <w:szCs w:val="28"/>
        </w:rPr>
        <w:t xml:space="preserve"> Тетяни Володимирівни.</w:t>
      </w:r>
    </w:p>
    <w:p w:rsidR="002207E8" w:rsidRPr="008B00F0" w:rsidRDefault="002207E8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8B00F0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B00F0">
        <w:rPr>
          <w:lang w:eastAsia="uk-UA" w:bidi="uk-UA"/>
        </w:rPr>
        <w:t>Ухвала оскарженню не підлягає.</w:t>
      </w:r>
    </w:p>
    <w:p w:rsidR="00355A8E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AC0498" w:rsidRDefault="00AC049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3254"/>
      </w:tblGrid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ищої ради правосуддя, </w:t>
            </w:r>
          </w:p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Член Першої </w:t>
            </w: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Тетяна БОНДАРЕНКО</w:t>
            </w:r>
          </w:p>
        </w:tc>
      </w:tr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C0498" w:rsidRPr="00921370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C0498" w:rsidRPr="00921370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C0498" w:rsidRPr="007D732C" w:rsidTr="00BB3641">
        <w:tc>
          <w:tcPr>
            <w:tcW w:w="6374" w:type="dxa"/>
          </w:tcPr>
          <w:p w:rsidR="00AC0498" w:rsidRPr="00921370" w:rsidRDefault="00AC0498" w:rsidP="00BB3641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C0498" w:rsidRPr="007D732C" w:rsidRDefault="00AC0498" w:rsidP="00BB364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AC0498" w:rsidRPr="008B00F0" w:rsidRDefault="00AC0498" w:rsidP="00341B2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bookmarkStart w:id="0" w:name="_GoBack"/>
      <w:bookmarkEnd w:id="0"/>
    </w:p>
    <w:sectPr w:rsidR="00AC0498" w:rsidRPr="008B00F0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870" w:rsidRDefault="00010870" w:rsidP="007E1833">
      <w:pPr>
        <w:spacing w:after="0" w:line="240" w:lineRule="auto"/>
      </w:pPr>
      <w:r>
        <w:separator/>
      </w:r>
    </w:p>
  </w:endnote>
  <w:endnote w:type="continuationSeparator" w:id="0">
    <w:p w:rsidR="00010870" w:rsidRDefault="00010870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870" w:rsidRDefault="00010870" w:rsidP="007E1833">
      <w:pPr>
        <w:spacing w:after="0" w:line="240" w:lineRule="auto"/>
      </w:pPr>
      <w:r>
        <w:separator/>
      </w:r>
    </w:p>
  </w:footnote>
  <w:footnote w:type="continuationSeparator" w:id="0">
    <w:p w:rsidR="00010870" w:rsidRDefault="00010870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1236897837"/>
      <w:docPartObj>
        <w:docPartGallery w:val="Page Numbers (Top of Page)"/>
        <w:docPartUnique/>
      </w:docPartObj>
    </w:sdtPr>
    <w:sdtEndPr/>
    <w:sdtContent>
      <w:p w:rsidR="00A0710F" w:rsidRPr="00655F9F" w:rsidRDefault="00A0710F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655F9F">
          <w:rPr>
            <w:rFonts w:ascii="Times New Roman" w:hAnsi="Times New Roman" w:cs="Times New Roman"/>
            <w:sz w:val="24"/>
          </w:rPr>
          <w:fldChar w:fldCharType="begin"/>
        </w:r>
        <w:r w:rsidRPr="00655F9F">
          <w:rPr>
            <w:rFonts w:ascii="Times New Roman" w:hAnsi="Times New Roman" w:cs="Times New Roman"/>
            <w:sz w:val="24"/>
          </w:rPr>
          <w:instrText>PAGE   \* MERGEFORMAT</w:instrText>
        </w:r>
        <w:r w:rsidRPr="00655F9F">
          <w:rPr>
            <w:rFonts w:ascii="Times New Roman" w:hAnsi="Times New Roman" w:cs="Times New Roman"/>
            <w:sz w:val="24"/>
          </w:rPr>
          <w:fldChar w:fldCharType="separate"/>
        </w:r>
        <w:r w:rsidR="00394F72">
          <w:rPr>
            <w:rFonts w:ascii="Times New Roman" w:hAnsi="Times New Roman" w:cs="Times New Roman"/>
            <w:noProof/>
            <w:sz w:val="24"/>
          </w:rPr>
          <w:t>6</w:t>
        </w:r>
        <w:r w:rsidRPr="00655F9F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18E8"/>
    <w:rsid w:val="00002CE8"/>
    <w:rsid w:val="0000417B"/>
    <w:rsid w:val="00007349"/>
    <w:rsid w:val="00010870"/>
    <w:rsid w:val="00011EB7"/>
    <w:rsid w:val="00017AD0"/>
    <w:rsid w:val="00021530"/>
    <w:rsid w:val="000232B1"/>
    <w:rsid w:val="000257C2"/>
    <w:rsid w:val="00051BAA"/>
    <w:rsid w:val="000559A0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0A46"/>
    <w:rsid w:val="000A435F"/>
    <w:rsid w:val="000A438C"/>
    <w:rsid w:val="000B21BD"/>
    <w:rsid w:val="000B261C"/>
    <w:rsid w:val="000B5D80"/>
    <w:rsid w:val="000C1C4A"/>
    <w:rsid w:val="000C4038"/>
    <w:rsid w:val="000C7A71"/>
    <w:rsid w:val="000D03B9"/>
    <w:rsid w:val="000D1F37"/>
    <w:rsid w:val="000D5D96"/>
    <w:rsid w:val="000D7A0A"/>
    <w:rsid w:val="000E268B"/>
    <w:rsid w:val="000E51E7"/>
    <w:rsid w:val="000E6124"/>
    <w:rsid w:val="000F5E8A"/>
    <w:rsid w:val="000F7717"/>
    <w:rsid w:val="000F7C8C"/>
    <w:rsid w:val="001038BA"/>
    <w:rsid w:val="00111632"/>
    <w:rsid w:val="00116605"/>
    <w:rsid w:val="00124CAC"/>
    <w:rsid w:val="00125427"/>
    <w:rsid w:val="00131BC8"/>
    <w:rsid w:val="00134E3A"/>
    <w:rsid w:val="00135491"/>
    <w:rsid w:val="001362CB"/>
    <w:rsid w:val="00143E44"/>
    <w:rsid w:val="00144567"/>
    <w:rsid w:val="00147075"/>
    <w:rsid w:val="00154978"/>
    <w:rsid w:val="001550E3"/>
    <w:rsid w:val="00163F3A"/>
    <w:rsid w:val="0016779B"/>
    <w:rsid w:val="00177E6D"/>
    <w:rsid w:val="001808A8"/>
    <w:rsid w:val="001831B1"/>
    <w:rsid w:val="00184389"/>
    <w:rsid w:val="00184BED"/>
    <w:rsid w:val="001961A2"/>
    <w:rsid w:val="0019624A"/>
    <w:rsid w:val="00197A50"/>
    <w:rsid w:val="001A1502"/>
    <w:rsid w:val="001A438D"/>
    <w:rsid w:val="001A534E"/>
    <w:rsid w:val="001B000B"/>
    <w:rsid w:val="001B01B2"/>
    <w:rsid w:val="001B2BCC"/>
    <w:rsid w:val="001B36DF"/>
    <w:rsid w:val="001B44C6"/>
    <w:rsid w:val="001C1181"/>
    <w:rsid w:val="001D2BC7"/>
    <w:rsid w:val="001D5E0D"/>
    <w:rsid w:val="001D690F"/>
    <w:rsid w:val="001E2DA8"/>
    <w:rsid w:val="001E5B70"/>
    <w:rsid w:val="001E5DB2"/>
    <w:rsid w:val="001F36D5"/>
    <w:rsid w:val="001F474A"/>
    <w:rsid w:val="001F6D0A"/>
    <w:rsid w:val="00202BCE"/>
    <w:rsid w:val="00203514"/>
    <w:rsid w:val="002079AC"/>
    <w:rsid w:val="00210C0A"/>
    <w:rsid w:val="00217E49"/>
    <w:rsid w:val="002207E8"/>
    <w:rsid w:val="00226F38"/>
    <w:rsid w:val="00233AE2"/>
    <w:rsid w:val="00234963"/>
    <w:rsid w:val="00243142"/>
    <w:rsid w:val="00247798"/>
    <w:rsid w:val="0024784E"/>
    <w:rsid w:val="00247B36"/>
    <w:rsid w:val="00254B00"/>
    <w:rsid w:val="00261953"/>
    <w:rsid w:val="00261B0A"/>
    <w:rsid w:val="00262DDC"/>
    <w:rsid w:val="00267176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B7468"/>
    <w:rsid w:val="002C0788"/>
    <w:rsid w:val="002C2ED7"/>
    <w:rsid w:val="002C7594"/>
    <w:rsid w:val="002C7878"/>
    <w:rsid w:val="002D0405"/>
    <w:rsid w:val="002D06BA"/>
    <w:rsid w:val="002D1813"/>
    <w:rsid w:val="002D3AFB"/>
    <w:rsid w:val="002D400E"/>
    <w:rsid w:val="002D4AEA"/>
    <w:rsid w:val="002D7A9F"/>
    <w:rsid w:val="002E038B"/>
    <w:rsid w:val="002E30DC"/>
    <w:rsid w:val="002E51E1"/>
    <w:rsid w:val="002F056B"/>
    <w:rsid w:val="002F594F"/>
    <w:rsid w:val="00304901"/>
    <w:rsid w:val="00312000"/>
    <w:rsid w:val="00316271"/>
    <w:rsid w:val="0033133A"/>
    <w:rsid w:val="003317ED"/>
    <w:rsid w:val="0033313D"/>
    <w:rsid w:val="00335924"/>
    <w:rsid w:val="00337D40"/>
    <w:rsid w:val="00340B4D"/>
    <w:rsid w:val="00341A10"/>
    <w:rsid w:val="00341B23"/>
    <w:rsid w:val="0034319F"/>
    <w:rsid w:val="003504D3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1391"/>
    <w:rsid w:val="0038238A"/>
    <w:rsid w:val="003826F7"/>
    <w:rsid w:val="00385939"/>
    <w:rsid w:val="00386920"/>
    <w:rsid w:val="00394F72"/>
    <w:rsid w:val="00395468"/>
    <w:rsid w:val="00397461"/>
    <w:rsid w:val="00397796"/>
    <w:rsid w:val="003A0741"/>
    <w:rsid w:val="003B037F"/>
    <w:rsid w:val="003B50BB"/>
    <w:rsid w:val="003B5EBC"/>
    <w:rsid w:val="003B7BCA"/>
    <w:rsid w:val="003C306A"/>
    <w:rsid w:val="003C5A95"/>
    <w:rsid w:val="003C7D9B"/>
    <w:rsid w:val="003D20C9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C554F"/>
    <w:rsid w:val="004D0F7C"/>
    <w:rsid w:val="004E3361"/>
    <w:rsid w:val="004F137C"/>
    <w:rsid w:val="004F60C7"/>
    <w:rsid w:val="004F67F1"/>
    <w:rsid w:val="005008A1"/>
    <w:rsid w:val="005042F0"/>
    <w:rsid w:val="00514D76"/>
    <w:rsid w:val="005178ED"/>
    <w:rsid w:val="00520D25"/>
    <w:rsid w:val="00523284"/>
    <w:rsid w:val="00526B3D"/>
    <w:rsid w:val="005300DD"/>
    <w:rsid w:val="00530E4F"/>
    <w:rsid w:val="00531A1C"/>
    <w:rsid w:val="00531D9C"/>
    <w:rsid w:val="00535BD0"/>
    <w:rsid w:val="005369C5"/>
    <w:rsid w:val="005377B5"/>
    <w:rsid w:val="00542B0B"/>
    <w:rsid w:val="005435C5"/>
    <w:rsid w:val="00553745"/>
    <w:rsid w:val="00554082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C5D7F"/>
    <w:rsid w:val="005D02A1"/>
    <w:rsid w:val="005D03C2"/>
    <w:rsid w:val="005D187B"/>
    <w:rsid w:val="005D5E32"/>
    <w:rsid w:val="005E247A"/>
    <w:rsid w:val="005E49E6"/>
    <w:rsid w:val="005F104B"/>
    <w:rsid w:val="005F1C32"/>
    <w:rsid w:val="005F317B"/>
    <w:rsid w:val="00600CCE"/>
    <w:rsid w:val="00601DCC"/>
    <w:rsid w:val="00603B2B"/>
    <w:rsid w:val="00606A20"/>
    <w:rsid w:val="00621F5B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5B31"/>
    <w:rsid w:val="00655F9F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258"/>
    <w:rsid w:val="0068573E"/>
    <w:rsid w:val="00690310"/>
    <w:rsid w:val="006918C9"/>
    <w:rsid w:val="00692BC2"/>
    <w:rsid w:val="006938B9"/>
    <w:rsid w:val="00693DAB"/>
    <w:rsid w:val="00694ED5"/>
    <w:rsid w:val="0069544A"/>
    <w:rsid w:val="00696555"/>
    <w:rsid w:val="0069695F"/>
    <w:rsid w:val="006A0034"/>
    <w:rsid w:val="006A41D8"/>
    <w:rsid w:val="006A4317"/>
    <w:rsid w:val="006A5165"/>
    <w:rsid w:val="006B05C2"/>
    <w:rsid w:val="006B2D7F"/>
    <w:rsid w:val="006C5BF7"/>
    <w:rsid w:val="006D3BE1"/>
    <w:rsid w:val="006D3DE4"/>
    <w:rsid w:val="006D446E"/>
    <w:rsid w:val="006E1444"/>
    <w:rsid w:val="006E7328"/>
    <w:rsid w:val="006F7A13"/>
    <w:rsid w:val="006F7CE5"/>
    <w:rsid w:val="0070291E"/>
    <w:rsid w:val="007045BD"/>
    <w:rsid w:val="00707742"/>
    <w:rsid w:val="00721DA4"/>
    <w:rsid w:val="00722530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1B3"/>
    <w:rsid w:val="007A2E80"/>
    <w:rsid w:val="007A33EC"/>
    <w:rsid w:val="007A48FB"/>
    <w:rsid w:val="007A581D"/>
    <w:rsid w:val="007B0D9F"/>
    <w:rsid w:val="007B38E2"/>
    <w:rsid w:val="007C19EE"/>
    <w:rsid w:val="007C5C5E"/>
    <w:rsid w:val="007C6B93"/>
    <w:rsid w:val="007C6E36"/>
    <w:rsid w:val="007D0DFC"/>
    <w:rsid w:val="007D4AC7"/>
    <w:rsid w:val="007D5E70"/>
    <w:rsid w:val="007E1833"/>
    <w:rsid w:val="007E284D"/>
    <w:rsid w:val="007E2BAF"/>
    <w:rsid w:val="007F1DB8"/>
    <w:rsid w:val="00812586"/>
    <w:rsid w:val="008147C0"/>
    <w:rsid w:val="008162A7"/>
    <w:rsid w:val="00816568"/>
    <w:rsid w:val="00820636"/>
    <w:rsid w:val="00824EE5"/>
    <w:rsid w:val="00827EAB"/>
    <w:rsid w:val="00841FB4"/>
    <w:rsid w:val="00856725"/>
    <w:rsid w:val="00857444"/>
    <w:rsid w:val="00863174"/>
    <w:rsid w:val="008642D6"/>
    <w:rsid w:val="00864A70"/>
    <w:rsid w:val="0086755A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00F0"/>
    <w:rsid w:val="008B6074"/>
    <w:rsid w:val="008B6818"/>
    <w:rsid w:val="008C025E"/>
    <w:rsid w:val="008C1462"/>
    <w:rsid w:val="008C4876"/>
    <w:rsid w:val="008C50CA"/>
    <w:rsid w:val="008C63CA"/>
    <w:rsid w:val="008C6F5D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14FB7"/>
    <w:rsid w:val="00922803"/>
    <w:rsid w:val="009269FD"/>
    <w:rsid w:val="00926A5F"/>
    <w:rsid w:val="009313DA"/>
    <w:rsid w:val="00931CB6"/>
    <w:rsid w:val="00935094"/>
    <w:rsid w:val="00936FBB"/>
    <w:rsid w:val="009424A0"/>
    <w:rsid w:val="00956833"/>
    <w:rsid w:val="00962C82"/>
    <w:rsid w:val="00963CAD"/>
    <w:rsid w:val="00964932"/>
    <w:rsid w:val="009710FF"/>
    <w:rsid w:val="0097283B"/>
    <w:rsid w:val="00972F88"/>
    <w:rsid w:val="00977FD7"/>
    <w:rsid w:val="00980B9F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429F"/>
    <w:rsid w:val="009D4A90"/>
    <w:rsid w:val="009D5C12"/>
    <w:rsid w:val="009D71F8"/>
    <w:rsid w:val="009E1F14"/>
    <w:rsid w:val="009E402E"/>
    <w:rsid w:val="009E5A15"/>
    <w:rsid w:val="009E7625"/>
    <w:rsid w:val="009F30C9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06F9"/>
    <w:rsid w:val="00A31621"/>
    <w:rsid w:val="00A32006"/>
    <w:rsid w:val="00A32836"/>
    <w:rsid w:val="00A341D7"/>
    <w:rsid w:val="00A34DB0"/>
    <w:rsid w:val="00A3683F"/>
    <w:rsid w:val="00A36DA2"/>
    <w:rsid w:val="00A431B1"/>
    <w:rsid w:val="00A45BFD"/>
    <w:rsid w:val="00A6170B"/>
    <w:rsid w:val="00A66277"/>
    <w:rsid w:val="00A66E39"/>
    <w:rsid w:val="00A74F39"/>
    <w:rsid w:val="00A829F2"/>
    <w:rsid w:val="00A82B4D"/>
    <w:rsid w:val="00A82FFE"/>
    <w:rsid w:val="00A85EEF"/>
    <w:rsid w:val="00A8640E"/>
    <w:rsid w:val="00A91072"/>
    <w:rsid w:val="00A9175A"/>
    <w:rsid w:val="00A92DFF"/>
    <w:rsid w:val="00A93920"/>
    <w:rsid w:val="00A93A24"/>
    <w:rsid w:val="00A9745C"/>
    <w:rsid w:val="00AB6BA4"/>
    <w:rsid w:val="00AC0498"/>
    <w:rsid w:val="00AC0FDB"/>
    <w:rsid w:val="00AC12AF"/>
    <w:rsid w:val="00AC5DCB"/>
    <w:rsid w:val="00AD2D5C"/>
    <w:rsid w:val="00AD4C66"/>
    <w:rsid w:val="00AD500D"/>
    <w:rsid w:val="00AE028C"/>
    <w:rsid w:val="00AE2E9C"/>
    <w:rsid w:val="00AF606D"/>
    <w:rsid w:val="00AF741D"/>
    <w:rsid w:val="00B05658"/>
    <w:rsid w:val="00B05AEB"/>
    <w:rsid w:val="00B13869"/>
    <w:rsid w:val="00B215CA"/>
    <w:rsid w:val="00B21EF8"/>
    <w:rsid w:val="00B2453D"/>
    <w:rsid w:val="00B25E17"/>
    <w:rsid w:val="00B26EF4"/>
    <w:rsid w:val="00B31411"/>
    <w:rsid w:val="00B468C0"/>
    <w:rsid w:val="00B46B60"/>
    <w:rsid w:val="00B51F63"/>
    <w:rsid w:val="00B57A3B"/>
    <w:rsid w:val="00B608D9"/>
    <w:rsid w:val="00B61D28"/>
    <w:rsid w:val="00B6577F"/>
    <w:rsid w:val="00B66E26"/>
    <w:rsid w:val="00B74927"/>
    <w:rsid w:val="00B759D0"/>
    <w:rsid w:val="00B77680"/>
    <w:rsid w:val="00B81787"/>
    <w:rsid w:val="00B82415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D7D25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27D88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4719"/>
    <w:rsid w:val="00C65102"/>
    <w:rsid w:val="00C72916"/>
    <w:rsid w:val="00C82F01"/>
    <w:rsid w:val="00C84DBD"/>
    <w:rsid w:val="00C84FB8"/>
    <w:rsid w:val="00C855C0"/>
    <w:rsid w:val="00C85CC7"/>
    <w:rsid w:val="00C8671B"/>
    <w:rsid w:val="00C90CC7"/>
    <w:rsid w:val="00CA7A95"/>
    <w:rsid w:val="00CC3343"/>
    <w:rsid w:val="00CC3892"/>
    <w:rsid w:val="00CC70E8"/>
    <w:rsid w:val="00CD22B2"/>
    <w:rsid w:val="00CD5AFF"/>
    <w:rsid w:val="00CD6D7E"/>
    <w:rsid w:val="00CE1887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211D"/>
    <w:rsid w:val="00D53CF1"/>
    <w:rsid w:val="00D54D9A"/>
    <w:rsid w:val="00D5573F"/>
    <w:rsid w:val="00D568C2"/>
    <w:rsid w:val="00D629D9"/>
    <w:rsid w:val="00D64498"/>
    <w:rsid w:val="00D700E0"/>
    <w:rsid w:val="00D719E3"/>
    <w:rsid w:val="00D72CA8"/>
    <w:rsid w:val="00D7536F"/>
    <w:rsid w:val="00D80424"/>
    <w:rsid w:val="00D80A0E"/>
    <w:rsid w:val="00D847D2"/>
    <w:rsid w:val="00D86708"/>
    <w:rsid w:val="00D92466"/>
    <w:rsid w:val="00D97B5A"/>
    <w:rsid w:val="00DA5873"/>
    <w:rsid w:val="00DB7887"/>
    <w:rsid w:val="00DC01DE"/>
    <w:rsid w:val="00DC2783"/>
    <w:rsid w:val="00DC3986"/>
    <w:rsid w:val="00DC599C"/>
    <w:rsid w:val="00DC7E6C"/>
    <w:rsid w:val="00DD16B5"/>
    <w:rsid w:val="00DD3B23"/>
    <w:rsid w:val="00DD726A"/>
    <w:rsid w:val="00DD7DDE"/>
    <w:rsid w:val="00DE4768"/>
    <w:rsid w:val="00DE4F9C"/>
    <w:rsid w:val="00DE512E"/>
    <w:rsid w:val="00DF14F3"/>
    <w:rsid w:val="00DF592D"/>
    <w:rsid w:val="00E02023"/>
    <w:rsid w:val="00E032DE"/>
    <w:rsid w:val="00E03818"/>
    <w:rsid w:val="00E04C56"/>
    <w:rsid w:val="00E12347"/>
    <w:rsid w:val="00E12537"/>
    <w:rsid w:val="00E16603"/>
    <w:rsid w:val="00E30318"/>
    <w:rsid w:val="00E36DA2"/>
    <w:rsid w:val="00E43D06"/>
    <w:rsid w:val="00E50939"/>
    <w:rsid w:val="00E50B33"/>
    <w:rsid w:val="00E57C05"/>
    <w:rsid w:val="00E63606"/>
    <w:rsid w:val="00E74A7B"/>
    <w:rsid w:val="00E831A2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2009"/>
    <w:rsid w:val="00ED5B62"/>
    <w:rsid w:val="00EE1FAE"/>
    <w:rsid w:val="00EE3D4A"/>
    <w:rsid w:val="00EE4F94"/>
    <w:rsid w:val="00EF26C7"/>
    <w:rsid w:val="00EF289A"/>
    <w:rsid w:val="00EF2D97"/>
    <w:rsid w:val="00EF30A3"/>
    <w:rsid w:val="00EF634E"/>
    <w:rsid w:val="00F002EC"/>
    <w:rsid w:val="00F02D5F"/>
    <w:rsid w:val="00F068D2"/>
    <w:rsid w:val="00F11788"/>
    <w:rsid w:val="00F175C5"/>
    <w:rsid w:val="00F17631"/>
    <w:rsid w:val="00F213B3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44B9"/>
    <w:rsid w:val="00F55F3A"/>
    <w:rsid w:val="00F572AB"/>
    <w:rsid w:val="00F6516E"/>
    <w:rsid w:val="00F67517"/>
    <w:rsid w:val="00F833B8"/>
    <w:rsid w:val="00F974B7"/>
    <w:rsid w:val="00FA1CC9"/>
    <w:rsid w:val="00FA20A1"/>
    <w:rsid w:val="00FA442D"/>
    <w:rsid w:val="00FA4CB5"/>
    <w:rsid w:val="00FA5E9B"/>
    <w:rsid w:val="00FB4F93"/>
    <w:rsid w:val="00FB5A41"/>
    <w:rsid w:val="00FB74C4"/>
    <w:rsid w:val="00FC329C"/>
    <w:rsid w:val="00FC34FF"/>
    <w:rsid w:val="00FC3995"/>
    <w:rsid w:val="00FC6D44"/>
    <w:rsid w:val="00FD1D2B"/>
    <w:rsid w:val="00FD3886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EAB6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link w:val="ad"/>
    <w:uiPriority w:val="99"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1">
    <w:name w:val="Без інтервалів Знак"/>
    <w:basedOn w:val="a0"/>
    <w:link w:val="af0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2">
    <w:name w:val="Body Text"/>
    <w:basedOn w:val="a"/>
    <w:link w:val="af3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3">
    <w:name w:val="Основний текст Знак"/>
    <w:basedOn w:val="a0"/>
    <w:link w:val="af2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E402E"/>
  </w:style>
  <w:style w:type="character" w:customStyle="1" w:styleId="22">
    <w:name w:val="Основной текст (2)_ Знак Знак"/>
    <w:link w:val="23"/>
    <w:rsid w:val="00980B9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_ Знак"/>
    <w:basedOn w:val="a"/>
    <w:link w:val="22"/>
    <w:rsid w:val="00980B9F"/>
    <w:pPr>
      <w:widowControl w:val="0"/>
      <w:shd w:val="clear" w:color="auto" w:fill="FFFFFF"/>
      <w:spacing w:before="360" w:after="0" w:line="306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rvts24">
    <w:name w:val="rvts24"/>
    <w:basedOn w:val="a0"/>
    <w:rsid w:val="0038238A"/>
  </w:style>
  <w:style w:type="character" w:styleId="af4">
    <w:name w:val="Intense Reference"/>
    <w:uiPriority w:val="32"/>
    <w:qFormat/>
    <w:rsid w:val="0038238A"/>
    <w:rPr>
      <w:b/>
      <w:bCs/>
      <w:smallCaps/>
      <w:color w:val="C0504D"/>
      <w:spacing w:val="5"/>
      <w:u w:val="single"/>
    </w:rPr>
  </w:style>
  <w:style w:type="character" w:customStyle="1" w:styleId="ad">
    <w:name w:val="Звичайний (веб) Знак"/>
    <w:basedOn w:val="a0"/>
    <w:link w:val="ac"/>
    <w:uiPriority w:val="99"/>
    <w:rsid w:val="00341B23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68DCC-3BFD-4585-BDEE-32C856E15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8261</Words>
  <Characters>4710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Катерина Барнич (HCJ-GM-0102 - k.barnych)</cp:lastModifiedBy>
  <cp:revision>3</cp:revision>
  <cp:lastPrinted>2024-07-03T11:32:00Z</cp:lastPrinted>
  <dcterms:created xsi:type="dcterms:W3CDTF">2024-07-04T06:44:00Z</dcterms:created>
  <dcterms:modified xsi:type="dcterms:W3CDTF">2024-07-04T06:45:00Z</dcterms:modified>
</cp:coreProperties>
</file>