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2229" w:rsidRDefault="00AA2229" w:rsidP="00AA2229">
      <w:pPr>
        <w:spacing w:before="360" w:after="60" w:line="228" w:lineRule="auto"/>
        <w:jc w:val="center"/>
        <w:rPr>
          <w:rFonts w:ascii="AcademyC" w:hAnsi="AcademyC" w:cs="Calibri"/>
          <w:b/>
          <w:color w:val="002060"/>
          <w:sz w:val="24"/>
        </w:rPr>
      </w:pPr>
      <w:r>
        <w:rPr>
          <w:noProof/>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21970" cy="683895"/>
                    </a:xfrm>
                    <a:prstGeom prst="rect">
                      <a:avLst/>
                    </a:prstGeom>
                    <a:noFill/>
                  </pic:spPr>
                </pic:pic>
              </a:graphicData>
            </a:graphic>
          </wp:anchor>
        </w:drawing>
      </w:r>
      <w:r>
        <w:rPr>
          <w:rFonts w:ascii="AcademyC" w:hAnsi="AcademyC" w:cs="Calibri"/>
          <w:b/>
          <w:color w:val="002060"/>
        </w:rPr>
        <w:t xml:space="preserve">УКРАЇНА </w:t>
      </w:r>
    </w:p>
    <w:p w:rsidR="00AA2229" w:rsidRDefault="00AA2229" w:rsidP="00AA2229">
      <w:pPr>
        <w:spacing w:after="60" w:line="228" w:lineRule="auto"/>
        <w:jc w:val="center"/>
        <w:rPr>
          <w:rFonts w:ascii="AcademyC" w:hAnsi="AcademyC" w:cs="Calibri"/>
          <w:b/>
          <w:color w:val="002060"/>
        </w:rPr>
      </w:pPr>
      <w:r>
        <w:rPr>
          <w:rFonts w:ascii="AcademyC" w:hAnsi="AcademyC" w:cs="Calibri"/>
          <w:b/>
          <w:color w:val="002060"/>
        </w:rPr>
        <w:t xml:space="preserve">ВИЩА  РАДА  ПРАВОСУДДЯ                </w:t>
      </w:r>
    </w:p>
    <w:p w:rsidR="00AA2229" w:rsidRDefault="00AA2229" w:rsidP="00AA2229">
      <w:pPr>
        <w:spacing w:after="240" w:line="228" w:lineRule="auto"/>
        <w:jc w:val="center"/>
        <w:rPr>
          <w:rFonts w:ascii="AcademyC" w:hAnsi="AcademyC" w:cs="Calibri"/>
          <w:b/>
          <w:color w:val="002060"/>
        </w:rPr>
      </w:pPr>
      <w:r>
        <w:rPr>
          <w:rFonts w:ascii="AcademyC" w:hAnsi="AcademyC" w:cs="Calibri"/>
          <w:b/>
          <w:color w:val="002060"/>
        </w:rPr>
        <w:t>РІШЕННЯ</w:t>
      </w:r>
    </w:p>
    <w:tbl>
      <w:tblPr>
        <w:tblW w:w="10455" w:type="dxa"/>
        <w:tblLook w:val="04A0" w:firstRow="1" w:lastRow="0" w:firstColumn="1" w:lastColumn="0" w:noHBand="0" w:noVBand="1"/>
      </w:tblPr>
      <w:tblGrid>
        <w:gridCol w:w="3228"/>
        <w:gridCol w:w="3449"/>
        <w:gridCol w:w="3778"/>
      </w:tblGrid>
      <w:tr w:rsidR="00AA2229" w:rsidTr="00F81758">
        <w:trPr>
          <w:trHeight w:val="188"/>
        </w:trPr>
        <w:tc>
          <w:tcPr>
            <w:tcW w:w="3174" w:type="dxa"/>
            <w:hideMark/>
          </w:tcPr>
          <w:p w:rsidR="00AA2229" w:rsidRPr="00AA2229" w:rsidRDefault="00AA2229" w:rsidP="00F81758">
            <w:pPr>
              <w:spacing w:after="200" w:line="228" w:lineRule="auto"/>
              <w:ind w:right="-2"/>
              <w:jc w:val="both"/>
              <w:rPr>
                <w:rFonts w:ascii="Times New Roman" w:hAnsi="Times New Roman" w:cs="Times New Roman"/>
                <w:noProof/>
                <w:color w:val="002060"/>
                <w:sz w:val="28"/>
                <w:szCs w:val="28"/>
              </w:rPr>
            </w:pPr>
            <w:r>
              <w:rPr>
                <w:rFonts w:ascii="Times New Roman" w:hAnsi="Times New Roman" w:cs="Times New Roman"/>
                <w:noProof/>
                <w:color w:val="002060"/>
                <w:sz w:val="28"/>
                <w:szCs w:val="28"/>
              </w:rPr>
              <w:t>18 червня</w:t>
            </w:r>
            <w:r w:rsidRPr="00AA2229">
              <w:rPr>
                <w:rFonts w:ascii="Times New Roman" w:hAnsi="Times New Roman" w:cs="Times New Roman"/>
                <w:noProof/>
                <w:color w:val="002060"/>
                <w:sz w:val="28"/>
                <w:szCs w:val="28"/>
              </w:rPr>
              <w:t xml:space="preserve"> 2024 року</w:t>
            </w:r>
          </w:p>
        </w:tc>
        <w:tc>
          <w:tcPr>
            <w:tcW w:w="3391" w:type="dxa"/>
            <w:hideMark/>
          </w:tcPr>
          <w:p w:rsidR="00AA2229" w:rsidRPr="00AA2229" w:rsidRDefault="00AA2229" w:rsidP="00F81758">
            <w:pPr>
              <w:spacing w:after="200" w:line="228" w:lineRule="auto"/>
              <w:ind w:right="-2"/>
              <w:jc w:val="center"/>
              <w:rPr>
                <w:rFonts w:ascii="Times New Roman" w:hAnsi="Times New Roman" w:cs="Times New Roman"/>
                <w:noProof/>
                <w:color w:val="002060"/>
                <w:sz w:val="28"/>
                <w:szCs w:val="28"/>
              </w:rPr>
            </w:pPr>
            <w:r w:rsidRPr="00AA2229">
              <w:rPr>
                <w:rFonts w:ascii="Times New Roman" w:hAnsi="Times New Roman" w:cs="Times New Roman"/>
                <w:color w:val="002060"/>
                <w:sz w:val="28"/>
                <w:szCs w:val="28"/>
              </w:rPr>
              <w:t>Київ</w:t>
            </w:r>
          </w:p>
        </w:tc>
        <w:tc>
          <w:tcPr>
            <w:tcW w:w="3714" w:type="dxa"/>
            <w:hideMark/>
          </w:tcPr>
          <w:p w:rsidR="00AA2229" w:rsidRPr="00AA2229" w:rsidRDefault="00AA2229" w:rsidP="00F81758">
            <w:pPr>
              <w:spacing w:after="200" w:line="228" w:lineRule="auto"/>
              <w:ind w:right="-2"/>
              <w:jc w:val="center"/>
              <w:rPr>
                <w:rFonts w:ascii="Times New Roman" w:hAnsi="Times New Roman" w:cs="Times New Roman"/>
                <w:noProof/>
                <w:color w:val="002060"/>
                <w:sz w:val="28"/>
                <w:szCs w:val="28"/>
              </w:rPr>
            </w:pPr>
            <w:r w:rsidRPr="00AA2229">
              <w:rPr>
                <w:rFonts w:ascii="Times New Roman" w:hAnsi="Times New Roman" w:cs="Times New Roman"/>
                <w:noProof/>
                <w:color w:val="002060"/>
                <w:sz w:val="28"/>
                <w:szCs w:val="28"/>
              </w:rPr>
              <w:t>№ </w:t>
            </w:r>
            <w:r>
              <w:rPr>
                <w:rFonts w:ascii="Times New Roman" w:hAnsi="Times New Roman" w:cs="Times New Roman"/>
                <w:noProof/>
                <w:color w:val="002060"/>
                <w:sz w:val="28"/>
                <w:szCs w:val="28"/>
              </w:rPr>
              <w:t>1859</w:t>
            </w:r>
            <w:r w:rsidRPr="00AA2229">
              <w:rPr>
                <w:rFonts w:ascii="Times New Roman" w:hAnsi="Times New Roman" w:cs="Times New Roman"/>
                <w:noProof/>
                <w:color w:val="002060"/>
                <w:sz w:val="28"/>
                <w:szCs w:val="28"/>
              </w:rPr>
              <w:t>/0/15-24</w:t>
            </w:r>
          </w:p>
        </w:tc>
      </w:tr>
    </w:tbl>
    <w:p w:rsidR="00B237A1" w:rsidRDefault="00B237A1" w:rsidP="00621AD0"/>
    <w:tbl>
      <w:tblPr>
        <w:tblW w:w="10455" w:type="dxa"/>
        <w:tblLook w:val="04A0" w:firstRow="1" w:lastRow="0" w:firstColumn="1" w:lastColumn="0" w:noHBand="0" w:noVBand="1"/>
      </w:tblPr>
      <w:tblGrid>
        <w:gridCol w:w="4962"/>
        <w:gridCol w:w="5493"/>
      </w:tblGrid>
      <w:tr w:rsidR="00851ACF" w:rsidRPr="008C4F7A" w:rsidTr="0054230A">
        <w:tc>
          <w:tcPr>
            <w:tcW w:w="4962" w:type="dxa"/>
            <w:hideMark/>
          </w:tcPr>
          <w:p w:rsidR="00851ACF" w:rsidRPr="006E7D4E" w:rsidRDefault="00851ACF" w:rsidP="00621AD0">
            <w:pPr>
              <w:spacing w:after="0" w:line="240" w:lineRule="auto"/>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sidR="00B23BFE">
              <w:rPr>
                <w:rFonts w:ascii="Times New Roman" w:eastAsia="Times New Roman" w:hAnsi="Times New Roman" w:cs="Times New Roman"/>
                <w:b/>
                <w:sz w:val="24"/>
                <w:szCs w:val="24"/>
                <w:lang w:eastAsia="ru-RU"/>
              </w:rPr>
              <w:t>Ковтуна О.М.</w:t>
            </w:r>
            <w:r w:rsidR="009946F0">
              <w:rPr>
                <w:rFonts w:ascii="Times New Roman" w:eastAsia="Times New Roman" w:hAnsi="Times New Roman" w:cs="Times New Roman"/>
                <w:b/>
                <w:sz w:val="24"/>
                <w:szCs w:val="24"/>
                <w:lang w:eastAsia="ru-RU"/>
              </w:rPr>
              <w:t xml:space="preserve"> </w:t>
            </w:r>
            <w:r w:rsidRPr="008C4F7A">
              <w:rPr>
                <w:rFonts w:ascii="Times New Roman" w:eastAsia="Times New Roman" w:hAnsi="Times New Roman" w:cs="Times New Roman"/>
                <w:b/>
                <w:sz w:val="24"/>
                <w:szCs w:val="24"/>
                <w:lang w:eastAsia="ru-RU"/>
              </w:rPr>
              <w:t xml:space="preserve">на посаду судді </w:t>
            </w:r>
            <w:r w:rsidR="00B23BFE">
              <w:rPr>
                <w:rFonts w:ascii="Times New Roman" w:eastAsia="Times New Roman" w:hAnsi="Times New Roman" w:cs="Times New Roman"/>
                <w:b/>
                <w:sz w:val="24"/>
                <w:szCs w:val="24"/>
                <w:lang w:eastAsia="ru-RU"/>
              </w:rPr>
              <w:t xml:space="preserve">Зарічного районного суду міста Суми </w:t>
            </w:r>
            <w:r w:rsidR="00D75313">
              <w:rPr>
                <w:rFonts w:ascii="Times New Roman" w:eastAsia="Times New Roman" w:hAnsi="Times New Roman" w:cs="Times New Roman"/>
                <w:b/>
                <w:sz w:val="24"/>
                <w:szCs w:val="24"/>
                <w:lang w:eastAsia="ru-RU"/>
              </w:rPr>
              <w:t xml:space="preserve"> </w:t>
            </w:r>
          </w:p>
        </w:tc>
        <w:tc>
          <w:tcPr>
            <w:tcW w:w="5493" w:type="dxa"/>
          </w:tcPr>
          <w:p w:rsidR="00851ACF" w:rsidRPr="008C4F7A" w:rsidRDefault="00851ACF" w:rsidP="00621AD0">
            <w:pPr>
              <w:spacing w:after="0" w:line="240" w:lineRule="auto"/>
              <w:rPr>
                <w:rFonts w:ascii="Times New Roman" w:eastAsia="Times New Roman" w:hAnsi="Times New Roman" w:cs="Times New Roman"/>
                <w:b/>
                <w:sz w:val="24"/>
                <w:szCs w:val="24"/>
                <w:lang w:eastAsia="ru-RU"/>
              </w:rPr>
            </w:pPr>
          </w:p>
        </w:tc>
      </w:tr>
    </w:tbl>
    <w:p w:rsidR="00851ACF" w:rsidRDefault="00851ACF" w:rsidP="00851ACF">
      <w:pPr>
        <w:spacing w:after="0" w:line="240" w:lineRule="auto"/>
        <w:ind w:firstLine="851"/>
        <w:jc w:val="both"/>
        <w:rPr>
          <w:rFonts w:ascii="Times New Roman" w:eastAsia="Times New Roman" w:hAnsi="Times New Roman" w:cs="Times New Roman"/>
          <w:bCs/>
          <w:sz w:val="20"/>
          <w:szCs w:val="20"/>
          <w:lang w:eastAsia="ru-RU"/>
        </w:rPr>
      </w:pPr>
    </w:p>
    <w:p w:rsidR="00621AD0" w:rsidRDefault="00621AD0" w:rsidP="00851ACF">
      <w:pPr>
        <w:spacing w:after="0" w:line="240" w:lineRule="auto"/>
        <w:ind w:firstLine="851"/>
        <w:jc w:val="both"/>
        <w:rPr>
          <w:rFonts w:ascii="Times New Roman" w:eastAsia="Times New Roman" w:hAnsi="Times New Roman" w:cs="Times New Roman"/>
          <w:bCs/>
          <w:sz w:val="20"/>
          <w:szCs w:val="20"/>
          <w:lang w:eastAsia="ru-RU"/>
        </w:rPr>
      </w:pPr>
    </w:p>
    <w:p w:rsidR="00621AD0" w:rsidRPr="008C4F7A" w:rsidRDefault="00621AD0" w:rsidP="00851ACF">
      <w:pPr>
        <w:spacing w:after="0" w:line="240" w:lineRule="auto"/>
        <w:ind w:firstLine="851"/>
        <w:jc w:val="both"/>
        <w:rPr>
          <w:rFonts w:ascii="Times New Roman" w:eastAsia="Times New Roman" w:hAnsi="Times New Roman" w:cs="Times New Roman"/>
          <w:bCs/>
          <w:sz w:val="20"/>
          <w:szCs w:val="20"/>
          <w:lang w:eastAsia="ru-RU"/>
        </w:rPr>
      </w:pPr>
    </w:p>
    <w:p w:rsidR="00851ACF" w:rsidRPr="008C4F7A"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w:t>
      </w:r>
      <w:r w:rsidR="009946F0" w:rsidRPr="009946F0">
        <w:rPr>
          <w:rFonts w:ascii="Times New Roman" w:hAnsi="Times New Roman" w:cs="Times New Roman"/>
          <w:sz w:val="28"/>
          <w:szCs w:val="28"/>
        </w:rPr>
        <w:t xml:space="preserve">розглянувши рекомендацію Вищої кваліфікаційної комісії суддів України, викладену в рішенні </w:t>
      </w:r>
      <w:r w:rsidR="009946F0" w:rsidRPr="009946F0">
        <w:rPr>
          <w:rFonts w:ascii="Times New Roman" w:eastAsia="Calibri" w:hAnsi="Times New Roman" w:cs="Times New Roman"/>
          <w:sz w:val="28"/>
          <w:szCs w:val="28"/>
        </w:rPr>
        <w:t xml:space="preserve">від </w:t>
      </w:r>
      <w:r w:rsidR="0093605A">
        <w:rPr>
          <w:rFonts w:ascii="Times New Roman" w:eastAsia="Calibri" w:hAnsi="Times New Roman" w:cs="Times New Roman"/>
          <w:sz w:val="28"/>
          <w:szCs w:val="28"/>
        </w:rPr>
        <w:t xml:space="preserve">2 квітня </w:t>
      </w:r>
      <w:r w:rsidR="009946F0" w:rsidRPr="009946F0">
        <w:rPr>
          <w:rFonts w:ascii="Times New Roman" w:eastAsia="Calibri" w:hAnsi="Times New Roman" w:cs="Times New Roman"/>
          <w:sz w:val="28"/>
          <w:szCs w:val="28"/>
        </w:rPr>
        <w:t>2024 року</w:t>
      </w:r>
      <w:r w:rsidR="0093605A">
        <w:rPr>
          <w:rFonts w:ascii="Times New Roman" w:eastAsia="Calibri" w:hAnsi="Times New Roman" w:cs="Times New Roman"/>
          <w:sz w:val="28"/>
          <w:szCs w:val="28"/>
        </w:rPr>
        <w:t xml:space="preserve">                             № 398</w:t>
      </w:r>
      <w:r w:rsidR="009946F0" w:rsidRPr="009946F0">
        <w:rPr>
          <w:rFonts w:ascii="Times New Roman" w:eastAsia="Calibri" w:hAnsi="Times New Roman" w:cs="Times New Roman"/>
          <w:sz w:val="28"/>
          <w:szCs w:val="28"/>
        </w:rPr>
        <w:t>/дс-24</w:t>
      </w:r>
      <w:r w:rsidR="009946F0" w:rsidRPr="009946F0">
        <w:rPr>
          <w:rFonts w:ascii="Times New Roman" w:hAnsi="Times New Roman" w:cs="Times New Roman"/>
          <w:sz w:val="28"/>
          <w:szCs w:val="28"/>
        </w:rPr>
        <w:t xml:space="preserve">, матеріали особової справи (досьє) кандидата на посаду судді щодо призначення </w:t>
      </w:r>
      <w:r w:rsidR="0093605A">
        <w:rPr>
          <w:rFonts w:ascii="Times New Roman" w:hAnsi="Times New Roman" w:cs="Times New Roman"/>
          <w:sz w:val="28"/>
          <w:szCs w:val="28"/>
        </w:rPr>
        <w:t>Ковтуна Олександра Миколайовича</w:t>
      </w:r>
      <w:r w:rsidR="009946F0" w:rsidRPr="009946F0">
        <w:rPr>
          <w:rFonts w:ascii="Times New Roman" w:hAnsi="Times New Roman" w:cs="Times New Roman"/>
          <w:sz w:val="28"/>
          <w:szCs w:val="28"/>
        </w:rPr>
        <w:t xml:space="preserve"> на посаду судді </w:t>
      </w:r>
      <w:r w:rsidR="00B23BFE">
        <w:rPr>
          <w:rFonts w:ascii="Times New Roman" w:hAnsi="Times New Roman" w:cs="Times New Roman"/>
          <w:sz w:val="28"/>
          <w:szCs w:val="28"/>
        </w:rPr>
        <w:t>Зарічного районного суду міста Суми</w:t>
      </w:r>
      <w:r w:rsidRPr="009946F0">
        <w:rPr>
          <w:rFonts w:ascii="Times New Roman" w:eastAsia="Times New Roman" w:hAnsi="Times New Roman" w:cs="Times New Roman"/>
          <w:bCs/>
          <w:sz w:val="28"/>
          <w:szCs w:val="28"/>
          <w:lang w:eastAsia="ru-RU"/>
        </w:rPr>
        <w:t>,</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8D3FC7" w:rsidRDefault="00851ACF" w:rsidP="001B42E5">
      <w:pPr>
        <w:spacing w:after="0" w:line="240" w:lineRule="auto"/>
        <w:ind w:firstLine="709"/>
        <w:jc w:val="center"/>
        <w:rPr>
          <w:rFonts w:ascii="Times New Roman" w:eastAsia="Calibri" w:hAnsi="Times New Roman" w:cs="Times New Roman"/>
          <w:b/>
          <w:sz w:val="16"/>
          <w:szCs w:val="16"/>
          <w:lang w:eastAsia="ru-RU"/>
        </w:rPr>
      </w:pP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851ACF" w:rsidRDefault="00851ACF" w:rsidP="001B42E5">
      <w:pPr>
        <w:spacing w:after="0" w:line="240" w:lineRule="auto"/>
        <w:ind w:firstLine="709"/>
        <w:jc w:val="center"/>
        <w:rPr>
          <w:rFonts w:ascii="Times New Roman" w:eastAsia="Calibri" w:hAnsi="Times New Roman" w:cs="Times New Roman"/>
          <w:b/>
          <w:sz w:val="16"/>
          <w:szCs w:val="16"/>
          <w:lang w:eastAsia="ru-RU"/>
        </w:rPr>
      </w:pPr>
    </w:p>
    <w:p w:rsidR="00B237A1" w:rsidRPr="008D3FC7" w:rsidRDefault="00B237A1" w:rsidP="001B42E5">
      <w:pPr>
        <w:spacing w:after="0" w:line="240" w:lineRule="auto"/>
        <w:ind w:firstLine="709"/>
        <w:jc w:val="center"/>
        <w:rPr>
          <w:rFonts w:ascii="Times New Roman" w:eastAsia="Calibri" w:hAnsi="Times New Roman" w:cs="Times New Roman"/>
          <w:b/>
          <w:sz w:val="16"/>
          <w:szCs w:val="16"/>
          <w:lang w:eastAsia="ru-RU"/>
        </w:rPr>
      </w:pPr>
    </w:p>
    <w:p w:rsidR="00851ACF" w:rsidRPr="008C4F7A" w:rsidRDefault="00851ACF" w:rsidP="001B42E5">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w:t>
      </w:r>
      <w:r w:rsidR="009946F0">
        <w:rPr>
          <w:rFonts w:ascii="Times New Roman" w:eastAsia="Calibri" w:hAnsi="Times New Roman" w:cs="Times New Roman"/>
          <w:sz w:val="28"/>
          <w:szCs w:val="28"/>
        </w:rPr>
        <w:t xml:space="preserve">кваліфікаційна комісія суддів України (далі – ВККСУ) рішенням </w:t>
      </w:r>
      <w:r w:rsidR="009946F0">
        <w:rPr>
          <w:rFonts w:ascii="Times New Roman" w:eastAsia="Calibri" w:hAnsi="Times New Roman" w:cs="Times New Roman"/>
          <w:sz w:val="28"/>
          <w:szCs w:val="28"/>
        </w:rPr>
        <w:br/>
        <w:t xml:space="preserve">від </w:t>
      </w:r>
      <w:r w:rsidR="0093605A">
        <w:rPr>
          <w:rFonts w:ascii="Times New Roman" w:eastAsia="Calibri" w:hAnsi="Times New Roman" w:cs="Times New Roman"/>
          <w:sz w:val="28"/>
          <w:szCs w:val="28"/>
        </w:rPr>
        <w:t>2 квітня</w:t>
      </w:r>
      <w:r w:rsidR="009946F0">
        <w:rPr>
          <w:rFonts w:ascii="Times New Roman" w:eastAsia="Calibri" w:hAnsi="Times New Roman" w:cs="Times New Roman"/>
          <w:sz w:val="28"/>
          <w:szCs w:val="28"/>
        </w:rPr>
        <w:t xml:space="preserve"> 2024 року № </w:t>
      </w:r>
      <w:r w:rsidR="0093605A">
        <w:rPr>
          <w:rFonts w:ascii="Times New Roman" w:eastAsia="Calibri" w:hAnsi="Times New Roman" w:cs="Times New Roman"/>
          <w:sz w:val="28"/>
          <w:szCs w:val="28"/>
        </w:rPr>
        <w:t>398</w:t>
      </w:r>
      <w:r w:rsidR="009946F0" w:rsidRPr="008E012A">
        <w:rPr>
          <w:rFonts w:ascii="Times New Roman" w:eastAsia="Calibri" w:hAnsi="Times New Roman" w:cs="Times New Roman"/>
          <w:sz w:val="28"/>
          <w:szCs w:val="28"/>
        </w:rPr>
        <w:t>/дс-24</w:t>
      </w:r>
      <w:r w:rsidR="009946F0">
        <w:rPr>
          <w:rFonts w:ascii="Times New Roman" w:eastAsia="Calibri" w:hAnsi="Times New Roman" w:cs="Times New Roman"/>
          <w:sz w:val="28"/>
          <w:szCs w:val="28"/>
        </w:rPr>
        <w:t xml:space="preserve"> рекомендувала </w:t>
      </w:r>
      <w:r w:rsidR="00B23BFE">
        <w:rPr>
          <w:rFonts w:ascii="Times New Roman" w:eastAsia="Calibri" w:hAnsi="Times New Roman" w:cs="Times New Roman"/>
          <w:sz w:val="28"/>
          <w:szCs w:val="28"/>
        </w:rPr>
        <w:t>Ковтуна О.М.</w:t>
      </w:r>
      <w:r w:rsidR="009946F0">
        <w:rPr>
          <w:rFonts w:ascii="Times New Roman" w:eastAsia="Calibri" w:hAnsi="Times New Roman" w:cs="Times New Roman"/>
          <w:sz w:val="28"/>
          <w:szCs w:val="28"/>
        </w:rPr>
        <w:t xml:space="preserve"> для призначення на посаду судді </w:t>
      </w:r>
      <w:r w:rsidR="00B23BFE">
        <w:rPr>
          <w:rFonts w:ascii="Times New Roman" w:eastAsia="Calibri" w:hAnsi="Times New Roman" w:cs="Times New Roman"/>
          <w:sz w:val="28"/>
          <w:szCs w:val="28"/>
        </w:rPr>
        <w:t>Зарі</w:t>
      </w:r>
      <w:r w:rsidR="0093605A">
        <w:rPr>
          <w:rFonts w:ascii="Times New Roman" w:eastAsia="Calibri" w:hAnsi="Times New Roman" w:cs="Times New Roman"/>
          <w:sz w:val="28"/>
          <w:szCs w:val="28"/>
        </w:rPr>
        <w:t>чного районного суду міста Суми</w:t>
      </w:r>
      <w:r w:rsidRPr="008C4F7A">
        <w:rPr>
          <w:rFonts w:ascii="Times New Roman" w:eastAsia="Calibri" w:hAnsi="Times New Roman" w:cs="Times New Roman"/>
          <w:sz w:val="28"/>
          <w:szCs w:val="28"/>
          <w:lang w:eastAsia="ru-RU"/>
        </w:rPr>
        <w:t xml:space="preserve">. </w:t>
      </w:r>
    </w:p>
    <w:p w:rsidR="00851ACF" w:rsidRPr="008C4F7A"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r w:rsidR="00235094">
        <w:rPr>
          <w:rFonts w:ascii="Times New Roman" w:eastAsia="Times New Roman" w:hAnsi="Times New Roman" w:cs="Times New Roman"/>
          <w:sz w:val="28"/>
          <w:szCs w:val="28"/>
          <w:lang w:eastAsia="ru-RU"/>
        </w:rPr>
        <w:t>Мороза М.В.</w:t>
      </w:r>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розглянувши кандидатуру </w:t>
      </w:r>
      <w:r w:rsidR="00B23BFE">
        <w:rPr>
          <w:rFonts w:ascii="Times New Roman" w:eastAsia="Times New Roman" w:hAnsi="Times New Roman" w:cs="Times New Roman"/>
          <w:bCs/>
          <w:sz w:val="28"/>
          <w:szCs w:val="28"/>
          <w:lang w:eastAsia="ru-RU"/>
        </w:rPr>
        <w:t>Ковтуна О.М.</w:t>
      </w:r>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Вища рада правосуддя встановила таке.</w:t>
      </w:r>
    </w:p>
    <w:p w:rsidR="00851ACF" w:rsidRDefault="00851ACF" w:rsidP="001B42E5">
      <w:pPr>
        <w:spacing w:after="0" w:line="240" w:lineRule="auto"/>
        <w:ind w:firstLine="567"/>
        <w:jc w:val="both"/>
        <w:rPr>
          <w:rFonts w:ascii="Times New Roman" w:eastAsia="Times New Roman" w:hAnsi="Times New Roman" w:cs="Times New Roman"/>
          <w:sz w:val="28"/>
          <w:szCs w:val="28"/>
          <w:lang w:eastAsia="uk-UA" w:bidi="uk-UA"/>
        </w:rPr>
      </w:pPr>
      <w:r w:rsidRPr="008C4F7A">
        <w:rPr>
          <w:rFonts w:ascii="Times New Roman" w:eastAsia="Times New Roman" w:hAnsi="Times New Roman" w:cs="Times New Roman"/>
          <w:sz w:val="28"/>
          <w:szCs w:val="28"/>
          <w:lang w:eastAsia="uk-UA" w:bidi="uk-UA"/>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9946F0" w:rsidRDefault="0093605A" w:rsidP="009946F0">
      <w:pPr>
        <w:spacing w:after="0"/>
        <w:ind w:firstLine="567"/>
        <w:jc w:val="both"/>
        <w:rPr>
          <w:rFonts w:ascii="Times New Roman" w:hAnsi="Times New Roman" w:cs="Times New Roman"/>
          <w:sz w:val="28"/>
          <w:szCs w:val="28"/>
          <w:lang w:eastAsia="uk-UA" w:bidi="uk-UA"/>
        </w:rPr>
      </w:pPr>
      <w:r>
        <w:rPr>
          <w:rFonts w:ascii="Times New Roman" w:hAnsi="Times New Roman" w:cs="Times New Roman"/>
          <w:sz w:val="28"/>
          <w:szCs w:val="28"/>
          <w:lang w:eastAsia="uk-UA" w:bidi="uk-UA"/>
        </w:rPr>
        <w:t xml:space="preserve">11 травня 2017 </w:t>
      </w:r>
      <w:r w:rsidR="009946F0" w:rsidRPr="009946F0">
        <w:rPr>
          <w:rFonts w:ascii="Times New Roman" w:hAnsi="Times New Roman" w:cs="Times New Roman"/>
          <w:sz w:val="28"/>
          <w:szCs w:val="28"/>
          <w:lang w:eastAsia="uk-UA" w:bidi="uk-UA"/>
        </w:rPr>
        <w:t xml:space="preserve">року до ВККСУ надійшла заява </w:t>
      </w:r>
      <w:r w:rsidR="00B23BFE">
        <w:rPr>
          <w:rFonts w:ascii="Times New Roman" w:eastAsia="Calibri" w:hAnsi="Times New Roman" w:cs="Times New Roman"/>
          <w:sz w:val="28"/>
          <w:szCs w:val="28"/>
        </w:rPr>
        <w:t>Ковтуна О.М.</w:t>
      </w:r>
      <w:r w:rsidR="009946F0" w:rsidRPr="009946F0">
        <w:rPr>
          <w:rFonts w:ascii="Times New Roman" w:eastAsia="Calibri" w:hAnsi="Times New Roman" w:cs="Times New Roman"/>
          <w:sz w:val="28"/>
          <w:szCs w:val="28"/>
        </w:rPr>
        <w:t xml:space="preserve"> </w:t>
      </w:r>
      <w:r>
        <w:rPr>
          <w:rFonts w:ascii="Times New Roman" w:hAnsi="Times New Roman" w:cs="Times New Roman"/>
          <w:sz w:val="28"/>
          <w:szCs w:val="28"/>
          <w:lang w:eastAsia="uk-UA" w:bidi="uk-UA"/>
        </w:rPr>
        <w:t>від 5 травня</w:t>
      </w:r>
      <w:r w:rsidR="009946F0" w:rsidRPr="009946F0">
        <w:rPr>
          <w:rFonts w:ascii="Times New Roman" w:hAnsi="Times New Roman" w:cs="Times New Roman"/>
          <w:sz w:val="28"/>
          <w:szCs w:val="28"/>
          <w:lang w:eastAsia="uk-UA" w:bidi="uk-UA"/>
        </w:rPr>
        <w:t xml:space="preserve"> 20</w:t>
      </w:r>
      <w:r>
        <w:rPr>
          <w:rFonts w:ascii="Times New Roman" w:hAnsi="Times New Roman" w:cs="Times New Roman"/>
          <w:sz w:val="28"/>
          <w:szCs w:val="28"/>
          <w:lang w:eastAsia="uk-UA" w:bidi="uk-UA"/>
        </w:rPr>
        <w:t>17</w:t>
      </w:r>
      <w:r w:rsidR="009946F0" w:rsidRPr="009946F0">
        <w:rPr>
          <w:rFonts w:ascii="Times New Roman" w:hAnsi="Times New Roman" w:cs="Times New Roman"/>
          <w:sz w:val="28"/>
          <w:szCs w:val="28"/>
          <w:lang w:eastAsia="uk-UA" w:bidi="uk-UA"/>
        </w:rPr>
        <w:t xml:space="preserve"> року про допуск до участі в доборі кандидатів на посаду судді місцевого суду.</w:t>
      </w:r>
    </w:p>
    <w:p w:rsidR="00851ACF" w:rsidRPr="008C4F7A" w:rsidRDefault="00851ACF" w:rsidP="00E76EAA">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uk-UA" w:bidi="uk-UA"/>
        </w:rPr>
        <w:t>Кандидат</w:t>
      </w:r>
      <w:r w:rsidRPr="008C4F7A">
        <w:rPr>
          <w:rFonts w:ascii="Times New Roman" w:eastAsia="Times New Roman" w:hAnsi="Times New Roman" w:cs="Times New Roman"/>
          <w:i/>
          <w:sz w:val="28"/>
          <w:szCs w:val="28"/>
          <w:lang w:eastAsia="uk-UA" w:bidi="uk-UA"/>
        </w:rPr>
        <w:t xml:space="preserve"> –</w:t>
      </w:r>
      <w:r w:rsidRPr="008C4F7A">
        <w:rPr>
          <w:rFonts w:ascii="Times New Roman" w:eastAsia="Times New Roman" w:hAnsi="Times New Roman" w:cs="Times New Roman"/>
          <w:sz w:val="28"/>
          <w:szCs w:val="28"/>
          <w:lang w:eastAsia="uk-UA" w:bidi="uk-UA"/>
        </w:rPr>
        <w:t xml:space="preserve"> </w:t>
      </w:r>
      <w:r w:rsidR="0093605A">
        <w:rPr>
          <w:rFonts w:ascii="Times New Roman" w:eastAsia="Times New Roman" w:hAnsi="Times New Roman" w:cs="Times New Roman"/>
          <w:bCs/>
          <w:sz w:val="28"/>
          <w:szCs w:val="28"/>
          <w:lang w:eastAsia="ru-RU"/>
        </w:rPr>
        <w:t>Ковтун Олександр Миколайович</w:t>
      </w:r>
      <w:r w:rsidRPr="008C4F7A">
        <w:rPr>
          <w:rFonts w:ascii="Times New Roman" w:eastAsia="Times New Roman" w:hAnsi="Times New Roman" w:cs="Times New Roman"/>
          <w:sz w:val="28"/>
          <w:szCs w:val="28"/>
          <w:lang w:eastAsia="uk-UA" w:bidi="uk-UA"/>
        </w:rPr>
        <w:t>,</w:t>
      </w:r>
      <w:r w:rsidRPr="008C4F7A">
        <w:rPr>
          <w:rFonts w:ascii="Times New Roman" w:eastAsia="Times New Roman" w:hAnsi="Times New Roman" w:cs="Times New Roman"/>
          <w:sz w:val="28"/>
          <w:szCs w:val="28"/>
          <w:lang w:eastAsia="ru-RU"/>
        </w:rPr>
        <w:t xml:space="preserve"> громад</w:t>
      </w:r>
      <w:r w:rsidR="000C78EA">
        <w:rPr>
          <w:rFonts w:ascii="Times New Roman" w:eastAsia="Times New Roman" w:hAnsi="Times New Roman" w:cs="Times New Roman"/>
          <w:sz w:val="28"/>
          <w:szCs w:val="28"/>
          <w:lang w:eastAsia="ru-RU"/>
        </w:rPr>
        <w:t>янин</w:t>
      </w:r>
      <w:r w:rsidRPr="008C4F7A">
        <w:rPr>
          <w:rFonts w:ascii="Times New Roman" w:eastAsia="Times New Roman" w:hAnsi="Times New Roman" w:cs="Times New Roman"/>
          <w:sz w:val="28"/>
          <w:szCs w:val="28"/>
          <w:lang w:eastAsia="ru-RU"/>
        </w:rPr>
        <w:t xml:space="preserve"> України, </w:t>
      </w:r>
      <w:r w:rsidR="004830AF">
        <w:rPr>
          <w:rFonts w:ascii="Times New Roman" w:eastAsia="Times New Roman" w:hAnsi="Times New Roman" w:cs="Times New Roman"/>
          <w:sz w:val="28"/>
          <w:szCs w:val="28"/>
          <w:lang w:eastAsia="ru-RU"/>
        </w:rPr>
        <w:t xml:space="preserve">                </w:t>
      </w:r>
      <w:r w:rsidR="00C44AE0">
        <w:rPr>
          <w:rFonts w:ascii="Times New Roman" w:eastAsia="Times New Roman" w:hAnsi="Times New Roman" w:cs="Times New Roman"/>
          <w:sz w:val="28"/>
          <w:szCs w:val="28"/>
          <w:lang w:eastAsia="ru-RU"/>
        </w:rPr>
        <w:t>____</w:t>
      </w:r>
      <w:bookmarkStart w:id="0" w:name="_GoBack"/>
      <w:bookmarkEnd w:id="0"/>
      <w:r w:rsidRPr="008C4F7A">
        <w:rPr>
          <w:rFonts w:ascii="Times New Roman" w:eastAsia="Times New Roman" w:hAnsi="Times New Roman" w:cs="Times New Roman"/>
          <w:sz w:val="28"/>
          <w:szCs w:val="28"/>
          <w:lang w:eastAsia="ru-RU"/>
        </w:rPr>
        <w:t xml:space="preserve"> року народження. </w:t>
      </w:r>
      <w:r w:rsidR="007B3847">
        <w:rPr>
          <w:rFonts w:ascii="Times New Roman" w:hAnsi="Times New Roman" w:cs="Times New Roman"/>
          <w:color w:val="1D1D1B"/>
          <w:sz w:val="28"/>
          <w:szCs w:val="28"/>
          <w:shd w:val="clear" w:color="auto" w:fill="FFFFFF"/>
        </w:rPr>
        <w:t xml:space="preserve">У </w:t>
      </w:r>
      <w:r w:rsidR="004830AF">
        <w:rPr>
          <w:rFonts w:ascii="Times New Roman" w:hAnsi="Times New Roman" w:cs="Times New Roman"/>
          <w:color w:val="1D1D1B"/>
          <w:sz w:val="28"/>
          <w:szCs w:val="28"/>
          <w:shd w:val="clear" w:color="auto" w:fill="FFFFFF"/>
        </w:rPr>
        <w:t>2002</w:t>
      </w:r>
      <w:r w:rsidRPr="008C4F7A">
        <w:rPr>
          <w:rFonts w:ascii="Times New Roman" w:hAnsi="Times New Roman" w:cs="Times New Roman"/>
          <w:color w:val="1D1D1B"/>
          <w:sz w:val="28"/>
          <w:szCs w:val="28"/>
          <w:shd w:val="clear" w:color="auto" w:fill="FFFFFF"/>
        </w:rPr>
        <w:t xml:space="preserve"> році </w:t>
      </w:r>
      <w:r w:rsidR="006E7D4E">
        <w:rPr>
          <w:rFonts w:ascii="Times New Roman" w:hAnsi="Times New Roman" w:cs="Times New Roman"/>
          <w:color w:val="000000"/>
          <w:sz w:val="28"/>
          <w:szCs w:val="28"/>
          <w:shd w:val="clear" w:color="auto" w:fill="FFFFFF"/>
        </w:rPr>
        <w:t>закінчи</w:t>
      </w:r>
      <w:r w:rsidR="000C78EA">
        <w:rPr>
          <w:rFonts w:ascii="Times New Roman" w:hAnsi="Times New Roman" w:cs="Times New Roman"/>
          <w:color w:val="000000"/>
          <w:sz w:val="28"/>
          <w:szCs w:val="28"/>
          <w:shd w:val="clear" w:color="auto" w:fill="FFFFFF"/>
        </w:rPr>
        <w:t>в</w:t>
      </w:r>
      <w:r w:rsidRPr="008C4F7A">
        <w:rPr>
          <w:rFonts w:ascii="Times New Roman" w:hAnsi="Times New Roman" w:cs="Times New Roman"/>
          <w:color w:val="000000"/>
          <w:sz w:val="28"/>
          <w:szCs w:val="28"/>
          <w:shd w:val="clear" w:color="auto" w:fill="FFFFFF"/>
        </w:rPr>
        <w:t xml:space="preserve"> </w:t>
      </w:r>
      <w:r w:rsidR="004830AF">
        <w:rPr>
          <w:rFonts w:ascii="Times New Roman" w:hAnsi="Times New Roman" w:cs="Times New Roman"/>
          <w:color w:val="000000"/>
          <w:sz w:val="28"/>
          <w:szCs w:val="28"/>
          <w:shd w:val="clear" w:color="auto" w:fill="FFFFFF"/>
        </w:rPr>
        <w:t>Національну юридичну академію України імені Ярослава Мудрого</w:t>
      </w:r>
      <w:r w:rsidR="000C78EA">
        <w:rPr>
          <w:rFonts w:ascii="Times New Roman" w:hAnsi="Times New Roman" w:cs="Times New Roman"/>
          <w:color w:val="000000"/>
          <w:sz w:val="28"/>
          <w:szCs w:val="28"/>
          <w:shd w:val="clear" w:color="auto" w:fill="FFFFFF"/>
        </w:rPr>
        <w:t>, отримав</w:t>
      </w:r>
      <w:r w:rsidRPr="008C4F7A">
        <w:rPr>
          <w:rFonts w:ascii="Times New Roman" w:hAnsi="Times New Roman" w:cs="Times New Roman"/>
          <w:color w:val="000000"/>
          <w:sz w:val="28"/>
          <w:szCs w:val="28"/>
          <w:shd w:val="clear" w:color="auto" w:fill="FFFFFF"/>
        </w:rPr>
        <w:t xml:space="preserve"> повну вищу освіту за спеціаль</w:t>
      </w:r>
      <w:r w:rsidR="000C78EA">
        <w:rPr>
          <w:rFonts w:ascii="Times New Roman" w:hAnsi="Times New Roman" w:cs="Times New Roman"/>
          <w:color w:val="000000"/>
          <w:sz w:val="28"/>
          <w:szCs w:val="28"/>
          <w:shd w:val="clear" w:color="auto" w:fill="FFFFFF"/>
        </w:rPr>
        <w:t>ністю «Правознавство» та здобув</w:t>
      </w:r>
      <w:r w:rsidRPr="008C4F7A">
        <w:rPr>
          <w:rFonts w:ascii="Times New Roman" w:hAnsi="Times New Roman" w:cs="Times New Roman"/>
          <w:color w:val="000000"/>
          <w:sz w:val="28"/>
          <w:szCs w:val="28"/>
          <w:shd w:val="clear" w:color="auto" w:fill="FFFFFF"/>
        </w:rPr>
        <w:t xml:space="preserve"> кваліфікацію</w:t>
      </w:r>
      <w:r w:rsidR="0037562B">
        <w:rPr>
          <w:rFonts w:ascii="Times New Roman" w:hAnsi="Times New Roman" w:cs="Times New Roman"/>
          <w:b/>
          <w:color w:val="000000"/>
          <w:sz w:val="28"/>
          <w:szCs w:val="28"/>
          <w:shd w:val="clear" w:color="auto" w:fill="FFFFFF"/>
        </w:rPr>
        <w:t xml:space="preserve"> </w:t>
      </w:r>
      <w:r w:rsidR="0037562B" w:rsidRPr="0037562B">
        <w:rPr>
          <w:rFonts w:ascii="Times New Roman" w:hAnsi="Times New Roman" w:cs="Times New Roman"/>
          <w:color w:val="000000"/>
          <w:sz w:val="28"/>
          <w:szCs w:val="28"/>
          <w:shd w:val="clear" w:color="auto" w:fill="FFFFFF"/>
        </w:rPr>
        <w:t>юриста</w:t>
      </w:r>
      <w:r w:rsidRPr="008C4F7A">
        <w:rPr>
          <w:rFonts w:ascii="Times New Roman" w:eastAsia="Times New Roman" w:hAnsi="Times New Roman" w:cs="Times New Roman"/>
          <w:sz w:val="28"/>
          <w:szCs w:val="28"/>
          <w:lang w:eastAsia="ru-RU"/>
        </w:rPr>
        <w:t xml:space="preserve">. </w:t>
      </w:r>
      <w:r w:rsidR="00AD5B5A">
        <w:rPr>
          <w:rFonts w:ascii="Times New Roman" w:eastAsia="Times New Roman" w:hAnsi="Times New Roman" w:cs="Times New Roman"/>
          <w:sz w:val="28"/>
          <w:szCs w:val="28"/>
          <w:lang w:eastAsia="ru-RU"/>
        </w:rPr>
        <w:t>П</w:t>
      </w:r>
      <w:r w:rsidRPr="008C4F7A">
        <w:rPr>
          <w:rFonts w:ascii="Times New Roman" w:eastAsia="Times New Roman" w:hAnsi="Times New Roman" w:cs="Times New Roman"/>
          <w:sz w:val="28"/>
          <w:szCs w:val="28"/>
          <w:lang w:eastAsia="ru-RU"/>
        </w:rPr>
        <w:t xml:space="preserve">ісля здобуття вищої юридичної освіти </w:t>
      </w:r>
      <w:r w:rsidR="00AD5B5A">
        <w:rPr>
          <w:rFonts w:ascii="Times New Roman" w:eastAsia="Times New Roman" w:hAnsi="Times New Roman" w:cs="Times New Roman"/>
          <w:sz w:val="28"/>
          <w:szCs w:val="28"/>
          <w:lang w:eastAsia="ru-RU"/>
        </w:rPr>
        <w:t>м</w:t>
      </w:r>
      <w:r w:rsidR="00AD5B5A" w:rsidRPr="008C4F7A">
        <w:rPr>
          <w:rFonts w:ascii="Times New Roman" w:eastAsia="Times New Roman" w:hAnsi="Times New Roman" w:cs="Times New Roman"/>
          <w:sz w:val="28"/>
          <w:szCs w:val="28"/>
          <w:lang w:eastAsia="ru-RU"/>
        </w:rPr>
        <w:t>ає стаж профес</w:t>
      </w:r>
      <w:r w:rsidR="00AD5B5A">
        <w:rPr>
          <w:rFonts w:ascii="Times New Roman" w:eastAsia="Times New Roman" w:hAnsi="Times New Roman" w:cs="Times New Roman"/>
          <w:sz w:val="28"/>
          <w:szCs w:val="28"/>
          <w:lang w:eastAsia="ru-RU"/>
        </w:rPr>
        <w:t xml:space="preserve">ійної діяльності у сфері права </w:t>
      </w:r>
      <w:r w:rsidRPr="008C4F7A">
        <w:rPr>
          <w:rFonts w:ascii="Times New Roman" w:eastAsia="Times New Roman" w:hAnsi="Times New Roman" w:cs="Times New Roman"/>
          <w:sz w:val="28"/>
          <w:szCs w:val="28"/>
          <w:lang w:eastAsia="ru-RU"/>
        </w:rPr>
        <w:t xml:space="preserve">щонайменше </w:t>
      </w:r>
      <w:r w:rsidR="006E7D4E">
        <w:rPr>
          <w:rFonts w:ascii="Times New Roman" w:eastAsia="Times New Roman" w:hAnsi="Times New Roman" w:cs="Times New Roman"/>
          <w:sz w:val="28"/>
          <w:szCs w:val="28"/>
          <w:lang w:eastAsia="ru-RU"/>
        </w:rPr>
        <w:t>п’ять років, є компетентн</w:t>
      </w:r>
      <w:r w:rsidR="000C78EA">
        <w:rPr>
          <w:rFonts w:ascii="Times New Roman" w:eastAsia="Times New Roman" w:hAnsi="Times New Roman" w:cs="Times New Roman"/>
          <w:sz w:val="28"/>
          <w:szCs w:val="28"/>
          <w:lang w:eastAsia="ru-RU"/>
        </w:rPr>
        <w:t>им</w:t>
      </w:r>
      <w:r w:rsidR="006E7D4E">
        <w:rPr>
          <w:rFonts w:ascii="Times New Roman" w:eastAsia="Times New Roman" w:hAnsi="Times New Roman" w:cs="Times New Roman"/>
          <w:sz w:val="28"/>
          <w:szCs w:val="28"/>
          <w:lang w:eastAsia="ru-RU"/>
        </w:rPr>
        <w:t>, доброчесн</w:t>
      </w:r>
      <w:r w:rsidR="000C78EA">
        <w:rPr>
          <w:rFonts w:ascii="Times New Roman" w:eastAsia="Times New Roman" w:hAnsi="Times New Roman" w:cs="Times New Roman"/>
          <w:sz w:val="28"/>
          <w:szCs w:val="28"/>
          <w:lang w:eastAsia="ru-RU"/>
        </w:rPr>
        <w:t>им</w:t>
      </w:r>
      <w:r w:rsidRPr="008C4F7A">
        <w:rPr>
          <w:rFonts w:ascii="Times New Roman" w:eastAsia="Times New Roman" w:hAnsi="Times New Roman" w:cs="Times New Roman"/>
          <w:sz w:val="28"/>
          <w:szCs w:val="28"/>
          <w:lang w:eastAsia="ru-RU"/>
        </w:rPr>
        <w:t xml:space="preserve"> та </w:t>
      </w:r>
      <w:r w:rsidRPr="008C4F7A">
        <w:rPr>
          <w:rFonts w:ascii="Times New Roman" w:eastAsia="Times New Roman" w:hAnsi="Times New Roman" w:cs="Times New Roman"/>
          <w:sz w:val="28"/>
          <w:szCs w:val="28"/>
          <w:shd w:val="clear" w:color="auto" w:fill="FFFFFF"/>
          <w:lang w:eastAsia="ru-RU"/>
        </w:rPr>
        <w:t>володіє державною мовою.</w:t>
      </w:r>
    </w:p>
    <w:p w:rsidR="00851ACF" w:rsidRPr="008640B4"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640B4">
        <w:rPr>
          <w:rFonts w:ascii="Times New Roman" w:eastAsia="Times New Roman" w:hAnsi="Times New Roman" w:cs="Times New Roman"/>
          <w:sz w:val="28"/>
          <w:szCs w:val="28"/>
          <w:lang w:eastAsia="ru-RU"/>
        </w:rPr>
        <w:t xml:space="preserve">Рішенням </w:t>
      </w:r>
      <w:r w:rsidRPr="008640B4">
        <w:rPr>
          <w:rFonts w:ascii="Times New Roman" w:eastAsia="Calibri" w:hAnsi="Times New Roman" w:cs="Times New Roman"/>
          <w:sz w:val="28"/>
          <w:szCs w:val="28"/>
          <w:lang w:eastAsia="ru-RU"/>
        </w:rPr>
        <w:t>ВККСУ</w:t>
      </w:r>
      <w:r w:rsidRPr="008640B4">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8640B4">
        <w:rPr>
          <w:rFonts w:ascii="Times New Roman" w:eastAsia="Times New Roman" w:hAnsi="Times New Roman" w:cs="Times New Roman"/>
          <w:sz w:val="28"/>
          <w:szCs w:val="28"/>
          <w:lang w:eastAsia="ru-RU"/>
        </w:rPr>
        <w:br/>
      </w:r>
      <w:r w:rsidR="00B23BFE">
        <w:rPr>
          <w:rFonts w:ascii="Times New Roman" w:eastAsia="Times New Roman" w:hAnsi="Times New Roman" w:cs="Times New Roman"/>
          <w:bCs/>
          <w:sz w:val="28"/>
          <w:szCs w:val="28"/>
          <w:lang w:eastAsia="ru-RU"/>
        </w:rPr>
        <w:lastRenderedPageBreak/>
        <w:t>Ковтуна О.М.</w:t>
      </w:r>
      <w:r w:rsidR="007D2103" w:rsidRPr="006C0BC6">
        <w:rPr>
          <w:rFonts w:ascii="Times New Roman" w:eastAsia="Times New Roman" w:hAnsi="Times New Roman" w:cs="Times New Roman"/>
          <w:sz w:val="28"/>
          <w:szCs w:val="28"/>
          <w:lang w:eastAsia="ru-RU"/>
        </w:rPr>
        <w:t>, як</w:t>
      </w:r>
      <w:r w:rsidR="006C0BC6" w:rsidRPr="006C0BC6">
        <w:rPr>
          <w:rFonts w:ascii="Times New Roman" w:eastAsia="Times New Roman" w:hAnsi="Times New Roman" w:cs="Times New Roman"/>
          <w:sz w:val="28"/>
          <w:szCs w:val="28"/>
          <w:lang w:eastAsia="ru-RU"/>
        </w:rPr>
        <w:t>ий</w:t>
      </w:r>
      <w:r w:rsidRPr="006C0BC6">
        <w:rPr>
          <w:rFonts w:ascii="Times New Roman" w:eastAsia="Times New Roman" w:hAnsi="Times New Roman" w:cs="Times New Roman"/>
          <w:sz w:val="28"/>
          <w:szCs w:val="28"/>
          <w:lang w:eastAsia="ru-RU"/>
        </w:rPr>
        <w:t xml:space="preserve"> за </w:t>
      </w:r>
      <w:r w:rsidRPr="004830AF">
        <w:rPr>
          <w:rFonts w:ascii="Times New Roman" w:eastAsia="Times New Roman" w:hAnsi="Times New Roman" w:cs="Times New Roman"/>
          <w:sz w:val="28"/>
          <w:szCs w:val="28"/>
          <w:lang w:eastAsia="ru-RU"/>
        </w:rPr>
        <w:t>результатами</w:t>
      </w:r>
      <w:r w:rsidR="007D2103" w:rsidRPr="004830AF">
        <w:rPr>
          <w:rFonts w:ascii="Times New Roman" w:eastAsia="Times New Roman" w:hAnsi="Times New Roman" w:cs="Times New Roman"/>
          <w:sz w:val="28"/>
          <w:szCs w:val="28"/>
          <w:lang w:eastAsia="ru-RU"/>
        </w:rPr>
        <w:t xml:space="preserve"> кваліфікаційного іспиту набра</w:t>
      </w:r>
      <w:r w:rsidR="006C0BC6" w:rsidRPr="004830AF">
        <w:rPr>
          <w:rFonts w:ascii="Times New Roman" w:eastAsia="Times New Roman" w:hAnsi="Times New Roman" w:cs="Times New Roman"/>
          <w:sz w:val="28"/>
          <w:szCs w:val="28"/>
          <w:lang w:eastAsia="ru-RU"/>
        </w:rPr>
        <w:t>в</w:t>
      </w:r>
      <w:r w:rsidR="004830AF" w:rsidRPr="004830AF">
        <w:rPr>
          <w:rFonts w:ascii="Times New Roman" w:eastAsia="Times New Roman" w:hAnsi="Times New Roman" w:cs="Times New Roman"/>
          <w:sz w:val="28"/>
          <w:szCs w:val="28"/>
          <w:lang w:eastAsia="ru-RU"/>
        </w:rPr>
        <w:t xml:space="preserve"> </w:t>
      </w:r>
      <w:r w:rsidR="006C0BC6" w:rsidRPr="004830AF">
        <w:rPr>
          <w:rFonts w:ascii="Times New Roman" w:eastAsia="Times New Roman" w:hAnsi="Times New Roman" w:cs="Times New Roman"/>
          <w:sz w:val="28"/>
          <w:szCs w:val="28"/>
          <w:lang w:eastAsia="ru-RU"/>
        </w:rPr>
        <w:t>1</w:t>
      </w:r>
      <w:r w:rsidR="004830AF" w:rsidRPr="004830AF">
        <w:rPr>
          <w:rFonts w:ascii="Times New Roman" w:eastAsia="Times New Roman" w:hAnsi="Times New Roman" w:cs="Times New Roman"/>
          <w:sz w:val="28"/>
          <w:szCs w:val="28"/>
          <w:lang w:eastAsia="ru-RU"/>
        </w:rPr>
        <w:t>82,5</w:t>
      </w:r>
      <w:r w:rsidR="003F7A85" w:rsidRPr="004830AF">
        <w:rPr>
          <w:rFonts w:ascii="Times New Roman" w:eastAsia="Times New Roman" w:hAnsi="Times New Roman" w:cs="Times New Roman"/>
          <w:sz w:val="28"/>
          <w:szCs w:val="28"/>
          <w:lang w:eastAsia="ru-RU"/>
        </w:rPr>
        <w:t xml:space="preserve"> </w:t>
      </w:r>
      <w:r w:rsidR="00621AD0" w:rsidRPr="004830AF">
        <w:rPr>
          <w:rFonts w:ascii="Times New Roman" w:eastAsia="Times New Roman" w:hAnsi="Times New Roman" w:cs="Times New Roman"/>
          <w:sz w:val="28"/>
          <w:szCs w:val="28"/>
          <w:lang w:eastAsia="ru-RU"/>
        </w:rPr>
        <w:t>бал</w:t>
      </w:r>
      <w:r w:rsidR="004830AF" w:rsidRPr="004830AF">
        <w:rPr>
          <w:rFonts w:ascii="Times New Roman" w:eastAsia="Times New Roman" w:hAnsi="Times New Roman" w:cs="Times New Roman"/>
          <w:sz w:val="28"/>
          <w:szCs w:val="28"/>
          <w:lang w:eastAsia="ru-RU"/>
        </w:rPr>
        <w:t>а</w:t>
      </w:r>
      <w:r w:rsidR="007D2103" w:rsidRPr="004830AF">
        <w:rPr>
          <w:rFonts w:ascii="Times New Roman" w:eastAsia="Times New Roman" w:hAnsi="Times New Roman" w:cs="Times New Roman"/>
          <w:sz w:val="28"/>
          <w:szCs w:val="28"/>
          <w:lang w:eastAsia="ru-RU"/>
        </w:rPr>
        <w:t xml:space="preserve"> та посі</w:t>
      </w:r>
      <w:r w:rsidR="006C0BC6" w:rsidRPr="004830AF">
        <w:rPr>
          <w:rFonts w:ascii="Times New Roman" w:eastAsia="Times New Roman" w:hAnsi="Times New Roman" w:cs="Times New Roman"/>
          <w:sz w:val="28"/>
          <w:szCs w:val="28"/>
          <w:lang w:eastAsia="ru-RU"/>
        </w:rPr>
        <w:t>в</w:t>
      </w:r>
      <w:r w:rsidRPr="004830AF">
        <w:rPr>
          <w:rFonts w:ascii="Times New Roman" w:eastAsia="Times New Roman" w:hAnsi="Times New Roman" w:cs="Times New Roman"/>
          <w:sz w:val="28"/>
          <w:szCs w:val="28"/>
          <w:lang w:eastAsia="ru-RU"/>
        </w:rPr>
        <w:t xml:space="preserve"> </w:t>
      </w:r>
      <w:r w:rsidR="004830AF" w:rsidRPr="004830AF">
        <w:rPr>
          <w:rFonts w:ascii="Times New Roman" w:eastAsia="Times New Roman" w:hAnsi="Times New Roman" w:cs="Times New Roman"/>
          <w:sz w:val="28"/>
          <w:szCs w:val="28"/>
          <w:lang w:eastAsia="ru-RU"/>
        </w:rPr>
        <w:t>139</w:t>
      </w:r>
      <w:r w:rsidRPr="004830AF">
        <w:rPr>
          <w:rFonts w:ascii="Times New Roman" w:eastAsia="Times New Roman" w:hAnsi="Times New Roman" w:cs="Times New Roman"/>
          <w:sz w:val="28"/>
          <w:szCs w:val="28"/>
          <w:lang w:eastAsia="ru-RU"/>
        </w:rPr>
        <w:t xml:space="preserve"> позицію в рейтингу кандидатів на посаду судді місцевого загального суду.</w:t>
      </w:r>
    </w:p>
    <w:p w:rsidR="00851ACF" w:rsidRPr="008C4F7A"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8C4F7A">
        <w:rPr>
          <w:rFonts w:ascii="Times New Roman" w:eastAsia="Calibri" w:hAnsi="Times New Roman" w:cs="Times New Roman"/>
          <w:sz w:val="28"/>
          <w:szCs w:val="28"/>
          <w:lang w:val="ru-RU" w:eastAsia="ru-RU"/>
        </w:rPr>
        <w:t>ВККСУ</w:t>
      </w:r>
      <w:r w:rsidRPr="008C4F7A">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7D2103">
        <w:rPr>
          <w:rFonts w:ascii="Times New Roman" w:eastAsia="Times New Roman" w:hAnsi="Times New Roman" w:cs="Times New Roman"/>
          <w:sz w:val="28"/>
          <w:szCs w:val="28"/>
          <w:lang w:eastAsia="ru-RU"/>
        </w:rPr>
        <w:t>х посад суддів місцевих судів. У</w:t>
      </w:r>
      <w:r w:rsidRPr="008C4F7A">
        <w:rPr>
          <w:rFonts w:ascii="Times New Roman" w:eastAsia="Times New Roman" w:hAnsi="Times New Roman" w:cs="Times New Roman"/>
          <w:sz w:val="28"/>
          <w:szCs w:val="28"/>
          <w:lang w:eastAsia="ru-RU"/>
        </w:rPr>
        <w:t>становлено загальний порядок та ст</w:t>
      </w:r>
      <w:r w:rsidR="007D2103">
        <w:rPr>
          <w:rFonts w:ascii="Times New Roman" w:eastAsia="Times New Roman" w:hAnsi="Times New Roman" w:cs="Times New Roman"/>
          <w:sz w:val="28"/>
          <w:szCs w:val="28"/>
          <w:lang w:eastAsia="ru-RU"/>
        </w:rPr>
        <w:t>роки подання кандидатами заяв і</w:t>
      </w:r>
      <w:r w:rsidRPr="008C4F7A">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AD5B5A">
        <w:rPr>
          <w:rFonts w:ascii="Times New Roman" w:eastAsia="Calibri" w:hAnsi="Times New Roman" w:cs="Times New Roman"/>
          <w:sz w:val="28"/>
          <w:szCs w:val="28"/>
        </w:rPr>
        <w:t>ВККСУ</w:t>
      </w:r>
      <w:r w:rsidR="00AD5B5A" w:rsidRPr="008C4F7A">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у складі колегій.</w:t>
      </w:r>
    </w:p>
    <w:p w:rsidR="00E210F7" w:rsidRDefault="000E5A32" w:rsidP="0036123D">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776C57">
        <w:rPr>
          <w:rFonts w:ascii="Times New Roman" w:eastAsia="Times New Roman" w:hAnsi="Times New Roman" w:cs="Times New Roman"/>
          <w:sz w:val="28"/>
          <w:szCs w:val="28"/>
          <w:lang w:eastAsia="ru-RU"/>
        </w:rPr>
        <w:t xml:space="preserve"> жовтня</w:t>
      </w:r>
      <w:r w:rsidR="00851ACF" w:rsidRPr="008C4F7A">
        <w:rPr>
          <w:rFonts w:ascii="Times New Roman" w:eastAsia="Times New Roman" w:hAnsi="Times New Roman" w:cs="Times New Roman"/>
          <w:sz w:val="28"/>
          <w:szCs w:val="28"/>
          <w:lang w:eastAsia="ru-RU"/>
        </w:rPr>
        <w:t xml:space="preserve"> 2023 року до </w:t>
      </w:r>
      <w:r w:rsidR="00851ACF" w:rsidRPr="006E7D4E">
        <w:rPr>
          <w:rFonts w:ascii="Times New Roman" w:eastAsia="Calibri" w:hAnsi="Times New Roman" w:cs="Times New Roman"/>
          <w:sz w:val="28"/>
          <w:szCs w:val="28"/>
          <w:lang w:eastAsia="ru-RU"/>
        </w:rPr>
        <w:t>ВККСУ</w:t>
      </w:r>
      <w:r w:rsidR="006C0BC6">
        <w:rPr>
          <w:rFonts w:ascii="Times New Roman" w:eastAsia="Times New Roman" w:hAnsi="Times New Roman" w:cs="Times New Roman"/>
          <w:sz w:val="28"/>
          <w:szCs w:val="28"/>
          <w:lang w:eastAsia="ru-RU"/>
        </w:rPr>
        <w:t xml:space="preserve"> надійшла заява</w:t>
      </w:r>
      <w:r>
        <w:rPr>
          <w:rFonts w:ascii="Times New Roman" w:eastAsia="Times New Roman" w:hAnsi="Times New Roman" w:cs="Times New Roman"/>
          <w:sz w:val="28"/>
          <w:szCs w:val="28"/>
          <w:lang w:eastAsia="ru-RU"/>
        </w:rPr>
        <w:t xml:space="preserve"> Ковтуна О.М.</w:t>
      </w:r>
      <w:r w:rsidR="00851ACF" w:rsidRPr="008C4F7A">
        <w:rPr>
          <w:rFonts w:ascii="Times New Roman" w:eastAsia="Times New Roman" w:hAnsi="Times New Roman" w:cs="Times New Roman"/>
          <w:sz w:val="28"/>
          <w:szCs w:val="28"/>
          <w:lang w:eastAsia="ru-RU"/>
        </w:rPr>
        <w:t xml:space="preserve"> </w:t>
      </w:r>
      <w:r w:rsidR="00776C57">
        <w:rPr>
          <w:rFonts w:ascii="Times New Roman" w:eastAsia="Times New Roman" w:hAnsi="Times New Roman" w:cs="Times New Roman"/>
          <w:sz w:val="28"/>
          <w:szCs w:val="28"/>
          <w:lang w:eastAsia="ru-RU"/>
        </w:rPr>
        <w:t xml:space="preserve">від </w:t>
      </w:r>
      <w:r>
        <w:rPr>
          <w:rFonts w:ascii="Times New Roman" w:eastAsia="Times New Roman" w:hAnsi="Times New Roman" w:cs="Times New Roman"/>
          <w:sz w:val="28"/>
          <w:szCs w:val="28"/>
          <w:lang w:eastAsia="ru-RU"/>
        </w:rPr>
        <w:t xml:space="preserve">3 </w:t>
      </w:r>
      <w:r w:rsidR="00776C57">
        <w:rPr>
          <w:rFonts w:ascii="Times New Roman" w:eastAsia="Times New Roman" w:hAnsi="Times New Roman" w:cs="Times New Roman"/>
          <w:sz w:val="28"/>
          <w:szCs w:val="28"/>
          <w:lang w:eastAsia="ru-RU"/>
        </w:rPr>
        <w:t xml:space="preserve">жовтня 2023 року </w:t>
      </w:r>
      <w:r w:rsidR="00851ACF" w:rsidRPr="008C4F7A">
        <w:rPr>
          <w:rFonts w:ascii="Times New Roman" w:eastAsia="Times New Roman" w:hAnsi="Times New Roman" w:cs="Times New Roman"/>
          <w:sz w:val="28"/>
          <w:szCs w:val="28"/>
          <w:lang w:eastAsia="ru-RU"/>
        </w:rPr>
        <w:t>про допуск до участі в оголошеному 14 вересня</w:t>
      </w:r>
      <w:r w:rsidR="00713C99">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 xml:space="preserve">2023 року конкурсі на зайняття </w:t>
      </w:r>
      <w:r w:rsidR="00851ACF" w:rsidRPr="008C4F7A">
        <w:rPr>
          <w:rFonts w:ascii="Times New Roman" w:eastAsia="Times New Roman" w:hAnsi="Times New Roman" w:cs="Times New Roman"/>
          <w:sz w:val="28"/>
          <w:szCs w:val="28"/>
          <w:lang w:eastAsia="uk-UA" w:bidi="uk-UA"/>
        </w:rPr>
        <w:t>вакантних посад суддів місцевих судів</w:t>
      </w:r>
      <w:r w:rsidR="00E210F7">
        <w:rPr>
          <w:rFonts w:ascii="Times New Roman" w:eastAsia="Times New Roman" w:hAnsi="Times New Roman" w:cs="Times New Roman"/>
          <w:sz w:val="28"/>
          <w:szCs w:val="28"/>
          <w:lang w:eastAsia="ru-RU"/>
        </w:rPr>
        <w:t xml:space="preserve"> як особ</w:t>
      </w:r>
      <w:r w:rsidR="00AD5B5A">
        <w:rPr>
          <w:rFonts w:ascii="Times New Roman" w:eastAsia="Times New Roman" w:hAnsi="Times New Roman" w:cs="Times New Roman"/>
          <w:sz w:val="28"/>
          <w:szCs w:val="28"/>
          <w:lang w:eastAsia="ru-RU"/>
        </w:rPr>
        <w:t>и</w:t>
      </w:r>
      <w:r w:rsidR="00ED521E">
        <w:rPr>
          <w:rFonts w:ascii="Times New Roman" w:eastAsia="Times New Roman" w:hAnsi="Times New Roman" w:cs="Times New Roman"/>
          <w:sz w:val="28"/>
          <w:szCs w:val="28"/>
          <w:lang w:eastAsia="ru-RU"/>
        </w:rPr>
        <w:t>, яка</w:t>
      </w:r>
      <w:r w:rsidR="007D2103">
        <w:rPr>
          <w:rFonts w:ascii="Times New Roman" w:eastAsia="Times New Roman" w:hAnsi="Times New Roman" w:cs="Times New Roman"/>
          <w:sz w:val="28"/>
          <w:szCs w:val="28"/>
          <w:lang w:eastAsia="ru-RU"/>
        </w:rPr>
        <w:t xml:space="preserve"> відповідає</w:t>
      </w:r>
      <w:r w:rsidR="00ED521E">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вимогам</w:t>
      </w:r>
      <w:r w:rsidR="00ED521E">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статті 69 Закону України «Про судоуст</w:t>
      </w:r>
      <w:r w:rsidR="007D2103">
        <w:rPr>
          <w:rFonts w:ascii="Times New Roman" w:eastAsia="Times New Roman" w:hAnsi="Times New Roman" w:cs="Times New Roman"/>
          <w:sz w:val="28"/>
          <w:szCs w:val="28"/>
          <w:lang w:eastAsia="ru-RU"/>
        </w:rPr>
        <w:t>рій і статус суддів», перебуває</w:t>
      </w:r>
      <w:r w:rsidR="00851ACF" w:rsidRPr="008C4F7A">
        <w:rPr>
          <w:rFonts w:ascii="Times New Roman" w:eastAsia="Times New Roman" w:hAnsi="Times New Roman" w:cs="Times New Roman"/>
          <w:sz w:val="28"/>
          <w:szCs w:val="28"/>
          <w:lang w:eastAsia="ru-RU"/>
        </w:rPr>
        <w:t xml:space="preserve"> в резерві на заміщення вака</w:t>
      </w:r>
      <w:r w:rsidR="007D2103">
        <w:rPr>
          <w:rFonts w:ascii="Times New Roman" w:eastAsia="Times New Roman" w:hAnsi="Times New Roman" w:cs="Times New Roman"/>
          <w:sz w:val="28"/>
          <w:szCs w:val="28"/>
          <w:lang w:eastAsia="ru-RU"/>
        </w:rPr>
        <w:t>нтних посад суддів та не займає</w:t>
      </w:r>
      <w:r w:rsidR="00851ACF" w:rsidRPr="008C4F7A">
        <w:rPr>
          <w:rFonts w:ascii="Times New Roman" w:eastAsia="Times New Roman" w:hAnsi="Times New Roman" w:cs="Times New Roman"/>
          <w:sz w:val="28"/>
          <w:szCs w:val="28"/>
          <w:lang w:eastAsia="ru-RU"/>
        </w:rPr>
        <w:t xml:space="preserve"> судді</w:t>
      </w:r>
      <w:r w:rsidR="007D2103">
        <w:rPr>
          <w:rFonts w:ascii="Times New Roman" w:eastAsia="Times New Roman" w:hAnsi="Times New Roman" w:cs="Times New Roman"/>
          <w:sz w:val="28"/>
          <w:szCs w:val="28"/>
          <w:lang w:eastAsia="ru-RU"/>
        </w:rPr>
        <w:t xml:space="preserve">вської посади. У заяві </w:t>
      </w:r>
      <w:r>
        <w:rPr>
          <w:rFonts w:ascii="Times New Roman" w:eastAsia="Times New Roman" w:hAnsi="Times New Roman" w:cs="Times New Roman"/>
          <w:sz w:val="28"/>
          <w:szCs w:val="28"/>
          <w:lang w:eastAsia="ru-RU"/>
        </w:rPr>
        <w:t>Ковтун О.М.</w:t>
      </w:r>
      <w:r w:rsidRPr="008C4F7A">
        <w:rPr>
          <w:rFonts w:ascii="Times New Roman" w:eastAsia="Times New Roman" w:hAnsi="Times New Roman" w:cs="Times New Roman"/>
          <w:sz w:val="28"/>
          <w:szCs w:val="28"/>
          <w:lang w:eastAsia="ru-RU"/>
        </w:rPr>
        <w:t xml:space="preserve"> </w:t>
      </w:r>
      <w:r w:rsidR="007D2103">
        <w:rPr>
          <w:rFonts w:ascii="Times New Roman" w:eastAsia="Times New Roman" w:hAnsi="Times New Roman" w:cs="Times New Roman"/>
          <w:sz w:val="28"/>
          <w:szCs w:val="28"/>
          <w:lang w:eastAsia="ru-RU"/>
        </w:rPr>
        <w:t>вислови</w:t>
      </w:r>
      <w:r w:rsidR="00713C99">
        <w:rPr>
          <w:rFonts w:ascii="Times New Roman" w:eastAsia="Times New Roman" w:hAnsi="Times New Roman" w:cs="Times New Roman"/>
          <w:sz w:val="28"/>
          <w:szCs w:val="28"/>
          <w:lang w:eastAsia="ru-RU"/>
        </w:rPr>
        <w:t xml:space="preserve">в </w:t>
      </w:r>
      <w:r w:rsidR="00851ACF" w:rsidRPr="008C4F7A">
        <w:rPr>
          <w:rFonts w:ascii="Times New Roman" w:eastAsia="Times New Roman" w:hAnsi="Times New Roman" w:cs="Times New Roman"/>
          <w:sz w:val="28"/>
          <w:szCs w:val="28"/>
          <w:lang w:eastAsia="ru-RU"/>
        </w:rPr>
        <w:t xml:space="preserve">намір </w:t>
      </w:r>
      <w:r w:rsidR="00851ACF" w:rsidRPr="0036123D">
        <w:rPr>
          <w:rFonts w:ascii="Times New Roman" w:eastAsia="Times New Roman" w:hAnsi="Times New Roman" w:cs="Times New Roman"/>
          <w:sz w:val="28"/>
          <w:szCs w:val="28"/>
          <w:lang w:eastAsia="ru-RU"/>
        </w:rPr>
        <w:t xml:space="preserve">претендувати на посаду судді </w:t>
      </w:r>
      <w:r w:rsidR="0075260E">
        <w:rPr>
          <w:rFonts w:ascii="Times New Roman" w:hAnsi="Times New Roman" w:cs="Times New Roman"/>
          <w:color w:val="1D1D1B"/>
          <w:sz w:val="28"/>
          <w:szCs w:val="28"/>
          <w:shd w:val="clear" w:color="auto" w:fill="FFFFFF"/>
        </w:rPr>
        <w:t>в судах</w:t>
      </w:r>
      <w:r w:rsidR="0036123D" w:rsidRPr="0036123D">
        <w:rPr>
          <w:rFonts w:ascii="Times New Roman" w:hAnsi="Times New Roman" w:cs="Times New Roman"/>
          <w:color w:val="1D1D1B"/>
          <w:sz w:val="28"/>
          <w:szCs w:val="28"/>
          <w:shd w:val="clear" w:color="auto" w:fill="FFFFFF"/>
        </w:rPr>
        <w:t xml:space="preserve">, зокрема, </w:t>
      </w:r>
      <w:r w:rsidR="004A5153">
        <w:rPr>
          <w:rFonts w:ascii="Times New Roman" w:hAnsi="Times New Roman" w:cs="Times New Roman"/>
          <w:color w:val="1D1D1B"/>
          <w:sz w:val="28"/>
          <w:szCs w:val="28"/>
          <w:shd w:val="clear" w:color="auto" w:fill="FFFFFF"/>
        </w:rPr>
        <w:t xml:space="preserve">адміністративної та </w:t>
      </w:r>
      <w:r w:rsidR="0036123D" w:rsidRPr="0036123D">
        <w:rPr>
          <w:rFonts w:ascii="Times New Roman" w:hAnsi="Times New Roman" w:cs="Times New Roman"/>
          <w:color w:val="1D1D1B"/>
          <w:sz w:val="28"/>
          <w:szCs w:val="28"/>
          <w:shd w:val="clear" w:color="auto" w:fill="FFFFFF"/>
        </w:rPr>
        <w:t>загальної спеціалізації.</w:t>
      </w:r>
    </w:p>
    <w:p w:rsidR="00851ACF" w:rsidRPr="008C4F7A" w:rsidRDefault="00851ACF" w:rsidP="000E5A32">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00E210F7">
        <w:rPr>
          <w:rFonts w:ascii="Times New Roman" w:eastAsia="Times New Roman" w:hAnsi="Times New Roman" w:cs="Times New Roman"/>
          <w:sz w:val="28"/>
          <w:szCs w:val="28"/>
          <w:lang w:eastAsia="ru-RU"/>
        </w:rPr>
        <w:t xml:space="preserve"> від 1 грудня 2023 року № </w:t>
      </w:r>
      <w:r w:rsidR="000E5A32">
        <w:rPr>
          <w:rFonts w:ascii="Times New Roman" w:eastAsia="Times New Roman" w:hAnsi="Times New Roman" w:cs="Times New Roman"/>
          <w:sz w:val="28"/>
          <w:szCs w:val="28"/>
          <w:lang w:eastAsia="ru-RU"/>
        </w:rPr>
        <w:t>11</w:t>
      </w:r>
      <w:r w:rsidRPr="008C4F7A">
        <w:rPr>
          <w:rFonts w:ascii="Times New Roman" w:eastAsia="Times New Roman" w:hAnsi="Times New Roman" w:cs="Times New Roman"/>
          <w:sz w:val="28"/>
          <w:szCs w:val="28"/>
          <w:lang w:eastAsia="ru-RU"/>
        </w:rPr>
        <w:t xml:space="preserve">/дс-23 </w:t>
      </w:r>
      <w:r w:rsidR="00B23BFE">
        <w:rPr>
          <w:rFonts w:ascii="Times New Roman" w:eastAsia="Times New Roman" w:hAnsi="Times New Roman" w:cs="Times New Roman"/>
          <w:bCs/>
          <w:sz w:val="28"/>
          <w:szCs w:val="28"/>
          <w:lang w:eastAsia="ru-RU"/>
        </w:rPr>
        <w:t>Ковтуна О.М.</w:t>
      </w:r>
      <w:r w:rsidR="00E210F7">
        <w:rPr>
          <w:rFonts w:ascii="Times New Roman" w:eastAsia="Times New Roman" w:hAnsi="Times New Roman" w:cs="Times New Roman"/>
          <w:bCs/>
          <w:sz w:val="28"/>
          <w:szCs w:val="28"/>
          <w:lang w:eastAsia="ru-RU"/>
        </w:rPr>
        <w:t xml:space="preserve"> </w:t>
      </w:r>
      <w:r w:rsidRPr="008C4F7A">
        <w:rPr>
          <w:rFonts w:ascii="Times New Roman" w:eastAsia="Times New Roman" w:hAnsi="Times New Roman" w:cs="Times New Roman"/>
          <w:sz w:val="28"/>
          <w:szCs w:val="28"/>
          <w:lang w:eastAsia="ru-RU"/>
        </w:rPr>
        <w:t xml:space="preserve">допущено до участі в оголошеному </w:t>
      </w:r>
      <w:r w:rsidR="001B42E5">
        <w:rPr>
          <w:rFonts w:ascii="Times New Roman" w:eastAsia="Times New Roman" w:hAnsi="Times New Roman" w:cs="Times New Roman"/>
          <w:sz w:val="28"/>
          <w:szCs w:val="28"/>
          <w:lang w:eastAsia="ru-RU"/>
        </w:rPr>
        <w:t>ВККСУ</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14 вересня 2023 року конкурсі на зайняття вакантних посад суддів місцевих </w:t>
      </w:r>
      <w:r w:rsidR="004A5153">
        <w:rPr>
          <w:rFonts w:ascii="Times New Roman" w:eastAsia="Times New Roman" w:hAnsi="Times New Roman" w:cs="Times New Roman"/>
          <w:sz w:val="28"/>
          <w:szCs w:val="28"/>
          <w:lang w:eastAsia="ru-RU"/>
        </w:rPr>
        <w:t xml:space="preserve">адміністративних та загальних </w:t>
      </w:r>
      <w:r w:rsidRPr="008C4F7A">
        <w:rPr>
          <w:rFonts w:ascii="Times New Roman" w:eastAsia="Times New Roman" w:hAnsi="Times New Roman" w:cs="Times New Roman"/>
          <w:sz w:val="28"/>
          <w:szCs w:val="28"/>
          <w:lang w:eastAsia="ru-RU"/>
        </w:rPr>
        <w:t>судів.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14 вересня </w:t>
      </w:r>
      <w:r w:rsidR="0037562B">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2023 року № 95/зп-23. Зокрема, визначено рейтинг кандидатів на посаду судді </w:t>
      </w:r>
      <w:r w:rsidR="00B23BFE">
        <w:rPr>
          <w:rFonts w:ascii="Times New Roman" w:eastAsia="Times New Roman" w:hAnsi="Times New Roman" w:cs="Times New Roman"/>
          <w:bCs/>
          <w:sz w:val="28"/>
          <w:szCs w:val="28"/>
          <w:lang w:eastAsia="ru-RU"/>
        </w:rPr>
        <w:t>Зарі</w:t>
      </w:r>
      <w:r w:rsidR="000E39E0">
        <w:rPr>
          <w:rFonts w:ascii="Times New Roman" w:eastAsia="Times New Roman" w:hAnsi="Times New Roman" w:cs="Times New Roman"/>
          <w:bCs/>
          <w:sz w:val="28"/>
          <w:szCs w:val="28"/>
          <w:lang w:eastAsia="ru-RU"/>
        </w:rPr>
        <w:t>чного районного суду міста Суми</w:t>
      </w:r>
      <w:r w:rsidRPr="008C4F7A">
        <w:rPr>
          <w:rFonts w:ascii="Times New Roman" w:eastAsia="Times New Roman" w:hAnsi="Times New Roman" w:cs="Times New Roman"/>
          <w:sz w:val="28"/>
          <w:szCs w:val="28"/>
          <w:lang w:eastAsia="ru-RU"/>
        </w:rPr>
        <w:t xml:space="preserve">, </w:t>
      </w:r>
      <w:r w:rsidR="00AD5B5A">
        <w:rPr>
          <w:rFonts w:ascii="Times New Roman" w:eastAsia="Times New Roman" w:hAnsi="Times New Roman" w:cs="Times New Roman"/>
          <w:sz w:val="28"/>
          <w:szCs w:val="28"/>
          <w:lang w:eastAsia="ru-RU"/>
        </w:rPr>
        <w:t>у</w:t>
      </w:r>
      <w:r w:rsidRPr="008C4F7A">
        <w:rPr>
          <w:rFonts w:ascii="Times New Roman" w:eastAsia="Times New Roman" w:hAnsi="Times New Roman" w:cs="Times New Roman"/>
          <w:sz w:val="28"/>
          <w:szCs w:val="28"/>
          <w:lang w:eastAsia="ru-RU"/>
        </w:rPr>
        <w:t xml:space="preserve"> якому </w:t>
      </w:r>
      <w:r w:rsidR="000E39E0">
        <w:rPr>
          <w:rFonts w:ascii="Times New Roman" w:eastAsia="Times New Roman" w:hAnsi="Times New Roman" w:cs="Times New Roman"/>
          <w:bCs/>
          <w:sz w:val="28"/>
          <w:szCs w:val="28"/>
          <w:lang w:eastAsia="ru-RU"/>
        </w:rPr>
        <w:t>Ковтун О.М.</w:t>
      </w:r>
      <w:r w:rsidR="00E210F7">
        <w:rPr>
          <w:rFonts w:ascii="Times New Roman" w:eastAsia="Times New Roman" w:hAnsi="Times New Roman" w:cs="Times New Roman"/>
          <w:bCs/>
          <w:sz w:val="28"/>
          <w:szCs w:val="28"/>
          <w:lang w:eastAsia="ru-RU"/>
        </w:rPr>
        <w:t xml:space="preserve"> </w:t>
      </w:r>
      <w:r w:rsidR="007D2103">
        <w:rPr>
          <w:rFonts w:ascii="Times New Roman" w:eastAsia="Times New Roman" w:hAnsi="Times New Roman" w:cs="Times New Roman"/>
          <w:sz w:val="28"/>
          <w:szCs w:val="28"/>
          <w:lang w:eastAsia="ru-RU"/>
        </w:rPr>
        <w:t>посі</w:t>
      </w:r>
      <w:r w:rsidR="0036123D">
        <w:rPr>
          <w:rFonts w:ascii="Times New Roman" w:eastAsia="Times New Roman" w:hAnsi="Times New Roman" w:cs="Times New Roman"/>
          <w:sz w:val="28"/>
          <w:szCs w:val="28"/>
          <w:lang w:eastAsia="ru-RU"/>
        </w:rPr>
        <w:t>в</w:t>
      </w:r>
      <w:r w:rsidRPr="008C4F7A">
        <w:rPr>
          <w:rFonts w:ascii="Times New Roman" w:eastAsia="Times New Roman" w:hAnsi="Times New Roman" w:cs="Times New Roman"/>
          <w:sz w:val="28"/>
          <w:szCs w:val="28"/>
          <w:lang w:eastAsia="ru-RU"/>
        </w:rPr>
        <w:t xml:space="preserve"> переможну позицію.</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AD5B5A" w:rsidRDefault="00851ACF" w:rsidP="00AD5B5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8C4F7A" w:rsidRDefault="00851ACF" w:rsidP="00AD5B5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Законом України від 9 грудня 2023 року № 3511-IX «Про в</w:t>
      </w:r>
      <w:r w:rsidR="00AD5B5A">
        <w:rPr>
          <w:rFonts w:ascii="Times New Roman" w:eastAsia="Times New Roman" w:hAnsi="Times New Roman" w:cs="Times New Roman"/>
          <w:sz w:val="28"/>
          <w:szCs w:val="28"/>
          <w:lang w:eastAsia="uk-UA"/>
        </w:rPr>
        <w:t xml:space="preserve">несення змін до Закону України </w:t>
      </w:r>
      <w:r w:rsidR="00AD5B5A" w:rsidRPr="003B02F6">
        <w:rPr>
          <w:rFonts w:ascii="Times New Roman" w:hAnsi="Times New Roman" w:cs="Times New Roman"/>
          <w:caps/>
          <w:spacing w:val="15"/>
          <w:sz w:val="28"/>
          <w:szCs w:val="28"/>
        </w:rPr>
        <w:t>“</w:t>
      </w:r>
      <w:r w:rsidR="00AD5B5A">
        <w:rPr>
          <w:rFonts w:ascii="Times New Roman" w:eastAsia="Times New Roman" w:hAnsi="Times New Roman" w:cs="Times New Roman"/>
          <w:sz w:val="28"/>
          <w:szCs w:val="28"/>
          <w:lang w:eastAsia="uk-UA"/>
        </w:rPr>
        <w:t>Про судоустрій і статус суддів</w:t>
      </w:r>
      <w:r w:rsidR="00AD5B5A" w:rsidRPr="00AD5B5A">
        <w:rPr>
          <w:rFonts w:ascii="Times New Roman" w:hAnsi="Times New Roman" w:cs="Times New Roman"/>
          <w:caps/>
          <w:spacing w:val="15"/>
          <w:sz w:val="28"/>
          <w:szCs w:val="28"/>
        </w:rPr>
        <w:t>”</w:t>
      </w:r>
      <w:r w:rsidR="00AD5B5A" w:rsidRPr="00AD5B5A">
        <w:rPr>
          <w:rFonts w:ascii="Times New Roman" w:eastAsia="Times New Roman" w:hAnsi="Times New Roman" w:cs="Times New Roman"/>
          <w:sz w:val="28"/>
          <w:szCs w:val="28"/>
          <w:lang w:eastAsia="uk-UA"/>
        </w:rPr>
        <w:t xml:space="preserve"> </w:t>
      </w:r>
      <w:r w:rsidRPr="008C4F7A">
        <w:rPr>
          <w:rFonts w:ascii="Times New Roman" w:eastAsia="Times New Roman" w:hAnsi="Times New Roman" w:cs="Times New Roman"/>
          <w:sz w:val="28"/>
          <w:szCs w:val="28"/>
          <w:lang w:eastAsia="uk-UA"/>
        </w:rPr>
        <w:t xml:space="preserve">та деяких законодавчих актів України щодо удосконалення процедур суддівської кар’єри» розділ ІV </w:t>
      </w:r>
      <w:r w:rsidRPr="008C4F7A">
        <w:rPr>
          <w:rFonts w:ascii="Times New Roman" w:eastAsia="Times New Roman" w:hAnsi="Times New Roman" w:cs="Times New Roman"/>
          <w:sz w:val="28"/>
          <w:szCs w:val="28"/>
          <w:lang w:eastAsia="uk-UA"/>
        </w:rPr>
        <w:lastRenderedPageBreak/>
        <w:t xml:space="preserve">«Порядок зайняття посади судді» Закону України «Про судоустрій і статус суддів» викладено в новій редакції. </w:t>
      </w:r>
    </w:p>
    <w:p w:rsidR="00B237A1"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8C4F7A">
        <w:rPr>
          <w:rFonts w:ascii="Times New Roman" w:eastAsia="Times New Roman" w:hAnsi="Times New Roman" w:cs="Times New Roman"/>
          <w:color w:val="000000" w:themeColor="text1"/>
          <w:sz w:val="28"/>
          <w:szCs w:val="28"/>
          <w:lang w:eastAsia="uk-UA"/>
        </w:rPr>
        <w:t xml:space="preserve"> </w:t>
      </w:r>
    </w:p>
    <w:p w:rsidR="00B237A1" w:rsidRDefault="00851ACF" w:rsidP="00B237A1">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p>
    <w:p w:rsidR="00B237A1" w:rsidRDefault="00851ACF" w:rsidP="00B237A1">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 xml:space="preserve">2) порушення визначеного законом порядку призначення на посаду </w:t>
      </w:r>
      <w:r w:rsidR="00B237A1">
        <w:rPr>
          <w:rFonts w:ascii="Times New Roman" w:eastAsia="Times New Roman" w:hAnsi="Times New Roman" w:cs="Times New Roman"/>
          <w:color w:val="000000" w:themeColor="text1"/>
          <w:sz w:val="28"/>
          <w:szCs w:val="28"/>
          <w:lang w:eastAsia="uk-UA"/>
        </w:rPr>
        <w:t xml:space="preserve">         </w:t>
      </w:r>
      <w:r w:rsidRPr="008C4F7A">
        <w:rPr>
          <w:rFonts w:ascii="Times New Roman" w:eastAsia="Times New Roman" w:hAnsi="Times New Roman" w:cs="Times New Roman"/>
          <w:color w:val="000000" w:themeColor="text1"/>
          <w:sz w:val="28"/>
          <w:szCs w:val="28"/>
          <w:lang w:eastAsia="uk-UA"/>
        </w:rPr>
        <w:t>судді.</w:t>
      </w:r>
    </w:p>
    <w:p w:rsidR="006C3DF9" w:rsidRPr="00B237A1" w:rsidRDefault="006C3DF9" w:rsidP="00B237A1">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Pr>
          <w:rFonts w:ascii="Times New Roman" w:hAnsi="Times New Roman" w:cs="Times New Roman"/>
          <w:color w:val="000000"/>
          <w:sz w:val="28"/>
          <w:szCs w:val="28"/>
          <w:shd w:val="clear" w:color="auto" w:fill="FFFFFF"/>
        </w:rPr>
        <w:t xml:space="preserve"> </w:t>
      </w:r>
      <w:r w:rsidR="00B23BFE">
        <w:rPr>
          <w:rFonts w:ascii="Times New Roman" w:eastAsia="Times New Roman" w:hAnsi="Times New Roman" w:cs="Times New Roman"/>
          <w:bCs/>
          <w:sz w:val="28"/>
          <w:szCs w:val="28"/>
          <w:lang w:eastAsia="ru-RU"/>
        </w:rPr>
        <w:t>Ковтуна О.М.</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Pr>
          <w:rFonts w:ascii="Times New Roman" w:hAnsi="Times New Roman" w:cs="Times New Roman"/>
          <w:sz w:val="28"/>
          <w:szCs w:val="28"/>
        </w:rPr>
        <w:t xml:space="preserve">ади у зв’язку </w:t>
      </w:r>
      <w:r w:rsidR="00D46C8E">
        <w:rPr>
          <w:rFonts w:ascii="Times New Roman" w:hAnsi="Times New Roman" w:cs="Times New Roman"/>
          <w:sz w:val="28"/>
          <w:szCs w:val="28"/>
        </w:rPr>
        <w:t>і</w:t>
      </w:r>
      <w:r w:rsidR="00100088">
        <w:rPr>
          <w:rFonts w:ascii="Times New Roman" w:hAnsi="Times New Roman" w:cs="Times New Roman"/>
          <w:sz w:val="28"/>
          <w:szCs w:val="28"/>
        </w:rPr>
        <w:t xml:space="preserve">з призначенням </w:t>
      </w:r>
      <w:r w:rsidR="0036123D">
        <w:rPr>
          <w:rFonts w:ascii="Times New Roman" w:hAnsi="Times New Roman" w:cs="Times New Roman"/>
          <w:sz w:val="28"/>
          <w:szCs w:val="28"/>
        </w:rPr>
        <w:t xml:space="preserve">його </w:t>
      </w:r>
      <w:r w:rsidRPr="006C3DF9">
        <w:rPr>
          <w:rFonts w:ascii="Times New Roman" w:hAnsi="Times New Roman" w:cs="Times New Roman"/>
          <w:sz w:val="28"/>
          <w:szCs w:val="28"/>
        </w:rPr>
        <w:t>на посаду судді.</w:t>
      </w:r>
    </w:p>
    <w:p w:rsidR="00B237A1" w:rsidRPr="0036123D" w:rsidRDefault="008F08BB" w:rsidP="0036123D">
      <w:pPr>
        <w:pStyle w:val="20"/>
        <w:shd w:val="clear" w:color="auto" w:fill="auto"/>
        <w:spacing w:before="0" w:line="240" w:lineRule="auto"/>
        <w:ind w:firstLine="567"/>
        <w:rPr>
          <w:color w:val="000000"/>
          <w:sz w:val="28"/>
        </w:rPr>
      </w:pPr>
      <w:r>
        <w:rPr>
          <w:color w:val="000000"/>
          <w:sz w:val="28"/>
        </w:rPr>
        <w:t>О</w:t>
      </w:r>
      <w:r w:rsidR="006C3DF9" w:rsidRPr="006C3DF9">
        <w:rPr>
          <w:color w:val="000000"/>
          <w:sz w:val="28"/>
        </w:rPr>
        <w:t xml:space="preserve">бставин, які можуть свідчити про </w:t>
      </w:r>
      <w:r w:rsidR="006C3DF9" w:rsidRPr="006C3DF9">
        <w:rPr>
          <w:color w:val="000000" w:themeColor="text1"/>
          <w:sz w:val="28"/>
        </w:rPr>
        <w:t xml:space="preserve">порушення визначеного законом порядку призначення </w:t>
      </w:r>
      <w:r w:rsidR="00B23BFE">
        <w:rPr>
          <w:bCs/>
          <w:sz w:val="28"/>
          <w:lang w:eastAsia="ru-RU"/>
        </w:rPr>
        <w:t>Ковтуна О.М.</w:t>
      </w:r>
      <w:r w:rsidR="00B237A1">
        <w:rPr>
          <w:bCs/>
          <w:sz w:val="28"/>
          <w:lang w:eastAsia="ru-RU"/>
        </w:rPr>
        <w:t xml:space="preserve"> </w:t>
      </w:r>
      <w:r w:rsidR="007D2103" w:rsidRPr="006C3DF9">
        <w:rPr>
          <w:color w:val="000000" w:themeColor="text1"/>
          <w:sz w:val="28"/>
        </w:rPr>
        <w:t>на посаду судді</w:t>
      </w:r>
      <w:r w:rsidR="006C3DF9" w:rsidRPr="006C3DF9">
        <w:rPr>
          <w:color w:val="000000"/>
          <w:sz w:val="28"/>
        </w:rPr>
        <w:t>, не встановлено.</w:t>
      </w:r>
    </w:p>
    <w:p w:rsidR="0036123D" w:rsidRDefault="00854B21" w:rsidP="00B21E8B">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851ACF" w:rsidRPr="008C4F7A">
        <w:rPr>
          <w:rFonts w:ascii="Times New Roman" w:eastAsia="Times New Roman" w:hAnsi="Times New Roman" w:cs="Times New Roman"/>
          <w:sz w:val="28"/>
          <w:szCs w:val="28"/>
          <w:lang w:eastAsia="ru-RU"/>
        </w:rPr>
        <w:t xml:space="preserve">, кандидатура </w:t>
      </w:r>
      <w:r w:rsidR="00B23BFE">
        <w:rPr>
          <w:rFonts w:ascii="Times New Roman" w:eastAsia="Times New Roman" w:hAnsi="Times New Roman" w:cs="Times New Roman"/>
          <w:bCs/>
          <w:sz w:val="28"/>
          <w:szCs w:val="28"/>
          <w:lang w:eastAsia="ru-RU"/>
        </w:rPr>
        <w:t>Ковтуна О.М.</w:t>
      </w:r>
      <w:r w:rsidR="00B237A1">
        <w:rPr>
          <w:rFonts w:ascii="Times New Roman" w:eastAsia="Times New Roman" w:hAnsi="Times New Roman" w:cs="Times New Roman"/>
          <w:bCs/>
          <w:sz w:val="28"/>
          <w:szCs w:val="28"/>
          <w:lang w:eastAsia="ru-RU"/>
        </w:rPr>
        <w:t xml:space="preserve"> </w:t>
      </w:r>
      <w:r w:rsidR="00851ACF"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851ACF" w:rsidRDefault="00851ACF" w:rsidP="0036123D">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36123D" w:rsidRPr="0036123D" w:rsidRDefault="0036123D" w:rsidP="0036123D">
      <w:pPr>
        <w:spacing w:after="0" w:line="240" w:lineRule="auto"/>
        <w:ind w:firstLine="567"/>
        <w:jc w:val="both"/>
        <w:rPr>
          <w:rFonts w:ascii="Times New Roman" w:eastAsia="Times New Roman" w:hAnsi="Times New Roman" w:cs="Times New Roman"/>
          <w:sz w:val="28"/>
          <w:szCs w:val="28"/>
          <w:lang w:eastAsia="ru-RU"/>
        </w:rPr>
      </w:pPr>
    </w:p>
    <w:p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851ACF" w:rsidRPr="0036123D"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внести Президентові України подання про призначення </w:t>
      </w:r>
      <w:r w:rsidR="00AF303A">
        <w:rPr>
          <w:rFonts w:ascii="Times New Roman" w:hAnsi="Times New Roman" w:cs="Times New Roman"/>
          <w:sz w:val="28"/>
          <w:szCs w:val="28"/>
        </w:rPr>
        <w:t>Ковтуна Олександра Миколайовича</w:t>
      </w:r>
      <w:r w:rsidR="00AF303A" w:rsidRPr="009946F0">
        <w:rPr>
          <w:rFonts w:ascii="Times New Roman" w:hAnsi="Times New Roman" w:cs="Times New Roman"/>
          <w:sz w:val="28"/>
          <w:szCs w:val="28"/>
        </w:rPr>
        <w:t xml:space="preserve"> </w:t>
      </w:r>
      <w:r w:rsidR="00B237A1" w:rsidRPr="009946F0">
        <w:rPr>
          <w:rFonts w:ascii="Times New Roman" w:hAnsi="Times New Roman" w:cs="Times New Roman"/>
          <w:sz w:val="28"/>
          <w:szCs w:val="28"/>
        </w:rPr>
        <w:t xml:space="preserve">на посаду судді </w:t>
      </w:r>
      <w:r w:rsidR="00B23BFE">
        <w:rPr>
          <w:rFonts w:ascii="Times New Roman" w:hAnsi="Times New Roman" w:cs="Times New Roman"/>
          <w:sz w:val="28"/>
          <w:szCs w:val="28"/>
        </w:rPr>
        <w:t>Зарі</w:t>
      </w:r>
      <w:r w:rsidR="00B21E8B">
        <w:rPr>
          <w:rFonts w:ascii="Times New Roman" w:hAnsi="Times New Roman" w:cs="Times New Roman"/>
          <w:sz w:val="28"/>
          <w:szCs w:val="28"/>
        </w:rPr>
        <w:t>чного районного суду міста Суми</w:t>
      </w:r>
      <w:r w:rsidRPr="008C4F7A">
        <w:rPr>
          <w:rFonts w:ascii="Times New Roman" w:eastAsia="Times New Roman" w:hAnsi="Times New Roman" w:cs="Times New Roman"/>
          <w:sz w:val="28"/>
          <w:szCs w:val="28"/>
          <w:lang w:eastAsia="ru-RU"/>
        </w:rPr>
        <w:t>.</w:t>
      </w:r>
    </w:p>
    <w:p w:rsidR="00B21E8B" w:rsidRDefault="00B21E8B" w:rsidP="001B42E5">
      <w:pPr>
        <w:tabs>
          <w:tab w:val="left" w:pos="9360"/>
        </w:tabs>
        <w:spacing w:after="0" w:line="240" w:lineRule="auto"/>
        <w:jc w:val="both"/>
        <w:rPr>
          <w:rFonts w:ascii="Times New Roman" w:eastAsia="Times New Roman" w:hAnsi="Times New Roman" w:cs="Times New Roman"/>
          <w:sz w:val="28"/>
          <w:szCs w:val="28"/>
          <w:lang w:eastAsia="ru-RU"/>
        </w:rPr>
      </w:pPr>
    </w:p>
    <w:p w:rsidR="00B21E8B" w:rsidRPr="00B21E8B" w:rsidRDefault="00B21E8B" w:rsidP="001B42E5">
      <w:pPr>
        <w:tabs>
          <w:tab w:val="left" w:pos="9360"/>
        </w:tabs>
        <w:spacing w:after="0" w:line="240" w:lineRule="auto"/>
        <w:jc w:val="both"/>
        <w:rPr>
          <w:rFonts w:ascii="Times New Roman" w:eastAsia="Times New Roman" w:hAnsi="Times New Roman" w:cs="Times New Roman"/>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933"/>
      </w:tblGrid>
      <w:tr w:rsidR="009946F0" w:rsidRPr="009946F0" w:rsidTr="00B21E8B">
        <w:tc>
          <w:tcPr>
            <w:tcW w:w="4814" w:type="dxa"/>
            <w:hideMark/>
          </w:tcPr>
          <w:p w:rsidR="009946F0" w:rsidRPr="009946F0" w:rsidRDefault="009946F0" w:rsidP="007061E1">
            <w:pPr>
              <w:tabs>
                <w:tab w:val="left" w:pos="9360"/>
              </w:tabs>
              <w:jc w:val="both"/>
              <w:rPr>
                <w:rFonts w:ascii="Times New Roman" w:hAnsi="Times New Roman" w:cs="Times New Roman"/>
                <w:sz w:val="28"/>
                <w:szCs w:val="28"/>
              </w:rPr>
            </w:pPr>
            <w:r w:rsidRPr="009946F0">
              <w:rPr>
                <w:rFonts w:ascii="Times New Roman" w:hAnsi="Times New Roman" w:cs="Times New Roman"/>
                <w:b/>
                <w:sz w:val="28"/>
                <w:szCs w:val="28"/>
              </w:rPr>
              <w:t>Голова Вищої ради правосуддя</w:t>
            </w:r>
          </w:p>
        </w:tc>
        <w:tc>
          <w:tcPr>
            <w:tcW w:w="4933" w:type="dxa"/>
            <w:hideMark/>
          </w:tcPr>
          <w:p w:rsidR="009946F0" w:rsidRPr="009946F0" w:rsidRDefault="00B21E8B" w:rsidP="007061E1">
            <w:pPr>
              <w:tabs>
                <w:tab w:val="left" w:pos="9360"/>
              </w:tabs>
              <w:jc w:val="right"/>
              <w:rPr>
                <w:rFonts w:ascii="Times New Roman" w:hAnsi="Times New Roman" w:cs="Times New Roman"/>
                <w:sz w:val="28"/>
                <w:szCs w:val="28"/>
              </w:rPr>
            </w:pPr>
            <w:r>
              <w:rPr>
                <w:rFonts w:ascii="Times New Roman" w:hAnsi="Times New Roman" w:cs="Times New Roman"/>
                <w:b/>
                <w:sz w:val="28"/>
                <w:szCs w:val="28"/>
              </w:rPr>
              <w:t xml:space="preserve">   </w:t>
            </w:r>
            <w:r w:rsidR="009946F0" w:rsidRPr="009946F0">
              <w:rPr>
                <w:rFonts w:ascii="Times New Roman" w:hAnsi="Times New Roman" w:cs="Times New Roman"/>
                <w:b/>
                <w:sz w:val="28"/>
                <w:szCs w:val="28"/>
              </w:rPr>
              <w:t xml:space="preserve"> Григорій УСИК</w:t>
            </w:r>
          </w:p>
        </w:tc>
      </w:tr>
    </w:tbl>
    <w:p w:rsidR="004348CD" w:rsidRDefault="004348CD"/>
    <w:sectPr w:rsidR="004348CD" w:rsidSect="00065C86">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3E4C" w:rsidRDefault="00293E4C">
      <w:pPr>
        <w:spacing w:after="0" w:line="240" w:lineRule="auto"/>
      </w:pPr>
      <w:r>
        <w:separator/>
      </w:r>
    </w:p>
  </w:endnote>
  <w:endnote w:type="continuationSeparator" w:id="0">
    <w:p w:rsidR="00293E4C" w:rsidRDefault="00293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3E4C" w:rsidRDefault="00293E4C">
      <w:pPr>
        <w:spacing w:after="0" w:line="240" w:lineRule="auto"/>
      </w:pPr>
      <w:r>
        <w:separator/>
      </w:r>
    </w:p>
  </w:footnote>
  <w:footnote w:type="continuationSeparator" w:id="0">
    <w:p w:rsidR="00293E4C" w:rsidRDefault="00293E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0F4160">
        <w:pPr>
          <w:pStyle w:val="a3"/>
          <w:jc w:val="center"/>
        </w:pPr>
        <w:r>
          <w:fldChar w:fldCharType="begin"/>
        </w:r>
        <w:r w:rsidR="00B4159C">
          <w:instrText xml:space="preserve"> PAGE   \* MERGEFORMAT </w:instrText>
        </w:r>
        <w:r>
          <w:fldChar w:fldCharType="separate"/>
        </w:r>
        <w:r w:rsidR="00C44AE0">
          <w:rPr>
            <w:noProof/>
          </w:rPr>
          <w:t>2</w:t>
        </w:r>
        <w:r>
          <w:rPr>
            <w:noProof/>
          </w:rPr>
          <w:fldChar w:fldCharType="end"/>
        </w:r>
      </w:p>
    </w:sdtContent>
  </w:sdt>
  <w:p w:rsidR="00880286" w:rsidRDefault="00C44AE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51ACF"/>
    <w:rsid w:val="00000614"/>
    <w:rsid w:val="00030C1C"/>
    <w:rsid w:val="00043991"/>
    <w:rsid w:val="00065C86"/>
    <w:rsid w:val="0009050E"/>
    <w:rsid w:val="00091CCD"/>
    <w:rsid w:val="000A1C3D"/>
    <w:rsid w:val="000B2E00"/>
    <w:rsid w:val="000C78EA"/>
    <w:rsid w:val="000E39E0"/>
    <w:rsid w:val="000E5A32"/>
    <w:rsid w:val="000F4160"/>
    <w:rsid w:val="00100088"/>
    <w:rsid w:val="00105945"/>
    <w:rsid w:val="001B42E5"/>
    <w:rsid w:val="00205FF9"/>
    <w:rsid w:val="00225592"/>
    <w:rsid w:val="00235094"/>
    <w:rsid w:val="002433E1"/>
    <w:rsid w:val="00293E4C"/>
    <w:rsid w:val="002B1B13"/>
    <w:rsid w:val="002B1E63"/>
    <w:rsid w:val="002E1FA9"/>
    <w:rsid w:val="00301812"/>
    <w:rsid w:val="00310B62"/>
    <w:rsid w:val="00340D7E"/>
    <w:rsid w:val="00355B1D"/>
    <w:rsid w:val="00357C75"/>
    <w:rsid w:val="0036123D"/>
    <w:rsid w:val="00371706"/>
    <w:rsid w:val="0037562B"/>
    <w:rsid w:val="003B02F6"/>
    <w:rsid w:val="003F4E8D"/>
    <w:rsid w:val="003F7A85"/>
    <w:rsid w:val="00430736"/>
    <w:rsid w:val="004348CD"/>
    <w:rsid w:val="00443440"/>
    <w:rsid w:val="00456089"/>
    <w:rsid w:val="004830AF"/>
    <w:rsid w:val="004A359E"/>
    <w:rsid w:val="004A5153"/>
    <w:rsid w:val="004D6C10"/>
    <w:rsid w:val="004F154F"/>
    <w:rsid w:val="00526ADB"/>
    <w:rsid w:val="00532DFF"/>
    <w:rsid w:val="005A087A"/>
    <w:rsid w:val="005A66CF"/>
    <w:rsid w:val="00621AD0"/>
    <w:rsid w:val="00647CFA"/>
    <w:rsid w:val="006A1D9B"/>
    <w:rsid w:val="006C0BC6"/>
    <w:rsid w:val="006C3DF9"/>
    <w:rsid w:val="006C48E9"/>
    <w:rsid w:val="006E7D4E"/>
    <w:rsid w:val="00713C99"/>
    <w:rsid w:val="0075260E"/>
    <w:rsid w:val="00771C39"/>
    <w:rsid w:val="00775D77"/>
    <w:rsid w:val="00776C57"/>
    <w:rsid w:val="00791818"/>
    <w:rsid w:val="007A0093"/>
    <w:rsid w:val="007B3847"/>
    <w:rsid w:val="007C4CFC"/>
    <w:rsid w:val="007D2103"/>
    <w:rsid w:val="00800A0F"/>
    <w:rsid w:val="00813F39"/>
    <w:rsid w:val="00851ACF"/>
    <w:rsid w:val="00854B21"/>
    <w:rsid w:val="008640B4"/>
    <w:rsid w:val="00867E63"/>
    <w:rsid w:val="008709FC"/>
    <w:rsid w:val="008A7127"/>
    <w:rsid w:val="008B40D7"/>
    <w:rsid w:val="008D3FC7"/>
    <w:rsid w:val="008F08BB"/>
    <w:rsid w:val="0090742A"/>
    <w:rsid w:val="00936058"/>
    <w:rsid w:val="0093605A"/>
    <w:rsid w:val="009946F0"/>
    <w:rsid w:val="009E0640"/>
    <w:rsid w:val="00A33493"/>
    <w:rsid w:val="00A539A8"/>
    <w:rsid w:val="00A664ED"/>
    <w:rsid w:val="00A734D2"/>
    <w:rsid w:val="00AA2229"/>
    <w:rsid w:val="00AA6F7A"/>
    <w:rsid w:val="00AB1C2E"/>
    <w:rsid w:val="00AC1333"/>
    <w:rsid w:val="00AD5B5A"/>
    <w:rsid w:val="00AD60F3"/>
    <w:rsid w:val="00AF303A"/>
    <w:rsid w:val="00AF4E54"/>
    <w:rsid w:val="00B12FA7"/>
    <w:rsid w:val="00B13CA7"/>
    <w:rsid w:val="00B21E8B"/>
    <w:rsid w:val="00B22BC2"/>
    <w:rsid w:val="00B237A1"/>
    <w:rsid w:val="00B23BFE"/>
    <w:rsid w:val="00B30DF6"/>
    <w:rsid w:val="00B334D3"/>
    <w:rsid w:val="00B36E48"/>
    <w:rsid w:val="00B4159C"/>
    <w:rsid w:val="00B510C6"/>
    <w:rsid w:val="00B66A1E"/>
    <w:rsid w:val="00B7075A"/>
    <w:rsid w:val="00B70B90"/>
    <w:rsid w:val="00BA5CBF"/>
    <w:rsid w:val="00BC79D4"/>
    <w:rsid w:val="00BE579C"/>
    <w:rsid w:val="00C05781"/>
    <w:rsid w:val="00C14091"/>
    <w:rsid w:val="00C30BF4"/>
    <w:rsid w:val="00C44AE0"/>
    <w:rsid w:val="00CD2E4D"/>
    <w:rsid w:val="00CE75CB"/>
    <w:rsid w:val="00D04997"/>
    <w:rsid w:val="00D31F21"/>
    <w:rsid w:val="00D421F5"/>
    <w:rsid w:val="00D46C8E"/>
    <w:rsid w:val="00D47B17"/>
    <w:rsid w:val="00D6527D"/>
    <w:rsid w:val="00D75313"/>
    <w:rsid w:val="00D75631"/>
    <w:rsid w:val="00D7788F"/>
    <w:rsid w:val="00E210F7"/>
    <w:rsid w:val="00E76EAA"/>
    <w:rsid w:val="00ED521E"/>
    <w:rsid w:val="00F11C06"/>
    <w:rsid w:val="00F1268D"/>
    <w:rsid w:val="00F140D7"/>
    <w:rsid w:val="00FC4D69"/>
    <w:rsid w:val="00FD47D3"/>
    <w:rsid w:val="00FD7453"/>
    <w:rsid w:val="00FE305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3F2F3"/>
  <w15:docId w15:val="{14B558DB-A2B7-45F4-90EB-D6B0AA6C1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paragraph" w:styleId="3">
    <w:name w:val="heading 3"/>
    <w:basedOn w:val="a"/>
    <w:link w:val="30"/>
    <w:uiPriority w:val="9"/>
    <w:qFormat/>
    <w:rsid w:val="00AD5B5A"/>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 w:type="character" w:customStyle="1" w:styleId="30">
    <w:name w:val="Заголовок 3 Знак"/>
    <w:basedOn w:val="a0"/>
    <w:link w:val="3"/>
    <w:uiPriority w:val="9"/>
    <w:rsid w:val="00AD5B5A"/>
    <w:rPr>
      <w:rFonts w:ascii="Times New Roman" w:eastAsia="Times New Roman" w:hAnsi="Times New Roman" w:cs="Times New Roman"/>
      <w:b/>
      <w:bCs/>
      <w:sz w:val="27"/>
      <w:szCs w:val="27"/>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 w:id="2060203202">
      <w:bodyDiv w:val="1"/>
      <w:marLeft w:val="0"/>
      <w:marRight w:val="0"/>
      <w:marTop w:val="0"/>
      <w:marBottom w:val="0"/>
      <w:divBdr>
        <w:top w:val="none" w:sz="0" w:space="0" w:color="auto"/>
        <w:left w:val="none" w:sz="0" w:space="0" w:color="auto"/>
        <w:bottom w:val="none" w:sz="0" w:space="0" w:color="auto"/>
        <w:right w:val="none" w:sz="0" w:space="0" w:color="auto"/>
      </w:divBdr>
    </w:div>
    <w:div w:id="214272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B3B60-7BB8-4E34-8D13-EFC493753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4311</Words>
  <Characters>2458</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Троць (HCJ-DELL0292 - k.trots)</dc:creator>
  <cp:lastModifiedBy>Оксана Костанян (HCJ-IMP0472 - o.kostanyan)</cp:lastModifiedBy>
  <cp:revision>2</cp:revision>
  <cp:lastPrinted>2024-06-19T06:51:00Z</cp:lastPrinted>
  <dcterms:created xsi:type="dcterms:W3CDTF">2024-06-19T09:58:00Z</dcterms:created>
  <dcterms:modified xsi:type="dcterms:W3CDTF">2024-06-19T09:58:00Z</dcterms:modified>
</cp:coreProperties>
</file>