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3A" w:rsidRDefault="007D793A" w:rsidP="007D793A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57FBE2E0" wp14:editId="753B8D3A">
            <wp:simplePos x="0" y="0"/>
            <wp:positionH relativeFrom="margin">
              <wp:align>center</wp:align>
            </wp:positionH>
            <wp:positionV relativeFrom="paragraph">
              <wp:posOffset>-36830</wp:posOffset>
            </wp:positionV>
            <wp:extent cx="520700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793A" w:rsidRDefault="007D793A" w:rsidP="007D793A">
      <w:pPr>
        <w:pStyle w:val="a8"/>
        <w:spacing w:after="0" w:line="240" w:lineRule="auto"/>
        <w:ind w:left="0"/>
        <w:jc w:val="both"/>
        <w:rPr>
          <w:color w:val="000000"/>
          <w:sz w:val="28"/>
          <w:szCs w:val="28"/>
        </w:rPr>
      </w:pPr>
    </w:p>
    <w:p w:rsidR="007D793A" w:rsidRDefault="007D793A" w:rsidP="007D793A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7D793A" w:rsidRPr="00CF7BBF" w:rsidRDefault="007D793A" w:rsidP="007D793A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D793A" w:rsidRPr="00CF7BBF" w:rsidRDefault="007D793A" w:rsidP="007D793A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D793A" w:rsidRPr="00CF7BBF" w:rsidRDefault="007D793A" w:rsidP="007D793A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9"/>
        <w:gridCol w:w="1733"/>
        <w:gridCol w:w="1716"/>
        <w:gridCol w:w="3777"/>
      </w:tblGrid>
      <w:tr w:rsidR="007D793A" w:rsidRPr="00CF7BBF" w:rsidTr="00D14965">
        <w:trPr>
          <w:trHeight w:val="188"/>
        </w:trPr>
        <w:tc>
          <w:tcPr>
            <w:tcW w:w="3229" w:type="dxa"/>
          </w:tcPr>
          <w:p w:rsidR="007D793A" w:rsidRPr="00CF7BBF" w:rsidRDefault="007D793A" w:rsidP="00D1496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7D793A" w:rsidRPr="00CF7BBF" w:rsidRDefault="007D793A" w:rsidP="00D14965">
            <w:pPr>
              <w:ind w:left="-105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 червня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</w:tcPr>
          <w:p w:rsidR="007D793A" w:rsidRPr="00CF7BBF" w:rsidRDefault="007D793A" w:rsidP="00F439CE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  <w:bookmarkStart w:id="0" w:name="_GoBack"/>
            <w:bookmarkEnd w:id="0"/>
          </w:p>
        </w:tc>
        <w:tc>
          <w:tcPr>
            <w:tcW w:w="3777" w:type="dxa"/>
          </w:tcPr>
          <w:p w:rsidR="007D793A" w:rsidRPr="00CF7BBF" w:rsidRDefault="007D793A" w:rsidP="00D14965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93A" w:rsidRPr="00CF7BBF" w:rsidRDefault="007D793A" w:rsidP="007D793A">
            <w:pPr>
              <w:tabs>
                <w:tab w:val="left" w:pos="3129"/>
              </w:tabs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F7BB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1836/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>0/15-24</w:t>
            </w:r>
          </w:p>
        </w:tc>
      </w:tr>
      <w:tr w:rsidR="00851ACF" w:rsidRPr="006B3B7C" w:rsidTr="0054230A">
        <w:tc>
          <w:tcPr>
            <w:tcW w:w="4962" w:type="dxa"/>
            <w:gridSpan w:val="2"/>
            <w:hideMark/>
          </w:tcPr>
          <w:p w:rsidR="00851ACF" w:rsidRPr="006B3B7C" w:rsidRDefault="00851ACF" w:rsidP="00FA6ED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FA6E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Звягіної</w:t>
            </w:r>
            <w:proofErr w:type="spellEnd"/>
            <w:r w:rsidR="00FA6E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О.В</w:t>
            </w:r>
            <w:r w:rsidR="006B3B7C"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FA6ED0" w:rsidRPr="00FA6ED0">
              <w:rPr>
                <w:rFonts w:ascii="Times New Roman" w:hAnsi="Times New Roman" w:cs="Times New Roman"/>
                <w:b/>
                <w:sz w:val="24"/>
                <w:szCs w:val="24"/>
              </w:rPr>
              <w:t>Баштанського</w:t>
            </w:r>
            <w:proofErr w:type="spellEnd"/>
            <w:r w:rsidR="00FA6ED0" w:rsidRPr="00FA6E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районного суду Миколаївської області</w:t>
            </w:r>
          </w:p>
        </w:tc>
        <w:tc>
          <w:tcPr>
            <w:tcW w:w="5493" w:type="dxa"/>
            <w:gridSpan w:val="2"/>
          </w:tcPr>
          <w:p w:rsidR="00851ACF" w:rsidRPr="006B3B7C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6B3B7C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FA6E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 лютого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FA6E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272</w:t>
      </w:r>
      <w:r w:rsid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B3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A6ED0" w:rsidRPr="00FA6ED0">
        <w:rPr>
          <w:rFonts w:ascii="Times New Roman" w:hAnsi="Times New Roman" w:cs="Times New Roman"/>
          <w:sz w:val="28"/>
          <w:szCs w:val="28"/>
        </w:rPr>
        <w:t>Звягіної</w:t>
      </w:r>
      <w:proofErr w:type="spellEnd"/>
      <w:r w:rsidR="00FA6ED0" w:rsidRPr="00FA6ED0">
        <w:rPr>
          <w:rFonts w:ascii="Times New Roman" w:hAnsi="Times New Roman" w:cs="Times New Roman"/>
          <w:sz w:val="28"/>
          <w:szCs w:val="28"/>
        </w:rPr>
        <w:t xml:space="preserve"> Оксани Василівни </w:t>
      </w:r>
      <w:r w:rsidRPr="00FA6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proofErr w:type="spellStart"/>
      <w:r w:rsidR="00FA6ED0" w:rsidRPr="00FA6ED0">
        <w:rPr>
          <w:rFonts w:ascii="Times New Roman" w:hAnsi="Times New Roman" w:cs="Times New Roman"/>
          <w:sz w:val="28"/>
          <w:szCs w:val="28"/>
        </w:rPr>
        <w:t>Баштанського</w:t>
      </w:r>
      <w:proofErr w:type="spellEnd"/>
      <w:r w:rsidR="00FA6ED0" w:rsidRPr="00FA6ED0">
        <w:rPr>
          <w:rFonts w:ascii="Times New Roman" w:hAnsi="Times New Roman" w:cs="Times New Roman"/>
          <w:sz w:val="28"/>
          <w:szCs w:val="28"/>
        </w:rPr>
        <w:t xml:space="preserve"> районного суду Миколаївської області</w:t>
      </w:r>
      <w:r w:rsidRPr="00FA6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6B3B7C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BD2B11" w:rsidRPr="00320B26">
        <w:rPr>
          <w:rFonts w:ascii="Times New Roman" w:hAnsi="Times New Roman" w:cs="Times New Roman"/>
          <w:sz w:val="28"/>
          <w:szCs w:val="28"/>
        </w:rPr>
        <w:t>29 лютого 2024 року № 272/дс-24</w:t>
      </w:r>
      <w:r w:rsidR="00BD2B11">
        <w:rPr>
          <w:rFonts w:ascii="Times New Roman" w:hAnsi="Times New Roman" w:cs="Times New Roman"/>
          <w:sz w:val="28"/>
          <w:szCs w:val="28"/>
        </w:rPr>
        <w:t xml:space="preserve">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Звягіну</w:t>
      </w:r>
      <w:proofErr w:type="spellEnd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О.В</w:t>
      </w:r>
      <w:r w:rsid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BD2B11" w:rsidRPr="00FA6ED0">
        <w:rPr>
          <w:rFonts w:ascii="Times New Roman" w:hAnsi="Times New Roman" w:cs="Times New Roman"/>
          <w:sz w:val="28"/>
          <w:szCs w:val="28"/>
        </w:rPr>
        <w:t>Баштанського</w:t>
      </w:r>
      <w:proofErr w:type="spellEnd"/>
      <w:r w:rsidR="00BD2B11" w:rsidRPr="00FA6ED0">
        <w:rPr>
          <w:rFonts w:ascii="Times New Roman" w:hAnsi="Times New Roman" w:cs="Times New Roman"/>
          <w:sz w:val="28"/>
          <w:szCs w:val="28"/>
        </w:rPr>
        <w:t xml:space="preserve"> районного суду Миколаївської області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Ковбій</w:t>
      </w:r>
      <w:proofErr w:type="spellEnd"/>
      <w:r w:rsid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про можливість призначення </w:t>
      </w:r>
      <w:proofErr w:type="spellStart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Звягіної</w:t>
      </w:r>
      <w:proofErr w:type="spellEnd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О.В</w:t>
      </w:r>
      <w:r w:rsidR="00A406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BD2B11" w:rsidRPr="00FA6ED0">
        <w:rPr>
          <w:rFonts w:ascii="Times New Roman" w:hAnsi="Times New Roman" w:cs="Times New Roman"/>
          <w:sz w:val="28"/>
          <w:szCs w:val="28"/>
        </w:rPr>
        <w:t>Баштанського</w:t>
      </w:r>
      <w:proofErr w:type="spellEnd"/>
      <w:r w:rsidR="00BD2B11" w:rsidRPr="00FA6ED0">
        <w:rPr>
          <w:rFonts w:ascii="Times New Roman" w:hAnsi="Times New Roman" w:cs="Times New Roman"/>
          <w:sz w:val="28"/>
          <w:szCs w:val="28"/>
        </w:rPr>
        <w:t xml:space="preserve"> районного суду Миколаївської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6B3B7C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Ковбій</w:t>
      </w:r>
      <w:proofErr w:type="spellEnd"/>
      <w:r w:rsidR="006B3B7C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Звягіної</w:t>
      </w:r>
      <w:proofErr w:type="spellEnd"/>
      <w:r w:rsidR="00BD2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О.В.</w:t>
      </w:r>
      <w:r w:rsidRPr="00E10DE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4069A" w:rsidRPr="00510377" w:rsidRDefault="00BD2B11" w:rsidP="00A4069A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20B26">
        <w:rPr>
          <w:rFonts w:ascii="Times New Roman" w:hAnsi="Times New Roman"/>
          <w:bCs/>
          <w:color w:val="000000"/>
          <w:sz w:val="28"/>
          <w:szCs w:val="28"/>
        </w:rPr>
        <w:t xml:space="preserve">25 січня 2018 року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Звягіна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О.В.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звернула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ся до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ВККСУ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із заявою про допуск </w:t>
      </w:r>
      <w:r w:rsidR="00A4069A">
        <w:rPr>
          <w:rFonts w:ascii="Times New Roman" w:hAnsi="Times New Roman"/>
          <w:bCs/>
          <w:color w:val="000000"/>
          <w:sz w:val="28"/>
          <w:szCs w:val="28"/>
        </w:rPr>
        <w:t>її</w:t>
      </w:r>
      <w:r w:rsidR="00A4069A"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до участі в доборі кандидатів на посаду судді місцевого суду.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B3B7C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BD2B11" w:rsidRPr="00320B26">
        <w:rPr>
          <w:rFonts w:ascii="Times New Roman" w:hAnsi="Times New Roman"/>
          <w:sz w:val="28"/>
          <w:szCs w:val="28"/>
        </w:rPr>
        <w:t>Звягіна</w:t>
      </w:r>
      <w:proofErr w:type="spellEnd"/>
      <w:r w:rsidR="00BD2B11" w:rsidRPr="00320B26">
        <w:rPr>
          <w:rFonts w:ascii="Times New Roman" w:hAnsi="Times New Roman"/>
          <w:sz w:val="28"/>
          <w:szCs w:val="28"/>
        </w:rPr>
        <w:t xml:space="preserve"> Оксана Василівна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F439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6D5CB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2007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5CB3" w:rsidRPr="00320B26">
        <w:rPr>
          <w:rFonts w:ascii="Times New Roman" w:hAnsi="Times New Roman"/>
          <w:bCs/>
          <w:color w:val="000000"/>
          <w:sz w:val="28"/>
          <w:szCs w:val="28"/>
        </w:rPr>
        <w:t>Харківський національний університет внутрішніх справ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 та здобула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 w:rsidR="007B1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6E7D4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B3B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>Звягіну</w:t>
      </w:r>
      <w:proofErr w:type="spellEnd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</w:t>
      </w:r>
      <w:r w:rsidR="00514A6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D2103" w:rsidRPr="00D76E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166,125 </w:t>
      </w:r>
      <w:proofErr w:type="spellStart"/>
      <w:r w:rsidR="006D5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CB3"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6B3B7C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6B3B7C" w:rsidRDefault="006D5CB3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B26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9 жовтня 2023 року </w:t>
      </w:r>
      <w:proofErr w:type="spellStart"/>
      <w:r w:rsidRPr="00320B26">
        <w:rPr>
          <w:rFonts w:ascii="Times New Roman" w:hAnsi="Times New Roman"/>
          <w:bCs/>
          <w:color w:val="000000"/>
          <w:sz w:val="28"/>
          <w:szCs w:val="28"/>
        </w:rPr>
        <w:t>Звягіна</w:t>
      </w:r>
      <w:proofErr w:type="spellEnd"/>
      <w:r w:rsidRPr="00320B26">
        <w:rPr>
          <w:rFonts w:ascii="Times New Roman" w:hAnsi="Times New Roman"/>
          <w:bCs/>
          <w:color w:val="000000"/>
          <w:sz w:val="28"/>
          <w:szCs w:val="28"/>
        </w:rPr>
        <w:t xml:space="preserve"> О.В.</w:t>
      </w:r>
      <w:r w:rsidRPr="00320B26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6D5CB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6D5CB3">
        <w:rPr>
          <w:rFonts w:ascii="Times New Roman" w:hAnsi="Times New Roman"/>
          <w:bCs/>
          <w:color w:val="000000"/>
          <w:sz w:val="28"/>
          <w:szCs w:val="28"/>
        </w:rPr>
        <w:t>Звягіну</w:t>
      </w:r>
      <w:proofErr w:type="spellEnd"/>
      <w:r w:rsidR="006D5CB3" w:rsidRPr="00320B26">
        <w:rPr>
          <w:rFonts w:ascii="Times New Roman" w:hAnsi="Times New Roman"/>
          <w:bCs/>
          <w:color w:val="000000"/>
          <w:sz w:val="28"/>
          <w:szCs w:val="28"/>
        </w:rPr>
        <w:t xml:space="preserve"> О.В.</w:t>
      </w:r>
      <w:r w:rsidR="00120ADA"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6D5CB3" w:rsidRPr="00320B26">
        <w:rPr>
          <w:rFonts w:ascii="Times New Roman" w:hAnsi="Times New Roman"/>
          <w:sz w:val="28"/>
          <w:szCs w:val="28"/>
        </w:rPr>
        <w:t>Баштанського</w:t>
      </w:r>
      <w:proofErr w:type="spellEnd"/>
      <w:r w:rsidR="006D5CB3" w:rsidRPr="00320B26">
        <w:rPr>
          <w:rFonts w:ascii="Times New Roman" w:hAnsi="Times New Roman"/>
          <w:sz w:val="28"/>
          <w:szCs w:val="28"/>
        </w:rPr>
        <w:t xml:space="preserve"> районного суду Миколаївської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proofErr w:type="spellStart"/>
      <w:r w:rsidR="006D5CB3" w:rsidRPr="00320B26">
        <w:rPr>
          <w:rFonts w:ascii="Times New Roman" w:hAnsi="Times New Roman"/>
          <w:bCs/>
          <w:color w:val="000000"/>
          <w:sz w:val="28"/>
          <w:szCs w:val="28"/>
        </w:rPr>
        <w:t>Звягіна</w:t>
      </w:r>
      <w:proofErr w:type="spellEnd"/>
      <w:r w:rsidR="006D5CB3" w:rsidRPr="00320B26">
        <w:rPr>
          <w:rFonts w:ascii="Times New Roman" w:hAnsi="Times New Roman"/>
          <w:bCs/>
          <w:color w:val="000000"/>
          <w:sz w:val="28"/>
          <w:szCs w:val="28"/>
        </w:rPr>
        <w:t xml:space="preserve"> О.В.</w:t>
      </w:r>
      <w:r w:rsidR="006D5CB3" w:rsidRPr="00320B26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 w:rsidR="007D2103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CB3" w:rsidRPr="00320B26">
        <w:rPr>
          <w:rFonts w:ascii="Times New Roman" w:hAnsi="Times New Roman"/>
          <w:bCs/>
          <w:sz w:val="28"/>
          <w:szCs w:val="28"/>
          <w:lang w:bidi="uk-UA"/>
        </w:rPr>
        <w:t>переможну позицію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BF635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4D4793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Pr="006B3B7C" w:rsidRDefault="00851ACF" w:rsidP="004D47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6B3B7C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B3B7C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конкурсу щодо кандидата</w:t>
      </w:r>
      <w:r w:rsidR="007D2103"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>Звягіної</w:t>
      </w:r>
      <w:proofErr w:type="spellEnd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</w:t>
      </w:r>
      <w:r w:rsidR="00BF635F" w:rsidRPr="00BF63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F635F">
        <w:rPr>
          <w:rFonts w:ascii="Times New Roman" w:hAnsi="Times New Roman" w:cs="Times New Roman"/>
          <w:sz w:val="28"/>
          <w:szCs w:val="28"/>
        </w:rPr>
        <w:t>для обґрунтованого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6B3B7C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6B3B7C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6B3B7C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B3B7C">
        <w:rPr>
          <w:color w:val="000000"/>
          <w:sz w:val="28"/>
        </w:rPr>
        <w:t>О</w:t>
      </w:r>
      <w:r w:rsidR="006C3DF9" w:rsidRPr="006B3B7C">
        <w:rPr>
          <w:color w:val="000000"/>
          <w:sz w:val="28"/>
        </w:rPr>
        <w:t xml:space="preserve">бставин, які можуть свідчити про </w:t>
      </w:r>
      <w:r w:rsidR="006C3DF9" w:rsidRPr="006B3B7C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6D5CB3">
        <w:rPr>
          <w:rFonts w:eastAsia="Calibri"/>
          <w:sz w:val="28"/>
          <w:lang w:eastAsia="ru-RU"/>
        </w:rPr>
        <w:t>Звягіної</w:t>
      </w:r>
      <w:proofErr w:type="spellEnd"/>
      <w:r w:rsidR="006D5CB3">
        <w:rPr>
          <w:rFonts w:eastAsia="Calibri"/>
          <w:sz w:val="28"/>
          <w:lang w:eastAsia="ru-RU"/>
        </w:rPr>
        <w:t xml:space="preserve"> О.В</w:t>
      </w:r>
      <w:r w:rsidR="006D5CB3" w:rsidRPr="00BF635F">
        <w:rPr>
          <w:rFonts w:eastAsia="Calibri"/>
          <w:sz w:val="28"/>
          <w:lang w:eastAsia="ru-RU"/>
        </w:rPr>
        <w:t>.</w:t>
      </w:r>
      <w:r w:rsidR="00120ADA">
        <w:rPr>
          <w:rFonts w:eastAsia="Calibri"/>
          <w:sz w:val="28"/>
          <w:lang w:eastAsia="ru-RU"/>
        </w:rPr>
        <w:t xml:space="preserve"> </w:t>
      </w:r>
      <w:r w:rsidR="007D2103" w:rsidRPr="00BF635F">
        <w:rPr>
          <w:color w:val="000000" w:themeColor="text1"/>
          <w:sz w:val="28"/>
        </w:rPr>
        <w:t>на</w:t>
      </w:r>
      <w:r w:rsidR="007D2103" w:rsidRPr="006B3B7C">
        <w:rPr>
          <w:color w:val="000000" w:themeColor="text1"/>
          <w:sz w:val="28"/>
        </w:rPr>
        <w:t xml:space="preserve"> посаду судді</w:t>
      </w:r>
      <w:r w:rsidR="006C3DF9" w:rsidRPr="006B3B7C">
        <w:rPr>
          <w:color w:val="000000"/>
          <w:sz w:val="28"/>
        </w:rPr>
        <w:t>, не встановлено.</w:t>
      </w:r>
    </w:p>
    <w:p w:rsidR="00851ACF" w:rsidRPr="006B3B7C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>Звягіної</w:t>
      </w:r>
      <w:proofErr w:type="spellEnd"/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</w:t>
      </w:r>
      <w:r w:rsidR="006D5CB3" w:rsidRPr="00BF63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D5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51ACF"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</w:t>
      </w:r>
      <w:r w:rsidR="00851ACF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та статті 69 Закону України «Про судоустрій і статус суддів».</w:t>
      </w:r>
    </w:p>
    <w:p w:rsidR="00851ACF" w:rsidRPr="006B3B7C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6B3B7C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6B3B7C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6B3B7C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6D5CB3" w:rsidRPr="00320B26">
        <w:rPr>
          <w:rFonts w:ascii="Times New Roman" w:hAnsi="Times New Roman"/>
          <w:sz w:val="28"/>
          <w:szCs w:val="28"/>
        </w:rPr>
        <w:t>Звягіної</w:t>
      </w:r>
      <w:proofErr w:type="spellEnd"/>
      <w:r w:rsidR="006D5CB3" w:rsidRPr="00320B26">
        <w:rPr>
          <w:rFonts w:ascii="Times New Roman" w:hAnsi="Times New Roman"/>
          <w:sz w:val="28"/>
          <w:szCs w:val="28"/>
        </w:rPr>
        <w:t xml:space="preserve"> Оксани Василівни на посаду судді </w:t>
      </w:r>
      <w:proofErr w:type="spellStart"/>
      <w:r w:rsidR="006D5CB3" w:rsidRPr="00320B26">
        <w:rPr>
          <w:rFonts w:ascii="Times New Roman" w:hAnsi="Times New Roman"/>
          <w:sz w:val="28"/>
          <w:szCs w:val="28"/>
        </w:rPr>
        <w:t>Баштанського</w:t>
      </w:r>
      <w:proofErr w:type="spellEnd"/>
      <w:r w:rsidR="006D5CB3" w:rsidRPr="00320B26">
        <w:rPr>
          <w:rFonts w:ascii="Times New Roman" w:hAnsi="Times New Roman"/>
          <w:sz w:val="28"/>
          <w:szCs w:val="28"/>
        </w:rPr>
        <w:t xml:space="preserve"> районного суду Миколаївської області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248" w:rsidRPr="006B3B7C" w:rsidRDefault="004E7248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14"/>
      </w:tblGrid>
      <w:tr w:rsidR="00851ACF" w:rsidRPr="006B3B7C" w:rsidTr="003D6BED">
        <w:tc>
          <w:tcPr>
            <w:tcW w:w="5529" w:type="dxa"/>
          </w:tcPr>
          <w:p w:rsidR="00851ACF" w:rsidRPr="006B3B7C" w:rsidRDefault="003D6BED" w:rsidP="003D6BED">
            <w:pPr>
              <w:tabs>
                <w:tab w:val="left" w:pos="9360"/>
              </w:tabs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Заступник Голови</w:t>
            </w:r>
            <w:r w:rsidR="00851ACF"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Вищої ради правосуддя</w:t>
            </w:r>
          </w:p>
        </w:tc>
        <w:tc>
          <w:tcPr>
            <w:tcW w:w="4814" w:type="dxa"/>
          </w:tcPr>
          <w:p w:rsidR="00851ACF" w:rsidRPr="006B3B7C" w:rsidRDefault="003D6BED" w:rsidP="003D6BED">
            <w:pPr>
              <w:tabs>
                <w:tab w:val="left" w:pos="9360"/>
              </w:tabs>
              <w:ind w:left="-2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Дмитро ЛУК’ЯНОВ</w:t>
            </w:r>
          </w:p>
        </w:tc>
      </w:tr>
      <w:tr w:rsidR="003D6BED" w:rsidRPr="006B3B7C" w:rsidTr="003D6BED">
        <w:tc>
          <w:tcPr>
            <w:tcW w:w="5529" w:type="dxa"/>
          </w:tcPr>
          <w:p w:rsidR="003D6BED" w:rsidRDefault="003D6BED" w:rsidP="003D6BED">
            <w:pPr>
              <w:tabs>
                <w:tab w:val="left" w:pos="9360"/>
              </w:tabs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3D6BED" w:rsidRDefault="003D6BED" w:rsidP="003D6BED">
            <w:pPr>
              <w:tabs>
                <w:tab w:val="left" w:pos="9360"/>
              </w:tabs>
              <w:ind w:left="-25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51ACF" w:rsidRPr="006B3B7C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6B3B7C" w:rsidRDefault="00851ACF" w:rsidP="00851ACF">
      <w:pPr>
        <w:spacing w:line="240" w:lineRule="auto"/>
      </w:pPr>
    </w:p>
    <w:p w:rsidR="004348CD" w:rsidRPr="006B3B7C" w:rsidRDefault="004348CD"/>
    <w:sectPr w:rsidR="004348CD" w:rsidRPr="006B3B7C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1A6" w:rsidRDefault="006061A6">
      <w:pPr>
        <w:spacing w:after="0" w:line="240" w:lineRule="auto"/>
      </w:pPr>
      <w:r>
        <w:separator/>
      </w:r>
    </w:p>
  </w:endnote>
  <w:endnote w:type="continuationSeparator" w:id="0">
    <w:p w:rsidR="006061A6" w:rsidRDefault="0060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1A6" w:rsidRDefault="006061A6">
      <w:pPr>
        <w:spacing w:after="0" w:line="240" w:lineRule="auto"/>
      </w:pPr>
      <w:r>
        <w:separator/>
      </w:r>
    </w:p>
  </w:footnote>
  <w:footnote w:type="continuationSeparator" w:id="0">
    <w:p w:rsidR="006061A6" w:rsidRDefault="00606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F439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F439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100088"/>
    <w:rsid w:val="00105945"/>
    <w:rsid w:val="00120ADA"/>
    <w:rsid w:val="001776BD"/>
    <w:rsid w:val="001B42E5"/>
    <w:rsid w:val="00205FF9"/>
    <w:rsid w:val="00231EE2"/>
    <w:rsid w:val="002878B7"/>
    <w:rsid w:val="002B1B13"/>
    <w:rsid w:val="002B1E63"/>
    <w:rsid w:val="002E1FA9"/>
    <w:rsid w:val="00335D0C"/>
    <w:rsid w:val="00355B1D"/>
    <w:rsid w:val="00371706"/>
    <w:rsid w:val="003D6BED"/>
    <w:rsid w:val="003F4E8D"/>
    <w:rsid w:val="003F7A85"/>
    <w:rsid w:val="004348CD"/>
    <w:rsid w:val="00443440"/>
    <w:rsid w:val="00456089"/>
    <w:rsid w:val="004A359E"/>
    <w:rsid w:val="004D4793"/>
    <w:rsid w:val="004E2256"/>
    <w:rsid w:val="004E7248"/>
    <w:rsid w:val="004F154F"/>
    <w:rsid w:val="00510A3A"/>
    <w:rsid w:val="00514A64"/>
    <w:rsid w:val="00560F85"/>
    <w:rsid w:val="005A66CF"/>
    <w:rsid w:val="006061A6"/>
    <w:rsid w:val="006A1D9B"/>
    <w:rsid w:val="006B0569"/>
    <w:rsid w:val="006B3B7C"/>
    <w:rsid w:val="006C3DF9"/>
    <w:rsid w:val="006D5CB3"/>
    <w:rsid w:val="006E7D4E"/>
    <w:rsid w:val="00775D77"/>
    <w:rsid w:val="00795524"/>
    <w:rsid w:val="007B1A2D"/>
    <w:rsid w:val="007D2103"/>
    <w:rsid w:val="007D793A"/>
    <w:rsid w:val="00851ACF"/>
    <w:rsid w:val="00854B21"/>
    <w:rsid w:val="00867E63"/>
    <w:rsid w:val="008D6272"/>
    <w:rsid w:val="008F08BB"/>
    <w:rsid w:val="00A23747"/>
    <w:rsid w:val="00A4069A"/>
    <w:rsid w:val="00B13CA7"/>
    <w:rsid w:val="00B22BC2"/>
    <w:rsid w:val="00B4159C"/>
    <w:rsid w:val="00B51725"/>
    <w:rsid w:val="00BD2B11"/>
    <w:rsid w:val="00BF635F"/>
    <w:rsid w:val="00C14091"/>
    <w:rsid w:val="00D04E0B"/>
    <w:rsid w:val="00D75631"/>
    <w:rsid w:val="00D76E00"/>
    <w:rsid w:val="00D7788F"/>
    <w:rsid w:val="00E10DE3"/>
    <w:rsid w:val="00ED521E"/>
    <w:rsid w:val="00F140D7"/>
    <w:rsid w:val="00F439CE"/>
    <w:rsid w:val="00F80AB5"/>
    <w:rsid w:val="00FA6ED0"/>
    <w:rsid w:val="00FD4984"/>
    <w:rsid w:val="00FE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83EB"/>
  <w15:docId w15:val="{7AD739DF-F511-419B-816A-5B180AD2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7D793A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7D793A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4423</Words>
  <Characters>2522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2024-06-13T12:17:00Z</cp:lastPrinted>
  <dcterms:created xsi:type="dcterms:W3CDTF">2024-06-18T08:34:00Z</dcterms:created>
  <dcterms:modified xsi:type="dcterms:W3CDTF">2024-06-18T08:34:00Z</dcterms:modified>
</cp:coreProperties>
</file>