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0FF5" w:rsidRPr="000A0FF5" w:rsidRDefault="008D056E" w:rsidP="000A0FF5">
      <w:pPr>
        <w:spacing w:after="0" w:line="240" w:lineRule="auto"/>
        <w:jc w:val="center"/>
        <w:rPr>
          <w:rFonts w:ascii="Times New Roman" w:eastAsia="Times New Roman" w:hAnsi="Times New Roman" w:cs="Times New Roman"/>
          <w:sz w:val="24"/>
          <w:szCs w:val="28"/>
          <w:lang w:val="ru-RU" w:eastAsia="uk-UA"/>
        </w:rPr>
      </w:pPr>
      <w:r w:rsidRPr="008D056E">
        <w:rPr>
          <w:rFonts w:ascii="Times New Roman" w:eastAsia="Times New Roman" w:hAnsi="Times New Roman" w:cs="Times New Roman"/>
          <w:noProof/>
          <w:sz w:val="28"/>
          <w:szCs w:val="28"/>
          <w:lang w:eastAsia="uk-UA"/>
        </w:rPr>
        <w:drawing>
          <wp:anchor distT="0" distB="0" distL="114300" distR="114300" simplePos="0" relativeHeight="251659264" behindDoc="0" locked="0" layoutInCell="1" allowOverlap="1" wp14:anchorId="3506F49E" wp14:editId="66E331AE">
            <wp:simplePos x="0" y="0"/>
            <wp:positionH relativeFrom="column">
              <wp:posOffset>2748762</wp:posOffset>
            </wp:positionH>
            <wp:positionV relativeFrom="paragraph">
              <wp:posOffset>-286969</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r>
        <w:rPr>
          <w:rFonts w:ascii="Times New Roman" w:eastAsia="Times New Roman" w:hAnsi="Times New Roman" w:cs="Times New Roman"/>
          <w:sz w:val="24"/>
          <w:szCs w:val="28"/>
          <w:lang w:val="ru-RU" w:eastAsia="uk-UA"/>
        </w:rPr>
        <w:t xml:space="preserve">   </w:t>
      </w:r>
    </w:p>
    <w:p w:rsidR="008D056E" w:rsidRPr="008D056E" w:rsidRDefault="008D056E" w:rsidP="008D056E">
      <w:pPr>
        <w:spacing w:after="0" w:line="240" w:lineRule="auto"/>
        <w:rPr>
          <w:rFonts w:ascii="Times New Roman" w:eastAsia="Times New Roman" w:hAnsi="Times New Roman" w:cs="Times New Roman"/>
          <w:sz w:val="28"/>
          <w:szCs w:val="28"/>
          <w:lang w:eastAsia="ru-RU"/>
        </w:rPr>
      </w:pPr>
    </w:p>
    <w:p w:rsidR="008D056E" w:rsidRPr="008D056E" w:rsidRDefault="008D056E" w:rsidP="008D056E">
      <w:pPr>
        <w:spacing w:before="360" w:after="60" w:line="240" w:lineRule="auto"/>
        <w:jc w:val="center"/>
        <w:rPr>
          <w:rFonts w:ascii="AcademyC" w:eastAsia="Calibri" w:hAnsi="AcademyC" w:cs="Times New Roman"/>
          <w:b/>
          <w:color w:val="002060"/>
          <w:sz w:val="28"/>
          <w:szCs w:val="28"/>
          <w:lang w:eastAsia="ru-RU"/>
        </w:rPr>
      </w:pPr>
      <w:r w:rsidRPr="008D056E">
        <w:rPr>
          <w:rFonts w:ascii="AcademyC" w:eastAsia="Calibri" w:hAnsi="AcademyC" w:cs="Times New Roman"/>
          <w:b/>
          <w:color w:val="002060"/>
          <w:sz w:val="28"/>
          <w:szCs w:val="28"/>
          <w:lang w:eastAsia="ru-RU"/>
        </w:rPr>
        <w:t>УКРАЇНА</w:t>
      </w:r>
    </w:p>
    <w:p w:rsidR="008D056E" w:rsidRPr="008D056E" w:rsidRDefault="008D056E" w:rsidP="008D056E">
      <w:pPr>
        <w:spacing w:after="60" w:line="240" w:lineRule="auto"/>
        <w:jc w:val="center"/>
        <w:rPr>
          <w:rFonts w:ascii="AcademyC" w:eastAsia="Calibri" w:hAnsi="AcademyC" w:cs="Times New Roman"/>
          <w:b/>
          <w:color w:val="002060"/>
          <w:sz w:val="28"/>
          <w:szCs w:val="28"/>
          <w:lang w:eastAsia="ru-RU"/>
        </w:rPr>
      </w:pPr>
      <w:r w:rsidRPr="008D056E">
        <w:rPr>
          <w:rFonts w:ascii="AcademyC" w:eastAsia="Calibri" w:hAnsi="AcademyC" w:cs="Times New Roman"/>
          <w:b/>
          <w:color w:val="002060"/>
          <w:sz w:val="28"/>
          <w:szCs w:val="28"/>
          <w:lang w:eastAsia="ru-RU"/>
        </w:rPr>
        <w:t>ВИЩА  РАДА  ПРАВОСУДДЯ</w:t>
      </w:r>
    </w:p>
    <w:p w:rsidR="008D056E" w:rsidRPr="008D056E" w:rsidRDefault="008D056E" w:rsidP="008D056E">
      <w:pPr>
        <w:spacing w:after="240" w:line="240" w:lineRule="auto"/>
        <w:jc w:val="center"/>
        <w:rPr>
          <w:rFonts w:ascii="AcademyC" w:eastAsia="Calibri" w:hAnsi="AcademyC" w:cs="Times New Roman"/>
          <w:b/>
          <w:color w:val="002060"/>
          <w:sz w:val="28"/>
          <w:szCs w:val="28"/>
          <w:lang w:eastAsia="ru-RU"/>
        </w:rPr>
      </w:pPr>
      <w:r w:rsidRPr="008D056E">
        <w:rPr>
          <w:rFonts w:ascii="AcademyC" w:eastAsia="Calibri" w:hAnsi="AcademyC" w:cs="Times New Roman"/>
          <w:b/>
          <w:color w:val="002060"/>
          <w:sz w:val="28"/>
          <w:szCs w:val="28"/>
          <w:lang w:eastAsia="ru-RU"/>
        </w:rPr>
        <w:t>РІШЕННЯ</w:t>
      </w:r>
    </w:p>
    <w:tbl>
      <w:tblPr>
        <w:tblW w:w="9639" w:type="dxa"/>
        <w:tblLook w:val="04A0" w:firstRow="1" w:lastRow="0" w:firstColumn="1" w:lastColumn="0" w:noHBand="0" w:noVBand="1"/>
      </w:tblPr>
      <w:tblGrid>
        <w:gridCol w:w="3098"/>
        <w:gridCol w:w="3309"/>
        <w:gridCol w:w="3232"/>
      </w:tblGrid>
      <w:tr w:rsidR="000A0FF5" w:rsidRPr="000A0FF5" w:rsidTr="001843BC">
        <w:trPr>
          <w:trHeight w:val="188"/>
        </w:trPr>
        <w:tc>
          <w:tcPr>
            <w:tcW w:w="3098" w:type="dxa"/>
          </w:tcPr>
          <w:p w:rsidR="000A0FF5" w:rsidRPr="000A0FF5" w:rsidRDefault="009A1BC9" w:rsidP="000A0FF5">
            <w:pPr>
              <w:spacing w:after="0" w:line="264" w:lineRule="auto"/>
              <w:ind w:hanging="105"/>
              <w:rPr>
                <w:rFonts w:ascii="Times New Roman" w:eastAsia="Times New Roman" w:hAnsi="Times New Roman" w:cs="Times New Roman"/>
                <w:noProof/>
                <w:color w:val="002060"/>
                <w:sz w:val="28"/>
                <w:szCs w:val="28"/>
                <w:lang w:eastAsia="ru-RU"/>
              </w:rPr>
            </w:pPr>
            <w:r>
              <w:rPr>
                <w:rFonts w:ascii="Times New Roman" w:eastAsia="Calibri" w:hAnsi="Times New Roman" w:cs="Times New Roman"/>
                <w:sz w:val="28"/>
              </w:rPr>
              <w:t>11 червня</w:t>
            </w:r>
            <w:r w:rsidR="000A0FF5" w:rsidRPr="000A0FF5">
              <w:rPr>
                <w:rFonts w:ascii="Times New Roman" w:eastAsia="Calibri" w:hAnsi="Times New Roman" w:cs="Times New Roman"/>
                <w:sz w:val="28"/>
              </w:rPr>
              <w:t xml:space="preserve"> 2024 року</w:t>
            </w:r>
          </w:p>
        </w:tc>
        <w:tc>
          <w:tcPr>
            <w:tcW w:w="3309" w:type="dxa"/>
          </w:tcPr>
          <w:p w:rsidR="000A0FF5" w:rsidRPr="000A0FF5" w:rsidRDefault="000A0FF5" w:rsidP="000A0FF5">
            <w:pPr>
              <w:spacing w:after="0" w:line="264" w:lineRule="auto"/>
              <w:jc w:val="center"/>
              <w:rPr>
                <w:rFonts w:ascii="Book Antiqua" w:eastAsia="Times New Roman" w:hAnsi="Book Antiqua" w:cs="Times New Roman"/>
                <w:noProof/>
                <w:color w:val="002060"/>
                <w:sz w:val="20"/>
                <w:szCs w:val="20"/>
                <w:lang w:val="ru-RU" w:eastAsia="ru-RU"/>
              </w:rPr>
            </w:pPr>
            <w:r w:rsidRPr="000A0FF5">
              <w:rPr>
                <w:rFonts w:ascii="Book Antiqua" w:eastAsia="Calibri" w:hAnsi="Book Antiqua" w:cs="Times New Roman"/>
                <w:color w:val="002060"/>
                <w:sz w:val="20"/>
                <w:szCs w:val="20"/>
              </w:rPr>
              <w:t>Київ</w:t>
            </w:r>
          </w:p>
        </w:tc>
        <w:tc>
          <w:tcPr>
            <w:tcW w:w="3232" w:type="dxa"/>
          </w:tcPr>
          <w:p w:rsidR="000A0FF5" w:rsidRPr="000A0FF5" w:rsidRDefault="000A0FF5" w:rsidP="00A7148E">
            <w:pPr>
              <w:spacing w:after="0" w:line="264" w:lineRule="auto"/>
              <w:jc w:val="right"/>
              <w:rPr>
                <w:rFonts w:ascii="Times New Roman" w:eastAsia="Calibri" w:hAnsi="Times New Roman" w:cs="Times New Roman"/>
                <w:sz w:val="28"/>
              </w:rPr>
            </w:pPr>
            <w:r w:rsidRPr="000A0FF5">
              <w:rPr>
                <w:rFonts w:ascii="Times New Roman" w:eastAsia="Calibri" w:hAnsi="Times New Roman" w:cs="Times New Roman"/>
                <w:sz w:val="28"/>
              </w:rPr>
              <w:t xml:space="preserve">№ </w:t>
            </w:r>
            <w:r w:rsidR="00A7148E">
              <w:rPr>
                <w:rFonts w:ascii="Times New Roman" w:eastAsia="Calibri" w:hAnsi="Times New Roman" w:cs="Times New Roman"/>
                <w:sz w:val="28"/>
              </w:rPr>
              <w:t>1799</w:t>
            </w:r>
            <w:r w:rsidRPr="000A0FF5">
              <w:rPr>
                <w:rFonts w:ascii="Times New Roman" w:eastAsia="Calibri" w:hAnsi="Times New Roman" w:cs="Times New Roman"/>
                <w:sz w:val="28"/>
              </w:rPr>
              <w:t>/0/15-24</w:t>
            </w:r>
          </w:p>
        </w:tc>
      </w:tr>
    </w:tbl>
    <w:p w:rsidR="000A0FF5" w:rsidRPr="000A0FF5" w:rsidRDefault="000A0FF5" w:rsidP="000A0FF5">
      <w:pPr>
        <w:spacing w:after="0" w:line="240" w:lineRule="auto"/>
        <w:rPr>
          <w:rFonts w:ascii="Times New Roman" w:eastAsia="Calibri" w:hAnsi="Times New Roman" w:cs="Times New Roman"/>
          <w:sz w:val="20"/>
          <w:szCs w:val="20"/>
          <w:lang w:eastAsia="ru-RU"/>
        </w:rPr>
      </w:pPr>
    </w:p>
    <w:tbl>
      <w:tblPr>
        <w:tblpPr w:leftFromText="180" w:rightFromText="180" w:vertAnchor="text" w:horzAnchor="margin" w:tblpX="-142" w:tblpY="-25"/>
        <w:tblW w:w="0" w:type="auto"/>
        <w:tblLook w:val="0000" w:firstRow="0" w:lastRow="0" w:firstColumn="0" w:lastColumn="0" w:noHBand="0" w:noVBand="0"/>
      </w:tblPr>
      <w:tblGrid>
        <w:gridCol w:w="4979"/>
      </w:tblGrid>
      <w:tr w:rsidR="000A0FF5" w:rsidRPr="000A0FF5" w:rsidTr="006B2D8A">
        <w:trPr>
          <w:trHeight w:val="138"/>
        </w:trPr>
        <w:tc>
          <w:tcPr>
            <w:tcW w:w="4979" w:type="dxa"/>
          </w:tcPr>
          <w:p w:rsidR="000A0FF5" w:rsidRPr="000A0FF5" w:rsidRDefault="000A0FF5" w:rsidP="000A0FF5">
            <w:pPr>
              <w:tabs>
                <w:tab w:val="left" w:pos="0"/>
              </w:tabs>
              <w:spacing w:after="0" w:line="240" w:lineRule="auto"/>
              <w:ind w:right="566"/>
              <w:jc w:val="both"/>
              <w:rPr>
                <w:rFonts w:ascii="Times New Roman" w:eastAsia="Calibri" w:hAnsi="Times New Roman" w:cs="Times New Roman"/>
                <w:b/>
                <w:color w:val="000000"/>
                <w:sz w:val="16"/>
                <w:szCs w:val="16"/>
                <w:lang w:eastAsia="ru-RU"/>
              </w:rPr>
            </w:pPr>
          </w:p>
          <w:p w:rsidR="000A0FF5" w:rsidRPr="000A0FF5" w:rsidRDefault="000A0FF5" w:rsidP="009A1BC9">
            <w:pPr>
              <w:tabs>
                <w:tab w:val="left" w:pos="0"/>
              </w:tabs>
              <w:spacing w:after="0" w:line="240" w:lineRule="auto"/>
              <w:ind w:right="566"/>
              <w:jc w:val="both"/>
              <w:rPr>
                <w:rFonts w:ascii="Times New Roman" w:eastAsia="Calibri" w:hAnsi="Times New Roman" w:cs="Times New Roman"/>
                <w:b/>
                <w:color w:val="000000"/>
                <w:sz w:val="24"/>
                <w:szCs w:val="24"/>
                <w:lang w:eastAsia="ru-RU"/>
              </w:rPr>
            </w:pPr>
            <w:r w:rsidRPr="000A0FF5">
              <w:rPr>
                <w:rFonts w:ascii="Times New Roman" w:eastAsia="Calibri" w:hAnsi="Times New Roman" w:cs="Times New Roman"/>
                <w:b/>
                <w:color w:val="000000"/>
                <w:sz w:val="24"/>
                <w:szCs w:val="24"/>
                <w:lang w:eastAsia="ru-RU"/>
              </w:rPr>
              <w:t>Про</w:t>
            </w:r>
            <w:r w:rsidR="006B2D8A">
              <w:rPr>
                <w:rFonts w:ascii="Times New Roman" w:eastAsia="Calibri" w:hAnsi="Times New Roman" w:cs="Times New Roman"/>
                <w:b/>
                <w:color w:val="000000"/>
                <w:sz w:val="24"/>
                <w:szCs w:val="24"/>
                <w:lang w:eastAsia="ru-RU"/>
              </w:rPr>
              <w:t xml:space="preserve"> </w:t>
            </w:r>
            <w:r w:rsidRPr="000A0FF5">
              <w:rPr>
                <w:rFonts w:ascii="Times New Roman" w:eastAsia="Calibri" w:hAnsi="Times New Roman" w:cs="Times New Roman"/>
                <w:b/>
                <w:color w:val="000000"/>
                <w:sz w:val="24"/>
                <w:szCs w:val="24"/>
                <w:lang w:eastAsia="ru-RU"/>
              </w:rPr>
              <w:t xml:space="preserve">звільнення </w:t>
            </w:r>
            <w:r w:rsidR="006B2D8A">
              <w:rPr>
                <w:rFonts w:ascii="Times New Roman" w:eastAsia="Calibri" w:hAnsi="Times New Roman" w:cs="Times New Roman"/>
                <w:b/>
                <w:color w:val="000000"/>
                <w:sz w:val="24"/>
                <w:szCs w:val="24"/>
                <w:lang w:eastAsia="ru-RU"/>
              </w:rPr>
              <w:t xml:space="preserve"> </w:t>
            </w:r>
            <w:proofErr w:type="spellStart"/>
            <w:r w:rsidR="009A1BC9">
              <w:rPr>
                <w:rFonts w:ascii="Times New Roman" w:eastAsia="Calibri" w:hAnsi="Times New Roman" w:cs="Times New Roman"/>
                <w:b/>
                <w:color w:val="000000"/>
                <w:sz w:val="24"/>
                <w:szCs w:val="24"/>
                <w:lang w:eastAsia="ru-RU"/>
              </w:rPr>
              <w:t>Цаберябого</w:t>
            </w:r>
            <w:proofErr w:type="spellEnd"/>
            <w:r w:rsidR="009A1BC9">
              <w:rPr>
                <w:rFonts w:ascii="Times New Roman" w:eastAsia="Calibri" w:hAnsi="Times New Roman" w:cs="Times New Roman"/>
                <w:b/>
                <w:color w:val="000000"/>
                <w:sz w:val="24"/>
                <w:szCs w:val="24"/>
                <w:lang w:eastAsia="ru-RU"/>
              </w:rPr>
              <w:t xml:space="preserve"> Б.М</w:t>
            </w:r>
            <w:r w:rsidR="0041434A">
              <w:rPr>
                <w:rFonts w:ascii="Times New Roman" w:eastAsia="Calibri" w:hAnsi="Times New Roman" w:cs="Times New Roman"/>
                <w:b/>
                <w:color w:val="000000"/>
                <w:sz w:val="24"/>
                <w:szCs w:val="24"/>
                <w:lang w:eastAsia="ru-RU"/>
              </w:rPr>
              <w:t xml:space="preserve">. </w:t>
            </w:r>
            <w:r w:rsidRPr="000A0FF5">
              <w:rPr>
                <w:rFonts w:ascii="Times New Roman" w:eastAsia="Calibri" w:hAnsi="Times New Roman" w:cs="Times New Roman"/>
                <w:b/>
                <w:color w:val="000000"/>
                <w:sz w:val="24"/>
                <w:szCs w:val="24"/>
                <w:lang w:eastAsia="ru-RU"/>
              </w:rPr>
              <w:t xml:space="preserve">з посади судді </w:t>
            </w:r>
            <w:proofErr w:type="spellStart"/>
            <w:r w:rsidR="009A1BC9">
              <w:rPr>
                <w:rFonts w:ascii="Times New Roman" w:eastAsia="Calibri" w:hAnsi="Times New Roman" w:cs="Times New Roman"/>
                <w:b/>
                <w:sz w:val="24"/>
                <w:szCs w:val="24"/>
                <w:lang w:eastAsia="ru-RU"/>
              </w:rPr>
              <w:t>Криничанського</w:t>
            </w:r>
            <w:proofErr w:type="spellEnd"/>
            <w:r w:rsidR="009A1BC9">
              <w:rPr>
                <w:rFonts w:ascii="Times New Roman" w:eastAsia="Calibri" w:hAnsi="Times New Roman" w:cs="Times New Roman"/>
                <w:b/>
                <w:sz w:val="24"/>
                <w:szCs w:val="24"/>
                <w:lang w:eastAsia="ru-RU"/>
              </w:rPr>
              <w:t xml:space="preserve"> районного суду Дніпропетровської області</w:t>
            </w:r>
            <w:r w:rsidRPr="000A0FF5">
              <w:rPr>
                <w:rFonts w:ascii="Times New Roman" w:eastAsia="Calibri" w:hAnsi="Times New Roman" w:cs="Times New Roman"/>
                <w:b/>
                <w:sz w:val="24"/>
                <w:szCs w:val="24"/>
                <w:lang w:eastAsia="ru-RU"/>
              </w:rPr>
              <w:t xml:space="preserve"> </w:t>
            </w:r>
            <w:r w:rsidRPr="000A0FF5">
              <w:rPr>
                <w:rFonts w:ascii="Times New Roman" w:eastAsia="Calibri" w:hAnsi="Times New Roman" w:cs="Times New Roman"/>
                <w:b/>
                <w:color w:val="000000"/>
                <w:sz w:val="24"/>
                <w:szCs w:val="24"/>
                <w:lang w:eastAsia="ru-RU"/>
              </w:rPr>
              <w:t>у зв’язку з поданням заяви про відставку</w:t>
            </w:r>
          </w:p>
        </w:tc>
      </w:tr>
    </w:tbl>
    <w:p w:rsidR="000A0FF5" w:rsidRPr="000A0FF5" w:rsidRDefault="000A0FF5" w:rsidP="000A0FF5">
      <w:pPr>
        <w:spacing w:after="0" w:line="240" w:lineRule="auto"/>
        <w:ind w:right="-1" w:firstLine="851"/>
        <w:jc w:val="both"/>
        <w:rPr>
          <w:rFonts w:ascii="Times New Roman" w:eastAsia="Calibri" w:hAnsi="Times New Roman" w:cs="Times New Roman"/>
          <w:sz w:val="28"/>
          <w:szCs w:val="28"/>
          <w:lang w:eastAsia="ru-RU"/>
        </w:rPr>
      </w:pPr>
      <w:r w:rsidRPr="000A0FF5">
        <w:rPr>
          <w:rFonts w:ascii="Times New Roman" w:eastAsia="Calibri" w:hAnsi="Times New Roman" w:cs="Times New Roman"/>
          <w:sz w:val="28"/>
          <w:szCs w:val="28"/>
          <w:lang w:eastAsia="ru-RU"/>
        </w:rPr>
        <w:t xml:space="preserve"> </w:t>
      </w:r>
    </w:p>
    <w:p w:rsidR="000A0FF5" w:rsidRPr="000A0FF5" w:rsidRDefault="000A0FF5" w:rsidP="000A0FF5">
      <w:pPr>
        <w:spacing w:after="0" w:line="240" w:lineRule="auto"/>
        <w:ind w:right="-1" w:firstLine="851"/>
        <w:jc w:val="both"/>
        <w:rPr>
          <w:rFonts w:ascii="Times New Roman" w:eastAsia="Calibri" w:hAnsi="Times New Roman" w:cs="Times New Roman"/>
          <w:sz w:val="28"/>
          <w:szCs w:val="28"/>
          <w:lang w:eastAsia="ru-RU"/>
        </w:rPr>
      </w:pPr>
    </w:p>
    <w:p w:rsidR="000A0FF5" w:rsidRPr="000A0FF5" w:rsidRDefault="000A0FF5" w:rsidP="000A0FF5">
      <w:pPr>
        <w:spacing w:after="0" w:line="240" w:lineRule="auto"/>
        <w:ind w:right="-1" w:firstLine="851"/>
        <w:jc w:val="both"/>
        <w:rPr>
          <w:rFonts w:ascii="Times New Roman" w:eastAsia="Calibri" w:hAnsi="Times New Roman" w:cs="Times New Roman"/>
          <w:sz w:val="28"/>
          <w:szCs w:val="28"/>
          <w:lang w:eastAsia="ru-RU"/>
        </w:rPr>
      </w:pPr>
    </w:p>
    <w:p w:rsidR="000A0FF5" w:rsidRPr="000A0FF5" w:rsidRDefault="000A0FF5" w:rsidP="000A0FF5">
      <w:pPr>
        <w:spacing w:after="0" w:line="240" w:lineRule="auto"/>
        <w:ind w:right="-1" w:firstLine="851"/>
        <w:jc w:val="both"/>
        <w:rPr>
          <w:rFonts w:ascii="Times New Roman" w:eastAsia="Calibri" w:hAnsi="Times New Roman" w:cs="Times New Roman"/>
          <w:sz w:val="28"/>
          <w:szCs w:val="28"/>
          <w:lang w:eastAsia="ru-RU"/>
        </w:rPr>
      </w:pPr>
    </w:p>
    <w:p w:rsidR="000A0FF5" w:rsidRPr="000A0FF5" w:rsidRDefault="000A0FF5" w:rsidP="000A0FF5">
      <w:pPr>
        <w:spacing w:after="0" w:line="240" w:lineRule="auto"/>
        <w:ind w:right="-1"/>
        <w:jc w:val="both"/>
        <w:rPr>
          <w:rFonts w:ascii="Times New Roman" w:eastAsia="Calibri" w:hAnsi="Times New Roman" w:cs="Times New Roman"/>
          <w:sz w:val="48"/>
          <w:szCs w:val="48"/>
          <w:lang w:eastAsia="ru-RU"/>
        </w:rPr>
      </w:pPr>
    </w:p>
    <w:p w:rsidR="000A0FF5" w:rsidRPr="000A0FF5" w:rsidRDefault="000A0FF5" w:rsidP="000A0FF5">
      <w:pPr>
        <w:spacing w:after="0" w:line="240" w:lineRule="auto"/>
        <w:ind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sz w:val="28"/>
          <w:szCs w:val="28"/>
          <w:lang w:eastAsia="ru-RU"/>
        </w:rPr>
        <w:t xml:space="preserve">Вища рада правосуддя, розглянувши заяву та додані до неї документи про звільнення </w:t>
      </w:r>
      <w:proofErr w:type="spellStart"/>
      <w:r w:rsidR="009A1BC9">
        <w:rPr>
          <w:rFonts w:ascii="Times New Roman" w:eastAsia="Times New Roman" w:hAnsi="Times New Roman" w:cs="Times New Roman"/>
          <w:color w:val="1D1D1B"/>
          <w:sz w:val="28"/>
          <w:szCs w:val="28"/>
          <w:lang w:eastAsia="uk-UA"/>
        </w:rPr>
        <w:t>Цаберябого</w:t>
      </w:r>
      <w:proofErr w:type="spellEnd"/>
      <w:r w:rsidR="009A1BC9">
        <w:rPr>
          <w:rFonts w:ascii="Times New Roman" w:eastAsia="Times New Roman" w:hAnsi="Times New Roman" w:cs="Times New Roman"/>
          <w:color w:val="1D1D1B"/>
          <w:sz w:val="28"/>
          <w:szCs w:val="28"/>
          <w:lang w:eastAsia="uk-UA"/>
        </w:rPr>
        <w:t xml:space="preserve"> Бориса </w:t>
      </w:r>
      <w:r w:rsidR="001F7161">
        <w:rPr>
          <w:rFonts w:ascii="Times New Roman" w:eastAsia="Times New Roman" w:hAnsi="Times New Roman" w:cs="Times New Roman"/>
          <w:color w:val="1D1D1B"/>
          <w:sz w:val="28"/>
          <w:szCs w:val="28"/>
          <w:lang w:eastAsia="uk-UA"/>
        </w:rPr>
        <w:t>М</w:t>
      </w:r>
      <w:r w:rsidR="009A1BC9">
        <w:rPr>
          <w:rFonts w:ascii="Times New Roman" w:eastAsia="Times New Roman" w:hAnsi="Times New Roman" w:cs="Times New Roman"/>
          <w:color w:val="1D1D1B"/>
          <w:sz w:val="28"/>
          <w:szCs w:val="28"/>
          <w:lang w:eastAsia="uk-UA"/>
        </w:rPr>
        <w:t>ико</w:t>
      </w:r>
      <w:r w:rsidR="009A1BC9" w:rsidRPr="001F7161">
        <w:rPr>
          <w:rFonts w:ascii="Times New Roman" w:eastAsia="Calibri" w:hAnsi="Times New Roman" w:cs="Times New Roman"/>
          <w:sz w:val="28"/>
          <w:szCs w:val="28"/>
          <w:lang w:eastAsia="ru-RU"/>
        </w:rPr>
        <w:t>лайовича</w:t>
      </w:r>
      <w:r w:rsidR="0041434A" w:rsidRPr="001F7161">
        <w:rPr>
          <w:rFonts w:ascii="Times New Roman" w:eastAsia="Calibri" w:hAnsi="Times New Roman" w:cs="Times New Roman"/>
          <w:sz w:val="28"/>
          <w:szCs w:val="28"/>
          <w:lang w:eastAsia="ru-RU"/>
        </w:rPr>
        <w:t xml:space="preserve"> з посади судді </w:t>
      </w:r>
      <w:proofErr w:type="spellStart"/>
      <w:r w:rsidR="009A1BC9" w:rsidRPr="001F7161">
        <w:rPr>
          <w:rFonts w:ascii="Times New Roman" w:eastAsia="Calibri" w:hAnsi="Times New Roman" w:cs="Times New Roman"/>
          <w:sz w:val="28"/>
          <w:szCs w:val="28"/>
          <w:lang w:eastAsia="ru-RU"/>
        </w:rPr>
        <w:t>Криничанського</w:t>
      </w:r>
      <w:proofErr w:type="spellEnd"/>
      <w:r w:rsidR="009A1BC9" w:rsidRPr="001F7161">
        <w:rPr>
          <w:rFonts w:ascii="Times New Roman" w:eastAsia="Calibri" w:hAnsi="Times New Roman" w:cs="Times New Roman"/>
          <w:sz w:val="28"/>
          <w:szCs w:val="28"/>
          <w:lang w:eastAsia="ru-RU"/>
        </w:rPr>
        <w:t xml:space="preserve"> районного суду Дніпропетровської області</w:t>
      </w:r>
      <w:r w:rsidRPr="000A0FF5">
        <w:rPr>
          <w:rFonts w:ascii="Times New Roman" w:eastAsia="Calibri" w:hAnsi="Times New Roman" w:cs="Times New Roman"/>
          <w:color w:val="1D1D1B"/>
          <w:sz w:val="28"/>
          <w:szCs w:val="28"/>
          <w:shd w:val="clear" w:color="auto" w:fill="FFFFFF"/>
          <w:lang w:eastAsia="ru-RU"/>
        </w:rPr>
        <w:t xml:space="preserve"> </w:t>
      </w:r>
      <w:r w:rsidRPr="000A0FF5">
        <w:rPr>
          <w:rFonts w:ascii="Times New Roman" w:eastAsia="Calibri" w:hAnsi="Times New Roman" w:cs="Times New Roman"/>
          <w:sz w:val="28"/>
          <w:szCs w:val="28"/>
          <w:lang w:eastAsia="ru-RU"/>
        </w:rPr>
        <w:t>у відставку,</w:t>
      </w:r>
    </w:p>
    <w:p w:rsidR="000A0FF5" w:rsidRPr="000A0FF5" w:rsidRDefault="000A0FF5" w:rsidP="000A0FF5">
      <w:pPr>
        <w:tabs>
          <w:tab w:val="left" w:pos="4111"/>
        </w:tabs>
        <w:spacing w:before="240" w:after="0" w:line="240" w:lineRule="auto"/>
        <w:ind w:right="98"/>
        <w:jc w:val="center"/>
        <w:rPr>
          <w:rFonts w:ascii="Times New Roman" w:eastAsia="Calibri" w:hAnsi="Times New Roman" w:cs="Times New Roman"/>
          <w:b/>
          <w:color w:val="000000"/>
          <w:sz w:val="28"/>
          <w:szCs w:val="28"/>
          <w:lang w:eastAsia="ru-RU"/>
        </w:rPr>
      </w:pPr>
      <w:r w:rsidRPr="000A0FF5">
        <w:rPr>
          <w:rFonts w:ascii="Times New Roman" w:eastAsia="Calibri" w:hAnsi="Times New Roman" w:cs="Times New Roman"/>
          <w:b/>
          <w:color w:val="000000"/>
          <w:sz w:val="28"/>
          <w:szCs w:val="28"/>
          <w:lang w:eastAsia="ru-RU"/>
        </w:rPr>
        <w:t>встановила:</w:t>
      </w:r>
    </w:p>
    <w:p w:rsidR="000A0FF5" w:rsidRPr="000A0FF5" w:rsidRDefault="000A0FF5" w:rsidP="000A0FF5">
      <w:pPr>
        <w:spacing w:after="0" w:line="240" w:lineRule="auto"/>
        <w:ind w:right="-1" w:firstLine="567"/>
        <w:jc w:val="both"/>
        <w:rPr>
          <w:rFonts w:ascii="Times New Roman" w:eastAsia="Calibri" w:hAnsi="Times New Roman" w:cs="Times New Roman"/>
          <w:sz w:val="28"/>
          <w:szCs w:val="28"/>
          <w:highlight w:val="yellow"/>
          <w:lang w:eastAsia="ru-RU"/>
        </w:rPr>
      </w:pPr>
    </w:p>
    <w:p w:rsidR="000A0FF5" w:rsidRPr="00FE4B91" w:rsidRDefault="00FE4B91" w:rsidP="0014796A">
      <w:pPr>
        <w:spacing w:after="0" w:line="240" w:lineRule="auto"/>
        <w:ind w:right="-1"/>
        <w:jc w:val="both"/>
        <w:rPr>
          <w:rFonts w:ascii="Times New Roman" w:eastAsia="Times New Roman" w:hAnsi="Times New Roman" w:cs="Times New Roman"/>
          <w:spacing w:val="-2"/>
          <w:sz w:val="28"/>
          <w:szCs w:val="28"/>
          <w:lang w:eastAsia="ru-RU"/>
        </w:rPr>
      </w:pPr>
      <w:r w:rsidRPr="00FE4B91">
        <w:rPr>
          <w:rFonts w:ascii="Times New Roman" w:eastAsia="Times New Roman" w:hAnsi="Times New Roman" w:cs="Times New Roman"/>
          <w:spacing w:val="-2"/>
          <w:sz w:val="28"/>
          <w:szCs w:val="28"/>
          <w:lang w:eastAsia="ru-RU"/>
        </w:rPr>
        <w:t xml:space="preserve">21 </w:t>
      </w:r>
      <w:r w:rsidR="001F7161">
        <w:rPr>
          <w:rFonts w:ascii="Times New Roman" w:eastAsia="Times New Roman" w:hAnsi="Times New Roman" w:cs="Times New Roman"/>
          <w:spacing w:val="-2"/>
          <w:sz w:val="28"/>
          <w:szCs w:val="28"/>
          <w:lang w:eastAsia="ru-RU"/>
        </w:rPr>
        <w:t>травня</w:t>
      </w:r>
      <w:r w:rsidRPr="00FE4B91">
        <w:rPr>
          <w:rFonts w:ascii="Times New Roman" w:eastAsia="Times New Roman" w:hAnsi="Times New Roman" w:cs="Times New Roman"/>
          <w:spacing w:val="-2"/>
          <w:sz w:val="28"/>
          <w:szCs w:val="28"/>
          <w:lang w:eastAsia="ru-RU"/>
        </w:rPr>
        <w:t xml:space="preserve"> 202</w:t>
      </w:r>
      <w:r w:rsidR="006256D5">
        <w:rPr>
          <w:rFonts w:ascii="Times New Roman" w:eastAsia="Times New Roman" w:hAnsi="Times New Roman" w:cs="Times New Roman"/>
          <w:spacing w:val="-2"/>
          <w:sz w:val="28"/>
          <w:szCs w:val="28"/>
          <w:lang w:eastAsia="ru-RU"/>
        </w:rPr>
        <w:t>4</w:t>
      </w:r>
      <w:r w:rsidRPr="00FE4B91">
        <w:rPr>
          <w:rFonts w:ascii="Times New Roman" w:eastAsia="Times New Roman" w:hAnsi="Times New Roman" w:cs="Times New Roman"/>
          <w:spacing w:val="-2"/>
          <w:sz w:val="28"/>
          <w:szCs w:val="28"/>
          <w:lang w:eastAsia="ru-RU"/>
        </w:rPr>
        <w:t xml:space="preserve"> </w:t>
      </w:r>
      <w:r w:rsidR="000A0FF5" w:rsidRPr="00FE4B91">
        <w:rPr>
          <w:rFonts w:ascii="Times New Roman" w:eastAsia="Times New Roman" w:hAnsi="Times New Roman" w:cs="Times New Roman"/>
          <w:spacing w:val="-2"/>
          <w:sz w:val="28"/>
          <w:szCs w:val="28"/>
          <w:lang w:eastAsia="ru-RU"/>
        </w:rPr>
        <w:t>року до Вищої ради правосуддя надійшл</w:t>
      </w:r>
      <w:r w:rsidR="00E37E6A">
        <w:rPr>
          <w:rFonts w:ascii="Times New Roman" w:eastAsia="Times New Roman" w:hAnsi="Times New Roman" w:cs="Times New Roman"/>
          <w:spacing w:val="-2"/>
          <w:sz w:val="28"/>
          <w:szCs w:val="28"/>
          <w:lang w:eastAsia="ru-RU"/>
        </w:rPr>
        <w:t>и</w:t>
      </w:r>
      <w:r w:rsidR="000A0FF5" w:rsidRPr="00FE4B91">
        <w:rPr>
          <w:rFonts w:ascii="Times New Roman" w:eastAsia="Times New Roman" w:hAnsi="Times New Roman" w:cs="Times New Roman"/>
          <w:spacing w:val="-2"/>
          <w:sz w:val="28"/>
          <w:szCs w:val="28"/>
          <w:lang w:eastAsia="ru-RU"/>
        </w:rPr>
        <w:t xml:space="preserve"> заява </w:t>
      </w:r>
      <w:r w:rsidR="00AD5368">
        <w:rPr>
          <w:rFonts w:ascii="Times New Roman" w:eastAsia="Times New Roman" w:hAnsi="Times New Roman" w:cs="Times New Roman"/>
          <w:spacing w:val="-2"/>
          <w:sz w:val="28"/>
          <w:szCs w:val="28"/>
          <w:lang w:eastAsia="ru-RU"/>
        </w:rPr>
        <w:t xml:space="preserve">судді </w:t>
      </w:r>
      <w:proofErr w:type="spellStart"/>
      <w:r w:rsidR="001F7161" w:rsidRPr="001F7161">
        <w:rPr>
          <w:rFonts w:ascii="Times New Roman" w:eastAsia="Calibri" w:hAnsi="Times New Roman" w:cs="Times New Roman"/>
          <w:sz w:val="28"/>
          <w:szCs w:val="28"/>
          <w:lang w:eastAsia="ru-RU"/>
        </w:rPr>
        <w:t>Криничанського</w:t>
      </w:r>
      <w:proofErr w:type="spellEnd"/>
      <w:r w:rsidR="001F7161" w:rsidRPr="001F7161">
        <w:rPr>
          <w:rFonts w:ascii="Times New Roman" w:eastAsia="Calibri" w:hAnsi="Times New Roman" w:cs="Times New Roman"/>
          <w:sz w:val="28"/>
          <w:szCs w:val="28"/>
          <w:lang w:eastAsia="ru-RU"/>
        </w:rPr>
        <w:t xml:space="preserve"> районного суду Дніпропетровської області</w:t>
      </w:r>
      <w:r w:rsidR="001F7161" w:rsidRPr="000A0FF5">
        <w:rPr>
          <w:rFonts w:ascii="Times New Roman" w:eastAsia="Calibri" w:hAnsi="Times New Roman" w:cs="Times New Roman"/>
          <w:color w:val="1D1D1B"/>
          <w:sz w:val="28"/>
          <w:szCs w:val="28"/>
          <w:shd w:val="clear" w:color="auto" w:fill="FFFFFF"/>
          <w:lang w:eastAsia="ru-RU"/>
        </w:rPr>
        <w:t xml:space="preserve"> </w:t>
      </w:r>
      <w:proofErr w:type="spellStart"/>
      <w:r w:rsidR="001F7161">
        <w:rPr>
          <w:rFonts w:ascii="Times New Roman" w:eastAsia="Times New Roman" w:hAnsi="Times New Roman" w:cs="Times New Roman"/>
          <w:color w:val="1D1D1B"/>
          <w:sz w:val="28"/>
          <w:szCs w:val="28"/>
          <w:lang w:eastAsia="uk-UA"/>
        </w:rPr>
        <w:t>Цаберябого</w:t>
      </w:r>
      <w:proofErr w:type="spellEnd"/>
      <w:r w:rsidR="001F7161">
        <w:rPr>
          <w:rFonts w:ascii="Times New Roman" w:eastAsia="Times New Roman" w:hAnsi="Times New Roman" w:cs="Times New Roman"/>
          <w:color w:val="1D1D1B"/>
          <w:sz w:val="28"/>
          <w:szCs w:val="28"/>
          <w:lang w:eastAsia="uk-UA"/>
        </w:rPr>
        <w:t xml:space="preserve"> Б.М. </w:t>
      </w:r>
      <w:r w:rsidR="000A0FF5" w:rsidRPr="00FE4B91">
        <w:rPr>
          <w:rFonts w:ascii="Times New Roman" w:eastAsia="Times New Roman" w:hAnsi="Times New Roman" w:cs="Times New Roman"/>
          <w:spacing w:val="-2"/>
          <w:sz w:val="28"/>
          <w:szCs w:val="28"/>
          <w:lang w:eastAsia="ru-RU"/>
        </w:rPr>
        <w:t>про звільнення з посади судді у відставку на п</w:t>
      </w:r>
      <w:r w:rsidR="0063722F">
        <w:rPr>
          <w:rFonts w:ascii="Times New Roman" w:eastAsia="Times New Roman" w:hAnsi="Times New Roman" w:cs="Times New Roman"/>
          <w:spacing w:val="-2"/>
          <w:sz w:val="28"/>
          <w:szCs w:val="28"/>
          <w:lang w:eastAsia="ru-RU"/>
        </w:rPr>
        <w:t>ідставі пункту 4 частини шостої</w:t>
      </w:r>
      <w:r w:rsidR="00077F61">
        <w:rPr>
          <w:rFonts w:ascii="Times New Roman" w:eastAsia="Times New Roman" w:hAnsi="Times New Roman" w:cs="Times New Roman"/>
          <w:spacing w:val="-2"/>
          <w:sz w:val="28"/>
          <w:szCs w:val="28"/>
          <w:lang w:eastAsia="ru-RU"/>
        </w:rPr>
        <w:t xml:space="preserve"> </w:t>
      </w:r>
      <w:r w:rsidR="000A0FF5" w:rsidRPr="00FE4B91">
        <w:rPr>
          <w:rFonts w:ascii="Times New Roman" w:eastAsia="Times New Roman" w:hAnsi="Times New Roman" w:cs="Times New Roman"/>
          <w:spacing w:val="-2"/>
          <w:sz w:val="28"/>
          <w:szCs w:val="28"/>
          <w:lang w:eastAsia="ru-RU"/>
        </w:rPr>
        <w:t xml:space="preserve">статті 126 Конституції України та матеріали, що підтверджують право судді на відставку </w:t>
      </w:r>
      <w:r w:rsidR="00E37E6A">
        <w:rPr>
          <w:rFonts w:ascii="Times New Roman" w:eastAsia="Times New Roman" w:hAnsi="Times New Roman" w:cs="Times New Roman"/>
          <w:spacing w:val="-2"/>
          <w:sz w:val="28"/>
          <w:szCs w:val="28"/>
          <w:lang w:eastAsia="ru-RU"/>
        </w:rPr>
        <w:t>і</w:t>
      </w:r>
      <w:r w:rsidR="000A0FF5" w:rsidRPr="00FE4B91">
        <w:rPr>
          <w:rFonts w:ascii="Times New Roman" w:eastAsia="Times New Roman" w:hAnsi="Times New Roman" w:cs="Times New Roman"/>
          <w:spacing w:val="-2"/>
          <w:sz w:val="28"/>
          <w:szCs w:val="28"/>
          <w:lang w:eastAsia="ru-RU"/>
        </w:rPr>
        <w:t xml:space="preserve"> відповідний стаж (</w:t>
      </w:r>
      <w:proofErr w:type="spellStart"/>
      <w:r w:rsidR="000A0FF5" w:rsidRPr="00FE4B91">
        <w:rPr>
          <w:rFonts w:ascii="Times New Roman" w:eastAsia="Times New Roman" w:hAnsi="Times New Roman" w:cs="Times New Roman"/>
          <w:spacing w:val="-2"/>
          <w:sz w:val="28"/>
          <w:szCs w:val="28"/>
          <w:lang w:eastAsia="ru-RU"/>
        </w:rPr>
        <w:t>вх</w:t>
      </w:r>
      <w:proofErr w:type="spellEnd"/>
      <w:r w:rsidR="00E37E6A">
        <w:rPr>
          <w:rFonts w:ascii="Times New Roman" w:eastAsia="Times New Roman" w:hAnsi="Times New Roman" w:cs="Times New Roman"/>
          <w:spacing w:val="-2"/>
          <w:sz w:val="28"/>
          <w:szCs w:val="28"/>
          <w:lang w:eastAsia="ru-RU"/>
        </w:rPr>
        <w:t>.</w:t>
      </w:r>
      <w:r w:rsidR="000A0FF5" w:rsidRPr="00FE4B91">
        <w:rPr>
          <w:rFonts w:ascii="Times New Roman" w:eastAsia="Times New Roman" w:hAnsi="Times New Roman" w:cs="Times New Roman"/>
          <w:spacing w:val="-2"/>
          <w:sz w:val="28"/>
          <w:szCs w:val="28"/>
          <w:lang w:eastAsia="ru-RU"/>
        </w:rPr>
        <w:t xml:space="preserve"> № </w:t>
      </w:r>
      <w:r w:rsidR="001F7161">
        <w:rPr>
          <w:rFonts w:ascii="Times New Roman" w:eastAsia="Times New Roman" w:hAnsi="Times New Roman" w:cs="Times New Roman"/>
          <w:spacing w:val="-2"/>
          <w:sz w:val="28"/>
          <w:szCs w:val="28"/>
          <w:lang w:eastAsia="ru-RU"/>
        </w:rPr>
        <w:t>2026</w:t>
      </w:r>
      <w:r w:rsidRPr="00FE4B91">
        <w:rPr>
          <w:rFonts w:ascii="Times New Roman" w:eastAsia="Times New Roman" w:hAnsi="Times New Roman" w:cs="Times New Roman"/>
          <w:spacing w:val="-2"/>
          <w:sz w:val="28"/>
          <w:szCs w:val="28"/>
          <w:lang w:eastAsia="ru-RU"/>
        </w:rPr>
        <w:t>/0/6-2</w:t>
      </w:r>
      <w:r w:rsidR="006256D5">
        <w:rPr>
          <w:rFonts w:ascii="Times New Roman" w:eastAsia="Times New Roman" w:hAnsi="Times New Roman" w:cs="Times New Roman"/>
          <w:spacing w:val="-2"/>
          <w:sz w:val="28"/>
          <w:szCs w:val="28"/>
          <w:lang w:eastAsia="ru-RU"/>
        </w:rPr>
        <w:t>4</w:t>
      </w:r>
      <w:r w:rsidR="000A0FF5" w:rsidRPr="00FE4B91">
        <w:rPr>
          <w:rFonts w:ascii="Times New Roman" w:eastAsia="Times New Roman" w:hAnsi="Times New Roman" w:cs="Times New Roman"/>
          <w:spacing w:val="-2"/>
          <w:sz w:val="28"/>
          <w:szCs w:val="28"/>
          <w:lang w:eastAsia="ru-RU"/>
        </w:rPr>
        <w:t>).</w:t>
      </w:r>
    </w:p>
    <w:p w:rsidR="000A0FF5" w:rsidRPr="000A0FF5" w:rsidRDefault="000A0FF5" w:rsidP="0014796A">
      <w:pPr>
        <w:spacing w:after="0" w:line="240" w:lineRule="auto"/>
        <w:ind w:right="-1"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sz w:val="28"/>
          <w:szCs w:val="28"/>
          <w:lang w:eastAsia="ru-RU"/>
        </w:rPr>
        <w:t xml:space="preserve">Згідно із частиною першою статті 112 </w:t>
      </w:r>
      <w:r w:rsidRPr="000A0FF5">
        <w:rPr>
          <w:rFonts w:ascii="Times New Roman" w:eastAsia="Times New Roman" w:hAnsi="Times New Roman" w:cs="Times New Roman"/>
          <w:sz w:val="28"/>
          <w:szCs w:val="28"/>
          <w:lang w:eastAsia="ru-RU"/>
        </w:rPr>
        <w:t xml:space="preserve">Закону України від 2 червня </w:t>
      </w:r>
      <w:r w:rsidRPr="000A0FF5">
        <w:rPr>
          <w:rFonts w:ascii="Times New Roman" w:eastAsia="Times New Roman" w:hAnsi="Times New Roman" w:cs="Times New Roman"/>
          <w:spacing w:val="-2"/>
          <w:sz w:val="28"/>
          <w:szCs w:val="28"/>
          <w:lang w:eastAsia="ru-RU"/>
        </w:rPr>
        <w:t>2016 року № 1402-VIII «Про судоустрій і статус суддів» (далі – Закон № 1402-VIII)</w:t>
      </w:r>
      <w:r w:rsidRPr="000A0FF5">
        <w:rPr>
          <w:rFonts w:ascii="Times New Roman" w:eastAsia="Times New Roman" w:hAnsi="Times New Roman" w:cs="Times New Roman"/>
          <w:sz w:val="28"/>
          <w:szCs w:val="28"/>
          <w:lang w:eastAsia="ru-RU"/>
        </w:rPr>
        <w:t xml:space="preserve"> </w:t>
      </w:r>
      <w:r w:rsidRPr="000A0FF5">
        <w:rPr>
          <w:rFonts w:ascii="Times New Roman" w:eastAsia="Calibri" w:hAnsi="Times New Roman" w:cs="Times New Roman"/>
          <w:sz w:val="28"/>
          <w:szCs w:val="28"/>
          <w:lang w:eastAsia="ru-RU"/>
        </w:rPr>
        <w:t>суддя може бути звільнений з посади виключно з підстав, визначених частиною шостою статті 126 Конституції України. Зокрема, згідно з пунктом 4 частини шостої статті 126 Конституції України підставою для звільнення судді є подання ним заяви про відставку.</w:t>
      </w:r>
    </w:p>
    <w:p w:rsidR="000A0FF5" w:rsidRPr="000A0FF5" w:rsidRDefault="000A0FF5" w:rsidP="0014796A">
      <w:pPr>
        <w:spacing w:after="0" w:line="240" w:lineRule="auto"/>
        <w:ind w:right="-1"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sz w:val="28"/>
          <w:szCs w:val="28"/>
          <w:lang w:eastAsia="ru-RU"/>
        </w:rPr>
        <w:t>Відповідно до статті 131 Конституції України рішення про звільнення судді з посади ухвалює Вища рада правосуддя.</w:t>
      </w:r>
    </w:p>
    <w:p w:rsidR="000A0FF5" w:rsidRPr="000A0FF5" w:rsidRDefault="000A0FF5" w:rsidP="0014796A">
      <w:pPr>
        <w:spacing w:after="0" w:line="240" w:lineRule="auto"/>
        <w:ind w:right="-1"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sz w:val="28"/>
          <w:szCs w:val="28"/>
          <w:lang w:eastAsia="ru-RU"/>
        </w:rPr>
        <w:t xml:space="preserve">За результатами розгляду заяви судді </w:t>
      </w:r>
      <w:proofErr w:type="spellStart"/>
      <w:r w:rsidR="001F7161" w:rsidRPr="001F7161">
        <w:rPr>
          <w:rFonts w:ascii="Times New Roman" w:eastAsia="Calibri" w:hAnsi="Times New Roman" w:cs="Times New Roman"/>
          <w:sz w:val="28"/>
          <w:szCs w:val="28"/>
          <w:lang w:eastAsia="ru-RU"/>
        </w:rPr>
        <w:t>Криничанського</w:t>
      </w:r>
      <w:proofErr w:type="spellEnd"/>
      <w:r w:rsidR="001F7161" w:rsidRPr="001F7161">
        <w:rPr>
          <w:rFonts w:ascii="Times New Roman" w:eastAsia="Calibri" w:hAnsi="Times New Roman" w:cs="Times New Roman"/>
          <w:sz w:val="28"/>
          <w:szCs w:val="28"/>
          <w:lang w:eastAsia="ru-RU"/>
        </w:rPr>
        <w:t xml:space="preserve"> районного суду Дніпропетровської області</w:t>
      </w:r>
      <w:r w:rsidRPr="000A0FF5">
        <w:rPr>
          <w:rFonts w:ascii="Times New Roman" w:eastAsia="Calibri" w:hAnsi="Times New Roman" w:cs="Times New Roman"/>
          <w:sz w:val="28"/>
          <w:szCs w:val="28"/>
          <w:lang w:eastAsia="ru-RU"/>
        </w:rPr>
        <w:t xml:space="preserve"> </w:t>
      </w:r>
      <w:proofErr w:type="spellStart"/>
      <w:r w:rsidR="00956CEB">
        <w:rPr>
          <w:rFonts w:ascii="Times New Roman" w:eastAsia="Times New Roman" w:hAnsi="Times New Roman" w:cs="Times New Roman"/>
          <w:color w:val="1D1D1B"/>
          <w:sz w:val="28"/>
          <w:szCs w:val="28"/>
          <w:lang w:eastAsia="uk-UA"/>
        </w:rPr>
        <w:t>Цаберябого</w:t>
      </w:r>
      <w:proofErr w:type="spellEnd"/>
      <w:r w:rsidR="00956CEB">
        <w:rPr>
          <w:rFonts w:ascii="Times New Roman" w:eastAsia="Times New Roman" w:hAnsi="Times New Roman" w:cs="Times New Roman"/>
          <w:color w:val="1D1D1B"/>
          <w:sz w:val="28"/>
          <w:szCs w:val="28"/>
          <w:lang w:eastAsia="uk-UA"/>
        </w:rPr>
        <w:t xml:space="preserve"> Б.М. </w:t>
      </w:r>
      <w:r w:rsidRPr="000A0FF5">
        <w:rPr>
          <w:rFonts w:ascii="Times New Roman" w:eastAsia="Calibri" w:hAnsi="Times New Roman" w:cs="Times New Roman"/>
          <w:sz w:val="28"/>
          <w:szCs w:val="28"/>
          <w:lang w:eastAsia="ru-RU"/>
        </w:rPr>
        <w:t>встановлено таке.</w:t>
      </w:r>
    </w:p>
    <w:p w:rsidR="00CB7BC3" w:rsidRPr="00CB7BC3" w:rsidRDefault="00956CEB" w:rsidP="0014796A">
      <w:pPr>
        <w:spacing w:after="0" w:line="240" w:lineRule="auto"/>
        <w:ind w:right="-1" w:firstLine="567"/>
        <w:jc w:val="both"/>
        <w:rPr>
          <w:rFonts w:ascii="ProbaPro" w:eastAsia="Times New Roman" w:hAnsi="ProbaPro" w:cs="Times New Roman"/>
          <w:color w:val="1D1D1B"/>
          <w:sz w:val="28"/>
          <w:szCs w:val="28"/>
          <w:shd w:val="clear" w:color="auto" w:fill="FFFFFF"/>
          <w:lang w:val="ru-RU" w:eastAsia="ru-RU"/>
        </w:rPr>
      </w:pPr>
      <w:proofErr w:type="spellStart"/>
      <w:r>
        <w:rPr>
          <w:rFonts w:ascii="Times New Roman" w:eastAsia="Times New Roman" w:hAnsi="Times New Roman" w:cs="Times New Roman"/>
          <w:color w:val="1D1D1B"/>
          <w:sz w:val="28"/>
          <w:szCs w:val="28"/>
          <w:lang w:eastAsia="uk-UA"/>
        </w:rPr>
        <w:t>Цаберябий</w:t>
      </w:r>
      <w:proofErr w:type="spellEnd"/>
      <w:r>
        <w:rPr>
          <w:rFonts w:ascii="Times New Roman" w:eastAsia="Times New Roman" w:hAnsi="Times New Roman" w:cs="Times New Roman"/>
          <w:color w:val="1D1D1B"/>
          <w:sz w:val="28"/>
          <w:szCs w:val="28"/>
          <w:lang w:eastAsia="uk-UA"/>
        </w:rPr>
        <w:t xml:space="preserve"> Борис Мико</w:t>
      </w:r>
      <w:r w:rsidRPr="001F7161">
        <w:rPr>
          <w:rFonts w:ascii="Times New Roman" w:eastAsia="Calibri" w:hAnsi="Times New Roman" w:cs="Times New Roman"/>
          <w:sz w:val="28"/>
          <w:szCs w:val="28"/>
          <w:lang w:eastAsia="ru-RU"/>
        </w:rPr>
        <w:t>лайович</w:t>
      </w:r>
      <w:r w:rsidR="00EB04D3" w:rsidRPr="00EB04D3">
        <w:rPr>
          <w:rFonts w:ascii="Times New Roman" w:eastAsia="Calibri" w:hAnsi="Times New Roman" w:cs="Times New Roman"/>
          <w:sz w:val="28"/>
          <w:szCs w:val="28"/>
          <w:lang w:eastAsia="ru-RU"/>
        </w:rPr>
        <w:t xml:space="preserve">, </w:t>
      </w:r>
      <w:r w:rsidR="006A7025">
        <w:rPr>
          <w:rFonts w:ascii="Times New Roman" w:eastAsia="Calibri" w:hAnsi="Times New Roman" w:cs="Times New Roman"/>
          <w:sz w:val="28"/>
          <w:szCs w:val="28"/>
          <w:lang w:eastAsia="ru-RU"/>
        </w:rPr>
        <w:t>____</w:t>
      </w:r>
      <w:bookmarkStart w:id="0" w:name="_GoBack"/>
      <w:bookmarkEnd w:id="0"/>
      <w:r w:rsidR="00EB04D3" w:rsidRPr="00EB04D3">
        <w:rPr>
          <w:rFonts w:ascii="Times New Roman" w:eastAsia="Calibri" w:hAnsi="Times New Roman" w:cs="Times New Roman"/>
          <w:sz w:val="28"/>
          <w:szCs w:val="28"/>
          <w:lang w:eastAsia="ru-RU"/>
        </w:rPr>
        <w:t xml:space="preserve"> року народження. Рішенням </w:t>
      </w:r>
      <w:r>
        <w:rPr>
          <w:rFonts w:ascii="Times New Roman" w:eastAsia="Calibri" w:hAnsi="Times New Roman" w:cs="Times New Roman"/>
          <w:sz w:val="28"/>
          <w:szCs w:val="28"/>
          <w:lang w:eastAsia="ru-RU"/>
        </w:rPr>
        <w:t>Дніпропетровської обласної</w:t>
      </w:r>
      <w:r w:rsidR="00EB04D3" w:rsidRPr="00EB04D3">
        <w:rPr>
          <w:rFonts w:ascii="Times New Roman" w:eastAsia="Calibri" w:hAnsi="Times New Roman" w:cs="Times New Roman"/>
          <w:sz w:val="28"/>
          <w:szCs w:val="28"/>
          <w:lang w:eastAsia="ru-RU"/>
        </w:rPr>
        <w:t xml:space="preserve"> ради </w:t>
      </w:r>
      <w:r>
        <w:rPr>
          <w:rFonts w:ascii="Times New Roman" w:eastAsia="Calibri" w:hAnsi="Times New Roman" w:cs="Times New Roman"/>
          <w:sz w:val="28"/>
          <w:szCs w:val="28"/>
          <w:lang w:eastAsia="ru-RU"/>
        </w:rPr>
        <w:t>народних депутатів від</w:t>
      </w:r>
      <w:r w:rsidR="00EB04D3" w:rsidRPr="00EB04D3">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11 березня 1993</w:t>
      </w:r>
      <w:r w:rsidR="00EB04D3" w:rsidRPr="00EB04D3">
        <w:rPr>
          <w:rFonts w:ascii="Times New Roman" w:eastAsia="Calibri" w:hAnsi="Times New Roman" w:cs="Times New Roman"/>
          <w:sz w:val="28"/>
          <w:szCs w:val="28"/>
          <w:lang w:eastAsia="ru-RU"/>
        </w:rPr>
        <w:t xml:space="preserve"> року № </w:t>
      </w:r>
      <w:r>
        <w:rPr>
          <w:rFonts w:ascii="Times New Roman" w:eastAsia="Calibri" w:hAnsi="Times New Roman" w:cs="Times New Roman"/>
          <w:sz w:val="28"/>
          <w:szCs w:val="28"/>
          <w:lang w:eastAsia="ru-RU"/>
        </w:rPr>
        <w:t>211-13/ХХІ</w:t>
      </w:r>
      <w:r w:rsidR="00EB04D3" w:rsidRPr="00EB04D3">
        <w:rPr>
          <w:rFonts w:ascii="Times New Roman" w:eastAsia="Calibri" w:hAnsi="Times New Roman" w:cs="Times New Roman"/>
          <w:sz w:val="28"/>
          <w:szCs w:val="28"/>
          <w:lang w:eastAsia="ru-RU"/>
        </w:rPr>
        <w:t xml:space="preserve"> обран</w:t>
      </w:r>
      <w:r w:rsidR="00231E6A">
        <w:rPr>
          <w:rFonts w:ascii="Times New Roman" w:eastAsia="Calibri" w:hAnsi="Times New Roman" w:cs="Times New Roman"/>
          <w:sz w:val="28"/>
          <w:szCs w:val="28"/>
          <w:lang w:eastAsia="ru-RU"/>
        </w:rPr>
        <w:t>ий</w:t>
      </w:r>
      <w:r w:rsidR="00EB04D3" w:rsidRPr="00EB04D3">
        <w:rPr>
          <w:rFonts w:ascii="Times New Roman" w:eastAsia="Calibri" w:hAnsi="Times New Roman" w:cs="Times New Roman"/>
          <w:sz w:val="28"/>
          <w:szCs w:val="28"/>
          <w:lang w:eastAsia="ru-RU"/>
        </w:rPr>
        <w:t xml:space="preserve"> на посаду народного судді </w:t>
      </w:r>
      <w:r w:rsidR="00231E6A">
        <w:rPr>
          <w:rFonts w:ascii="Times New Roman" w:eastAsia="Calibri" w:hAnsi="Times New Roman" w:cs="Times New Roman"/>
          <w:sz w:val="28"/>
          <w:szCs w:val="28"/>
          <w:lang w:eastAsia="ru-RU"/>
        </w:rPr>
        <w:t xml:space="preserve"> </w:t>
      </w:r>
      <w:proofErr w:type="spellStart"/>
      <w:r w:rsidR="00231E6A">
        <w:rPr>
          <w:rFonts w:ascii="Times New Roman" w:eastAsia="Calibri" w:hAnsi="Times New Roman" w:cs="Times New Roman"/>
          <w:sz w:val="28"/>
          <w:szCs w:val="28"/>
          <w:lang w:eastAsia="ru-RU"/>
        </w:rPr>
        <w:t>Криничанського</w:t>
      </w:r>
      <w:proofErr w:type="spellEnd"/>
      <w:r w:rsidR="00231E6A">
        <w:rPr>
          <w:rFonts w:ascii="Times New Roman" w:eastAsia="Calibri" w:hAnsi="Times New Roman" w:cs="Times New Roman"/>
          <w:sz w:val="28"/>
          <w:szCs w:val="28"/>
          <w:lang w:eastAsia="ru-RU"/>
        </w:rPr>
        <w:t xml:space="preserve"> районного суду</w:t>
      </w:r>
      <w:r w:rsidR="00641122">
        <w:rPr>
          <w:rFonts w:ascii="Times New Roman" w:eastAsia="Calibri" w:hAnsi="Times New Roman" w:cs="Times New Roman"/>
          <w:sz w:val="28"/>
          <w:szCs w:val="28"/>
          <w:lang w:eastAsia="ru-RU"/>
        </w:rPr>
        <w:t>,</w:t>
      </w:r>
      <w:r w:rsidR="00EB04D3" w:rsidRPr="00EB04D3">
        <w:rPr>
          <w:rFonts w:ascii="Times New Roman" w:eastAsia="Calibri" w:hAnsi="Times New Roman" w:cs="Times New Roman"/>
          <w:sz w:val="28"/>
          <w:szCs w:val="28"/>
          <w:lang w:eastAsia="ru-RU"/>
        </w:rPr>
        <w:t xml:space="preserve"> </w:t>
      </w:r>
      <w:r w:rsidR="00E37E6A">
        <w:rPr>
          <w:rFonts w:ascii="Times New Roman" w:eastAsia="Calibri" w:hAnsi="Times New Roman" w:cs="Times New Roman"/>
          <w:sz w:val="28"/>
          <w:szCs w:val="28"/>
          <w:lang w:eastAsia="ru-RU"/>
        </w:rPr>
        <w:t xml:space="preserve">відповідно до </w:t>
      </w:r>
      <w:r w:rsidR="00EB04D3" w:rsidRPr="00EB04D3">
        <w:rPr>
          <w:rFonts w:ascii="Times New Roman" w:eastAsia="Calibri" w:hAnsi="Times New Roman" w:cs="Times New Roman"/>
          <w:sz w:val="28"/>
          <w:szCs w:val="28"/>
          <w:lang w:eastAsia="ru-RU"/>
        </w:rPr>
        <w:t>наказ</w:t>
      </w:r>
      <w:r w:rsidR="00E37E6A">
        <w:rPr>
          <w:rFonts w:ascii="Times New Roman" w:eastAsia="Calibri" w:hAnsi="Times New Roman" w:cs="Times New Roman"/>
          <w:sz w:val="28"/>
          <w:szCs w:val="28"/>
          <w:lang w:eastAsia="ru-RU"/>
        </w:rPr>
        <w:t>у</w:t>
      </w:r>
      <w:r w:rsidR="00EB04D3" w:rsidRPr="00EB04D3">
        <w:rPr>
          <w:rFonts w:ascii="Times New Roman" w:eastAsia="Calibri" w:hAnsi="Times New Roman" w:cs="Times New Roman"/>
          <w:sz w:val="28"/>
          <w:szCs w:val="28"/>
          <w:lang w:eastAsia="ru-RU"/>
        </w:rPr>
        <w:t xml:space="preserve"> </w:t>
      </w:r>
      <w:r w:rsidR="00992B76">
        <w:rPr>
          <w:rFonts w:ascii="Times New Roman" w:eastAsia="Calibri" w:hAnsi="Times New Roman" w:cs="Times New Roman"/>
          <w:sz w:val="28"/>
          <w:szCs w:val="28"/>
          <w:lang w:eastAsia="ru-RU"/>
        </w:rPr>
        <w:t xml:space="preserve">старшого інспектора </w:t>
      </w:r>
      <w:r w:rsidR="00E37E6A">
        <w:rPr>
          <w:rFonts w:ascii="Times New Roman" w:eastAsia="Calibri" w:hAnsi="Times New Roman" w:cs="Times New Roman"/>
          <w:sz w:val="28"/>
          <w:szCs w:val="28"/>
          <w:lang w:eastAsia="ru-RU"/>
        </w:rPr>
        <w:t>з</w:t>
      </w:r>
      <w:r w:rsidR="00992B76">
        <w:rPr>
          <w:rFonts w:ascii="Times New Roman" w:eastAsia="Calibri" w:hAnsi="Times New Roman" w:cs="Times New Roman"/>
          <w:sz w:val="28"/>
          <w:szCs w:val="28"/>
          <w:lang w:eastAsia="ru-RU"/>
        </w:rPr>
        <w:t xml:space="preserve"> кадр</w:t>
      </w:r>
      <w:r w:rsidR="00E37E6A">
        <w:rPr>
          <w:rFonts w:ascii="Times New Roman" w:eastAsia="Calibri" w:hAnsi="Times New Roman" w:cs="Times New Roman"/>
          <w:sz w:val="28"/>
          <w:szCs w:val="28"/>
          <w:lang w:eastAsia="ru-RU"/>
        </w:rPr>
        <w:t>ів</w:t>
      </w:r>
      <w:r w:rsidR="00992B76">
        <w:rPr>
          <w:rFonts w:ascii="Times New Roman" w:eastAsia="Calibri" w:hAnsi="Times New Roman" w:cs="Times New Roman"/>
          <w:sz w:val="28"/>
          <w:szCs w:val="28"/>
          <w:lang w:eastAsia="ru-RU"/>
        </w:rPr>
        <w:t xml:space="preserve"> </w:t>
      </w:r>
      <w:proofErr w:type="spellStart"/>
      <w:r w:rsidR="00992B76">
        <w:rPr>
          <w:rFonts w:ascii="Times New Roman" w:eastAsia="Calibri" w:hAnsi="Times New Roman" w:cs="Times New Roman"/>
          <w:sz w:val="28"/>
          <w:szCs w:val="28"/>
          <w:lang w:eastAsia="ru-RU"/>
        </w:rPr>
        <w:t>Криничанського</w:t>
      </w:r>
      <w:proofErr w:type="spellEnd"/>
      <w:r w:rsidR="00992B76">
        <w:rPr>
          <w:rFonts w:ascii="Times New Roman" w:eastAsia="Calibri" w:hAnsi="Times New Roman" w:cs="Times New Roman"/>
          <w:sz w:val="28"/>
          <w:szCs w:val="28"/>
          <w:lang w:eastAsia="ru-RU"/>
        </w:rPr>
        <w:t xml:space="preserve"> районного суду</w:t>
      </w:r>
      <w:r w:rsidR="00EB04D3" w:rsidRPr="00EB04D3">
        <w:rPr>
          <w:rFonts w:ascii="Times New Roman" w:eastAsia="Calibri" w:hAnsi="Times New Roman" w:cs="Times New Roman"/>
          <w:sz w:val="28"/>
          <w:szCs w:val="28"/>
          <w:lang w:eastAsia="ru-RU"/>
        </w:rPr>
        <w:t xml:space="preserve"> від </w:t>
      </w:r>
      <w:r w:rsidR="00992B76">
        <w:rPr>
          <w:rFonts w:ascii="Times New Roman" w:eastAsia="Calibri" w:hAnsi="Times New Roman" w:cs="Times New Roman"/>
          <w:sz w:val="28"/>
          <w:szCs w:val="28"/>
          <w:lang w:eastAsia="ru-RU"/>
        </w:rPr>
        <w:t>12 березня 1993</w:t>
      </w:r>
      <w:r w:rsidR="00EB04D3" w:rsidRPr="00EB04D3">
        <w:rPr>
          <w:rFonts w:ascii="Times New Roman" w:eastAsia="Calibri" w:hAnsi="Times New Roman" w:cs="Times New Roman"/>
          <w:sz w:val="28"/>
          <w:szCs w:val="28"/>
          <w:lang w:eastAsia="ru-RU"/>
        </w:rPr>
        <w:t xml:space="preserve"> року № </w:t>
      </w:r>
      <w:r w:rsidR="00992B76">
        <w:rPr>
          <w:rFonts w:ascii="Times New Roman" w:eastAsia="Calibri" w:hAnsi="Times New Roman" w:cs="Times New Roman"/>
          <w:sz w:val="28"/>
          <w:szCs w:val="28"/>
          <w:lang w:eastAsia="ru-RU"/>
        </w:rPr>
        <w:t>17</w:t>
      </w:r>
      <w:r w:rsidR="00EB04D3" w:rsidRPr="00EB04D3">
        <w:rPr>
          <w:rFonts w:ascii="Times New Roman" w:eastAsia="Calibri" w:hAnsi="Times New Roman" w:cs="Times New Roman"/>
          <w:sz w:val="28"/>
          <w:szCs w:val="28"/>
          <w:lang w:eastAsia="ru-RU"/>
        </w:rPr>
        <w:t xml:space="preserve"> </w:t>
      </w:r>
      <w:r w:rsidR="00B9257A" w:rsidRPr="00EB04D3">
        <w:rPr>
          <w:rFonts w:ascii="Times New Roman" w:eastAsia="Calibri" w:hAnsi="Times New Roman" w:cs="Times New Roman"/>
          <w:sz w:val="28"/>
          <w:szCs w:val="28"/>
          <w:lang w:eastAsia="ru-RU"/>
        </w:rPr>
        <w:t xml:space="preserve">з </w:t>
      </w:r>
      <w:r w:rsidR="00B9257A">
        <w:rPr>
          <w:rFonts w:ascii="Times New Roman" w:eastAsia="Calibri" w:hAnsi="Times New Roman" w:cs="Times New Roman"/>
          <w:sz w:val="28"/>
          <w:szCs w:val="28"/>
          <w:lang w:eastAsia="ru-RU"/>
        </w:rPr>
        <w:t>12 березня 1993</w:t>
      </w:r>
      <w:r w:rsidR="00B9257A" w:rsidRPr="00EB04D3">
        <w:rPr>
          <w:rFonts w:ascii="Times New Roman" w:eastAsia="Calibri" w:hAnsi="Times New Roman" w:cs="Times New Roman"/>
          <w:sz w:val="28"/>
          <w:szCs w:val="28"/>
          <w:lang w:eastAsia="ru-RU"/>
        </w:rPr>
        <w:t xml:space="preserve"> року</w:t>
      </w:r>
      <w:r w:rsidR="00B9257A">
        <w:rPr>
          <w:rFonts w:ascii="Times New Roman" w:eastAsia="Calibri" w:hAnsi="Times New Roman" w:cs="Times New Roman"/>
          <w:sz w:val="28"/>
          <w:szCs w:val="28"/>
          <w:lang w:eastAsia="ru-RU"/>
        </w:rPr>
        <w:t xml:space="preserve"> </w:t>
      </w:r>
      <w:r w:rsidR="00AD5368">
        <w:rPr>
          <w:rFonts w:ascii="Times New Roman" w:eastAsia="Calibri" w:hAnsi="Times New Roman" w:cs="Times New Roman"/>
          <w:sz w:val="28"/>
          <w:szCs w:val="28"/>
          <w:lang w:eastAsia="ru-RU"/>
        </w:rPr>
        <w:t>зарахован</w:t>
      </w:r>
      <w:r w:rsidR="00992B76">
        <w:rPr>
          <w:rFonts w:ascii="Times New Roman" w:eastAsia="Calibri" w:hAnsi="Times New Roman" w:cs="Times New Roman"/>
          <w:sz w:val="28"/>
          <w:szCs w:val="28"/>
          <w:lang w:eastAsia="ru-RU"/>
        </w:rPr>
        <w:t>ий</w:t>
      </w:r>
      <w:r w:rsidR="00EB04D3" w:rsidRPr="00EB04D3">
        <w:rPr>
          <w:rFonts w:ascii="Times New Roman" w:eastAsia="Calibri" w:hAnsi="Times New Roman" w:cs="Times New Roman"/>
          <w:sz w:val="28"/>
          <w:szCs w:val="28"/>
          <w:lang w:eastAsia="ru-RU"/>
        </w:rPr>
        <w:t xml:space="preserve"> </w:t>
      </w:r>
      <w:r w:rsidR="00641122">
        <w:rPr>
          <w:rFonts w:ascii="Times New Roman" w:eastAsia="Calibri" w:hAnsi="Times New Roman" w:cs="Times New Roman"/>
          <w:sz w:val="28"/>
          <w:szCs w:val="28"/>
          <w:lang w:eastAsia="ru-RU"/>
        </w:rPr>
        <w:t>до штату суду</w:t>
      </w:r>
      <w:r w:rsidR="00B9257A">
        <w:rPr>
          <w:rFonts w:ascii="Times New Roman" w:eastAsia="Calibri" w:hAnsi="Times New Roman" w:cs="Times New Roman"/>
          <w:sz w:val="28"/>
          <w:szCs w:val="28"/>
          <w:lang w:eastAsia="ru-RU"/>
        </w:rPr>
        <w:t xml:space="preserve"> на посаду судді</w:t>
      </w:r>
      <w:r w:rsidR="00CB7BC3" w:rsidRPr="00EB04D3">
        <w:rPr>
          <w:rFonts w:ascii="Times New Roman" w:eastAsia="Calibri" w:hAnsi="Times New Roman" w:cs="Times New Roman"/>
          <w:sz w:val="28"/>
          <w:szCs w:val="28"/>
          <w:lang w:eastAsia="ru-RU"/>
        </w:rPr>
        <w:t xml:space="preserve">. Постановою Верховної Ради України від </w:t>
      </w:r>
      <w:r w:rsidR="00641122">
        <w:rPr>
          <w:rFonts w:ascii="Times New Roman" w:eastAsia="Calibri" w:hAnsi="Times New Roman" w:cs="Times New Roman"/>
          <w:sz w:val="28"/>
          <w:szCs w:val="28"/>
          <w:lang w:eastAsia="ru-RU"/>
        </w:rPr>
        <w:t>19 червня 2003</w:t>
      </w:r>
      <w:r w:rsidR="00CB7BC3" w:rsidRPr="00EB04D3">
        <w:rPr>
          <w:rFonts w:ascii="Times New Roman" w:eastAsia="Calibri" w:hAnsi="Times New Roman" w:cs="Times New Roman"/>
          <w:sz w:val="28"/>
          <w:szCs w:val="28"/>
          <w:lang w:eastAsia="ru-RU"/>
        </w:rPr>
        <w:t xml:space="preserve"> року</w:t>
      </w:r>
      <w:r w:rsidR="00CB7BC3" w:rsidRPr="00CB7BC3">
        <w:rPr>
          <w:rFonts w:ascii="ProbaPro" w:eastAsia="Times New Roman" w:hAnsi="ProbaPro" w:cs="Times New Roman"/>
          <w:color w:val="1D1D1B"/>
          <w:sz w:val="28"/>
          <w:szCs w:val="28"/>
          <w:shd w:val="clear" w:color="auto" w:fill="FFFFFF"/>
          <w:lang w:val="ru-RU" w:eastAsia="ru-RU"/>
        </w:rPr>
        <w:t xml:space="preserve"> </w:t>
      </w:r>
      <w:r w:rsidR="00B9257A">
        <w:rPr>
          <w:rFonts w:ascii="ProbaPro" w:eastAsia="Times New Roman" w:hAnsi="ProbaPro" w:cs="Times New Roman"/>
          <w:color w:val="1D1D1B"/>
          <w:sz w:val="28"/>
          <w:szCs w:val="28"/>
          <w:shd w:val="clear" w:color="auto" w:fill="FFFFFF"/>
          <w:lang w:val="ru-RU" w:eastAsia="ru-RU"/>
        </w:rPr>
        <w:t xml:space="preserve"> </w:t>
      </w:r>
      <w:r w:rsidR="00CB7BC3" w:rsidRPr="00CB7BC3">
        <w:rPr>
          <w:rFonts w:ascii="ProbaPro" w:eastAsia="Times New Roman" w:hAnsi="ProbaPro" w:cs="Times New Roman"/>
          <w:color w:val="1D1D1B"/>
          <w:sz w:val="28"/>
          <w:szCs w:val="28"/>
          <w:shd w:val="clear" w:color="auto" w:fill="FFFFFF"/>
          <w:lang w:val="ru-RU" w:eastAsia="ru-RU"/>
        </w:rPr>
        <w:t xml:space="preserve">№ </w:t>
      </w:r>
      <w:r w:rsidR="00641122">
        <w:rPr>
          <w:rFonts w:ascii="ProbaPro" w:eastAsia="Times New Roman" w:hAnsi="ProbaPro" w:cs="Times New Roman"/>
          <w:color w:val="1D1D1B"/>
          <w:sz w:val="28"/>
          <w:szCs w:val="28"/>
          <w:shd w:val="clear" w:color="auto" w:fill="FFFFFF"/>
          <w:lang w:eastAsia="ru-RU"/>
        </w:rPr>
        <w:t>1016-І</w:t>
      </w:r>
      <w:r w:rsidR="00641122">
        <w:rPr>
          <w:rFonts w:ascii="ProbaPro" w:eastAsia="Times New Roman" w:hAnsi="ProbaPro" w:cs="Times New Roman"/>
          <w:color w:val="1D1D1B"/>
          <w:sz w:val="28"/>
          <w:szCs w:val="28"/>
          <w:shd w:val="clear" w:color="auto" w:fill="FFFFFF"/>
          <w:lang w:val="en-US" w:eastAsia="ru-RU"/>
        </w:rPr>
        <w:t>V</w:t>
      </w:r>
      <w:r w:rsidR="00CB7BC3" w:rsidRPr="00CB7BC3">
        <w:rPr>
          <w:rFonts w:ascii="ProbaPro" w:eastAsia="Times New Roman" w:hAnsi="ProbaPro" w:cs="Times New Roman"/>
          <w:color w:val="1D1D1B"/>
          <w:sz w:val="28"/>
          <w:szCs w:val="28"/>
          <w:shd w:val="clear" w:color="auto" w:fill="FFFFFF"/>
          <w:lang w:val="ru-RU" w:eastAsia="ru-RU"/>
        </w:rPr>
        <w:t xml:space="preserve"> </w:t>
      </w:r>
      <w:proofErr w:type="spellStart"/>
      <w:r w:rsidR="00CB7BC3" w:rsidRPr="00CB7BC3">
        <w:rPr>
          <w:rFonts w:ascii="ProbaPro" w:eastAsia="Times New Roman" w:hAnsi="ProbaPro" w:cs="Times New Roman"/>
          <w:color w:val="1D1D1B"/>
          <w:sz w:val="28"/>
          <w:szCs w:val="28"/>
          <w:shd w:val="clear" w:color="auto" w:fill="FFFFFF"/>
          <w:lang w:val="ru-RU" w:eastAsia="ru-RU"/>
        </w:rPr>
        <w:t>обран</w:t>
      </w:r>
      <w:r w:rsidR="00641122">
        <w:rPr>
          <w:rFonts w:ascii="ProbaPro" w:eastAsia="Times New Roman" w:hAnsi="ProbaPro" w:cs="Times New Roman"/>
          <w:color w:val="1D1D1B"/>
          <w:sz w:val="28"/>
          <w:szCs w:val="28"/>
          <w:shd w:val="clear" w:color="auto" w:fill="FFFFFF"/>
          <w:lang w:eastAsia="ru-RU"/>
        </w:rPr>
        <w:t>ий</w:t>
      </w:r>
      <w:proofErr w:type="spellEnd"/>
      <w:r w:rsidR="00CB7BC3" w:rsidRPr="00CB7BC3">
        <w:rPr>
          <w:rFonts w:ascii="ProbaPro" w:eastAsia="Times New Roman" w:hAnsi="ProbaPro" w:cs="Times New Roman"/>
          <w:color w:val="1D1D1B"/>
          <w:sz w:val="28"/>
          <w:szCs w:val="28"/>
          <w:shd w:val="clear" w:color="auto" w:fill="FFFFFF"/>
          <w:lang w:val="ru-RU" w:eastAsia="ru-RU"/>
        </w:rPr>
        <w:t xml:space="preserve"> на посаду </w:t>
      </w:r>
      <w:proofErr w:type="spellStart"/>
      <w:r w:rsidR="00CB7BC3" w:rsidRPr="00CB7BC3">
        <w:rPr>
          <w:rFonts w:ascii="ProbaPro" w:eastAsia="Times New Roman" w:hAnsi="ProbaPro" w:cs="Times New Roman"/>
          <w:color w:val="1D1D1B"/>
          <w:sz w:val="28"/>
          <w:szCs w:val="28"/>
          <w:shd w:val="clear" w:color="auto" w:fill="FFFFFF"/>
          <w:lang w:val="ru-RU" w:eastAsia="ru-RU"/>
        </w:rPr>
        <w:t>судді</w:t>
      </w:r>
      <w:proofErr w:type="spellEnd"/>
      <w:r w:rsidR="00CB7BC3" w:rsidRPr="00CB7BC3">
        <w:rPr>
          <w:rFonts w:ascii="ProbaPro" w:eastAsia="Times New Roman" w:hAnsi="ProbaPro" w:cs="Times New Roman"/>
          <w:color w:val="1D1D1B"/>
          <w:sz w:val="28"/>
          <w:szCs w:val="28"/>
          <w:shd w:val="clear" w:color="auto" w:fill="FFFFFF"/>
          <w:lang w:val="ru-RU" w:eastAsia="ru-RU"/>
        </w:rPr>
        <w:t xml:space="preserve"> </w:t>
      </w:r>
      <w:r w:rsidR="0078172E">
        <w:rPr>
          <w:rFonts w:ascii="ProbaPro" w:eastAsia="Times New Roman" w:hAnsi="ProbaPro" w:cs="Times New Roman"/>
          <w:color w:val="1D1D1B"/>
          <w:sz w:val="28"/>
          <w:szCs w:val="28"/>
          <w:shd w:val="clear" w:color="auto" w:fill="FFFFFF"/>
          <w:lang w:eastAsia="ru-RU"/>
        </w:rPr>
        <w:t xml:space="preserve">місцевого </w:t>
      </w:r>
      <w:proofErr w:type="spellStart"/>
      <w:r w:rsidR="0078172E">
        <w:rPr>
          <w:rFonts w:ascii="ProbaPro" w:eastAsia="Times New Roman" w:hAnsi="ProbaPro" w:cs="Times New Roman"/>
          <w:color w:val="1D1D1B"/>
          <w:sz w:val="28"/>
          <w:szCs w:val="28"/>
          <w:shd w:val="clear" w:color="auto" w:fill="FFFFFF"/>
          <w:lang w:eastAsia="ru-RU"/>
        </w:rPr>
        <w:t>Криничанського</w:t>
      </w:r>
      <w:proofErr w:type="spellEnd"/>
      <w:r w:rsidR="0078172E">
        <w:rPr>
          <w:rFonts w:ascii="ProbaPro" w:eastAsia="Times New Roman" w:hAnsi="ProbaPro" w:cs="Times New Roman"/>
          <w:color w:val="1D1D1B"/>
          <w:sz w:val="28"/>
          <w:szCs w:val="28"/>
          <w:shd w:val="clear" w:color="auto" w:fill="FFFFFF"/>
          <w:lang w:eastAsia="ru-RU"/>
        </w:rPr>
        <w:t xml:space="preserve"> районного суду Дніпропетровської області</w:t>
      </w:r>
      <w:r w:rsidR="00CB7BC3" w:rsidRPr="00CB7BC3">
        <w:rPr>
          <w:rFonts w:ascii="ProbaPro" w:eastAsia="Times New Roman" w:hAnsi="ProbaPro" w:cs="Times New Roman"/>
          <w:color w:val="1D1D1B"/>
          <w:sz w:val="28"/>
          <w:szCs w:val="28"/>
          <w:shd w:val="clear" w:color="auto" w:fill="FFFFFF"/>
          <w:lang w:val="ru-RU" w:eastAsia="ru-RU"/>
        </w:rPr>
        <w:t xml:space="preserve"> </w:t>
      </w:r>
      <w:proofErr w:type="spellStart"/>
      <w:r w:rsidR="00CB7BC3" w:rsidRPr="00CB7BC3">
        <w:rPr>
          <w:rFonts w:ascii="ProbaPro" w:eastAsia="Times New Roman" w:hAnsi="ProbaPro" w:cs="Times New Roman"/>
          <w:color w:val="1D1D1B"/>
          <w:sz w:val="28"/>
          <w:szCs w:val="28"/>
          <w:shd w:val="clear" w:color="auto" w:fill="FFFFFF"/>
          <w:lang w:val="ru-RU" w:eastAsia="ru-RU"/>
        </w:rPr>
        <w:t>безстроково</w:t>
      </w:r>
      <w:proofErr w:type="spellEnd"/>
      <w:r w:rsidR="00CB7BC3" w:rsidRPr="00CB7BC3">
        <w:rPr>
          <w:rFonts w:ascii="ProbaPro" w:eastAsia="Times New Roman" w:hAnsi="ProbaPro" w:cs="Times New Roman"/>
          <w:color w:val="1D1D1B"/>
          <w:sz w:val="28"/>
          <w:szCs w:val="28"/>
          <w:shd w:val="clear" w:color="auto" w:fill="FFFFFF"/>
          <w:lang w:eastAsia="ru-RU"/>
        </w:rPr>
        <w:t>.</w:t>
      </w:r>
      <w:r w:rsidR="00CB7BC3">
        <w:rPr>
          <w:rFonts w:ascii="ProbaPro" w:eastAsia="Times New Roman" w:hAnsi="ProbaPro" w:cs="Times New Roman"/>
          <w:color w:val="1D1D1B"/>
          <w:sz w:val="28"/>
          <w:szCs w:val="28"/>
          <w:shd w:val="clear" w:color="auto" w:fill="FFFFFF"/>
          <w:lang w:eastAsia="ru-RU"/>
        </w:rPr>
        <w:t xml:space="preserve"> </w:t>
      </w:r>
    </w:p>
    <w:p w:rsidR="000A0FF5" w:rsidRPr="000A0FF5" w:rsidRDefault="000A0FF5" w:rsidP="0014796A">
      <w:pPr>
        <w:spacing w:after="0" w:line="240" w:lineRule="auto"/>
        <w:ind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color w:val="1D1D1B"/>
          <w:sz w:val="28"/>
          <w:szCs w:val="28"/>
          <w:shd w:val="clear" w:color="auto" w:fill="FFFFFF"/>
          <w:lang w:eastAsia="ru-RU"/>
        </w:rPr>
        <w:lastRenderedPageBreak/>
        <w:t>Відповідно до статті 116 Закону № 1402-VIII суддя, який має стаж роботи на посаді судді не менше двадцяти років, що визначається згідно зі статтею 137 цього Закону, має право подати заяву про відставку.</w:t>
      </w:r>
      <w:r w:rsidRPr="000A0FF5">
        <w:rPr>
          <w:rFonts w:ascii="Times New Roman" w:eastAsia="Calibri" w:hAnsi="Times New Roman" w:cs="Times New Roman"/>
          <w:sz w:val="28"/>
          <w:szCs w:val="28"/>
          <w:lang w:eastAsia="ru-RU"/>
        </w:rPr>
        <w:t xml:space="preserve"> </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rPr>
      </w:pPr>
      <w:r w:rsidRPr="003B63FF">
        <w:rPr>
          <w:rFonts w:ascii="Times New Roman" w:eastAsia="Calibri" w:hAnsi="Times New Roman" w:cs="Times New Roman"/>
          <w:sz w:val="28"/>
          <w:szCs w:val="28"/>
          <w:lang w:eastAsia="ru-RU"/>
        </w:rPr>
        <w:t xml:space="preserve">Згідно із частиною першою статті 137 Закону № 1402-VIII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w:t>
      </w:r>
      <w:r w:rsidRPr="003B63FF">
        <w:rPr>
          <w:rFonts w:ascii="Times New Roman" w:eastAsia="Times New Roman" w:hAnsi="Times New Roman" w:cs="Times New Roman"/>
          <w:sz w:val="28"/>
          <w:szCs w:val="28"/>
        </w:rPr>
        <w:t>України; члена Вищої ради правосуддя, Вищої ради юстиції, Вищої кваліфікаційної комісії суддів України; судді в судах та арбітрів у державному і відомчому арбітражах колишнього СРСР та республік, що входили до його складу.</w:t>
      </w:r>
      <w:r w:rsidRPr="003B63FF">
        <w:rPr>
          <w:rFonts w:ascii="Times New Roman" w:eastAsia="Times New Roman" w:hAnsi="Times New Roman" w:cs="Times New Roman"/>
          <w:sz w:val="28"/>
          <w:szCs w:val="28"/>
        </w:rPr>
        <w:br/>
        <w:t xml:space="preserve">        Частиною другою статті </w:t>
      </w:r>
      <w:r w:rsidR="00B364C8" w:rsidRPr="003B63FF">
        <w:rPr>
          <w:rFonts w:ascii="Times New Roman" w:eastAsia="Calibri" w:hAnsi="Times New Roman" w:cs="Times New Roman"/>
          <w:sz w:val="28"/>
          <w:szCs w:val="28"/>
          <w:lang w:eastAsia="ru-RU"/>
        </w:rPr>
        <w:t xml:space="preserve">137 Закону № 1402-VIII </w:t>
      </w:r>
      <w:r w:rsidRPr="003B63FF">
        <w:rPr>
          <w:rFonts w:ascii="Times New Roman" w:eastAsia="Times New Roman" w:hAnsi="Times New Roman" w:cs="Times New Roman"/>
          <w:sz w:val="28"/>
          <w:szCs w:val="28"/>
        </w:rPr>
        <w:t>передбачено,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rPr>
      </w:pPr>
      <w:r w:rsidRPr="003B63FF">
        <w:rPr>
          <w:rFonts w:ascii="Times New Roman" w:eastAsia="Times New Roman" w:hAnsi="Times New Roman" w:cs="Times New Roman"/>
          <w:sz w:val="28"/>
          <w:szCs w:val="28"/>
        </w:rPr>
        <w:t xml:space="preserve">Відповідно до частини першої статті 8 Закону </w:t>
      </w:r>
      <w:r w:rsidR="004E0647">
        <w:rPr>
          <w:rFonts w:ascii="Times New Roman" w:eastAsia="Times New Roman" w:hAnsi="Times New Roman" w:cs="Times New Roman"/>
          <w:sz w:val="28"/>
          <w:szCs w:val="28"/>
        </w:rPr>
        <w:t>Союзу Радянських Соціалістичних Республік</w:t>
      </w:r>
      <w:r w:rsidRPr="003B63FF">
        <w:rPr>
          <w:rFonts w:ascii="Times New Roman" w:eastAsia="Times New Roman" w:hAnsi="Times New Roman" w:cs="Times New Roman"/>
          <w:sz w:val="28"/>
          <w:szCs w:val="28"/>
        </w:rPr>
        <w:t xml:space="preserve"> від 4 серпня 1989 року № 328-І «Про статус суддів в СРСР» </w:t>
      </w:r>
      <w:r w:rsidRPr="003B63FF">
        <w:rPr>
          <w:rFonts w:ascii="Times New Roman" w:eastAsia="Times New Roman" w:hAnsi="Times New Roman" w:cs="Times New Roman"/>
          <w:sz w:val="28"/>
          <w:szCs w:val="28"/>
          <w:lang w:eastAsia="ru-RU"/>
        </w:rPr>
        <w:t xml:space="preserve">(далі – Закон № 328-І) </w:t>
      </w:r>
      <w:r w:rsidRPr="003B63FF">
        <w:rPr>
          <w:rFonts w:ascii="Times New Roman" w:eastAsia="Times New Roman" w:hAnsi="Times New Roman" w:cs="Times New Roman"/>
          <w:sz w:val="28"/>
          <w:szCs w:val="28"/>
        </w:rPr>
        <w:t>народним суддею  міг бути обраний громадянин СРСР</w:t>
      </w:r>
      <w:r w:rsidR="00B364C8">
        <w:rPr>
          <w:rFonts w:ascii="Times New Roman" w:eastAsia="Times New Roman" w:hAnsi="Times New Roman" w:cs="Times New Roman"/>
          <w:sz w:val="28"/>
          <w:szCs w:val="28"/>
        </w:rPr>
        <w:t>,</w:t>
      </w:r>
      <w:r w:rsidRPr="003B63FF">
        <w:rPr>
          <w:rFonts w:ascii="Times New Roman" w:eastAsia="Times New Roman" w:hAnsi="Times New Roman" w:cs="Times New Roman"/>
          <w:sz w:val="28"/>
          <w:szCs w:val="28"/>
        </w:rPr>
        <w:t xml:space="preserve"> </w:t>
      </w:r>
      <w:r w:rsidR="00B364C8">
        <w:rPr>
          <w:rFonts w:ascii="Times New Roman" w:eastAsia="Times New Roman" w:hAnsi="Times New Roman" w:cs="Times New Roman"/>
          <w:sz w:val="28"/>
          <w:szCs w:val="28"/>
        </w:rPr>
        <w:t>я</w:t>
      </w:r>
      <w:r w:rsidRPr="003B63FF">
        <w:rPr>
          <w:rFonts w:ascii="Times New Roman" w:eastAsia="Times New Roman" w:hAnsi="Times New Roman" w:cs="Times New Roman"/>
          <w:sz w:val="28"/>
          <w:szCs w:val="28"/>
        </w:rPr>
        <w:t xml:space="preserve">кий досяг на день виборів 25 років, мав вищу юридичну освіту, стаж роботи за </w:t>
      </w:r>
      <w:r w:rsidR="00B364C8">
        <w:rPr>
          <w:rFonts w:ascii="Times New Roman" w:eastAsia="Times New Roman" w:hAnsi="Times New Roman" w:cs="Times New Roman"/>
          <w:sz w:val="28"/>
          <w:szCs w:val="28"/>
        </w:rPr>
        <w:t xml:space="preserve">юридичною </w:t>
      </w:r>
      <w:r w:rsidRPr="003B63FF">
        <w:rPr>
          <w:rFonts w:ascii="Times New Roman" w:eastAsia="Times New Roman" w:hAnsi="Times New Roman" w:cs="Times New Roman"/>
          <w:sz w:val="28"/>
          <w:szCs w:val="28"/>
        </w:rPr>
        <w:t>спеціальністю не менше двох років і склав кваліфікаційний екзамен.</w:t>
      </w:r>
    </w:p>
    <w:p w:rsidR="003B63FF" w:rsidRPr="003B63FF" w:rsidRDefault="00B364C8" w:rsidP="0014796A">
      <w:pPr>
        <w:spacing w:after="0" w:line="240" w:lineRule="auto"/>
        <w:ind w:firstLine="567"/>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Проте</w:t>
      </w:r>
      <w:r w:rsidR="003B63FF" w:rsidRPr="003B63FF">
        <w:rPr>
          <w:rFonts w:ascii="Times New Roman" w:eastAsia="Times New Roman" w:hAnsi="Times New Roman" w:cs="Times New Roman"/>
          <w:sz w:val="28"/>
          <w:szCs w:val="28"/>
          <w:lang w:eastAsia="ru-RU"/>
        </w:rPr>
        <w:t xml:space="preserve"> Законом № 328-І</w:t>
      </w:r>
      <w:r w:rsidR="003B63FF" w:rsidRPr="003B63FF">
        <w:rPr>
          <w:rFonts w:ascii="Times New Roman" w:eastAsia="Times New Roman" w:hAnsi="Times New Roman" w:cs="Times New Roman"/>
          <w:sz w:val="28"/>
          <w:szCs w:val="28"/>
        </w:rPr>
        <w:t xml:space="preserve"> не було встановлено прав</w:t>
      </w:r>
      <w:r>
        <w:rPr>
          <w:rFonts w:ascii="Times New Roman" w:eastAsia="Times New Roman" w:hAnsi="Times New Roman" w:cs="Times New Roman"/>
          <w:sz w:val="28"/>
          <w:szCs w:val="28"/>
        </w:rPr>
        <w:t>а</w:t>
      </w:r>
      <w:r w:rsidR="003B63FF" w:rsidRPr="003B63FF">
        <w:rPr>
          <w:rFonts w:ascii="Times New Roman" w:eastAsia="Times New Roman" w:hAnsi="Times New Roman" w:cs="Times New Roman"/>
          <w:sz w:val="28"/>
          <w:szCs w:val="28"/>
        </w:rPr>
        <w:t xml:space="preserve"> судді на відставку.</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rPr>
      </w:pPr>
      <w:r w:rsidRPr="003B63FF">
        <w:rPr>
          <w:rFonts w:ascii="Times New Roman" w:eastAsia="Times New Roman" w:hAnsi="Times New Roman" w:cs="Times New Roman"/>
          <w:sz w:val="28"/>
          <w:szCs w:val="28"/>
        </w:rPr>
        <w:t>Абзацом четвертим пункту 34 розділу XII «Прик</w:t>
      </w:r>
      <w:r w:rsidR="00CE3F31">
        <w:rPr>
          <w:rFonts w:ascii="Times New Roman" w:eastAsia="Times New Roman" w:hAnsi="Times New Roman" w:cs="Times New Roman"/>
          <w:sz w:val="28"/>
          <w:szCs w:val="28"/>
        </w:rPr>
        <w:t>інцеві та перехідні положення»</w:t>
      </w:r>
      <w:r w:rsidRPr="003B63FF">
        <w:rPr>
          <w:rFonts w:ascii="Times New Roman" w:eastAsia="Times New Roman" w:hAnsi="Times New Roman" w:cs="Times New Roman"/>
          <w:sz w:val="28"/>
          <w:szCs w:val="28"/>
        </w:rPr>
        <w:t xml:space="preserve"> Закону </w:t>
      </w:r>
      <w:r w:rsidR="00CE3F31" w:rsidRPr="003B63FF">
        <w:rPr>
          <w:rFonts w:ascii="Times New Roman" w:eastAsia="Calibri" w:hAnsi="Times New Roman" w:cs="Times New Roman"/>
          <w:sz w:val="28"/>
          <w:szCs w:val="28"/>
          <w:lang w:eastAsia="ru-RU"/>
        </w:rPr>
        <w:t xml:space="preserve">№ 1402-VIII </w:t>
      </w:r>
      <w:r w:rsidRPr="003B63FF">
        <w:rPr>
          <w:rFonts w:ascii="Times New Roman" w:eastAsia="Times New Roman" w:hAnsi="Times New Roman" w:cs="Times New Roman"/>
          <w:sz w:val="28"/>
          <w:szCs w:val="28"/>
        </w:rPr>
        <w:t>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rPr>
      </w:pPr>
      <w:r w:rsidRPr="003B63FF">
        <w:rPr>
          <w:rFonts w:ascii="Times New Roman" w:eastAsia="Times New Roman" w:hAnsi="Times New Roman" w:cs="Times New Roman"/>
          <w:sz w:val="28"/>
          <w:szCs w:val="28"/>
        </w:rPr>
        <w:t xml:space="preserve">На </w:t>
      </w:r>
      <w:r w:rsidR="00777203">
        <w:rPr>
          <w:rFonts w:ascii="Times New Roman" w:eastAsia="Times New Roman" w:hAnsi="Times New Roman" w:cs="Times New Roman"/>
          <w:sz w:val="28"/>
          <w:szCs w:val="28"/>
        </w:rPr>
        <w:t>день</w:t>
      </w:r>
      <w:r w:rsidRPr="003B63FF">
        <w:rPr>
          <w:rFonts w:ascii="Times New Roman" w:eastAsia="Times New Roman" w:hAnsi="Times New Roman" w:cs="Times New Roman"/>
          <w:sz w:val="28"/>
          <w:szCs w:val="28"/>
        </w:rPr>
        <w:t xml:space="preserve"> призначення </w:t>
      </w:r>
      <w:proofErr w:type="spellStart"/>
      <w:r w:rsidR="000C79F6">
        <w:rPr>
          <w:rFonts w:ascii="Times New Roman" w:eastAsia="Times New Roman" w:hAnsi="Times New Roman" w:cs="Times New Roman"/>
          <w:sz w:val="28"/>
          <w:szCs w:val="28"/>
        </w:rPr>
        <w:t>Цаберябого</w:t>
      </w:r>
      <w:proofErr w:type="spellEnd"/>
      <w:r w:rsidR="000C79F6">
        <w:rPr>
          <w:rFonts w:ascii="Times New Roman" w:eastAsia="Times New Roman" w:hAnsi="Times New Roman" w:cs="Times New Roman"/>
          <w:sz w:val="28"/>
          <w:szCs w:val="28"/>
        </w:rPr>
        <w:t xml:space="preserve"> Б.М</w:t>
      </w:r>
      <w:r w:rsidR="00777203">
        <w:rPr>
          <w:rFonts w:ascii="Times New Roman" w:eastAsia="Times New Roman" w:hAnsi="Times New Roman" w:cs="Times New Roman"/>
          <w:sz w:val="28"/>
          <w:szCs w:val="28"/>
        </w:rPr>
        <w:t>. на посаду народного                                        судді (</w:t>
      </w:r>
      <w:r w:rsidR="000C79F6">
        <w:rPr>
          <w:rFonts w:ascii="Times New Roman" w:eastAsia="Times New Roman" w:hAnsi="Times New Roman" w:cs="Times New Roman"/>
          <w:sz w:val="28"/>
          <w:szCs w:val="28"/>
        </w:rPr>
        <w:t>12 березня 1993</w:t>
      </w:r>
      <w:r w:rsidRPr="003B63FF">
        <w:rPr>
          <w:rFonts w:ascii="Times New Roman" w:eastAsia="Times New Roman" w:hAnsi="Times New Roman" w:cs="Times New Roman"/>
          <w:sz w:val="28"/>
          <w:szCs w:val="28"/>
        </w:rPr>
        <w:t xml:space="preserve"> року) законодавством не було встановлено прав</w:t>
      </w:r>
      <w:r w:rsidR="00CE3F31">
        <w:rPr>
          <w:rFonts w:ascii="Times New Roman" w:eastAsia="Times New Roman" w:hAnsi="Times New Roman" w:cs="Times New Roman"/>
          <w:sz w:val="28"/>
          <w:szCs w:val="28"/>
        </w:rPr>
        <w:t>а</w:t>
      </w:r>
      <w:r w:rsidRPr="003B63FF">
        <w:rPr>
          <w:rFonts w:ascii="Times New Roman" w:eastAsia="Times New Roman" w:hAnsi="Times New Roman" w:cs="Times New Roman"/>
          <w:sz w:val="28"/>
          <w:szCs w:val="28"/>
        </w:rPr>
        <w:t xml:space="preserve"> судді на відставку, тому в цьому випадку при визначенні стажу роботи на посаді судді підлягає застосуванню законодав</w:t>
      </w:r>
      <w:r w:rsidR="00CE3F31">
        <w:rPr>
          <w:rFonts w:ascii="Times New Roman" w:eastAsia="Times New Roman" w:hAnsi="Times New Roman" w:cs="Times New Roman"/>
          <w:sz w:val="28"/>
          <w:szCs w:val="28"/>
        </w:rPr>
        <w:t xml:space="preserve">ство, яке діяло на час обрання </w:t>
      </w:r>
      <w:proofErr w:type="spellStart"/>
      <w:r w:rsidR="003F5E50">
        <w:rPr>
          <w:rFonts w:ascii="Times New Roman" w:eastAsia="Times New Roman" w:hAnsi="Times New Roman" w:cs="Times New Roman"/>
          <w:sz w:val="28"/>
          <w:szCs w:val="28"/>
        </w:rPr>
        <w:t>Цаберябого</w:t>
      </w:r>
      <w:proofErr w:type="spellEnd"/>
      <w:r w:rsidR="003F5E50">
        <w:rPr>
          <w:rFonts w:ascii="Times New Roman" w:eastAsia="Times New Roman" w:hAnsi="Times New Roman" w:cs="Times New Roman"/>
          <w:sz w:val="28"/>
          <w:szCs w:val="28"/>
        </w:rPr>
        <w:t xml:space="preserve"> Б.М</w:t>
      </w:r>
      <w:r w:rsidR="003F5E50" w:rsidRPr="003B63FF">
        <w:rPr>
          <w:rFonts w:ascii="Times New Roman" w:eastAsia="Times New Roman" w:hAnsi="Times New Roman" w:cs="Times New Roman"/>
          <w:sz w:val="28"/>
          <w:szCs w:val="28"/>
        </w:rPr>
        <w:t xml:space="preserve">. </w:t>
      </w:r>
      <w:r w:rsidRPr="003B63FF">
        <w:rPr>
          <w:rFonts w:ascii="Times New Roman" w:eastAsia="Times New Roman" w:hAnsi="Times New Roman" w:cs="Times New Roman"/>
          <w:sz w:val="28"/>
          <w:szCs w:val="28"/>
        </w:rPr>
        <w:t xml:space="preserve"> суддею безстроково.</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rPr>
      </w:pPr>
      <w:r w:rsidRPr="003B63FF">
        <w:rPr>
          <w:rFonts w:ascii="Times New Roman" w:eastAsia="Times New Roman" w:hAnsi="Times New Roman" w:cs="Times New Roman"/>
          <w:sz w:val="28"/>
          <w:szCs w:val="28"/>
        </w:rPr>
        <w:t>Аналогічний висновок викладений у постанові Великої Палати Верховного Суду від 14 червня 2018 року № 9901/382/18.</w:t>
      </w:r>
    </w:p>
    <w:p w:rsidR="003B63FF" w:rsidRPr="003B63FF" w:rsidRDefault="003B63FF" w:rsidP="0014796A">
      <w:pPr>
        <w:spacing w:after="0" w:line="240" w:lineRule="auto"/>
        <w:ind w:firstLine="567"/>
        <w:jc w:val="both"/>
        <w:rPr>
          <w:rFonts w:ascii="Times New Roman" w:eastAsia="Calibri" w:hAnsi="Times New Roman" w:cs="Times New Roman"/>
          <w:sz w:val="28"/>
          <w:szCs w:val="28"/>
          <w:lang w:eastAsia="ru-RU"/>
        </w:rPr>
      </w:pPr>
      <w:r w:rsidRPr="003B63FF">
        <w:rPr>
          <w:rFonts w:ascii="Times New Roman" w:eastAsia="Calibri" w:hAnsi="Times New Roman" w:cs="Times New Roman"/>
          <w:sz w:val="28"/>
          <w:szCs w:val="28"/>
          <w:lang w:eastAsia="ru-RU"/>
        </w:rPr>
        <w:t xml:space="preserve">Пунктом 16.3 Регламенту Вищої ради правосуддя встановлено,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9613E7">
        <w:rPr>
          <w:rFonts w:ascii="Times New Roman" w:eastAsia="Calibri" w:hAnsi="Times New Roman" w:cs="Times New Roman"/>
          <w:sz w:val="28"/>
          <w:szCs w:val="28"/>
          <w:lang w:eastAsia="ru-RU"/>
        </w:rPr>
        <w:t>Вищою радою правосуддя</w:t>
      </w:r>
      <w:r w:rsidRPr="003B63FF">
        <w:rPr>
          <w:rFonts w:ascii="Times New Roman" w:eastAsia="Calibri" w:hAnsi="Times New Roman" w:cs="Times New Roman"/>
          <w:sz w:val="28"/>
          <w:szCs w:val="28"/>
          <w:lang w:eastAsia="ru-RU"/>
        </w:rPr>
        <w:t xml:space="preserve"> відповідного рішення або по дату припинення повноважень судді у зв’язку з досягненням суддею шістдесяти п’яти років.</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 xml:space="preserve">На </w:t>
      </w:r>
      <w:r w:rsidR="00777203">
        <w:rPr>
          <w:rFonts w:ascii="Times New Roman" w:eastAsia="Times New Roman" w:hAnsi="Times New Roman" w:cs="Times New Roman"/>
          <w:sz w:val="28"/>
          <w:szCs w:val="28"/>
          <w:lang w:eastAsia="ru-RU"/>
        </w:rPr>
        <w:t>день</w:t>
      </w:r>
      <w:r w:rsidRPr="003B63FF">
        <w:rPr>
          <w:rFonts w:ascii="Times New Roman" w:eastAsia="Times New Roman" w:hAnsi="Times New Roman" w:cs="Times New Roman"/>
          <w:sz w:val="28"/>
          <w:szCs w:val="28"/>
          <w:lang w:eastAsia="ru-RU"/>
        </w:rPr>
        <w:t xml:space="preserve"> призначення </w:t>
      </w:r>
      <w:proofErr w:type="spellStart"/>
      <w:r w:rsidR="009D1C83">
        <w:rPr>
          <w:rFonts w:ascii="Times New Roman" w:eastAsia="Times New Roman" w:hAnsi="Times New Roman" w:cs="Times New Roman"/>
          <w:sz w:val="28"/>
          <w:szCs w:val="28"/>
        </w:rPr>
        <w:t>Цаберябого</w:t>
      </w:r>
      <w:proofErr w:type="spellEnd"/>
      <w:r w:rsidR="009D1C83">
        <w:rPr>
          <w:rFonts w:ascii="Times New Roman" w:eastAsia="Times New Roman" w:hAnsi="Times New Roman" w:cs="Times New Roman"/>
          <w:sz w:val="28"/>
          <w:szCs w:val="28"/>
        </w:rPr>
        <w:t xml:space="preserve"> Б.М</w:t>
      </w:r>
      <w:r w:rsidR="009D1C83" w:rsidRPr="003B63FF">
        <w:rPr>
          <w:rFonts w:ascii="Times New Roman" w:eastAsia="Times New Roman" w:hAnsi="Times New Roman" w:cs="Times New Roman"/>
          <w:sz w:val="28"/>
          <w:szCs w:val="28"/>
        </w:rPr>
        <w:t xml:space="preserve">. </w:t>
      </w:r>
      <w:r w:rsidRPr="003B63FF">
        <w:rPr>
          <w:rFonts w:ascii="Times New Roman" w:eastAsia="Times New Roman" w:hAnsi="Times New Roman" w:cs="Times New Roman"/>
          <w:sz w:val="28"/>
          <w:szCs w:val="28"/>
          <w:lang w:eastAsia="ru-RU"/>
        </w:rPr>
        <w:t>на посаду судді безстроково                         (</w:t>
      </w:r>
      <w:r w:rsidR="009D1C83">
        <w:rPr>
          <w:rFonts w:ascii="Times New Roman" w:eastAsia="Times New Roman" w:hAnsi="Times New Roman" w:cs="Times New Roman"/>
          <w:sz w:val="28"/>
          <w:szCs w:val="28"/>
          <w:lang w:eastAsia="ru-RU"/>
        </w:rPr>
        <w:t>19 червня 2003</w:t>
      </w:r>
      <w:r w:rsidRPr="003B63FF">
        <w:rPr>
          <w:rFonts w:ascii="Times New Roman" w:eastAsia="Times New Roman" w:hAnsi="Times New Roman" w:cs="Times New Roman"/>
          <w:sz w:val="28"/>
          <w:szCs w:val="28"/>
          <w:lang w:eastAsia="ru-RU"/>
        </w:rPr>
        <w:t xml:space="preserve"> року) питання визначення стажу, який давав право на відставку судді, регулювалося Законом України від 15 грудня 1992 року № 2862-ХІІ «Про </w:t>
      </w:r>
      <w:r w:rsidRPr="003B63FF">
        <w:rPr>
          <w:rFonts w:ascii="Times New Roman" w:eastAsia="Times New Roman" w:hAnsi="Times New Roman" w:cs="Times New Roman"/>
          <w:sz w:val="28"/>
          <w:szCs w:val="28"/>
          <w:lang w:eastAsia="ru-RU"/>
        </w:rPr>
        <w:lastRenderedPageBreak/>
        <w:t>статус суддів» у відповідній редакції та Указом Президента України від 10 липня 1995 року № 584/95 «Про додаткові заходи щодо соціального захисту суддів».</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 xml:space="preserve">Згідно з абзацом другим частини четвертої статті 43 Закону України «Про статус суддів» зі змінами, внесеними Законом України від 24 лютого 1994 року № 4015-XII «Про внесення змін і доповнень до Закону України </w:t>
      </w:r>
      <w:r w:rsidR="00710145">
        <w:rPr>
          <w:rFonts w:ascii="Times New Roman" w:eastAsia="Times New Roman" w:hAnsi="Times New Roman" w:cs="Times New Roman"/>
          <w:sz w:val="28"/>
          <w:szCs w:val="28"/>
          <w:lang w:eastAsia="uk-UA"/>
        </w:rPr>
        <w:t>“</w:t>
      </w:r>
      <w:r w:rsidR="00710145" w:rsidRPr="00170FE7">
        <w:rPr>
          <w:rFonts w:ascii="Times New Roman" w:eastAsia="Times New Roman" w:hAnsi="Times New Roman" w:cs="Times New Roman"/>
          <w:sz w:val="28"/>
          <w:szCs w:val="28"/>
          <w:lang w:eastAsia="uk-UA"/>
        </w:rPr>
        <w:t>Про судоустрій і статус суддів</w:t>
      </w:r>
      <w:r w:rsidR="00710145">
        <w:rPr>
          <w:rFonts w:ascii="Times New Roman" w:eastAsia="Times New Roman" w:hAnsi="Times New Roman" w:cs="Times New Roman"/>
          <w:sz w:val="28"/>
          <w:szCs w:val="28"/>
          <w:lang w:eastAsia="uk-UA"/>
        </w:rPr>
        <w:t>”</w:t>
      </w:r>
      <w:r w:rsidRPr="003B63FF">
        <w:rPr>
          <w:rFonts w:ascii="Times New Roman" w:eastAsia="Times New Roman" w:hAnsi="Times New Roman" w:cs="Times New Roman"/>
          <w:sz w:val="28"/>
          <w:szCs w:val="28"/>
          <w:lang w:eastAsia="ru-RU"/>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 xml:space="preserve">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w:t>
      </w:r>
      <w:r w:rsidR="00710145">
        <w:rPr>
          <w:rFonts w:ascii="Times New Roman" w:eastAsia="Times New Roman" w:hAnsi="Times New Roman" w:cs="Times New Roman"/>
          <w:sz w:val="28"/>
          <w:szCs w:val="28"/>
          <w:lang w:eastAsia="ru-RU"/>
        </w:rPr>
        <w:t>дату</w:t>
      </w:r>
      <w:r w:rsidRPr="003B63FF">
        <w:rPr>
          <w:rFonts w:ascii="Times New Roman" w:eastAsia="Times New Roman" w:hAnsi="Times New Roman" w:cs="Times New Roman"/>
          <w:sz w:val="28"/>
          <w:szCs w:val="28"/>
          <w:lang w:eastAsia="ru-RU"/>
        </w:rPr>
        <w:t xml:space="preserve"> призначення </w:t>
      </w:r>
      <w:proofErr w:type="spellStart"/>
      <w:r w:rsidR="009D1C83">
        <w:rPr>
          <w:rFonts w:ascii="Times New Roman" w:eastAsia="Times New Roman" w:hAnsi="Times New Roman" w:cs="Times New Roman"/>
          <w:sz w:val="28"/>
          <w:szCs w:val="28"/>
        </w:rPr>
        <w:t>Цаберябого</w:t>
      </w:r>
      <w:proofErr w:type="spellEnd"/>
      <w:r w:rsidR="009D1C83">
        <w:rPr>
          <w:rFonts w:ascii="Times New Roman" w:eastAsia="Times New Roman" w:hAnsi="Times New Roman" w:cs="Times New Roman"/>
          <w:sz w:val="28"/>
          <w:szCs w:val="28"/>
        </w:rPr>
        <w:t xml:space="preserve"> Б.М</w:t>
      </w:r>
      <w:r w:rsidR="009D1C83" w:rsidRPr="003B63FF">
        <w:rPr>
          <w:rFonts w:ascii="Times New Roman" w:eastAsia="Times New Roman" w:hAnsi="Times New Roman" w:cs="Times New Roman"/>
          <w:sz w:val="28"/>
          <w:szCs w:val="28"/>
        </w:rPr>
        <w:t>.</w:t>
      </w:r>
      <w:r w:rsidRPr="003B63FF">
        <w:rPr>
          <w:rFonts w:ascii="Times New Roman" w:eastAsia="Times New Roman" w:hAnsi="Times New Roman" w:cs="Times New Roman"/>
          <w:sz w:val="28"/>
          <w:szCs w:val="28"/>
          <w:lang w:eastAsia="ru-RU"/>
        </w:rPr>
        <w:t xml:space="preserve">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 xml:space="preserve">Згідно </w:t>
      </w:r>
      <w:r w:rsidR="00657448">
        <w:rPr>
          <w:rFonts w:ascii="Times New Roman" w:eastAsia="Times New Roman" w:hAnsi="Times New Roman" w:cs="Times New Roman"/>
          <w:sz w:val="28"/>
          <w:szCs w:val="28"/>
          <w:lang w:eastAsia="ru-RU"/>
        </w:rPr>
        <w:t>і</w:t>
      </w:r>
      <w:r w:rsidRPr="003B63FF">
        <w:rPr>
          <w:rFonts w:ascii="Times New Roman" w:eastAsia="Times New Roman" w:hAnsi="Times New Roman" w:cs="Times New Roman"/>
          <w:sz w:val="28"/>
          <w:szCs w:val="28"/>
          <w:lang w:eastAsia="ru-RU"/>
        </w:rPr>
        <w:t xml:space="preserve">з трудовою книжкою </w:t>
      </w:r>
      <w:proofErr w:type="spellStart"/>
      <w:r w:rsidR="009D1C83">
        <w:rPr>
          <w:rFonts w:ascii="Times New Roman" w:eastAsia="Times New Roman" w:hAnsi="Times New Roman" w:cs="Times New Roman"/>
          <w:sz w:val="28"/>
          <w:szCs w:val="28"/>
        </w:rPr>
        <w:t>Цаберяб</w:t>
      </w:r>
      <w:r w:rsidR="0037212D">
        <w:rPr>
          <w:rFonts w:ascii="Times New Roman" w:eastAsia="Times New Roman" w:hAnsi="Times New Roman" w:cs="Times New Roman"/>
          <w:sz w:val="28"/>
          <w:szCs w:val="28"/>
        </w:rPr>
        <w:t>ий</w:t>
      </w:r>
      <w:proofErr w:type="spellEnd"/>
      <w:r w:rsidR="009D1C83">
        <w:rPr>
          <w:rFonts w:ascii="Times New Roman" w:eastAsia="Times New Roman" w:hAnsi="Times New Roman" w:cs="Times New Roman"/>
          <w:sz w:val="28"/>
          <w:szCs w:val="28"/>
        </w:rPr>
        <w:t xml:space="preserve"> Б.М</w:t>
      </w:r>
      <w:r w:rsidR="009D1C83" w:rsidRPr="003B63FF">
        <w:rPr>
          <w:rFonts w:ascii="Times New Roman" w:eastAsia="Times New Roman" w:hAnsi="Times New Roman" w:cs="Times New Roman"/>
          <w:sz w:val="28"/>
          <w:szCs w:val="28"/>
        </w:rPr>
        <w:t xml:space="preserve">. </w:t>
      </w:r>
      <w:r w:rsidR="00BB217A">
        <w:rPr>
          <w:rFonts w:ascii="Times New Roman" w:eastAsia="Times New Roman" w:hAnsi="Times New Roman" w:cs="Times New Roman"/>
          <w:sz w:val="28"/>
          <w:szCs w:val="28"/>
          <w:lang w:eastAsia="ru-RU"/>
        </w:rPr>
        <w:t>працюва</w:t>
      </w:r>
      <w:r w:rsidR="009D1C83">
        <w:rPr>
          <w:rFonts w:ascii="Times New Roman" w:eastAsia="Times New Roman" w:hAnsi="Times New Roman" w:cs="Times New Roman"/>
          <w:sz w:val="28"/>
          <w:szCs w:val="28"/>
          <w:lang w:eastAsia="ru-RU"/>
        </w:rPr>
        <w:t>в</w:t>
      </w:r>
      <w:r w:rsidR="00BB217A">
        <w:rPr>
          <w:rFonts w:ascii="Times New Roman" w:eastAsia="Times New Roman" w:hAnsi="Times New Roman" w:cs="Times New Roman"/>
          <w:sz w:val="28"/>
          <w:szCs w:val="28"/>
          <w:lang w:eastAsia="ru-RU"/>
        </w:rPr>
        <w:t xml:space="preserve"> </w:t>
      </w:r>
      <w:r w:rsidR="0037212D">
        <w:rPr>
          <w:rFonts w:ascii="Times New Roman" w:eastAsia="Times New Roman" w:hAnsi="Times New Roman" w:cs="Times New Roman"/>
          <w:sz w:val="28"/>
          <w:szCs w:val="28"/>
          <w:shd w:val="clear" w:color="auto" w:fill="FFFFFF"/>
          <w:lang w:eastAsia="ru-RU"/>
        </w:rPr>
        <w:t xml:space="preserve">слідчим </w:t>
      </w:r>
      <w:r w:rsidR="00BB5E63">
        <w:rPr>
          <w:rFonts w:ascii="Times New Roman" w:eastAsia="Times New Roman" w:hAnsi="Times New Roman" w:cs="Times New Roman"/>
          <w:sz w:val="28"/>
          <w:szCs w:val="28"/>
          <w:shd w:val="clear" w:color="auto" w:fill="FFFFFF"/>
          <w:lang w:eastAsia="ru-RU"/>
        </w:rPr>
        <w:t xml:space="preserve">відділу внутрішніх справ </w:t>
      </w:r>
      <w:proofErr w:type="spellStart"/>
      <w:r w:rsidR="00BB5E63">
        <w:rPr>
          <w:rFonts w:ascii="Times New Roman" w:eastAsia="Times New Roman" w:hAnsi="Times New Roman" w:cs="Times New Roman"/>
          <w:sz w:val="28"/>
          <w:szCs w:val="28"/>
          <w:shd w:val="clear" w:color="auto" w:fill="FFFFFF"/>
          <w:lang w:eastAsia="ru-RU"/>
        </w:rPr>
        <w:t>Криничанського</w:t>
      </w:r>
      <w:proofErr w:type="spellEnd"/>
      <w:r w:rsidR="00BB5E63">
        <w:rPr>
          <w:rFonts w:ascii="Times New Roman" w:eastAsia="Times New Roman" w:hAnsi="Times New Roman" w:cs="Times New Roman"/>
          <w:sz w:val="28"/>
          <w:szCs w:val="28"/>
          <w:shd w:val="clear" w:color="auto" w:fill="FFFFFF"/>
          <w:lang w:eastAsia="ru-RU"/>
        </w:rPr>
        <w:t xml:space="preserve"> райвиконком</w:t>
      </w:r>
      <w:r w:rsidR="003A6948">
        <w:rPr>
          <w:rFonts w:ascii="Times New Roman" w:eastAsia="Times New Roman" w:hAnsi="Times New Roman" w:cs="Times New Roman"/>
          <w:sz w:val="28"/>
          <w:szCs w:val="28"/>
          <w:shd w:val="clear" w:color="auto" w:fill="FFFFFF"/>
          <w:lang w:eastAsia="ru-RU"/>
        </w:rPr>
        <w:t>у</w:t>
      </w:r>
      <w:r w:rsidR="00BB217A">
        <w:rPr>
          <w:rFonts w:ascii="Times New Roman" w:eastAsia="Times New Roman" w:hAnsi="Times New Roman" w:cs="Times New Roman"/>
          <w:sz w:val="28"/>
          <w:szCs w:val="28"/>
          <w:shd w:val="clear" w:color="auto" w:fill="FFFFFF"/>
          <w:lang w:eastAsia="ru-RU"/>
        </w:rPr>
        <w:t xml:space="preserve"> з </w:t>
      </w:r>
      <w:r w:rsidR="00F8575B">
        <w:rPr>
          <w:rFonts w:ascii="Times New Roman" w:eastAsia="Times New Roman" w:hAnsi="Times New Roman" w:cs="Times New Roman"/>
          <w:sz w:val="28"/>
          <w:szCs w:val="28"/>
          <w:shd w:val="clear" w:color="auto" w:fill="FFFFFF"/>
          <w:lang w:eastAsia="ru-RU"/>
        </w:rPr>
        <w:t xml:space="preserve">20 жовтня 1989 року </w:t>
      </w:r>
      <w:r w:rsidR="00710145">
        <w:rPr>
          <w:rFonts w:ascii="Times New Roman" w:eastAsia="Times New Roman" w:hAnsi="Times New Roman" w:cs="Times New Roman"/>
          <w:sz w:val="28"/>
          <w:szCs w:val="28"/>
          <w:shd w:val="clear" w:color="auto" w:fill="FFFFFF"/>
          <w:lang w:eastAsia="ru-RU"/>
        </w:rPr>
        <w:t>до</w:t>
      </w:r>
      <w:r w:rsidR="00F8575B">
        <w:rPr>
          <w:rFonts w:ascii="Times New Roman" w:eastAsia="Times New Roman" w:hAnsi="Times New Roman" w:cs="Times New Roman"/>
          <w:sz w:val="28"/>
          <w:szCs w:val="28"/>
          <w:shd w:val="clear" w:color="auto" w:fill="FFFFFF"/>
          <w:lang w:eastAsia="ru-RU"/>
        </w:rPr>
        <w:t xml:space="preserve">                        11 березня 1993 року</w:t>
      </w:r>
      <w:r w:rsidRPr="003B63FF">
        <w:rPr>
          <w:rFonts w:ascii="Times New Roman" w:eastAsia="Times New Roman" w:hAnsi="Times New Roman" w:cs="Times New Roman"/>
          <w:sz w:val="28"/>
          <w:szCs w:val="28"/>
          <w:lang w:eastAsia="ru-RU"/>
        </w:rPr>
        <w:t>, що свідчить про наявність у н</w:t>
      </w:r>
      <w:r w:rsidR="00B8243E">
        <w:rPr>
          <w:rFonts w:ascii="Times New Roman" w:eastAsia="Times New Roman" w:hAnsi="Times New Roman" w:cs="Times New Roman"/>
          <w:sz w:val="28"/>
          <w:szCs w:val="28"/>
          <w:lang w:eastAsia="ru-RU"/>
        </w:rPr>
        <w:t>ього</w:t>
      </w:r>
      <w:r w:rsidRPr="003B63FF">
        <w:rPr>
          <w:rFonts w:ascii="Times New Roman" w:eastAsia="Times New Roman" w:hAnsi="Times New Roman" w:cs="Times New Roman"/>
          <w:sz w:val="28"/>
          <w:szCs w:val="28"/>
          <w:lang w:eastAsia="ru-RU"/>
        </w:rPr>
        <w:t xml:space="preserve"> додатково стажу роботи та періодів, передбачених частиною четвертою статті 43 Закону України </w:t>
      </w:r>
      <w:r w:rsidR="00B8243E">
        <w:rPr>
          <w:rFonts w:ascii="Times New Roman" w:eastAsia="Times New Roman" w:hAnsi="Times New Roman" w:cs="Times New Roman"/>
          <w:sz w:val="28"/>
          <w:szCs w:val="28"/>
          <w:lang w:eastAsia="ru-RU"/>
        </w:rPr>
        <w:t xml:space="preserve">                          </w:t>
      </w:r>
      <w:r w:rsidRPr="003B63FF">
        <w:rPr>
          <w:rFonts w:ascii="Times New Roman" w:eastAsia="Times New Roman" w:hAnsi="Times New Roman" w:cs="Times New Roman"/>
          <w:sz w:val="28"/>
          <w:szCs w:val="28"/>
          <w:lang w:eastAsia="ru-RU"/>
        </w:rPr>
        <w:t>від 15 грудня 1992 року № 2862-XII «Про статус суддів» та Указом Президента України від 10 липня 1995 року № 584/95 «Про додаткові заходи щодо соціального захисту суддів».</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Частиною другою статті 137 Закону № 1402-VІІІ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 xml:space="preserve">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України «Про внесення змін до Закону України </w:t>
      </w:r>
      <w:r w:rsidR="00FC791A">
        <w:rPr>
          <w:rFonts w:ascii="Times New Roman" w:eastAsia="Times New Roman" w:hAnsi="Times New Roman" w:cs="Times New Roman"/>
          <w:sz w:val="28"/>
          <w:szCs w:val="28"/>
          <w:lang w:eastAsia="uk-UA"/>
        </w:rPr>
        <w:t>“</w:t>
      </w:r>
      <w:r w:rsidR="00FC791A" w:rsidRPr="00170FE7">
        <w:rPr>
          <w:rFonts w:ascii="Times New Roman" w:eastAsia="Times New Roman" w:hAnsi="Times New Roman" w:cs="Times New Roman"/>
          <w:sz w:val="28"/>
          <w:szCs w:val="28"/>
          <w:lang w:eastAsia="uk-UA"/>
        </w:rPr>
        <w:t>Про судоустрій і статус суддів</w:t>
      </w:r>
      <w:r w:rsidR="00FC791A">
        <w:rPr>
          <w:rFonts w:ascii="Times New Roman" w:eastAsia="Times New Roman" w:hAnsi="Times New Roman" w:cs="Times New Roman"/>
          <w:sz w:val="28"/>
          <w:szCs w:val="28"/>
          <w:lang w:eastAsia="uk-UA"/>
        </w:rPr>
        <w:t>”</w:t>
      </w:r>
      <w:r w:rsidRPr="003B63FF">
        <w:rPr>
          <w:rFonts w:ascii="Times New Roman" w:eastAsia="Times New Roman" w:hAnsi="Times New Roman" w:cs="Times New Roman"/>
          <w:sz w:val="28"/>
          <w:szCs w:val="28"/>
          <w:lang w:eastAsia="ru-RU"/>
        </w:rPr>
        <w:t xml:space="preserve"> у зв’язку з прийняттям Закону України </w:t>
      </w:r>
      <w:r w:rsidR="00FC791A">
        <w:rPr>
          <w:rFonts w:ascii="Times New Roman" w:eastAsia="Times New Roman" w:hAnsi="Times New Roman" w:cs="Times New Roman"/>
          <w:sz w:val="28"/>
          <w:szCs w:val="28"/>
          <w:lang w:eastAsia="uk-UA"/>
        </w:rPr>
        <w:t>“</w:t>
      </w:r>
      <w:r w:rsidRPr="003B63FF">
        <w:rPr>
          <w:rFonts w:ascii="Times New Roman" w:eastAsia="Times New Roman" w:hAnsi="Times New Roman" w:cs="Times New Roman"/>
          <w:sz w:val="28"/>
          <w:szCs w:val="28"/>
          <w:lang w:eastAsia="ru-RU"/>
        </w:rPr>
        <w:t>Про Вищий антикорупційний суд</w:t>
      </w:r>
      <w:r w:rsidR="00FC791A">
        <w:rPr>
          <w:rFonts w:ascii="Times New Roman" w:eastAsia="Times New Roman" w:hAnsi="Times New Roman" w:cs="Times New Roman"/>
          <w:sz w:val="28"/>
          <w:szCs w:val="28"/>
          <w:lang w:eastAsia="uk-UA"/>
        </w:rPr>
        <w:t>”</w:t>
      </w:r>
      <w:r w:rsidRPr="003B63FF">
        <w:rPr>
          <w:rFonts w:ascii="Times New Roman" w:eastAsia="Times New Roman" w:hAnsi="Times New Roman" w:cs="Times New Roman"/>
          <w:sz w:val="28"/>
          <w:szCs w:val="28"/>
          <w:lang w:eastAsia="ru-RU"/>
        </w:rPr>
        <w:t xml:space="preserve">, яким </w:t>
      </w:r>
      <w:proofErr w:type="spellStart"/>
      <w:r w:rsidRPr="003B63FF">
        <w:rPr>
          <w:rFonts w:ascii="Times New Roman" w:eastAsia="Times New Roman" w:hAnsi="Times New Roman" w:cs="Times New Roman"/>
          <w:sz w:val="28"/>
          <w:szCs w:val="28"/>
          <w:lang w:eastAsia="ru-RU"/>
        </w:rPr>
        <w:t>внесено</w:t>
      </w:r>
      <w:proofErr w:type="spellEnd"/>
      <w:r w:rsidRPr="003B63FF">
        <w:rPr>
          <w:rFonts w:ascii="Times New Roman" w:eastAsia="Times New Roman" w:hAnsi="Times New Roman" w:cs="Times New Roman"/>
          <w:sz w:val="28"/>
          <w:szCs w:val="28"/>
          <w:lang w:eastAsia="ru-RU"/>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w:t>
      </w:r>
      <w:r w:rsidRPr="003B63FF">
        <w:rPr>
          <w:rFonts w:ascii="Times New Roman" w:eastAsia="Times New Roman" w:hAnsi="Times New Roman" w:cs="Times New Roman"/>
          <w:sz w:val="28"/>
          <w:szCs w:val="28"/>
          <w:lang w:eastAsia="ru-RU"/>
        </w:rPr>
        <w:lastRenderedPageBreak/>
        <w:t>роботи, вимога щодо якого визначена законом та надає право для призначення на посаду судді.</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Саме така правова позиція покладена в основу рішення Касаційного адміністративного суду у складі Верховного Суду від 22 листопада 2018 року, яке залишено без змін постановою Великої Палати Верховного Суду від 30 травня 2019 року у справі № 9901/805/18.</w:t>
      </w:r>
    </w:p>
    <w:p w:rsidR="003B63FF" w:rsidRPr="003B63FF" w:rsidRDefault="003B63FF" w:rsidP="0014796A">
      <w:pPr>
        <w:spacing w:after="0" w:line="240" w:lineRule="auto"/>
        <w:ind w:firstLine="567"/>
        <w:jc w:val="both"/>
        <w:rPr>
          <w:rFonts w:ascii="Times New Roman" w:eastAsia="Times New Roman" w:hAnsi="Times New Roman" w:cs="Times New Roman"/>
          <w:sz w:val="28"/>
          <w:szCs w:val="28"/>
          <w:lang w:eastAsia="ru-RU"/>
        </w:rPr>
      </w:pPr>
      <w:r w:rsidRPr="003B63FF">
        <w:rPr>
          <w:rFonts w:ascii="Times New Roman" w:eastAsia="Times New Roman" w:hAnsi="Times New Roman" w:cs="Times New Roman"/>
          <w:sz w:val="28"/>
          <w:szCs w:val="28"/>
          <w:lang w:eastAsia="ru-RU"/>
        </w:rPr>
        <w:t>Зокрема,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3B63FF" w:rsidRDefault="003B63FF" w:rsidP="0014796A">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3B63FF">
        <w:rPr>
          <w:rFonts w:ascii="Times New Roman" w:eastAsia="Times New Roman" w:hAnsi="Times New Roman" w:cs="Times New Roman"/>
          <w:sz w:val="28"/>
          <w:szCs w:val="28"/>
          <w:shd w:val="clear" w:color="auto" w:fill="FFFFFF"/>
          <w:lang w:eastAsia="ru-RU"/>
        </w:rPr>
        <w:t>З огляду на викладене</w:t>
      </w:r>
      <w:r w:rsidR="00FC791A">
        <w:rPr>
          <w:rFonts w:ascii="Times New Roman" w:eastAsia="Times New Roman" w:hAnsi="Times New Roman" w:cs="Times New Roman"/>
          <w:sz w:val="28"/>
          <w:szCs w:val="28"/>
          <w:shd w:val="clear" w:color="auto" w:fill="FFFFFF"/>
          <w:lang w:eastAsia="ru-RU"/>
        </w:rPr>
        <w:t>,</w:t>
      </w:r>
      <w:r w:rsidRPr="003B63FF">
        <w:rPr>
          <w:rFonts w:ascii="Times New Roman" w:eastAsia="Times New Roman" w:hAnsi="Times New Roman" w:cs="Times New Roman"/>
          <w:sz w:val="28"/>
          <w:szCs w:val="28"/>
          <w:shd w:val="clear" w:color="auto" w:fill="FFFFFF"/>
          <w:lang w:eastAsia="ru-RU"/>
        </w:rPr>
        <w:t xml:space="preserve"> за результатами вивчення доданих до заяви документів щодо визначення відповідного стажу для звільнення судді                       </w:t>
      </w:r>
      <w:proofErr w:type="spellStart"/>
      <w:r w:rsidR="00E105BC">
        <w:rPr>
          <w:rFonts w:ascii="Times New Roman" w:eastAsia="Times New Roman" w:hAnsi="Times New Roman" w:cs="Times New Roman"/>
          <w:sz w:val="28"/>
          <w:szCs w:val="28"/>
          <w:shd w:val="clear" w:color="auto" w:fill="FFFFFF"/>
          <w:lang w:eastAsia="ru-RU"/>
        </w:rPr>
        <w:t>Цаберябого</w:t>
      </w:r>
      <w:proofErr w:type="spellEnd"/>
      <w:r w:rsidR="00E105BC">
        <w:rPr>
          <w:rFonts w:ascii="Times New Roman" w:eastAsia="Times New Roman" w:hAnsi="Times New Roman" w:cs="Times New Roman"/>
          <w:sz w:val="28"/>
          <w:szCs w:val="28"/>
          <w:shd w:val="clear" w:color="auto" w:fill="FFFFFF"/>
          <w:lang w:eastAsia="ru-RU"/>
        </w:rPr>
        <w:t xml:space="preserve"> Б.М</w:t>
      </w:r>
      <w:r w:rsidRPr="003B63FF">
        <w:rPr>
          <w:rFonts w:ascii="Times New Roman" w:eastAsia="Times New Roman" w:hAnsi="Times New Roman" w:cs="Times New Roman"/>
          <w:sz w:val="28"/>
          <w:szCs w:val="28"/>
          <w:shd w:val="clear" w:color="auto" w:fill="FFFFFF"/>
          <w:lang w:eastAsia="ru-RU"/>
        </w:rPr>
        <w:t xml:space="preserve">. у відставку, а саме: </w:t>
      </w:r>
      <w:r w:rsidR="00050554">
        <w:rPr>
          <w:rFonts w:ascii="Times New Roman" w:eastAsia="Times New Roman" w:hAnsi="Times New Roman" w:cs="Times New Roman"/>
          <w:sz w:val="28"/>
          <w:szCs w:val="28"/>
          <w:shd w:val="clear" w:color="auto" w:fill="FFFFFF"/>
          <w:lang w:eastAsia="ru-RU"/>
        </w:rPr>
        <w:t xml:space="preserve">актів про призначення, обрання </w:t>
      </w:r>
      <w:r w:rsidRPr="003B63FF">
        <w:rPr>
          <w:rFonts w:ascii="Times New Roman" w:eastAsia="Times New Roman" w:hAnsi="Times New Roman" w:cs="Times New Roman"/>
          <w:sz w:val="28"/>
          <w:szCs w:val="28"/>
          <w:shd w:val="clear" w:color="auto" w:fill="FFFFFF"/>
          <w:lang w:eastAsia="ru-RU"/>
        </w:rPr>
        <w:t xml:space="preserve">на посаду судді, трудової книжки, наказів, рішень, </w:t>
      </w:r>
      <w:r w:rsidR="00E105BC">
        <w:rPr>
          <w:rFonts w:ascii="Times New Roman" w:eastAsia="Times New Roman" w:hAnsi="Times New Roman" w:cs="Times New Roman"/>
          <w:sz w:val="28"/>
          <w:szCs w:val="28"/>
          <w:shd w:val="clear" w:color="auto" w:fill="FFFFFF"/>
          <w:lang w:eastAsia="ru-RU"/>
        </w:rPr>
        <w:t>послужного списку</w:t>
      </w:r>
      <w:r w:rsidR="00FC791A">
        <w:rPr>
          <w:rFonts w:ascii="Times New Roman" w:eastAsia="Times New Roman" w:hAnsi="Times New Roman" w:cs="Times New Roman"/>
          <w:sz w:val="28"/>
          <w:szCs w:val="28"/>
          <w:shd w:val="clear" w:color="auto" w:fill="FFFFFF"/>
          <w:lang w:eastAsia="ru-RU"/>
        </w:rPr>
        <w:t>,</w:t>
      </w:r>
      <w:r w:rsidR="00E105BC">
        <w:rPr>
          <w:rFonts w:ascii="Times New Roman" w:eastAsia="Times New Roman" w:hAnsi="Times New Roman" w:cs="Times New Roman"/>
          <w:sz w:val="28"/>
          <w:szCs w:val="28"/>
          <w:shd w:val="clear" w:color="auto" w:fill="FFFFFF"/>
          <w:lang w:eastAsia="ru-RU"/>
        </w:rPr>
        <w:t xml:space="preserve"> </w:t>
      </w:r>
      <w:r w:rsidRPr="003B63FF">
        <w:rPr>
          <w:rFonts w:ascii="Times New Roman" w:eastAsia="Times New Roman" w:hAnsi="Times New Roman" w:cs="Times New Roman"/>
          <w:sz w:val="28"/>
          <w:szCs w:val="28"/>
          <w:shd w:val="clear" w:color="auto" w:fill="FFFFFF"/>
          <w:lang w:eastAsia="ru-RU"/>
        </w:rPr>
        <w:t xml:space="preserve">встановлено, що до стажу роботи </w:t>
      </w:r>
      <w:proofErr w:type="spellStart"/>
      <w:r w:rsidR="00E105BC">
        <w:rPr>
          <w:rFonts w:ascii="Times New Roman" w:eastAsia="Times New Roman" w:hAnsi="Times New Roman" w:cs="Times New Roman"/>
          <w:sz w:val="28"/>
          <w:szCs w:val="28"/>
          <w:shd w:val="clear" w:color="auto" w:fill="FFFFFF"/>
          <w:lang w:eastAsia="ru-RU"/>
        </w:rPr>
        <w:t>Цаберябого</w:t>
      </w:r>
      <w:proofErr w:type="spellEnd"/>
      <w:r w:rsidR="00E105BC">
        <w:rPr>
          <w:rFonts w:ascii="Times New Roman" w:eastAsia="Times New Roman" w:hAnsi="Times New Roman" w:cs="Times New Roman"/>
          <w:sz w:val="28"/>
          <w:szCs w:val="28"/>
          <w:shd w:val="clear" w:color="auto" w:fill="FFFFFF"/>
          <w:lang w:eastAsia="ru-RU"/>
        </w:rPr>
        <w:t xml:space="preserve"> Б.М</w:t>
      </w:r>
      <w:r w:rsidR="00E105BC" w:rsidRPr="003B63FF">
        <w:rPr>
          <w:rFonts w:ascii="Times New Roman" w:eastAsia="Times New Roman" w:hAnsi="Times New Roman" w:cs="Times New Roman"/>
          <w:sz w:val="28"/>
          <w:szCs w:val="28"/>
          <w:shd w:val="clear" w:color="auto" w:fill="FFFFFF"/>
          <w:lang w:eastAsia="ru-RU"/>
        </w:rPr>
        <w:t xml:space="preserve">. </w:t>
      </w:r>
      <w:r w:rsidRPr="003B63FF">
        <w:rPr>
          <w:rFonts w:ascii="Times New Roman" w:eastAsia="Times New Roman" w:hAnsi="Times New Roman" w:cs="Times New Roman"/>
          <w:sz w:val="28"/>
          <w:szCs w:val="28"/>
          <w:shd w:val="clear" w:color="auto" w:fill="FFFFFF"/>
          <w:lang w:eastAsia="ru-RU"/>
        </w:rPr>
        <w:t xml:space="preserve">на посаді судді, що дає </w:t>
      </w:r>
      <w:r w:rsidR="00740CCE">
        <w:rPr>
          <w:rFonts w:ascii="Times New Roman" w:eastAsia="Times New Roman" w:hAnsi="Times New Roman" w:cs="Times New Roman"/>
          <w:sz w:val="28"/>
          <w:szCs w:val="28"/>
          <w:shd w:val="clear" w:color="auto" w:fill="FFFFFF"/>
          <w:lang w:eastAsia="ru-RU"/>
        </w:rPr>
        <w:t>йому</w:t>
      </w:r>
      <w:r w:rsidRPr="003B63FF">
        <w:rPr>
          <w:rFonts w:ascii="Times New Roman" w:eastAsia="Times New Roman" w:hAnsi="Times New Roman" w:cs="Times New Roman"/>
          <w:sz w:val="28"/>
          <w:szCs w:val="28"/>
          <w:shd w:val="clear" w:color="auto" w:fill="FFFFFF"/>
          <w:lang w:eastAsia="ru-RU"/>
        </w:rPr>
        <w:t xml:space="preserve"> право на відставку, підлягають зарахуванню:</w:t>
      </w:r>
    </w:p>
    <w:p w:rsidR="005E6477" w:rsidRPr="003B63FF" w:rsidRDefault="00E83452" w:rsidP="0014796A">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E83452">
        <w:rPr>
          <w:rFonts w:ascii="Times New Roman" w:eastAsia="Times New Roman" w:hAnsi="Times New Roman" w:cs="Times New Roman"/>
          <w:sz w:val="28"/>
          <w:szCs w:val="28"/>
          <w:shd w:val="clear" w:color="auto" w:fill="FFFFFF"/>
          <w:lang w:eastAsia="ru-RU"/>
        </w:rPr>
        <w:t>період проходження строкової військової служби</w:t>
      </w:r>
      <w:r>
        <w:rPr>
          <w:rFonts w:ascii="Times New Roman" w:eastAsia="Times New Roman" w:hAnsi="Times New Roman" w:cs="Times New Roman"/>
          <w:sz w:val="28"/>
          <w:szCs w:val="28"/>
          <w:shd w:val="clear" w:color="auto" w:fill="FFFFFF"/>
          <w:lang w:eastAsia="ru-RU"/>
        </w:rPr>
        <w:t xml:space="preserve"> </w:t>
      </w:r>
      <w:r w:rsidR="002A1BEE">
        <w:rPr>
          <w:rFonts w:ascii="Times New Roman" w:eastAsia="Times New Roman" w:hAnsi="Times New Roman" w:cs="Times New Roman"/>
          <w:sz w:val="28"/>
          <w:szCs w:val="28"/>
          <w:shd w:val="clear" w:color="auto" w:fill="FFFFFF"/>
          <w:lang w:eastAsia="ru-RU"/>
        </w:rPr>
        <w:t xml:space="preserve">з </w:t>
      </w:r>
      <w:r>
        <w:rPr>
          <w:rFonts w:ascii="Times New Roman" w:eastAsia="Times New Roman" w:hAnsi="Times New Roman" w:cs="Times New Roman"/>
          <w:sz w:val="28"/>
          <w:szCs w:val="28"/>
          <w:shd w:val="clear" w:color="auto" w:fill="FFFFFF"/>
          <w:lang w:eastAsia="ru-RU"/>
        </w:rPr>
        <w:t>27 жовтня 1981</w:t>
      </w:r>
      <w:r w:rsidR="002A1BEE">
        <w:rPr>
          <w:rFonts w:ascii="Times New Roman" w:eastAsia="Times New Roman" w:hAnsi="Times New Roman" w:cs="Times New Roman"/>
          <w:sz w:val="28"/>
          <w:szCs w:val="28"/>
          <w:shd w:val="clear" w:color="auto" w:fill="FFFFFF"/>
          <w:lang w:eastAsia="ru-RU"/>
        </w:rPr>
        <w:t xml:space="preserve"> року </w:t>
      </w:r>
      <w:r w:rsidR="00FC791A">
        <w:rPr>
          <w:rFonts w:ascii="Times New Roman" w:eastAsia="Times New Roman" w:hAnsi="Times New Roman" w:cs="Times New Roman"/>
          <w:sz w:val="28"/>
          <w:szCs w:val="28"/>
          <w:shd w:val="clear" w:color="auto" w:fill="FFFFFF"/>
          <w:lang w:eastAsia="ru-RU"/>
        </w:rPr>
        <w:t>до</w:t>
      </w:r>
      <w:r w:rsidR="002A1BEE">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eastAsia="ru-RU"/>
        </w:rPr>
        <w:t>25 травня 1983</w:t>
      </w:r>
      <w:r w:rsidR="002A1BEE">
        <w:rPr>
          <w:rFonts w:ascii="Times New Roman" w:eastAsia="Times New Roman" w:hAnsi="Times New Roman" w:cs="Times New Roman"/>
          <w:sz w:val="28"/>
          <w:szCs w:val="28"/>
          <w:shd w:val="clear" w:color="auto" w:fill="FFFFFF"/>
          <w:lang w:eastAsia="ru-RU"/>
        </w:rPr>
        <w:t xml:space="preserve"> року</w:t>
      </w:r>
      <w:r w:rsidR="000C454C">
        <w:rPr>
          <w:rFonts w:ascii="Times New Roman" w:eastAsia="Times New Roman" w:hAnsi="Times New Roman" w:cs="Times New Roman"/>
          <w:sz w:val="28"/>
          <w:szCs w:val="28"/>
          <w:shd w:val="clear" w:color="auto" w:fill="FFFFFF"/>
          <w:lang w:eastAsia="ru-RU"/>
        </w:rPr>
        <w:t xml:space="preserve"> (</w:t>
      </w:r>
      <w:r>
        <w:rPr>
          <w:rFonts w:ascii="Times New Roman" w:eastAsia="Times New Roman" w:hAnsi="Times New Roman" w:cs="Times New Roman"/>
          <w:sz w:val="28"/>
          <w:szCs w:val="28"/>
          <w:shd w:val="clear" w:color="auto" w:fill="FFFFFF"/>
          <w:lang w:eastAsia="ru-RU"/>
        </w:rPr>
        <w:t>1 рік 6 місяців 28 днів</w:t>
      </w:r>
      <w:r w:rsidR="000C454C">
        <w:rPr>
          <w:rFonts w:ascii="Times New Roman" w:eastAsia="Times New Roman" w:hAnsi="Times New Roman" w:cs="Times New Roman"/>
          <w:sz w:val="28"/>
          <w:szCs w:val="28"/>
          <w:shd w:val="clear" w:color="auto" w:fill="FFFFFF"/>
          <w:lang w:eastAsia="ru-RU"/>
        </w:rPr>
        <w:t>)</w:t>
      </w:r>
      <w:r w:rsidR="002A1BEE">
        <w:rPr>
          <w:rFonts w:ascii="Times New Roman" w:eastAsia="Times New Roman" w:hAnsi="Times New Roman" w:cs="Times New Roman"/>
          <w:sz w:val="28"/>
          <w:szCs w:val="28"/>
          <w:shd w:val="clear" w:color="auto" w:fill="FFFFFF"/>
          <w:lang w:eastAsia="ru-RU"/>
        </w:rPr>
        <w:t xml:space="preserve">; </w:t>
      </w:r>
    </w:p>
    <w:p w:rsidR="003B63FF" w:rsidRPr="003B63FF" w:rsidRDefault="00657448" w:rsidP="0014796A">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стаж</w:t>
      </w:r>
      <w:r w:rsidR="003B63FF" w:rsidRPr="003B63FF">
        <w:rPr>
          <w:rFonts w:ascii="Times New Roman" w:eastAsia="Times New Roman" w:hAnsi="Times New Roman" w:cs="Times New Roman"/>
          <w:sz w:val="28"/>
          <w:szCs w:val="28"/>
          <w:shd w:val="clear" w:color="auto" w:fill="FFFFFF"/>
          <w:lang w:eastAsia="ru-RU"/>
        </w:rPr>
        <w:t xml:space="preserve"> роботи на посаді </w:t>
      </w:r>
      <w:r w:rsidR="00050554">
        <w:rPr>
          <w:rFonts w:ascii="Times New Roman" w:eastAsia="Times New Roman" w:hAnsi="Times New Roman" w:cs="Times New Roman"/>
          <w:sz w:val="28"/>
          <w:szCs w:val="28"/>
          <w:shd w:val="clear" w:color="auto" w:fill="FFFFFF"/>
          <w:lang w:eastAsia="ru-RU"/>
        </w:rPr>
        <w:t>слідчого</w:t>
      </w:r>
      <w:r w:rsidR="003B63FF" w:rsidRPr="003B63FF">
        <w:rPr>
          <w:rFonts w:ascii="Times New Roman" w:eastAsia="Times New Roman" w:hAnsi="Times New Roman" w:cs="Times New Roman"/>
          <w:sz w:val="28"/>
          <w:szCs w:val="28"/>
          <w:shd w:val="clear" w:color="auto" w:fill="FFFFFF"/>
          <w:lang w:eastAsia="ru-RU"/>
        </w:rPr>
        <w:t xml:space="preserve"> </w:t>
      </w:r>
      <w:r w:rsidR="00436B71">
        <w:rPr>
          <w:rFonts w:ascii="Times New Roman" w:eastAsia="Times New Roman" w:hAnsi="Times New Roman" w:cs="Times New Roman"/>
          <w:sz w:val="28"/>
          <w:szCs w:val="28"/>
          <w:shd w:val="clear" w:color="auto" w:fill="FFFFFF"/>
          <w:lang w:eastAsia="ru-RU"/>
        </w:rPr>
        <w:t xml:space="preserve">відділу внутрішніх справ </w:t>
      </w:r>
      <w:proofErr w:type="spellStart"/>
      <w:r w:rsidR="00436B71">
        <w:rPr>
          <w:rFonts w:ascii="Times New Roman" w:eastAsia="Times New Roman" w:hAnsi="Times New Roman" w:cs="Times New Roman"/>
          <w:sz w:val="28"/>
          <w:szCs w:val="28"/>
          <w:shd w:val="clear" w:color="auto" w:fill="FFFFFF"/>
          <w:lang w:eastAsia="ru-RU"/>
        </w:rPr>
        <w:t>Криничанського</w:t>
      </w:r>
      <w:proofErr w:type="spellEnd"/>
      <w:r w:rsidR="00436B71">
        <w:rPr>
          <w:rFonts w:ascii="Times New Roman" w:eastAsia="Times New Roman" w:hAnsi="Times New Roman" w:cs="Times New Roman"/>
          <w:sz w:val="28"/>
          <w:szCs w:val="28"/>
          <w:shd w:val="clear" w:color="auto" w:fill="FFFFFF"/>
          <w:lang w:eastAsia="ru-RU"/>
        </w:rPr>
        <w:t xml:space="preserve"> райвиконком</w:t>
      </w:r>
      <w:r w:rsidR="003A6948">
        <w:rPr>
          <w:rFonts w:ascii="Times New Roman" w:eastAsia="Times New Roman" w:hAnsi="Times New Roman" w:cs="Times New Roman"/>
          <w:sz w:val="28"/>
          <w:szCs w:val="28"/>
          <w:shd w:val="clear" w:color="auto" w:fill="FFFFFF"/>
          <w:lang w:eastAsia="ru-RU"/>
        </w:rPr>
        <w:t>у</w:t>
      </w:r>
      <w:r w:rsidR="00436B71" w:rsidRPr="003B63FF">
        <w:rPr>
          <w:rFonts w:ascii="Times New Roman" w:eastAsia="Times New Roman" w:hAnsi="Times New Roman" w:cs="Times New Roman"/>
          <w:sz w:val="28"/>
          <w:szCs w:val="28"/>
          <w:shd w:val="clear" w:color="auto" w:fill="FFFFFF"/>
          <w:lang w:eastAsia="ru-RU"/>
        </w:rPr>
        <w:t xml:space="preserve"> </w:t>
      </w:r>
      <w:r w:rsidR="003B63FF" w:rsidRPr="003B63FF">
        <w:rPr>
          <w:rFonts w:ascii="Times New Roman" w:eastAsia="Times New Roman" w:hAnsi="Times New Roman" w:cs="Times New Roman"/>
          <w:sz w:val="28"/>
          <w:szCs w:val="28"/>
          <w:shd w:val="clear" w:color="auto" w:fill="FFFFFF"/>
          <w:lang w:eastAsia="ru-RU"/>
        </w:rPr>
        <w:t xml:space="preserve">з </w:t>
      </w:r>
      <w:r w:rsidR="00050554">
        <w:rPr>
          <w:rFonts w:ascii="Times New Roman" w:eastAsia="Times New Roman" w:hAnsi="Times New Roman" w:cs="Times New Roman"/>
          <w:sz w:val="28"/>
          <w:szCs w:val="28"/>
          <w:shd w:val="clear" w:color="auto" w:fill="FFFFFF"/>
          <w:lang w:eastAsia="ru-RU"/>
        </w:rPr>
        <w:t>20 жовтня 1989</w:t>
      </w:r>
      <w:r w:rsidR="003B63FF" w:rsidRPr="003B63FF">
        <w:rPr>
          <w:rFonts w:ascii="Times New Roman" w:eastAsia="Times New Roman" w:hAnsi="Times New Roman" w:cs="Times New Roman"/>
          <w:sz w:val="28"/>
          <w:szCs w:val="28"/>
          <w:shd w:val="clear" w:color="auto" w:fill="FFFFFF"/>
          <w:lang w:eastAsia="ru-RU"/>
        </w:rPr>
        <w:t xml:space="preserve"> року</w:t>
      </w:r>
      <w:r w:rsidR="00050554">
        <w:rPr>
          <w:rFonts w:ascii="Times New Roman" w:eastAsia="Times New Roman" w:hAnsi="Times New Roman" w:cs="Times New Roman"/>
          <w:sz w:val="28"/>
          <w:szCs w:val="28"/>
          <w:shd w:val="clear" w:color="auto" w:fill="FFFFFF"/>
          <w:lang w:eastAsia="ru-RU"/>
        </w:rPr>
        <w:t xml:space="preserve"> </w:t>
      </w:r>
      <w:r w:rsidR="00FC791A">
        <w:rPr>
          <w:rFonts w:ascii="Times New Roman" w:eastAsia="Times New Roman" w:hAnsi="Times New Roman" w:cs="Times New Roman"/>
          <w:sz w:val="28"/>
          <w:szCs w:val="28"/>
          <w:shd w:val="clear" w:color="auto" w:fill="FFFFFF"/>
          <w:lang w:eastAsia="ru-RU"/>
        </w:rPr>
        <w:t>д</w:t>
      </w:r>
      <w:r w:rsidR="00050554">
        <w:rPr>
          <w:rFonts w:ascii="Times New Roman" w:eastAsia="Times New Roman" w:hAnsi="Times New Roman" w:cs="Times New Roman"/>
          <w:sz w:val="28"/>
          <w:szCs w:val="28"/>
          <w:shd w:val="clear" w:color="auto" w:fill="FFFFFF"/>
          <w:lang w:eastAsia="ru-RU"/>
        </w:rPr>
        <w:t>о 11 березня 1993 року</w:t>
      </w:r>
      <w:r w:rsidR="000C454C">
        <w:rPr>
          <w:rFonts w:ascii="Times New Roman" w:eastAsia="Times New Roman" w:hAnsi="Times New Roman" w:cs="Times New Roman"/>
          <w:sz w:val="28"/>
          <w:szCs w:val="28"/>
          <w:shd w:val="clear" w:color="auto" w:fill="FFFFFF"/>
          <w:lang w:eastAsia="ru-RU"/>
        </w:rPr>
        <w:t xml:space="preserve"> (</w:t>
      </w:r>
      <w:r w:rsidR="00702B31">
        <w:rPr>
          <w:rFonts w:ascii="Times New Roman" w:eastAsia="Times New Roman" w:hAnsi="Times New Roman" w:cs="Times New Roman"/>
          <w:sz w:val="28"/>
          <w:szCs w:val="28"/>
          <w:shd w:val="clear" w:color="auto" w:fill="FFFFFF"/>
          <w:lang w:eastAsia="ru-RU"/>
        </w:rPr>
        <w:t>3 роки 9 місяців 21 день</w:t>
      </w:r>
      <w:r w:rsidR="000C454C">
        <w:rPr>
          <w:rFonts w:ascii="Times New Roman" w:eastAsia="Times New Roman" w:hAnsi="Times New Roman" w:cs="Times New Roman"/>
          <w:sz w:val="28"/>
          <w:szCs w:val="28"/>
          <w:shd w:val="clear" w:color="auto" w:fill="FFFFFF"/>
          <w:lang w:eastAsia="ru-RU"/>
        </w:rPr>
        <w:t>)</w:t>
      </w:r>
      <w:r w:rsidR="003B63FF" w:rsidRPr="003B63FF">
        <w:rPr>
          <w:rFonts w:ascii="Times New Roman" w:eastAsia="Times New Roman" w:hAnsi="Times New Roman" w:cs="Times New Roman"/>
          <w:sz w:val="28"/>
          <w:szCs w:val="28"/>
          <w:shd w:val="clear" w:color="auto" w:fill="FFFFFF"/>
          <w:lang w:eastAsia="ru-RU"/>
        </w:rPr>
        <w:t>;</w:t>
      </w:r>
    </w:p>
    <w:p w:rsidR="003B63FF" w:rsidRPr="003B63FF" w:rsidRDefault="00657448" w:rsidP="0014796A">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стаж</w:t>
      </w:r>
      <w:r w:rsidR="003B63FF" w:rsidRPr="003B63FF">
        <w:rPr>
          <w:rFonts w:ascii="Times New Roman" w:eastAsia="Times New Roman" w:hAnsi="Times New Roman" w:cs="Times New Roman"/>
          <w:sz w:val="28"/>
          <w:szCs w:val="28"/>
          <w:shd w:val="clear" w:color="auto" w:fill="FFFFFF"/>
          <w:lang w:eastAsia="ru-RU"/>
        </w:rPr>
        <w:t xml:space="preserve"> роботи на посаді народного судді з </w:t>
      </w:r>
      <w:r w:rsidR="00436B71">
        <w:rPr>
          <w:rFonts w:ascii="Times New Roman" w:eastAsia="Times New Roman" w:hAnsi="Times New Roman" w:cs="Times New Roman"/>
          <w:sz w:val="28"/>
          <w:szCs w:val="28"/>
          <w:shd w:val="clear" w:color="auto" w:fill="FFFFFF"/>
          <w:lang w:eastAsia="ru-RU"/>
        </w:rPr>
        <w:t>12 березня 1993</w:t>
      </w:r>
      <w:r w:rsidR="003B63FF" w:rsidRPr="003B63FF">
        <w:rPr>
          <w:rFonts w:ascii="Times New Roman" w:eastAsia="Times New Roman" w:hAnsi="Times New Roman" w:cs="Times New Roman"/>
          <w:sz w:val="28"/>
          <w:szCs w:val="28"/>
          <w:shd w:val="clear" w:color="auto" w:fill="FFFFFF"/>
          <w:lang w:eastAsia="ru-RU"/>
        </w:rPr>
        <w:t xml:space="preserve"> року </w:t>
      </w:r>
      <w:r w:rsidR="00FC791A">
        <w:rPr>
          <w:rFonts w:ascii="Times New Roman" w:eastAsia="Times New Roman" w:hAnsi="Times New Roman" w:cs="Times New Roman"/>
          <w:sz w:val="28"/>
          <w:szCs w:val="28"/>
          <w:shd w:val="clear" w:color="auto" w:fill="FFFFFF"/>
          <w:lang w:eastAsia="ru-RU"/>
        </w:rPr>
        <w:t>д</w:t>
      </w:r>
      <w:r w:rsidR="003B63FF" w:rsidRPr="003B63FF">
        <w:rPr>
          <w:rFonts w:ascii="Times New Roman" w:eastAsia="Times New Roman" w:hAnsi="Times New Roman" w:cs="Times New Roman"/>
          <w:sz w:val="28"/>
          <w:szCs w:val="28"/>
          <w:shd w:val="clear" w:color="auto" w:fill="FFFFFF"/>
          <w:lang w:eastAsia="ru-RU"/>
        </w:rPr>
        <w:t xml:space="preserve">о </w:t>
      </w:r>
      <w:r w:rsidR="00436B71">
        <w:rPr>
          <w:rFonts w:ascii="Times New Roman" w:eastAsia="Times New Roman" w:hAnsi="Times New Roman" w:cs="Times New Roman"/>
          <w:sz w:val="28"/>
          <w:szCs w:val="28"/>
          <w:shd w:val="clear" w:color="auto" w:fill="FFFFFF"/>
          <w:lang w:eastAsia="ru-RU"/>
        </w:rPr>
        <w:t>15 червня 2003</w:t>
      </w:r>
      <w:r w:rsidR="003B63FF" w:rsidRPr="003B63FF">
        <w:rPr>
          <w:rFonts w:ascii="Times New Roman" w:eastAsia="Times New Roman" w:hAnsi="Times New Roman" w:cs="Times New Roman"/>
          <w:sz w:val="28"/>
          <w:szCs w:val="28"/>
          <w:shd w:val="clear" w:color="auto" w:fill="FFFFFF"/>
          <w:lang w:eastAsia="ru-RU"/>
        </w:rPr>
        <w:t xml:space="preserve"> року</w:t>
      </w:r>
      <w:r w:rsidR="000C454C">
        <w:rPr>
          <w:rFonts w:ascii="Times New Roman" w:eastAsia="Times New Roman" w:hAnsi="Times New Roman" w:cs="Times New Roman"/>
          <w:sz w:val="28"/>
          <w:szCs w:val="28"/>
          <w:shd w:val="clear" w:color="auto" w:fill="FFFFFF"/>
          <w:lang w:eastAsia="ru-RU"/>
        </w:rPr>
        <w:t xml:space="preserve"> (</w:t>
      </w:r>
      <w:r w:rsidR="00702B31">
        <w:rPr>
          <w:rFonts w:ascii="Times New Roman" w:eastAsia="Times New Roman" w:hAnsi="Times New Roman" w:cs="Times New Roman"/>
          <w:sz w:val="28"/>
          <w:szCs w:val="28"/>
          <w:shd w:val="clear" w:color="auto" w:fill="FFFFFF"/>
          <w:lang w:eastAsia="ru-RU"/>
        </w:rPr>
        <w:t>10 років 3 місяці 6 днів</w:t>
      </w:r>
      <w:r w:rsidR="000C454C">
        <w:rPr>
          <w:rFonts w:ascii="Times New Roman" w:eastAsia="Times New Roman" w:hAnsi="Times New Roman" w:cs="Times New Roman"/>
          <w:sz w:val="28"/>
          <w:szCs w:val="28"/>
          <w:shd w:val="clear" w:color="auto" w:fill="FFFFFF"/>
          <w:lang w:eastAsia="ru-RU"/>
        </w:rPr>
        <w:t>)</w:t>
      </w:r>
      <w:r w:rsidR="003B63FF" w:rsidRPr="003B63FF">
        <w:rPr>
          <w:rFonts w:ascii="Times New Roman" w:eastAsia="Times New Roman" w:hAnsi="Times New Roman" w:cs="Times New Roman"/>
          <w:sz w:val="28"/>
          <w:szCs w:val="28"/>
          <w:shd w:val="clear" w:color="auto" w:fill="FFFFFF"/>
          <w:lang w:eastAsia="ru-RU"/>
        </w:rPr>
        <w:t>;</w:t>
      </w:r>
    </w:p>
    <w:p w:rsidR="003B63FF" w:rsidRPr="003B63FF" w:rsidRDefault="00657448" w:rsidP="0014796A">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Pr>
          <w:rFonts w:ascii="Times New Roman" w:eastAsia="Times New Roman" w:hAnsi="Times New Roman" w:cs="Times New Roman"/>
          <w:sz w:val="28"/>
          <w:szCs w:val="28"/>
          <w:shd w:val="clear" w:color="auto" w:fill="FFFFFF"/>
          <w:lang w:eastAsia="ru-RU"/>
        </w:rPr>
        <w:t xml:space="preserve">стаж </w:t>
      </w:r>
      <w:r w:rsidR="003B63FF" w:rsidRPr="003B63FF">
        <w:rPr>
          <w:rFonts w:ascii="Times New Roman" w:eastAsia="Times New Roman" w:hAnsi="Times New Roman" w:cs="Times New Roman"/>
          <w:sz w:val="28"/>
          <w:szCs w:val="28"/>
          <w:shd w:val="clear" w:color="auto" w:fill="FFFFFF"/>
          <w:lang w:eastAsia="ru-RU"/>
        </w:rPr>
        <w:t xml:space="preserve">роботи на посаді судді з дати призначення </w:t>
      </w:r>
      <w:r w:rsidR="00702B31">
        <w:rPr>
          <w:rFonts w:ascii="Times New Roman" w:eastAsia="Times New Roman" w:hAnsi="Times New Roman" w:cs="Times New Roman"/>
          <w:sz w:val="28"/>
          <w:szCs w:val="28"/>
          <w:shd w:val="clear" w:color="auto" w:fill="FFFFFF"/>
          <w:lang w:eastAsia="ru-RU"/>
        </w:rPr>
        <w:t>його</w:t>
      </w:r>
      <w:r w:rsidR="003B63FF" w:rsidRPr="003B63FF">
        <w:rPr>
          <w:rFonts w:ascii="Times New Roman" w:eastAsia="Times New Roman" w:hAnsi="Times New Roman" w:cs="Times New Roman"/>
          <w:sz w:val="28"/>
          <w:szCs w:val="28"/>
          <w:shd w:val="clear" w:color="auto" w:fill="FFFFFF"/>
          <w:lang w:eastAsia="ru-RU"/>
        </w:rPr>
        <w:t xml:space="preserve"> на посаду (</w:t>
      </w:r>
      <w:r w:rsidR="00702B31">
        <w:rPr>
          <w:rFonts w:ascii="Times New Roman" w:eastAsia="Times New Roman" w:hAnsi="Times New Roman" w:cs="Times New Roman"/>
          <w:sz w:val="28"/>
          <w:szCs w:val="28"/>
          <w:shd w:val="clear" w:color="auto" w:fill="FFFFFF"/>
          <w:lang w:eastAsia="ru-RU"/>
        </w:rPr>
        <w:t>19 червня 20</w:t>
      </w:r>
      <w:r w:rsidR="00E80647">
        <w:rPr>
          <w:rFonts w:ascii="Times New Roman" w:eastAsia="Times New Roman" w:hAnsi="Times New Roman" w:cs="Times New Roman"/>
          <w:sz w:val="28"/>
          <w:szCs w:val="28"/>
          <w:shd w:val="clear" w:color="auto" w:fill="FFFFFF"/>
          <w:lang w:eastAsia="ru-RU"/>
        </w:rPr>
        <w:t>0</w:t>
      </w:r>
      <w:r w:rsidR="00702B31">
        <w:rPr>
          <w:rFonts w:ascii="Times New Roman" w:eastAsia="Times New Roman" w:hAnsi="Times New Roman" w:cs="Times New Roman"/>
          <w:sz w:val="28"/>
          <w:szCs w:val="28"/>
          <w:shd w:val="clear" w:color="auto" w:fill="FFFFFF"/>
          <w:lang w:eastAsia="ru-RU"/>
        </w:rPr>
        <w:t>3</w:t>
      </w:r>
      <w:r w:rsidR="003B63FF" w:rsidRPr="003B63FF">
        <w:rPr>
          <w:rFonts w:ascii="Times New Roman" w:eastAsia="Times New Roman" w:hAnsi="Times New Roman" w:cs="Times New Roman"/>
          <w:sz w:val="28"/>
          <w:szCs w:val="28"/>
          <w:shd w:val="clear" w:color="auto" w:fill="FFFFFF"/>
          <w:lang w:eastAsia="ru-RU"/>
        </w:rPr>
        <w:t xml:space="preserve">) </w:t>
      </w:r>
      <w:r w:rsidR="00FC791A">
        <w:rPr>
          <w:rFonts w:ascii="Times New Roman" w:eastAsia="Times New Roman" w:hAnsi="Times New Roman" w:cs="Times New Roman"/>
          <w:sz w:val="28"/>
          <w:szCs w:val="28"/>
          <w:shd w:val="clear" w:color="auto" w:fill="FFFFFF"/>
          <w:lang w:eastAsia="ru-RU"/>
        </w:rPr>
        <w:t>д</w:t>
      </w:r>
      <w:r w:rsidR="003B63FF" w:rsidRPr="003B63FF">
        <w:rPr>
          <w:rFonts w:ascii="Times New Roman" w:eastAsia="Times New Roman" w:hAnsi="Times New Roman" w:cs="Times New Roman"/>
          <w:sz w:val="28"/>
          <w:szCs w:val="28"/>
          <w:shd w:val="clear" w:color="auto" w:fill="FFFFFF"/>
          <w:lang w:eastAsia="ru-RU"/>
        </w:rPr>
        <w:t>о дат</w:t>
      </w:r>
      <w:r w:rsidR="00FC791A">
        <w:rPr>
          <w:rFonts w:ascii="Times New Roman" w:eastAsia="Times New Roman" w:hAnsi="Times New Roman" w:cs="Times New Roman"/>
          <w:sz w:val="28"/>
          <w:szCs w:val="28"/>
          <w:shd w:val="clear" w:color="auto" w:fill="FFFFFF"/>
          <w:lang w:eastAsia="ru-RU"/>
        </w:rPr>
        <w:t>и</w:t>
      </w:r>
      <w:r w:rsidR="003B63FF" w:rsidRPr="003B63FF">
        <w:rPr>
          <w:rFonts w:ascii="Times New Roman" w:eastAsia="Times New Roman" w:hAnsi="Times New Roman" w:cs="Times New Roman"/>
          <w:sz w:val="28"/>
          <w:szCs w:val="28"/>
          <w:shd w:val="clear" w:color="auto" w:fill="FFFFFF"/>
          <w:lang w:eastAsia="ru-RU"/>
        </w:rPr>
        <w:t xml:space="preserve"> ухвалення Вищою радою правосуддя відповідного рішення                           (</w:t>
      </w:r>
      <w:r w:rsidR="00702B31">
        <w:rPr>
          <w:rFonts w:ascii="Times New Roman" w:eastAsia="Times New Roman" w:hAnsi="Times New Roman" w:cs="Times New Roman"/>
          <w:sz w:val="28"/>
          <w:szCs w:val="28"/>
          <w:shd w:val="clear" w:color="auto" w:fill="FFFFFF"/>
          <w:lang w:eastAsia="ru-RU"/>
        </w:rPr>
        <w:t>11 червня</w:t>
      </w:r>
      <w:r w:rsidR="003B63FF" w:rsidRPr="003B63FF">
        <w:rPr>
          <w:rFonts w:ascii="Times New Roman" w:eastAsia="Times New Roman" w:hAnsi="Times New Roman" w:cs="Times New Roman"/>
          <w:sz w:val="28"/>
          <w:szCs w:val="28"/>
          <w:shd w:val="clear" w:color="auto" w:fill="FFFFFF"/>
          <w:lang w:eastAsia="ru-RU"/>
        </w:rPr>
        <w:t xml:space="preserve"> 2024 року) – </w:t>
      </w:r>
      <w:r w:rsidR="00702B31">
        <w:rPr>
          <w:rFonts w:ascii="Times New Roman" w:eastAsia="Times New Roman" w:hAnsi="Times New Roman" w:cs="Times New Roman"/>
          <w:sz w:val="28"/>
          <w:szCs w:val="28"/>
          <w:shd w:val="clear" w:color="auto" w:fill="FFFFFF"/>
          <w:lang w:eastAsia="ru-RU"/>
        </w:rPr>
        <w:t>21</w:t>
      </w:r>
      <w:r w:rsidR="003B63FF" w:rsidRPr="003B63FF">
        <w:rPr>
          <w:rFonts w:ascii="Times New Roman" w:eastAsia="Times New Roman" w:hAnsi="Times New Roman" w:cs="Times New Roman"/>
          <w:sz w:val="28"/>
          <w:szCs w:val="28"/>
          <w:shd w:val="clear" w:color="auto" w:fill="FFFFFF"/>
          <w:lang w:eastAsia="ru-RU"/>
        </w:rPr>
        <w:t xml:space="preserve"> р</w:t>
      </w:r>
      <w:r w:rsidR="00702B31">
        <w:rPr>
          <w:rFonts w:ascii="Times New Roman" w:eastAsia="Times New Roman" w:hAnsi="Times New Roman" w:cs="Times New Roman"/>
          <w:sz w:val="28"/>
          <w:szCs w:val="28"/>
          <w:shd w:val="clear" w:color="auto" w:fill="FFFFFF"/>
          <w:lang w:eastAsia="ru-RU"/>
        </w:rPr>
        <w:t>ік</w:t>
      </w:r>
      <w:r w:rsidR="003B63FF" w:rsidRPr="003B63FF">
        <w:rPr>
          <w:rFonts w:ascii="Times New Roman" w:eastAsia="Times New Roman" w:hAnsi="Times New Roman" w:cs="Times New Roman"/>
          <w:sz w:val="28"/>
          <w:szCs w:val="28"/>
          <w:shd w:val="clear" w:color="auto" w:fill="FFFFFF"/>
          <w:lang w:eastAsia="ru-RU"/>
        </w:rPr>
        <w:t xml:space="preserve"> </w:t>
      </w:r>
      <w:r w:rsidR="004D3070">
        <w:rPr>
          <w:rFonts w:ascii="Times New Roman" w:eastAsia="Times New Roman" w:hAnsi="Times New Roman" w:cs="Times New Roman"/>
          <w:sz w:val="28"/>
          <w:szCs w:val="28"/>
          <w:shd w:val="clear" w:color="auto" w:fill="FFFFFF"/>
          <w:lang w:eastAsia="ru-RU"/>
        </w:rPr>
        <w:t>1</w:t>
      </w:r>
      <w:r w:rsidR="003B63FF" w:rsidRPr="003B63FF">
        <w:rPr>
          <w:rFonts w:ascii="Times New Roman" w:eastAsia="Times New Roman" w:hAnsi="Times New Roman" w:cs="Times New Roman"/>
          <w:sz w:val="28"/>
          <w:szCs w:val="28"/>
          <w:shd w:val="clear" w:color="auto" w:fill="FFFFFF"/>
          <w:lang w:eastAsia="ru-RU"/>
        </w:rPr>
        <w:t xml:space="preserve"> д</w:t>
      </w:r>
      <w:r w:rsidR="004D3070">
        <w:rPr>
          <w:rFonts w:ascii="Times New Roman" w:eastAsia="Times New Roman" w:hAnsi="Times New Roman" w:cs="Times New Roman"/>
          <w:sz w:val="28"/>
          <w:szCs w:val="28"/>
          <w:shd w:val="clear" w:color="auto" w:fill="FFFFFF"/>
          <w:lang w:eastAsia="ru-RU"/>
        </w:rPr>
        <w:t>ень</w:t>
      </w:r>
      <w:r w:rsidR="003B63FF" w:rsidRPr="003B63FF">
        <w:rPr>
          <w:rFonts w:ascii="Times New Roman" w:eastAsia="Times New Roman" w:hAnsi="Times New Roman" w:cs="Times New Roman"/>
          <w:sz w:val="28"/>
          <w:szCs w:val="28"/>
          <w:shd w:val="clear" w:color="auto" w:fill="FFFFFF"/>
          <w:lang w:eastAsia="ru-RU"/>
        </w:rPr>
        <w:t>.</w:t>
      </w:r>
    </w:p>
    <w:p w:rsidR="003B63FF" w:rsidRDefault="003B63FF" w:rsidP="0014796A">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3B63FF">
        <w:rPr>
          <w:rFonts w:ascii="Times New Roman" w:eastAsia="Times New Roman" w:hAnsi="Times New Roman" w:cs="Times New Roman"/>
          <w:sz w:val="28"/>
          <w:szCs w:val="28"/>
          <w:shd w:val="clear" w:color="auto" w:fill="FFFFFF"/>
          <w:lang w:eastAsia="ru-RU"/>
        </w:rPr>
        <w:t xml:space="preserve">Отже, загальний стаж роботи судді </w:t>
      </w:r>
      <w:proofErr w:type="spellStart"/>
      <w:r w:rsidR="009C179C">
        <w:rPr>
          <w:rFonts w:ascii="Times New Roman" w:eastAsia="Times New Roman" w:hAnsi="Times New Roman" w:cs="Times New Roman"/>
          <w:sz w:val="28"/>
          <w:szCs w:val="28"/>
          <w:shd w:val="clear" w:color="auto" w:fill="FFFFFF"/>
          <w:lang w:eastAsia="ru-RU"/>
        </w:rPr>
        <w:t>Цаберябого</w:t>
      </w:r>
      <w:proofErr w:type="spellEnd"/>
      <w:r w:rsidR="009C179C">
        <w:rPr>
          <w:rFonts w:ascii="Times New Roman" w:eastAsia="Times New Roman" w:hAnsi="Times New Roman" w:cs="Times New Roman"/>
          <w:sz w:val="28"/>
          <w:szCs w:val="28"/>
          <w:shd w:val="clear" w:color="auto" w:fill="FFFFFF"/>
          <w:lang w:eastAsia="ru-RU"/>
        </w:rPr>
        <w:t xml:space="preserve"> Б.М</w:t>
      </w:r>
      <w:r w:rsidR="009C179C" w:rsidRPr="003B63FF">
        <w:rPr>
          <w:rFonts w:ascii="Times New Roman" w:eastAsia="Times New Roman" w:hAnsi="Times New Roman" w:cs="Times New Roman"/>
          <w:sz w:val="28"/>
          <w:szCs w:val="28"/>
          <w:shd w:val="clear" w:color="auto" w:fill="FFFFFF"/>
          <w:lang w:eastAsia="ru-RU"/>
        </w:rPr>
        <w:t>.</w:t>
      </w:r>
      <w:r w:rsidRPr="003B63FF">
        <w:rPr>
          <w:rFonts w:ascii="Times New Roman" w:eastAsia="Times New Roman" w:hAnsi="Times New Roman" w:cs="Times New Roman"/>
          <w:sz w:val="28"/>
          <w:szCs w:val="28"/>
          <w:shd w:val="clear" w:color="auto" w:fill="FFFFFF"/>
          <w:lang w:eastAsia="ru-RU"/>
        </w:rPr>
        <w:t xml:space="preserve">, що дає </w:t>
      </w:r>
      <w:r w:rsidR="009C179C">
        <w:rPr>
          <w:rFonts w:ascii="Times New Roman" w:eastAsia="Times New Roman" w:hAnsi="Times New Roman" w:cs="Times New Roman"/>
          <w:sz w:val="28"/>
          <w:szCs w:val="28"/>
          <w:shd w:val="clear" w:color="auto" w:fill="FFFFFF"/>
          <w:lang w:eastAsia="ru-RU"/>
        </w:rPr>
        <w:t>йому</w:t>
      </w:r>
      <w:r w:rsidRPr="003B63FF">
        <w:rPr>
          <w:rFonts w:ascii="Times New Roman" w:eastAsia="Times New Roman" w:hAnsi="Times New Roman" w:cs="Times New Roman"/>
          <w:sz w:val="28"/>
          <w:szCs w:val="28"/>
          <w:shd w:val="clear" w:color="auto" w:fill="FFFFFF"/>
          <w:lang w:eastAsia="ru-RU"/>
        </w:rPr>
        <w:t xml:space="preserve"> право на відставку, станом на дату ухвалення Вищою радою правосуддя цього рішення про </w:t>
      </w:r>
      <w:r w:rsidR="000F300C">
        <w:rPr>
          <w:rFonts w:ascii="Times New Roman" w:eastAsia="Times New Roman" w:hAnsi="Times New Roman" w:cs="Times New Roman"/>
          <w:sz w:val="28"/>
          <w:szCs w:val="28"/>
          <w:shd w:val="clear" w:color="auto" w:fill="FFFFFF"/>
          <w:lang w:eastAsia="ru-RU"/>
        </w:rPr>
        <w:t>її</w:t>
      </w:r>
      <w:r w:rsidRPr="003B63FF">
        <w:rPr>
          <w:rFonts w:ascii="Times New Roman" w:eastAsia="Times New Roman" w:hAnsi="Times New Roman" w:cs="Times New Roman"/>
          <w:sz w:val="28"/>
          <w:szCs w:val="28"/>
          <w:shd w:val="clear" w:color="auto" w:fill="FFFFFF"/>
          <w:lang w:eastAsia="ru-RU"/>
        </w:rPr>
        <w:t xml:space="preserve"> звільнення становить 3</w:t>
      </w:r>
      <w:r w:rsidR="009C179C">
        <w:rPr>
          <w:rFonts w:ascii="Times New Roman" w:eastAsia="Times New Roman" w:hAnsi="Times New Roman" w:cs="Times New Roman"/>
          <w:sz w:val="28"/>
          <w:szCs w:val="28"/>
          <w:shd w:val="clear" w:color="auto" w:fill="FFFFFF"/>
          <w:lang w:eastAsia="ru-RU"/>
        </w:rPr>
        <w:t>6</w:t>
      </w:r>
      <w:r w:rsidRPr="003B63FF">
        <w:rPr>
          <w:rFonts w:ascii="Times New Roman" w:eastAsia="Times New Roman" w:hAnsi="Times New Roman" w:cs="Times New Roman"/>
          <w:sz w:val="28"/>
          <w:szCs w:val="28"/>
          <w:shd w:val="clear" w:color="auto" w:fill="FFFFFF"/>
          <w:lang w:eastAsia="ru-RU"/>
        </w:rPr>
        <w:t xml:space="preserve"> років </w:t>
      </w:r>
      <w:r w:rsidR="000C454C">
        <w:rPr>
          <w:rFonts w:ascii="Times New Roman" w:eastAsia="Times New Roman" w:hAnsi="Times New Roman" w:cs="Times New Roman"/>
          <w:sz w:val="28"/>
          <w:szCs w:val="28"/>
          <w:shd w:val="clear" w:color="auto" w:fill="FFFFFF"/>
          <w:lang w:eastAsia="ru-RU"/>
        </w:rPr>
        <w:t>7</w:t>
      </w:r>
      <w:r w:rsidRPr="003B63FF">
        <w:rPr>
          <w:rFonts w:ascii="Times New Roman" w:eastAsia="Times New Roman" w:hAnsi="Times New Roman" w:cs="Times New Roman"/>
          <w:sz w:val="28"/>
          <w:szCs w:val="28"/>
          <w:shd w:val="clear" w:color="auto" w:fill="FFFFFF"/>
          <w:lang w:eastAsia="ru-RU"/>
        </w:rPr>
        <w:t xml:space="preserve"> місяці</w:t>
      </w:r>
      <w:r w:rsidR="000C454C">
        <w:rPr>
          <w:rFonts w:ascii="Times New Roman" w:eastAsia="Times New Roman" w:hAnsi="Times New Roman" w:cs="Times New Roman"/>
          <w:sz w:val="28"/>
          <w:szCs w:val="28"/>
          <w:shd w:val="clear" w:color="auto" w:fill="FFFFFF"/>
          <w:lang w:eastAsia="ru-RU"/>
        </w:rPr>
        <w:t>в</w:t>
      </w:r>
      <w:r w:rsidRPr="003B63FF">
        <w:rPr>
          <w:rFonts w:ascii="Times New Roman" w:eastAsia="Times New Roman" w:hAnsi="Times New Roman" w:cs="Times New Roman"/>
          <w:sz w:val="28"/>
          <w:szCs w:val="28"/>
          <w:shd w:val="clear" w:color="auto" w:fill="FFFFFF"/>
          <w:lang w:eastAsia="ru-RU"/>
        </w:rPr>
        <w:t xml:space="preserve"> </w:t>
      </w:r>
      <w:r w:rsidR="009C179C">
        <w:rPr>
          <w:rFonts w:ascii="Times New Roman" w:eastAsia="Times New Roman" w:hAnsi="Times New Roman" w:cs="Times New Roman"/>
          <w:sz w:val="28"/>
          <w:szCs w:val="28"/>
          <w:shd w:val="clear" w:color="auto" w:fill="FFFFFF"/>
          <w:lang w:eastAsia="ru-RU"/>
        </w:rPr>
        <w:t>26</w:t>
      </w:r>
      <w:r w:rsidRPr="003B63FF">
        <w:rPr>
          <w:rFonts w:ascii="Times New Roman" w:eastAsia="Times New Roman" w:hAnsi="Times New Roman" w:cs="Times New Roman"/>
          <w:sz w:val="28"/>
          <w:szCs w:val="28"/>
          <w:shd w:val="clear" w:color="auto" w:fill="FFFFFF"/>
          <w:lang w:eastAsia="ru-RU"/>
        </w:rPr>
        <w:t xml:space="preserve"> днів.</w:t>
      </w:r>
    </w:p>
    <w:p w:rsidR="00EF7F36" w:rsidRPr="00EF7F36" w:rsidRDefault="00EF7F36" w:rsidP="0014796A">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EF7F36">
        <w:rPr>
          <w:rFonts w:ascii="Times New Roman" w:eastAsia="Times New Roman" w:hAnsi="Times New Roman" w:cs="Times New Roman"/>
          <w:sz w:val="28"/>
          <w:szCs w:val="28"/>
          <w:shd w:val="clear" w:color="auto" w:fill="FFFFFF"/>
          <w:lang w:eastAsia="ru-RU"/>
        </w:rPr>
        <w:t xml:space="preserve">Частиною першою статті 112 Закону </w:t>
      </w:r>
      <w:r w:rsidR="0014796A" w:rsidRPr="003B63FF">
        <w:rPr>
          <w:rFonts w:ascii="Times New Roman" w:eastAsia="Times New Roman" w:hAnsi="Times New Roman" w:cs="Times New Roman"/>
          <w:sz w:val="28"/>
          <w:szCs w:val="28"/>
          <w:lang w:eastAsia="ru-RU"/>
        </w:rPr>
        <w:t>№ 1402-VIII</w:t>
      </w:r>
      <w:r w:rsidRPr="00EF7F36">
        <w:rPr>
          <w:rFonts w:ascii="Times New Roman" w:eastAsia="Times New Roman" w:hAnsi="Times New Roman" w:cs="Times New Roman"/>
          <w:sz w:val="28"/>
          <w:szCs w:val="28"/>
          <w:shd w:val="clear" w:color="auto" w:fill="FFFFFF"/>
          <w:lang w:eastAsia="ru-RU"/>
        </w:rPr>
        <w:t xml:space="preserve"> встановлено, що суддя може бути звільнений з посади виключно з підстав, визначених частиною шостою статті 126 Конституції України.</w:t>
      </w:r>
    </w:p>
    <w:p w:rsidR="00EF7F36" w:rsidRPr="00EF7F36" w:rsidRDefault="00EF7F36" w:rsidP="0014796A">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EF7F36">
        <w:rPr>
          <w:rFonts w:ascii="Times New Roman" w:eastAsia="Times New Roman" w:hAnsi="Times New Roman" w:cs="Times New Roman"/>
          <w:sz w:val="28"/>
          <w:szCs w:val="28"/>
          <w:shd w:val="clear" w:color="auto" w:fill="FFFFFF"/>
          <w:lang w:eastAsia="ru-RU"/>
        </w:rPr>
        <w:t>Відповідно до пункту 4 частини шостої статті 126 Конституції України підставою для звільнення судді є подання заяви про відставку.</w:t>
      </w:r>
    </w:p>
    <w:p w:rsidR="00EF7F36" w:rsidRPr="00EF7F36" w:rsidRDefault="00EF7F36" w:rsidP="0014796A">
      <w:pPr>
        <w:widowControl w:val="0"/>
        <w:spacing w:after="0" w:line="240" w:lineRule="auto"/>
        <w:ind w:firstLine="567"/>
        <w:jc w:val="both"/>
        <w:rPr>
          <w:rFonts w:ascii="Times New Roman" w:eastAsia="Times New Roman" w:hAnsi="Times New Roman" w:cs="Times New Roman"/>
          <w:sz w:val="28"/>
          <w:szCs w:val="28"/>
          <w:shd w:val="clear" w:color="auto" w:fill="FFFFFF"/>
          <w:lang w:eastAsia="ru-RU"/>
        </w:rPr>
      </w:pPr>
      <w:r w:rsidRPr="00EF7F36">
        <w:rPr>
          <w:rFonts w:ascii="Times New Roman" w:eastAsia="Times New Roman" w:hAnsi="Times New Roman" w:cs="Times New Roman"/>
          <w:sz w:val="28"/>
          <w:szCs w:val="28"/>
          <w:shd w:val="clear" w:color="auto" w:fill="FFFFFF"/>
          <w:lang w:eastAsia="ru-RU"/>
        </w:rPr>
        <w:t>Згідно зі статтею 131 Конституції України рішення про звільнення судді з посади ухвалює Вища рада правосуддя.</w:t>
      </w:r>
    </w:p>
    <w:p w:rsidR="000A0FF5" w:rsidRPr="000A0FF5" w:rsidRDefault="000A0FF5" w:rsidP="0014796A">
      <w:pPr>
        <w:spacing w:after="0" w:line="240" w:lineRule="auto"/>
        <w:ind w:firstLine="567"/>
        <w:jc w:val="both"/>
        <w:rPr>
          <w:rFonts w:ascii="Times New Roman" w:eastAsia="Calibri" w:hAnsi="Times New Roman" w:cs="Times New Roman"/>
          <w:color w:val="1D1D1B"/>
          <w:sz w:val="28"/>
          <w:szCs w:val="28"/>
          <w:highlight w:val="yellow"/>
          <w:lang w:eastAsia="ru-RU"/>
        </w:rPr>
      </w:pPr>
      <w:r w:rsidRPr="000A0FF5">
        <w:rPr>
          <w:rFonts w:ascii="Times New Roman" w:eastAsia="Calibri" w:hAnsi="Times New Roman" w:cs="Times New Roman"/>
          <w:color w:val="1D1D1B"/>
          <w:sz w:val="28"/>
          <w:szCs w:val="28"/>
          <w:lang w:eastAsia="ru-RU"/>
        </w:rPr>
        <w:lastRenderedPageBreak/>
        <w:t xml:space="preserve">Додані до заяви документи свідчать, що суддя </w:t>
      </w:r>
      <w:proofErr w:type="spellStart"/>
      <w:r w:rsidR="009C179C">
        <w:rPr>
          <w:rFonts w:ascii="Times New Roman" w:eastAsia="Times New Roman" w:hAnsi="Times New Roman" w:cs="Times New Roman"/>
          <w:sz w:val="28"/>
          <w:szCs w:val="28"/>
          <w:shd w:val="clear" w:color="auto" w:fill="FFFFFF"/>
          <w:lang w:eastAsia="ru-RU"/>
        </w:rPr>
        <w:t>Цаберябий</w:t>
      </w:r>
      <w:proofErr w:type="spellEnd"/>
      <w:r w:rsidR="009C179C">
        <w:rPr>
          <w:rFonts w:ascii="Times New Roman" w:eastAsia="Times New Roman" w:hAnsi="Times New Roman" w:cs="Times New Roman"/>
          <w:sz w:val="28"/>
          <w:szCs w:val="28"/>
          <w:shd w:val="clear" w:color="auto" w:fill="FFFFFF"/>
          <w:lang w:eastAsia="ru-RU"/>
        </w:rPr>
        <w:t xml:space="preserve"> Б.М</w:t>
      </w:r>
      <w:r w:rsidR="009C179C" w:rsidRPr="003B63FF">
        <w:rPr>
          <w:rFonts w:ascii="Times New Roman" w:eastAsia="Times New Roman" w:hAnsi="Times New Roman" w:cs="Times New Roman"/>
          <w:sz w:val="28"/>
          <w:szCs w:val="28"/>
          <w:shd w:val="clear" w:color="auto" w:fill="FFFFFF"/>
          <w:lang w:eastAsia="ru-RU"/>
        </w:rPr>
        <w:t xml:space="preserve">. </w:t>
      </w:r>
      <w:r w:rsidRPr="000A0FF5">
        <w:rPr>
          <w:rFonts w:ascii="Times New Roman" w:eastAsia="Calibri" w:hAnsi="Times New Roman" w:cs="Times New Roman"/>
          <w:color w:val="1D1D1B"/>
          <w:sz w:val="28"/>
          <w:szCs w:val="28"/>
          <w:lang w:eastAsia="ru-RU"/>
        </w:rPr>
        <w:t xml:space="preserve">має достатній для звільнення у відставку стаж роботи, визначений на підставі </w:t>
      </w:r>
      <w:r w:rsidR="000F300C">
        <w:rPr>
          <w:rFonts w:ascii="Times New Roman" w:eastAsia="Calibri" w:hAnsi="Times New Roman" w:cs="Times New Roman"/>
          <w:color w:val="1D1D1B"/>
          <w:sz w:val="28"/>
          <w:szCs w:val="28"/>
          <w:lang w:eastAsia="ru-RU"/>
        </w:rPr>
        <w:t xml:space="preserve">                      </w:t>
      </w:r>
      <w:r w:rsidRPr="000A0FF5">
        <w:rPr>
          <w:rFonts w:ascii="Times New Roman" w:eastAsia="Calibri" w:hAnsi="Times New Roman" w:cs="Times New Roman"/>
          <w:color w:val="1D1D1B"/>
          <w:sz w:val="28"/>
          <w:szCs w:val="28"/>
          <w:lang w:eastAsia="ru-RU"/>
        </w:rPr>
        <w:t>статей 116, 137 Закону України «Про судоустрій і статус суддів».</w:t>
      </w:r>
    </w:p>
    <w:p w:rsidR="000A0FF5" w:rsidRPr="000A0FF5" w:rsidRDefault="000A0FF5" w:rsidP="0014796A">
      <w:pPr>
        <w:spacing w:after="0" w:line="240" w:lineRule="auto"/>
        <w:ind w:firstLine="567"/>
        <w:jc w:val="both"/>
        <w:rPr>
          <w:rFonts w:ascii="Times New Roman" w:eastAsia="Calibri" w:hAnsi="Times New Roman" w:cs="Times New Roman"/>
          <w:sz w:val="28"/>
          <w:szCs w:val="28"/>
          <w:lang w:eastAsia="ru-RU"/>
        </w:rPr>
      </w:pPr>
      <w:r w:rsidRPr="000A0FF5">
        <w:rPr>
          <w:rFonts w:ascii="Times New Roman" w:eastAsia="Calibri" w:hAnsi="Times New Roman" w:cs="Times New Roman"/>
          <w:color w:val="1D1D1B"/>
          <w:sz w:val="28"/>
          <w:szCs w:val="28"/>
          <w:lang w:eastAsia="ru-RU"/>
        </w:rPr>
        <w:t>Вища рада правосуддя, керуючись пунктом 4 частини шостої статті 126, статтею 131 Конституції України, статтями 3, 30, 34, 55 Закону України «Про Вищу раду правосуддя»,</w:t>
      </w:r>
    </w:p>
    <w:p w:rsidR="000A0FF5" w:rsidRPr="000A0FF5" w:rsidRDefault="000A0FF5" w:rsidP="000A0FF5">
      <w:pPr>
        <w:tabs>
          <w:tab w:val="left" w:pos="709"/>
        </w:tabs>
        <w:spacing w:after="0" w:line="240" w:lineRule="auto"/>
        <w:jc w:val="both"/>
        <w:rPr>
          <w:rFonts w:ascii="Times New Roman" w:eastAsia="Times New Roman" w:hAnsi="Times New Roman" w:cs="Times New Roman"/>
          <w:sz w:val="28"/>
          <w:szCs w:val="28"/>
          <w:lang w:eastAsia="ru-RU"/>
        </w:rPr>
      </w:pPr>
    </w:p>
    <w:p w:rsidR="000A0FF5" w:rsidRPr="000A0FF5" w:rsidRDefault="000A0FF5" w:rsidP="000A0FF5">
      <w:pPr>
        <w:shd w:val="clear" w:color="auto" w:fill="FFFFFF"/>
        <w:spacing w:after="150" w:line="240" w:lineRule="auto"/>
        <w:jc w:val="center"/>
        <w:rPr>
          <w:rFonts w:ascii="Times New Roman" w:eastAsia="Calibri" w:hAnsi="Times New Roman" w:cs="Times New Roman"/>
          <w:b/>
          <w:bCs/>
          <w:color w:val="1D1D1B"/>
          <w:sz w:val="28"/>
          <w:szCs w:val="28"/>
          <w:lang w:eastAsia="uk-UA"/>
        </w:rPr>
      </w:pPr>
      <w:r w:rsidRPr="000A0FF5">
        <w:rPr>
          <w:rFonts w:ascii="Times New Roman" w:eastAsia="Calibri" w:hAnsi="Times New Roman" w:cs="Times New Roman"/>
          <w:b/>
          <w:bCs/>
          <w:color w:val="1D1D1B"/>
          <w:sz w:val="28"/>
          <w:szCs w:val="28"/>
          <w:lang w:eastAsia="uk-UA"/>
        </w:rPr>
        <w:t>вирішила:</w:t>
      </w:r>
    </w:p>
    <w:p w:rsidR="000A0FF5" w:rsidRPr="000A0FF5" w:rsidRDefault="000A0FF5" w:rsidP="000A0FF5">
      <w:pPr>
        <w:shd w:val="clear" w:color="auto" w:fill="FFFFFF"/>
        <w:spacing w:after="150" w:line="240" w:lineRule="auto"/>
        <w:jc w:val="center"/>
        <w:rPr>
          <w:rFonts w:ascii="Times New Roman" w:eastAsia="Calibri" w:hAnsi="Times New Roman" w:cs="Times New Roman"/>
          <w:b/>
          <w:bCs/>
          <w:color w:val="1D1D1B"/>
          <w:sz w:val="28"/>
          <w:szCs w:val="28"/>
          <w:lang w:eastAsia="uk-UA"/>
        </w:rPr>
      </w:pPr>
    </w:p>
    <w:p w:rsidR="000A0FF5" w:rsidRPr="00A376A9" w:rsidRDefault="000A0FF5" w:rsidP="000A0FF5">
      <w:pPr>
        <w:shd w:val="clear" w:color="auto" w:fill="FFFFFF"/>
        <w:spacing w:after="0" w:line="240" w:lineRule="auto"/>
        <w:jc w:val="both"/>
        <w:rPr>
          <w:rFonts w:ascii="Times New Roman" w:eastAsia="Times New Roman" w:hAnsi="Times New Roman" w:cs="Times New Roman"/>
          <w:color w:val="1D1D1B"/>
          <w:sz w:val="28"/>
          <w:szCs w:val="28"/>
          <w:lang w:eastAsia="uk-UA"/>
        </w:rPr>
      </w:pPr>
      <w:r w:rsidRPr="00A376A9">
        <w:rPr>
          <w:rFonts w:ascii="Times New Roman" w:eastAsia="Times New Roman" w:hAnsi="Times New Roman" w:cs="Times New Roman"/>
          <w:color w:val="1D1D1B"/>
          <w:sz w:val="28"/>
          <w:szCs w:val="28"/>
          <w:lang w:eastAsia="uk-UA"/>
        </w:rPr>
        <w:t xml:space="preserve">звільнити </w:t>
      </w:r>
      <w:proofErr w:type="spellStart"/>
      <w:r w:rsidR="00044A9C">
        <w:rPr>
          <w:rFonts w:ascii="Times New Roman" w:eastAsia="Times New Roman" w:hAnsi="Times New Roman" w:cs="Times New Roman"/>
          <w:color w:val="1D1D1B"/>
          <w:sz w:val="28"/>
          <w:szCs w:val="28"/>
          <w:lang w:eastAsia="uk-UA"/>
        </w:rPr>
        <w:t>Цаберябого</w:t>
      </w:r>
      <w:proofErr w:type="spellEnd"/>
      <w:r w:rsidR="00044A9C">
        <w:rPr>
          <w:rFonts w:ascii="Times New Roman" w:eastAsia="Times New Roman" w:hAnsi="Times New Roman" w:cs="Times New Roman"/>
          <w:color w:val="1D1D1B"/>
          <w:sz w:val="28"/>
          <w:szCs w:val="28"/>
          <w:lang w:eastAsia="uk-UA"/>
        </w:rPr>
        <w:t xml:space="preserve"> Бориса Мико</w:t>
      </w:r>
      <w:r w:rsidR="00044A9C" w:rsidRPr="001F7161">
        <w:rPr>
          <w:rFonts w:ascii="Times New Roman" w:eastAsia="Calibri" w:hAnsi="Times New Roman" w:cs="Times New Roman"/>
          <w:sz w:val="28"/>
          <w:szCs w:val="28"/>
          <w:lang w:eastAsia="ru-RU"/>
        </w:rPr>
        <w:t xml:space="preserve">лайовича з посади судді </w:t>
      </w:r>
      <w:proofErr w:type="spellStart"/>
      <w:r w:rsidR="00044A9C" w:rsidRPr="001F7161">
        <w:rPr>
          <w:rFonts w:ascii="Times New Roman" w:eastAsia="Calibri" w:hAnsi="Times New Roman" w:cs="Times New Roman"/>
          <w:sz w:val="28"/>
          <w:szCs w:val="28"/>
          <w:lang w:eastAsia="ru-RU"/>
        </w:rPr>
        <w:t>Криничанського</w:t>
      </w:r>
      <w:proofErr w:type="spellEnd"/>
      <w:r w:rsidR="00044A9C" w:rsidRPr="001F7161">
        <w:rPr>
          <w:rFonts w:ascii="Times New Roman" w:eastAsia="Calibri" w:hAnsi="Times New Roman" w:cs="Times New Roman"/>
          <w:sz w:val="28"/>
          <w:szCs w:val="28"/>
          <w:lang w:eastAsia="ru-RU"/>
        </w:rPr>
        <w:t xml:space="preserve"> районного суду Дніпропетровської області</w:t>
      </w:r>
      <w:r w:rsidR="00044A9C" w:rsidRPr="000A0FF5">
        <w:rPr>
          <w:rFonts w:ascii="Times New Roman" w:eastAsia="Calibri" w:hAnsi="Times New Roman" w:cs="Times New Roman"/>
          <w:color w:val="1D1D1B"/>
          <w:sz w:val="28"/>
          <w:szCs w:val="28"/>
          <w:shd w:val="clear" w:color="auto" w:fill="FFFFFF"/>
          <w:lang w:eastAsia="ru-RU"/>
        </w:rPr>
        <w:t xml:space="preserve"> </w:t>
      </w:r>
      <w:r w:rsidRPr="000A0FF5">
        <w:rPr>
          <w:rFonts w:ascii="Times New Roman" w:eastAsia="Times New Roman" w:hAnsi="Times New Roman" w:cs="Times New Roman"/>
          <w:color w:val="1D1D1B"/>
          <w:sz w:val="28"/>
          <w:szCs w:val="28"/>
          <w:lang w:eastAsia="uk-UA"/>
        </w:rPr>
        <w:t>у зв’язку з поданням заяви про відставку.</w:t>
      </w:r>
    </w:p>
    <w:p w:rsidR="000A0FF5" w:rsidRPr="000A0FF5" w:rsidRDefault="000A0FF5" w:rsidP="000A0FF5">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r w:rsidRPr="000A0FF5">
        <w:rPr>
          <w:rFonts w:ascii="Times New Roman" w:eastAsia="Times New Roman" w:hAnsi="Times New Roman" w:cs="Times New Roman"/>
          <w:color w:val="1D1D1B"/>
          <w:sz w:val="24"/>
          <w:szCs w:val="24"/>
          <w:lang w:eastAsia="uk-UA"/>
        </w:rPr>
        <w:t> </w:t>
      </w:r>
    </w:p>
    <w:p w:rsidR="000A0FF5" w:rsidRPr="000A0FF5" w:rsidRDefault="000A0FF5" w:rsidP="000A0FF5">
      <w:pPr>
        <w:shd w:val="clear" w:color="auto" w:fill="FFFFFF"/>
        <w:spacing w:after="0" w:line="240" w:lineRule="auto"/>
        <w:ind w:firstLine="567"/>
        <w:jc w:val="both"/>
        <w:rPr>
          <w:rFonts w:ascii="Times New Roman" w:eastAsia="Times New Roman" w:hAnsi="Times New Roman" w:cs="Times New Roman"/>
          <w:color w:val="1D1D1B"/>
          <w:sz w:val="28"/>
          <w:szCs w:val="28"/>
          <w:lang w:eastAsia="uk-UA"/>
        </w:rPr>
      </w:pPr>
    </w:p>
    <w:p w:rsidR="00847951" w:rsidRDefault="00847951" w:rsidP="000A0FF5">
      <w:pPr>
        <w:spacing w:after="0" w:line="240" w:lineRule="auto"/>
        <w:ind w:right="-1"/>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Заступник</w:t>
      </w:r>
    </w:p>
    <w:p w:rsidR="000A0FF5" w:rsidRPr="000A0FF5" w:rsidRDefault="00847951" w:rsidP="000A0FF5">
      <w:pPr>
        <w:spacing w:after="0" w:line="240" w:lineRule="auto"/>
        <w:ind w:right="-1"/>
        <w:jc w:val="both"/>
        <w:rPr>
          <w:rFonts w:ascii="Times New Roman" w:eastAsia="Calibri" w:hAnsi="Times New Roman" w:cs="Times New Roman"/>
          <w:b/>
          <w:sz w:val="28"/>
          <w:szCs w:val="28"/>
          <w:lang w:eastAsia="ru-RU"/>
        </w:rPr>
      </w:pPr>
      <w:r w:rsidRPr="00847951">
        <w:rPr>
          <w:rFonts w:ascii="Times New Roman" w:eastAsia="Calibri" w:hAnsi="Times New Roman" w:cs="Times New Roman"/>
          <w:b/>
          <w:sz w:val="28"/>
          <w:szCs w:val="28"/>
          <w:lang w:eastAsia="ru-RU"/>
        </w:rPr>
        <w:t>Г</w:t>
      </w:r>
      <w:r w:rsidR="000A0FF5" w:rsidRPr="000A0FF5">
        <w:rPr>
          <w:rFonts w:ascii="Times New Roman" w:eastAsia="Calibri" w:hAnsi="Times New Roman" w:cs="Times New Roman"/>
          <w:b/>
          <w:sz w:val="28"/>
          <w:szCs w:val="28"/>
          <w:lang w:eastAsia="ru-RU"/>
        </w:rPr>
        <w:t>олов</w:t>
      </w:r>
      <w:r w:rsidR="0014796A">
        <w:rPr>
          <w:rFonts w:ascii="Times New Roman" w:eastAsia="Calibri" w:hAnsi="Times New Roman" w:cs="Times New Roman"/>
          <w:b/>
          <w:sz w:val="28"/>
          <w:szCs w:val="28"/>
          <w:lang w:eastAsia="ru-RU"/>
        </w:rPr>
        <w:t>и</w:t>
      </w:r>
      <w:r w:rsidR="000A0FF5" w:rsidRPr="000A0FF5">
        <w:rPr>
          <w:rFonts w:ascii="Times New Roman" w:eastAsia="Calibri" w:hAnsi="Times New Roman" w:cs="Times New Roman"/>
          <w:b/>
          <w:sz w:val="28"/>
          <w:szCs w:val="28"/>
          <w:lang w:eastAsia="ru-RU"/>
        </w:rPr>
        <w:t xml:space="preserve"> Вищої ради правосуддя                       </w:t>
      </w:r>
      <w:r w:rsidR="0014796A">
        <w:rPr>
          <w:rFonts w:ascii="Times New Roman" w:eastAsia="Calibri" w:hAnsi="Times New Roman" w:cs="Times New Roman"/>
          <w:b/>
          <w:sz w:val="28"/>
          <w:szCs w:val="28"/>
          <w:lang w:eastAsia="ru-RU"/>
        </w:rPr>
        <w:t xml:space="preserve">            </w:t>
      </w:r>
      <w:r>
        <w:rPr>
          <w:rFonts w:ascii="Times New Roman" w:eastAsia="Calibri" w:hAnsi="Times New Roman" w:cs="Times New Roman"/>
          <w:b/>
          <w:sz w:val="28"/>
          <w:szCs w:val="28"/>
          <w:lang w:eastAsia="ru-RU"/>
        </w:rPr>
        <w:t xml:space="preserve">         </w:t>
      </w:r>
      <w:r w:rsidR="0014796A">
        <w:rPr>
          <w:rFonts w:ascii="Times New Roman" w:eastAsia="Calibri" w:hAnsi="Times New Roman" w:cs="Times New Roman"/>
          <w:b/>
          <w:sz w:val="28"/>
          <w:szCs w:val="28"/>
          <w:lang w:eastAsia="ru-RU"/>
        </w:rPr>
        <w:t>Дмитро  ЛУК’ЯНОВ</w:t>
      </w:r>
    </w:p>
    <w:p w:rsidR="00A629B6" w:rsidRDefault="006A7025"/>
    <w:sectPr w:rsidR="00A629B6" w:rsidSect="00357CE9">
      <w:headerReference w:type="default" r:id="rId7"/>
      <w:pgSz w:w="11906" w:h="16838"/>
      <w:pgMar w:top="1344" w:right="567" w:bottom="1135" w:left="1701" w:header="568"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CF3" w:rsidRDefault="00081CF3">
      <w:pPr>
        <w:spacing w:after="0" w:line="240" w:lineRule="auto"/>
      </w:pPr>
      <w:r>
        <w:separator/>
      </w:r>
    </w:p>
  </w:endnote>
  <w:endnote w:type="continuationSeparator" w:id="0">
    <w:p w:rsidR="00081CF3" w:rsidRDefault="00081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CF3" w:rsidRDefault="00081CF3">
      <w:pPr>
        <w:spacing w:after="0" w:line="240" w:lineRule="auto"/>
      </w:pPr>
      <w:r>
        <w:separator/>
      </w:r>
    </w:p>
  </w:footnote>
  <w:footnote w:type="continuationSeparator" w:id="0">
    <w:p w:rsidR="00081CF3" w:rsidRDefault="00081C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55B6" w:rsidRDefault="000A0FF5">
    <w:pPr>
      <w:pStyle w:val="a3"/>
      <w:jc w:val="center"/>
    </w:pPr>
    <w:r>
      <w:fldChar w:fldCharType="begin"/>
    </w:r>
    <w:r>
      <w:instrText xml:space="preserve"> PAGE   \* MERGEFORMAT </w:instrText>
    </w:r>
    <w:r>
      <w:fldChar w:fldCharType="separate"/>
    </w:r>
    <w:r w:rsidR="006A7025">
      <w:rPr>
        <w:noProof/>
      </w:rPr>
      <w:t>5</w:t>
    </w:r>
    <w:r>
      <w:fldChar w:fldCharType="end"/>
    </w:r>
  </w:p>
  <w:p w:rsidR="00BC55B6" w:rsidRDefault="006A702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79A0"/>
    <w:rsid w:val="000132D5"/>
    <w:rsid w:val="00044A9C"/>
    <w:rsid w:val="00050554"/>
    <w:rsid w:val="0007027D"/>
    <w:rsid w:val="00077F61"/>
    <w:rsid w:val="00081CF3"/>
    <w:rsid w:val="000869EC"/>
    <w:rsid w:val="000979A0"/>
    <w:rsid w:val="000A0FF5"/>
    <w:rsid w:val="000A2520"/>
    <w:rsid w:val="000C454C"/>
    <w:rsid w:val="000C79F6"/>
    <w:rsid w:val="000F300C"/>
    <w:rsid w:val="0014796A"/>
    <w:rsid w:val="001764DE"/>
    <w:rsid w:val="001F7161"/>
    <w:rsid w:val="00231E6A"/>
    <w:rsid w:val="00235618"/>
    <w:rsid w:val="002820DB"/>
    <w:rsid w:val="00291667"/>
    <w:rsid w:val="00293967"/>
    <w:rsid w:val="002A1BEE"/>
    <w:rsid w:val="0030040F"/>
    <w:rsid w:val="003028EE"/>
    <w:rsid w:val="00357CE9"/>
    <w:rsid w:val="0037212D"/>
    <w:rsid w:val="003A6948"/>
    <w:rsid w:val="003B63FF"/>
    <w:rsid w:val="003C0FFA"/>
    <w:rsid w:val="003E3F0C"/>
    <w:rsid w:val="003F5E50"/>
    <w:rsid w:val="004050E9"/>
    <w:rsid w:val="0041434A"/>
    <w:rsid w:val="00436B71"/>
    <w:rsid w:val="00476A89"/>
    <w:rsid w:val="00497343"/>
    <w:rsid w:val="004D3070"/>
    <w:rsid w:val="004E0647"/>
    <w:rsid w:val="00575E98"/>
    <w:rsid w:val="005C23E7"/>
    <w:rsid w:val="005E6477"/>
    <w:rsid w:val="006123F1"/>
    <w:rsid w:val="006256D5"/>
    <w:rsid w:val="00630392"/>
    <w:rsid w:val="0063722F"/>
    <w:rsid w:val="00641122"/>
    <w:rsid w:val="00657448"/>
    <w:rsid w:val="00661386"/>
    <w:rsid w:val="0069541E"/>
    <w:rsid w:val="006A7025"/>
    <w:rsid w:val="006B2D8A"/>
    <w:rsid w:val="006F1D31"/>
    <w:rsid w:val="00702B31"/>
    <w:rsid w:val="00710145"/>
    <w:rsid w:val="00740CCE"/>
    <w:rsid w:val="00777203"/>
    <w:rsid w:val="0078172E"/>
    <w:rsid w:val="007938BC"/>
    <w:rsid w:val="007F0F15"/>
    <w:rsid w:val="00847951"/>
    <w:rsid w:val="00861EBB"/>
    <w:rsid w:val="008D056E"/>
    <w:rsid w:val="00956CEB"/>
    <w:rsid w:val="009613E7"/>
    <w:rsid w:val="00976EFB"/>
    <w:rsid w:val="00992B76"/>
    <w:rsid w:val="009A1BC9"/>
    <w:rsid w:val="009C179C"/>
    <w:rsid w:val="009D1C83"/>
    <w:rsid w:val="00A32E00"/>
    <w:rsid w:val="00A376A9"/>
    <w:rsid w:val="00A7148E"/>
    <w:rsid w:val="00AD5342"/>
    <w:rsid w:val="00AD5368"/>
    <w:rsid w:val="00B065A2"/>
    <w:rsid w:val="00B1364D"/>
    <w:rsid w:val="00B364C8"/>
    <w:rsid w:val="00B8243E"/>
    <w:rsid w:val="00B9257A"/>
    <w:rsid w:val="00BB217A"/>
    <w:rsid w:val="00BB5E63"/>
    <w:rsid w:val="00C250E4"/>
    <w:rsid w:val="00CB7BC3"/>
    <w:rsid w:val="00CE3F31"/>
    <w:rsid w:val="00D1714B"/>
    <w:rsid w:val="00D7022C"/>
    <w:rsid w:val="00E105BC"/>
    <w:rsid w:val="00E16E43"/>
    <w:rsid w:val="00E37E6A"/>
    <w:rsid w:val="00E5596A"/>
    <w:rsid w:val="00E80647"/>
    <w:rsid w:val="00E83452"/>
    <w:rsid w:val="00EB04D3"/>
    <w:rsid w:val="00EF7F36"/>
    <w:rsid w:val="00F6656C"/>
    <w:rsid w:val="00F677F1"/>
    <w:rsid w:val="00F8575B"/>
    <w:rsid w:val="00FC791A"/>
    <w:rsid w:val="00FD233F"/>
    <w:rsid w:val="00FE4B9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AB5D3"/>
  <w15:chartTrackingRefBased/>
  <w15:docId w15:val="{E0614BFE-46C5-425C-889E-B6C66095F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A0FF5"/>
    <w:pPr>
      <w:tabs>
        <w:tab w:val="center" w:pos="4819"/>
        <w:tab w:val="right" w:pos="9639"/>
      </w:tabs>
      <w:spacing w:after="0" w:line="240" w:lineRule="auto"/>
    </w:pPr>
    <w:rPr>
      <w:rFonts w:ascii="Times New Roman" w:eastAsia="Calibri" w:hAnsi="Times New Roman" w:cs="Times New Roman"/>
      <w:sz w:val="28"/>
      <w:szCs w:val="28"/>
      <w:lang w:eastAsia="ru-RU"/>
    </w:rPr>
  </w:style>
  <w:style w:type="character" w:customStyle="1" w:styleId="a4">
    <w:name w:val="Верхній колонтитул Знак"/>
    <w:basedOn w:val="a0"/>
    <w:link w:val="a3"/>
    <w:rsid w:val="000A0FF5"/>
    <w:rPr>
      <w:rFonts w:ascii="Times New Roman" w:eastAsia="Calibri" w:hAnsi="Times New Roman" w:cs="Times New Roman"/>
      <w:sz w:val="28"/>
      <w:szCs w:val="28"/>
      <w:lang w:eastAsia="ru-RU"/>
    </w:rPr>
  </w:style>
  <w:style w:type="paragraph" w:styleId="a5">
    <w:name w:val="footer"/>
    <w:basedOn w:val="a"/>
    <w:link w:val="a6"/>
    <w:uiPriority w:val="99"/>
    <w:unhideWhenUsed/>
    <w:rsid w:val="00357CE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357CE9"/>
  </w:style>
  <w:style w:type="paragraph" w:customStyle="1" w:styleId="rtejustify">
    <w:name w:val="rtejustify"/>
    <w:basedOn w:val="a"/>
    <w:rsid w:val="00EF7F3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7">
    <w:name w:val="Balloon Text"/>
    <w:basedOn w:val="a"/>
    <w:link w:val="a8"/>
    <w:uiPriority w:val="99"/>
    <w:semiHidden/>
    <w:unhideWhenUsed/>
    <w:rsid w:val="00B065A2"/>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B065A2"/>
    <w:rPr>
      <w:rFonts w:ascii="Segoe UI" w:hAnsi="Segoe UI" w:cs="Segoe UI"/>
      <w:sz w:val="18"/>
      <w:szCs w:val="18"/>
    </w:rPr>
  </w:style>
  <w:style w:type="character" w:styleId="a9">
    <w:name w:val="annotation reference"/>
    <w:basedOn w:val="a0"/>
    <w:uiPriority w:val="99"/>
    <w:semiHidden/>
    <w:unhideWhenUsed/>
    <w:rsid w:val="00BB217A"/>
    <w:rPr>
      <w:sz w:val="16"/>
      <w:szCs w:val="16"/>
    </w:rPr>
  </w:style>
  <w:style w:type="paragraph" w:styleId="aa">
    <w:name w:val="annotation text"/>
    <w:basedOn w:val="a"/>
    <w:link w:val="ab"/>
    <w:uiPriority w:val="99"/>
    <w:semiHidden/>
    <w:unhideWhenUsed/>
    <w:rsid w:val="00BB217A"/>
    <w:pPr>
      <w:spacing w:line="240" w:lineRule="auto"/>
    </w:pPr>
    <w:rPr>
      <w:sz w:val="20"/>
      <w:szCs w:val="20"/>
    </w:rPr>
  </w:style>
  <w:style w:type="character" w:customStyle="1" w:styleId="ab">
    <w:name w:val="Текст примітки Знак"/>
    <w:basedOn w:val="a0"/>
    <w:link w:val="aa"/>
    <w:uiPriority w:val="99"/>
    <w:semiHidden/>
    <w:rsid w:val="00BB217A"/>
    <w:rPr>
      <w:sz w:val="20"/>
      <w:szCs w:val="20"/>
    </w:rPr>
  </w:style>
  <w:style w:type="paragraph" w:styleId="ac">
    <w:name w:val="annotation subject"/>
    <w:basedOn w:val="aa"/>
    <w:next w:val="aa"/>
    <w:link w:val="ad"/>
    <w:uiPriority w:val="99"/>
    <w:semiHidden/>
    <w:unhideWhenUsed/>
    <w:rsid w:val="00BB217A"/>
    <w:rPr>
      <w:b/>
      <w:bCs/>
    </w:rPr>
  </w:style>
  <w:style w:type="character" w:customStyle="1" w:styleId="ad">
    <w:name w:val="Тема примітки Знак"/>
    <w:basedOn w:val="ab"/>
    <w:link w:val="ac"/>
    <w:uiPriority w:val="99"/>
    <w:semiHidden/>
    <w:rsid w:val="00BB217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7268</Words>
  <Characters>4144</Characters>
  <Application>Microsoft Office Word</Application>
  <DocSecurity>0</DocSecurity>
  <Lines>34</Lines>
  <Paragraphs>22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2024-06-12T12:41:00Z</cp:lastPrinted>
  <dcterms:created xsi:type="dcterms:W3CDTF">2024-06-13T07:23:00Z</dcterms:created>
  <dcterms:modified xsi:type="dcterms:W3CDTF">2024-06-13T07:23:00Z</dcterms:modified>
</cp:coreProperties>
</file>