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A8E" w:rsidRPr="001D736D" w:rsidRDefault="002B6A8E" w:rsidP="002B6A8E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6A8E" w:rsidRPr="0091248D" w:rsidRDefault="002B6A8E" w:rsidP="002B6A8E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B6A8E" w:rsidRPr="0091248D" w:rsidRDefault="002B6A8E" w:rsidP="002B6A8E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B6A8E" w:rsidRPr="0091248D" w:rsidRDefault="002B6A8E" w:rsidP="002B6A8E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2B6A8E" w:rsidRDefault="002B6A8E" w:rsidP="002B6A8E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2B6A8E" w:rsidRPr="0091248D" w:rsidRDefault="002B6A8E" w:rsidP="002B6A8E">
      <w:pPr>
        <w:pStyle w:val="a7"/>
        <w:jc w:val="center"/>
        <w:rPr>
          <w:rFonts w:ascii="AcademyC" w:hAnsi="AcademyC"/>
          <w:szCs w:val="28"/>
        </w:rPr>
      </w:pPr>
    </w:p>
    <w:tbl>
      <w:tblPr>
        <w:tblW w:w="9889" w:type="dxa"/>
        <w:tblLook w:val="04A0"/>
      </w:tblPr>
      <w:tblGrid>
        <w:gridCol w:w="3098"/>
        <w:gridCol w:w="2680"/>
        <w:gridCol w:w="1418"/>
        <w:gridCol w:w="2693"/>
      </w:tblGrid>
      <w:tr w:rsidR="002B6A8E" w:rsidRPr="00FA3538" w:rsidTr="002B6A8E">
        <w:trPr>
          <w:trHeight w:val="188"/>
        </w:trPr>
        <w:tc>
          <w:tcPr>
            <w:tcW w:w="3098" w:type="dxa"/>
          </w:tcPr>
          <w:p w:rsidR="002B6A8E" w:rsidRPr="0052229E" w:rsidRDefault="00453CA1" w:rsidP="002B6A8E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10</w:t>
            </w:r>
            <w:r w:rsidR="002B6A8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червня 2024</w:t>
            </w:r>
            <w:r w:rsidR="002B6A8E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098" w:type="dxa"/>
            <w:gridSpan w:val="2"/>
          </w:tcPr>
          <w:p w:rsidR="002B6A8E" w:rsidRPr="0052229E" w:rsidRDefault="002B6A8E" w:rsidP="002B6A8E">
            <w:pPr>
              <w:ind w:right="-2"/>
              <w:rPr>
                <w:rFonts w:ascii="Book Antiqua" w:hAnsi="Book Antiqua"/>
                <w:b/>
                <w:noProof/>
              </w:rPr>
            </w:pPr>
            <w:bookmarkStart w:id="0" w:name="_GoBack"/>
            <w:bookmarkEnd w:id="0"/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693" w:type="dxa"/>
          </w:tcPr>
          <w:p w:rsidR="002B6A8E" w:rsidRPr="0052229E" w:rsidRDefault="002B6A8E" w:rsidP="00B11D2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31433B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1777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/1дп/15-24</w:t>
            </w:r>
          </w:p>
        </w:tc>
      </w:tr>
      <w:tr w:rsidR="002B6A8E" w:rsidRPr="00FA3538" w:rsidTr="002B6A8E">
        <w:trPr>
          <w:gridAfter w:val="2"/>
          <w:wAfter w:w="4111" w:type="dxa"/>
          <w:trHeight w:val="5954"/>
        </w:trPr>
        <w:tc>
          <w:tcPr>
            <w:tcW w:w="5778" w:type="dxa"/>
            <w:gridSpan w:val="2"/>
          </w:tcPr>
          <w:p w:rsidR="002B6A8E" w:rsidRDefault="002B6A8E" w:rsidP="002B6A8E">
            <w:pPr>
              <w:shd w:val="clear" w:color="auto" w:fill="FFFFFF"/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20B13" w:rsidRPr="00820B13" w:rsidRDefault="002B6A8E" w:rsidP="00E44524">
            <w:pPr>
              <w:shd w:val="clear" w:color="auto" w:fill="FFFFFF"/>
              <w:spacing w:before="100" w:beforeAutospacing="1" w:after="100" w:afterAutospacing="1" w:line="240" w:lineRule="auto"/>
              <w:ind w:right="33"/>
              <w:jc w:val="both"/>
              <w:rPr>
                <w:bCs/>
                <w:szCs w:val="28"/>
                <w:shd w:val="clear" w:color="auto" w:fill="FFFFFF"/>
              </w:rPr>
            </w:pPr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 w:rsidR="00102244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102244" w:rsidRPr="00820B13">
              <w:rPr>
                <w:rFonts w:ascii="Times New Roman" w:hAnsi="Times New Roman"/>
                <w:b/>
                <w:sz w:val="24"/>
                <w:szCs w:val="24"/>
              </w:rPr>
              <w:t>Бурлаченка</w:t>
            </w:r>
            <w:proofErr w:type="spellEnd"/>
            <w:r w:rsidR="00102244" w:rsidRPr="00820B13">
              <w:rPr>
                <w:rFonts w:ascii="Times New Roman" w:hAnsi="Times New Roman"/>
                <w:b/>
                <w:sz w:val="24"/>
                <w:szCs w:val="24"/>
              </w:rPr>
              <w:t xml:space="preserve"> С</w:t>
            </w:r>
            <w:r w:rsidR="00820B1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102244" w:rsidRPr="00820B13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820B1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102244" w:rsidRPr="00820B13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стосовно судді</w:t>
            </w:r>
            <w:r w:rsidR="00102244" w:rsidRPr="00820B13">
              <w:rPr>
                <w:rFonts w:ascii="Times New Roman" w:hAnsi="Times New Roman"/>
                <w:b/>
                <w:sz w:val="24"/>
                <w:szCs w:val="24"/>
              </w:rPr>
              <w:t xml:space="preserve"> Шепетівського міськрайонного суду Хмельницької області </w:t>
            </w:r>
            <w:proofErr w:type="spellStart"/>
            <w:r w:rsidR="00102244" w:rsidRPr="00820B13">
              <w:rPr>
                <w:rFonts w:ascii="Times New Roman" w:hAnsi="Times New Roman"/>
                <w:b/>
                <w:sz w:val="24"/>
                <w:szCs w:val="24"/>
              </w:rPr>
              <w:t>Ц</w:t>
            </w:r>
            <w:r w:rsidR="00820B13" w:rsidRPr="00820B13">
              <w:rPr>
                <w:rFonts w:ascii="Times New Roman" w:hAnsi="Times New Roman"/>
                <w:b/>
                <w:sz w:val="24"/>
                <w:szCs w:val="24"/>
              </w:rPr>
              <w:t>ідик</w:t>
            </w:r>
            <w:proofErr w:type="spellEnd"/>
            <w:r w:rsidR="00102244" w:rsidRPr="00820B13">
              <w:rPr>
                <w:rFonts w:ascii="Times New Roman" w:hAnsi="Times New Roman"/>
                <w:b/>
                <w:sz w:val="24"/>
                <w:szCs w:val="24"/>
              </w:rPr>
              <w:t xml:space="preserve"> А</w:t>
            </w:r>
            <w:r w:rsidR="00820B1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102244" w:rsidRPr="00820B13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="00820B1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; </w:t>
            </w:r>
            <w:proofErr w:type="spellStart"/>
            <w:r w:rsidR="00102244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Блащука</w:t>
            </w:r>
            <w:proofErr w:type="spellEnd"/>
            <w:r w:rsidR="00102244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</w:t>
            </w:r>
            <w:r w:rsidR="00820B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102244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</w:t>
            </w:r>
            <w:r w:rsidR="00820B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102244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 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Харківського Окружного адміністративного суду Ш</w:t>
            </w:r>
            <w:r w:rsidR="00820B13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евченка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О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В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, суддів Другого апеляційного адміністративного суду К</w:t>
            </w:r>
            <w:r w:rsidR="00820B13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алиновського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В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А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М</w:t>
            </w:r>
            <w:r w:rsidR="00820B13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інаєвої</w:t>
            </w:r>
            <w:proofErr w:type="spellEnd"/>
            <w:r w:rsidR="00820B13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О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М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, 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      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К</w:t>
            </w:r>
            <w:r w:rsidR="00820B13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ононенко 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З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О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, суддів Касаційного адміністративного суду у складі Верховного Суду </w:t>
            </w:r>
            <w:proofErr w:type="spellStart"/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Б</w:t>
            </w:r>
            <w:r w:rsidR="00820B13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евзенка</w:t>
            </w:r>
            <w:proofErr w:type="spellEnd"/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В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М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, К</w:t>
            </w:r>
            <w:r w:rsidR="00820B13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равчука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В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М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С</w:t>
            </w:r>
            <w:r w:rsidR="00820B13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тародуба</w:t>
            </w:r>
            <w:proofErr w:type="spellEnd"/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О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П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2244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; </w:t>
            </w:r>
            <w:r w:rsidR="00820B13" w:rsidRP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адвоката </w:t>
            </w:r>
            <w:r w:rsidR="00820B13" w:rsidRPr="00820B13">
              <w:rPr>
                <w:rFonts w:ascii="Times New Roman" w:hAnsi="Times New Roman"/>
                <w:b/>
                <w:sz w:val="24"/>
                <w:szCs w:val="24"/>
              </w:rPr>
              <w:t>Яновича В</w:t>
            </w:r>
            <w:r w:rsidR="00820B1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20B13" w:rsidRPr="00820B13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820B1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20B13" w:rsidRPr="00820B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20B13" w:rsidRP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стосовно</w:t>
            </w:r>
            <w:r w:rsid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820B13" w:rsidRP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судді Житомирського апеляційного суду </w:t>
            </w:r>
            <w:r w:rsid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              </w:t>
            </w:r>
            <w:proofErr w:type="spellStart"/>
            <w:r w:rsidR="00820B13" w:rsidRP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Зав'язуна</w:t>
            </w:r>
            <w:proofErr w:type="spellEnd"/>
            <w:r w:rsid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820B13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С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820B13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М</w:t>
            </w:r>
            <w:r w:rsid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820B13"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; </w:t>
            </w:r>
            <w:proofErr w:type="spellStart"/>
            <w:r w:rsidR="00820B13" w:rsidRPr="00820B13">
              <w:rPr>
                <w:rStyle w:val="rvts17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Кудя</w:t>
            </w:r>
            <w:proofErr w:type="spellEnd"/>
            <w:r w:rsidR="00820B13" w:rsidRPr="00820B13">
              <w:rPr>
                <w:rStyle w:val="rvts17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А</w:t>
            </w:r>
            <w:r w:rsidR="00820B13">
              <w:rPr>
                <w:rStyle w:val="rvts17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17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А</w:t>
            </w:r>
            <w:r w:rsidR="00820B13">
              <w:rPr>
                <w:rStyle w:val="rvts17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 </w:t>
            </w:r>
            <w:r w:rsidR="00820B13" w:rsidRP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стосовно судді Печерського районного суду міста Києва </w:t>
            </w:r>
            <w:r w:rsid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      </w:t>
            </w:r>
            <w:r w:rsidR="00820B13" w:rsidRP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Новака Р</w:t>
            </w:r>
            <w:r w:rsid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820B13" w:rsidRP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В</w:t>
            </w:r>
            <w:r w:rsid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820B13" w:rsidRP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; 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shd w:val="clear" w:color="auto" w:fill="auto"/>
                <w:lang w:eastAsia="uk-UA"/>
              </w:rPr>
              <w:t xml:space="preserve">Департаменту патрульної поліції стосовно судді Тернопільського апеляційного суду </w:t>
            </w:r>
            <w:proofErr w:type="spellStart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shd w:val="clear" w:color="auto" w:fill="auto"/>
                <w:lang w:eastAsia="uk-UA"/>
              </w:rPr>
              <w:t>Вавріва</w:t>
            </w:r>
            <w:proofErr w:type="spellEnd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shd w:val="clear" w:color="auto" w:fill="auto"/>
                <w:lang w:eastAsia="uk-UA"/>
              </w:rPr>
              <w:t xml:space="preserve"> І</w:t>
            </w:r>
            <w:r w:rsid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shd w:val="clear" w:color="auto" w:fill="auto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shd w:val="clear" w:color="auto" w:fill="auto"/>
                <w:lang w:eastAsia="uk-UA"/>
              </w:rPr>
              <w:t>З</w:t>
            </w:r>
            <w:r w:rsid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shd w:val="clear" w:color="auto" w:fill="auto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shd w:val="clear" w:color="auto" w:fill="auto"/>
                <w:lang w:eastAsia="uk-UA"/>
              </w:rPr>
              <w:t xml:space="preserve">; </w:t>
            </w:r>
            <w:r w:rsidR="00820B13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Кириленко В</w:t>
            </w:r>
            <w:r w:rsid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М</w:t>
            </w:r>
            <w:r w:rsid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стосовно судді </w:t>
            </w:r>
            <w:proofErr w:type="spellStart"/>
            <w:r w:rsidR="00820B13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Апостолівського</w:t>
            </w:r>
            <w:proofErr w:type="spellEnd"/>
            <w:r w:rsidR="00820B13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районного суду Дніпропетровської області Семенової Н</w:t>
            </w:r>
            <w:r w:rsid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М</w:t>
            </w:r>
            <w:r w:rsid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; </w:t>
            </w:r>
            <w:proofErr w:type="spellStart"/>
            <w:r w:rsidR="00820B13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Абрамського</w:t>
            </w:r>
            <w:proofErr w:type="spellEnd"/>
            <w:r w:rsidR="00820B13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М</w:t>
            </w:r>
            <w:r w:rsid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стосовно судді Печерського районного суду міста Києва Гречаної С</w:t>
            </w:r>
            <w:r w:rsid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І</w:t>
            </w:r>
            <w:r w:rsid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; </w:t>
            </w:r>
            <w:proofErr w:type="spellStart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Годуляна</w:t>
            </w:r>
            <w:proofErr w:type="spellEnd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В</w:t>
            </w:r>
            <w:r w:rsid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І</w:t>
            </w:r>
            <w:r w:rsid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стосовно суддів Касаційного цивільного суду у складі Верховного Суду Коротуна В</w:t>
            </w:r>
            <w:r w:rsid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М</w:t>
            </w:r>
            <w:r w:rsid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, Зайцева А</w:t>
            </w:r>
            <w:r w:rsid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Ю</w:t>
            </w:r>
            <w:r w:rsid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Червинської</w:t>
            </w:r>
            <w:proofErr w:type="spellEnd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М</w:t>
            </w:r>
            <w:r w:rsid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Є</w:t>
            </w:r>
            <w:r w:rsid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Коротенка</w:t>
            </w:r>
            <w:proofErr w:type="spellEnd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Є</w:t>
            </w:r>
            <w:r w:rsid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; Бабича І</w:t>
            </w:r>
            <w:r w:rsid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Ю</w:t>
            </w:r>
            <w:r w:rsid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 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стосовно судді Господарського суду Харківської області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       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Усатого В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О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; </w:t>
            </w:r>
            <w:proofErr w:type="spellStart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Житнікова</w:t>
            </w:r>
            <w:proofErr w:type="spellEnd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А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стосовно судді Господарського суду міста Києва </w:t>
            </w:r>
            <w:proofErr w:type="spellStart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Б</w:t>
            </w:r>
            <w:r w:rsidR="00E44524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алаца</w:t>
            </w:r>
            <w:proofErr w:type="spellEnd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; </w:t>
            </w:r>
            <w:proofErr w:type="spellStart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Бокоча</w:t>
            </w:r>
            <w:proofErr w:type="spellEnd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Т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А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стосовно судді Тячівського районного суду Закарпатської області Ч</w:t>
            </w:r>
            <w:r w:rsidR="00E44524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опика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В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; 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Козленка</w:t>
            </w:r>
            <w:proofErr w:type="spellEnd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М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П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стосовно судді Вінницького міського суду Вінницької області 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          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М</w:t>
            </w:r>
            <w:r w:rsidR="00E44524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ихайленка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А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; Абрамовича О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стосовно судді Одеського окружного адміністративного суду </w:t>
            </w:r>
            <w:proofErr w:type="spellStart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З</w:t>
            </w:r>
            <w:r w:rsidR="00E44524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авальнюка</w:t>
            </w:r>
            <w:proofErr w:type="spellEnd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І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; Король Л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А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стосовно судді </w:t>
            </w:r>
            <w:proofErr w:type="spellStart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Новоселицького</w:t>
            </w:r>
            <w:proofErr w:type="spellEnd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районного суду Чернівецької області </w:t>
            </w:r>
            <w:proofErr w:type="spellStart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О</w:t>
            </w:r>
            <w:r w:rsidR="00E44524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ленчука</w:t>
            </w:r>
            <w:proofErr w:type="spellEnd"/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І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820B13" w:rsidRPr="00820B13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E44524">
              <w:rPr>
                <w:rStyle w:val="rvts24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</w:p>
        </w:tc>
      </w:tr>
    </w:tbl>
    <w:p w:rsidR="009D5C55" w:rsidRDefault="009D5C55" w:rsidP="002B6A8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B6A8E" w:rsidRPr="00C91721" w:rsidRDefault="002B6A8E" w:rsidP="002B6A8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</w:t>
      </w:r>
      <w:r>
        <w:rPr>
          <w:rFonts w:ascii="Times New Roman" w:hAnsi="Times New Roman"/>
          <w:sz w:val="28"/>
          <w:szCs w:val="28"/>
        </w:rPr>
        <w:lastRenderedPageBreak/>
        <w:t xml:space="preserve">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7625">
        <w:rPr>
          <w:rFonts w:ascii="Times New Roman" w:hAnsi="Times New Roman"/>
          <w:sz w:val="28"/>
          <w:szCs w:val="28"/>
        </w:rPr>
        <w:t>Бокової Ю.В.</w:t>
      </w:r>
      <w:r>
        <w:rPr>
          <w:rFonts w:ascii="Times New Roman" w:hAnsi="Times New Roman"/>
          <w:sz w:val="28"/>
          <w:szCs w:val="28"/>
        </w:rPr>
        <w:t xml:space="preserve">, Бондаренко Т.З.,      Кваші О.О.,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2B6A8E" w:rsidRDefault="002B6A8E" w:rsidP="002B6A8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20C3" w:rsidRDefault="007B20C3" w:rsidP="002B6A8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6A8E" w:rsidRPr="00C91721" w:rsidRDefault="002B6A8E" w:rsidP="002B6A8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7B20C3" w:rsidRDefault="007B20C3" w:rsidP="00E0292A">
      <w:pPr>
        <w:pStyle w:val="20"/>
        <w:shd w:val="clear" w:color="auto" w:fill="auto"/>
        <w:spacing w:before="0" w:line="240" w:lineRule="auto"/>
        <w:ind w:firstLine="0"/>
        <w:rPr>
          <w:color w:val="000000"/>
          <w:shd w:val="clear" w:color="auto" w:fill="FFFFFF"/>
        </w:rPr>
      </w:pPr>
    </w:p>
    <w:p w:rsidR="003C19FB" w:rsidRPr="00CA0045" w:rsidRDefault="003C19FB" w:rsidP="003C19FB">
      <w:pPr>
        <w:pStyle w:val="20"/>
        <w:shd w:val="clear" w:color="auto" w:fill="auto"/>
        <w:spacing w:before="0" w:line="240" w:lineRule="auto"/>
        <w:ind w:firstLine="0"/>
      </w:pPr>
      <w:r>
        <w:rPr>
          <w:highlight w:val="white"/>
        </w:rPr>
        <w:t>д</w:t>
      </w:r>
      <w:r w:rsidRPr="00CA0045">
        <w:rPr>
          <w:highlight w:val="white"/>
        </w:rPr>
        <w:t xml:space="preserve">о Вищої ради правосуддя </w:t>
      </w:r>
      <w:r w:rsidR="00B42A9B">
        <w:rPr>
          <w:highlight w:val="white"/>
        </w:rPr>
        <w:t>28 вересня</w:t>
      </w:r>
      <w:r w:rsidRPr="00CA0045">
        <w:rPr>
          <w:highlight w:val="white"/>
        </w:rPr>
        <w:t xml:space="preserve"> 2021 року за вхідним </w:t>
      </w:r>
      <w:r w:rsidRPr="006B1F71">
        <w:rPr>
          <w:highlight w:val="white"/>
        </w:rPr>
        <w:t>№ Б-4244/</w:t>
      </w:r>
      <w:r w:rsidR="003023EE" w:rsidRPr="006B1F71">
        <w:rPr>
          <w:highlight w:val="white"/>
        </w:rPr>
        <w:t>1</w:t>
      </w:r>
      <w:r w:rsidRPr="006B1F71">
        <w:rPr>
          <w:highlight w:val="white"/>
        </w:rPr>
        <w:t>/7-21 надійшла скарг</w:t>
      </w:r>
      <w:r w:rsidR="006B1F71">
        <w:t xml:space="preserve">а </w:t>
      </w:r>
      <w:proofErr w:type="spellStart"/>
      <w:r w:rsidR="006B1F71">
        <w:t>Бурлаченка</w:t>
      </w:r>
      <w:proofErr w:type="spellEnd"/>
      <w:r w:rsidR="006B1F71">
        <w:t xml:space="preserve"> С.М., а також 5 жовтня 2021 року </w:t>
      </w:r>
      <w:r w:rsidR="006B1F71" w:rsidRPr="00CA0045">
        <w:rPr>
          <w:highlight w:val="white"/>
        </w:rPr>
        <w:t xml:space="preserve">за вхідним </w:t>
      </w:r>
      <w:r w:rsidR="006B1F71">
        <w:rPr>
          <w:highlight w:val="white"/>
        </w:rPr>
        <w:t xml:space="preserve">            </w:t>
      </w:r>
      <w:r w:rsidR="006B1F71" w:rsidRPr="006B1F71">
        <w:rPr>
          <w:highlight w:val="white"/>
        </w:rPr>
        <w:t>№ Б-4244/</w:t>
      </w:r>
      <w:r w:rsidR="006B1F71">
        <w:rPr>
          <w:highlight w:val="white"/>
        </w:rPr>
        <w:t>2</w:t>
      </w:r>
      <w:r w:rsidR="006B1F71" w:rsidRPr="006B1F71">
        <w:rPr>
          <w:highlight w:val="white"/>
        </w:rPr>
        <w:t xml:space="preserve">/7-21 </w:t>
      </w:r>
      <w:r w:rsidR="006B1F71">
        <w:rPr>
          <w:highlight w:val="white"/>
        </w:rPr>
        <w:t xml:space="preserve">заява </w:t>
      </w:r>
      <w:r w:rsidRPr="006B1F71">
        <w:rPr>
          <w:highlight w:val="white"/>
        </w:rPr>
        <w:t>на дії судді</w:t>
      </w:r>
      <w:r w:rsidRPr="006B1F71">
        <w:t xml:space="preserve"> Шепетівського міськрайонного</w:t>
      </w:r>
      <w:r w:rsidRPr="00CA0045">
        <w:t xml:space="preserve"> суду Хмельницької області </w:t>
      </w:r>
      <w:proofErr w:type="spellStart"/>
      <w:r w:rsidRPr="00CA0045">
        <w:t>Цідик</w:t>
      </w:r>
      <w:proofErr w:type="spellEnd"/>
      <w:r w:rsidRPr="00CA0045">
        <w:t xml:space="preserve"> А.Ю. під час</w:t>
      </w:r>
      <w:r>
        <w:t xml:space="preserve"> </w:t>
      </w:r>
      <w:r w:rsidRPr="00CA0045">
        <w:t>розгляду справи № 679/199/21</w:t>
      </w:r>
      <w:r w:rsidRPr="00CA0045">
        <w:rPr>
          <w:highlight w:val="white"/>
        </w:rPr>
        <w:t xml:space="preserve">. </w:t>
      </w:r>
    </w:p>
    <w:p w:rsidR="003C19FB" w:rsidRDefault="003C19FB" w:rsidP="003C19FB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1026F4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>
        <w:rPr>
          <w:rStyle w:val="2"/>
          <w:color w:val="000000"/>
        </w:rPr>
        <w:t>.</w:t>
      </w:r>
      <w:r w:rsidRPr="001026F4">
        <w:rPr>
          <w:rStyle w:val="2"/>
          <w:color w:val="000000"/>
        </w:rPr>
        <w:t xml:space="preserve"> складено висновок з пропозицією про відмову у </w:t>
      </w:r>
      <w:r w:rsidRPr="006B1F71">
        <w:rPr>
          <w:rStyle w:val="2"/>
        </w:rPr>
        <w:t xml:space="preserve">відкритті дисциплінарної справи, оскільки суть скарги зводиться до незгоди із </w:t>
      </w:r>
      <w:r w:rsidR="006B1F71" w:rsidRPr="006B1F71">
        <w:rPr>
          <w:rStyle w:val="2"/>
        </w:rPr>
        <w:t>судовим</w:t>
      </w:r>
      <w:r w:rsidRPr="006B1F71">
        <w:rPr>
          <w:rStyle w:val="2"/>
        </w:rPr>
        <w:t xml:space="preserve"> рішенням (пункт 4 частини першої статті 45 Закону України «Про Вищу</w:t>
      </w:r>
      <w:r w:rsidRPr="001026F4">
        <w:rPr>
          <w:rStyle w:val="2"/>
          <w:color w:val="000000"/>
        </w:rPr>
        <w:t xml:space="preserve"> раду правосуддя»).</w:t>
      </w:r>
    </w:p>
    <w:p w:rsidR="00E44524" w:rsidRPr="0069246A" w:rsidRDefault="00E44524" w:rsidP="0069246A">
      <w:pPr>
        <w:pStyle w:val="20"/>
        <w:shd w:val="clear" w:color="auto" w:fill="auto"/>
        <w:spacing w:before="0" w:line="240" w:lineRule="auto"/>
        <w:ind w:firstLine="0"/>
        <w:rPr>
          <w:color w:val="000000"/>
          <w:shd w:val="clear" w:color="auto" w:fill="FFFFFF"/>
        </w:rPr>
      </w:pPr>
    </w:p>
    <w:p w:rsidR="0069246A" w:rsidRPr="0069246A" w:rsidRDefault="0069246A" w:rsidP="0069246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69246A">
        <w:rPr>
          <w:rFonts w:ascii="Times New Roman" w:hAnsi="Times New Roman"/>
          <w:sz w:val="28"/>
          <w:szCs w:val="28"/>
        </w:rPr>
        <w:t>о Вищої ради правосуддя 21 грудня</w:t>
      </w:r>
      <w:r>
        <w:rPr>
          <w:rFonts w:ascii="Times New Roman" w:hAnsi="Times New Roman"/>
          <w:sz w:val="28"/>
          <w:szCs w:val="28"/>
        </w:rPr>
        <w:t xml:space="preserve"> 2021 року за вхідним                         </w:t>
      </w:r>
      <w:r w:rsidRPr="0069246A">
        <w:rPr>
          <w:rFonts w:ascii="Times New Roman" w:hAnsi="Times New Roman"/>
          <w:sz w:val="28"/>
          <w:szCs w:val="28"/>
        </w:rPr>
        <w:t xml:space="preserve"> № Б-5939</w:t>
      </w:r>
      <w:r>
        <w:rPr>
          <w:rFonts w:ascii="Times New Roman" w:hAnsi="Times New Roman"/>
          <w:sz w:val="28"/>
          <w:szCs w:val="28"/>
        </w:rPr>
        <w:t xml:space="preserve">/0/7-21 </w:t>
      </w:r>
      <w:r w:rsidRPr="0069246A">
        <w:rPr>
          <w:rFonts w:ascii="Times New Roman" w:hAnsi="Times New Roman"/>
          <w:sz w:val="28"/>
          <w:szCs w:val="28"/>
        </w:rPr>
        <w:t xml:space="preserve">надійшла скарга </w:t>
      </w:r>
      <w:proofErr w:type="spellStart"/>
      <w:r w:rsidRPr="0069246A">
        <w:rPr>
          <w:rFonts w:ascii="Times New Roman" w:hAnsi="Times New Roman"/>
          <w:sz w:val="28"/>
          <w:szCs w:val="28"/>
        </w:rPr>
        <w:t>Блащука</w:t>
      </w:r>
      <w:proofErr w:type="spellEnd"/>
      <w:r w:rsidRPr="0069246A">
        <w:rPr>
          <w:rFonts w:ascii="Times New Roman" w:hAnsi="Times New Roman"/>
          <w:sz w:val="28"/>
          <w:szCs w:val="28"/>
        </w:rPr>
        <w:t xml:space="preserve"> Д.І. на дії судді </w:t>
      </w:r>
      <w:r w:rsidRPr="0069246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Харківського Окружного адміністративного суду Шевченка О.В., суддів Другого апеляційного адміністративного суду Калиновського В.А., </w:t>
      </w:r>
      <w:proofErr w:type="spellStart"/>
      <w:r w:rsidRPr="0069246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Мінаєвої</w:t>
      </w:r>
      <w:proofErr w:type="spellEnd"/>
      <w:r w:rsidRPr="0069246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О.М., Кононенко З.О. та суддів Касаційного адміністративного суду у складі Верховного Суду </w:t>
      </w:r>
      <w:proofErr w:type="spellStart"/>
      <w:r w:rsidRPr="0069246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Бевзенка</w:t>
      </w:r>
      <w:proofErr w:type="spellEnd"/>
      <w:r w:rsidRPr="0069246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В.М., Кравчука В.М. та </w:t>
      </w:r>
      <w:proofErr w:type="spellStart"/>
      <w:r w:rsidRPr="0069246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Стародуба</w:t>
      </w:r>
      <w:proofErr w:type="spellEnd"/>
      <w:r w:rsidRPr="0069246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О.П. </w:t>
      </w:r>
      <w:r w:rsidRPr="0069246A">
        <w:rPr>
          <w:rFonts w:ascii="Times New Roman" w:hAnsi="Times New Roman"/>
          <w:sz w:val="28"/>
          <w:szCs w:val="28"/>
        </w:rPr>
        <w:t xml:space="preserve">під час розгляду справи № 520/9343/20. </w:t>
      </w:r>
    </w:p>
    <w:p w:rsidR="0069246A" w:rsidRDefault="0069246A" w:rsidP="0069246A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11DF3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судовими рішеннями (пункт 4 частини першої статті 45 Закону України «Про Вищу раду правосуддя»).</w:t>
      </w:r>
    </w:p>
    <w:p w:rsidR="0069246A" w:rsidRDefault="0069246A" w:rsidP="00E0292A">
      <w:pPr>
        <w:pStyle w:val="20"/>
        <w:shd w:val="clear" w:color="auto" w:fill="auto"/>
        <w:spacing w:before="0" w:line="240" w:lineRule="auto"/>
        <w:ind w:firstLine="0"/>
        <w:rPr>
          <w:color w:val="000000"/>
          <w:shd w:val="clear" w:color="auto" w:fill="FFFFFF"/>
        </w:rPr>
      </w:pPr>
    </w:p>
    <w:p w:rsidR="0029206C" w:rsidRDefault="0029206C" w:rsidP="0029206C">
      <w:pPr>
        <w:pStyle w:val="20"/>
        <w:shd w:val="clear" w:color="auto" w:fill="auto"/>
        <w:spacing w:before="0" w:line="240" w:lineRule="auto"/>
        <w:ind w:firstLine="709"/>
        <w:rPr>
          <w:color w:val="000000"/>
          <w:shd w:val="clear" w:color="auto" w:fill="FFFFFF"/>
        </w:rPr>
      </w:pPr>
      <w:r>
        <w:t>Д</w:t>
      </w:r>
      <w:r w:rsidRPr="00DC383B">
        <w:t xml:space="preserve">о Вищої ради </w:t>
      </w:r>
      <w:r>
        <w:t>правосуддя 18 жовтня 2021 року за вхідним                       № Я-1639/9/7-21</w:t>
      </w:r>
      <w:r w:rsidRPr="00DC383B">
        <w:t xml:space="preserve"> надійшла дисциплінарна скарга </w:t>
      </w:r>
      <w:r w:rsidRPr="00DC383B">
        <w:rPr>
          <w:bCs/>
          <w:shd w:val="clear" w:color="auto" w:fill="FFFFFF"/>
        </w:rPr>
        <w:t>адвоката</w:t>
      </w:r>
      <w:r w:rsidRPr="00DC383B">
        <w:rPr>
          <w:b/>
          <w:bCs/>
          <w:shd w:val="clear" w:color="auto" w:fill="FFFFFF"/>
        </w:rPr>
        <w:t xml:space="preserve"> </w:t>
      </w:r>
      <w:r w:rsidRPr="00DC383B">
        <w:rPr>
          <w:bCs/>
          <w:shd w:val="clear" w:color="auto" w:fill="FFFFFF"/>
        </w:rPr>
        <w:t xml:space="preserve">Яновича В.Л. на дії суддів Житомирського </w:t>
      </w:r>
      <w:r w:rsidRPr="007E5EDB">
        <w:rPr>
          <w:bCs/>
          <w:shd w:val="clear" w:color="auto" w:fill="FFFFFF"/>
        </w:rPr>
        <w:t xml:space="preserve">апеляційного суду Бережної С.В., </w:t>
      </w:r>
      <w:proofErr w:type="spellStart"/>
      <w:r w:rsidRPr="007E5EDB">
        <w:rPr>
          <w:bCs/>
          <w:shd w:val="clear" w:color="auto" w:fill="FFFFFF"/>
        </w:rPr>
        <w:t>Зав'язуна</w:t>
      </w:r>
      <w:proofErr w:type="spellEnd"/>
      <w:r w:rsidRPr="007E5EDB">
        <w:rPr>
          <w:bCs/>
          <w:shd w:val="clear" w:color="auto" w:fill="FFFFFF"/>
        </w:rPr>
        <w:t xml:space="preserve"> С.М. та </w:t>
      </w:r>
      <w:proofErr w:type="spellStart"/>
      <w:r w:rsidRPr="007E5EDB">
        <w:rPr>
          <w:bCs/>
          <w:shd w:val="clear" w:color="auto" w:fill="FFFFFF"/>
        </w:rPr>
        <w:t>Слісарчука</w:t>
      </w:r>
      <w:proofErr w:type="spellEnd"/>
      <w:r w:rsidRPr="007E5EDB">
        <w:rPr>
          <w:bCs/>
          <w:shd w:val="clear" w:color="auto" w:fill="FFFFFF"/>
        </w:rPr>
        <w:t xml:space="preserve"> Я.А</w:t>
      </w:r>
      <w:r w:rsidRPr="007E5EDB">
        <w:t>. під час розгляду справи № 276/66/19</w:t>
      </w:r>
    </w:p>
    <w:p w:rsidR="0069246A" w:rsidRDefault="0029206C" w:rsidP="0029206C">
      <w:pPr>
        <w:pStyle w:val="20"/>
        <w:shd w:val="clear" w:color="auto" w:fill="auto"/>
        <w:spacing w:before="0" w:line="240" w:lineRule="auto"/>
        <w:ind w:firstLine="709"/>
        <w:rPr>
          <w:color w:val="000000"/>
          <w:shd w:val="clear" w:color="auto" w:fill="FFFFFF"/>
        </w:rPr>
      </w:pPr>
      <w:r w:rsidRPr="00E407E4">
        <w:t>Ухвалою члена Першої Дисциплінарної палати</w:t>
      </w:r>
      <w:r>
        <w:t xml:space="preserve"> Вищої ради правосуддя              від 28 травня</w:t>
      </w:r>
      <w:r w:rsidRPr="00E407E4">
        <w:t xml:space="preserve"> 2024 року № </w:t>
      </w:r>
      <w:r>
        <w:t>1120</w:t>
      </w:r>
      <w:r w:rsidRPr="00E407E4">
        <w:t xml:space="preserve">/0/18-24 дисциплінарну скаргу </w:t>
      </w:r>
      <w:r>
        <w:rPr>
          <w:color w:val="1D1D1B"/>
          <w:shd w:val="clear" w:color="auto" w:fill="FFFFFF"/>
        </w:rPr>
        <w:t>адвоката Яновича</w:t>
      </w:r>
      <w:r w:rsidRPr="00E407E4">
        <w:t xml:space="preserve"> </w:t>
      </w:r>
      <w:r w:rsidR="00B42A9B">
        <w:t xml:space="preserve">В.Л. </w:t>
      </w:r>
      <w:r w:rsidRPr="00E407E4">
        <w:t>в частині, що стосується дій судді</w:t>
      </w:r>
      <w:r>
        <w:t>в</w:t>
      </w:r>
      <w:r w:rsidRPr="00E407E4">
        <w:t xml:space="preserve"> </w:t>
      </w:r>
      <w:r w:rsidRPr="00F73CD7">
        <w:rPr>
          <w:color w:val="000000"/>
          <w:shd w:val="clear" w:color="auto" w:fill="FFFFFF"/>
        </w:rPr>
        <w:t>Житомирського апеляційного суду</w:t>
      </w:r>
      <w:r w:rsidRPr="00E407E4">
        <w:t xml:space="preserve"> </w:t>
      </w:r>
      <w:r w:rsidRPr="00F73CD7">
        <w:rPr>
          <w:color w:val="000000"/>
          <w:shd w:val="clear" w:color="auto" w:fill="FFFFFF"/>
        </w:rPr>
        <w:t>Бережн</w:t>
      </w:r>
      <w:r>
        <w:rPr>
          <w:color w:val="000000"/>
          <w:shd w:val="clear" w:color="auto" w:fill="FFFFFF"/>
        </w:rPr>
        <w:t>ої</w:t>
      </w:r>
      <w:r w:rsidRPr="00F73CD7">
        <w:rPr>
          <w:color w:val="000000"/>
          <w:shd w:val="clear" w:color="auto" w:fill="FFFFFF"/>
        </w:rPr>
        <w:t xml:space="preserve"> С.В. </w:t>
      </w:r>
      <w:r>
        <w:rPr>
          <w:color w:val="000000"/>
          <w:shd w:val="clear" w:color="auto" w:fill="FFFFFF"/>
        </w:rPr>
        <w:t xml:space="preserve">та </w:t>
      </w:r>
      <w:proofErr w:type="spellStart"/>
      <w:r w:rsidRPr="00F73CD7">
        <w:rPr>
          <w:color w:val="000000"/>
          <w:shd w:val="clear" w:color="auto" w:fill="FFFFFF"/>
        </w:rPr>
        <w:t>Слісарчука</w:t>
      </w:r>
      <w:proofErr w:type="spellEnd"/>
      <w:r w:rsidRPr="00F73CD7">
        <w:rPr>
          <w:color w:val="000000"/>
          <w:shd w:val="clear" w:color="auto" w:fill="FFFFFF"/>
        </w:rPr>
        <w:t xml:space="preserve"> Я.А. </w:t>
      </w:r>
      <w:r w:rsidRPr="00E407E4">
        <w:t>залишено без розгляду на підставі пункту 5 частини першої статті 44 Закону України «Про Вищу раду правосуддя» (у зв’язку зі звільненням судді)</w:t>
      </w:r>
      <w:r w:rsidR="00B42A9B">
        <w:t>.</w:t>
      </w:r>
    </w:p>
    <w:p w:rsidR="0029206C" w:rsidRDefault="0029206C" w:rsidP="0029206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11DF3">
        <w:rPr>
          <w:rFonts w:ascii="Times New Roman" w:hAnsi="Times New Roman"/>
          <w:kern w:val="1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</w:t>
      </w:r>
      <w:r w:rsidRPr="00E11DF3">
        <w:rPr>
          <w:rFonts w:ascii="Times New Roman" w:hAnsi="Times New Roman"/>
          <w:kern w:val="1"/>
          <w:sz w:val="28"/>
          <w:szCs w:val="28"/>
        </w:rPr>
        <w:lastRenderedPageBreak/>
        <w:t>складено висновок з пропозицією про відмову у відкритті дисциплінарної справи, оскільки суть скарги зводиться до незгоди із су</w:t>
      </w:r>
      <w:r>
        <w:rPr>
          <w:rFonts w:ascii="Times New Roman" w:hAnsi="Times New Roman"/>
          <w:kern w:val="1"/>
          <w:sz w:val="28"/>
          <w:szCs w:val="28"/>
        </w:rPr>
        <w:t>довим рішенням</w:t>
      </w:r>
      <w:r w:rsidRPr="00E11DF3">
        <w:rPr>
          <w:rFonts w:ascii="Times New Roman" w:hAnsi="Times New Roman"/>
          <w:kern w:val="1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29206C" w:rsidRDefault="0029206C" w:rsidP="00E0292A">
      <w:pPr>
        <w:pStyle w:val="20"/>
        <w:shd w:val="clear" w:color="auto" w:fill="auto"/>
        <w:spacing w:before="0" w:line="240" w:lineRule="auto"/>
        <w:ind w:firstLine="0"/>
        <w:rPr>
          <w:color w:val="000000"/>
          <w:shd w:val="clear" w:color="auto" w:fill="FFFFFF"/>
        </w:rPr>
      </w:pPr>
    </w:p>
    <w:p w:rsidR="0029206C" w:rsidRPr="006A6209" w:rsidRDefault="0029206C" w:rsidP="0029206C">
      <w:pPr>
        <w:pStyle w:val="rvps2"/>
        <w:shd w:val="clear" w:color="auto" w:fill="FFFFFF"/>
        <w:spacing w:before="0" w:beforeAutospacing="0" w:after="0" w:afterAutospacing="0" w:line="235" w:lineRule="auto"/>
        <w:ind w:firstLine="567"/>
        <w:jc w:val="both"/>
        <w:rPr>
          <w:bCs/>
          <w:sz w:val="28"/>
          <w:szCs w:val="28"/>
        </w:rPr>
      </w:pPr>
      <w:r w:rsidRPr="006A6209">
        <w:rPr>
          <w:bCs/>
          <w:sz w:val="28"/>
          <w:szCs w:val="28"/>
        </w:rPr>
        <w:t xml:space="preserve">До Вищої ради правосуддя 19 липня 2021 року за вхідним № К-589/2/7-21 надійшла скарга </w:t>
      </w:r>
      <w:proofErr w:type="spellStart"/>
      <w:r w:rsidRPr="006A6209">
        <w:rPr>
          <w:bCs/>
          <w:sz w:val="28"/>
          <w:szCs w:val="28"/>
        </w:rPr>
        <w:t>Кудя</w:t>
      </w:r>
      <w:proofErr w:type="spellEnd"/>
      <w:r w:rsidRPr="006A6209">
        <w:rPr>
          <w:bCs/>
          <w:sz w:val="28"/>
          <w:szCs w:val="28"/>
        </w:rPr>
        <w:t xml:space="preserve"> А.А. від 14 липня 2021 року на дії судді Печерського районного суду міста Києва Новака Р.В. під час розгляду справи </w:t>
      </w:r>
      <w:r w:rsidRPr="006A6209">
        <w:rPr>
          <w:bCs/>
          <w:sz w:val="28"/>
          <w:szCs w:val="28"/>
        </w:rPr>
        <w:br/>
        <w:t>№ 757/51921/20-ц.</w:t>
      </w:r>
    </w:p>
    <w:p w:rsidR="0029206C" w:rsidRPr="00C43BCB" w:rsidRDefault="0029206C" w:rsidP="0029206C">
      <w:pPr>
        <w:pStyle w:val="20"/>
        <w:spacing w:before="0" w:line="240" w:lineRule="auto"/>
        <w:ind w:firstLine="567"/>
        <w:rPr>
          <w:bCs/>
          <w:lang w:eastAsia="uk-UA"/>
        </w:rPr>
      </w:pPr>
      <w:r w:rsidRPr="00C43BCB">
        <w:rPr>
          <w:bCs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 в частині дисциплінарної скарги вже були предметом перевірки і щодо них відмовлено у відкритті дисциплінарної справи, а в іншій частині скарги не встановлено відомостей про наявність ознак дисциплінарного проступку судді (частина шоста статті 107 Закону України «Про судоустрій і статус суддів», пункт 1 частини першої статті 45 Закону України «Про Вищу раду правосуддя»).</w:t>
      </w:r>
    </w:p>
    <w:p w:rsidR="006B1F71" w:rsidRDefault="006B1F71" w:rsidP="006B1F71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6B1F71" w:rsidRPr="000F3FD2" w:rsidRDefault="006B1F71" w:rsidP="006B1F71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3FD2">
        <w:rPr>
          <w:sz w:val="28"/>
          <w:szCs w:val="28"/>
        </w:rPr>
        <w:t xml:space="preserve">До Вищої ради правосуддя 17 серпня 2021 року за вхідним                                   № 606/0/13-21 </w:t>
      </w:r>
      <w:r w:rsidRPr="000F3FD2">
        <w:rPr>
          <w:sz w:val="28"/>
          <w:szCs w:val="28"/>
          <w:lang w:eastAsia="en-US" w:bidi="en-US"/>
        </w:rPr>
        <w:t>надійшла скарга</w:t>
      </w:r>
      <w:r w:rsidRPr="000F3FD2">
        <w:rPr>
          <w:sz w:val="28"/>
          <w:szCs w:val="28"/>
        </w:rPr>
        <w:t xml:space="preserve"> Департаменту патрульної поліції, поданої представником </w:t>
      </w:r>
      <w:proofErr w:type="spellStart"/>
      <w:r w:rsidRPr="000F3FD2">
        <w:rPr>
          <w:sz w:val="28"/>
          <w:szCs w:val="28"/>
        </w:rPr>
        <w:t>Кондрат</w:t>
      </w:r>
      <w:proofErr w:type="spellEnd"/>
      <w:r w:rsidRPr="000F3FD2">
        <w:rPr>
          <w:sz w:val="28"/>
          <w:szCs w:val="28"/>
        </w:rPr>
        <w:t xml:space="preserve"> Л.Р., на дії судді Тернопільського апеляційного суду </w:t>
      </w:r>
      <w:proofErr w:type="spellStart"/>
      <w:r w:rsidRPr="000F3FD2">
        <w:rPr>
          <w:sz w:val="28"/>
          <w:szCs w:val="28"/>
        </w:rPr>
        <w:t>Ваврі</w:t>
      </w:r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І.З. </w:t>
      </w:r>
      <w:r w:rsidRPr="000F3FD2">
        <w:rPr>
          <w:sz w:val="28"/>
          <w:szCs w:val="28"/>
        </w:rPr>
        <w:t>під час розгляду справ №</w:t>
      </w:r>
      <w:r w:rsidR="00B42A9B">
        <w:rPr>
          <w:sz w:val="28"/>
          <w:szCs w:val="28"/>
        </w:rPr>
        <w:t xml:space="preserve">№ 607/20274/19, </w:t>
      </w:r>
      <w:r w:rsidRPr="000F3FD2">
        <w:rPr>
          <w:sz w:val="28"/>
          <w:szCs w:val="28"/>
        </w:rPr>
        <w:t xml:space="preserve"> 607/1210/20, </w:t>
      </w:r>
      <w:r>
        <w:rPr>
          <w:sz w:val="28"/>
          <w:szCs w:val="28"/>
        </w:rPr>
        <w:t xml:space="preserve">                              </w:t>
      </w:r>
      <w:r w:rsidRPr="000F3FD2">
        <w:rPr>
          <w:sz w:val="28"/>
          <w:szCs w:val="28"/>
        </w:rPr>
        <w:t xml:space="preserve"> 607/11259/20, 607/505/2</w:t>
      </w:r>
      <w:r w:rsidR="00B42A9B">
        <w:rPr>
          <w:sz w:val="28"/>
          <w:szCs w:val="28"/>
        </w:rPr>
        <w:t xml:space="preserve">0, 607/12458/20, 607/6793/20, </w:t>
      </w:r>
      <w:r w:rsidRPr="000F3FD2">
        <w:rPr>
          <w:sz w:val="28"/>
          <w:szCs w:val="28"/>
        </w:rPr>
        <w:t xml:space="preserve">607/4951/21. </w:t>
      </w:r>
    </w:p>
    <w:p w:rsidR="006B1F71" w:rsidRPr="006B1F71" w:rsidRDefault="006B1F71" w:rsidP="006B1F71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11DF3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судовими рішеннями (пункт 4 частини першої статті 45 Закону України «Про Вищу раду правосуддя»).</w:t>
      </w:r>
    </w:p>
    <w:p w:rsidR="006B1F71" w:rsidRPr="00400D7B" w:rsidRDefault="006B1F71" w:rsidP="006B1F71">
      <w:pPr>
        <w:pStyle w:val="20"/>
        <w:shd w:val="clear" w:color="auto" w:fill="auto"/>
        <w:spacing w:line="317" w:lineRule="exact"/>
        <w:ind w:firstLine="708"/>
        <w:rPr>
          <w:rStyle w:val="2"/>
          <w:color w:val="000000"/>
        </w:rPr>
      </w:pPr>
      <w:r w:rsidRPr="00400D7B">
        <w:rPr>
          <w:rStyle w:val="2"/>
          <w:color w:val="000000"/>
        </w:rPr>
        <w:t xml:space="preserve">До Вищої ради правосуддя 17 вересня 2021 року за вхідним № К-4791/0/7-21 надійшла скарга Кириленко В.М. на дії судді </w:t>
      </w:r>
      <w:proofErr w:type="spellStart"/>
      <w:r w:rsidRPr="00400D7B">
        <w:rPr>
          <w:rStyle w:val="2"/>
          <w:color w:val="000000"/>
        </w:rPr>
        <w:t>Апостолівського</w:t>
      </w:r>
      <w:proofErr w:type="spellEnd"/>
      <w:r w:rsidRPr="00400D7B">
        <w:rPr>
          <w:rStyle w:val="2"/>
          <w:color w:val="000000"/>
        </w:rPr>
        <w:t xml:space="preserve"> районного суду Дніпропетровської області Семенової Н.М. п</w:t>
      </w:r>
      <w:r>
        <w:rPr>
          <w:rStyle w:val="2"/>
          <w:color w:val="000000"/>
        </w:rPr>
        <w:t>ід час розгляду справи</w:t>
      </w:r>
      <w:r w:rsidRPr="00400D7B">
        <w:rPr>
          <w:rStyle w:val="2"/>
          <w:color w:val="000000"/>
        </w:rPr>
        <w:t xml:space="preserve"> № 171/1814/20.</w:t>
      </w:r>
    </w:p>
    <w:p w:rsidR="006B1F71" w:rsidRDefault="006B1F71" w:rsidP="006B1F71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0C0C2D">
        <w:rPr>
          <w:rFonts w:ascii="Times New Roman" w:hAnsi="Times New Roman"/>
          <w:kern w:val="1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</w:t>
      </w:r>
      <w:r w:rsidR="00B43685" w:rsidRPr="00B43685">
        <w:rPr>
          <w:rFonts w:ascii="Times New Roman" w:hAnsi="Times New Roman"/>
          <w:bCs/>
          <w:sz w:val="28"/>
          <w:szCs w:val="28"/>
          <w:lang w:eastAsia="uk-UA"/>
        </w:rPr>
        <w:t xml:space="preserve">не встановлено відомостей про наявність ознак дисциплінарного проступку судді </w:t>
      </w:r>
      <w:r w:rsidRPr="00B43685">
        <w:rPr>
          <w:rFonts w:ascii="Times New Roman" w:hAnsi="Times New Roman"/>
          <w:kern w:val="1"/>
          <w:sz w:val="28"/>
          <w:szCs w:val="28"/>
        </w:rPr>
        <w:t>(час</w:t>
      </w:r>
      <w:r w:rsidRPr="000C0C2D">
        <w:rPr>
          <w:rFonts w:ascii="Times New Roman" w:hAnsi="Times New Roman"/>
          <w:kern w:val="1"/>
          <w:sz w:val="28"/>
          <w:szCs w:val="28"/>
        </w:rPr>
        <w:t>тина шоста статті 107 Закону України «Про судоустрій і статус суддів»).</w:t>
      </w:r>
    </w:p>
    <w:p w:rsidR="006B1F71" w:rsidRDefault="006B1F71" w:rsidP="00E0292A">
      <w:pPr>
        <w:pStyle w:val="20"/>
        <w:shd w:val="clear" w:color="auto" w:fill="auto"/>
        <w:spacing w:before="0" w:line="240" w:lineRule="auto"/>
        <w:ind w:firstLine="0"/>
        <w:rPr>
          <w:color w:val="000000"/>
          <w:shd w:val="clear" w:color="auto" w:fill="FFFFFF"/>
        </w:rPr>
      </w:pPr>
    </w:p>
    <w:p w:rsidR="006B1F71" w:rsidRDefault="006B1F71" w:rsidP="006B1F71">
      <w:pPr>
        <w:spacing w:after="0" w:line="240" w:lineRule="auto"/>
        <w:ind w:firstLine="6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Вищої ради правосуддя 5 лютого 2024 року за вхідним № А-778/0/7-24</w:t>
      </w:r>
      <w:r w:rsidRPr="00A9126F">
        <w:rPr>
          <w:rFonts w:ascii="Times New Roman" w:hAnsi="Times New Roman"/>
          <w:sz w:val="28"/>
          <w:szCs w:val="28"/>
        </w:rPr>
        <w:t xml:space="preserve"> надійшла</w:t>
      </w:r>
      <w:r>
        <w:rPr>
          <w:rFonts w:ascii="Times New Roman" w:hAnsi="Times New Roman"/>
          <w:sz w:val="28"/>
          <w:szCs w:val="28"/>
        </w:rPr>
        <w:t xml:space="preserve"> скарга </w:t>
      </w:r>
      <w:proofErr w:type="spellStart"/>
      <w:r>
        <w:rPr>
          <w:rFonts w:ascii="Times New Roman" w:hAnsi="Times New Roman"/>
          <w:sz w:val="28"/>
          <w:szCs w:val="28"/>
        </w:rPr>
        <w:t>Абрамського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М.В.</w:t>
      </w:r>
      <w:r w:rsidRPr="00A9126F">
        <w:rPr>
          <w:rFonts w:ascii="Times New Roman" w:hAnsi="Times New Roman"/>
          <w:sz w:val="28"/>
          <w:szCs w:val="28"/>
        </w:rPr>
        <w:t xml:space="preserve"> на дії судді </w:t>
      </w:r>
      <w:bookmarkStart w:id="1" w:name="_Hlk157340027"/>
      <w:r w:rsidRPr="00573533">
        <w:rPr>
          <w:rFonts w:ascii="Times New Roman" w:hAnsi="Times New Roman"/>
          <w:sz w:val="28"/>
          <w:szCs w:val="28"/>
        </w:rPr>
        <w:t xml:space="preserve">Центрального </w:t>
      </w:r>
      <w:r w:rsidR="00B42A9B">
        <w:rPr>
          <w:rFonts w:ascii="Times New Roman" w:hAnsi="Times New Roman"/>
          <w:sz w:val="28"/>
          <w:szCs w:val="28"/>
        </w:rPr>
        <w:t xml:space="preserve">                </w:t>
      </w:r>
      <w:r w:rsidRPr="00573533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ного суду міста Миколаєва</w:t>
      </w:r>
      <w:r w:rsidRPr="00573533">
        <w:rPr>
          <w:rFonts w:ascii="Times New Roman" w:hAnsi="Times New Roman"/>
          <w:sz w:val="28"/>
          <w:szCs w:val="28"/>
        </w:rPr>
        <w:t xml:space="preserve"> Гречаної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57353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І.</w:t>
      </w:r>
      <w:r w:rsidRPr="00A9126F">
        <w:rPr>
          <w:rFonts w:ascii="Times New Roman" w:hAnsi="Times New Roman"/>
          <w:sz w:val="28"/>
          <w:szCs w:val="28"/>
        </w:rPr>
        <w:t xml:space="preserve"> </w:t>
      </w:r>
      <w:bookmarkEnd w:id="1"/>
      <w:r>
        <w:rPr>
          <w:rFonts w:ascii="Times New Roman" w:hAnsi="Times New Roman"/>
          <w:sz w:val="28"/>
          <w:szCs w:val="28"/>
        </w:rPr>
        <w:t>(відряджена</w:t>
      </w:r>
      <w:r w:rsidRPr="00573533">
        <w:rPr>
          <w:rFonts w:ascii="Times New Roman" w:hAnsi="Times New Roman"/>
          <w:sz w:val="28"/>
          <w:szCs w:val="28"/>
        </w:rPr>
        <w:t xml:space="preserve"> до </w:t>
      </w:r>
      <w:r w:rsidR="00B42A9B">
        <w:rPr>
          <w:rFonts w:ascii="Times New Roman" w:hAnsi="Times New Roman"/>
          <w:sz w:val="28"/>
          <w:szCs w:val="28"/>
        </w:rPr>
        <w:t xml:space="preserve">                 </w:t>
      </w:r>
      <w:r w:rsidRPr="00573533">
        <w:rPr>
          <w:rFonts w:ascii="Times New Roman" w:hAnsi="Times New Roman"/>
          <w:sz w:val="28"/>
          <w:szCs w:val="28"/>
        </w:rPr>
        <w:lastRenderedPageBreak/>
        <w:t>Печерс</w:t>
      </w:r>
      <w:r>
        <w:rPr>
          <w:rFonts w:ascii="Times New Roman" w:hAnsi="Times New Roman"/>
          <w:sz w:val="28"/>
          <w:szCs w:val="28"/>
        </w:rPr>
        <w:t xml:space="preserve">ького районного суду міста Києва) під час розгляду </w:t>
      </w:r>
      <w:r w:rsidR="00B42A9B">
        <w:rPr>
          <w:rFonts w:ascii="Times New Roman" w:hAnsi="Times New Roman"/>
          <w:sz w:val="28"/>
          <w:szCs w:val="28"/>
        </w:rPr>
        <w:t>справи</w:t>
      </w:r>
      <w:r>
        <w:rPr>
          <w:rFonts w:ascii="Times New Roman" w:hAnsi="Times New Roman"/>
          <w:sz w:val="28"/>
          <w:szCs w:val="28"/>
        </w:rPr>
        <w:t xml:space="preserve"> </w:t>
      </w:r>
      <w:r w:rsidR="00B42A9B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>№ 757/24679/23-к</w:t>
      </w:r>
      <w:r w:rsidRPr="00A9126F">
        <w:rPr>
          <w:rFonts w:ascii="Times New Roman" w:hAnsi="Times New Roman"/>
          <w:sz w:val="28"/>
          <w:szCs w:val="28"/>
        </w:rPr>
        <w:t>.</w:t>
      </w:r>
    </w:p>
    <w:p w:rsidR="006B1F71" w:rsidRDefault="006B1F71" w:rsidP="006B1F71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11DF3">
        <w:rPr>
          <w:rFonts w:ascii="Times New Roman" w:hAnsi="Times New Roman"/>
          <w:kern w:val="1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</w:t>
      </w:r>
      <w:r>
        <w:rPr>
          <w:rFonts w:ascii="Times New Roman" w:hAnsi="Times New Roman"/>
          <w:kern w:val="1"/>
          <w:sz w:val="28"/>
          <w:szCs w:val="28"/>
        </w:rPr>
        <w:t>зводиться до незгоди із судовим рішенням</w:t>
      </w:r>
      <w:r w:rsidRPr="00E11DF3">
        <w:rPr>
          <w:rFonts w:ascii="Times New Roman" w:hAnsi="Times New Roman"/>
          <w:kern w:val="1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B1F71" w:rsidRDefault="006B1F71" w:rsidP="00E0292A">
      <w:pPr>
        <w:pStyle w:val="20"/>
        <w:shd w:val="clear" w:color="auto" w:fill="auto"/>
        <w:spacing w:before="0" w:line="240" w:lineRule="auto"/>
        <w:ind w:firstLine="0"/>
        <w:rPr>
          <w:color w:val="000000"/>
          <w:shd w:val="clear" w:color="auto" w:fill="FFFFFF"/>
        </w:rPr>
      </w:pPr>
    </w:p>
    <w:p w:rsidR="006B1F71" w:rsidRPr="00400D7B" w:rsidRDefault="006B1F71" w:rsidP="006B1F71">
      <w:pPr>
        <w:pStyle w:val="20"/>
        <w:shd w:val="clear" w:color="auto" w:fill="auto"/>
        <w:spacing w:before="0" w:line="317" w:lineRule="exact"/>
        <w:ind w:firstLine="709"/>
        <w:rPr>
          <w:rStyle w:val="2"/>
          <w:color w:val="000000"/>
        </w:rPr>
      </w:pPr>
      <w:r w:rsidRPr="00400D7B">
        <w:rPr>
          <w:rStyle w:val="2"/>
          <w:color w:val="000000"/>
        </w:rPr>
        <w:t xml:space="preserve">До Вищої ради правосуддя 7 лютого 2024 року за вхідним № Г-847/0/7-24 надійшла скарга </w:t>
      </w:r>
      <w:proofErr w:type="spellStart"/>
      <w:r w:rsidRPr="00400D7B">
        <w:rPr>
          <w:rStyle w:val="2"/>
          <w:color w:val="000000"/>
        </w:rPr>
        <w:t>Годуляна</w:t>
      </w:r>
      <w:proofErr w:type="spellEnd"/>
      <w:r w:rsidRPr="00400D7B">
        <w:rPr>
          <w:rStyle w:val="2"/>
          <w:color w:val="000000"/>
        </w:rPr>
        <w:t xml:space="preserve"> В.І. на дії суддів Касаційного цивільного суду у складі Верховного Суду Коротуна В.М., Зайцева А.Ю., </w:t>
      </w:r>
      <w:proofErr w:type="spellStart"/>
      <w:r w:rsidRPr="00400D7B">
        <w:rPr>
          <w:rStyle w:val="2"/>
          <w:color w:val="000000"/>
        </w:rPr>
        <w:t>Червинської</w:t>
      </w:r>
      <w:proofErr w:type="spellEnd"/>
      <w:r w:rsidRPr="00400D7B">
        <w:rPr>
          <w:rStyle w:val="2"/>
          <w:color w:val="000000"/>
        </w:rPr>
        <w:t xml:space="preserve"> М.Є.,           </w:t>
      </w:r>
      <w:proofErr w:type="spellStart"/>
      <w:r w:rsidRPr="00400D7B">
        <w:rPr>
          <w:rStyle w:val="2"/>
          <w:color w:val="000000"/>
        </w:rPr>
        <w:t>Коротенка</w:t>
      </w:r>
      <w:proofErr w:type="spellEnd"/>
      <w:r w:rsidRPr="00400D7B">
        <w:rPr>
          <w:rStyle w:val="2"/>
          <w:color w:val="000000"/>
        </w:rPr>
        <w:t xml:space="preserve"> Є.В. під час розгляду справи № 522/5894/22.</w:t>
      </w:r>
    </w:p>
    <w:p w:rsidR="006B1F71" w:rsidRDefault="006B1F71" w:rsidP="006B1F71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11DF3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судовими рішеннями (пункт 4 частини першої статті 45 Закону України «Про Вищу раду правосуддя»).</w:t>
      </w:r>
    </w:p>
    <w:p w:rsidR="006B1F71" w:rsidRDefault="006B1F71" w:rsidP="00E0292A">
      <w:pPr>
        <w:pStyle w:val="20"/>
        <w:shd w:val="clear" w:color="auto" w:fill="auto"/>
        <w:spacing w:before="0" w:line="240" w:lineRule="auto"/>
        <w:ind w:firstLine="0"/>
        <w:rPr>
          <w:color w:val="000000"/>
          <w:shd w:val="clear" w:color="auto" w:fill="FFFFFF"/>
        </w:rPr>
      </w:pPr>
    </w:p>
    <w:p w:rsidR="003023EE" w:rsidRPr="00E11DF3" w:rsidRDefault="003023EE" w:rsidP="003023EE">
      <w:pPr>
        <w:pStyle w:val="a7"/>
        <w:ind w:firstLine="567"/>
        <w:contextualSpacing/>
        <w:jc w:val="both"/>
        <w:rPr>
          <w:szCs w:val="28"/>
        </w:rPr>
      </w:pPr>
      <w:r w:rsidRPr="00E11DF3">
        <w:rPr>
          <w:szCs w:val="28"/>
        </w:rPr>
        <w:t xml:space="preserve">До Вищої ради правосуддя </w:t>
      </w:r>
      <w:r>
        <w:rPr>
          <w:szCs w:val="28"/>
        </w:rPr>
        <w:t xml:space="preserve">29 грудня 2021 року за вхідним                             </w:t>
      </w:r>
      <w:r w:rsidRPr="00E11DF3">
        <w:rPr>
          <w:szCs w:val="28"/>
        </w:rPr>
        <w:t>№ Б-42</w:t>
      </w:r>
      <w:r w:rsidR="00B42A9B">
        <w:rPr>
          <w:szCs w:val="28"/>
        </w:rPr>
        <w:t>52/3/7-21 надійшла</w:t>
      </w:r>
      <w:r w:rsidRPr="00E11DF3">
        <w:rPr>
          <w:szCs w:val="28"/>
        </w:rPr>
        <w:t xml:space="preserve"> скарга Бабича І.Ю. на дії судді Господарського</w:t>
      </w:r>
      <w:r w:rsidR="00B42A9B">
        <w:rPr>
          <w:szCs w:val="28"/>
        </w:rPr>
        <w:t xml:space="preserve"> </w:t>
      </w:r>
      <w:r w:rsidRPr="00E11DF3">
        <w:rPr>
          <w:szCs w:val="28"/>
        </w:rPr>
        <w:t xml:space="preserve"> суду Харківської області Усатого В.О. під час розгляду справи</w:t>
      </w:r>
      <w:r>
        <w:rPr>
          <w:szCs w:val="28"/>
        </w:rPr>
        <w:t xml:space="preserve"> </w:t>
      </w:r>
      <w:r w:rsidR="00B42A9B">
        <w:rPr>
          <w:szCs w:val="28"/>
        </w:rPr>
        <w:t xml:space="preserve">                         </w:t>
      </w:r>
      <w:r w:rsidRPr="00E11DF3">
        <w:rPr>
          <w:szCs w:val="28"/>
        </w:rPr>
        <w:t>№ 922/4587/13.</w:t>
      </w: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642C12">
        <w:rPr>
          <w:rFonts w:ascii="Times New Roman" w:hAnsi="Times New Roman"/>
          <w:kern w:val="1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</w:t>
      </w:r>
      <w:r w:rsidRPr="00E11DF3">
        <w:rPr>
          <w:rFonts w:ascii="Times New Roman" w:hAnsi="Times New Roman"/>
          <w:kern w:val="1"/>
          <w:sz w:val="28"/>
          <w:szCs w:val="28"/>
        </w:rPr>
        <w:t xml:space="preserve">очевидною метою подання скарги є спонукання судді до ухвалення певного судового рішення </w:t>
      </w:r>
      <w:r w:rsidRPr="00642C12">
        <w:rPr>
          <w:rFonts w:ascii="Times New Roman" w:hAnsi="Times New Roman"/>
          <w:kern w:val="1"/>
          <w:sz w:val="28"/>
          <w:szCs w:val="28"/>
        </w:rPr>
        <w:t>(</w:t>
      </w:r>
      <w:r w:rsidRPr="00E11DF3">
        <w:rPr>
          <w:rFonts w:ascii="Times New Roman" w:hAnsi="Times New Roman"/>
          <w:kern w:val="1"/>
          <w:sz w:val="28"/>
          <w:szCs w:val="28"/>
        </w:rPr>
        <w:t>пункт 3 частини п</w:t>
      </w:r>
      <w:r>
        <w:rPr>
          <w:rFonts w:ascii="Times New Roman" w:hAnsi="Times New Roman"/>
          <w:kern w:val="1"/>
          <w:sz w:val="28"/>
          <w:szCs w:val="28"/>
        </w:rPr>
        <w:t xml:space="preserve">ершої статті 45 Закону України </w:t>
      </w:r>
      <w:r w:rsidRPr="00E11DF3">
        <w:rPr>
          <w:rFonts w:ascii="Times New Roman" w:hAnsi="Times New Roman"/>
          <w:kern w:val="1"/>
          <w:sz w:val="28"/>
          <w:szCs w:val="28"/>
        </w:rPr>
        <w:t>«Про Вищу раду правосуддя»</w:t>
      </w:r>
      <w:r w:rsidRPr="00642C12">
        <w:rPr>
          <w:rFonts w:ascii="Times New Roman" w:hAnsi="Times New Roman"/>
          <w:kern w:val="1"/>
          <w:sz w:val="28"/>
          <w:szCs w:val="28"/>
        </w:rPr>
        <w:t>).</w:t>
      </w: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3023EE" w:rsidRPr="000C0C2D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0C0C2D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 листопада 2021 року за вхідним                                   № Ж-31/41/7-21 надійшла скарга </w:t>
      </w:r>
      <w:proofErr w:type="spellStart"/>
      <w:r w:rsidRPr="000C0C2D">
        <w:rPr>
          <w:rFonts w:ascii="Times New Roman" w:hAnsi="Times New Roman"/>
          <w:kern w:val="1"/>
          <w:sz w:val="28"/>
          <w:szCs w:val="28"/>
        </w:rPr>
        <w:t>Житнікова</w:t>
      </w:r>
      <w:proofErr w:type="spellEnd"/>
      <w:r w:rsidRPr="000C0C2D">
        <w:rPr>
          <w:rFonts w:ascii="Times New Roman" w:hAnsi="Times New Roman"/>
          <w:kern w:val="1"/>
          <w:sz w:val="28"/>
          <w:szCs w:val="28"/>
        </w:rPr>
        <w:t xml:space="preserve"> А.В. на дії судді Господарського суду міста Києва </w:t>
      </w:r>
      <w:proofErr w:type="spellStart"/>
      <w:r w:rsidRPr="000C0C2D">
        <w:rPr>
          <w:rFonts w:ascii="Times New Roman" w:hAnsi="Times New Roman"/>
          <w:kern w:val="1"/>
          <w:sz w:val="28"/>
          <w:szCs w:val="28"/>
        </w:rPr>
        <w:t>Балаца</w:t>
      </w:r>
      <w:proofErr w:type="spellEnd"/>
      <w:r w:rsidRPr="000C0C2D">
        <w:rPr>
          <w:rFonts w:ascii="Times New Roman" w:hAnsi="Times New Roman"/>
          <w:kern w:val="1"/>
          <w:sz w:val="28"/>
          <w:szCs w:val="28"/>
        </w:rPr>
        <w:t xml:space="preserve"> С.В. під час розгляду справи № 915/1544/20.</w:t>
      </w:r>
    </w:p>
    <w:p w:rsidR="003023EE" w:rsidRPr="000C0C2D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0C0C2D">
        <w:rPr>
          <w:rFonts w:ascii="Times New Roman" w:hAnsi="Times New Roman"/>
          <w:kern w:val="1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</w:t>
      </w:r>
      <w:r w:rsidR="00B42A9B">
        <w:rPr>
          <w:rFonts w:ascii="Times New Roman" w:hAnsi="Times New Roman"/>
          <w:kern w:val="1"/>
          <w:sz w:val="28"/>
          <w:szCs w:val="28"/>
        </w:rPr>
        <w:t xml:space="preserve">зводиться до незгоди із судовим рішенням            </w:t>
      </w:r>
      <w:r w:rsidRPr="000C0C2D">
        <w:rPr>
          <w:rFonts w:ascii="Times New Roman" w:hAnsi="Times New Roman"/>
          <w:kern w:val="1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11DF3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18 жовтня 2021 року за вхідним                                      № Б-2056/2/7-21 надійшла скарга </w:t>
      </w:r>
      <w:proofErr w:type="spellStart"/>
      <w:r w:rsidRPr="00E11DF3">
        <w:rPr>
          <w:rFonts w:ascii="Times New Roman" w:hAnsi="Times New Roman"/>
          <w:kern w:val="1"/>
          <w:sz w:val="28"/>
          <w:szCs w:val="28"/>
        </w:rPr>
        <w:t>Бокоча</w:t>
      </w:r>
      <w:proofErr w:type="spellEnd"/>
      <w:r w:rsidRPr="00E11DF3">
        <w:rPr>
          <w:rFonts w:ascii="Times New Roman" w:hAnsi="Times New Roman"/>
          <w:kern w:val="1"/>
          <w:sz w:val="28"/>
          <w:szCs w:val="28"/>
        </w:rPr>
        <w:t xml:space="preserve"> Т.А. на дії суддів Тячівського районного суду Закарпатської області Чопика В.В., Гримута В.І. під час розгляду справ № 307/3278/15-к, № 307/3083/15-к, № 307/1531/19.</w:t>
      </w: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11DF3">
        <w:rPr>
          <w:rFonts w:ascii="Times New Roman" w:hAnsi="Times New Roman"/>
          <w:kern w:val="1"/>
          <w:sz w:val="28"/>
          <w:szCs w:val="28"/>
        </w:rPr>
        <w:lastRenderedPageBreak/>
        <w:t xml:space="preserve">Ухвалою Члена Першої Дисциплінарної палати Вищої ради правосуддя від 22 травня № 1092/0/18-24 скаргу </w:t>
      </w:r>
      <w:proofErr w:type="spellStart"/>
      <w:r w:rsidRPr="00E11DF3">
        <w:rPr>
          <w:rFonts w:ascii="Times New Roman" w:hAnsi="Times New Roman"/>
          <w:kern w:val="1"/>
          <w:sz w:val="28"/>
          <w:szCs w:val="28"/>
        </w:rPr>
        <w:t>Бокоча</w:t>
      </w:r>
      <w:proofErr w:type="spellEnd"/>
      <w:r w:rsidRPr="00E11DF3">
        <w:rPr>
          <w:rFonts w:ascii="Times New Roman" w:hAnsi="Times New Roman"/>
          <w:kern w:val="1"/>
          <w:sz w:val="28"/>
          <w:szCs w:val="28"/>
        </w:rPr>
        <w:t xml:space="preserve"> Т.А. стосовно судді Тячівського районного суду Закарпатської області Гримута В.І. залишено без розгляду на підставі пункту 5 частини першої статті 44 Закону України «Про Вищу раду правосуддя»</w:t>
      </w:r>
      <w:r w:rsidRPr="00E11DF3">
        <w:t xml:space="preserve"> </w:t>
      </w:r>
      <w:r w:rsidRPr="00E11DF3">
        <w:rPr>
          <w:rFonts w:ascii="Times New Roman" w:hAnsi="Times New Roman"/>
          <w:kern w:val="1"/>
          <w:sz w:val="28"/>
          <w:szCs w:val="28"/>
        </w:rPr>
        <w:t>(</w:t>
      </w:r>
      <w:r>
        <w:rPr>
          <w:rFonts w:ascii="Times New Roman" w:hAnsi="Times New Roman"/>
          <w:kern w:val="1"/>
          <w:sz w:val="28"/>
          <w:szCs w:val="28"/>
        </w:rPr>
        <w:t>у зв’язку зі звільненням судді)</w:t>
      </w:r>
      <w:r w:rsidRPr="00E11DF3">
        <w:rPr>
          <w:rFonts w:ascii="Times New Roman" w:hAnsi="Times New Roman"/>
          <w:kern w:val="1"/>
          <w:sz w:val="28"/>
          <w:szCs w:val="28"/>
        </w:rPr>
        <w:t>.</w:t>
      </w: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11DF3">
        <w:rPr>
          <w:rFonts w:ascii="Times New Roman" w:hAnsi="Times New Roman"/>
          <w:kern w:val="1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</w:t>
      </w:r>
      <w:r w:rsidR="00B42A9B">
        <w:rPr>
          <w:rFonts w:ascii="Times New Roman" w:hAnsi="Times New Roman"/>
          <w:kern w:val="1"/>
          <w:sz w:val="28"/>
          <w:szCs w:val="28"/>
        </w:rPr>
        <w:t xml:space="preserve">зводиться до незгоди із судовим рішенням           </w:t>
      </w:r>
      <w:r w:rsidRPr="00E11DF3">
        <w:rPr>
          <w:rFonts w:ascii="Times New Roman" w:hAnsi="Times New Roman"/>
          <w:kern w:val="1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11DF3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22 березня 2024 року за вхідним                                      № К-1787/0/7-24 надійшла скарга </w:t>
      </w:r>
      <w:proofErr w:type="spellStart"/>
      <w:r w:rsidRPr="00E11DF3">
        <w:rPr>
          <w:rFonts w:ascii="Times New Roman" w:hAnsi="Times New Roman"/>
          <w:kern w:val="1"/>
          <w:sz w:val="28"/>
          <w:szCs w:val="28"/>
        </w:rPr>
        <w:t>Козленка</w:t>
      </w:r>
      <w:proofErr w:type="spellEnd"/>
      <w:r w:rsidRPr="00E11DF3">
        <w:rPr>
          <w:rFonts w:ascii="Times New Roman" w:hAnsi="Times New Roman"/>
          <w:kern w:val="1"/>
          <w:sz w:val="28"/>
          <w:szCs w:val="28"/>
        </w:rPr>
        <w:t xml:space="preserve"> М.П. на дії судді Вінницького міського суду Вінницької області Михайленка А.В. під час розгляду справи                    № 127/6557/24.</w:t>
      </w: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11DF3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</w:t>
      </w:r>
      <w:r w:rsidR="00B42A9B">
        <w:rPr>
          <w:rFonts w:ascii="Times New Roman" w:hAnsi="Times New Roman"/>
          <w:kern w:val="1"/>
          <w:sz w:val="28"/>
          <w:szCs w:val="28"/>
        </w:rPr>
        <w:t xml:space="preserve">водиться до незгоди із судовим рішенням          </w:t>
      </w:r>
      <w:r w:rsidRPr="00E11DF3">
        <w:rPr>
          <w:rFonts w:ascii="Times New Roman" w:hAnsi="Times New Roman"/>
          <w:kern w:val="1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0C0C2D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11 вересня 2023 року за вхідним                                              № А-314/37/7-23 надійшла скарга Абрамовича О.В.  на дії судді Одеського окружного адміністративного суду </w:t>
      </w:r>
      <w:proofErr w:type="spellStart"/>
      <w:r w:rsidRPr="000C0C2D">
        <w:rPr>
          <w:rFonts w:ascii="Times New Roman" w:hAnsi="Times New Roman"/>
          <w:kern w:val="1"/>
          <w:sz w:val="28"/>
          <w:szCs w:val="28"/>
        </w:rPr>
        <w:t>Завальнюка</w:t>
      </w:r>
      <w:proofErr w:type="spellEnd"/>
      <w:r w:rsidRPr="000C0C2D">
        <w:rPr>
          <w:rFonts w:ascii="Times New Roman" w:hAnsi="Times New Roman"/>
          <w:kern w:val="1"/>
          <w:sz w:val="28"/>
          <w:szCs w:val="28"/>
        </w:rPr>
        <w:t xml:space="preserve"> І.В. під час розгляду справи                  № 420/7512/20.</w:t>
      </w: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0C0C2D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</w:t>
      </w:r>
      <w:r>
        <w:rPr>
          <w:rFonts w:ascii="Times New Roman" w:hAnsi="Times New Roman"/>
          <w:kern w:val="1"/>
          <w:sz w:val="28"/>
          <w:szCs w:val="28"/>
        </w:rPr>
        <w:t>акти неналежної поведінки судді</w:t>
      </w:r>
      <w:r w:rsidRPr="000C0C2D">
        <w:rPr>
          <w:rFonts w:ascii="Times New Roman" w:hAnsi="Times New Roman"/>
          <w:kern w:val="1"/>
          <w:sz w:val="28"/>
          <w:szCs w:val="28"/>
        </w:rPr>
        <w:t>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3023EE" w:rsidRDefault="003023EE" w:rsidP="003023EE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</w:rPr>
      </w:pP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0C0C2D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17 квітня 2024 року за вхідним № К-974/2/7-24 надійшла скарга Король Л.А. на дії судді </w:t>
      </w:r>
      <w:proofErr w:type="spellStart"/>
      <w:r w:rsidRPr="000C0C2D">
        <w:rPr>
          <w:rFonts w:ascii="Times New Roman" w:hAnsi="Times New Roman"/>
          <w:kern w:val="1"/>
          <w:sz w:val="28"/>
          <w:szCs w:val="28"/>
        </w:rPr>
        <w:t>Новоселицького</w:t>
      </w:r>
      <w:proofErr w:type="spellEnd"/>
      <w:r w:rsidRPr="000C0C2D">
        <w:rPr>
          <w:rFonts w:ascii="Times New Roman" w:hAnsi="Times New Roman"/>
          <w:kern w:val="1"/>
          <w:sz w:val="28"/>
          <w:szCs w:val="28"/>
        </w:rPr>
        <w:t xml:space="preserve"> районного суду Чернівецької області  </w:t>
      </w:r>
      <w:proofErr w:type="spellStart"/>
      <w:r w:rsidRPr="000C0C2D">
        <w:rPr>
          <w:rFonts w:ascii="Times New Roman" w:hAnsi="Times New Roman"/>
          <w:kern w:val="1"/>
          <w:sz w:val="28"/>
          <w:szCs w:val="28"/>
        </w:rPr>
        <w:t>Оленчука</w:t>
      </w:r>
      <w:proofErr w:type="spellEnd"/>
      <w:r w:rsidRPr="000C0C2D">
        <w:rPr>
          <w:rFonts w:ascii="Times New Roman" w:hAnsi="Times New Roman"/>
          <w:kern w:val="1"/>
          <w:sz w:val="28"/>
          <w:szCs w:val="28"/>
        </w:rPr>
        <w:t xml:space="preserve"> І.В.  під час розгляду справи № 720/74/21.</w:t>
      </w:r>
    </w:p>
    <w:p w:rsidR="003023EE" w:rsidRP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0C0C2D">
        <w:rPr>
          <w:rFonts w:ascii="Times New Roman" w:hAnsi="Times New Roman"/>
          <w:kern w:val="1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</w:t>
      </w:r>
      <w:r w:rsidR="00C913F0" w:rsidRPr="00B43685">
        <w:rPr>
          <w:rFonts w:ascii="Times New Roman" w:hAnsi="Times New Roman"/>
          <w:bCs/>
          <w:sz w:val="28"/>
          <w:szCs w:val="28"/>
          <w:lang w:eastAsia="uk-UA"/>
        </w:rPr>
        <w:t xml:space="preserve">не встановлено відомостей про наявність ознак дисциплінарного проступку судді </w:t>
      </w:r>
      <w:r w:rsidRPr="000C0C2D">
        <w:rPr>
          <w:rFonts w:ascii="Times New Roman" w:hAnsi="Times New Roman"/>
          <w:kern w:val="1"/>
          <w:sz w:val="28"/>
          <w:szCs w:val="28"/>
        </w:rPr>
        <w:t>(частина шоста статті 107 Закону України «Про судоустрій і статус суддів»).</w:t>
      </w:r>
    </w:p>
    <w:p w:rsidR="003023EE" w:rsidRDefault="003023EE" w:rsidP="00E0292A">
      <w:pPr>
        <w:pStyle w:val="20"/>
        <w:shd w:val="clear" w:color="auto" w:fill="auto"/>
        <w:spacing w:before="0" w:line="240" w:lineRule="auto"/>
        <w:ind w:firstLine="0"/>
        <w:rPr>
          <w:color w:val="000000"/>
          <w:shd w:val="clear" w:color="auto" w:fill="FFFFFF"/>
        </w:rPr>
      </w:pPr>
    </w:p>
    <w:p w:rsidR="007B20C3" w:rsidRDefault="007B20C3" w:rsidP="00E0292A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B6A8E" w:rsidRPr="00BD3D9F" w:rsidRDefault="007B20C3" w:rsidP="00E0292A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Пунктами 1, 3,</w:t>
      </w:r>
      <w:r w:rsidR="002B6A8E" w:rsidRPr="00BD3D9F">
        <w:rPr>
          <w:sz w:val="28"/>
          <w:szCs w:val="28"/>
        </w:rPr>
        <w:t xml:space="preserve"> 4 частини першої статті 45 Закону України «Про Вищу раду правосуддя» встановлено, що у відкритті дисциплінарної справи має бути </w:t>
      </w:r>
      <w:r w:rsidR="002B6A8E" w:rsidRPr="007B20C3">
        <w:rPr>
          <w:sz w:val="28"/>
          <w:szCs w:val="28"/>
        </w:rPr>
        <w:t xml:space="preserve">відмовлено, якщо </w:t>
      </w:r>
      <w:r w:rsidRPr="007B20C3">
        <w:rPr>
          <w:color w:val="333333"/>
          <w:sz w:val="28"/>
          <w:szCs w:val="28"/>
          <w:shd w:val="clear" w:color="auto" w:fill="FFFFFF"/>
        </w:rPr>
        <w:t xml:space="preserve"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очевидною метою подання скарги є спонукання судді до ухвалення певного судового рішення; </w:t>
      </w:r>
      <w:r w:rsidR="002B6A8E" w:rsidRPr="007B20C3">
        <w:rPr>
          <w:sz w:val="28"/>
          <w:szCs w:val="28"/>
        </w:rPr>
        <w:t>суть скарги зводиться лише до незгоди із судовим рішенням.</w:t>
      </w:r>
    </w:p>
    <w:p w:rsidR="002B6A8E" w:rsidRPr="00BD3D9F" w:rsidRDefault="002B6A8E" w:rsidP="00E0292A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3D9F">
        <w:rPr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2B6A8E" w:rsidRPr="00BD3D9F" w:rsidRDefault="002B6A8E" w:rsidP="00E0292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2B6A8E" w:rsidRPr="00877878" w:rsidRDefault="002B6A8E" w:rsidP="00E0292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7878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пунктом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877878">
        <w:rPr>
          <w:rFonts w:ascii="Times New Roman" w:hAnsi="Times New Roman"/>
          <w:sz w:val="28"/>
          <w:szCs w:val="28"/>
        </w:rPr>
        <w:t>13.13 Регламенту Вищої ради правосуддя, Перша Дисциплінарна палата Вищої ради правосуддя,</w:t>
      </w:r>
    </w:p>
    <w:p w:rsidR="002B6A8E" w:rsidRPr="00877878" w:rsidRDefault="002B6A8E" w:rsidP="002B6A8E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2B6A8E" w:rsidRPr="00877878" w:rsidRDefault="002B6A8E" w:rsidP="002B6A8E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77878">
        <w:rPr>
          <w:b/>
        </w:rPr>
        <w:t>ухвалила:</w:t>
      </w:r>
    </w:p>
    <w:p w:rsidR="002B6A8E" w:rsidRPr="00877878" w:rsidRDefault="002B6A8E" w:rsidP="002B6A8E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9D5C55" w:rsidRPr="00877878" w:rsidRDefault="009D5C55" w:rsidP="002B6A8E">
      <w:pPr>
        <w:pStyle w:val="20"/>
        <w:spacing w:before="0" w:line="240" w:lineRule="auto"/>
        <w:ind w:firstLine="0"/>
        <w:rPr>
          <w:shd w:val="clear" w:color="auto" w:fill="FFFFFF"/>
        </w:rPr>
      </w:pPr>
    </w:p>
    <w:p w:rsidR="003023EE" w:rsidRDefault="004674A8" w:rsidP="003023EE">
      <w:pPr>
        <w:pStyle w:val="20"/>
        <w:spacing w:before="0" w:line="240" w:lineRule="auto"/>
        <w:ind w:firstLine="0"/>
      </w:pPr>
      <w:r>
        <w:rPr>
          <w:shd w:val="clear" w:color="auto" w:fill="FFFFFF"/>
        </w:rPr>
        <w:t>в</w:t>
      </w:r>
      <w:r w:rsidR="002B6A8E" w:rsidRPr="00877878">
        <w:rPr>
          <w:shd w:val="clear" w:color="auto" w:fill="FFFFFF"/>
        </w:rPr>
        <w:t xml:space="preserve">ідмовити </w:t>
      </w:r>
      <w:r w:rsidR="002B6A8E" w:rsidRPr="00165C05">
        <w:t xml:space="preserve">у відкритті дисциплінарної справи за скаргою </w:t>
      </w:r>
      <w:proofErr w:type="spellStart"/>
      <w:r w:rsidR="00AC1B1A" w:rsidRPr="00AC1B1A">
        <w:t>Бурлаченка</w:t>
      </w:r>
      <w:proofErr w:type="spellEnd"/>
      <w:r w:rsidR="00AC1B1A" w:rsidRPr="00AC1B1A">
        <w:t xml:space="preserve"> Сергія Миколайовича стосовно судді Шепетівського міськрайонного суду Хмельницької області </w:t>
      </w:r>
      <w:proofErr w:type="spellStart"/>
      <w:r w:rsidR="00AC1B1A" w:rsidRPr="00AC1B1A">
        <w:t>Ц</w:t>
      </w:r>
      <w:r w:rsidR="00AC1B1A">
        <w:t>ідик</w:t>
      </w:r>
      <w:proofErr w:type="spellEnd"/>
      <w:r w:rsidR="00AC1B1A">
        <w:t xml:space="preserve"> </w:t>
      </w:r>
      <w:r w:rsidR="00AC1B1A" w:rsidRPr="00AC1B1A">
        <w:t>Алли Юр</w:t>
      </w:r>
      <w:r w:rsidR="00543417">
        <w:t>іївни</w:t>
      </w:r>
      <w:r w:rsidR="002B6A8E" w:rsidRPr="00165C05">
        <w:t>.</w:t>
      </w:r>
    </w:p>
    <w:p w:rsidR="0069246A" w:rsidRDefault="0069246A" w:rsidP="0069246A">
      <w:pPr>
        <w:pStyle w:val="20"/>
        <w:spacing w:before="0" w:line="240" w:lineRule="auto"/>
        <w:ind w:firstLine="0"/>
        <w:rPr>
          <w:rFonts w:eastAsia="Calibri"/>
          <w:kern w:val="1"/>
        </w:rPr>
      </w:pPr>
    </w:p>
    <w:p w:rsidR="0069246A" w:rsidRPr="0069246A" w:rsidRDefault="0069246A" w:rsidP="0069246A">
      <w:pPr>
        <w:pStyle w:val="20"/>
        <w:spacing w:before="0" w:line="240" w:lineRule="auto"/>
        <w:ind w:firstLine="709"/>
        <w:rPr>
          <w:rFonts w:eastAsia="Calibri"/>
          <w:kern w:val="1"/>
        </w:rPr>
      </w:pPr>
      <w:r>
        <w:rPr>
          <w:rFonts w:eastAsia="Calibri"/>
          <w:kern w:val="1"/>
        </w:rPr>
        <w:t>В</w:t>
      </w:r>
      <w:r w:rsidRPr="00E11DF3">
        <w:rPr>
          <w:rFonts w:eastAsia="Calibri"/>
          <w:kern w:val="1"/>
        </w:rPr>
        <w:t xml:space="preserve">ідмовити у відкритті дисциплінарної справи за скаргою </w:t>
      </w:r>
      <w:proofErr w:type="spellStart"/>
      <w:r w:rsidRPr="0069246A">
        <w:rPr>
          <w:lang w:eastAsia="ru-RU"/>
        </w:rPr>
        <w:t>Блащука</w:t>
      </w:r>
      <w:proofErr w:type="spellEnd"/>
      <w:r w:rsidRPr="0069246A">
        <w:rPr>
          <w:lang w:eastAsia="ru-RU"/>
        </w:rPr>
        <w:t xml:space="preserve"> Дмитра Івановича стосовно судді </w:t>
      </w:r>
      <w:r w:rsidRPr="0069246A">
        <w:rPr>
          <w:color w:val="1D1D1B"/>
          <w:shd w:val="clear" w:color="auto" w:fill="FFFFFF"/>
        </w:rPr>
        <w:t xml:space="preserve">Харківського Окружного адміністративного суду Шевченка Олександра Володимировича, суддів Другого апеляційного адміністративного суду Калиновського Віталія Анатолійовича, </w:t>
      </w:r>
      <w:proofErr w:type="spellStart"/>
      <w:r w:rsidRPr="0069246A">
        <w:rPr>
          <w:color w:val="1D1D1B"/>
          <w:shd w:val="clear" w:color="auto" w:fill="FFFFFF"/>
        </w:rPr>
        <w:t>Мінаєвої</w:t>
      </w:r>
      <w:proofErr w:type="spellEnd"/>
      <w:r w:rsidRPr="0069246A">
        <w:rPr>
          <w:color w:val="1D1D1B"/>
          <w:shd w:val="clear" w:color="auto" w:fill="FFFFFF"/>
        </w:rPr>
        <w:t xml:space="preserve"> Ольги Михайлівни, Кононенко Зої Олексіївни та суддів Касаційного адміністративного суду у складі Верховного Суду </w:t>
      </w:r>
      <w:proofErr w:type="spellStart"/>
      <w:r w:rsidRPr="0069246A">
        <w:rPr>
          <w:color w:val="1D1D1B"/>
          <w:shd w:val="clear" w:color="auto" w:fill="FFFFFF"/>
        </w:rPr>
        <w:t>Бевзенка</w:t>
      </w:r>
      <w:proofErr w:type="spellEnd"/>
      <w:r w:rsidRPr="0069246A">
        <w:rPr>
          <w:color w:val="1D1D1B"/>
          <w:shd w:val="clear" w:color="auto" w:fill="FFFFFF"/>
        </w:rPr>
        <w:t xml:space="preserve"> Володимира Михайловича, Кравчука Володимира Миколайовича та </w:t>
      </w:r>
      <w:proofErr w:type="spellStart"/>
      <w:r w:rsidRPr="0069246A">
        <w:rPr>
          <w:color w:val="1D1D1B"/>
          <w:shd w:val="clear" w:color="auto" w:fill="FFFFFF"/>
        </w:rPr>
        <w:t>Стародуба</w:t>
      </w:r>
      <w:proofErr w:type="spellEnd"/>
      <w:r w:rsidRPr="0069246A">
        <w:rPr>
          <w:color w:val="1D1D1B"/>
          <w:shd w:val="clear" w:color="auto" w:fill="FFFFFF"/>
        </w:rPr>
        <w:t xml:space="preserve"> Олександра Павловича</w:t>
      </w:r>
      <w:r>
        <w:rPr>
          <w:color w:val="1D1D1B"/>
          <w:shd w:val="clear" w:color="auto" w:fill="FFFFFF"/>
        </w:rPr>
        <w:t>.</w:t>
      </w:r>
    </w:p>
    <w:p w:rsidR="0069246A" w:rsidRDefault="0069246A" w:rsidP="003023EE">
      <w:pPr>
        <w:pStyle w:val="20"/>
        <w:spacing w:before="0" w:line="240" w:lineRule="auto"/>
        <w:ind w:firstLine="709"/>
        <w:rPr>
          <w:rFonts w:eastAsia="Calibri"/>
          <w:kern w:val="1"/>
        </w:rPr>
      </w:pPr>
    </w:p>
    <w:p w:rsidR="0029206C" w:rsidRDefault="0029206C" w:rsidP="003023EE">
      <w:pPr>
        <w:pStyle w:val="20"/>
        <w:spacing w:before="0" w:line="240" w:lineRule="auto"/>
        <w:ind w:firstLine="709"/>
        <w:rPr>
          <w:rFonts w:eastAsia="Calibri"/>
          <w:kern w:val="1"/>
        </w:rPr>
      </w:pPr>
      <w:r>
        <w:rPr>
          <w:rFonts w:eastAsia="Calibri"/>
          <w:kern w:val="1"/>
        </w:rPr>
        <w:t>В</w:t>
      </w:r>
      <w:r w:rsidRPr="00E11DF3">
        <w:rPr>
          <w:rFonts w:eastAsia="Calibri"/>
          <w:kern w:val="1"/>
        </w:rPr>
        <w:t xml:space="preserve">ідмовити у відкритті дисциплінарної справи за скаргою </w:t>
      </w:r>
      <w:r w:rsidRPr="0029206C">
        <w:t xml:space="preserve">адвоката Яновича В’ячеслава Леонідовича стосовно судді </w:t>
      </w:r>
      <w:r w:rsidRPr="0029206C">
        <w:rPr>
          <w:bCs/>
          <w:shd w:val="clear" w:color="auto" w:fill="FFFFFF"/>
        </w:rPr>
        <w:t xml:space="preserve">Житомирського апеляційного суду </w:t>
      </w:r>
      <w:proofErr w:type="spellStart"/>
      <w:r w:rsidRPr="0029206C">
        <w:rPr>
          <w:bCs/>
          <w:shd w:val="clear" w:color="auto" w:fill="FFFFFF"/>
        </w:rPr>
        <w:t>Зав'язуна</w:t>
      </w:r>
      <w:proofErr w:type="spellEnd"/>
      <w:r w:rsidRPr="0029206C">
        <w:rPr>
          <w:bCs/>
          <w:shd w:val="clear" w:color="auto" w:fill="FFFFFF"/>
        </w:rPr>
        <w:t xml:space="preserve"> Сергія Михайловича</w:t>
      </w:r>
      <w:r>
        <w:rPr>
          <w:bCs/>
          <w:shd w:val="clear" w:color="auto" w:fill="FFFFFF"/>
        </w:rPr>
        <w:t>.</w:t>
      </w:r>
    </w:p>
    <w:p w:rsidR="0029206C" w:rsidRDefault="0029206C" w:rsidP="003023EE">
      <w:pPr>
        <w:pStyle w:val="20"/>
        <w:spacing w:before="0" w:line="240" w:lineRule="auto"/>
        <w:ind w:firstLine="709"/>
        <w:rPr>
          <w:rFonts w:eastAsia="Calibri"/>
          <w:kern w:val="1"/>
        </w:rPr>
      </w:pPr>
    </w:p>
    <w:p w:rsidR="0029206C" w:rsidRPr="0029206C" w:rsidRDefault="0029206C" w:rsidP="0029206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lastRenderedPageBreak/>
        <w:t>В</w:t>
      </w:r>
      <w:r w:rsidRPr="00E11DF3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</w:t>
      </w:r>
      <w:proofErr w:type="spellStart"/>
      <w:r>
        <w:rPr>
          <w:rFonts w:ascii="Times New Roman" w:hAnsi="Times New Roman"/>
          <w:kern w:val="1"/>
          <w:sz w:val="28"/>
          <w:szCs w:val="28"/>
        </w:rPr>
        <w:t>Кудя</w:t>
      </w:r>
      <w:proofErr w:type="spellEnd"/>
      <w:r>
        <w:rPr>
          <w:rFonts w:ascii="Times New Roman" w:hAnsi="Times New Roman"/>
          <w:kern w:val="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1"/>
          <w:sz w:val="28"/>
          <w:szCs w:val="28"/>
        </w:rPr>
        <w:t>Александра</w:t>
      </w:r>
      <w:proofErr w:type="spellEnd"/>
      <w:r>
        <w:rPr>
          <w:rFonts w:ascii="Times New Roman" w:hAnsi="Times New Roman"/>
          <w:kern w:val="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1"/>
          <w:sz w:val="28"/>
          <w:szCs w:val="28"/>
        </w:rPr>
        <w:t>Александровича</w:t>
      </w:r>
      <w:proofErr w:type="spellEnd"/>
      <w:r w:rsidRPr="00E11DF3">
        <w:rPr>
          <w:rFonts w:ascii="Times New Roman" w:hAnsi="Times New Roman"/>
          <w:kern w:val="1"/>
          <w:sz w:val="28"/>
          <w:szCs w:val="28"/>
        </w:rPr>
        <w:t xml:space="preserve"> </w:t>
      </w:r>
      <w:r w:rsidRPr="006A6209">
        <w:rPr>
          <w:rFonts w:ascii="Times New Roman" w:hAnsi="Times New Roman"/>
          <w:sz w:val="28"/>
          <w:szCs w:val="28"/>
        </w:rPr>
        <w:t xml:space="preserve">стосовно судді </w:t>
      </w:r>
      <w:r>
        <w:rPr>
          <w:rFonts w:ascii="Times New Roman" w:hAnsi="Times New Roman"/>
          <w:sz w:val="28"/>
          <w:szCs w:val="28"/>
        </w:rPr>
        <w:t>Печерського районного суду міста Києва Новака Романа Васильовича.</w:t>
      </w:r>
    </w:p>
    <w:p w:rsidR="0029206C" w:rsidRDefault="0029206C" w:rsidP="003023EE">
      <w:pPr>
        <w:pStyle w:val="20"/>
        <w:spacing w:before="0" w:line="240" w:lineRule="auto"/>
        <w:ind w:firstLine="709"/>
        <w:rPr>
          <w:rFonts w:eastAsia="Calibri"/>
          <w:kern w:val="1"/>
        </w:rPr>
      </w:pPr>
    </w:p>
    <w:p w:rsidR="006B1F71" w:rsidRPr="006B1F71" w:rsidRDefault="006B1F71" w:rsidP="006B1F71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D7390">
        <w:rPr>
          <w:rFonts w:ascii="Times New Roman" w:hAnsi="Times New Roman"/>
          <w:kern w:val="1"/>
          <w:sz w:val="28"/>
          <w:szCs w:val="28"/>
        </w:rPr>
        <w:t xml:space="preserve">Відмовити у відкритті дисциплінарної справи за </w:t>
      </w:r>
      <w:r>
        <w:rPr>
          <w:rFonts w:ascii="Times New Roman" w:hAnsi="Times New Roman"/>
          <w:kern w:val="1"/>
          <w:sz w:val="28"/>
          <w:szCs w:val="28"/>
        </w:rPr>
        <w:t xml:space="preserve">скаргою </w:t>
      </w:r>
      <w:r w:rsidRPr="00CD7390">
        <w:rPr>
          <w:rFonts w:ascii="Times New Roman" w:hAnsi="Times New Roman"/>
          <w:kern w:val="1"/>
          <w:sz w:val="28"/>
          <w:szCs w:val="28"/>
        </w:rPr>
        <w:t>Департаменту патрульної поліції стосовно судді Тернопільського апеляційно</w:t>
      </w:r>
      <w:r w:rsidR="00B42A9B">
        <w:rPr>
          <w:rFonts w:ascii="Times New Roman" w:hAnsi="Times New Roman"/>
          <w:kern w:val="1"/>
          <w:sz w:val="28"/>
          <w:szCs w:val="28"/>
        </w:rPr>
        <w:t xml:space="preserve">го суду </w:t>
      </w:r>
      <w:proofErr w:type="spellStart"/>
      <w:r w:rsidR="00B42A9B">
        <w:rPr>
          <w:rFonts w:ascii="Times New Roman" w:hAnsi="Times New Roman"/>
          <w:kern w:val="1"/>
          <w:sz w:val="28"/>
          <w:szCs w:val="28"/>
        </w:rPr>
        <w:t>Вавріва</w:t>
      </w:r>
      <w:proofErr w:type="spellEnd"/>
      <w:r w:rsidR="00B42A9B">
        <w:rPr>
          <w:rFonts w:ascii="Times New Roman" w:hAnsi="Times New Roman"/>
          <w:kern w:val="1"/>
          <w:sz w:val="28"/>
          <w:szCs w:val="28"/>
        </w:rPr>
        <w:t xml:space="preserve"> Ігоря Зіновійовича.</w:t>
      </w:r>
    </w:p>
    <w:p w:rsidR="006B1F71" w:rsidRDefault="006B1F71" w:rsidP="003023EE">
      <w:pPr>
        <w:pStyle w:val="20"/>
        <w:spacing w:before="0" w:line="240" w:lineRule="auto"/>
        <w:ind w:firstLine="709"/>
        <w:rPr>
          <w:rFonts w:eastAsia="Calibri"/>
          <w:kern w:val="1"/>
        </w:rPr>
      </w:pPr>
    </w:p>
    <w:p w:rsidR="006B1F71" w:rsidRPr="00400D7B" w:rsidRDefault="006B1F71" w:rsidP="006B1F71">
      <w:pPr>
        <w:spacing w:after="0" w:line="240" w:lineRule="auto"/>
        <w:ind w:firstLine="567"/>
        <w:contextualSpacing/>
        <w:jc w:val="both"/>
        <w:rPr>
          <w:rStyle w:val="2"/>
          <w:rFonts w:ascii="Times New Roman" w:eastAsiaTheme="minorEastAsia" w:hAnsi="Times New Roman"/>
          <w:sz w:val="28"/>
          <w:shd w:val="clear" w:color="auto" w:fill="auto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0C0C2D">
        <w:rPr>
          <w:rFonts w:ascii="Times New Roman" w:hAnsi="Times New Roman"/>
          <w:kern w:val="1"/>
          <w:sz w:val="28"/>
          <w:szCs w:val="28"/>
        </w:rPr>
        <w:t>ідмовити у відкритті дисциплінарної справи</w:t>
      </w:r>
      <w:r>
        <w:rPr>
          <w:rFonts w:ascii="Times New Roman" w:hAnsi="Times New Roman"/>
          <w:kern w:val="1"/>
          <w:sz w:val="28"/>
          <w:szCs w:val="28"/>
        </w:rPr>
        <w:t xml:space="preserve"> за скаргою</w:t>
      </w:r>
      <w:r w:rsidRPr="00400D7B">
        <w:rPr>
          <w:rFonts w:ascii="Times New Roman" w:hAnsi="Times New Roman"/>
          <w:b/>
          <w:sz w:val="28"/>
          <w:szCs w:val="28"/>
        </w:rPr>
        <w:t xml:space="preserve"> </w:t>
      </w:r>
      <w:r w:rsidRPr="00400D7B">
        <w:rPr>
          <w:rFonts w:ascii="Times New Roman" w:eastAsia="Times New Roman" w:hAnsi="Times New Roman"/>
          <w:sz w:val="28"/>
          <w:szCs w:val="28"/>
        </w:rPr>
        <w:t>Кириленко Валентини Митрофанівни</w:t>
      </w:r>
      <w:r w:rsidRPr="00400D7B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стосовно судді </w:t>
      </w:r>
      <w:proofErr w:type="spellStart"/>
      <w:r w:rsidRPr="00400D7B">
        <w:rPr>
          <w:rStyle w:val="2"/>
          <w:rFonts w:ascii="Times New Roman" w:eastAsia="Calibri" w:hAnsi="Times New Roman"/>
          <w:sz w:val="28"/>
        </w:rPr>
        <w:t>Апостолівського</w:t>
      </w:r>
      <w:proofErr w:type="spellEnd"/>
      <w:r w:rsidRPr="00400D7B">
        <w:rPr>
          <w:rStyle w:val="2"/>
          <w:rFonts w:ascii="Times New Roman" w:eastAsia="Calibri" w:hAnsi="Times New Roman"/>
          <w:sz w:val="28"/>
        </w:rPr>
        <w:t xml:space="preserve"> районного суду Дніпропетровської області Семенової Наталії Миронівни</w:t>
      </w:r>
      <w:r>
        <w:rPr>
          <w:rStyle w:val="2"/>
          <w:rFonts w:ascii="Times New Roman" w:eastAsia="Calibri" w:hAnsi="Times New Roman"/>
          <w:sz w:val="28"/>
        </w:rPr>
        <w:t>.</w:t>
      </w:r>
    </w:p>
    <w:p w:rsidR="006B1F71" w:rsidRDefault="006B1F71" w:rsidP="003023EE">
      <w:pPr>
        <w:pStyle w:val="20"/>
        <w:spacing w:before="0" w:line="240" w:lineRule="auto"/>
        <w:ind w:firstLine="709"/>
        <w:rPr>
          <w:rFonts w:eastAsia="Calibri"/>
          <w:kern w:val="1"/>
        </w:rPr>
      </w:pPr>
    </w:p>
    <w:p w:rsidR="006B1F71" w:rsidRDefault="006B1F71" w:rsidP="003023EE">
      <w:pPr>
        <w:pStyle w:val="20"/>
        <w:spacing w:before="0" w:line="240" w:lineRule="auto"/>
        <w:ind w:firstLine="709"/>
        <w:rPr>
          <w:rFonts w:eastAsia="Calibri"/>
          <w:kern w:val="1"/>
        </w:rPr>
      </w:pPr>
      <w:r>
        <w:rPr>
          <w:rFonts w:eastAsia="Calibri"/>
          <w:kern w:val="1"/>
        </w:rPr>
        <w:t>В</w:t>
      </w:r>
      <w:r w:rsidRPr="000C0C2D">
        <w:rPr>
          <w:rFonts w:eastAsia="Calibri"/>
          <w:kern w:val="1"/>
        </w:rPr>
        <w:t>ідмовити у відкритті дисциплінарної справи</w:t>
      </w:r>
      <w:r>
        <w:rPr>
          <w:rFonts w:eastAsia="Calibri"/>
          <w:kern w:val="1"/>
        </w:rPr>
        <w:t xml:space="preserve"> за </w:t>
      </w:r>
      <w:r w:rsidRPr="00400D7B">
        <w:rPr>
          <w:rFonts w:eastAsia="Calibri"/>
          <w:kern w:val="1"/>
        </w:rPr>
        <w:t>скаргою</w:t>
      </w:r>
      <w:r w:rsidRPr="00400D7B">
        <w:t xml:space="preserve"> </w:t>
      </w:r>
      <w:proofErr w:type="spellStart"/>
      <w:r w:rsidRPr="00400D7B">
        <w:t>Абрамського</w:t>
      </w:r>
      <w:proofErr w:type="spellEnd"/>
      <w:r w:rsidRPr="00400D7B">
        <w:t xml:space="preserve"> Миколи Володимировича стосовно судді Центрального районного суду міста Миколаєва Гречаної Світлани Іванівни (відряджена до Печерського районного суду міста Києва)</w:t>
      </w:r>
      <w:r>
        <w:t>.</w:t>
      </w:r>
    </w:p>
    <w:p w:rsidR="006B1F71" w:rsidRDefault="006B1F71" w:rsidP="003023EE">
      <w:pPr>
        <w:pStyle w:val="20"/>
        <w:spacing w:before="0" w:line="240" w:lineRule="auto"/>
        <w:ind w:firstLine="709"/>
        <w:rPr>
          <w:rFonts w:eastAsia="Calibri"/>
          <w:kern w:val="1"/>
        </w:rPr>
      </w:pPr>
    </w:p>
    <w:p w:rsidR="006B1F71" w:rsidRPr="006B1F71" w:rsidRDefault="006B1F71" w:rsidP="006B1F7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0C0C2D">
        <w:rPr>
          <w:rFonts w:ascii="Times New Roman" w:hAnsi="Times New Roman"/>
          <w:kern w:val="1"/>
          <w:sz w:val="28"/>
          <w:szCs w:val="28"/>
        </w:rPr>
        <w:t>ідмовити у відкритті дисциплінарної справи</w:t>
      </w:r>
      <w:r>
        <w:rPr>
          <w:rFonts w:ascii="Times New Roman" w:hAnsi="Times New Roman"/>
          <w:kern w:val="1"/>
          <w:sz w:val="28"/>
          <w:szCs w:val="28"/>
        </w:rPr>
        <w:t xml:space="preserve"> за </w:t>
      </w:r>
      <w:r w:rsidRPr="00400D7B">
        <w:rPr>
          <w:rFonts w:ascii="Times New Roman" w:hAnsi="Times New Roman"/>
          <w:kern w:val="1"/>
          <w:sz w:val="28"/>
          <w:szCs w:val="28"/>
        </w:rPr>
        <w:t>скаргою</w:t>
      </w:r>
      <w:r>
        <w:rPr>
          <w:rFonts w:ascii="Times New Roman" w:hAnsi="Times New Roman"/>
          <w:kern w:val="1"/>
          <w:sz w:val="28"/>
          <w:szCs w:val="28"/>
        </w:rPr>
        <w:t xml:space="preserve"> </w:t>
      </w:r>
      <w:proofErr w:type="spellStart"/>
      <w:r>
        <w:rPr>
          <w:rStyle w:val="rvts24"/>
          <w:rFonts w:ascii="Times New Roman" w:eastAsia="Times New Roman" w:hAnsi="Times New Roman"/>
          <w:sz w:val="28"/>
          <w:szCs w:val="28"/>
        </w:rPr>
        <w:t>Годуляна</w:t>
      </w:r>
      <w:proofErr w:type="spellEnd"/>
      <w:r>
        <w:rPr>
          <w:rStyle w:val="rvts24"/>
          <w:rFonts w:ascii="Times New Roman" w:eastAsia="Times New Roman" w:hAnsi="Times New Roman"/>
          <w:sz w:val="28"/>
          <w:szCs w:val="28"/>
        </w:rPr>
        <w:t xml:space="preserve"> Віталія </w:t>
      </w:r>
      <w:r w:rsidRPr="00400D7B">
        <w:rPr>
          <w:rStyle w:val="rvts24"/>
          <w:rFonts w:ascii="Times New Roman" w:eastAsia="Times New Roman" w:hAnsi="Times New Roman"/>
          <w:sz w:val="28"/>
          <w:szCs w:val="28"/>
        </w:rPr>
        <w:t>Івановича стосовно суддів</w:t>
      </w:r>
      <w:r>
        <w:rPr>
          <w:rStyle w:val="rvts24"/>
          <w:rFonts w:ascii="Times New Roman" w:eastAsia="Times New Roman" w:hAnsi="Times New Roman"/>
          <w:sz w:val="28"/>
          <w:szCs w:val="28"/>
        </w:rPr>
        <w:t xml:space="preserve"> </w:t>
      </w:r>
      <w:r w:rsidRPr="00400D7B">
        <w:rPr>
          <w:rStyle w:val="rvts24"/>
          <w:rFonts w:ascii="Times New Roman" w:eastAsia="Times New Roman" w:hAnsi="Times New Roman"/>
          <w:sz w:val="28"/>
          <w:szCs w:val="28"/>
        </w:rPr>
        <w:t>Касаційного цивільного суду у складі Верховного Суду</w:t>
      </w:r>
      <w:r>
        <w:rPr>
          <w:rStyle w:val="rvts24"/>
          <w:rFonts w:ascii="Times New Roman" w:eastAsia="Times New Roman" w:hAnsi="Times New Roman"/>
          <w:sz w:val="28"/>
          <w:szCs w:val="28"/>
        </w:rPr>
        <w:t xml:space="preserve"> </w:t>
      </w:r>
      <w:r w:rsidRPr="00400D7B">
        <w:rPr>
          <w:rStyle w:val="rvts24"/>
          <w:rFonts w:ascii="Times New Roman" w:eastAsia="Times New Roman" w:hAnsi="Times New Roman"/>
          <w:sz w:val="28"/>
          <w:szCs w:val="28"/>
        </w:rPr>
        <w:t>Коротуна Вадима Михайловича, Зайцева Андрія Юрійовича,</w:t>
      </w:r>
      <w:r>
        <w:rPr>
          <w:rStyle w:val="rvts24"/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0D7B">
        <w:rPr>
          <w:rStyle w:val="rvts24"/>
          <w:rFonts w:ascii="Times New Roman" w:eastAsia="Times New Roman" w:hAnsi="Times New Roman"/>
          <w:sz w:val="28"/>
          <w:szCs w:val="28"/>
        </w:rPr>
        <w:t>Червинської</w:t>
      </w:r>
      <w:proofErr w:type="spellEnd"/>
      <w:r w:rsidRPr="00400D7B">
        <w:rPr>
          <w:rStyle w:val="rvts24"/>
          <w:rFonts w:ascii="Times New Roman" w:eastAsia="Times New Roman" w:hAnsi="Times New Roman"/>
          <w:sz w:val="28"/>
          <w:szCs w:val="28"/>
        </w:rPr>
        <w:t xml:space="preserve"> Марини Євгенівни, </w:t>
      </w:r>
      <w:proofErr w:type="spellStart"/>
      <w:r w:rsidRPr="00400D7B">
        <w:rPr>
          <w:rStyle w:val="rvts24"/>
          <w:rFonts w:ascii="Times New Roman" w:eastAsia="Times New Roman" w:hAnsi="Times New Roman"/>
          <w:sz w:val="28"/>
          <w:szCs w:val="28"/>
        </w:rPr>
        <w:t>Коротенка</w:t>
      </w:r>
      <w:proofErr w:type="spellEnd"/>
      <w:r w:rsidRPr="00400D7B">
        <w:rPr>
          <w:rStyle w:val="rvts24"/>
          <w:rFonts w:ascii="Times New Roman" w:eastAsia="Times New Roman" w:hAnsi="Times New Roman"/>
          <w:sz w:val="28"/>
          <w:szCs w:val="28"/>
        </w:rPr>
        <w:t xml:space="preserve"> Євгена Васильовича</w:t>
      </w:r>
      <w:r>
        <w:rPr>
          <w:rStyle w:val="rvts24"/>
          <w:rFonts w:ascii="Times New Roman" w:eastAsia="Times New Roman" w:hAnsi="Times New Roman"/>
          <w:sz w:val="28"/>
          <w:szCs w:val="28"/>
        </w:rPr>
        <w:t>.</w:t>
      </w:r>
    </w:p>
    <w:p w:rsidR="006B1F71" w:rsidRDefault="006B1F71" w:rsidP="003023EE">
      <w:pPr>
        <w:pStyle w:val="20"/>
        <w:spacing w:before="0" w:line="240" w:lineRule="auto"/>
        <w:ind w:firstLine="709"/>
        <w:rPr>
          <w:rFonts w:eastAsia="Calibri"/>
          <w:kern w:val="1"/>
        </w:rPr>
      </w:pPr>
    </w:p>
    <w:p w:rsidR="003023EE" w:rsidRPr="003023EE" w:rsidRDefault="003023EE" w:rsidP="003023EE">
      <w:pPr>
        <w:pStyle w:val="20"/>
        <w:spacing w:before="0" w:line="240" w:lineRule="auto"/>
        <w:ind w:firstLine="709"/>
      </w:pPr>
      <w:r>
        <w:rPr>
          <w:rFonts w:eastAsia="Calibri"/>
          <w:kern w:val="1"/>
        </w:rPr>
        <w:t>В</w:t>
      </w:r>
      <w:r w:rsidRPr="00E11DF3">
        <w:rPr>
          <w:rFonts w:eastAsia="Calibri"/>
          <w:kern w:val="1"/>
        </w:rPr>
        <w:t>ідмовити у відкритті дисциплінарної справи за скаргою Бабича Ігоря Юрійовича стосовно судді Господарського суду Харківської області Усатого Віталія Олександровича.</w:t>
      </w:r>
    </w:p>
    <w:p w:rsidR="003023EE" w:rsidRDefault="003023EE" w:rsidP="003023EE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0C0C2D">
        <w:rPr>
          <w:rFonts w:ascii="Times New Roman" w:hAnsi="Times New Roman"/>
          <w:kern w:val="1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Pr="000C0C2D">
        <w:rPr>
          <w:rFonts w:ascii="Times New Roman" w:hAnsi="Times New Roman"/>
          <w:kern w:val="1"/>
          <w:sz w:val="28"/>
          <w:szCs w:val="28"/>
        </w:rPr>
        <w:t>Житнікова</w:t>
      </w:r>
      <w:proofErr w:type="spellEnd"/>
      <w:r w:rsidRPr="000C0C2D">
        <w:rPr>
          <w:rFonts w:ascii="Times New Roman" w:hAnsi="Times New Roman"/>
          <w:kern w:val="1"/>
          <w:sz w:val="28"/>
          <w:szCs w:val="28"/>
        </w:rPr>
        <w:t xml:space="preserve"> Анатолія Вікторовича стосовно судді Господарського суду міста Києва </w:t>
      </w:r>
      <w:proofErr w:type="spellStart"/>
      <w:r w:rsidRPr="000C0C2D">
        <w:rPr>
          <w:rFonts w:ascii="Times New Roman" w:hAnsi="Times New Roman"/>
          <w:kern w:val="1"/>
          <w:sz w:val="28"/>
          <w:szCs w:val="28"/>
        </w:rPr>
        <w:t>Балаца</w:t>
      </w:r>
      <w:proofErr w:type="spellEnd"/>
      <w:r w:rsidRPr="000C0C2D">
        <w:rPr>
          <w:rFonts w:ascii="Times New Roman" w:hAnsi="Times New Roman"/>
          <w:kern w:val="1"/>
          <w:sz w:val="28"/>
          <w:szCs w:val="28"/>
        </w:rPr>
        <w:t xml:space="preserve"> Сергія Валерійовича.</w:t>
      </w:r>
    </w:p>
    <w:p w:rsidR="003023EE" w:rsidRDefault="003023EE" w:rsidP="003023EE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Ві</w:t>
      </w:r>
      <w:r w:rsidRPr="00796B24">
        <w:rPr>
          <w:rFonts w:ascii="Times New Roman" w:hAnsi="Times New Roman"/>
          <w:kern w:val="1"/>
          <w:sz w:val="28"/>
          <w:szCs w:val="28"/>
        </w:rPr>
        <w:t xml:space="preserve">дмовити у відкритті дисциплінарної справи за скаргою </w:t>
      </w:r>
      <w:proofErr w:type="spellStart"/>
      <w:r w:rsidRPr="00796B24">
        <w:rPr>
          <w:rFonts w:ascii="Times New Roman" w:hAnsi="Times New Roman"/>
          <w:kern w:val="1"/>
          <w:sz w:val="28"/>
          <w:szCs w:val="28"/>
        </w:rPr>
        <w:t>Бокоча</w:t>
      </w:r>
      <w:proofErr w:type="spellEnd"/>
      <w:r w:rsidRPr="00796B24">
        <w:rPr>
          <w:rFonts w:ascii="Times New Roman" w:hAnsi="Times New Roman"/>
          <w:kern w:val="1"/>
          <w:sz w:val="28"/>
          <w:szCs w:val="28"/>
        </w:rPr>
        <w:t xml:space="preserve"> Тараса Андрійовича стосовно судді Тячівського районного суду Закарпатської області Чопика Віталія Васильовича.</w:t>
      </w:r>
    </w:p>
    <w:p w:rsidR="003023EE" w:rsidRDefault="003023EE" w:rsidP="003023EE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E11DF3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</w:t>
      </w:r>
      <w:proofErr w:type="spellStart"/>
      <w:r w:rsidRPr="00E11DF3">
        <w:rPr>
          <w:rFonts w:ascii="Times New Roman" w:hAnsi="Times New Roman"/>
          <w:kern w:val="1"/>
          <w:sz w:val="28"/>
          <w:szCs w:val="28"/>
        </w:rPr>
        <w:t>Козленка</w:t>
      </w:r>
      <w:proofErr w:type="spellEnd"/>
      <w:r w:rsidRPr="00E11DF3">
        <w:rPr>
          <w:rFonts w:ascii="Times New Roman" w:hAnsi="Times New Roman"/>
          <w:kern w:val="1"/>
          <w:sz w:val="28"/>
          <w:szCs w:val="28"/>
        </w:rPr>
        <w:t xml:space="preserve"> Миколи Петровича стосовно судді Вінницького міського суду Вінницької області Михайленка Андрія Васильовича.</w:t>
      </w:r>
    </w:p>
    <w:p w:rsidR="003023EE" w:rsidRDefault="003023EE" w:rsidP="003023EE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0C0C2D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Абрамовича Олексія Володимировича стосовно судді Одеського окружного адміністративного суду </w:t>
      </w:r>
      <w:proofErr w:type="spellStart"/>
      <w:r w:rsidRPr="000C0C2D">
        <w:rPr>
          <w:rFonts w:ascii="Times New Roman" w:hAnsi="Times New Roman"/>
          <w:kern w:val="1"/>
          <w:sz w:val="28"/>
          <w:szCs w:val="28"/>
        </w:rPr>
        <w:t>Завальнюка</w:t>
      </w:r>
      <w:proofErr w:type="spellEnd"/>
      <w:r w:rsidRPr="000C0C2D">
        <w:rPr>
          <w:rFonts w:ascii="Times New Roman" w:hAnsi="Times New Roman"/>
          <w:kern w:val="1"/>
          <w:sz w:val="28"/>
          <w:szCs w:val="28"/>
        </w:rPr>
        <w:t xml:space="preserve"> Ігоря Вікторовича.</w:t>
      </w:r>
    </w:p>
    <w:p w:rsidR="003023EE" w:rsidRDefault="003023EE" w:rsidP="003023EE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3023EE" w:rsidRDefault="003023EE" w:rsidP="003023E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lastRenderedPageBreak/>
        <w:t>В</w:t>
      </w:r>
      <w:r w:rsidRPr="000C0C2D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Король Людмили Андріївни стосовно судді </w:t>
      </w:r>
      <w:proofErr w:type="spellStart"/>
      <w:r w:rsidRPr="000C0C2D">
        <w:rPr>
          <w:rFonts w:ascii="Times New Roman" w:hAnsi="Times New Roman"/>
          <w:kern w:val="1"/>
          <w:sz w:val="28"/>
          <w:szCs w:val="28"/>
        </w:rPr>
        <w:t>Новоселицького</w:t>
      </w:r>
      <w:proofErr w:type="spellEnd"/>
      <w:r w:rsidRPr="000C0C2D">
        <w:rPr>
          <w:rFonts w:ascii="Times New Roman" w:hAnsi="Times New Roman"/>
          <w:kern w:val="1"/>
          <w:sz w:val="28"/>
          <w:szCs w:val="28"/>
        </w:rPr>
        <w:t xml:space="preserve"> районного суду Чернівецької області </w:t>
      </w:r>
      <w:proofErr w:type="spellStart"/>
      <w:r w:rsidRPr="000C0C2D">
        <w:rPr>
          <w:rFonts w:ascii="Times New Roman" w:hAnsi="Times New Roman"/>
          <w:kern w:val="1"/>
          <w:sz w:val="28"/>
          <w:szCs w:val="28"/>
        </w:rPr>
        <w:t>Оленчука</w:t>
      </w:r>
      <w:proofErr w:type="spellEnd"/>
      <w:r w:rsidRPr="000C0C2D">
        <w:rPr>
          <w:rFonts w:ascii="Times New Roman" w:hAnsi="Times New Roman"/>
          <w:kern w:val="1"/>
          <w:sz w:val="28"/>
          <w:szCs w:val="28"/>
        </w:rPr>
        <w:t xml:space="preserve"> Івана Вікторовича.</w:t>
      </w:r>
    </w:p>
    <w:p w:rsidR="003023EE" w:rsidRDefault="003023EE" w:rsidP="003023EE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023EE" w:rsidRDefault="003023EE" w:rsidP="003023EE">
      <w:pPr>
        <w:pStyle w:val="20"/>
        <w:spacing w:before="0" w:line="240" w:lineRule="auto"/>
        <w:ind w:firstLine="709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</w:p>
    <w:p w:rsidR="003023EE" w:rsidRDefault="003023EE" w:rsidP="003023EE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3023EE" w:rsidRPr="00C91721" w:rsidRDefault="003023EE" w:rsidP="003023EE">
      <w:pPr>
        <w:pStyle w:val="20"/>
        <w:shd w:val="clear" w:color="auto" w:fill="auto"/>
        <w:spacing w:before="0" w:line="240" w:lineRule="auto"/>
        <w:ind w:firstLine="709"/>
        <w:rPr>
          <w:lang w:eastAsia="uk-UA" w:bidi="uk-UA"/>
        </w:rPr>
      </w:pPr>
    </w:p>
    <w:tbl>
      <w:tblPr>
        <w:tblW w:w="11686" w:type="dxa"/>
        <w:tblLook w:val="04A0"/>
      </w:tblPr>
      <w:tblGrid>
        <w:gridCol w:w="6629"/>
        <w:gridCol w:w="5057"/>
      </w:tblGrid>
      <w:tr w:rsidR="002B6A8E" w:rsidRPr="00FA3538" w:rsidTr="002B6A8E">
        <w:tc>
          <w:tcPr>
            <w:tcW w:w="6629" w:type="dxa"/>
          </w:tcPr>
          <w:p w:rsidR="002B6A8E" w:rsidRPr="00FA3538" w:rsidRDefault="002B6A8E" w:rsidP="002B6A8E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2B6A8E" w:rsidRPr="00FA3538" w:rsidRDefault="002B6A8E" w:rsidP="002B6A8E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2B6A8E" w:rsidRPr="00FA3538" w:rsidRDefault="002B6A8E" w:rsidP="002B6A8E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</w:tcPr>
          <w:p w:rsidR="002B6A8E" w:rsidRPr="00FA3538" w:rsidRDefault="002B6A8E" w:rsidP="002B6A8E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6A8E" w:rsidRPr="00FA3538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6A8E" w:rsidRPr="00FA3538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2B6A8E" w:rsidRPr="00FA3538" w:rsidTr="002B6A8E">
        <w:tc>
          <w:tcPr>
            <w:tcW w:w="6629" w:type="dxa"/>
          </w:tcPr>
          <w:p w:rsidR="002B6A8E" w:rsidRPr="005668C2" w:rsidRDefault="002B6A8E" w:rsidP="002B6A8E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057" w:type="dxa"/>
          </w:tcPr>
          <w:p w:rsidR="002B6A8E" w:rsidRPr="00FA3538" w:rsidRDefault="002B6A8E" w:rsidP="002B6A8E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2B6A8E" w:rsidRPr="00FA3538" w:rsidTr="002B6A8E">
        <w:tc>
          <w:tcPr>
            <w:tcW w:w="6629" w:type="dxa"/>
          </w:tcPr>
          <w:p w:rsidR="002B6A8E" w:rsidRDefault="002B6A8E" w:rsidP="002B6A8E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2B6A8E" w:rsidRPr="00FA3538" w:rsidRDefault="002B6A8E" w:rsidP="002B6A8E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</w:tcPr>
          <w:p w:rsidR="002B6A8E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6A8E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837625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2B6A8E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6A8E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2B6A8E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6A8E" w:rsidRPr="00FA3538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  <w:tr w:rsidR="002B6A8E" w:rsidRPr="00FA3538" w:rsidTr="002B6A8E">
        <w:trPr>
          <w:gridAfter w:val="1"/>
          <w:wAfter w:w="5057" w:type="dxa"/>
        </w:trPr>
        <w:tc>
          <w:tcPr>
            <w:tcW w:w="6629" w:type="dxa"/>
          </w:tcPr>
          <w:p w:rsidR="002B6A8E" w:rsidRPr="00FA3538" w:rsidRDefault="002B6A8E" w:rsidP="002B6A8E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B6A8E" w:rsidRPr="00FA3538" w:rsidTr="002B6A8E">
        <w:tc>
          <w:tcPr>
            <w:tcW w:w="6629" w:type="dxa"/>
          </w:tcPr>
          <w:p w:rsidR="002B6A8E" w:rsidRPr="00FA3538" w:rsidRDefault="002B6A8E" w:rsidP="002B6A8E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2B6A8E" w:rsidRPr="00B551FC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2B6A8E" w:rsidRDefault="002B6A8E" w:rsidP="002B6A8E"/>
    <w:p w:rsidR="00367A65" w:rsidRDefault="00367A65"/>
    <w:sectPr w:rsidR="00367A65" w:rsidSect="002B6A8E">
      <w:headerReference w:type="default" r:id="rId7"/>
      <w:pgSz w:w="11906" w:h="16838"/>
      <w:pgMar w:top="1418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F71" w:rsidRDefault="006B1F71" w:rsidP="001E470B">
      <w:pPr>
        <w:spacing w:after="0" w:line="240" w:lineRule="auto"/>
      </w:pPr>
      <w:r>
        <w:separator/>
      </w:r>
    </w:p>
  </w:endnote>
  <w:endnote w:type="continuationSeparator" w:id="0">
    <w:p w:rsidR="006B1F71" w:rsidRDefault="006B1F71" w:rsidP="001E4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altName w:val="Arial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F71" w:rsidRDefault="006B1F71" w:rsidP="001E470B">
      <w:pPr>
        <w:spacing w:after="0" w:line="240" w:lineRule="auto"/>
      </w:pPr>
      <w:r>
        <w:separator/>
      </w:r>
    </w:p>
  </w:footnote>
  <w:footnote w:type="continuationSeparator" w:id="0">
    <w:p w:rsidR="006B1F71" w:rsidRDefault="006B1F71" w:rsidP="001E4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F71" w:rsidRPr="00F61620" w:rsidRDefault="0024330D" w:rsidP="002B6A8E">
    <w:pPr>
      <w:pStyle w:val="a5"/>
      <w:jc w:val="center"/>
    </w:pPr>
    <w:fldSimple w:instr="PAGE   \* MERGEFORMAT">
      <w:r w:rsidR="0031433B">
        <w:rPr>
          <w:noProof/>
        </w:rPr>
        <w:t>8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6A8E"/>
    <w:rsid w:val="000F5AEC"/>
    <w:rsid w:val="00102244"/>
    <w:rsid w:val="001A51C5"/>
    <w:rsid w:val="001E470B"/>
    <w:rsid w:val="0024330D"/>
    <w:rsid w:val="0029206C"/>
    <w:rsid w:val="002B6A8E"/>
    <w:rsid w:val="003023EE"/>
    <w:rsid w:val="0031433B"/>
    <w:rsid w:val="003406E7"/>
    <w:rsid w:val="00367A65"/>
    <w:rsid w:val="003A31FD"/>
    <w:rsid w:val="003C19FB"/>
    <w:rsid w:val="003C5048"/>
    <w:rsid w:val="004504F9"/>
    <w:rsid w:val="00453CA1"/>
    <w:rsid w:val="004674A8"/>
    <w:rsid w:val="00473445"/>
    <w:rsid w:val="00527D38"/>
    <w:rsid w:val="00543417"/>
    <w:rsid w:val="005A5A5F"/>
    <w:rsid w:val="005C2BE6"/>
    <w:rsid w:val="00675225"/>
    <w:rsid w:val="0069246A"/>
    <w:rsid w:val="006B1F71"/>
    <w:rsid w:val="006E6614"/>
    <w:rsid w:val="007633C8"/>
    <w:rsid w:val="007B20C3"/>
    <w:rsid w:val="00820B13"/>
    <w:rsid w:val="009754A4"/>
    <w:rsid w:val="009A6D84"/>
    <w:rsid w:val="009C5B6E"/>
    <w:rsid w:val="009D5C55"/>
    <w:rsid w:val="009E0B35"/>
    <w:rsid w:val="00A740F1"/>
    <w:rsid w:val="00AC1B1A"/>
    <w:rsid w:val="00B11D28"/>
    <w:rsid w:val="00B40FDF"/>
    <w:rsid w:val="00B42A9B"/>
    <w:rsid w:val="00B43685"/>
    <w:rsid w:val="00B909A3"/>
    <w:rsid w:val="00BC2E60"/>
    <w:rsid w:val="00BC6C8A"/>
    <w:rsid w:val="00C00858"/>
    <w:rsid w:val="00C913F0"/>
    <w:rsid w:val="00CA51DA"/>
    <w:rsid w:val="00D058C6"/>
    <w:rsid w:val="00E0292A"/>
    <w:rsid w:val="00E44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A8E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B6A8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B6A8E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2B6A8E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2B6A8E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2B6A8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2B6A8E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2B6A8E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2B6A8E"/>
    <w:rPr>
      <w:rFonts w:eastAsia="Calibri" w:cs="Times New Roman"/>
    </w:rPr>
  </w:style>
  <w:style w:type="paragraph" w:customStyle="1" w:styleId="rtejustify">
    <w:name w:val="rtejustify"/>
    <w:basedOn w:val="a"/>
    <w:rsid w:val="002B6A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5">
    <w:name w:val="Основной текст (5)_"/>
    <w:link w:val="50"/>
    <w:uiPriority w:val="99"/>
    <w:locked/>
    <w:rsid w:val="002B6A8E"/>
    <w:rPr>
      <w:sz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6A8E"/>
    <w:pPr>
      <w:widowControl w:val="0"/>
      <w:shd w:val="clear" w:color="auto" w:fill="FFFFFF"/>
      <w:spacing w:before="180" w:after="420" w:line="240" w:lineRule="atLeast"/>
      <w:jc w:val="both"/>
    </w:pPr>
    <w:rPr>
      <w:rFonts w:ascii="Times New Roman" w:eastAsiaTheme="minorHAnsi" w:hAnsi="Times New Roman" w:cstheme="minorHAnsi"/>
      <w:sz w:val="26"/>
    </w:rPr>
  </w:style>
  <w:style w:type="character" w:customStyle="1" w:styleId="21">
    <w:name w:val="Основний текст (2)_"/>
    <w:link w:val="22"/>
    <w:rsid w:val="002B6A8E"/>
    <w:rPr>
      <w:b/>
      <w:bCs/>
      <w:sz w:val="26"/>
      <w:szCs w:val="26"/>
      <w:shd w:val="clear" w:color="auto" w:fill="FFFFFF"/>
    </w:rPr>
  </w:style>
  <w:style w:type="character" w:customStyle="1" w:styleId="a9">
    <w:name w:val="Основний текст_"/>
    <w:link w:val="23"/>
    <w:rsid w:val="002B6A8E"/>
    <w:rPr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2B6A8E"/>
    <w:pPr>
      <w:widowControl w:val="0"/>
      <w:shd w:val="clear" w:color="auto" w:fill="FFFFFF"/>
      <w:spacing w:after="0" w:line="454" w:lineRule="exact"/>
    </w:pPr>
    <w:rPr>
      <w:rFonts w:ascii="Times New Roman" w:eastAsiaTheme="minorHAnsi" w:hAnsi="Times New Roman" w:cstheme="minorHAnsi"/>
      <w:b/>
      <w:bCs/>
      <w:sz w:val="26"/>
      <w:szCs w:val="26"/>
      <w:shd w:val="clear" w:color="auto" w:fill="FFFFFF"/>
    </w:rPr>
  </w:style>
  <w:style w:type="paragraph" w:customStyle="1" w:styleId="23">
    <w:name w:val="Основний текст2"/>
    <w:basedOn w:val="a"/>
    <w:link w:val="a9"/>
    <w:rsid w:val="002B6A8E"/>
    <w:pPr>
      <w:widowControl w:val="0"/>
      <w:shd w:val="clear" w:color="auto" w:fill="FFFFFF"/>
      <w:spacing w:before="1020" w:after="480" w:line="240" w:lineRule="atLeast"/>
      <w:jc w:val="both"/>
    </w:pPr>
    <w:rPr>
      <w:rFonts w:ascii="Times New Roman" w:eastAsiaTheme="minorHAnsi" w:hAnsi="Times New Roman" w:cstheme="minorHAnsi"/>
      <w:sz w:val="28"/>
      <w:szCs w:val="28"/>
      <w:shd w:val="clear" w:color="auto" w:fill="FFFFFF"/>
    </w:rPr>
  </w:style>
  <w:style w:type="character" w:customStyle="1" w:styleId="rvts24">
    <w:name w:val="rvts24"/>
    <w:basedOn w:val="a0"/>
    <w:rsid w:val="002B6A8E"/>
    <w:rPr>
      <w:sz w:val="20"/>
      <w:szCs w:val="20"/>
      <w:shd w:val="clear" w:color="auto" w:fill="FFFFFF"/>
    </w:rPr>
  </w:style>
  <w:style w:type="paragraph" w:styleId="aa">
    <w:name w:val="Normal (Web)"/>
    <w:basedOn w:val="a"/>
    <w:link w:val="ab"/>
    <w:uiPriority w:val="99"/>
    <w:unhideWhenUsed/>
    <w:rsid w:val="00450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b">
    <w:name w:val="Звичайний (веб) Знак"/>
    <w:basedOn w:val="a0"/>
    <w:link w:val="aa"/>
    <w:uiPriority w:val="99"/>
    <w:rsid w:val="004504F9"/>
    <w:rPr>
      <w:rFonts w:eastAsia="Times New Roman" w:cs="Times New Roman"/>
      <w:sz w:val="24"/>
      <w:szCs w:val="24"/>
      <w:lang w:eastAsia="uk-UA"/>
    </w:rPr>
  </w:style>
  <w:style w:type="character" w:customStyle="1" w:styleId="rvts11">
    <w:name w:val="rvts11"/>
    <w:basedOn w:val="a0"/>
    <w:rsid w:val="004504F9"/>
  </w:style>
  <w:style w:type="character" w:customStyle="1" w:styleId="rvts17">
    <w:name w:val="rvts17"/>
    <w:basedOn w:val="a0"/>
    <w:rsid w:val="00820B13"/>
    <w:rPr>
      <w:sz w:val="20"/>
      <w:szCs w:val="20"/>
      <w:shd w:val="clear" w:color="auto" w:fill="FFFFFF"/>
    </w:rPr>
  </w:style>
  <w:style w:type="paragraph" w:customStyle="1" w:styleId="rvps2">
    <w:name w:val="rvps2"/>
    <w:basedOn w:val="a"/>
    <w:rsid w:val="002920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8</Pages>
  <Words>10628</Words>
  <Characters>6059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Анна Мороз (VRU-US10PC32 - a.moroz)</cp:lastModifiedBy>
  <cp:revision>20</cp:revision>
  <cp:lastPrinted>2024-06-11T06:00:00Z</cp:lastPrinted>
  <dcterms:created xsi:type="dcterms:W3CDTF">2024-05-29T11:33:00Z</dcterms:created>
  <dcterms:modified xsi:type="dcterms:W3CDTF">2024-06-11T07:40:00Z</dcterms:modified>
</cp:coreProperties>
</file>