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BD" w:rsidRPr="00264509" w:rsidRDefault="00E37CBD" w:rsidP="00E37CB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2767965</wp:posOffset>
            </wp:positionH>
            <wp:positionV relativeFrom="paragraph">
              <wp:posOffset>29210</wp:posOffset>
            </wp:positionV>
            <wp:extent cx="523875" cy="676275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7CBD" w:rsidRPr="00264509" w:rsidRDefault="00E37CBD" w:rsidP="00E37CB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37CBD" w:rsidRDefault="00E37CBD" w:rsidP="00E37C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7CBD" w:rsidRPr="00264509" w:rsidRDefault="00E37CBD" w:rsidP="00E37C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7CBD" w:rsidRPr="00264509" w:rsidRDefault="00E37CBD" w:rsidP="00E37CBD">
      <w:pPr>
        <w:spacing w:after="0" w:line="240" w:lineRule="auto"/>
        <w:jc w:val="center"/>
        <w:rPr>
          <w:rFonts w:ascii="AcademyC" w:hAnsi="AcademyC"/>
          <w:color w:val="002060"/>
          <w:sz w:val="28"/>
        </w:rPr>
      </w:pPr>
      <w:r w:rsidRPr="00264509">
        <w:rPr>
          <w:rFonts w:ascii="AcademyC" w:hAnsi="AcademyC"/>
          <w:color w:val="002060"/>
          <w:sz w:val="28"/>
        </w:rPr>
        <w:t>УКРАЇНА</w:t>
      </w:r>
    </w:p>
    <w:p w:rsidR="00E37CBD" w:rsidRPr="00264509" w:rsidRDefault="00E37CBD" w:rsidP="00E37CBD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264509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E37CBD" w:rsidRPr="00264509" w:rsidRDefault="00E37CBD" w:rsidP="00E37CBD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264509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E37CBD" w:rsidRPr="00264509" w:rsidTr="00312A50">
        <w:trPr>
          <w:trHeight w:val="188"/>
        </w:trPr>
        <w:tc>
          <w:tcPr>
            <w:tcW w:w="3098" w:type="dxa"/>
          </w:tcPr>
          <w:p w:rsidR="00E37CBD" w:rsidRPr="00264509" w:rsidRDefault="00E37CBD" w:rsidP="00312A50">
            <w:pPr>
              <w:spacing w:after="0" w:line="240" w:lineRule="auto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>6 червня</w:t>
            </w:r>
            <w:r w:rsidRPr="00264509"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 xml:space="preserve"> 2024 року </w:t>
            </w:r>
          </w:p>
        </w:tc>
        <w:tc>
          <w:tcPr>
            <w:tcW w:w="3309" w:type="dxa"/>
          </w:tcPr>
          <w:p w:rsidR="00E37CBD" w:rsidRPr="00F36E6B" w:rsidRDefault="00E37CBD" w:rsidP="00312A50">
            <w:pPr>
              <w:spacing w:after="0" w:line="240" w:lineRule="auto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</w:rPr>
            </w:pPr>
            <w:r>
              <w:rPr>
                <w:rFonts w:ascii="Book Antiqua" w:hAnsi="Book Antiqua"/>
                <w:color w:val="002060"/>
                <w:sz w:val="24"/>
                <w:szCs w:val="24"/>
              </w:rPr>
              <w:t xml:space="preserve">     </w:t>
            </w:r>
            <w:r w:rsidRPr="00F36E6B">
              <w:rPr>
                <w:rFonts w:ascii="Book Antiqua" w:hAnsi="Book Antiqua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E37CBD" w:rsidRPr="00264509" w:rsidRDefault="00E37CBD" w:rsidP="00E37CB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1F497D"/>
                <w:sz w:val="28"/>
              </w:rPr>
              <w:t xml:space="preserve">            </w:t>
            </w:r>
            <w:r w:rsidRPr="00264509">
              <w:rPr>
                <w:rFonts w:ascii="Times New Roman" w:hAnsi="Times New Roman"/>
                <w:color w:val="1F497D"/>
                <w:sz w:val="28"/>
              </w:rPr>
              <w:t>№</w:t>
            </w:r>
            <w:r w:rsidRPr="00264509">
              <w:rPr>
                <w:rFonts w:ascii="Bookman Old Style" w:hAnsi="Bookman Old Style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>1759</w:t>
            </w:r>
            <w:r w:rsidRPr="00264509"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>/0/15-24</w:t>
            </w:r>
          </w:p>
        </w:tc>
      </w:tr>
    </w:tbl>
    <w:p w:rsidR="00E37CBD" w:rsidRDefault="00E37CBD" w:rsidP="00E37CBD">
      <w:pPr>
        <w:widowControl w:val="0"/>
        <w:tabs>
          <w:tab w:val="left" w:pos="3544"/>
          <w:tab w:val="left" w:pos="3686"/>
        </w:tabs>
        <w:spacing w:after="0" w:line="240" w:lineRule="auto"/>
        <w:ind w:right="5385"/>
        <w:jc w:val="both"/>
        <w:rPr>
          <w:rStyle w:val="FontStyle15"/>
          <w:sz w:val="23"/>
          <w:szCs w:val="23"/>
        </w:rPr>
      </w:pPr>
    </w:p>
    <w:p w:rsidR="004512B4" w:rsidRDefault="004512B4"/>
    <w:p w:rsidR="00E37CBD" w:rsidRDefault="00E37CBD"/>
    <w:tbl>
      <w:tblPr>
        <w:tblW w:w="10455" w:type="dxa"/>
        <w:tblLook w:val="04A0"/>
      </w:tblPr>
      <w:tblGrid>
        <w:gridCol w:w="4644"/>
        <w:gridCol w:w="5811"/>
      </w:tblGrid>
      <w:tr w:rsidR="0009591B" w:rsidRPr="00936181" w:rsidTr="008F746B">
        <w:tc>
          <w:tcPr>
            <w:tcW w:w="4644" w:type="dxa"/>
            <w:hideMark/>
          </w:tcPr>
          <w:p w:rsidR="0009591B" w:rsidRPr="008F746B" w:rsidRDefault="008F746B" w:rsidP="005337BC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46B">
              <w:rPr>
                <w:rFonts w:ascii="Times New Roman" w:hAnsi="Times New Roman" w:cs="Times New Roman"/>
                <w:b/>
                <w:sz w:val="24"/>
                <w:szCs w:val="24"/>
              </w:rPr>
              <w:t>Про внесення Президентові України подання про призначення Базова О.В.</w:t>
            </w:r>
            <w:r w:rsidRPr="008F746B">
              <w:rPr>
                <w:rFonts w:ascii="Times New Roman" w:hAnsi="Times New Roman" w:cs="Times New Roman"/>
              </w:rPr>
              <w:t xml:space="preserve"> </w:t>
            </w:r>
            <w:r w:rsidRPr="008F74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посаду судді </w:t>
            </w:r>
            <w:r w:rsidRPr="008F746B">
              <w:rPr>
                <w:rFonts w:ascii="Times New Roman" w:hAnsi="Times New Roman" w:cs="Times New Roman"/>
                <w:b/>
                <w:sz w:val="24"/>
                <w:szCs w:val="24"/>
                <w:lang w:bidi="uk-UA"/>
              </w:rPr>
              <w:t>Харківського районного суду Харківської області</w:t>
            </w:r>
            <w:r w:rsidRPr="008F7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1" w:type="dxa"/>
          </w:tcPr>
          <w:p w:rsidR="0009591B" w:rsidRPr="00936181" w:rsidRDefault="0009591B" w:rsidP="005337B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9591B" w:rsidRPr="008C4F7A" w:rsidRDefault="0009591B" w:rsidP="000959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9591B" w:rsidRPr="008F746B" w:rsidRDefault="0009591B" w:rsidP="004512B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uk-UA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8F74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 лютого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 </w:t>
      </w:r>
      <w:r w:rsidR="008F74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71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="008F746B" w:rsidRPr="008F746B">
        <w:rPr>
          <w:szCs w:val="28"/>
        </w:rPr>
        <w:t xml:space="preserve"> </w:t>
      </w:r>
      <w:r w:rsidR="008F746B" w:rsidRPr="008F746B">
        <w:rPr>
          <w:rFonts w:ascii="Times New Roman" w:hAnsi="Times New Roman" w:cs="Times New Roman"/>
          <w:sz w:val="28"/>
          <w:szCs w:val="28"/>
        </w:rPr>
        <w:t xml:space="preserve">Базова Олександра Вікторовича на посаду судді </w:t>
      </w:r>
      <w:r w:rsidR="008F746B" w:rsidRPr="008F746B">
        <w:rPr>
          <w:rFonts w:ascii="Times New Roman" w:hAnsi="Times New Roman" w:cs="Times New Roman"/>
          <w:sz w:val="28"/>
          <w:szCs w:val="28"/>
          <w:lang w:bidi="uk-UA"/>
        </w:rPr>
        <w:t>Харківського районного суду Харківської області</w:t>
      </w:r>
      <w:r w:rsidRPr="008F74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09591B" w:rsidRPr="008C4F7A" w:rsidRDefault="0009591B" w:rsidP="004512B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9591B" w:rsidRPr="008C4F7A" w:rsidRDefault="0009591B" w:rsidP="004512B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09591B" w:rsidRPr="008C4F7A" w:rsidRDefault="0009591B" w:rsidP="004512B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9591B" w:rsidRPr="00D16CE0" w:rsidRDefault="0009591B" w:rsidP="004512B4">
      <w:pPr>
        <w:spacing w:after="0" w:line="240" w:lineRule="auto"/>
        <w:jc w:val="both"/>
        <w:rPr>
          <w:bCs/>
          <w:color w:val="000000"/>
          <w:sz w:val="28"/>
          <w:szCs w:val="28"/>
          <w:lang w:bidi="uk-UA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від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F74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 лютого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8F746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71</w:t>
      </w:r>
      <w:r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8F746B" w:rsidRPr="008F746B">
        <w:rPr>
          <w:rFonts w:ascii="Times New Roman" w:hAnsi="Times New Roman" w:cs="Times New Roman"/>
          <w:sz w:val="28"/>
          <w:szCs w:val="28"/>
        </w:rPr>
        <w:t>Базова О</w:t>
      </w:r>
      <w:r w:rsidR="008F746B">
        <w:rPr>
          <w:rFonts w:ascii="Times New Roman" w:hAnsi="Times New Roman" w:cs="Times New Roman"/>
          <w:sz w:val="28"/>
          <w:szCs w:val="28"/>
        </w:rPr>
        <w:t>.</w:t>
      </w:r>
      <w:r w:rsidR="008F746B" w:rsidRPr="008F746B">
        <w:rPr>
          <w:rFonts w:ascii="Times New Roman" w:hAnsi="Times New Roman" w:cs="Times New Roman"/>
          <w:sz w:val="28"/>
          <w:szCs w:val="28"/>
        </w:rPr>
        <w:t>В</w:t>
      </w:r>
      <w:r w:rsidR="008F746B">
        <w:rPr>
          <w:rFonts w:ascii="Times New Roman" w:hAnsi="Times New Roman" w:cs="Times New Roman"/>
          <w:sz w:val="28"/>
          <w:szCs w:val="28"/>
        </w:rPr>
        <w:t>.</w:t>
      </w:r>
      <w:r w:rsidR="008F746B" w:rsidRPr="008F746B">
        <w:rPr>
          <w:rFonts w:ascii="Times New Roman" w:hAnsi="Times New Roman" w:cs="Times New Roman"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8F746B" w:rsidRPr="008F746B">
        <w:rPr>
          <w:rFonts w:ascii="Times New Roman" w:hAnsi="Times New Roman" w:cs="Times New Roman"/>
          <w:sz w:val="28"/>
          <w:szCs w:val="28"/>
          <w:lang w:bidi="uk-UA"/>
        </w:rPr>
        <w:t>Харківського районного суду Харківської області</w:t>
      </w:r>
      <w:r>
        <w:rPr>
          <w:rFonts w:ascii="Times New Roman" w:hAnsi="Times New Roman"/>
          <w:sz w:val="28"/>
          <w:szCs w:val="28"/>
        </w:rPr>
        <w:t>.</w:t>
      </w:r>
    </w:p>
    <w:p w:rsidR="0009591B" w:rsidRPr="008C4F7A" w:rsidRDefault="0009591B" w:rsidP="004512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Усика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Г.І.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розглянувши кандидатуру </w:t>
      </w:r>
      <w:r w:rsidR="008F746B" w:rsidRPr="008F746B">
        <w:rPr>
          <w:rFonts w:ascii="Times New Roman" w:hAnsi="Times New Roman" w:cs="Times New Roman"/>
          <w:sz w:val="28"/>
          <w:szCs w:val="28"/>
        </w:rPr>
        <w:t>Базова О</w:t>
      </w:r>
      <w:r w:rsidR="008F746B">
        <w:rPr>
          <w:rFonts w:ascii="Times New Roman" w:hAnsi="Times New Roman" w:cs="Times New Roman"/>
          <w:sz w:val="28"/>
          <w:szCs w:val="28"/>
        </w:rPr>
        <w:t>.</w:t>
      </w:r>
      <w:r w:rsidR="008F746B" w:rsidRPr="008F746B">
        <w:rPr>
          <w:rFonts w:ascii="Times New Roman" w:hAnsi="Times New Roman" w:cs="Times New Roman"/>
          <w:sz w:val="28"/>
          <w:szCs w:val="28"/>
        </w:rPr>
        <w:t>В</w:t>
      </w:r>
      <w:r>
        <w:rPr>
          <w:rStyle w:val="FontStyle14"/>
          <w:sz w:val="28"/>
          <w:szCs w:val="28"/>
        </w:rPr>
        <w:t>.,</w:t>
      </w:r>
      <w:r>
        <w:rPr>
          <w:rStyle w:val="FontStyle14"/>
          <w:b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Вища рада правосуддя встановила таке.</w:t>
      </w:r>
    </w:p>
    <w:p w:rsidR="0009591B" w:rsidRPr="008C4F7A" w:rsidRDefault="0009591B" w:rsidP="004512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09591B" w:rsidRPr="008C4F7A" w:rsidRDefault="008E5BF6" w:rsidP="004512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 травня</w:t>
      </w:r>
      <w:r w:rsidR="0009591B">
        <w:rPr>
          <w:rFonts w:ascii="Times New Roman" w:eastAsia="Times New Roman" w:hAnsi="Times New Roman"/>
          <w:sz w:val="28"/>
          <w:szCs w:val="28"/>
          <w:lang w:eastAsia="ru-RU"/>
        </w:rPr>
        <w:t xml:space="preserve"> 2017 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Базов</w:t>
      </w:r>
      <w:proofErr w:type="spellEnd"/>
      <w:r w:rsidR="008F746B" w:rsidRPr="008F746B">
        <w:rPr>
          <w:rFonts w:ascii="Times New Roman" w:hAnsi="Times New Roman" w:cs="Times New Roman"/>
          <w:sz w:val="28"/>
          <w:szCs w:val="28"/>
        </w:rPr>
        <w:t xml:space="preserve"> О</w:t>
      </w:r>
      <w:r w:rsidR="008F746B">
        <w:rPr>
          <w:rFonts w:ascii="Times New Roman" w:hAnsi="Times New Roman" w:cs="Times New Roman"/>
          <w:sz w:val="28"/>
          <w:szCs w:val="28"/>
        </w:rPr>
        <w:t>.</w:t>
      </w:r>
      <w:r w:rsidR="008F746B" w:rsidRPr="008F746B">
        <w:rPr>
          <w:rFonts w:ascii="Times New Roman" w:hAnsi="Times New Roman" w:cs="Times New Roman"/>
          <w:sz w:val="28"/>
          <w:szCs w:val="28"/>
        </w:rPr>
        <w:t>В</w:t>
      </w:r>
      <w:r w:rsidR="008F746B">
        <w:rPr>
          <w:rFonts w:ascii="Times New Roman" w:hAnsi="Times New Roman" w:cs="Times New Roman"/>
          <w:sz w:val="28"/>
          <w:szCs w:val="28"/>
        </w:rPr>
        <w:t>.</w:t>
      </w:r>
      <w:r w:rsidR="008F746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звернувся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09591B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F746B" w:rsidRPr="008F746B" w:rsidRDefault="008F746B" w:rsidP="004512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8F746B">
        <w:rPr>
          <w:rFonts w:ascii="Times New Roman" w:hAnsi="Times New Roman" w:cs="Times New Roman"/>
          <w:sz w:val="28"/>
          <w:szCs w:val="28"/>
        </w:rPr>
        <w:t xml:space="preserve">Кандидат – </w:t>
      </w:r>
      <w:proofErr w:type="spellStart"/>
      <w:r w:rsidRPr="008F746B">
        <w:rPr>
          <w:rFonts w:ascii="Times New Roman" w:hAnsi="Times New Roman" w:cs="Times New Roman"/>
          <w:sz w:val="28"/>
          <w:szCs w:val="28"/>
        </w:rPr>
        <w:t>Базов</w:t>
      </w:r>
      <w:proofErr w:type="spellEnd"/>
      <w:r w:rsidRPr="008F746B">
        <w:rPr>
          <w:rFonts w:ascii="Times New Roman" w:hAnsi="Times New Roman" w:cs="Times New Roman"/>
          <w:sz w:val="28"/>
          <w:szCs w:val="28"/>
        </w:rPr>
        <w:t xml:space="preserve"> Олександр Вікторович</w:t>
      </w:r>
      <w:r w:rsidRPr="008F746B">
        <w:rPr>
          <w:rFonts w:ascii="Times New Roman" w:hAnsi="Times New Roman" w:cs="Times New Roman"/>
          <w:sz w:val="28"/>
          <w:szCs w:val="28"/>
          <w:lang w:bidi="uk-UA"/>
        </w:rPr>
        <w:t xml:space="preserve">, громадянин України, </w:t>
      </w:r>
      <w:r w:rsidR="00E37CBD">
        <w:rPr>
          <w:rFonts w:ascii="Times New Roman" w:hAnsi="Times New Roman" w:cs="Times New Roman"/>
          <w:sz w:val="28"/>
          <w:szCs w:val="28"/>
          <w:lang w:bidi="uk-UA"/>
        </w:rPr>
        <w:t>____</w:t>
      </w:r>
      <w:r w:rsidRPr="008F746B">
        <w:rPr>
          <w:rFonts w:ascii="Times New Roman" w:hAnsi="Times New Roman" w:cs="Times New Roman"/>
          <w:sz w:val="28"/>
          <w:szCs w:val="28"/>
          <w:lang w:bidi="uk-UA"/>
        </w:rPr>
        <w:t xml:space="preserve"> року народження. У 2006 році </w:t>
      </w:r>
      <w:proofErr w:type="spellStart"/>
      <w:r w:rsidRPr="008F746B">
        <w:rPr>
          <w:rFonts w:ascii="Times New Roman" w:hAnsi="Times New Roman" w:cs="Times New Roman"/>
          <w:sz w:val="28"/>
          <w:szCs w:val="28"/>
        </w:rPr>
        <w:t>Базов</w:t>
      </w:r>
      <w:proofErr w:type="spellEnd"/>
      <w:r w:rsidRPr="008F746B">
        <w:rPr>
          <w:rFonts w:ascii="Times New Roman" w:hAnsi="Times New Roman" w:cs="Times New Roman"/>
          <w:sz w:val="28"/>
          <w:szCs w:val="28"/>
        </w:rPr>
        <w:t xml:space="preserve"> О.В.</w:t>
      </w:r>
      <w:r w:rsidRPr="008F746B">
        <w:rPr>
          <w:rFonts w:ascii="Times New Roman" w:hAnsi="Times New Roman" w:cs="Times New Roman"/>
          <w:sz w:val="28"/>
          <w:szCs w:val="28"/>
          <w:lang w:bidi="uk-UA"/>
        </w:rPr>
        <w:t xml:space="preserve"> закінчив Київський національний університет імені Тараса Шевченка, отримав повну вищу освіту за спеціальністю «Правознавство» та здобув кваліфікацію магістр права.                 У  2016 році  </w:t>
      </w:r>
      <w:proofErr w:type="spellStart"/>
      <w:r w:rsidRPr="008F746B">
        <w:rPr>
          <w:rFonts w:ascii="Times New Roman" w:hAnsi="Times New Roman" w:cs="Times New Roman"/>
          <w:sz w:val="28"/>
          <w:szCs w:val="28"/>
          <w:lang w:bidi="uk-UA"/>
        </w:rPr>
        <w:t>Базов</w:t>
      </w:r>
      <w:proofErr w:type="spellEnd"/>
      <w:r w:rsidRPr="008F746B">
        <w:rPr>
          <w:rFonts w:ascii="Times New Roman" w:hAnsi="Times New Roman" w:cs="Times New Roman"/>
          <w:sz w:val="28"/>
          <w:szCs w:val="28"/>
          <w:lang w:bidi="uk-UA"/>
        </w:rPr>
        <w:t xml:space="preserve"> О.В.  захистив дисертацію в Київському національному університеті імені Тараса Шевченка за спеціальністю «Міжнародне право», здобув  науковий  ступ</w:t>
      </w:r>
      <w:r w:rsidR="00E50B4E">
        <w:rPr>
          <w:rFonts w:ascii="Times New Roman" w:hAnsi="Times New Roman" w:cs="Times New Roman"/>
          <w:sz w:val="28"/>
          <w:szCs w:val="28"/>
          <w:lang w:bidi="uk-UA"/>
        </w:rPr>
        <w:t>і</w:t>
      </w:r>
      <w:r w:rsidRPr="008F746B">
        <w:rPr>
          <w:rFonts w:ascii="Times New Roman" w:hAnsi="Times New Roman" w:cs="Times New Roman"/>
          <w:sz w:val="28"/>
          <w:szCs w:val="28"/>
          <w:lang w:bidi="uk-UA"/>
        </w:rPr>
        <w:t>нь кандидата юридичний наук. Має стаж професійної діяльності у сфері права після здобуття вищої юридичної освіти щонайменше п’ять років, є компетентним, доброчесним та володіє державною мовою.</w:t>
      </w:r>
    </w:p>
    <w:p w:rsidR="0009591B" w:rsidRPr="008C4F7A" w:rsidRDefault="0009591B" w:rsidP="004512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загального, адміністративного, господарського судів, визначено рейтинг кандидатів на посаду судді місцев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суду та затверджено резерв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</w:t>
      </w:r>
      <w:r w:rsidR="004512B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="008E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BF6">
        <w:rPr>
          <w:rFonts w:ascii="Times New Roman" w:hAnsi="Times New Roman" w:cs="Times New Roman"/>
          <w:sz w:val="28"/>
          <w:szCs w:val="28"/>
        </w:rPr>
        <w:t>Базова</w:t>
      </w:r>
      <w:r w:rsidR="008E5BF6" w:rsidRPr="008F746B">
        <w:rPr>
          <w:rFonts w:ascii="Times New Roman" w:hAnsi="Times New Roman" w:cs="Times New Roman"/>
          <w:sz w:val="28"/>
          <w:szCs w:val="28"/>
        </w:rPr>
        <w:t xml:space="preserve"> О</w:t>
      </w:r>
      <w:r w:rsidR="008E5BF6">
        <w:rPr>
          <w:rFonts w:ascii="Times New Roman" w:hAnsi="Times New Roman" w:cs="Times New Roman"/>
          <w:sz w:val="28"/>
          <w:szCs w:val="28"/>
        </w:rPr>
        <w:t>.</w:t>
      </w:r>
      <w:r w:rsidR="008E5BF6" w:rsidRPr="008F746B">
        <w:rPr>
          <w:rFonts w:ascii="Times New Roman" w:hAnsi="Times New Roman" w:cs="Times New Roman"/>
          <w:sz w:val="28"/>
          <w:szCs w:val="28"/>
        </w:rPr>
        <w:t>В</w:t>
      </w:r>
      <w:r w:rsidR="008E5BF6">
        <w:rPr>
          <w:rFonts w:ascii="Times New Roman" w:hAnsi="Times New Roman" w:cs="Times New Roman"/>
          <w:sz w:val="28"/>
          <w:szCs w:val="28"/>
        </w:rPr>
        <w:t>.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який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набрав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E5BF6">
        <w:rPr>
          <w:rFonts w:ascii="Times New Roman" w:hAnsi="Times New Roman" w:cs="Times New Roman"/>
          <w:color w:val="000000" w:themeColor="text1"/>
          <w:sz w:val="28"/>
          <w:szCs w:val="28"/>
        </w:rPr>
        <w:t>61,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r w:rsidRPr="00FF5B6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4512B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посів </w:t>
      </w:r>
      <w:r w:rsidR="008E5BF6">
        <w:rPr>
          <w:rFonts w:ascii="Times New Roman" w:eastAsia="Times New Roman" w:hAnsi="Times New Roman" w:cs="Times New Roman"/>
          <w:sz w:val="28"/>
          <w:szCs w:val="28"/>
          <w:lang w:eastAsia="ru-RU"/>
        </w:rPr>
        <w:t>296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атів на посаду судді місцевого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09591B" w:rsidRPr="008C4F7A" w:rsidRDefault="0009591B" w:rsidP="004512B4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09591B" w:rsidRPr="00AE6AF9" w:rsidRDefault="008E5BF6" w:rsidP="004512B4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 жовтня</w:t>
      </w:r>
      <w:r w:rsidR="0009591B" w:rsidRPr="00FA186D">
        <w:rPr>
          <w:rFonts w:ascii="Times New Roman" w:hAnsi="Times New Roman" w:cs="Times New Roman"/>
          <w:sz w:val="28"/>
          <w:szCs w:val="28"/>
        </w:rPr>
        <w:t xml:space="preserve"> 2023 року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Базов</w:t>
      </w:r>
      <w:proofErr w:type="spellEnd"/>
      <w:r w:rsidRPr="008F746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746B">
        <w:rPr>
          <w:rFonts w:ascii="Times New Roman" w:hAnsi="Times New Roman" w:cs="Times New Roman"/>
          <w:sz w:val="28"/>
          <w:szCs w:val="28"/>
        </w:rPr>
        <w:t>В</w:t>
      </w:r>
      <w:r w:rsidR="0009591B">
        <w:rPr>
          <w:rStyle w:val="FontStyle14"/>
          <w:sz w:val="28"/>
          <w:szCs w:val="28"/>
        </w:rPr>
        <w:t xml:space="preserve">. 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звернувся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09591B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</w:t>
      </w:r>
      <w:r w:rsidR="0009591B" w:rsidRPr="00DF38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вересня 2023 року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конкурсі на зайняття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висловив </w:t>
      </w:r>
      <w:r w:rsidR="0009591B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095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09591B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загальному</w:t>
      </w:r>
      <w:r w:rsidR="00095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591B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суді.</w:t>
      </w:r>
    </w:p>
    <w:p w:rsidR="0009591B" w:rsidRPr="008C4F7A" w:rsidRDefault="0009591B" w:rsidP="004512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542CC2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8E5BF6">
        <w:rPr>
          <w:rFonts w:ascii="Times New Roman" w:hAnsi="Times New Roman" w:cs="Times New Roman"/>
          <w:sz w:val="28"/>
          <w:szCs w:val="28"/>
        </w:rPr>
        <w:t>Базова</w:t>
      </w:r>
      <w:r w:rsidR="008E5BF6" w:rsidRPr="008F746B">
        <w:rPr>
          <w:rFonts w:ascii="Times New Roman" w:hAnsi="Times New Roman" w:cs="Times New Roman"/>
          <w:sz w:val="28"/>
          <w:szCs w:val="28"/>
        </w:rPr>
        <w:t xml:space="preserve"> О</w:t>
      </w:r>
      <w:r w:rsidR="008E5BF6">
        <w:rPr>
          <w:rFonts w:ascii="Times New Roman" w:hAnsi="Times New Roman" w:cs="Times New Roman"/>
          <w:sz w:val="28"/>
          <w:szCs w:val="28"/>
        </w:rPr>
        <w:t>.</w:t>
      </w:r>
      <w:r w:rsidR="008E5BF6" w:rsidRPr="008F746B">
        <w:rPr>
          <w:rFonts w:ascii="Times New Roman" w:hAnsi="Times New Roman" w:cs="Times New Roman"/>
          <w:sz w:val="28"/>
          <w:szCs w:val="28"/>
        </w:rPr>
        <w:t>В</w:t>
      </w:r>
      <w:r w:rsidR="008E5BF6">
        <w:rPr>
          <w:rFonts w:ascii="Times New Roman" w:hAnsi="Times New Roman" w:cs="Times New Roman"/>
          <w:sz w:val="28"/>
          <w:szCs w:val="28"/>
        </w:rPr>
        <w:t>.</w:t>
      </w:r>
      <w:r w:rsidR="008E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09591B" w:rsidRPr="00D16CE0" w:rsidRDefault="0009591B" w:rsidP="004512B4">
      <w:pPr>
        <w:spacing w:after="0" w:line="240" w:lineRule="auto"/>
        <w:ind w:firstLine="567"/>
        <w:jc w:val="both"/>
        <w:rPr>
          <w:bCs/>
          <w:color w:val="000000"/>
          <w:sz w:val="28"/>
          <w:szCs w:val="28"/>
          <w:lang w:bidi="uk-UA"/>
        </w:rPr>
      </w:pP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8E5BF6" w:rsidRPr="008F746B">
        <w:rPr>
          <w:rFonts w:ascii="Times New Roman" w:hAnsi="Times New Roman" w:cs="Times New Roman"/>
          <w:sz w:val="28"/>
          <w:szCs w:val="28"/>
          <w:lang w:bidi="uk-UA"/>
        </w:rPr>
        <w:t>Харківського районного суду Харківської області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proofErr w:type="spellStart"/>
      <w:r w:rsidR="008E5BF6">
        <w:rPr>
          <w:rFonts w:ascii="Times New Roman" w:hAnsi="Times New Roman" w:cs="Times New Roman"/>
          <w:sz w:val="28"/>
          <w:szCs w:val="28"/>
        </w:rPr>
        <w:t>Базов</w:t>
      </w:r>
      <w:proofErr w:type="spellEnd"/>
      <w:r w:rsidR="008E5BF6" w:rsidRPr="008F746B">
        <w:rPr>
          <w:rFonts w:ascii="Times New Roman" w:hAnsi="Times New Roman" w:cs="Times New Roman"/>
          <w:sz w:val="28"/>
          <w:szCs w:val="28"/>
        </w:rPr>
        <w:t xml:space="preserve"> О</w:t>
      </w:r>
      <w:r w:rsidR="008E5BF6">
        <w:rPr>
          <w:rFonts w:ascii="Times New Roman" w:hAnsi="Times New Roman" w:cs="Times New Roman"/>
          <w:sz w:val="28"/>
          <w:szCs w:val="28"/>
        </w:rPr>
        <w:t>.</w:t>
      </w:r>
      <w:r w:rsidR="008E5BF6" w:rsidRPr="008F746B">
        <w:rPr>
          <w:rFonts w:ascii="Times New Roman" w:hAnsi="Times New Roman" w:cs="Times New Roman"/>
          <w:sz w:val="28"/>
          <w:szCs w:val="28"/>
        </w:rPr>
        <w:t>В</w:t>
      </w:r>
      <w:r w:rsidR="008E5BF6">
        <w:rPr>
          <w:rFonts w:ascii="Times New Roman" w:hAnsi="Times New Roman" w:cs="Times New Roman"/>
          <w:sz w:val="28"/>
          <w:szCs w:val="28"/>
        </w:rPr>
        <w:t>.</w:t>
      </w:r>
      <w:r w:rsidR="008E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09591B" w:rsidRPr="008C4F7A" w:rsidRDefault="0009591B" w:rsidP="004512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09591B" w:rsidRPr="008C4F7A" w:rsidRDefault="0009591B" w:rsidP="004512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09591B" w:rsidRPr="008C4F7A" w:rsidRDefault="0009591B" w:rsidP="004512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09591B" w:rsidRPr="00B360CE" w:rsidRDefault="0009591B" w:rsidP="004512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</w:t>
      </w:r>
      <w:r w:rsidR="00EB5672">
        <w:rPr>
          <w:rFonts w:ascii="Times New Roman" w:eastAsia="Times New Roman" w:hAnsi="Times New Roman" w:cs="Times New Roman"/>
          <w:sz w:val="28"/>
          <w:szCs w:val="28"/>
          <w:lang w:eastAsia="uk-UA"/>
        </w:rPr>
        <w:t>внесення змін до Закону України</w:t>
      </w:r>
      <w:r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E5BF6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судоустрій і статус </w:t>
      </w: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суддів</w:t>
      </w:r>
      <w:r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>ˮ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«Порядок зайняття посади судді» Закону України «Про судоустрій і статус суддів» викладено в новій редакції. </w:t>
      </w:r>
    </w:p>
    <w:p w:rsidR="0009591B" w:rsidRDefault="0009591B" w:rsidP="006460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6460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09591B" w:rsidRPr="008C4F7A" w:rsidRDefault="0009591B" w:rsidP="004512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09591B" w:rsidRPr="006C3DF9" w:rsidRDefault="0009591B" w:rsidP="004512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87E53">
        <w:rPr>
          <w:rFonts w:ascii="Times New Roman" w:hAnsi="Times New Roman" w:cs="Times New Roman"/>
          <w:sz w:val="28"/>
          <w:szCs w:val="28"/>
        </w:rPr>
        <w:t>Базова</w:t>
      </w:r>
      <w:r w:rsidR="00487E53" w:rsidRPr="008F746B">
        <w:rPr>
          <w:rFonts w:ascii="Times New Roman" w:hAnsi="Times New Roman" w:cs="Times New Roman"/>
          <w:sz w:val="28"/>
          <w:szCs w:val="28"/>
        </w:rPr>
        <w:t xml:space="preserve"> О</w:t>
      </w:r>
      <w:r w:rsidR="00487E53">
        <w:rPr>
          <w:rFonts w:ascii="Times New Roman" w:hAnsi="Times New Roman" w:cs="Times New Roman"/>
          <w:sz w:val="28"/>
          <w:szCs w:val="28"/>
        </w:rPr>
        <w:t>.</w:t>
      </w:r>
      <w:r w:rsidR="00487E53" w:rsidRPr="008F746B">
        <w:rPr>
          <w:rFonts w:ascii="Times New Roman" w:hAnsi="Times New Roman" w:cs="Times New Roman"/>
          <w:sz w:val="28"/>
          <w:szCs w:val="28"/>
        </w:rPr>
        <w:t>В</w:t>
      </w:r>
      <w:r w:rsidR="00487E53">
        <w:rPr>
          <w:rStyle w:val="FontStyle14"/>
          <w:sz w:val="28"/>
          <w:szCs w:val="28"/>
        </w:rPr>
        <w:t>.</w:t>
      </w:r>
      <w:r w:rsidR="00F3281A">
        <w:rPr>
          <w:rStyle w:val="FontStyle14"/>
          <w:sz w:val="28"/>
          <w:szCs w:val="28"/>
        </w:rPr>
        <w:t xml:space="preserve">, 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 w:cs="Times New Roman"/>
          <w:sz w:val="28"/>
          <w:szCs w:val="28"/>
        </w:rPr>
        <w:t xml:space="preserve">ади у зв’язку із призначенням його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09591B" w:rsidRPr="006C3DF9" w:rsidRDefault="0009591B" w:rsidP="004512B4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487E53">
        <w:rPr>
          <w:sz w:val="28"/>
        </w:rPr>
        <w:t>Базова</w:t>
      </w:r>
      <w:r w:rsidR="00487E53" w:rsidRPr="008F746B">
        <w:rPr>
          <w:sz w:val="28"/>
        </w:rPr>
        <w:t xml:space="preserve"> О</w:t>
      </w:r>
      <w:r w:rsidR="00487E53">
        <w:rPr>
          <w:sz w:val="28"/>
        </w:rPr>
        <w:t>.</w:t>
      </w:r>
      <w:r w:rsidR="00487E53" w:rsidRPr="008F746B">
        <w:rPr>
          <w:sz w:val="28"/>
        </w:rPr>
        <w:t>В</w:t>
      </w:r>
      <w:r w:rsidR="00487E53">
        <w:rPr>
          <w:rStyle w:val="FontStyle14"/>
          <w:sz w:val="28"/>
          <w:szCs w:val="28"/>
        </w:rPr>
        <w:t xml:space="preserve">. </w:t>
      </w:r>
      <w:r w:rsidRPr="006C3DF9">
        <w:rPr>
          <w:color w:val="000000" w:themeColor="text1"/>
          <w:sz w:val="28"/>
        </w:rPr>
        <w:t>на посаду судді</w:t>
      </w:r>
      <w:r w:rsidRPr="006C3DF9">
        <w:rPr>
          <w:color w:val="000000"/>
          <w:sz w:val="28"/>
        </w:rPr>
        <w:t>, не встановлено.</w:t>
      </w:r>
    </w:p>
    <w:p w:rsidR="0009591B" w:rsidRPr="008C4F7A" w:rsidRDefault="0009591B" w:rsidP="004512B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r w:rsidR="00487E53">
        <w:rPr>
          <w:rFonts w:ascii="Times New Roman" w:hAnsi="Times New Roman" w:cs="Times New Roman"/>
          <w:sz w:val="28"/>
          <w:szCs w:val="28"/>
        </w:rPr>
        <w:t>Базова</w:t>
      </w:r>
      <w:r w:rsidR="00487E53" w:rsidRPr="008F746B">
        <w:rPr>
          <w:rFonts w:ascii="Times New Roman" w:hAnsi="Times New Roman" w:cs="Times New Roman"/>
          <w:sz w:val="28"/>
          <w:szCs w:val="28"/>
        </w:rPr>
        <w:t xml:space="preserve"> О</w:t>
      </w:r>
      <w:r w:rsidR="00487E53">
        <w:rPr>
          <w:rFonts w:ascii="Times New Roman" w:hAnsi="Times New Roman" w:cs="Times New Roman"/>
          <w:sz w:val="28"/>
          <w:szCs w:val="28"/>
        </w:rPr>
        <w:t>.</w:t>
      </w:r>
      <w:r w:rsidR="00487E53" w:rsidRPr="008F746B">
        <w:rPr>
          <w:rFonts w:ascii="Times New Roman" w:hAnsi="Times New Roman" w:cs="Times New Roman"/>
          <w:sz w:val="28"/>
          <w:szCs w:val="28"/>
        </w:rPr>
        <w:t>В</w:t>
      </w:r>
      <w:r w:rsidR="00487E53">
        <w:rPr>
          <w:rStyle w:val="FontStyle14"/>
          <w:sz w:val="28"/>
          <w:szCs w:val="28"/>
        </w:rPr>
        <w:t xml:space="preserve">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09591B" w:rsidRPr="008C4F7A" w:rsidRDefault="0009591B" w:rsidP="004512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09591B" w:rsidRPr="008C4F7A" w:rsidRDefault="0009591B" w:rsidP="004512B4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09591B" w:rsidRPr="008C4F7A" w:rsidRDefault="0009591B" w:rsidP="00451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09591B" w:rsidRPr="008C4F7A" w:rsidRDefault="0009591B" w:rsidP="004512B4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91B" w:rsidRDefault="0009591B" w:rsidP="008E5B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487E53" w:rsidRPr="008F746B">
        <w:rPr>
          <w:rFonts w:ascii="Times New Roman" w:hAnsi="Times New Roman" w:cs="Times New Roman"/>
          <w:sz w:val="28"/>
          <w:szCs w:val="28"/>
        </w:rPr>
        <w:t>Базова Олександра Вікторовича</w:t>
      </w:r>
      <w:r w:rsidRPr="00317953">
        <w:rPr>
          <w:rFonts w:ascii="Times New Roman" w:hAnsi="Times New Roman" w:cs="Times New Roman"/>
          <w:sz w:val="28"/>
          <w:szCs w:val="28"/>
        </w:rPr>
        <w:t xml:space="preserve"> на посаду судді </w:t>
      </w:r>
      <w:r w:rsidR="008E5BF6" w:rsidRPr="008F746B">
        <w:rPr>
          <w:rFonts w:ascii="Times New Roman" w:hAnsi="Times New Roman" w:cs="Times New Roman"/>
          <w:sz w:val="28"/>
          <w:szCs w:val="28"/>
          <w:lang w:bidi="uk-UA"/>
        </w:rPr>
        <w:t>Харківського районного суду Харківської області</w:t>
      </w:r>
      <w:r w:rsidR="008E5BF6">
        <w:rPr>
          <w:rFonts w:ascii="Times New Roman" w:hAnsi="Times New Roman" w:cs="Times New Roman"/>
          <w:sz w:val="28"/>
          <w:szCs w:val="28"/>
          <w:lang w:bidi="uk-UA"/>
        </w:rPr>
        <w:t>.</w:t>
      </w:r>
    </w:p>
    <w:p w:rsidR="0009591B" w:rsidRDefault="0009591B" w:rsidP="004512B4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E53" w:rsidRPr="008C4F7A" w:rsidRDefault="00487E53" w:rsidP="004512B4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09591B" w:rsidRPr="008C4F7A" w:rsidTr="005337BC">
        <w:tc>
          <w:tcPr>
            <w:tcW w:w="4814" w:type="dxa"/>
          </w:tcPr>
          <w:p w:rsidR="0009591B" w:rsidRPr="008C4F7A" w:rsidRDefault="0009591B" w:rsidP="004512B4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09591B" w:rsidRPr="008C4F7A" w:rsidRDefault="0009591B" w:rsidP="004512B4">
            <w:pPr>
              <w:tabs>
                <w:tab w:val="left" w:pos="93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09743F" w:rsidRDefault="0009743F" w:rsidP="004512B4">
      <w:pPr>
        <w:spacing w:after="0" w:line="240" w:lineRule="auto"/>
      </w:pPr>
    </w:p>
    <w:sectPr w:rsidR="0009743F" w:rsidSect="00C96E4C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6CE" w:rsidRDefault="004146CE" w:rsidP="00343518">
      <w:pPr>
        <w:spacing w:after="0" w:line="240" w:lineRule="auto"/>
      </w:pPr>
      <w:r>
        <w:separator/>
      </w:r>
    </w:p>
  </w:endnote>
  <w:endnote w:type="continuationSeparator" w:id="0">
    <w:p w:rsidR="004146CE" w:rsidRDefault="004146CE" w:rsidP="0034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6CE" w:rsidRDefault="004146CE" w:rsidP="00343518">
      <w:pPr>
        <w:spacing w:after="0" w:line="240" w:lineRule="auto"/>
      </w:pPr>
      <w:r>
        <w:separator/>
      </w:r>
    </w:p>
  </w:footnote>
  <w:footnote w:type="continuationSeparator" w:id="0">
    <w:p w:rsidR="004146CE" w:rsidRDefault="004146CE" w:rsidP="0034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8541949"/>
      <w:docPartObj>
        <w:docPartGallery w:val="Page Numbers (Top of Page)"/>
        <w:docPartUnique/>
      </w:docPartObj>
    </w:sdtPr>
    <w:sdtContent>
      <w:p w:rsidR="00880286" w:rsidRDefault="009223E0">
        <w:pPr>
          <w:pStyle w:val="a3"/>
          <w:jc w:val="center"/>
        </w:pPr>
        <w:r>
          <w:fldChar w:fldCharType="begin"/>
        </w:r>
        <w:r w:rsidR="00F3281A">
          <w:instrText xml:space="preserve"> PAGE   \* MERGEFORMAT </w:instrText>
        </w:r>
        <w:r>
          <w:fldChar w:fldCharType="separate"/>
        </w:r>
        <w:r w:rsidR="00E37C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4146C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91B"/>
    <w:rsid w:val="0009591B"/>
    <w:rsid w:val="0009743F"/>
    <w:rsid w:val="000D2172"/>
    <w:rsid w:val="002F741C"/>
    <w:rsid w:val="00343518"/>
    <w:rsid w:val="003801FA"/>
    <w:rsid w:val="004146CE"/>
    <w:rsid w:val="004512B4"/>
    <w:rsid w:val="00487E53"/>
    <w:rsid w:val="00542CC2"/>
    <w:rsid w:val="006460E5"/>
    <w:rsid w:val="007A1F9D"/>
    <w:rsid w:val="007E09F9"/>
    <w:rsid w:val="008215A8"/>
    <w:rsid w:val="008E5BF6"/>
    <w:rsid w:val="008F746B"/>
    <w:rsid w:val="009223E0"/>
    <w:rsid w:val="00B53147"/>
    <w:rsid w:val="00B91963"/>
    <w:rsid w:val="00CD74A2"/>
    <w:rsid w:val="00D25232"/>
    <w:rsid w:val="00E37CBD"/>
    <w:rsid w:val="00E50B4E"/>
    <w:rsid w:val="00EA2122"/>
    <w:rsid w:val="00EB5672"/>
    <w:rsid w:val="00F32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9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59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09591B"/>
  </w:style>
  <w:style w:type="table" w:styleId="a5">
    <w:name w:val="Table Grid"/>
    <w:basedOn w:val="a1"/>
    <w:uiPriority w:val="39"/>
    <w:rsid w:val="000959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09591B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9591B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6">
    <w:name w:val="No Spacing"/>
    <w:qFormat/>
    <w:rsid w:val="0009591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FontStyle14">
    <w:name w:val="Font Style14"/>
    <w:basedOn w:val="a0"/>
    <w:rsid w:val="0009591B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E37CBD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F7851-A395-462E-8551-D1EA90DE8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4389</Words>
  <Characters>2502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Ярослава Нерушак (VRU-IMP04-UKR - y.nerushak)</dc:creator>
  <cp:keywords/>
  <dc:description/>
  <cp:lastModifiedBy>Ярослава Нерушак (VRU-IMP04-UKR - y.nerushak)</cp:lastModifiedBy>
  <cp:revision>21</cp:revision>
  <dcterms:created xsi:type="dcterms:W3CDTF">2024-05-22T06:55:00Z</dcterms:created>
  <dcterms:modified xsi:type="dcterms:W3CDTF">2024-06-07T08:28:00Z</dcterms:modified>
</cp:coreProperties>
</file>