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46D" w:rsidRDefault="0000046D" w:rsidP="0000046D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2887A7E" wp14:editId="18CFF065">
            <wp:simplePos x="0" y="0"/>
            <wp:positionH relativeFrom="margin">
              <wp:align>center</wp:align>
            </wp:positionH>
            <wp:positionV relativeFrom="paragraph">
              <wp:posOffset>-36830</wp:posOffset>
            </wp:positionV>
            <wp:extent cx="520700" cy="6858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46D" w:rsidRDefault="0000046D" w:rsidP="0000046D">
      <w:pPr>
        <w:pStyle w:val="a8"/>
        <w:spacing w:after="0" w:line="240" w:lineRule="auto"/>
        <w:ind w:left="0"/>
        <w:jc w:val="both"/>
        <w:rPr>
          <w:color w:val="000000"/>
          <w:sz w:val="28"/>
          <w:szCs w:val="28"/>
        </w:rPr>
      </w:pPr>
    </w:p>
    <w:p w:rsidR="0000046D" w:rsidRDefault="0000046D" w:rsidP="0000046D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</w:p>
    <w:p w:rsidR="0000046D" w:rsidRPr="00CF7BBF" w:rsidRDefault="0000046D" w:rsidP="0000046D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00046D" w:rsidRPr="00CF7BBF" w:rsidRDefault="0000046D" w:rsidP="0000046D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00046D" w:rsidRPr="00CF7BBF" w:rsidRDefault="0000046D" w:rsidP="0000046D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9"/>
        <w:gridCol w:w="1733"/>
        <w:gridCol w:w="1716"/>
        <w:gridCol w:w="3777"/>
      </w:tblGrid>
      <w:tr w:rsidR="0000046D" w:rsidRPr="00CF7BBF" w:rsidTr="00FD3858">
        <w:trPr>
          <w:trHeight w:val="188"/>
        </w:trPr>
        <w:tc>
          <w:tcPr>
            <w:tcW w:w="3229" w:type="dxa"/>
          </w:tcPr>
          <w:p w:rsidR="0000046D" w:rsidRPr="00CF7BBF" w:rsidRDefault="0000046D" w:rsidP="00FD3858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00046D" w:rsidRPr="00CF7BBF" w:rsidRDefault="0000046D" w:rsidP="00FD3858">
            <w:pPr>
              <w:ind w:left="-105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 червня</w:t>
            </w:r>
            <w:r w:rsidRPr="00CF7BB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449" w:type="dxa"/>
            <w:gridSpan w:val="2"/>
          </w:tcPr>
          <w:p w:rsidR="0000046D" w:rsidRPr="00CF7BBF" w:rsidRDefault="0000046D" w:rsidP="00FD3858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F7BBF">
              <w:rPr>
                <w:rFonts w:ascii="Times New Roman" w:hAnsi="Times New Roman" w:cs="Times New Roman"/>
                <w:sz w:val="28"/>
                <w:szCs w:val="28"/>
              </w:rPr>
              <w:t xml:space="preserve">      Київ</w:t>
            </w:r>
          </w:p>
        </w:tc>
        <w:tc>
          <w:tcPr>
            <w:tcW w:w="3777" w:type="dxa"/>
          </w:tcPr>
          <w:p w:rsidR="0000046D" w:rsidRPr="00CF7BBF" w:rsidRDefault="0000046D" w:rsidP="00FD3858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6D" w:rsidRPr="00CF7BBF" w:rsidRDefault="0000046D" w:rsidP="0000046D">
            <w:pPr>
              <w:tabs>
                <w:tab w:val="left" w:pos="3129"/>
              </w:tabs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F7BB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F7BB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1750/</w:t>
            </w:r>
            <w:r w:rsidRPr="00CF7BBF">
              <w:rPr>
                <w:rFonts w:ascii="Times New Roman" w:hAnsi="Times New Roman" w:cs="Times New Roman"/>
                <w:noProof/>
                <w:sz w:val="28"/>
                <w:szCs w:val="28"/>
              </w:rPr>
              <w:t>0/15-24</w:t>
            </w:r>
          </w:p>
        </w:tc>
      </w:tr>
      <w:tr w:rsidR="00851ACF" w:rsidRPr="006B3B7C" w:rsidTr="0054230A">
        <w:tc>
          <w:tcPr>
            <w:tcW w:w="4962" w:type="dxa"/>
            <w:gridSpan w:val="2"/>
            <w:hideMark/>
          </w:tcPr>
          <w:p w:rsidR="00851ACF" w:rsidRPr="006B3B7C" w:rsidRDefault="00851ACF" w:rsidP="00A443A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A44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Рижко Г.О</w:t>
            </w:r>
            <w:r w:rsidR="006B3B7C" w:rsidRPr="006B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B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A443A0" w:rsidRPr="00A443A0">
              <w:rPr>
                <w:rFonts w:ascii="Times New Roman" w:hAnsi="Times New Roman" w:cs="Times New Roman"/>
                <w:b/>
                <w:sz w:val="24"/>
                <w:szCs w:val="24"/>
              </w:rPr>
              <w:t>Білоцерківського міськрайонного суду Київської області</w:t>
            </w:r>
          </w:p>
        </w:tc>
        <w:tc>
          <w:tcPr>
            <w:tcW w:w="5493" w:type="dxa"/>
            <w:gridSpan w:val="2"/>
          </w:tcPr>
          <w:p w:rsidR="00851ACF" w:rsidRPr="006B3B7C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6B3B7C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854B1C">
        <w:rPr>
          <w:rFonts w:ascii="Times New Roman" w:hAnsi="Times New Roman" w:cs="Times New Roman"/>
          <w:sz w:val="28"/>
          <w:szCs w:val="28"/>
        </w:rPr>
        <w:t>21 лютого</w:t>
      </w:r>
      <w:r w:rsidR="00854B1C" w:rsidRPr="00510377">
        <w:rPr>
          <w:rFonts w:ascii="Times New Roman" w:hAnsi="Times New Roman" w:cs="Times New Roman"/>
          <w:sz w:val="28"/>
          <w:szCs w:val="28"/>
        </w:rPr>
        <w:t xml:space="preserve"> 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2024 року 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854B1C">
        <w:rPr>
          <w:rFonts w:ascii="Times New Roman" w:hAnsi="Times New Roman" w:cs="Times New Roman"/>
          <w:sz w:val="28"/>
          <w:szCs w:val="28"/>
        </w:rPr>
        <w:t>209</w:t>
      </w:r>
      <w:r w:rsid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B3B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4B1C" w:rsidRPr="00854B1C">
        <w:rPr>
          <w:rFonts w:ascii="Times New Roman" w:hAnsi="Times New Roman" w:cs="Times New Roman"/>
          <w:sz w:val="28"/>
          <w:szCs w:val="28"/>
        </w:rPr>
        <w:t>Рижко Ганни Олексіївни</w:t>
      </w:r>
      <w:r w:rsidR="00854B1C" w:rsidRPr="005103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06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r w:rsidR="00854B1C" w:rsidRPr="0068288E">
        <w:rPr>
          <w:rFonts w:ascii="Times New Roman" w:hAnsi="Times New Roman" w:cs="Times New Roman"/>
          <w:sz w:val="28"/>
          <w:szCs w:val="28"/>
        </w:rPr>
        <w:t>Білоцерківського міськрайонного суду Київської області</w:t>
      </w:r>
      <w:r w:rsidRPr="00A406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висновок члена Вищої ради правосуддя, </w:t>
      </w:r>
    </w:p>
    <w:p w:rsidR="00851ACF" w:rsidRPr="006B3B7C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6B3B7C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B3B7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6B3B7C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6B3B7C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580E16">
        <w:rPr>
          <w:rFonts w:ascii="Times New Roman" w:hAnsi="Times New Roman" w:cs="Times New Roman"/>
          <w:sz w:val="28"/>
          <w:szCs w:val="28"/>
        </w:rPr>
        <w:t>21 лютого</w:t>
      </w:r>
      <w:r w:rsidR="00580E16" w:rsidRPr="00510377">
        <w:rPr>
          <w:rFonts w:ascii="Times New Roman" w:hAnsi="Times New Roman" w:cs="Times New Roman"/>
          <w:sz w:val="28"/>
          <w:szCs w:val="28"/>
        </w:rPr>
        <w:t xml:space="preserve">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2024 року </w:t>
      </w:r>
      <w:r w:rsidR="006B3B7C"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580E1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209</w:t>
      </w:r>
      <w:r w:rsid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/дс-24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580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Рижко Г.О</w:t>
      </w:r>
      <w:r w:rsid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580E16" w:rsidRPr="0068288E">
        <w:rPr>
          <w:rFonts w:ascii="Times New Roman" w:hAnsi="Times New Roman" w:cs="Times New Roman"/>
          <w:sz w:val="28"/>
          <w:szCs w:val="28"/>
        </w:rPr>
        <w:t>Білоцерківського міськрайонного суду Київської області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r w:rsid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Ковбій О.В.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E6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склала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висновок про можливість призначення </w:t>
      </w:r>
      <w:r w:rsidR="00580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Рижко Г.О.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580E16" w:rsidRPr="0068288E">
        <w:rPr>
          <w:rFonts w:ascii="Times New Roman" w:hAnsi="Times New Roman" w:cs="Times New Roman"/>
          <w:sz w:val="28"/>
          <w:szCs w:val="28"/>
        </w:rPr>
        <w:t>Білоцерківського міськрайонного суду Київської області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6B3B7C"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Ковбій О.В.</w:t>
      </w:r>
      <w:r w:rsidRPr="006B3B7C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 w:rsidR="00580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Рижко Г.О.</w:t>
      </w:r>
      <w:r w:rsidRPr="00E10DE3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A4069A" w:rsidRPr="00510377" w:rsidRDefault="00BD3454" w:rsidP="00A4069A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30</w:t>
      </w:r>
      <w:r w:rsidR="00A4069A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травня 2017 року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Рижко Г.О. </w:t>
      </w:r>
      <w:r w:rsidR="00A4069A">
        <w:rPr>
          <w:rFonts w:ascii="Times New Roman" w:hAnsi="Times New Roman"/>
          <w:bCs/>
          <w:color w:val="000000"/>
          <w:sz w:val="28"/>
          <w:szCs w:val="28"/>
        </w:rPr>
        <w:t>звернула</w:t>
      </w:r>
      <w:r w:rsidR="00A4069A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ся до </w:t>
      </w:r>
      <w:r w:rsidR="00A4069A">
        <w:rPr>
          <w:rFonts w:ascii="Times New Roman" w:hAnsi="Times New Roman"/>
          <w:bCs/>
          <w:color w:val="000000"/>
          <w:sz w:val="28"/>
          <w:szCs w:val="28"/>
        </w:rPr>
        <w:t>ВККСУ</w:t>
      </w:r>
      <w:r w:rsidR="00A4069A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із заявою про допуск </w:t>
      </w:r>
      <w:r w:rsidR="00A4069A">
        <w:rPr>
          <w:rFonts w:ascii="Times New Roman" w:hAnsi="Times New Roman"/>
          <w:bCs/>
          <w:color w:val="000000"/>
          <w:sz w:val="28"/>
          <w:szCs w:val="28"/>
        </w:rPr>
        <w:t>її</w:t>
      </w:r>
      <w:r w:rsidR="00A4069A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до участі в доборі кандидатів на посаду судді місцевого суду.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6B3B7C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BD3454">
        <w:rPr>
          <w:rFonts w:ascii="Times New Roman" w:hAnsi="Times New Roman"/>
          <w:sz w:val="28"/>
          <w:szCs w:val="28"/>
        </w:rPr>
        <w:t>Рижко Ганна Олексіївна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громадянка України, </w:t>
      </w:r>
      <w:r w:rsidR="00805F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6B3B7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BD3454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2010</w:t>
      </w:r>
      <w:r w:rsidRPr="006B3B7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="006E7D4E"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закінчила</w:t>
      </w: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D3454">
        <w:rPr>
          <w:rFonts w:ascii="Times New Roman" w:hAnsi="Times New Roman"/>
          <w:bCs/>
          <w:color w:val="000000"/>
          <w:sz w:val="28"/>
          <w:szCs w:val="28"/>
        </w:rPr>
        <w:t>Національну юридичну академію України імені Ярослава Мудрого</w:t>
      </w:r>
      <w:r w:rsidR="006E7D4E"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отримала</w:t>
      </w: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ністю «Правознавство» та здобула</w:t>
      </w: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кваліфікацію </w:t>
      </w:r>
      <w:r w:rsidR="007B1A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юрист.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</w:t>
      </w:r>
      <w:r w:rsidR="006E7D4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компетентною, доброчесною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6B3B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6B3B7C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D34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Рижко Г.О.</w:t>
      </w:r>
      <w:r w:rsidR="007D2103" w:rsidRPr="00D76E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набрала</w:t>
      </w:r>
      <w:r w:rsidR="002B1E6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454">
        <w:rPr>
          <w:rFonts w:ascii="Times New Roman" w:eastAsia="Times New Roman" w:hAnsi="Times New Roman" w:cs="Times New Roman"/>
          <w:sz w:val="28"/>
          <w:szCs w:val="28"/>
          <w:lang w:eastAsia="ru-RU"/>
        </w:rPr>
        <w:t>184,375 бала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посіла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454">
        <w:rPr>
          <w:rFonts w:ascii="Times New Roman" w:eastAsia="Times New Roman" w:hAnsi="Times New Roman" w:cs="Times New Roman"/>
          <w:sz w:val="28"/>
          <w:szCs w:val="28"/>
          <w:lang w:eastAsia="ru-RU"/>
        </w:rPr>
        <w:t>124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51ACF" w:rsidRPr="006B3B7C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51ACF" w:rsidRPr="006B3B7C" w:rsidRDefault="007F149A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bidi="uk-UA"/>
        </w:rPr>
        <w:t>13 жовтня</w:t>
      </w:r>
      <w:r w:rsidRPr="005103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</w:t>
      </w:r>
      <w:r w:rsidR="00D76E00" w:rsidRPr="005103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2023 року </w:t>
      </w:r>
      <w:r>
        <w:rPr>
          <w:rFonts w:ascii="Times New Roman" w:hAnsi="Times New Roman"/>
          <w:bCs/>
          <w:color w:val="000000"/>
          <w:sz w:val="28"/>
          <w:szCs w:val="28"/>
          <w:lang w:bidi="uk-UA"/>
        </w:rPr>
        <w:t>Рижко Г.О.</w:t>
      </w:r>
      <w:r w:rsidR="00D76E00" w:rsidRPr="005103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висловила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7F149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7F149A">
        <w:rPr>
          <w:rFonts w:ascii="Times New Roman" w:hAnsi="Times New Roman"/>
          <w:bCs/>
          <w:color w:val="000000"/>
          <w:sz w:val="28"/>
          <w:szCs w:val="28"/>
          <w:lang w:bidi="uk-UA"/>
        </w:rPr>
        <w:t>Рижко Г.О.</w:t>
      </w:r>
      <w:r w:rsidR="00120ADA" w:rsidRPr="005103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загальних судів.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7F149A" w:rsidRPr="0068288E">
        <w:rPr>
          <w:rFonts w:ascii="Times New Roman" w:hAnsi="Times New Roman"/>
          <w:sz w:val="28"/>
          <w:szCs w:val="28"/>
        </w:rPr>
        <w:t>Білоцерківського міськрайонного суду Київської області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r w:rsidR="007F149A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Рижко Г.О. </w:t>
      </w:r>
      <w:r w:rsidR="007F149A">
        <w:rPr>
          <w:rFonts w:ascii="Times New Roman" w:hAnsi="Times New Roman"/>
          <w:bCs/>
          <w:sz w:val="28"/>
          <w:szCs w:val="28"/>
          <w:lang w:bidi="uk-UA"/>
        </w:rPr>
        <w:t>посіла переможну позицію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</w:t>
      </w:r>
      <w:r w:rsidR="00BF635F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4D4793" w:rsidRDefault="00851ACF" w:rsidP="004D479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7D2103" w:rsidRPr="006B3B7C" w:rsidRDefault="00851ACF" w:rsidP="004D479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B3B7C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</w:t>
      </w:r>
      <w:r w:rsidRPr="00BF6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конкурсу щодо кандидата</w:t>
      </w:r>
      <w:r w:rsidR="007D2103" w:rsidRPr="00BF6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149A">
        <w:rPr>
          <w:rFonts w:ascii="Times New Roman" w:hAnsi="Times New Roman"/>
          <w:bCs/>
          <w:color w:val="000000"/>
          <w:sz w:val="28"/>
          <w:szCs w:val="28"/>
          <w:lang w:bidi="uk-UA"/>
        </w:rPr>
        <w:t>Рижко Г.О.</w:t>
      </w:r>
      <w:r w:rsidRPr="00BF6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BF635F">
        <w:rPr>
          <w:rFonts w:ascii="Times New Roman" w:hAnsi="Times New Roman" w:cs="Times New Roman"/>
          <w:sz w:val="28"/>
          <w:szCs w:val="28"/>
        </w:rPr>
        <w:t>для обґрунтованого</w:t>
      </w:r>
      <w:r w:rsidRPr="006B3B7C">
        <w:rPr>
          <w:rFonts w:ascii="Times New Roman" w:hAnsi="Times New Roman" w:cs="Times New Roman"/>
          <w:sz w:val="28"/>
          <w:szCs w:val="28"/>
        </w:rPr>
        <w:t xml:space="preserve">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6B3B7C">
        <w:rPr>
          <w:rFonts w:ascii="Times New Roman" w:hAnsi="Times New Roman" w:cs="Times New Roman"/>
          <w:sz w:val="28"/>
          <w:szCs w:val="28"/>
        </w:rPr>
        <w:t>ади у зв’язку з призначенням її</w:t>
      </w:r>
      <w:r w:rsidRPr="006B3B7C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6B3B7C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6B3B7C">
        <w:rPr>
          <w:color w:val="000000"/>
          <w:sz w:val="28"/>
        </w:rPr>
        <w:t>О</w:t>
      </w:r>
      <w:r w:rsidR="006C3DF9" w:rsidRPr="006B3B7C">
        <w:rPr>
          <w:color w:val="000000"/>
          <w:sz w:val="28"/>
        </w:rPr>
        <w:t xml:space="preserve">бставин, які можуть свідчити про </w:t>
      </w:r>
      <w:r w:rsidR="006C3DF9" w:rsidRPr="006B3B7C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7F149A">
        <w:rPr>
          <w:rFonts w:eastAsiaTheme="minorHAnsi"/>
          <w:bCs/>
          <w:color w:val="000000"/>
          <w:sz w:val="28"/>
          <w:lang w:bidi="uk-UA"/>
        </w:rPr>
        <w:t xml:space="preserve">Рижко Г.О. </w:t>
      </w:r>
      <w:r w:rsidR="007D2103" w:rsidRPr="00BF635F">
        <w:rPr>
          <w:color w:val="000000" w:themeColor="text1"/>
          <w:sz w:val="28"/>
        </w:rPr>
        <w:t>на</w:t>
      </w:r>
      <w:r w:rsidR="007D2103" w:rsidRPr="006B3B7C">
        <w:rPr>
          <w:color w:val="000000" w:themeColor="text1"/>
          <w:sz w:val="28"/>
        </w:rPr>
        <w:t xml:space="preserve"> посаду судді</w:t>
      </w:r>
      <w:r w:rsidR="006C3DF9" w:rsidRPr="006B3B7C">
        <w:rPr>
          <w:color w:val="000000"/>
          <w:sz w:val="28"/>
        </w:rPr>
        <w:t>, не встановлено.</w:t>
      </w:r>
    </w:p>
    <w:p w:rsidR="00851ACF" w:rsidRPr="006B3B7C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35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BF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D17CA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Рижко Г.О. </w:t>
      </w:r>
      <w:r w:rsidR="00851ACF" w:rsidRPr="00BF635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та статті 69 Закону України «Про судоустрій і статус суддів».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6B3B7C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6B3B7C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6B3B7C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6B3B7C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D17CA7" w:rsidRPr="00854B1C">
        <w:rPr>
          <w:rFonts w:ascii="Times New Roman" w:hAnsi="Times New Roman" w:cs="Times New Roman"/>
          <w:sz w:val="28"/>
          <w:szCs w:val="28"/>
        </w:rPr>
        <w:t>Рижко Ганни Олексіївни</w:t>
      </w:r>
      <w:r w:rsidR="00335D0C"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D17CA7" w:rsidRPr="0068288E">
        <w:rPr>
          <w:rFonts w:ascii="Times New Roman" w:hAnsi="Times New Roman" w:cs="Times New Roman"/>
          <w:sz w:val="28"/>
          <w:szCs w:val="28"/>
        </w:rPr>
        <w:t>Білоцерківського міськрайонного суду Київської області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248" w:rsidRPr="006B3B7C" w:rsidRDefault="004E7248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6B3B7C" w:rsidTr="0054230A">
        <w:tc>
          <w:tcPr>
            <w:tcW w:w="4814" w:type="dxa"/>
          </w:tcPr>
          <w:p w:rsidR="00851ACF" w:rsidRPr="006B3B7C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B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6B3B7C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B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6B3B7C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Pr="006B3B7C" w:rsidRDefault="00851ACF" w:rsidP="00851ACF">
      <w:pPr>
        <w:spacing w:line="240" w:lineRule="auto"/>
      </w:pPr>
    </w:p>
    <w:p w:rsidR="004348CD" w:rsidRPr="006B3B7C" w:rsidRDefault="004348CD"/>
    <w:sectPr w:rsidR="004348CD" w:rsidRPr="006B3B7C" w:rsidSect="00867E63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FDA" w:rsidRDefault="00BE1FDA">
      <w:pPr>
        <w:spacing w:after="0" w:line="240" w:lineRule="auto"/>
      </w:pPr>
      <w:r>
        <w:separator/>
      </w:r>
    </w:p>
  </w:endnote>
  <w:endnote w:type="continuationSeparator" w:id="0">
    <w:p w:rsidR="00BE1FDA" w:rsidRDefault="00B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FDA" w:rsidRDefault="00BE1FDA">
      <w:pPr>
        <w:spacing w:after="0" w:line="240" w:lineRule="auto"/>
      </w:pPr>
      <w:r>
        <w:separator/>
      </w:r>
    </w:p>
  </w:footnote>
  <w:footnote w:type="continuationSeparator" w:id="0">
    <w:p w:rsidR="00BE1FDA" w:rsidRDefault="00BE1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805F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805F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0046D"/>
    <w:rsid w:val="00100088"/>
    <w:rsid w:val="00105945"/>
    <w:rsid w:val="00120ADA"/>
    <w:rsid w:val="001B42E5"/>
    <w:rsid w:val="00205FF9"/>
    <w:rsid w:val="002B1B13"/>
    <w:rsid w:val="002B1E63"/>
    <w:rsid w:val="002E1FA9"/>
    <w:rsid w:val="00335D0C"/>
    <w:rsid w:val="00355B1D"/>
    <w:rsid w:val="003602B1"/>
    <w:rsid w:val="00371706"/>
    <w:rsid w:val="003F4E8D"/>
    <w:rsid w:val="003F7A85"/>
    <w:rsid w:val="004348CD"/>
    <w:rsid w:val="00443440"/>
    <w:rsid w:val="00456089"/>
    <w:rsid w:val="004A359E"/>
    <w:rsid w:val="004D4793"/>
    <w:rsid w:val="004E2256"/>
    <w:rsid w:val="004E7248"/>
    <w:rsid w:val="004F154F"/>
    <w:rsid w:val="00510A3A"/>
    <w:rsid w:val="00514A64"/>
    <w:rsid w:val="00580E16"/>
    <w:rsid w:val="005A66CF"/>
    <w:rsid w:val="005E7E8B"/>
    <w:rsid w:val="006A1D9B"/>
    <w:rsid w:val="006B3B7C"/>
    <w:rsid w:val="006C3DF9"/>
    <w:rsid w:val="006E7D4E"/>
    <w:rsid w:val="00775D77"/>
    <w:rsid w:val="007B1A2D"/>
    <w:rsid w:val="007D2103"/>
    <w:rsid w:val="007F149A"/>
    <w:rsid w:val="00805FBD"/>
    <w:rsid w:val="008363D4"/>
    <w:rsid w:val="00847EE9"/>
    <w:rsid w:val="00851ACF"/>
    <w:rsid w:val="00854B1C"/>
    <w:rsid w:val="00854B21"/>
    <w:rsid w:val="00867E63"/>
    <w:rsid w:val="008D6272"/>
    <w:rsid w:val="008F08BB"/>
    <w:rsid w:val="00A23747"/>
    <w:rsid w:val="00A4069A"/>
    <w:rsid w:val="00A443A0"/>
    <w:rsid w:val="00A463AD"/>
    <w:rsid w:val="00B13CA7"/>
    <w:rsid w:val="00B22BC2"/>
    <w:rsid w:val="00B4159C"/>
    <w:rsid w:val="00B51725"/>
    <w:rsid w:val="00BD3454"/>
    <w:rsid w:val="00BE1FDA"/>
    <w:rsid w:val="00BF635F"/>
    <w:rsid w:val="00C14091"/>
    <w:rsid w:val="00D04E0B"/>
    <w:rsid w:val="00D17CA7"/>
    <w:rsid w:val="00D75631"/>
    <w:rsid w:val="00D76E00"/>
    <w:rsid w:val="00D7788F"/>
    <w:rsid w:val="00E10DE3"/>
    <w:rsid w:val="00ED521E"/>
    <w:rsid w:val="00F140D7"/>
    <w:rsid w:val="00F80AB5"/>
    <w:rsid w:val="00FD4984"/>
    <w:rsid w:val="00FE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3A2F"/>
  <w15:docId w15:val="{7AD739DF-F511-419B-816A-5B180AD25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List Paragraph"/>
    <w:aliases w:val="Подглава"/>
    <w:basedOn w:val="a"/>
    <w:link w:val="a9"/>
    <w:uiPriority w:val="34"/>
    <w:qFormat/>
    <w:rsid w:val="0000046D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character" w:customStyle="1" w:styleId="a9">
    <w:name w:val="Абзац списку Знак"/>
    <w:aliases w:val="Подглава Знак"/>
    <w:basedOn w:val="a0"/>
    <w:link w:val="a8"/>
    <w:uiPriority w:val="34"/>
    <w:rsid w:val="0000046D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4407</Words>
  <Characters>2512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2024-06-06T08:41:00Z</cp:lastPrinted>
  <dcterms:created xsi:type="dcterms:W3CDTF">2024-06-07T08:58:00Z</dcterms:created>
  <dcterms:modified xsi:type="dcterms:W3CDTF">2024-06-07T08:58:00Z</dcterms:modified>
</cp:coreProperties>
</file>