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A8E" w:rsidRPr="001D736D" w:rsidRDefault="002B6A8E" w:rsidP="002B6A8E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2805454</wp:posOffset>
            </wp:positionH>
            <wp:positionV relativeFrom="paragraph">
              <wp:posOffset>-456577</wp:posOffset>
            </wp:positionV>
            <wp:extent cx="510708" cy="646981"/>
            <wp:effectExtent l="19050" t="0" r="3642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08" cy="646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6A8E" w:rsidRPr="0091248D" w:rsidRDefault="002B6A8E" w:rsidP="002B6A8E">
      <w:pPr>
        <w:pStyle w:val="a7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2B6A8E" w:rsidRPr="0091248D" w:rsidRDefault="002B6A8E" w:rsidP="002B6A8E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2B6A8E" w:rsidRPr="0091248D" w:rsidRDefault="002B6A8E" w:rsidP="002B6A8E">
      <w:pPr>
        <w:pStyle w:val="a7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2B6A8E" w:rsidRDefault="002B6A8E" w:rsidP="002B6A8E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2B6A8E" w:rsidRPr="0091248D" w:rsidRDefault="002B6A8E" w:rsidP="002B6A8E">
      <w:pPr>
        <w:pStyle w:val="a7"/>
        <w:jc w:val="center"/>
        <w:rPr>
          <w:rFonts w:ascii="AcademyC" w:hAnsi="AcademyC"/>
          <w:szCs w:val="28"/>
        </w:rPr>
      </w:pPr>
    </w:p>
    <w:tbl>
      <w:tblPr>
        <w:tblW w:w="9889" w:type="dxa"/>
        <w:tblLook w:val="04A0"/>
      </w:tblPr>
      <w:tblGrid>
        <w:gridCol w:w="3098"/>
        <w:gridCol w:w="2680"/>
        <w:gridCol w:w="1418"/>
        <w:gridCol w:w="2693"/>
      </w:tblGrid>
      <w:tr w:rsidR="002B6A8E" w:rsidRPr="00FA3538" w:rsidTr="002B6A8E">
        <w:trPr>
          <w:trHeight w:val="188"/>
        </w:trPr>
        <w:tc>
          <w:tcPr>
            <w:tcW w:w="3098" w:type="dxa"/>
          </w:tcPr>
          <w:p w:rsidR="002B6A8E" w:rsidRPr="0052229E" w:rsidRDefault="002B6A8E" w:rsidP="002B6A8E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3 червня 2024</w:t>
            </w:r>
            <w:r w:rsidRPr="0052229E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4098" w:type="dxa"/>
            <w:gridSpan w:val="2"/>
          </w:tcPr>
          <w:p w:rsidR="002B6A8E" w:rsidRPr="0052229E" w:rsidRDefault="002B6A8E" w:rsidP="002B6A8E">
            <w:pPr>
              <w:ind w:right="-2"/>
              <w:rPr>
                <w:rFonts w:ascii="Book Antiqua" w:hAnsi="Book Antiqua"/>
                <w:b/>
                <w:noProof/>
              </w:rPr>
            </w:pPr>
            <w:bookmarkStart w:id="0" w:name="_GoBack"/>
            <w:bookmarkEnd w:id="0"/>
            <w:r w:rsidRPr="0052229E">
              <w:rPr>
                <w:rFonts w:ascii="Book Antiqua" w:hAnsi="Book Antiqua"/>
                <w:b/>
              </w:rPr>
              <w:t>Київ</w:t>
            </w:r>
          </w:p>
        </w:tc>
        <w:tc>
          <w:tcPr>
            <w:tcW w:w="2693" w:type="dxa"/>
          </w:tcPr>
          <w:p w:rsidR="002B6A8E" w:rsidRPr="0052229E" w:rsidRDefault="002B6A8E" w:rsidP="00473445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№ </w:t>
            </w:r>
            <w:r w:rsidR="00473445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1674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/1дп/15-24</w:t>
            </w:r>
          </w:p>
        </w:tc>
      </w:tr>
      <w:tr w:rsidR="002B6A8E" w:rsidRPr="00FA3538" w:rsidTr="002B6A8E">
        <w:trPr>
          <w:gridAfter w:val="2"/>
          <w:wAfter w:w="4111" w:type="dxa"/>
          <w:trHeight w:val="5954"/>
        </w:trPr>
        <w:tc>
          <w:tcPr>
            <w:tcW w:w="5778" w:type="dxa"/>
            <w:gridSpan w:val="2"/>
          </w:tcPr>
          <w:p w:rsidR="002B6A8E" w:rsidRDefault="002B6A8E" w:rsidP="002B6A8E">
            <w:pPr>
              <w:shd w:val="clear" w:color="auto" w:fill="FFFFFF"/>
              <w:spacing w:before="100" w:beforeAutospacing="1" w:after="100" w:afterAutospacing="1" w:line="240" w:lineRule="auto"/>
              <w:ind w:right="-10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2B6A8E" w:rsidRPr="009D5C55" w:rsidRDefault="002B6A8E" w:rsidP="00E0292A">
            <w:pPr>
              <w:shd w:val="clear" w:color="auto" w:fill="FFFFFF"/>
              <w:spacing w:before="100" w:beforeAutospacing="1" w:after="100" w:afterAutospacing="1" w:line="240" w:lineRule="auto"/>
              <w:ind w:right="3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proofErr w:type="spellStart"/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Кожухара</w:t>
            </w:r>
            <w:proofErr w:type="spellEnd"/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О.А. стосовно судді </w:t>
            </w:r>
            <w:proofErr w:type="spellStart"/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Знам’янського</w:t>
            </w:r>
            <w:proofErr w:type="spellEnd"/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міськрайонного</w:t>
            </w:r>
            <w:proofErr w:type="spellEnd"/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суду Кіровоградської області </w:t>
            </w:r>
            <w:proofErr w:type="spellStart"/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Берднікової</w:t>
            </w:r>
            <w:proofErr w:type="spellEnd"/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Г.В.; </w:t>
            </w:r>
            <w:proofErr w:type="spellStart"/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Кожухара</w:t>
            </w:r>
            <w:proofErr w:type="spellEnd"/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О.А. стосовно судді </w:t>
            </w:r>
            <w:proofErr w:type="spellStart"/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Знам’янського</w:t>
            </w:r>
            <w:proofErr w:type="spellEnd"/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міськрайонного</w:t>
            </w:r>
            <w:proofErr w:type="spellEnd"/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суду Кіровоградської області </w:t>
            </w:r>
            <w:proofErr w:type="spellStart"/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Берднікової</w:t>
            </w:r>
            <w:proofErr w:type="spellEnd"/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Г.В.; адвоката </w:t>
            </w:r>
            <w:proofErr w:type="spellStart"/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Білявського</w:t>
            </w:r>
            <w:proofErr w:type="spellEnd"/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Я.М. стосовно судді </w:t>
            </w:r>
            <w:r w:rsidR="00D058C6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Касаційного кримінального суду у складі </w:t>
            </w:r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Верховного Суду </w:t>
            </w:r>
            <w:proofErr w:type="spellStart"/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Єремейчука</w:t>
            </w:r>
            <w:proofErr w:type="spellEnd"/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С.В.; </w:t>
            </w:r>
            <w:r w:rsid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             </w:t>
            </w:r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Самойленко Л.Ф. стосовно суддів Дніпровського апеляційного суду Демченко Е.Л. та </w:t>
            </w:r>
            <w:r w:rsid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               </w:t>
            </w:r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Макарова М.О.; </w:t>
            </w:r>
            <w:proofErr w:type="spellStart"/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Алєксєєнка</w:t>
            </w:r>
            <w:proofErr w:type="spellEnd"/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Г.І. стосовно судді </w:t>
            </w:r>
            <w:proofErr w:type="spellStart"/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Києво-Святошинського</w:t>
            </w:r>
            <w:proofErr w:type="spellEnd"/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районного суду Київської області Перекупки Г.А.; адвоката </w:t>
            </w:r>
            <w:r w:rsid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                 </w:t>
            </w:r>
            <w:proofErr w:type="spellStart"/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Глівінської</w:t>
            </w:r>
            <w:proofErr w:type="spellEnd"/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С.Й., подано</w:t>
            </w:r>
            <w:r w:rsidR="00E0292A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ї</w:t>
            </w:r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в інтересах Компанії EGEM </w:t>
            </w:r>
            <w:proofErr w:type="spellStart"/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s.r.o</w:t>
            </w:r>
            <w:proofErr w:type="spellEnd"/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., стосовно судді Господарського суду міста Києва </w:t>
            </w:r>
            <w:proofErr w:type="spellStart"/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Лиськова</w:t>
            </w:r>
            <w:proofErr w:type="spellEnd"/>
            <w:r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М.О.; Волощука В.М. стосовно судді Печерського районного суду міста Києва Новака Р.В.; </w:t>
            </w:r>
            <w:proofErr w:type="spellStart"/>
            <w:r w:rsidRPr="009D5C55">
              <w:rPr>
                <w:rFonts w:ascii="Times New Roman" w:hAnsi="Times New Roman"/>
                <w:b/>
                <w:sz w:val="24"/>
                <w:szCs w:val="24"/>
              </w:rPr>
              <w:t>Бурлаченка</w:t>
            </w:r>
            <w:proofErr w:type="spellEnd"/>
            <w:r w:rsidRPr="009D5C55">
              <w:rPr>
                <w:rFonts w:ascii="Times New Roman" w:hAnsi="Times New Roman"/>
                <w:b/>
                <w:sz w:val="24"/>
                <w:szCs w:val="24"/>
              </w:rPr>
              <w:t xml:space="preserve"> С.М. </w:t>
            </w:r>
            <w:r w:rsidRPr="009D5C55"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>стосовно судді</w:t>
            </w:r>
            <w:r w:rsidRPr="009D5C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D5C55">
              <w:rPr>
                <w:rFonts w:ascii="Times New Roman" w:hAnsi="Times New Roman"/>
                <w:b/>
                <w:sz w:val="24"/>
                <w:szCs w:val="24"/>
              </w:rPr>
              <w:t>Шепетівського</w:t>
            </w:r>
            <w:proofErr w:type="spellEnd"/>
            <w:r w:rsidRPr="009D5C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D5C55">
              <w:rPr>
                <w:rFonts w:ascii="Times New Roman" w:hAnsi="Times New Roman"/>
                <w:b/>
                <w:sz w:val="24"/>
                <w:szCs w:val="24"/>
              </w:rPr>
              <w:t>міськрайонного</w:t>
            </w:r>
            <w:proofErr w:type="spellEnd"/>
            <w:r w:rsidRPr="009D5C55">
              <w:rPr>
                <w:rFonts w:ascii="Times New Roman" w:hAnsi="Times New Roman"/>
                <w:b/>
                <w:sz w:val="24"/>
                <w:szCs w:val="24"/>
              </w:rPr>
              <w:t xml:space="preserve"> суду Хмельницької області </w:t>
            </w:r>
            <w:proofErr w:type="spellStart"/>
            <w:r w:rsidR="009C5B6E" w:rsidRPr="009D5C55">
              <w:rPr>
                <w:rFonts w:ascii="Times New Roman" w:hAnsi="Times New Roman"/>
                <w:b/>
                <w:sz w:val="24"/>
                <w:szCs w:val="24"/>
              </w:rPr>
              <w:t>Цідик</w:t>
            </w:r>
            <w:proofErr w:type="spellEnd"/>
            <w:r w:rsidR="009C5B6E" w:rsidRPr="009D5C55">
              <w:rPr>
                <w:rFonts w:ascii="Times New Roman" w:hAnsi="Times New Roman"/>
                <w:b/>
                <w:sz w:val="24"/>
                <w:szCs w:val="24"/>
              </w:rPr>
              <w:t xml:space="preserve"> А.Ю.; </w:t>
            </w:r>
            <w:r w:rsidR="009D5C55">
              <w:rPr>
                <w:rFonts w:ascii="Times New Roman" w:hAnsi="Times New Roman"/>
                <w:b/>
                <w:sz w:val="24"/>
                <w:szCs w:val="24"/>
              </w:rPr>
              <w:t xml:space="preserve">            </w:t>
            </w:r>
            <w:r w:rsidR="009C5B6E" w:rsidRPr="009D5C55">
              <w:rPr>
                <w:rFonts w:ascii="Times New Roman" w:hAnsi="Times New Roman"/>
                <w:b/>
                <w:sz w:val="24"/>
                <w:szCs w:val="24"/>
              </w:rPr>
              <w:t xml:space="preserve">Зарічанського В.А. </w:t>
            </w:r>
            <w:r w:rsidR="009C5B6E" w:rsidRPr="009D5C55"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>стосовно судді</w:t>
            </w:r>
            <w:r w:rsidR="009C5B6E" w:rsidRPr="009D5C5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C5B6E" w:rsidRPr="009D5C55">
              <w:rPr>
                <w:rFonts w:ascii="Times New Roman" w:hAnsi="Times New Roman"/>
                <w:b/>
                <w:sz w:val="24"/>
                <w:szCs w:val="24"/>
              </w:rPr>
              <w:t>Бершадського</w:t>
            </w:r>
            <w:proofErr w:type="spellEnd"/>
            <w:r w:rsidR="009C5B6E" w:rsidRPr="009D5C55">
              <w:rPr>
                <w:rFonts w:ascii="Times New Roman" w:hAnsi="Times New Roman"/>
                <w:b/>
                <w:sz w:val="24"/>
                <w:szCs w:val="24"/>
              </w:rPr>
              <w:t xml:space="preserve"> районного суду Вінницької області Губка В.І.; адвоката </w:t>
            </w:r>
            <w:proofErr w:type="spellStart"/>
            <w:r w:rsidR="009C5B6E" w:rsidRPr="009D5C55">
              <w:rPr>
                <w:rFonts w:ascii="Times New Roman" w:hAnsi="Times New Roman"/>
                <w:b/>
                <w:sz w:val="24"/>
                <w:szCs w:val="24"/>
              </w:rPr>
              <w:t>Романченка</w:t>
            </w:r>
            <w:proofErr w:type="spellEnd"/>
            <w:r w:rsidR="009C5B6E" w:rsidRPr="009D5C55">
              <w:rPr>
                <w:rFonts w:ascii="Times New Roman" w:hAnsi="Times New Roman"/>
                <w:b/>
                <w:sz w:val="24"/>
                <w:szCs w:val="24"/>
              </w:rPr>
              <w:t xml:space="preserve"> О.М. </w:t>
            </w:r>
            <w:r w:rsidR="009C5B6E" w:rsidRPr="009D5C55"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>стосовно судді</w:t>
            </w:r>
            <w:r w:rsidR="009C5B6E" w:rsidRPr="009D5C55">
              <w:rPr>
                <w:rFonts w:ascii="Times New Roman" w:hAnsi="Times New Roman"/>
                <w:b/>
                <w:sz w:val="24"/>
                <w:szCs w:val="24"/>
              </w:rPr>
              <w:t xml:space="preserve"> Київського районного суду міста Харкова Колесник С.А.; </w:t>
            </w:r>
            <w:r w:rsidR="009C5B6E" w:rsidRPr="009D5C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адвоката Протаса О.М. </w:t>
            </w:r>
            <w:r w:rsidR="009C5B6E" w:rsidRPr="009D5C55"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>стосовно судді</w:t>
            </w:r>
            <w:r w:rsidR="009C5B6E" w:rsidRPr="009D5C55">
              <w:rPr>
                <w:rFonts w:ascii="Times New Roman" w:hAnsi="Times New Roman"/>
                <w:b/>
                <w:sz w:val="24"/>
                <w:szCs w:val="24"/>
              </w:rPr>
              <w:t xml:space="preserve"> Печерського районного суду міста Києва </w:t>
            </w:r>
            <w:proofErr w:type="spellStart"/>
            <w:r w:rsidR="009C5B6E" w:rsidRPr="009D5C55">
              <w:rPr>
                <w:rFonts w:ascii="Times New Roman" w:hAnsi="Times New Roman"/>
                <w:b/>
                <w:sz w:val="24"/>
                <w:szCs w:val="24"/>
              </w:rPr>
              <w:t>Константінової</w:t>
            </w:r>
            <w:proofErr w:type="spellEnd"/>
            <w:r w:rsidR="009C5B6E" w:rsidRPr="009D5C55">
              <w:rPr>
                <w:rFonts w:ascii="Times New Roman" w:hAnsi="Times New Roman"/>
                <w:b/>
                <w:sz w:val="24"/>
                <w:szCs w:val="24"/>
              </w:rPr>
              <w:t xml:space="preserve"> К.Е.</w:t>
            </w:r>
          </w:p>
        </w:tc>
      </w:tr>
    </w:tbl>
    <w:p w:rsidR="009D5C55" w:rsidRDefault="009D5C55" w:rsidP="002B6A8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B6A8E" w:rsidRPr="00C91721" w:rsidRDefault="002B6A8E" w:rsidP="002B6A8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 xml:space="preserve">складі головуючого – </w:t>
      </w:r>
      <w:proofErr w:type="spellStart"/>
      <w:r>
        <w:rPr>
          <w:rFonts w:ascii="Times New Roman" w:hAnsi="Times New Roman"/>
          <w:sz w:val="28"/>
          <w:szCs w:val="28"/>
        </w:rPr>
        <w:t>Котелевець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7625">
        <w:rPr>
          <w:rFonts w:ascii="Times New Roman" w:hAnsi="Times New Roman"/>
          <w:sz w:val="28"/>
          <w:szCs w:val="28"/>
        </w:rPr>
        <w:t>Бокової Ю.В.</w:t>
      </w:r>
      <w:r>
        <w:rPr>
          <w:rFonts w:ascii="Times New Roman" w:hAnsi="Times New Roman"/>
          <w:sz w:val="28"/>
          <w:szCs w:val="28"/>
        </w:rPr>
        <w:t xml:space="preserve">, Бондаренко Т.З.,      Кваші О.О., </w:t>
      </w:r>
      <w:r w:rsidRPr="00C91721">
        <w:rPr>
          <w:rFonts w:ascii="Times New Roman" w:hAnsi="Times New Roman"/>
          <w:sz w:val="28"/>
          <w:szCs w:val="28"/>
        </w:rPr>
        <w:t>розглянувши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2B6A8E" w:rsidRDefault="002B6A8E" w:rsidP="002B6A8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B6A8E" w:rsidRPr="00C91721" w:rsidRDefault="002B6A8E" w:rsidP="002B6A8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2B6A8E" w:rsidRDefault="002B6A8E" w:rsidP="002B6A8E">
      <w:pPr>
        <w:pStyle w:val="20"/>
        <w:spacing w:before="0" w:line="240" w:lineRule="auto"/>
        <w:ind w:firstLine="0"/>
        <w:rPr>
          <w:rFonts w:eastAsia="Calibri"/>
        </w:rPr>
      </w:pPr>
    </w:p>
    <w:p w:rsidR="009754A4" w:rsidRDefault="009754A4" w:rsidP="00E0292A">
      <w:pPr>
        <w:pStyle w:val="20"/>
        <w:shd w:val="clear" w:color="auto" w:fill="auto"/>
        <w:spacing w:before="0" w:line="240" w:lineRule="auto"/>
        <w:ind w:firstLine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д</w:t>
      </w:r>
      <w:r w:rsidRPr="001049B6">
        <w:rPr>
          <w:color w:val="000000"/>
          <w:shd w:val="clear" w:color="auto" w:fill="FFFFFF"/>
        </w:rPr>
        <w:t xml:space="preserve">о Вищої ради правосуддя 23 вересня 2021 року за вхідним                                      № К-4864/0/7-21 надійшла скарга </w:t>
      </w:r>
      <w:proofErr w:type="spellStart"/>
      <w:r w:rsidRPr="001049B6">
        <w:rPr>
          <w:color w:val="000000"/>
          <w:shd w:val="clear" w:color="auto" w:fill="FFFFFF"/>
        </w:rPr>
        <w:t>Кожухара</w:t>
      </w:r>
      <w:proofErr w:type="spellEnd"/>
      <w:r w:rsidRPr="001049B6">
        <w:rPr>
          <w:color w:val="000000"/>
          <w:shd w:val="clear" w:color="auto" w:fill="FFFFFF"/>
        </w:rPr>
        <w:t xml:space="preserve"> О.А. на дії судді </w:t>
      </w:r>
      <w:proofErr w:type="spellStart"/>
      <w:r w:rsidRPr="001049B6">
        <w:rPr>
          <w:color w:val="000000"/>
          <w:shd w:val="clear" w:color="auto" w:fill="FFFFFF"/>
        </w:rPr>
        <w:t>Знам’янського</w:t>
      </w:r>
      <w:proofErr w:type="spellEnd"/>
      <w:r w:rsidRPr="001049B6">
        <w:rPr>
          <w:color w:val="000000"/>
          <w:shd w:val="clear" w:color="auto" w:fill="FFFFFF"/>
        </w:rPr>
        <w:t xml:space="preserve"> </w:t>
      </w:r>
      <w:proofErr w:type="spellStart"/>
      <w:r w:rsidRPr="001049B6">
        <w:rPr>
          <w:color w:val="000000"/>
          <w:shd w:val="clear" w:color="auto" w:fill="FFFFFF"/>
        </w:rPr>
        <w:lastRenderedPageBreak/>
        <w:t>міськрайонного</w:t>
      </w:r>
      <w:proofErr w:type="spellEnd"/>
      <w:r w:rsidRPr="001049B6">
        <w:rPr>
          <w:color w:val="000000"/>
          <w:shd w:val="clear" w:color="auto" w:fill="FFFFFF"/>
        </w:rPr>
        <w:t xml:space="preserve"> суду Кіровоградської області </w:t>
      </w:r>
      <w:proofErr w:type="spellStart"/>
      <w:r w:rsidRPr="001049B6">
        <w:rPr>
          <w:color w:val="000000"/>
          <w:shd w:val="clear" w:color="auto" w:fill="FFFFFF"/>
        </w:rPr>
        <w:t>Берднікової</w:t>
      </w:r>
      <w:proofErr w:type="spellEnd"/>
      <w:r w:rsidRPr="001049B6">
        <w:rPr>
          <w:color w:val="000000"/>
          <w:shd w:val="clear" w:color="auto" w:fill="FFFFFF"/>
        </w:rPr>
        <w:t xml:space="preserve"> Г.В. під час розгляду справи № 395/1100/20.</w:t>
      </w:r>
    </w:p>
    <w:p w:rsidR="009754A4" w:rsidRDefault="009754A4" w:rsidP="00E0292A">
      <w:pPr>
        <w:pStyle w:val="20"/>
        <w:shd w:val="clear" w:color="auto" w:fill="auto"/>
        <w:spacing w:before="0" w:line="240" w:lineRule="auto"/>
        <w:ind w:firstLine="567"/>
        <w:rPr>
          <w:color w:val="000000"/>
          <w:shd w:val="clear" w:color="auto" w:fill="FFFFFF"/>
        </w:rPr>
      </w:pPr>
      <w:r w:rsidRPr="001049B6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D058C6">
        <w:rPr>
          <w:color w:val="000000"/>
          <w:shd w:val="clear" w:color="auto" w:fill="FFFFFF"/>
        </w:rPr>
        <w:t>.</w:t>
      </w:r>
      <w:r w:rsidRPr="001049B6">
        <w:rPr>
          <w:color w:val="000000"/>
          <w:shd w:val="clear" w:color="auto" w:fill="FFFFFF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9754A4" w:rsidRDefault="009754A4" w:rsidP="00E0292A">
      <w:pPr>
        <w:pStyle w:val="20"/>
        <w:shd w:val="clear" w:color="auto" w:fill="auto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9754A4" w:rsidRDefault="009754A4" w:rsidP="00E0292A">
      <w:pPr>
        <w:pStyle w:val="20"/>
        <w:shd w:val="clear" w:color="auto" w:fill="auto"/>
        <w:spacing w:before="0" w:line="240" w:lineRule="auto"/>
        <w:ind w:firstLine="567"/>
        <w:rPr>
          <w:color w:val="000000"/>
          <w:shd w:val="clear" w:color="auto" w:fill="FFFFFF"/>
        </w:rPr>
      </w:pPr>
      <w:r w:rsidRPr="001049B6">
        <w:rPr>
          <w:color w:val="000000"/>
          <w:shd w:val="clear" w:color="auto" w:fill="FFFFFF"/>
        </w:rPr>
        <w:t xml:space="preserve">До Вищої ради правосуддя 28 вересня 2021 року за вхідним                                      № К-4864/1/7-21 надійшла скарга </w:t>
      </w:r>
      <w:proofErr w:type="spellStart"/>
      <w:r w:rsidRPr="001049B6">
        <w:rPr>
          <w:color w:val="000000"/>
          <w:shd w:val="clear" w:color="auto" w:fill="FFFFFF"/>
        </w:rPr>
        <w:t>Кожухара</w:t>
      </w:r>
      <w:proofErr w:type="spellEnd"/>
      <w:r w:rsidRPr="001049B6">
        <w:rPr>
          <w:color w:val="000000"/>
          <w:shd w:val="clear" w:color="auto" w:fill="FFFFFF"/>
        </w:rPr>
        <w:t xml:space="preserve"> О.А. на дії судді </w:t>
      </w:r>
      <w:proofErr w:type="spellStart"/>
      <w:r w:rsidRPr="001049B6">
        <w:rPr>
          <w:color w:val="000000"/>
          <w:shd w:val="clear" w:color="auto" w:fill="FFFFFF"/>
        </w:rPr>
        <w:t>Знам’янського</w:t>
      </w:r>
      <w:proofErr w:type="spellEnd"/>
      <w:r w:rsidRPr="001049B6">
        <w:rPr>
          <w:color w:val="000000"/>
          <w:shd w:val="clear" w:color="auto" w:fill="FFFFFF"/>
        </w:rPr>
        <w:t xml:space="preserve"> </w:t>
      </w:r>
      <w:proofErr w:type="spellStart"/>
      <w:r w:rsidRPr="001049B6">
        <w:rPr>
          <w:color w:val="000000"/>
          <w:shd w:val="clear" w:color="auto" w:fill="FFFFFF"/>
        </w:rPr>
        <w:t>міськрайонного</w:t>
      </w:r>
      <w:proofErr w:type="spellEnd"/>
      <w:r w:rsidRPr="001049B6">
        <w:rPr>
          <w:color w:val="000000"/>
          <w:shd w:val="clear" w:color="auto" w:fill="FFFFFF"/>
        </w:rPr>
        <w:t xml:space="preserve"> суду Кіровоградської області </w:t>
      </w:r>
      <w:proofErr w:type="spellStart"/>
      <w:r w:rsidRPr="001049B6">
        <w:rPr>
          <w:color w:val="000000"/>
          <w:shd w:val="clear" w:color="auto" w:fill="FFFFFF"/>
        </w:rPr>
        <w:t>Берднікової</w:t>
      </w:r>
      <w:proofErr w:type="spellEnd"/>
      <w:r w:rsidRPr="001049B6">
        <w:rPr>
          <w:color w:val="000000"/>
          <w:shd w:val="clear" w:color="auto" w:fill="FFFFFF"/>
        </w:rPr>
        <w:t xml:space="preserve"> Г.В. під час розгляду справи № 395/1100/20.</w:t>
      </w:r>
    </w:p>
    <w:p w:rsidR="009754A4" w:rsidRDefault="009754A4" w:rsidP="00E0292A">
      <w:pPr>
        <w:pStyle w:val="20"/>
        <w:shd w:val="clear" w:color="auto" w:fill="auto"/>
        <w:spacing w:before="0" w:line="240" w:lineRule="auto"/>
        <w:ind w:firstLine="567"/>
        <w:rPr>
          <w:color w:val="000000"/>
          <w:shd w:val="clear" w:color="auto" w:fill="FFFFFF"/>
        </w:rPr>
      </w:pPr>
      <w:r w:rsidRPr="001049B6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D058C6">
        <w:rPr>
          <w:color w:val="000000"/>
          <w:shd w:val="clear" w:color="auto" w:fill="FFFFFF"/>
        </w:rPr>
        <w:t>.</w:t>
      </w:r>
      <w:r w:rsidRPr="001049B6">
        <w:rPr>
          <w:color w:val="000000"/>
          <w:shd w:val="clear" w:color="auto" w:fill="FFFFFF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9754A4" w:rsidRDefault="009754A4" w:rsidP="00E0292A">
      <w:pPr>
        <w:pStyle w:val="20"/>
        <w:shd w:val="clear" w:color="auto" w:fill="auto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9754A4" w:rsidRDefault="009754A4" w:rsidP="00E0292A">
      <w:pPr>
        <w:pStyle w:val="20"/>
        <w:shd w:val="clear" w:color="auto" w:fill="auto"/>
        <w:spacing w:before="0" w:line="240" w:lineRule="auto"/>
        <w:ind w:firstLine="567"/>
        <w:rPr>
          <w:color w:val="000000"/>
          <w:shd w:val="clear" w:color="auto" w:fill="FFFFFF"/>
        </w:rPr>
      </w:pPr>
      <w:r w:rsidRPr="001049B6">
        <w:rPr>
          <w:color w:val="000000"/>
          <w:shd w:val="clear" w:color="auto" w:fill="FFFFFF"/>
        </w:rPr>
        <w:t>До Вищої ради правосуддя 10 вересня 2021 року за вхідним                                              № Б-4693/0/7-21 надійшла скарга адвокат</w:t>
      </w:r>
      <w:r>
        <w:rPr>
          <w:color w:val="000000"/>
          <w:shd w:val="clear" w:color="auto" w:fill="FFFFFF"/>
        </w:rPr>
        <w:t xml:space="preserve">а </w:t>
      </w:r>
      <w:proofErr w:type="spellStart"/>
      <w:r>
        <w:rPr>
          <w:color w:val="000000"/>
          <w:shd w:val="clear" w:color="auto" w:fill="FFFFFF"/>
        </w:rPr>
        <w:t>Білявського</w:t>
      </w:r>
      <w:proofErr w:type="spellEnd"/>
      <w:r>
        <w:rPr>
          <w:color w:val="000000"/>
          <w:shd w:val="clear" w:color="auto" w:fill="FFFFFF"/>
        </w:rPr>
        <w:t xml:space="preserve"> Я.М. на дії судді</w:t>
      </w:r>
      <w:r w:rsidR="00D058C6">
        <w:rPr>
          <w:color w:val="000000"/>
          <w:shd w:val="clear" w:color="auto" w:fill="FFFFFF"/>
        </w:rPr>
        <w:t>в Касаційного кримінального суду у складі</w:t>
      </w:r>
      <w:r w:rsidRPr="001049B6">
        <w:rPr>
          <w:color w:val="000000"/>
          <w:shd w:val="clear" w:color="auto" w:fill="FFFFFF"/>
        </w:rPr>
        <w:t xml:space="preserve"> Верховного Суду </w:t>
      </w:r>
      <w:proofErr w:type="spellStart"/>
      <w:r>
        <w:rPr>
          <w:color w:val="000000"/>
          <w:shd w:val="clear" w:color="auto" w:fill="FFFFFF"/>
        </w:rPr>
        <w:t>Єремейчука</w:t>
      </w:r>
      <w:proofErr w:type="spellEnd"/>
      <w:r>
        <w:rPr>
          <w:color w:val="000000"/>
          <w:shd w:val="clear" w:color="auto" w:fill="FFFFFF"/>
        </w:rPr>
        <w:t xml:space="preserve"> С.В.</w:t>
      </w:r>
      <w:r w:rsidR="00D058C6">
        <w:rPr>
          <w:color w:val="000000"/>
          <w:shd w:val="clear" w:color="auto" w:fill="FFFFFF"/>
        </w:rPr>
        <w:t xml:space="preserve"> та </w:t>
      </w:r>
      <w:proofErr w:type="spellStart"/>
      <w:r w:rsidR="00D058C6">
        <w:rPr>
          <w:color w:val="000000"/>
          <w:shd w:val="clear" w:color="auto" w:fill="FFFFFF"/>
        </w:rPr>
        <w:t>Стороженка</w:t>
      </w:r>
      <w:proofErr w:type="spellEnd"/>
      <w:r w:rsidR="00D058C6">
        <w:rPr>
          <w:color w:val="000000"/>
          <w:shd w:val="clear" w:color="auto" w:fill="FFFFFF"/>
        </w:rPr>
        <w:t xml:space="preserve"> С.О.</w:t>
      </w:r>
      <w:r w:rsidRPr="001049B6">
        <w:rPr>
          <w:color w:val="000000"/>
          <w:shd w:val="clear" w:color="auto" w:fill="FFFFFF"/>
        </w:rPr>
        <w:t xml:space="preserve"> під час розгляду справи № 991/2288/21.</w:t>
      </w:r>
    </w:p>
    <w:p w:rsidR="00D058C6" w:rsidRPr="00D058C6" w:rsidRDefault="00D058C6" w:rsidP="00E0292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058C6">
        <w:rPr>
          <w:rFonts w:ascii="Times New Roman" w:eastAsia="Times New Roman" w:hAnsi="Times New Roman"/>
          <w:color w:val="000000"/>
          <w:sz w:val="28"/>
          <w:szCs w:val="28"/>
        </w:rPr>
        <w:t xml:space="preserve">Ухвалою Члена Першої Дисциплінарної палати Вищої ради правосуддя від 14 травня 2024 року № 1046/0/18-24 скаргу адвоката </w:t>
      </w:r>
      <w:proofErr w:type="spellStart"/>
      <w:r w:rsidRPr="00D058C6">
        <w:rPr>
          <w:rFonts w:ascii="Times New Roman" w:eastAsia="Times New Roman" w:hAnsi="Times New Roman"/>
          <w:color w:val="000000"/>
          <w:sz w:val="28"/>
          <w:szCs w:val="28"/>
        </w:rPr>
        <w:t>Білявського</w:t>
      </w:r>
      <w:proofErr w:type="spellEnd"/>
      <w:r w:rsidRPr="00D058C6">
        <w:rPr>
          <w:rFonts w:ascii="Times New Roman" w:eastAsia="Times New Roman" w:hAnsi="Times New Roman"/>
          <w:color w:val="000000"/>
          <w:sz w:val="28"/>
          <w:szCs w:val="28"/>
        </w:rPr>
        <w:t xml:space="preserve"> Я.М. </w:t>
      </w:r>
      <w:r w:rsidR="004674A8">
        <w:rPr>
          <w:rFonts w:ascii="Times New Roman" w:hAnsi="Times New Roman"/>
          <w:sz w:val="28"/>
          <w:szCs w:val="28"/>
        </w:rPr>
        <w:t xml:space="preserve">в частині, що </w:t>
      </w:r>
      <w:r w:rsidR="004674A8" w:rsidRPr="00DD68A4">
        <w:rPr>
          <w:rFonts w:ascii="Times New Roman" w:hAnsi="Times New Roman"/>
          <w:sz w:val="28"/>
          <w:szCs w:val="28"/>
        </w:rPr>
        <w:t>стос</w:t>
      </w:r>
      <w:r w:rsidR="004674A8">
        <w:rPr>
          <w:rFonts w:ascii="Times New Roman" w:hAnsi="Times New Roman"/>
          <w:sz w:val="28"/>
          <w:szCs w:val="28"/>
        </w:rPr>
        <w:t xml:space="preserve">ується дій </w:t>
      </w:r>
      <w:r w:rsidR="004674A8" w:rsidRPr="00DD68A4">
        <w:rPr>
          <w:rFonts w:ascii="Times New Roman" w:hAnsi="Times New Roman"/>
          <w:sz w:val="28"/>
          <w:szCs w:val="28"/>
        </w:rPr>
        <w:t xml:space="preserve">судді </w:t>
      </w:r>
      <w:r w:rsidR="004674A8">
        <w:rPr>
          <w:rFonts w:ascii="Times New Roman" w:hAnsi="Times New Roman"/>
          <w:sz w:val="28"/>
          <w:szCs w:val="28"/>
        </w:rPr>
        <w:t xml:space="preserve">Касаційного кримінального суду у складі </w:t>
      </w:r>
      <w:r w:rsidRPr="00D058C6">
        <w:rPr>
          <w:rFonts w:ascii="Times New Roman" w:eastAsia="Times New Roman" w:hAnsi="Times New Roman"/>
          <w:color w:val="000000"/>
          <w:sz w:val="28"/>
          <w:szCs w:val="28"/>
        </w:rPr>
        <w:t xml:space="preserve">Верховного Суду </w:t>
      </w:r>
      <w:proofErr w:type="spellStart"/>
      <w:r w:rsidRPr="00D058C6">
        <w:rPr>
          <w:rFonts w:ascii="Times New Roman" w:eastAsia="Times New Roman" w:hAnsi="Times New Roman"/>
          <w:color w:val="000000"/>
          <w:sz w:val="28"/>
          <w:szCs w:val="28"/>
        </w:rPr>
        <w:t>Стороженка</w:t>
      </w:r>
      <w:proofErr w:type="spellEnd"/>
      <w:r w:rsidRPr="00D058C6">
        <w:rPr>
          <w:rFonts w:ascii="Times New Roman" w:eastAsia="Times New Roman" w:hAnsi="Times New Roman"/>
          <w:color w:val="000000"/>
          <w:sz w:val="28"/>
          <w:szCs w:val="28"/>
        </w:rPr>
        <w:t xml:space="preserve"> С.О. залишено без розгляду на підставі пункту 5 частини першої статті 44 Закону України «Про Вищу раду правосуддя»</w:t>
      </w:r>
      <w:r w:rsidR="004674A8" w:rsidRPr="004674A8">
        <w:rPr>
          <w:rFonts w:ascii="Times New Roman" w:hAnsi="Times New Roman"/>
          <w:sz w:val="28"/>
        </w:rPr>
        <w:t xml:space="preserve"> </w:t>
      </w:r>
      <w:r w:rsidR="004674A8">
        <w:rPr>
          <w:rFonts w:ascii="Times New Roman" w:hAnsi="Times New Roman"/>
          <w:sz w:val="28"/>
        </w:rPr>
        <w:t xml:space="preserve">                   </w:t>
      </w:r>
      <w:r w:rsidR="004674A8" w:rsidRPr="00B3417C">
        <w:rPr>
          <w:rFonts w:ascii="Times New Roman" w:hAnsi="Times New Roman"/>
          <w:sz w:val="28"/>
        </w:rPr>
        <w:t>(у зв’язку зі звільненням судді</w:t>
      </w:r>
      <w:r w:rsidR="004674A8">
        <w:rPr>
          <w:rFonts w:ascii="Times New Roman" w:hAnsi="Times New Roman"/>
          <w:sz w:val="28"/>
        </w:rPr>
        <w:t>)</w:t>
      </w:r>
      <w:r w:rsidRPr="00D058C6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9754A4" w:rsidRDefault="009754A4" w:rsidP="00E0292A">
      <w:pPr>
        <w:pStyle w:val="20"/>
        <w:shd w:val="clear" w:color="auto" w:fill="auto"/>
        <w:spacing w:before="0" w:line="240" w:lineRule="auto"/>
        <w:ind w:firstLine="567"/>
        <w:rPr>
          <w:color w:val="000000"/>
          <w:shd w:val="clear" w:color="auto" w:fill="FFFFFF"/>
        </w:rPr>
      </w:pPr>
      <w:r w:rsidRPr="001049B6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E0292A">
        <w:rPr>
          <w:color w:val="000000"/>
          <w:shd w:val="clear" w:color="auto" w:fill="FFFFFF"/>
        </w:rPr>
        <w:t>.</w:t>
      </w:r>
      <w:r w:rsidRPr="001049B6">
        <w:rPr>
          <w:color w:val="000000"/>
          <w:shd w:val="clear" w:color="auto" w:fill="FFFFFF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</w:t>
      </w:r>
      <w:r>
        <w:rPr>
          <w:color w:val="000000"/>
          <w:shd w:val="clear" w:color="auto" w:fill="FFFFFF"/>
        </w:rPr>
        <w:t>и</w:t>
      </w:r>
      <w:r w:rsidRPr="001049B6">
        <w:rPr>
          <w:color w:val="000000"/>
          <w:shd w:val="clear" w:color="auto" w:fill="FFFFFF"/>
        </w:rPr>
        <w:t xml:space="preserve"> рішенням</w:t>
      </w:r>
      <w:r>
        <w:rPr>
          <w:color w:val="000000"/>
          <w:shd w:val="clear" w:color="auto" w:fill="FFFFFF"/>
        </w:rPr>
        <w:t>и</w:t>
      </w:r>
      <w:r w:rsidRPr="001049B6">
        <w:rPr>
          <w:color w:val="000000"/>
          <w:shd w:val="clear" w:color="auto" w:fill="FFFFFF"/>
        </w:rPr>
        <w:t xml:space="preserve"> (пункт 4 частини першої статті 45 Закону України «Про Вищу раду правосуддя»).</w:t>
      </w:r>
    </w:p>
    <w:p w:rsidR="009754A4" w:rsidRDefault="009754A4" w:rsidP="00E0292A">
      <w:pPr>
        <w:pStyle w:val="20"/>
        <w:shd w:val="clear" w:color="auto" w:fill="auto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9754A4" w:rsidRDefault="009754A4" w:rsidP="00E0292A">
      <w:pPr>
        <w:pStyle w:val="20"/>
        <w:shd w:val="clear" w:color="auto" w:fill="auto"/>
        <w:spacing w:before="0" w:line="240" w:lineRule="auto"/>
        <w:ind w:firstLine="567"/>
        <w:rPr>
          <w:color w:val="000000"/>
          <w:shd w:val="clear" w:color="auto" w:fill="FFFFFF"/>
        </w:rPr>
      </w:pPr>
      <w:r w:rsidRPr="001049B6">
        <w:rPr>
          <w:color w:val="000000"/>
          <w:shd w:val="clear" w:color="auto" w:fill="FFFFFF"/>
        </w:rPr>
        <w:t xml:space="preserve">До Вищої ради правосуддя 10 серпня 2021 року за вхідним </w:t>
      </w:r>
      <w:r>
        <w:rPr>
          <w:color w:val="000000"/>
          <w:shd w:val="clear" w:color="auto" w:fill="FFFFFF"/>
        </w:rPr>
        <w:t xml:space="preserve">                               </w:t>
      </w:r>
      <w:r w:rsidRPr="001049B6">
        <w:rPr>
          <w:color w:val="000000"/>
          <w:shd w:val="clear" w:color="auto" w:fill="FFFFFF"/>
        </w:rPr>
        <w:t>№ С-4246/0/7-21 надійшла скарга Самойленко Л.Ф. на дії суддів Дніпровського апеляційного суду Демченко Е.Л.</w:t>
      </w:r>
      <w:r w:rsidR="004674A8">
        <w:rPr>
          <w:color w:val="000000"/>
          <w:shd w:val="clear" w:color="auto" w:fill="FFFFFF"/>
        </w:rPr>
        <w:t>, Куценко Т.Р.</w:t>
      </w:r>
      <w:r w:rsidRPr="001049B6">
        <w:rPr>
          <w:color w:val="000000"/>
          <w:shd w:val="clear" w:color="auto" w:fill="FFFFFF"/>
        </w:rPr>
        <w:t xml:space="preserve"> та </w:t>
      </w:r>
      <w:r w:rsidR="004674A8">
        <w:rPr>
          <w:color w:val="000000"/>
          <w:shd w:val="clear" w:color="auto" w:fill="FFFFFF"/>
        </w:rPr>
        <w:t xml:space="preserve">               </w:t>
      </w:r>
      <w:r w:rsidRPr="001049B6">
        <w:rPr>
          <w:color w:val="000000"/>
          <w:shd w:val="clear" w:color="auto" w:fill="FFFFFF"/>
        </w:rPr>
        <w:t>Макарова М.О. під час розгляду справ</w:t>
      </w:r>
      <w:r w:rsidR="004674A8">
        <w:rPr>
          <w:color w:val="000000"/>
          <w:shd w:val="clear" w:color="auto" w:fill="FFFFFF"/>
        </w:rPr>
        <w:t xml:space="preserve">и </w:t>
      </w:r>
      <w:r w:rsidRPr="001049B6">
        <w:rPr>
          <w:color w:val="000000"/>
          <w:shd w:val="clear" w:color="auto" w:fill="FFFFFF"/>
        </w:rPr>
        <w:t>№ 201/1330/20.</w:t>
      </w:r>
    </w:p>
    <w:p w:rsidR="004674A8" w:rsidRDefault="004674A8" w:rsidP="00E029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8A4">
        <w:rPr>
          <w:rFonts w:ascii="Times New Roman" w:hAnsi="Times New Roman"/>
          <w:sz w:val="28"/>
          <w:szCs w:val="28"/>
        </w:rPr>
        <w:t xml:space="preserve">Ухвалою Члена Першої Дисциплінарної палати Вищої ради правосуддя від </w:t>
      </w:r>
      <w:r>
        <w:rPr>
          <w:rFonts w:ascii="Times New Roman" w:hAnsi="Times New Roman"/>
          <w:sz w:val="28"/>
          <w:szCs w:val="28"/>
        </w:rPr>
        <w:t>14 травня</w:t>
      </w:r>
      <w:r w:rsidRPr="00DD68A4">
        <w:rPr>
          <w:rFonts w:ascii="Times New Roman" w:hAnsi="Times New Roman"/>
          <w:sz w:val="28"/>
          <w:szCs w:val="28"/>
        </w:rPr>
        <w:t xml:space="preserve"> </w:t>
      </w:r>
      <w:r w:rsidR="00E0292A">
        <w:rPr>
          <w:rFonts w:ascii="Times New Roman" w:hAnsi="Times New Roman"/>
          <w:sz w:val="28"/>
          <w:szCs w:val="28"/>
        </w:rPr>
        <w:t xml:space="preserve">2024 </w:t>
      </w:r>
      <w:r w:rsidRPr="00DD68A4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1047/0/18-24</w:t>
      </w:r>
      <w:r w:rsidRPr="00DD68A4">
        <w:rPr>
          <w:rFonts w:ascii="Times New Roman" w:hAnsi="Times New Roman"/>
          <w:sz w:val="28"/>
          <w:szCs w:val="28"/>
        </w:rPr>
        <w:t xml:space="preserve"> скаргу Самойленко Л.Ф. </w:t>
      </w:r>
      <w:r>
        <w:rPr>
          <w:rFonts w:ascii="Times New Roman" w:hAnsi="Times New Roman"/>
          <w:sz w:val="28"/>
          <w:szCs w:val="28"/>
        </w:rPr>
        <w:t xml:space="preserve">в частині, що </w:t>
      </w:r>
      <w:r w:rsidRPr="00DD68A4">
        <w:rPr>
          <w:rFonts w:ascii="Times New Roman" w:hAnsi="Times New Roman"/>
          <w:sz w:val="28"/>
          <w:szCs w:val="28"/>
        </w:rPr>
        <w:t>стос</w:t>
      </w:r>
      <w:r>
        <w:rPr>
          <w:rFonts w:ascii="Times New Roman" w:hAnsi="Times New Roman"/>
          <w:sz w:val="28"/>
          <w:szCs w:val="28"/>
        </w:rPr>
        <w:t xml:space="preserve">ується дій </w:t>
      </w:r>
      <w:r w:rsidRPr="00DD68A4">
        <w:rPr>
          <w:rFonts w:ascii="Times New Roman" w:hAnsi="Times New Roman"/>
          <w:sz w:val="28"/>
          <w:szCs w:val="28"/>
        </w:rPr>
        <w:t>судді Дніпровського апеляційного суду Куценко Т.Р. залишено без розгляду на підставі пункту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68A4">
        <w:rPr>
          <w:rFonts w:ascii="Times New Roman" w:hAnsi="Times New Roman"/>
          <w:sz w:val="28"/>
          <w:szCs w:val="28"/>
        </w:rPr>
        <w:t>5 частини першої статті 44 Закону Укр</w:t>
      </w:r>
      <w:r>
        <w:rPr>
          <w:rFonts w:ascii="Times New Roman" w:hAnsi="Times New Roman"/>
          <w:sz w:val="28"/>
          <w:szCs w:val="28"/>
        </w:rPr>
        <w:t xml:space="preserve">аїни «Про Вищу раду правосуддя» </w:t>
      </w:r>
      <w:r w:rsidRPr="00B3417C">
        <w:rPr>
          <w:rFonts w:ascii="Times New Roman" w:hAnsi="Times New Roman"/>
          <w:sz w:val="28"/>
        </w:rPr>
        <w:t>(у зв’язку зі звільненням судді</w:t>
      </w:r>
      <w:r>
        <w:rPr>
          <w:rFonts w:ascii="Times New Roman" w:hAnsi="Times New Roman"/>
          <w:sz w:val="28"/>
        </w:rPr>
        <w:t>).</w:t>
      </w:r>
    </w:p>
    <w:p w:rsidR="002B6A8E" w:rsidRDefault="009754A4" w:rsidP="00E0292A">
      <w:pPr>
        <w:pStyle w:val="20"/>
        <w:spacing w:before="0" w:line="240" w:lineRule="auto"/>
        <w:ind w:firstLine="567"/>
        <w:rPr>
          <w:rStyle w:val="2"/>
          <w:color w:val="000000"/>
        </w:rPr>
      </w:pPr>
      <w:r w:rsidRPr="001049B6">
        <w:rPr>
          <w:color w:val="000000"/>
          <w:shd w:val="clear" w:color="auto" w:fill="FFFFFF"/>
        </w:rPr>
        <w:lastRenderedPageBreak/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в діях судді</w:t>
      </w:r>
      <w:r>
        <w:rPr>
          <w:color w:val="000000"/>
          <w:shd w:val="clear" w:color="auto" w:fill="FFFFFF"/>
        </w:rPr>
        <w:t>в</w:t>
      </w:r>
      <w:r w:rsidRPr="001049B6">
        <w:rPr>
          <w:color w:val="000000"/>
          <w:shd w:val="clear" w:color="auto" w:fill="FFFFFF"/>
        </w:rPr>
        <w:t xml:space="preserve"> не встановлено ознак дисциплінарного проступку (частина шоста статті 107 Закону України «Про судоустрій і статус суддів»).</w:t>
      </w:r>
    </w:p>
    <w:p w:rsidR="009754A4" w:rsidRDefault="009754A4" w:rsidP="00E0292A">
      <w:pPr>
        <w:pStyle w:val="20"/>
        <w:spacing w:before="0" w:line="240" w:lineRule="auto"/>
        <w:ind w:firstLine="567"/>
        <w:rPr>
          <w:rStyle w:val="2"/>
          <w:color w:val="000000"/>
        </w:rPr>
      </w:pPr>
    </w:p>
    <w:p w:rsidR="009754A4" w:rsidRDefault="009754A4" w:rsidP="00E0292A">
      <w:pPr>
        <w:pStyle w:val="20"/>
        <w:shd w:val="clear" w:color="auto" w:fill="auto"/>
        <w:spacing w:before="0" w:line="240" w:lineRule="auto"/>
        <w:ind w:firstLine="567"/>
        <w:rPr>
          <w:color w:val="000000"/>
          <w:shd w:val="clear" w:color="auto" w:fill="FFFFFF"/>
        </w:rPr>
      </w:pPr>
      <w:r w:rsidRPr="001049B6">
        <w:rPr>
          <w:color w:val="000000"/>
          <w:shd w:val="clear" w:color="auto" w:fill="FFFFFF"/>
        </w:rPr>
        <w:t xml:space="preserve">До Вищої ради правосуддя 26 квітня 2024 року за вхідним </w:t>
      </w:r>
      <w:r>
        <w:rPr>
          <w:color w:val="000000"/>
          <w:shd w:val="clear" w:color="auto" w:fill="FFFFFF"/>
        </w:rPr>
        <w:t xml:space="preserve">                                   </w:t>
      </w:r>
      <w:r w:rsidRPr="001049B6">
        <w:rPr>
          <w:color w:val="000000"/>
          <w:shd w:val="clear" w:color="auto" w:fill="FFFFFF"/>
        </w:rPr>
        <w:t xml:space="preserve">№ А-2500/0/7-24 надійшла скарга </w:t>
      </w:r>
      <w:proofErr w:type="spellStart"/>
      <w:r w:rsidRPr="001049B6">
        <w:rPr>
          <w:color w:val="000000"/>
          <w:shd w:val="clear" w:color="auto" w:fill="FFFFFF"/>
        </w:rPr>
        <w:t>Алєксєєнка</w:t>
      </w:r>
      <w:proofErr w:type="spellEnd"/>
      <w:r w:rsidRPr="001049B6">
        <w:rPr>
          <w:color w:val="000000"/>
          <w:shd w:val="clear" w:color="auto" w:fill="FFFFFF"/>
        </w:rPr>
        <w:t xml:space="preserve"> Г.І. на дії судді </w:t>
      </w:r>
      <w:proofErr w:type="spellStart"/>
      <w:r w:rsidRPr="001049B6">
        <w:rPr>
          <w:color w:val="000000"/>
          <w:shd w:val="clear" w:color="auto" w:fill="FFFFFF"/>
        </w:rPr>
        <w:t>Києво-Святошинського</w:t>
      </w:r>
      <w:proofErr w:type="spellEnd"/>
      <w:r w:rsidRPr="001049B6">
        <w:rPr>
          <w:color w:val="000000"/>
          <w:shd w:val="clear" w:color="auto" w:fill="FFFFFF"/>
        </w:rPr>
        <w:t xml:space="preserve"> районного суду Київської області Перекупки Г.А. під час розгляду справи № 369/19380/23.</w:t>
      </w:r>
    </w:p>
    <w:p w:rsidR="009754A4" w:rsidRDefault="009754A4" w:rsidP="00E0292A">
      <w:pPr>
        <w:pStyle w:val="20"/>
        <w:shd w:val="clear" w:color="auto" w:fill="auto"/>
        <w:spacing w:before="0" w:line="240" w:lineRule="auto"/>
        <w:ind w:firstLine="567"/>
        <w:rPr>
          <w:color w:val="000000"/>
          <w:shd w:val="clear" w:color="auto" w:fill="FFFFFF"/>
        </w:rPr>
      </w:pPr>
      <w:r w:rsidRPr="001049B6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4674A8">
        <w:rPr>
          <w:color w:val="000000"/>
          <w:shd w:val="clear" w:color="auto" w:fill="FFFFFF"/>
        </w:rPr>
        <w:t>.</w:t>
      </w:r>
      <w:r w:rsidRPr="001049B6">
        <w:rPr>
          <w:color w:val="000000"/>
          <w:shd w:val="clear" w:color="auto" w:fill="FFFFFF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9754A4" w:rsidRDefault="009754A4" w:rsidP="00E0292A">
      <w:pPr>
        <w:pStyle w:val="20"/>
        <w:spacing w:before="0" w:line="240" w:lineRule="auto"/>
        <w:ind w:firstLine="567"/>
        <w:rPr>
          <w:rStyle w:val="2"/>
          <w:color w:val="000000"/>
        </w:rPr>
      </w:pPr>
    </w:p>
    <w:p w:rsidR="009754A4" w:rsidRDefault="009754A4" w:rsidP="00E0292A">
      <w:pPr>
        <w:pStyle w:val="20"/>
        <w:shd w:val="clear" w:color="auto" w:fill="auto"/>
        <w:spacing w:before="0" w:line="240" w:lineRule="auto"/>
        <w:ind w:firstLine="567"/>
        <w:rPr>
          <w:color w:val="000000"/>
          <w:shd w:val="clear" w:color="auto" w:fill="FFFFFF"/>
        </w:rPr>
      </w:pPr>
      <w:r w:rsidRPr="000E2590">
        <w:rPr>
          <w:color w:val="000000"/>
          <w:shd w:val="clear" w:color="auto" w:fill="FFFFFF"/>
        </w:rPr>
        <w:t xml:space="preserve">До Вищої ради правосуддя 23 листопада 2021 року за вхідним                                   № 766/0/13-21 надійшла скарга адвоката </w:t>
      </w:r>
      <w:proofErr w:type="spellStart"/>
      <w:r w:rsidRPr="000E2590">
        <w:rPr>
          <w:color w:val="000000"/>
          <w:shd w:val="clear" w:color="auto" w:fill="FFFFFF"/>
        </w:rPr>
        <w:t>Глівінської</w:t>
      </w:r>
      <w:proofErr w:type="spellEnd"/>
      <w:r w:rsidRPr="000E2590">
        <w:rPr>
          <w:color w:val="000000"/>
          <w:shd w:val="clear" w:color="auto" w:fill="FFFFFF"/>
        </w:rPr>
        <w:t xml:space="preserve"> С.Й., подана в інтересах Компанії EGEM </w:t>
      </w:r>
      <w:proofErr w:type="spellStart"/>
      <w:r w:rsidRPr="000E2590">
        <w:rPr>
          <w:color w:val="000000"/>
          <w:shd w:val="clear" w:color="auto" w:fill="FFFFFF"/>
        </w:rPr>
        <w:t>s.r.o</w:t>
      </w:r>
      <w:proofErr w:type="spellEnd"/>
      <w:r w:rsidRPr="000E2590">
        <w:rPr>
          <w:color w:val="000000"/>
          <w:shd w:val="clear" w:color="auto" w:fill="FFFFFF"/>
        </w:rPr>
        <w:t xml:space="preserve">., </w:t>
      </w:r>
      <w:r w:rsidR="004674A8">
        <w:rPr>
          <w:color w:val="000000"/>
          <w:shd w:val="clear" w:color="auto" w:fill="FFFFFF"/>
        </w:rPr>
        <w:t>на дії</w:t>
      </w:r>
      <w:r w:rsidRPr="000E2590">
        <w:rPr>
          <w:color w:val="000000"/>
          <w:shd w:val="clear" w:color="auto" w:fill="FFFFFF"/>
        </w:rPr>
        <w:t xml:space="preserve"> судді Господарського суду міста Києва </w:t>
      </w:r>
      <w:r w:rsidR="00527D38">
        <w:rPr>
          <w:color w:val="000000"/>
          <w:shd w:val="clear" w:color="auto" w:fill="FFFFFF"/>
        </w:rPr>
        <w:t xml:space="preserve">               </w:t>
      </w:r>
      <w:proofErr w:type="spellStart"/>
      <w:r w:rsidRPr="000E2590">
        <w:rPr>
          <w:color w:val="000000"/>
          <w:shd w:val="clear" w:color="auto" w:fill="FFFFFF"/>
        </w:rPr>
        <w:t>Лиськова</w:t>
      </w:r>
      <w:proofErr w:type="spellEnd"/>
      <w:r w:rsidRPr="000E2590">
        <w:rPr>
          <w:color w:val="000000"/>
          <w:shd w:val="clear" w:color="auto" w:fill="FFFFFF"/>
        </w:rPr>
        <w:t xml:space="preserve"> М.О. під час розгляду справи № 910/13770/21.</w:t>
      </w:r>
    </w:p>
    <w:p w:rsidR="009754A4" w:rsidRDefault="009754A4" w:rsidP="00E0292A">
      <w:pPr>
        <w:pStyle w:val="20"/>
        <w:shd w:val="clear" w:color="auto" w:fill="auto"/>
        <w:spacing w:before="0" w:line="240" w:lineRule="auto"/>
        <w:ind w:firstLine="567"/>
        <w:rPr>
          <w:color w:val="000000"/>
          <w:shd w:val="clear" w:color="auto" w:fill="FFFFFF"/>
        </w:rPr>
      </w:pPr>
      <w:r w:rsidRPr="000E2590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4674A8">
        <w:rPr>
          <w:color w:val="000000"/>
          <w:shd w:val="clear" w:color="auto" w:fill="FFFFFF"/>
        </w:rPr>
        <w:t>.</w:t>
      </w:r>
      <w:r w:rsidRPr="000E2590">
        <w:rPr>
          <w:color w:val="000000"/>
          <w:shd w:val="clear" w:color="auto" w:fill="FFFFFF"/>
        </w:rPr>
        <w:t xml:space="preserve">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9754A4" w:rsidRDefault="009754A4" w:rsidP="00E0292A">
      <w:pPr>
        <w:pStyle w:val="20"/>
        <w:spacing w:before="0" w:line="240" w:lineRule="auto"/>
        <w:ind w:firstLine="567"/>
        <w:rPr>
          <w:rStyle w:val="2"/>
          <w:color w:val="000000"/>
        </w:rPr>
      </w:pPr>
    </w:p>
    <w:p w:rsidR="009754A4" w:rsidRDefault="009754A4" w:rsidP="00E0292A">
      <w:pPr>
        <w:pStyle w:val="20"/>
        <w:shd w:val="clear" w:color="auto" w:fill="auto"/>
        <w:spacing w:before="0" w:line="240" w:lineRule="auto"/>
        <w:ind w:firstLine="567"/>
        <w:rPr>
          <w:color w:val="000000"/>
          <w:shd w:val="clear" w:color="auto" w:fill="FFFFFF"/>
        </w:rPr>
      </w:pPr>
      <w:r w:rsidRPr="000E2590">
        <w:rPr>
          <w:color w:val="000000"/>
          <w:shd w:val="clear" w:color="auto" w:fill="FFFFFF"/>
        </w:rPr>
        <w:t>До Вищої ради правосуддя 8 липня 2021 року за вхідним № В-3660/0/7-21 надійшла скарга Волощука В.М. на дії судді Печерського районного суду міста Києва Новака Р.В. під час розгляду справи № 757/341/18-ц.</w:t>
      </w:r>
    </w:p>
    <w:p w:rsidR="009754A4" w:rsidRDefault="009754A4" w:rsidP="00E0292A">
      <w:pPr>
        <w:pStyle w:val="20"/>
        <w:shd w:val="clear" w:color="auto" w:fill="auto"/>
        <w:spacing w:before="0" w:line="240" w:lineRule="auto"/>
        <w:ind w:firstLine="567"/>
        <w:rPr>
          <w:color w:val="000000"/>
          <w:shd w:val="clear" w:color="auto" w:fill="FFFFFF"/>
        </w:rPr>
      </w:pPr>
      <w:r w:rsidRPr="000E2590">
        <w:rPr>
          <w:color w:val="000000"/>
          <w:shd w:val="clear" w:color="auto" w:fill="FFFFFF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</w:t>
      </w:r>
      <w:r>
        <w:rPr>
          <w:color w:val="000000"/>
          <w:shd w:val="clear" w:color="auto" w:fill="FFFFFF"/>
        </w:rPr>
        <w:t>ї справи, оскільки в діях судді</w:t>
      </w:r>
      <w:r w:rsidRPr="000E2590">
        <w:rPr>
          <w:color w:val="000000"/>
          <w:shd w:val="clear" w:color="auto" w:fill="FFFFFF"/>
        </w:rPr>
        <w:t xml:space="preserve"> не встановлено ознак дисциплінарного проступку (частина шоста статті 107 Закону України «Про судоустрій і статус суддів»).</w:t>
      </w:r>
    </w:p>
    <w:p w:rsidR="009754A4" w:rsidRDefault="009754A4" w:rsidP="00E0292A">
      <w:pPr>
        <w:pStyle w:val="20"/>
        <w:spacing w:before="0" w:line="240" w:lineRule="auto"/>
        <w:ind w:firstLine="567"/>
        <w:rPr>
          <w:rStyle w:val="2"/>
          <w:color w:val="000000"/>
        </w:rPr>
      </w:pPr>
    </w:p>
    <w:p w:rsidR="009754A4" w:rsidRPr="00CA0045" w:rsidRDefault="009754A4" w:rsidP="00E0292A">
      <w:pPr>
        <w:pStyle w:val="20"/>
        <w:shd w:val="clear" w:color="auto" w:fill="auto"/>
        <w:spacing w:before="0" w:line="240" w:lineRule="auto"/>
        <w:ind w:firstLine="567"/>
      </w:pPr>
      <w:r w:rsidRPr="00CA0045">
        <w:rPr>
          <w:highlight w:val="white"/>
        </w:rPr>
        <w:t xml:space="preserve">До Вищої ради правосуддя 10 серпня 2021 року за вхідним </w:t>
      </w:r>
      <w:r>
        <w:rPr>
          <w:highlight w:val="white"/>
        </w:rPr>
        <w:t xml:space="preserve">                             </w:t>
      </w:r>
      <w:r w:rsidRPr="00CA0045">
        <w:rPr>
          <w:highlight w:val="white"/>
        </w:rPr>
        <w:t>№ Б-4244/0/7-21 надійшла скарг</w:t>
      </w:r>
      <w:r w:rsidRPr="00CA0045">
        <w:t xml:space="preserve">а </w:t>
      </w:r>
      <w:proofErr w:type="spellStart"/>
      <w:r w:rsidRPr="00CA0045">
        <w:t>Бурлаченка</w:t>
      </w:r>
      <w:proofErr w:type="spellEnd"/>
      <w:r w:rsidRPr="00CA0045">
        <w:t xml:space="preserve"> С.М. </w:t>
      </w:r>
      <w:r w:rsidRPr="00CA0045">
        <w:rPr>
          <w:highlight w:val="white"/>
        </w:rPr>
        <w:t>на дії судді</w:t>
      </w:r>
      <w:r w:rsidRPr="00CA0045">
        <w:t xml:space="preserve"> </w:t>
      </w:r>
      <w:proofErr w:type="spellStart"/>
      <w:r w:rsidRPr="00CA0045">
        <w:t>Шепетівського</w:t>
      </w:r>
      <w:proofErr w:type="spellEnd"/>
      <w:r w:rsidRPr="00CA0045">
        <w:t xml:space="preserve"> </w:t>
      </w:r>
      <w:proofErr w:type="spellStart"/>
      <w:r w:rsidRPr="00CA0045">
        <w:t>міськрайонного</w:t>
      </w:r>
      <w:proofErr w:type="spellEnd"/>
      <w:r w:rsidRPr="00CA0045">
        <w:t xml:space="preserve"> суду Хмельницької області </w:t>
      </w:r>
      <w:proofErr w:type="spellStart"/>
      <w:r w:rsidRPr="00CA0045">
        <w:t>Цідик</w:t>
      </w:r>
      <w:proofErr w:type="spellEnd"/>
      <w:r w:rsidRPr="00CA0045">
        <w:t xml:space="preserve"> А.Ю. під час                     розгляду справи № 679/199/21</w:t>
      </w:r>
      <w:r w:rsidRPr="00CA0045">
        <w:rPr>
          <w:highlight w:val="white"/>
        </w:rPr>
        <w:t xml:space="preserve">. </w:t>
      </w:r>
    </w:p>
    <w:p w:rsidR="009754A4" w:rsidRDefault="009754A4" w:rsidP="00E0292A">
      <w:pPr>
        <w:pStyle w:val="20"/>
        <w:shd w:val="clear" w:color="auto" w:fill="auto"/>
        <w:spacing w:before="0" w:line="240" w:lineRule="auto"/>
        <w:ind w:firstLine="567"/>
        <w:rPr>
          <w:rStyle w:val="2"/>
          <w:color w:val="000000"/>
        </w:rPr>
      </w:pPr>
      <w:r w:rsidRPr="001026F4">
        <w:rPr>
          <w:rStyle w:val="2"/>
          <w:color w:val="000000"/>
        </w:rPr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="00E0292A">
        <w:rPr>
          <w:rStyle w:val="2"/>
          <w:color w:val="000000"/>
        </w:rPr>
        <w:t>.</w:t>
      </w:r>
      <w:r w:rsidRPr="001026F4">
        <w:rPr>
          <w:rStyle w:val="2"/>
          <w:color w:val="000000"/>
        </w:rPr>
        <w:t xml:space="preserve"> складено висновок з пропозицією про відмову у відкритті дисциплінарної </w:t>
      </w:r>
      <w:r w:rsidRPr="001026F4">
        <w:rPr>
          <w:rStyle w:val="2"/>
          <w:color w:val="000000"/>
        </w:rPr>
        <w:lastRenderedPageBreak/>
        <w:t>справи, оскільки суть скарги зводиться до незгоди із судовим</w:t>
      </w:r>
      <w:r>
        <w:rPr>
          <w:rStyle w:val="2"/>
          <w:color w:val="000000"/>
        </w:rPr>
        <w:t>и</w:t>
      </w:r>
      <w:r w:rsidRPr="001026F4">
        <w:rPr>
          <w:rStyle w:val="2"/>
          <w:color w:val="000000"/>
        </w:rPr>
        <w:t xml:space="preserve"> рішенням</w:t>
      </w:r>
      <w:r>
        <w:rPr>
          <w:rStyle w:val="2"/>
          <w:color w:val="000000"/>
        </w:rPr>
        <w:t>и</w:t>
      </w:r>
      <w:r w:rsidRPr="001026F4">
        <w:rPr>
          <w:rStyle w:val="2"/>
          <w:color w:val="000000"/>
        </w:rPr>
        <w:t xml:space="preserve"> (пункт 4 частини першої статті 45 Закону України «Про Вищу раду правосуддя»).</w:t>
      </w:r>
    </w:p>
    <w:p w:rsidR="009754A4" w:rsidRDefault="009754A4" w:rsidP="00E0292A">
      <w:pPr>
        <w:pStyle w:val="20"/>
        <w:spacing w:before="0" w:line="240" w:lineRule="auto"/>
        <w:ind w:firstLine="567"/>
        <w:rPr>
          <w:rFonts w:eastAsia="Calibri"/>
        </w:rPr>
      </w:pPr>
    </w:p>
    <w:p w:rsidR="004504F9" w:rsidRPr="004504F9" w:rsidRDefault="004504F9" w:rsidP="00E0292A">
      <w:pPr>
        <w:pStyle w:val="23"/>
        <w:shd w:val="clear" w:color="auto" w:fill="auto"/>
        <w:spacing w:before="0" w:after="0" w:line="240" w:lineRule="auto"/>
        <w:ind w:firstLine="567"/>
        <w:rPr>
          <w:rStyle w:val="a9"/>
          <w:rFonts w:cs="Times New Roman"/>
        </w:rPr>
      </w:pPr>
      <w:r w:rsidRPr="004504F9">
        <w:rPr>
          <w:rStyle w:val="a9"/>
          <w:rFonts w:cs="Times New Roman"/>
          <w:lang w:eastAsia="uk-UA"/>
        </w:rPr>
        <w:t xml:space="preserve">До Вищої ради правосуддя 9 листопада 2021 року за вхідним                                   № З-3487/1/7-21 надійшла скарга Зарічанського В.А. </w:t>
      </w:r>
      <w:r w:rsidRPr="004504F9">
        <w:rPr>
          <w:rStyle w:val="21"/>
          <w:b w:val="0"/>
          <w:color w:val="000000"/>
          <w:sz w:val="28"/>
          <w:szCs w:val="28"/>
          <w:lang w:eastAsia="uk-UA"/>
        </w:rPr>
        <w:t xml:space="preserve">на дії судді </w:t>
      </w:r>
      <w:proofErr w:type="spellStart"/>
      <w:r w:rsidRPr="004504F9">
        <w:rPr>
          <w:rStyle w:val="21"/>
          <w:b w:val="0"/>
          <w:color w:val="000000"/>
          <w:sz w:val="28"/>
          <w:szCs w:val="28"/>
          <w:lang w:eastAsia="uk-UA"/>
        </w:rPr>
        <w:t>Бершадського</w:t>
      </w:r>
      <w:proofErr w:type="spellEnd"/>
      <w:r w:rsidRPr="004504F9">
        <w:rPr>
          <w:rStyle w:val="21"/>
          <w:b w:val="0"/>
          <w:color w:val="000000"/>
          <w:sz w:val="28"/>
          <w:szCs w:val="28"/>
          <w:lang w:eastAsia="uk-UA"/>
        </w:rPr>
        <w:t xml:space="preserve"> районного суду Вінницької області Губка В.І.</w:t>
      </w:r>
      <w:r w:rsidRPr="004504F9">
        <w:rPr>
          <w:rStyle w:val="21"/>
          <w:color w:val="000000"/>
          <w:sz w:val="28"/>
          <w:szCs w:val="28"/>
          <w:lang w:eastAsia="uk-UA"/>
        </w:rPr>
        <w:t xml:space="preserve"> </w:t>
      </w:r>
      <w:r w:rsidRPr="004504F9">
        <w:rPr>
          <w:rStyle w:val="a9"/>
          <w:rFonts w:cs="Times New Roman"/>
        </w:rPr>
        <w:t xml:space="preserve">під час розгляду справи                               </w:t>
      </w:r>
      <w:r w:rsidRPr="004504F9">
        <w:rPr>
          <w:rStyle w:val="rvts11"/>
          <w:rFonts w:cs="Times New Roman"/>
        </w:rPr>
        <w:t>№ 126/651/2</w:t>
      </w:r>
      <w:r w:rsidR="004674A8">
        <w:rPr>
          <w:rStyle w:val="rvts11"/>
          <w:rFonts w:cs="Times New Roman"/>
        </w:rPr>
        <w:t>0</w:t>
      </w:r>
      <w:r w:rsidRPr="004504F9">
        <w:rPr>
          <w:rStyle w:val="a9"/>
          <w:rFonts w:cs="Times New Roman"/>
        </w:rPr>
        <w:t>.</w:t>
      </w:r>
    </w:p>
    <w:p w:rsidR="004504F9" w:rsidRPr="00BD3D9F" w:rsidRDefault="004504F9" w:rsidP="00E029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3D9F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2B6A8E" w:rsidRPr="00BD3D9F" w:rsidRDefault="002B6A8E" w:rsidP="00E0292A">
      <w:pPr>
        <w:pStyle w:val="20"/>
        <w:spacing w:before="0" w:line="240" w:lineRule="auto"/>
        <w:ind w:firstLine="567"/>
        <w:rPr>
          <w:rFonts w:eastAsia="Calibri"/>
        </w:rPr>
      </w:pPr>
    </w:p>
    <w:p w:rsidR="004504F9" w:rsidRPr="000D7FA9" w:rsidRDefault="004504F9" w:rsidP="00E0292A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7FA9">
        <w:rPr>
          <w:sz w:val="28"/>
          <w:szCs w:val="28"/>
        </w:rPr>
        <w:t xml:space="preserve">До Вищої ради правосуддя 18 серпня 2021 року за вхідним               </w:t>
      </w:r>
      <w:r w:rsidR="00E0292A">
        <w:rPr>
          <w:sz w:val="28"/>
          <w:szCs w:val="28"/>
        </w:rPr>
        <w:t xml:space="preserve">                      № Р-3956/1</w:t>
      </w:r>
      <w:r w:rsidRPr="000D7FA9">
        <w:rPr>
          <w:sz w:val="28"/>
          <w:szCs w:val="28"/>
        </w:rPr>
        <w:t xml:space="preserve">/7-21 </w:t>
      </w:r>
      <w:r w:rsidRPr="000D7FA9">
        <w:rPr>
          <w:sz w:val="28"/>
          <w:szCs w:val="28"/>
          <w:lang w:eastAsia="en-US" w:bidi="en-US"/>
        </w:rPr>
        <w:t>надійшла скарга</w:t>
      </w:r>
      <w:r w:rsidRPr="000D7FA9">
        <w:rPr>
          <w:sz w:val="28"/>
          <w:szCs w:val="28"/>
        </w:rPr>
        <w:t xml:space="preserve"> адвоката </w:t>
      </w:r>
      <w:proofErr w:type="spellStart"/>
      <w:r w:rsidRPr="000D7FA9">
        <w:rPr>
          <w:sz w:val="28"/>
          <w:szCs w:val="28"/>
        </w:rPr>
        <w:t>Романченка</w:t>
      </w:r>
      <w:proofErr w:type="spellEnd"/>
      <w:r w:rsidRPr="000D7FA9">
        <w:rPr>
          <w:sz w:val="28"/>
          <w:szCs w:val="28"/>
        </w:rPr>
        <w:t xml:space="preserve"> О.М. на дії судді Київського районного суду міста Харкова Колесник С.А. під час розгляду справи  № 640/6303/18. </w:t>
      </w:r>
    </w:p>
    <w:p w:rsidR="004504F9" w:rsidRPr="00BD3D9F" w:rsidRDefault="004504F9" w:rsidP="00E029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3D9F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2B6A8E" w:rsidRPr="00BD3D9F" w:rsidRDefault="002B6A8E" w:rsidP="00E0292A">
      <w:pPr>
        <w:pStyle w:val="20"/>
        <w:spacing w:before="0" w:line="240" w:lineRule="auto"/>
        <w:ind w:firstLine="567"/>
        <w:rPr>
          <w:rFonts w:eastAsia="Calibri"/>
        </w:rPr>
      </w:pPr>
    </w:p>
    <w:p w:rsidR="00543417" w:rsidRPr="004504F9" w:rsidRDefault="00543417" w:rsidP="00E0292A">
      <w:pPr>
        <w:pStyle w:val="a7"/>
        <w:ind w:firstLine="567"/>
        <w:contextualSpacing/>
        <w:jc w:val="both"/>
        <w:rPr>
          <w:szCs w:val="28"/>
          <w:shd w:val="clear" w:color="auto" w:fill="FFFFFF"/>
        </w:rPr>
      </w:pPr>
      <w:r>
        <w:rPr>
          <w:szCs w:val="28"/>
        </w:rPr>
        <w:t>Д</w:t>
      </w:r>
      <w:r w:rsidRPr="00251E89">
        <w:rPr>
          <w:szCs w:val="28"/>
        </w:rPr>
        <w:t xml:space="preserve">о Вищої ради правосуддя </w:t>
      </w:r>
      <w:r>
        <w:rPr>
          <w:szCs w:val="28"/>
        </w:rPr>
        <w:t xml:space="preserve">15 листопада </w:t>
      </w:r>
      <w:r w:rsidRPr="00251E89">
        <w:rPr>
          <w:szCs w:val="28"/>
        </w:rPr>
        <w:t>202</w:t>
      </w:r>
      <w:r>
        <w:rPr>
          <w:szCs w:val="28"/>
        </w:rPr>
        <w:t>1</w:t>
      </w:r>
      <w:r w:rsidRPr="00251E89">
        <w:rPr>
          <w:szCs w:val="28"/>
        </w:rPr>
        <w:t xml:space="preserve"> року </w:t>
      </w:r>
      <w:r>
        <w:rPr>
          <w:szCs w:val="28"/>
        </w:rPr>
        <w:t xml:space="preserve">за </w:t>
      </w:r>
      <w:r w:rsidRPr="007E183F">
        <w:rPr>
          <w:szCs w:val="28"/>
        </w:rPr>
        <w:t>вхідни</w:t>
      </w:r>
      <w:r>
        <w:rPr>
          <w:szCs w:val="28"/>
        </w:rPr>
        <w:t>м</w:t>
      </w:r>
      <w:r w:rsidRPr="007E183F">
        <w:rPr>
          <w:szCs w:val="28"/>
        </w:rPr>
        <w:t xml:space="preserve"> </w:t>
      </w:r>
      <w:r>
        <w:rPr>
          <w:szCs w:val="28"/>
        </w:rPr>
        <w:t xml:space="preserve">                    </w:t>
      </w:r>
      <w:r w:rsidRPr="007E183F">
        <w:rPr>
          <w:szCs w:val="28"/>
        </w:rPr>
        <w:t xml:space="preserve">№ </w:t>
      </w:r>
      <w:r>
        <w:rPr>
          <w:szCs w:val="28"/>
        </w:rPr>
        <w:t xml:space="preserve">П-5481/0/7-21 </w:t>
      </w:r>
      <w:r w:rsidRPr="00251E89">
        <w:rPr>
          <w:szCs w:val="28"/>
        </w:rPr>
        <w:t>надійшла скарга</w:t>
      </w:r>
      <w:r w:rsidRPr="00675D8D">
        <w:rPr>
          <w:szCs w:val="28"/>
        </w:rPr>
        <w:t xml:space="preserve"> </w:t>
      </w:r>
      <w:r>
        <w:rPr>
          <w:szCs w:val="28"/>
        </w:rPr>
        <w:t>адвоката Протаса О.М. на дії</w:t>
      </w:r>
      <w:r w:rsidRPr="00EA719B">
        <w:rPr>
          <w:szCs w:val="28"/>
        </w:rPr>
        <w:t xml:space="preserve"> судді </w:t>
      </w:r>
      <w:r>
        <w:rPr>
          <w:szCs w:val="28"/>
        </w:rPr>
        <w:t xml:space="preserve">Печерського районного суду міста Києва </w:t>
      </w:r>
      <w:proofErr w:type="spellStart"/>
      <w:r>
        <w:rPr>
          <w:szCs w:val="28"/>
        </w:rPr>
        <w:t>Константінової</w:t>
      </w:r>
      <w:proofErr w:type="spellEnd"/>
      <w:r>
        <w:rPr>
          <w:szCs w:val="28"/>
        </w:rPr>
        <w:t xml:space="preserve"> К.Е. </w:t>
      </w:r>
      <w:r w:rsidRPr="00251E89">
        <w:rPr>
          <w:szCs w:val="28"/>
          <w:shd w:val="clear" w:color="auto" w:fill="FFFFFF"/>
        </w:rPr>
        <w:t xml:space="preserve">під час </w:t>
      </w:r>
      <w:r>
        <w:rPr>
          <w:szCs w:val="28"/>
          <w:shd w:val="clear" w:color="auto" w:fill="FFFFFF"/>
        </w:rPr>
        <w:t>розгляду</w:t>
      </w:r>
      <w:r w:rsidRPr="00251E89">
        <w:rPr>
          <w:szCs w:val="28"/>
          <w:shd w:val="clear" w:color="auto" w:fill="FFFFFF"/>
        </w:rPr>
        <w:t xml:space="preserve">  справ</w:t>
      </w:r>
      <w:r>
        <w:rPr>
          <w:szCs w:val="28"/>
          <w:shd w:val="clear" w:color="auto" w:fill="FFFFFF"/>
        </w:rPr>
        <w:t>и</w:t>
      </w:r>
      <w:r w:rsidRPr="00251E89">
        <w:rPr>
          <w:szCs w:val="28"/>
          <w:shd w:val="clear" w:color="auto" w:fill="FFFFFF"/>
        </w:rPr>
        <w:t xml:space="preserve"> № </w:t>
      </w:r>
      <w:r>
        <w:rPr>
          <w:szCs w:val="28"/>
          <w:shd w:val="clear" w:color="auto" w:fill="FFFFFF"/>
        </w:rPr>
        <w:t>757/42995/21-п</w:t>
      </w:r>
      <w:r w:rsidRPr="0019267D">
        <w:rPr>
          <w:szCs w:val="28"/>
        </w:rPr>
        <w:t>.</w:t>
      </w:r>
    </w:p>
    <w:p w:rsidR="002B6A8E" w:rsidRPr="00BD3D9F" w:rsidRDefault="002B6A8E" w:rsidP="00E0292A">
      <w:pPr>
        <w:pStyle w:val="20"/>
        <w:spacing w:before="0" w:line="240" w:lineRule="auto"/>
        <w:ind w:firstLine="567"/>
        <w:rPr>
          <w:rFonts w:eastAsia="Calibri"/>
        </w:rPr>
      </w:pPr>
      <w:r w:rsidRPr="00BD3D9F">
        <w:rPr>
          <w:rFonts w:eastAsia="Calibri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скарга не містить відомостей про наявність в діях судді ознак дисциплінарного проступку (частина шоста статті 107 Закону України </w:t>
      </w:r>
      <w:r w:rsidR="00E0292A">
        <w:rPr>
          <w:rFonts w:eastAsia="Calibri"/>
        </w:rPr>
        <w:t xml:space="preserve">               </w:t>
      </w:r>
      <w:r w:rsidRPr="00BD3D9F">
        <w:rPr>
          <w:rFonts w:eastAsia="Calibri"/>
        </w:rPr>
        <w:t>«Про судоустрій і статус суддів»).</w:t>
      </w:r>
    </w:p>
    <w:p w:rsidR="002B6A8E" w:rsidRPr="00BD3D9F" w:rsidRDefault="002B6A8E" w:rsidP="00E0292A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B6A8E" w:rsidRPr="00BD3D9F" w:rsidRDefault="002B6A8E" w:rsidP="00E0292A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3D9F">
        <w:rPr>
          <w:sz w:val="28"/>
          <w:szCs w:val="28"/>
        </w:rPr>
        <w:t>Пунктом 4 частини першої статті 45 Закону України «Про Вищу раду правосуддя» встановлено, що у відкритті дисциплінарної справи має бути відмовлено, якщо суть скарги зводиться лише до незгоди із судовим рішенням.</w:t>
      </w:r>
    </w:p>
    <w:p w:rsidR="002B6A8E" w:rsidRPr="00BD3D9F" w:rsidRDefault="002B6A8E" w:rsidP="00E0292A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D3D9F">
        <w:rPr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2B6A8E" w:rsidRPr="00BD3D9F" w:rsidRDefault="002B6A8E" w:rsidP="00E0292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3D9F">
        <w:rPr>
          <w:rFonts w:ascii="Times New Roman" w:hAnsi="Times New Roman"/>
          <w:sz w:val="28"/>
          <w:szCs w:val="28"/>
        </w:rPr>
        <w:t xml:space="preserve">Перша Дисциплінарна палата Вищої ради правосуддя за результатами </w:t>
      </w:r>
      <w:r w:rsidRPr="00BD3D9F">
        <w:rPr>
          <w:rFonts w:ascii="Times New Roman" w:hAnsi="Times New Roman"/>
          <w:sz w:val="28"/>
          <w:szCs w:val="28"/>
        </w:rPr>
        <w:lastRenderedPageBreak/>
        <w:t>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суддів.</w:t>
      </w:r>
    </w:p>
    <w:p w:rsidR="002B6A8E" w:rsidRPr="00877878" w:rsidRDefault="002B6A8E" w:rsidP="00E0292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7878">
        <w:rPr>
          <w:rFonts w:ascii="Times New Roman" w:hAnsi="Times New Roman"/>
          <w:sz w:val="28"/>
          <w:szCs w:val="28"/>
        </w:rPr>
        <w:t>Керуючись статтею 107 Закону України «Про судоустрій і статус суддів», статтею 45 Закону України «Про Вищу раду правосуддя», пунктом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877878">
        <w:rPr>
          <w:rFonts w:ascii="Times New Roman" w:hAnsi="Times New Roman"/>
          <w:sz w:val="28"/>
          <w:szCs w:val="28"/>
        </w:rPr>
        <w:t>13.13 Регламенту Вищої ради правосуддя, Перша Дисциплінарна палата Вищої ради правосуддя,</w:t>
      </w:r>
    </w:p>
    <w:p w:rsidR="002B6A8E" w:rsidRPr="00877878" w:rsidRDefault="002B6A8E" w:rsidP="002B6A8E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</w:p>
    <w:p w:rsidR="002B6A8E" w:rsidRPr="00877878" w:rsidRDefault="002B6A8E" w:rsidP="002B6A8E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877878">
        <w:rPr>
          <w:b/>
        </w:rPr>
        <w:t>ухвалила:</w:t>
      </w:r>
    </w:p>
    <w:p w:rsidR="002B6A8E" w:rsidRPr="00877878" w:rsidRDefault="002B6A8E" w:rsidP="002B6A8E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</w:p>
    <w:p w:rsidR="009D5C55" w:rsidRPr="00877878" w:rsidRDefault="009D5C55" w:rsidP="002B6A8E">
      <w:pPr>
        <w:pStyle w:val="20"/>
        <w:spacing w:before="0" w:line="240" w:lineRule="auto"/>
        <w:ind w:firstLine="0"/>
        <w:rPr>
          <w:shd w:val="clear" w:color="auto" w:fill="FFFFFF"/>
        </w:rPr>
      </w:pPr>
    </w:p>
    <w:p w:rsidR="002B6A8E" w:rsidRDefault="004674A8" w:rsidP="004674A8">
      <w:pPr>
        <w:pStyle w:val="20"/>
        <w:spacing w:before="0" w:line="240" w:lineRule="auto"/>
        <w:ind w:firstLine="0"/>
        <w:rPr>
          <w:lang w:eastAsia="ru-RU"/>
        </w:rPr>
      </w:pPr>
      <w:r>
        <w:rPr>
          <w:shd w:val="clear" w:color="auto" w:fill="FFFFFF"/>
        </w:rPr>
        <w:t>в</w:t>
      </w:r>
      <w:r w:rsidR="002B6A8E" w:rsidRPr="00877878">
        <w:rPr>
          <w:shd w:val="clear" w:color="auto" w:fill="FFFFFF"/>
        </w:rPr>
        <w:t xml:space="preserve">ідмовити у відкритті дисциплінарної справи за скаргою </w:t>
      </w:r>
      <w:proofErr w:type="spellStart"/>
      <w:r w:rsidR="009D5C55" w:rsidRPr="001E647E">
        <w:rPr>
          <w:lang w:eastAsia="uk-UA"/>
        </w:rPr>
        <w:t>Кожухара</w:t>
      </w:r>
      <w:proofErr w:type="spellEnd"/>
      <w:r w:rsidR="009D5C55" w:rsidRPr="001E647E">
        <w:rPr>
          <w:lang w:eastAsia="uk-UA"/>
        </w:rPr>
        <w:t xml:space="preserve"> Олександра Андрійовича стосовно </w:t>
      </w:r>
      <w:r w:rsidR="009D5C55" w:rsidRPr="009D5C55">
        <w:rPr>
          <w:lang w:eastAsia="uk-UA"/>
        </w:rPr>
        <w:t xml:space="preserve">судді </w:t>
      </w:r>
      <w:proofErr w:type="spellStart"/>
      <w:r w:rsidR="009D5C55" w:rsidRPr="009D5C55">
        <w:rPr>
          <w:lang w:eastAsia="uk-UA"/>
        </w:rPr>
        <w:t>Знам’янського</w:t>
      </w:r>
      <w:proofErr w:type="spellEnd"/>
      <w:r w:rsidR="009D5C55" w:rsidRPr="009D5C55">
        <w:rPr>
          <w:lang w:eastAsia="uk-UA"/>
        </w:rPr>
        <w:t xml:space="preserve"> </w:t>
      </w:r>
      <w:proofErr w:type="spellStart"/>
      <w:r w:rsidR="009D5C55" w:rsidRPr="009D5C55">
        <w:rPr>
          <w:lang w:eastAsia="uk-UA"/>
        </w:rPr>
        <w:t>міськрайонного</w:t>
      </w:r>
      <w:proofErr w:type="spellEnd"/>
      <w:r w:rsidR="009D5C55" w:rsidRPr="009D5C55">
        <w:rPr>
          <w:lang w:eastAsia="uk-UA"/>
        </w:rPr>
        <w:t xml:space="preserve"> суду Кіровоградської області </w:t>
      </w:r>
      <w:proofErr w:type="spellStart"/>
      <w:r w:rsidR="009D5C55" w:rsidRPr="009D5C55">
        <w:rPr>
          <w:lang w:eastAsia="uk-UA"/>
        </w:rPr>
        <w:t>Берднікової</w:t>
      </w:r>
      <w:proofErr w:type="spellEnd"/>
      <w:r w:rsidR="009D5C55" w:rsidRPr="009D5C55">
        <w:rPr>
          <w:lang w:eastAsia="uk-UA"/>
        </w:rPr>
        <w:t xml:space="preserve"> Галини Володимирівни</w:t>
      </w:r>
      <w:r w:rsidR="002B6A8E">
        <w:rPr>
          <w:lang w:eastAsia="ru-RU"/>
        </w:rPr>
        <w:t>.</w:t>
      </w:r>
    </w:p>
    <w:p w:rsidR="002B6A8E" w:rsidRDefault="002B6A8E" w:rsidP="002B6A8E">
      <w:pPr>
        <w:pStyle w:val="20"/>
        <w:spacing w:before="0" w:line="240" w:lineRule="auto"/>
        <w:ind w:firstLine="708"/>
        <w:rPr>
          <w:lang w:eastAsia="ru-RU"/>
        </w:rPr>
      </w:pPr>
    </w:p>
    <w:p w:rsidR="002B6A8E" w:rsidRPr="009D5C55" w:rsidRDefault="002B6A8E" w:rsidP="00E0292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D7192">
        <w:rPr>
          <w:rFonts w:ascii="Times New Roman" w:hAnsi="Times New Roman"/>
          <w:sz w:val="28"/>
          <w:szCs w:val="28"/>
          <w:shd w:val="clear" w:color="auto" w:fill="FFFFFF"/>
        </w:rPr>
        <w:t xml:space="preserve">Відмовити у відкритті дисциплінарної справи за </w:t>
      </w:r>
      <w:r w:rsidRPr="009D5C55">
        <w:rPr>
          <w:rFonts w:ascii="Times New Roman" w:hAnsi="Times New Roman"/>
          <w:sz w:val="28"/>
          <w:szCs w:val="28"/>
          <w:shd w:val="clear" w:color="auto" w:fill="FFFFFF"/>
        </w:rPr>
        <w:t>скарг</w:t>
      </w:r>
      <w:r w:rsidR="004674A8">
        <w:rPr>
          <w:rFonts w:ascii="Times New Roman" w:hAnsi="Times New Roman"/>
          <w:sz w:val="28"/>
          <w:szCs w:val="28"/>
          <w:shd w:val="clear" w:color="auto" w:fill="FFFFFF"/>
        </w:rPr>
        <w:t>ою</w:t>
      </w:r>
      <w:r w:rsidRPr="009D5C5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D5C55" w:rsidRPr="009D5C55">
        <w:rPr>
          <w:rFonts w:ascii="Times New Roman" w:hAnsi="Times New Roman"/>
          <w:sz w:val="28"/>
          <w:szCs w:val="28"/>
          <w:shd w:val="clear" w:color="auto" w:fill="FFFFFF"/>
        </w:rPr>
        <w:t>Кожухара</w:t>
      </w:r>
      <w:proofErr w:type="spellEnd"/>
      <w:r w:rsidR="009D5C55" w:rsidRPr="009D5C55">
        <w:rPr>
          <w:rFonts w:ascii="Times New Roman" w:hAnsi="Times New Roman"/>
          <w:sz w:val="28"/>
          <w:szCs w:val="28"/>
          <w:shd w:val="clear" w:color="auto" w:fill="FFFFFF"/>
        </w:rPr>
        <w:t xml:space="preserve"> Олександра Андрійовича стосовно судді </w:t>
      </w:r>
      <w:proofErr w:type="spellStart"/>
      <w:r w:rsidR="009D5C55" w:rsidRPr="009D5C55">
        <w:rPr>
          <w:rFonts w:ascii="Times New Roman" w:hAnsi="Times New Roman"/>
          <w:sz w:val="28"/>
          <w:szCs w:val="28"/>
          <w:shd w:val="clear" w:color="auto" w:fill="FFFFFF"/>
        </w:rPr>
        <w:t>Знам’янського</w:t>
      </w:r>
      <w:proofErr w:type="spellEnd"/>
      <w:r w:rsidR="009D5C55" w:rsidRPr="009D5C5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9D5C55" w:rsidRPr="009D5C55">
        <w:rPr>
          <w:rFonts w:ascii="Times New Roman" w:hAnsi="Times New Roman"/>
          <w:sz w:val="28"/>
          <w:szCs w:val="28"/>
          <w:shd w:val="clear" w:color="auto" w:fill="FFFFFF"/>
        </w:rPr>
        <w:t>міськрайонного</w:t>
      </w:r>
      <w:proofErr w:type="spellEnd"/>
      <w:r w:rsidR="009D5C55" w:rsidRPr="009D5C55">
        <w:rPr>
          <w:rFonts w:ascii="Times New Roman" w:hAnsi="Times New Roman"/>
          <w:sz w:val="28"/>
          <w:szCs w:val="28"/>
          <w:shd w:val="clear" w:color="auto" w:fill="FFFFFF"/>
        </w:rPr>
        <w:t xml:space="preserve"> суду Кіровоградської області </w:t>
      </w:r>
      <w:proofErr w:type="spellStart"/>
      <w:r w:rsidR="009D5C55" w:rsidRPr="009D5C55">
        <w:rPr>
          <w:rFonts w:ascii="Times New Roman" w:hAnsi="Times New Roman"/>
          <w:sz w:val="28"/>
          <w:szCs w:val="28"/>
          <w:shd w:val="clear" w:color="auto" w:fill="FFFFFF"/>
        </w:rPr>
        <w:t>Берднікової</w:t>
      </w:r>
      <w:proofErr w:type="spellEnd"/>
      <w:r w:rsidR="009D5C55" w:rsidRPr="009D5C55">
        <w:rPr>
          <w:rFonts w:ascii="Times New Roman" w:hAnsi="Times New Roman"/>
          <w:sz w:val="28"/>
          <w:szCs w:val="28"/>
          <w:shd w:val="clear" w:color="auto" w:fill="FFFFFF"/>
        </w:rPr>
        <w:t xml:space="preserve"> Галини Володимирівни</w:t>
      </w:r>
      <w:r w:rsidR="009D5C55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2B6A8E" w:rsidRDefault="002B6A8E" w:rsidP="00E0292A">
      <w:pPr>
        <w:pStyle w:val="20"/>
        <w:spacing w:before="0" w:line="240" w:lineRule="auto"/>
        <w:ind w:firstLine="567"/>
        <w:rPr>
          <w:shd w:val="clear" w:color="auto" w:fill="FFFFFF"/>
        </w:rPr>
      </w:pPr>
    </w:p>
    <w:p w:rsidR="002B6A8E" w:rsidRDefault="002B6A8E" w:rsidP="00E0292A">
      <w:pPr>
        <w:pStyle w:val="20"/>
        <w:spacing w:before="0" w:line="240" w:lineRule="auto"/>
        <w:ind w:firstLine="567"/>
        <w:rPr>
          <w:rFonts w:eastAsia="Calibri"/>
        </w:rPr>
      </w:pPr>
      <w:r>
        <w:rPr>
          <w:rFonts w:eastAsia="Calibri"/>
        </w:rPr>
        <w:t>В</w:t>
      </w:r>
      <w:r w:rsidRPr="00A96AD6">
        <w:rPr>
          <w:rFonts w:eastAsia="Calibri"/>
        </w:rPr>
        <w:t xml:space="preserve">ідмовити у відкритті дисциплінарної справи за скаргою </w:t>
      </w:r>
      <w:r w:rsidR="009D5C55" w:rsidRPr="00941D8A">
        <w:rPr>
          <w:lang w:eastAsia="uk-UA"/>
        </w:rPr>
        <w:t xml:space="preserve">адвоката </w:t>
      </w:r>
      <w:proofErr w:type="spellStart"/>
      <w:r w:rsidR="009D5C55" w:rsidRPr="00941D8A">
        <w:rPr>
          <w:lang w:eastAsia="uk-UA"/>
        </w:rPr>
        <w:t>Білявського</w:t>
      </w:r>
      <w:proofErr w:type="spellEnd"/>
      <w:r w:rsidR="009D5C55" w:rsidRPr="00941D8A">
        <w:rPr>
          <w:lang w:eastAsia="uk-UA"/>
        </w:rPr>
        <w:t xml:space="preserve"> Ярослава Миколайовича стосовно </w:t>
      </w:r>
      <w:r w:rsidR="009D5C55" w:rsidRPr="009D5C55">
        <w:rPr>
          <w:lang w:eastAsia="uk-UA"/>
        </w:rPr>
        <w:t xml:space="preserve">судді </w:t>
      </w:r>
      <w:r w:rsidR="00A740F1">
        <w:rPr>
          <w:lang w:eastAsia="uk-UA"/>
        </w:rPr>
        <w:t xml:space="preserve">Касаційного кримінального суду у складі </w:t>
      </w:r>
      <w:r w:rsidR="009D5C55" w:rsidRPr="009D5C55">
        <w:rPr>
          <w:lang w:eastAsia="uk-UA"/>
        </w:rPr>
        <w:t xml:space="preserve">Верховного Суду </w:t>
      </w:r>
      <w:proofErr w:type="spellStart"/>
      <w:r w:rsidR="009D5C55" w:rsidRPr="009D5C55">
        <w:rPr>
          <w:lang w:eastAsia="uk-UA"/>
        </w:rPr>
        <w:t>Є</w:t>
      </w:r>
      <w:r w:rsidR="009D5C55">
        <w:rPr>
          <w:lang w:eastAsia="uk-UA"/>
        </w:rPr>
        <w:t>ремей</w:t>
      </w:r>
      <w:r w:rsidR="009D5C55" w:rsidRPr="009D5C55">
        <w:rPr>
          <w:lang w:eastAsia="uk-UA"/>
        </w:rPr>
        <w:t>чука</w:t>
      </w:r>
      <w:proofErr w:type="spellEnd"/>
      <w:r w:rsidR="009D5C55" w:rsidRPr="009D5C55">
        <w:rPr>
          <w:lang w:eastAsia="uk-UA"/>
        </w:rPr>
        <w:t xml:space="preserve"> Сергія Володимировича</w:t>
      </w:r>
      <w:r w:rsidRPr="009D5C55">
        <w:rPr>
          <w:rFonts w:eastAsia="Calibri"/>
        </w:rPr>
        <w:t>.</w:t>
      </w:r>
    </w:p>
    <w:p w:rsidR="002B6A8E" w:rsidRDefault="002B6A8E" w:rsidP="00E0292A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2B6A8E" w:rsidRDefault="002B6A8E" w:rsidP="00E0292A">
      <w:pPr>
        <w:pStyle w:val="20"/>
        <w:spacing w:before="0" w:line="240" w:lineRule="auto"/>
        <w:ind w:firstLine="567"/>
        <w:rPr>
          <w:rFonts w:eastAsia="Calibri"/>
        </w:rPr>
      </w:pPr>
      <w:r>
        <w:rPr>
          <w:rFonts w:eastAsia="Calibri"/>
        </w:rPr>
        <w:t>В</w:t>
      </w:r>
      <w:r w:rsidRPr="00A96AD6">
        <w:rPr>
          <w:rFonts w:eastAsia="Calibri"/>
        </w:rPr>
        <w:t xml:space="preserve">ідмовити у відкритті дисциплінарної справи за скаргою </w:t>
      </w:r>
      <w:r w:rsidR="009D5C55" w:rsidRPr="00941D8A">
        <w:rPr>
          <w:lang w:eastAsia="uk-UA"/>
        </w:rPr>
        <w:t xml:space="preserve">Самойленко Лідії Федорівни стосовно </w:t>
      </w:r>
      <w:r w:rsidR="009D5C55" w:rsidRPr="009D5C55">
        <w:rPr>
          <w:lang w:eastAsia="uk-UA"/>
        </w:rPr>
        <w:t>суддів Дніпровського апеляційного суду Демченко Ельвіри Львівни та Макарова Миколи Олексійовича</w:t>
      </w:r>
      <w:r w:rsidRPr="00A96AD6">
        <w:rPr>
          <w:rFonts w:eastAsia="Calibri"/>
        </w:rPr>
        <w:t>.</w:t>
      </w:r>
    </w:p>
    <w:p w:rsidR="002B6A8E" w:rsidRDefault="002B6A8E" w:rsidP="00E0292A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2B6A8E" w:rsidRDefault="002B6A8E" w:rsidP="00E0292A">
      <w:pPr>
        <w:pStyle w:val="20"/>
        <w:spacing w:before="0" w:line="240" w:lineRule="auto"/>
        <w:ind w:firstLine="567"/>
        <w:rPr>
          <w:rFonts w:eastAsia="Calibri"/>
        </w:rPr>
      </w:pPr>
      <w:r>
        <w:rPr>
          <w:rFonts w:eastAsia="Calibri"/>
        </w:rPr>
        <w:t>В</w:t>
      </w:r>
      <w:r w:rsidRPr="00A96AD6">
        <w:rPr>
          <w:rFonts w:eastAsia="Calibri"/>
        </w:rPr>
        <w:t xml:space="preserve">ідмовити у відкритті дисциплінарної справи за скаргою </w:t>
      </w:r>
      <w:proofErr w:type="spellStart"/>
      <w:r w:rsidR="009D5C55" w:rsidRPr="00941D8A">
        <w:rPr>
          <w:lang w:eastAsia="uk-UA"/>
        </w:rPr>
        <w:t>Алєксєєнка</w:t>
      </w:r>
      <w:proofErr w:type="spellEnd"/>
      <w:r w:rsidR="009D5C55" w:rsidRPr="00941D8A">
        <w:rPr>
          <w:lang w:eastAsia="uk-UA"/>
        </w:rPr>
        <w:t xml:space="preserve"> Григорія Івановича стосовно </w:t>
      </w:r>
      <w:r w:rsidR="009D5C55" w:rsidRPr="009D5C55">
        <w:rPr>
          <w:lang w:eastAsia="uk-UA"/>
        </w:rPr>
        <w:t xml:space="preserve">судді </w:t>
      </w:r>
      <w:proofErr w:type="spellStart"/>
      <w:r w:rsidR="009D5C55" w:rsidRPr="009D5C55">
        <w:rPr>
          <w:lang w:eastAsia="uk-UA"/>
        </w:rPr>
        <w:t>Києво-Святошинського</w:t>
      </w:r>
      <w:proofErr w:type="spellEnd"/>
      <w:r w:rsidR="009D5C55" w:rsidRPr="009D5C55">
        <w:rPr>
          <w:lang w:eastAsia="uk-UA"/>
        </w:rPr>
        <w:t xml:space="preserve"> районного суду Київської області Перекупки Ганни Анатоліївни</w:t>
      </w:r>
      <w:r w:rsidRPr="00A96AD6">
        <w:rPr>
          <w:rFonts w:eastAsia="Calibri"/>
        </w:rPr>
        <w:t>.</w:t>
      </w:r>
    </w:p>
    <w:p w:rsidR="002B6A8E" w:rsidRDefault="002B6A8E" w:rsidP="00E0292A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2B6A8E" w:rsidRDefault="002B6A8E" w:rsidP="00E0292A">
      <w:pPr>
        <w:pStyle w:val="20"/>
        <w:spacing w:before="0" w:line="240" w:lineRule="auto"/>
        <w:ind w:firstLine="567"/>
        <w:rPr>
          <w:rFonts w:eastAsia="Calibri"/>
        </w:rPr>
      </w:pPr>
      <w:r>
        <w:rPr>
          <w:rFonts w:eastAsia="Calibri"/>
        </w:rPr>
        <w:t>В</w:t>
      </w:r>
      <w:r w:rsidRPr="00A96AD6">
        <w:rPr>
          <w:rFonts w:eastAsia="Calibri"/>
        </w:rPr>
        <w:t xml:space="preserve">ідмовити у відкритті дисциплінарної справи за скаргою </w:t>
      </w:r>
      <w:r w:rsidR="009D5C55" w:rsidRPr="00941D8A">
        <w:rPr>
          <w:lang w:eastAsia="uk-UA"/>
        </w:rPr>
        <w:t xml:space="preserve">адвоката </w:t>
      </w:r>
      <w:proofErr w:type="spellStart"/>
      <w:r w:rsidR="009D5C55" w:rsidRPr="00941D8A">
        <w:rPr>
          <w:lang w:eastAsia="uk-UA"/>
        </w:rPr>
        <w:t>Глівінської</w:t>
      </w:r>
      <w:proofErr w:type="spellEnd"/>
      <w:r w:rsidR="009D5C55" w:rsidRPr="00941D8A">
        <w:rPr>
          <w:lang w:eastAsia="uk-UA"/>
        </w:rPr>
        <w:t xml:space="preserve"> Світлани Йосипівни, поданою в інтересах Компанії EGEM </w:t>
      </w:r>
      <w:proofErr w:type="spellStart"/>
      <w:r w:rsidR="009D5C55" w:rsidRPr="00941D8A">
        <w:rPr>
          <w:lang w:eastAsia="uk-UA"/>
        </w:rPr>
        <w:t>s.r.o</w:t>
      </w:r>
      <w:proofErr w:type="spellEnd"/>
      <w:r w:rsidR="009D5C55" w:rsidRPr="00941D8A">
        <w:rPr>
          <w:lang w:eastAsia="uk-UA"/>
        </w:rPr>
        <w:t xml:space="preserve">., стосовно </w:t>
      </w:r>
      <w:r w:rsidR="009D5C55" w:rsidRPr="009D5C55">
        <w:rPr>
          <w:lang w:eastAsia="uk-UA"/>
        </w:rPr>
        <w:t xml:space="preserve">судді Господарського суду міста Києва </w:t>
      </w:r>
      <w:proofErr w:type="spellStart"/>
      <w:r w:rsidR="009D5C55" w:rsidRPr="009D5C55">
        <w:rPr>
          <w:lang w:eastAsia="uk-UA"/>
        </w:rPr>
        <w:t>Лиськова</w:t>
      </w:r>
      <w:proofErr w:type="spellEnd"/>
      <w:r w:rsidR="009D5C55" w:rsidRPr="009D5C55">
        <w:rPr>
          <w:lang w:eastAsia="uk-UA"/>
        </w:rPr>
        <w:t xml:space="preserve"> Максима Олександровича</w:t>
      </w:r>
      <w:r w:rsidRPr="00A96AD6">
        <w:rPr>
          <w:rFonts w:eastAsia="Calibri"/>
        </w:rPr>
        <w:t>.</w:t>
      </w:r>
    </w:p>
    <w:p w:rsidR="002B6A8E" w:rsidRDefault="002B6A8E" w:rsidP="00E0292A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2B6A8E" w:rsidRDefault="002B6A8E" w:rsidP="00E0292A">
      <w:pPr>
        <w:pStyle w:val="20"/>
        <w:spacing w:before="0" w:line="240" w:lineRule="auto"/>
        <w:ind w:firstLine="567"/>
        <w:rPr>
          <w:rFonts w:eastAsia="Calibri"/>
        </w:rPr>
      </w:pPr>
      <w:r>
        <w:rPr>
          <w:rFonts w:eastAsia="Calibri"/>
        </w:rPr>
        <w:t>В</w:t>
      </w:r>
      <w:r w:rsidRPr="00A96AD6">
        <w:rPr>
          <w:rFonts w:eastAsia="Calibri"/>
        </w:rPr>
        <w:t xml:space="preserve">ідмовити у відкритті дисциплінарної справи за скаргою </w:t>
      </w:r>
      <w:r w:rsidR="009D5C55" w:rsidRPr="00941D8A">
        <w:rPr>
          <w:lang w:eastAsia="uk-UA"/>
        </w:rPr>
        <w:t xml:space="preserve">Волощука Володимира Миколайовича стосовно </w:t>
      </w:r>
      <w:r w:rsidR="009D5C55" w:rsidRPr="009D5C55">
        <w:rPr>
          <w:lang w:eastAsia="uk-UA"/>
        </w:rPr>
        <w:t>судді Печерського районного суду міста Києва Новака Романа Васильовича</w:t>
      </w:r>
      <w:r w:rsidRPr="00A96AD6">
        <w:rPr>
          <w:rFonts w:eastAsia="Calibri"/>
        </w:rPr>
        <w:t>.</w:t>
      </w:r>
    </w:p>
    <w:p w:rsidR="002B6A8E" w:rsidRDefault="002B6A8E" w:rsidP="00E0292A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2B6A8E" w:rsidRDefault="002B6A8E" w:rsidP="00E0292A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165C05">
        <w:rPr>
          <w:rFonts w:ascii="Times New Roman" w:hAnsi="Times New Roman"/>
          <w:sz w:val="28"/>
          <w:szCs w:val="28"/>
        </w:rPr>
        <w:t xml:space="preserve">ідмовити у відкритті дисциплінарної справи за скаргою </w:t>
      </w:r>
      <w:proofErr w:type="spellStart"/>
      <w:r w:rsidR="00AC1B1A" w:rsidRPr="00AC1B1A">
        <w:rPr>
          <w:rFonts w:ascii="Times New Roman" w:hAnsi="Times New Roman"/>
          <w:sz w:val="28"/>
          <w:szCs w:val="28"/>
        </w:rPr>
        <w:t>Бурлаченка</w:t>
      </w:r>
      <w:proofErr w:type="spellEnd"/>
      <w:r w:rsidR="00AC1B1A" w:rsidRPr="00AC1B1A">
        <w:rPr>
          <w:rFonts w:ascii="Times New Roman" w:hAnsi="Times New Roman"/>
          <w:sz w:val="28"/>
          <w:szCs w:val="28"/>
        </w:rPr>
        <w:t xml:space="preserve"> Сергія Миколайовича стосовно судді </w:t>
      </w:r>
      <w:proofErr w:type="spellStart"/>
      <w:r w:rsidR="00AC1B1A" w:rsidRPr="00AC1B1A">
        <w:rPr>
          <w:rFonts w:ascii="Times New Roman" w:hAnsi="Times New Roman"/>
          <w:sz w:val="28"/>
          <w:szCs w:val="28"/>
        </w:rPr>
        <w:t>Шепетівського</w:t>
      </w:r>
      <w:proofErr w:type="spellEnd"/>
      <w:r w:rsidR="00AC1B1A" w:rsidRPr="00AC1B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C1B1A" w:rsidRPr="00AC1B1A">
        <w:rPr>
          <w:rFonts w:ascii="Times New Roman" w:hAnsi="Times New Roman"/>
          <w:sz w:val="28"/>
          <w:szCs w:val="28"/>
        </w:rPr>
        <w:t>міськрайонного</w:t>
      </w:r>
      <w:proofErr w:type="spellEnd"/>
      <w:r w:rsidR="00AC1B1A" w:rsidRPr="00AC1B1A">
        <w:rPr>
          <w:rFonts w:ascii="Times New Roman" w:hAnsi="Times New Roman"/>
          <w:sz w:val="28"/>
          <w:szCs w:val="28"/>
        </w:rPr>
        <w:t xml:space="preserve"> суду Хмельницької області </w:t>
      </w:r>
      <w:proofErr w:type="spellStart"/>
      <w:r w:rsidR="00AC1B1A" w:rsidRPr="00AC1B1A">
        <w:rPr>
          <w:rFonts w:ascii="Times New Roman" w:hAnsi="Times New Roman"/>
          <w:sz w:val="28"/>
          <w:szCs w:val="28"/>
        </w:rPr>
        <w:t>Ц</w:t>
      </w:r>
      <w:r w:rsidR="00AC1B1A">
        <w:rPr>
          <w:rFonts w:ascii="Times New Roman" w:hAnsi="Times New Roman"/>
          <w:sz w:val="28"/>
          <w:szCs w:val="28"/>
        </w:rPr>
        <w:t>ідик</w:t>
      </w:r>
      <w:proofErr w:type="spellEnd"/>
      <w:r w:rsidR="00AC1B1A">
        <w:rPr>
          <w:rFonts w:ascii="Times New Roman" w:hAnsi="Times New Roman"/>
          <w:sz w:val="28"/>
          <w:szCs w:val="28"/>
        </w:rPr>
        <w:t xml:space="preserve"> </w:t>
      </w:r>
      <w:r w:rsidR="00AC1B1A" w:rsidRPr="00AC1B1A">
        <w:rPr>
          <w:rFonts w:ascii="Times New Roman" w:hAnsi="Times New Roman"/>
          <w:sz w:val="28"/>
          <w:szCs w:val="28"/>
        </w:rPr>
        <w:t>Алли Юр</w:t>
      </w:r>
      <w:r w:rsidR="00543417">
        <w:rPr>
          <w:rFonts w:ascii="Times New Roman" w:hAnsi="Times New Roman"/>
          <w:sz w:val="28"/>
          <w:szCs w:val="28"/>
        </w:rPr>
        <w:t>іївни</w:t>
      </w:r>
      <w:r w:rsidRPr="00165C05">
        <w:rPr>
          <w:rFonts w:ascii="Times New Roman" w:hAnsi="Times New Roman"/>
          <w:sz w:val="28"/>
          <w:szCs w:val="28"/>
        </w:rPr>
        <w:t>.</w:t>
      </w:r>
    </w:p>
    <w:p w:rsidR="002B6A8E" w:rsidRDefault="002B6A8E" w:rsidP="00E029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</w:t>
      </w:r>
      <w:r w:rsidRPr="00165C05">
        <w:rPr>
          <w:rFonts w:ascii="Times New Roman" w:hAnsi="Times New Roman"/>
          <w:sz w:val="28"/>
          <w:szCs w:val="28"/>
        </w:rPr>
        <w:t xml:space="preserve">ідмовити у відкритті дисциплінарної справи за скаргою </w:t>
      </w:r>
      <w:r w:rsidR="00AC1B1A" w:rsidRPr="00AC1B1A">
        <w:rPr>
          <w:rFonts w:ascii="Times New Roman" w:hAnsi="Times New Roman"/>
          <w:sz w:val="28"/>
          <w:szCs w:val="28"/>
        </w:rPr>
        <w:t xml:space="preserve">Зарічанського Володимира Анатолійовича стосовно судді </w:t>
      </w:r>
      <w:proofErr w:type="spellStart"/>
      <w:r w:rsidR="00AC1B1A" w:rsidRPr="00AC1B1A">
        <w:rPr>
          <w:rFonts w:ascii="Times New Roman" w:hAnsi="Times New Roman"/>
          <w:sz w:val="28"/>
          <w:szCs w:val="28"/>
        </w:rPr>
        <w:t>Бершадського</w:t>
      </w:r>
      <w:proofErr w:type="spellEnd"/>
      <w:r w:rsidR="00AC1B1A" w:rsidRPr="00AC1B1A">
        <w:rPr>
          <w:rFonts w:ascii="Times New Roman" w:hAnsi="Times New Roman"/>
          <w:sz w:val="28"/>
          <w:szCs w:val="28"/>
        </w:rPr>
        <w:t xml:space="preserve"> районного суду Вінницької області Г</w:t>
      </w:r>
      <w:r w:rsidR="00AC1B1A">
        <w:rPr>
          <w:rFonts w:ascii="Times New Roman" w:hAnsi="Times New Roman"/>
          <w:sz w:val="28"/>
          <w:szCs w:val="28"/>
        </w:rPr>
        <w:t xml:space="preserve">убка </w:t>
      </w:r>
      <w:r w:rsidR="00AC1B1A" w:rsidRPr="00AC1B1A">
        <w:rPr>
          <w:rFonts w:ascii="Times New Roman" w:hAnsi="Times New Roman"/>
          <w:sz w:val="28"/>
          <w:szCs w:val="28"/>
        </w:rPr>
        <w:t>Вадима Івановича</w:t>
      </w:r>
      <w:r w:rsidRPr="00165C05">
        <w:rPr>
          <w:rFonts w:ascii="Times New Roman" w:hAnsi="Times New Roman"/>
          <w:sz w:val="28"/>
          <w:szCs w:val="28"/>
        </w:rPr>
        <w:t>.</w:t>
      </w:r>
    </w:p>
    <w:p w:rsidR="002B6A8E" w:rsidRDefault="002B6A8E" w:rsidP="00E0292A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2B6A8E" w:rsidRDefault="002B6A8E" w:rsidP="00E029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165C05">
        <w:rPr>
          <w:rFonts w:ascii="Times New Roman" w:hAnsi="Times New Roman"/>
          <w:sz w:val="28"/>
          <w:szCs w:val="28"/>
        </w:rPr>
        <w:t xml:space="preserve">ідмовити у відкритті дисциплінарної справи за скаргою </w:t>
      </w:r>
      <w:r w:rsidR="00AC1B1A" w:rsidRPr="00AC1B1A">
        <w:rPr>
          <w:rFonts w:ascii="Times New Roman" w:hAnsi="Times New Roman"/>
          <w:sz w:val="28"/>
          <w:szCs w:val="28"/>
        </w:rPr>
        <w:t xml:space="preserve">адвоката </w:t>
      </w:r>
      <w:proofErr w:type="spellStart"/>
      <w:r w:rsidR="00AC1B1A" w:rsidRPr="00AC1B1A">
        <w:rPr>
          <w:rFonts w:ascii="Times New Roman" w:hAnsi="Times New Roman"/>
          <w:sz w:val="28"/>
          <w:szCs w:val="28"/>
        </w:rPr>
        <w:t>Романченка</w:t>
      </w:r>
      <w:proofErr w:type="spellEnd"/>
      <w:r w:rsidR="00AC1B1A" w:rsidRPr="00AC1B1A">
        <w:rPr>
          <w:rFonts w:ascii="Times New Roman" w:hAnsi="Times New Roman"/>
          <w:sz w:val="28"/>
          <w:szCs w:val="28"/>
        </w:rPr>
        <w:t xml:space="preserve"> Олексія Михайловича стосовно судді Київського районного суду міста Харкова К</w:t>
      </w:r>
      <w:r w:rsidR="00AC1B1A">
        <w:rPr>
          <w:rFonts w:ascii="Times New Roman" w:hAnsi="Times New Roman"/>
          <w:sz w:val="28"/>
          <w:szCs w:val="28"/>
        </w:rPr>
        <w:t xml:space="preserve">олесник </w:t>
      </w:r>
      <w:r w:rsidR="00AC1B1A" w:rsidRPr="00AC1B1A">
        <w:rPr>
          <w:rFonts w:ascii="Times New Roman" w:hAnsi="Times New Roman"/>
          <w:sz w:val="28"/>
          <w:szCs w:val="28"/>
        </w:rPr>
        <w:t>Світлани Андріївни</w:t>
      </w:r>
      <w:r w:rsidRPr="00165C05">
        <w:rPr>
          <w:rFonts w:ascii="Times New Roman" w:hAnsi="Times New Roman"/>
          <w:sz w:val="28"/>
          <w:szCs w:val="28"/>
        </w:rPr>
        <w:t>.</w:t>
      </w:r>
    </w:p>
    <w:p w:rsidR="002B6A8E" w:rsidRDefault="002B6A8E" w:rsidP="00E0292A">
      <w:pPr>
        <w:pStyle w:val="20"/>
        <w:spacing w:before="0" w:line="240" w:lineRule="auto"/>
        <w:ind w:firstLine="567"/>
        <w:rPr>
          <w:color w:val="000000"/>
          <w:shd w:val="clear" w:color="auto" w:fill="FFFFFF"/>
        </w:rPr>
      </w:pPr>
    </w:p>
    <w:p w:rsidR="002B6A8E" w:rsidRDefault="002B6A8E" w:rsidP="00E0292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165C05">
        <w:rPr>
          <w:rFonts w:ascii="Times New Roman" w:hAnsi="Times New Roman"/>
          <w:sz w:val="28"/>
          <w:szCs w:val="28"/>
        </w:rPr>
        <w:t xml:space="preserve">ідмовити у відкритті дисциплінарної справи </w:t>
      </w:r>
      <w:r>
        <w:rPr>
          <w:rFonts w:ascii="Times New Roman" w:hAnsi="Times New Roman"/>
          <w:sz w:val="28"/>
          <w:szCs w:val="28"/>
        </w:rPr>
        <w:t xml:space="preserve">за </w:t>
      </w:r>
      <w:r w:rsidRPr="00165C05">
        <w:rPr>
          <w:rFonts w:ascii="Times New Roman" w:hAnsi="Times New Roman"/>
          <w:sz w:val="28"/>
          <w:szCs w:val="28"/>
        </w:rPr>
        <w:t xml:space="preserve">скаргою </w:t>
      </w:r>
      <w:r w:rsidR="00AC1B1A" w:rsidRPr="00AC1B1A">
        <w:rPr>
          <w:rFonts w:ascii="Times New Roman" w:hAnsi="Times New Roman"/>
          <w:sz w:val="28"/>
          <w:szCs w:val="28"/>
        </w:rPr>
        <w:t xml:space="preserve">адвоката Протаса Олександра Миколайовича стосовно судді Печерського районного суду міста Києва </w:t>
      </w:r>
      <w:proofErr w:type="spellStart"/>
      <w:r w:rsidR="00AC1B1A" w:rsidRPr="00AC1B1A">
        <w:rPr>
          <w:rFonts w:ascii="Times New Roman" w:hAnsi="Times New Roman"/>
          <w:sz w:val="28"/>
          <w:szCs w:val="28"/>
        </w:rPr>
        <w:t>Константінової</w:t>
      </w:r>
      <w:proofErr w:type="spellEnd"/>
      <w:r w:rsidR="00AC1B1A" w:rsidRPr="00AC1B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C1B1A" w:rsidRPr="00AC1B1A">
        <w:rPr>
          <w:rFonts w:ascii="Times New Roman" w:hAnsi="Times New Roman"/>
          <w:sz w:val="28"/>
          <w:szCs w:val="28"/>
        </w:rPr>
        <w:t>Крістіни</w:t>
      </w:r>
      <w:proofErr w:type="spellEnd"/>
      <w:r w:rsidR="00AC1B1A" w:rsidRPr="00AC1B1A">
        <w:rPr>
          <w:rFonts w:ascii="Times New Roman" w:hAnsi="Times New Roman"/>
          <w:sz w:val="28"/>
          <w:szCs w:val="28"/>
        </w:rPr>
        <w:t xml:space="preserve"> Едуардівни</w:t>
      </w:r>
      <w:r w:rsidRPr="00165C05">
        <w:rPr>
          <w:rFonts w:ascii="Times New Roman" w:hAnsi="Times New Roman"/>
          <w:sz w:val="28"/>
          <w:szCs w:val="28"/>
        </w:rPr>
        <w:t>.</w:t>
      </w:r>
    </w:p>
    <w:p w:rsidR="002B6A8E" w:rsidRPr="00D61F82" w:rsidRDefault="002B6A8E" w:rsidP="002B6A8E">
      <w:pPr>
        <w:pStyle w:val="20"/>
        <w:spacing w:before="0" w:line="240" w:lineRule="auto"/>
        <w:ind w:firstLine="708"/>
        <w:rPr>
          <w:color w:val="000000"/>
          <w:shd w:val="clear" w:color="auto" w:fill="FFFFFF"/>
        </w:rPr>
      </w:pPr>
      <w:r>
        <w:rPr>
          <w:lang w:eastAsia="uk-UA" w:bidi="uk-UA"/>
        </w:rPr>
        <w:t>Ухвала оскарженню не підлягає.</w:t>
      </w:r>
    </w:p>
    <w:p w:rsidR="002B6A8E" w:rsidRDefault="002B6A8E" w:rsidP="002B6A8E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2B6A8E" w:rsidRPr="00C91721" w:rsidRDefault="002B6A8E" w:rsidP="002B6A8E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W w:w="11686" w:type="dxa"/>
        <w:tblLook w:val="04A0"/>
      </w:tblPr>
      <w:tblGrid>
        <w:gridCol w:w="6629"/>
        <w:gridCol w:w="5057"/>
      </w:tblGrid>
      <w:tr w:rsidR="002B6A8E" w:rsidRPr="00FA3538" w:rsidTr="002B6A8E">
        <w:tc>
          <w:tcPr>
            <w:tcW w:w="6629" w:type="dxa"/>
          </w:tcPr>
          <w:p w:rsidR="002B6A8E" w:rsidRPr="00FA3538" w:rsidRDefault="002B6A8E" w:rsidP="002B6A8E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2B6A8E" w:rsidRPr="00FA3538" w:rsidRDefault="002B6A8E" w:rsidP="002B6A8E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2B6A8E" w:rsidRPr="00FA3538" w:rsidRDefault="002B6A8E" w:rsidP="002B6A8E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5057" w:type="dxa"/>
          </w:tcPr>
          <w:p w:rsidR="002B6A8E" w:rsidRPr="00FA3538" w:rsidRDefault="002B6A8E" w:rsidP="002B6A8E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B6A8E" w:rsidRPr="00FA3538" w:rsidRDefault="002B6A8E" w:rsidP="002B6A8E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B6A8E" w:rsidRPr="00FA3538" w:rsidRDefault="002B6A8E" w:rsidP="002B6A8E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</w:tr>
      <w:tr w:rsidR="002B6A8E" w:rsidRPr="00FA3538" w:rsidTr="002B6A8E">
        <w:tc>
          <w:tcPr>
            <w:tcW w:w="6629" w:type="dxa"/>
          </w:tcPr>
          <w:p w:rsidR="002B6A8E" w:rsidRPr="005668C2" w:rsidRDefault="002B6A8E" w:rsidP="002B6A8E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5057" w:type="dxa"/>
          </w:tcPr>
          <w:p w:rsidR="002B6A8E" w:rsidRPr="00FA3538" w:rsidRDefault="002B6A8E" w:rsidP="002B6A8E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2B6A8E" w:rsidRPr="00FA3538" w:rsidTr="002B6A8E">
        <w:tc>
          <w:tcPr>
            <w:tcW w:w="6629" w:type="dxa"/>
          </w:tcPr>
          <w:p w:rsidR="002B6A8E" w:rsidRDefault="002B6A8E" w:rsidP="002B6A8E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2B6A8E" w:rsidRPr="00FA3538" w:rsidRDefault="002B6A8E" w:rsidP="002B6A8E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5057" w:type="dxa"/>
          </w:tcPr>
          <w:p w:rsidR="002B6A8E" w:rsidRDefault="002B6A8E" w:rsidP="002B6A8E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B6A8E" w:rsidRDefault="002B6A8E" w:rsidP="002B6A8E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837625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Юлія БОКОВА</w:t>
            </w:r>
          </w:p>
          <w:p w:rsidR="002B6A8E" w:rsidRDefault="002B6A8E" w:rsidP="002B6A8E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B6A8E" w:rsidRDefault="002B6A8E" w:rsidP="002B6A8E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  <w:p w:rsidR="002B6A8E" w:rsidRDefault="002B6A8E" w:rsidP="002B6A8E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B6A8E" w:rsidRPr="00FA3538" w:rsidRDefault="002B6A8E" w:rsidP="002B6A8E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Оксана КВАША</w:t>
            </w:r>
          </w:p>
        </w:tc>
      </w:tr>
      <w:tr w:rsidR="002B6A8E" w:rsidRPr="00FA3538" w:rsidTr="002B6A8E">
        <w:trPr>
          <w:gridAfter w:val="1"/>
          <w:wAfter w:w="5057" w:type="dxa"/>
        </w:trPr>
        <w:tc>
          <w:tcPr>
            <w:tcW w:w="6629" w:type="dxa"/>
          </w:tcPr>
          <w:p w:rsidR="002B6A8E" w:rsidRPr="00FA3538" w:rsidRDefault="002B6A8E" w:rsidP="002B6A8E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B6A8E" w:rsidRPr="00FA3538" w:rsidTr="002B6A8E">
        <w:tc>
          <w:tcPr>
            <w:tcW w:w="6629" w:type="dxa"/>
          </w:tcPr>
          <w:p w:rsidR="002B6A8E" w:rsidRPr="00FA3538" w:rsidRDefault="002B6A8E" w:rsidP="002B6A8E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</w:tcPr>
          <w:p w:rsidR="002B6A8E" w:rsidRPr="00B551FC" w:rsidRDefault="002B6A8E" w:rsidP="002B6A8E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2B6A8E" w:rsidRDefault="002B6A8E" w:rsidP="002B6A8E"/>
    <w:p w:rsidR="00367A65" w:rsidRDefault="00367A65"/>
    <w:sectPr w:rsidR="00367A65" w:rsidSect="002B6A8E">
      <w:headerReference w:type="default" r:id="rId7"/>
      <w:pgSz w:w="11906" w:h="16838"/>
      <w:pgMar w:top="1418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92A" w:rsidRDefault="00E0292A" w:rsidP="001E470B">
      <w:pPr>
        <w:spacing w:after="0" w:line="240" w:lineRule="auto"/>
      </w:pPr>
      <w:r>
        <w:separator/>
      </w:r>
    </w:p>
  </w:endnote>
  <w:endnote w:type="continuationSeparator" w:id="0">
    <w:p w:rsidR="00E0292A" w:rsidRDefault="00E0292A" w:rsidP="001E4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92A" w:rsidRDefault="00E0292A" w:rsidP="001E470B">
      <w:pPr>
        <w:spacing w:after="0" w:line="240" w:lineRule="auto"/>
      </w:pPr>
      <w:r>
        <w:separator/>
      </w:r>
    </w:p>
  </w:footnote>
  <w:footnote w:type="continuationSeparator" w:id="0">
    <w:p w:rsidR="00E0292A" w:rsidRDefault="00E0292A" w:rsidP="001E4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92A" w:rsidRPr="00F61620" w:rsidRDefault="009A6D84" w:rsidP="002B6A8E">
    <w:pPr>
      <w:pStyle w:val="a5"/>
      <w:jc w:val="center"/>
    </w:pPr>
    <w:fldSimple w:instr="PAGE   \* MERGEFORMAT">
      <w:r w:rsidR="00473445"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6A8E"/>
    <w:rsid w:val="001A51C5"/>
    <w:rsid w:val="001E470B"/>
    <w:rsid w:val="002B6A8E"/>
    <w:rsid w:val="003406E7"/>
    <w:rsid w:val="00367A65"/>
    <w:rsid w:val="003C5048"/>
    <w:rsid w:val="004504F9"/>
    <w:rsid w:val="004674A8"/>
    <w:rsid w:val="00473445"/>
    <w:rsid w:val="00527D38"/>
    <w:rsid w:val="00543417"/>
    <w:rsid w:val="007633C8"/>
    <w:rsid w:val="009754A4"/>
    <w:rsid w:val="009A6D84"/>
    <w:rsid w:val="009C5B6E"/>
    <w:rsid w:val="009D5C55"/>
    <w:rsid w:val="00A740F1"/>
    <w:rsid w:val="00AC1B1A"/>
    <w:rsid w:val="00B40FDF"/>
    <w:rsid w:val="00BC6C8A"/>
    <w:rsid w:val="00C00858"/>
    <w:rsid w:val="00D058C6"/>
    <w:rsid w:val="00E02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A8E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rsid w:val="002B6A8E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B6A8E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2B6A8E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2B6A8E"/>
    <w:rPr>
      <w:rFonts w:ascii="Calibri" w:eastAsia="Calibri" w:hAnsi="Calibri" w:cs="Times New Roman"/>
      <w:sz w:val="22"/>
    </w:rPr>
  </w:style>
  <w:style w:type="paragraph" w:styleId="a5">
    <w:name w:val="header"/>
    <w:basedOn w:val="a"/>
    <w:link w:val="a6"/>
    <w:uiPriority w:val="99"/>
    <w:unhideWhenUsed/>
    <w:rsid w:val="002B6A8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2B6A8E"/>
    <w:rPr>
      <w:rFonts w:ascii="Calibri" w:eastAsia="Calibri" w:hAnsi="Calibri" w:cs="Times New Roman"/>
      <w:sz w:val="22"/>
    </w:rPr>
  </w:style>
  <w:style w:type="paragraph" w:styleId="a7">
    <w:name w:val="No Spacing"/>
    <w:link w:val="a8"/>
    <w:uiPriority w:val="1"/>
    <w:qFormat/>
    <w:rsid w:val="002B6A8E"/>
    <w:pPr>
      <w:spacing w:after="0" w:line="240" w:lineRule="auto"/>
    </w:pPr>
    <w:rPr>
      <w:rFonts w:eastAsia="Calibri" w:cs="Times New Roman"/>
    </w:rPr>
  </w:style>
  <w:style w:type="character" w:customStyle="1" w:styleId="a8">
    <w:name w:val="Без інтервалів Знак"/>
    <w:basedOn w:val="a0"/>
    <w:link w:val="a7"/>
    <w:uiPriority w:val="1"/>
    <w:rsid w:val="002B6A8E"/>
    <w:rPr>
      <w:rFonts w:eastAsia="Calibri" w:cs="Times New Roman"/>
    </w:rPr>
  </w:style>
  <w:style w:type="paragraph" w:customStyle="1" w:styleId="rtejustify">
    <w:name w:val="rtejustify"/>
    <w:basedOn w:val="a"/>
    <w:rsid w:val="002B6A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5">
    <w:name w:val="Основной текст (5)_"/>
    <w:link w:val="50"/>
    <w:uiPriority w:val="99"/>
    <w:locked/>
    <w:rsid w:val="002B6A8E"/>
    <w:rPr>
      <w:sz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B6A8E"/>
    <w:pPr>
      <w:widowControl w:val="0"/>
      <w:shd w:val="clear" w:color="auto" w:fill="FFFFFF"/>
      <w:spacing w:before="180" w:after="420" w:line="240" w:lineRule="atLeast"/>
      <w:jc w:val="both"/>
    </w:pPr>
    <w:rPr>
      <w:rFonts w:ascii="Times New Roman" w:eastAsiaTheme="minorHAnsi" w:hAnsi="Times New Roman" w:cstheme="minorHAnsi"/>
      <w:sz w:val="26"/>
    </w:rPr>
  </w:style>
  <w:style w:type="character" w:customStyle="1" w:styleId="21">
    <w:name w:val="Основний текст (2)_"/>
    <w:link w:val="22"/>
    <w:rsid w:val="002B6A8E"/>
    <w:rPr>
      <w:b/>
      <w:bCs/>
      <w:sz w:val="26"/>
      <w:szCs w:val="26"/>
      <w:shd w:val="clear" w:color="auto" w:fill="FFFFFF"/>
    </w:rPr>
  </w:style>
  <w:style w:type="character" w:customStyle="1" w:styleId="a9">
    <w:name w:val="Основний текст_"/>
    <w:link w:val="23"/>
    <w:rsid w:val="002B6A8E"/>
    <w:rPr>
      <w:szCs w:val="2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2B6A8E"/>
    <w:pPr>
      <w:widowControl w:val="0"/>
      <w:shd w:val="clear" w:color="auto" w:fill="FFFFFF"/>
      <w:spacing w:after="0" w:line="454" w:lineRule="exact"/>
    </w:pPr>
    <w:rPr>
      <w:rFonts w:ascii="Times New Roman" w:eastAsiaTheme="minorHAnsi" w:hAnsi="Times New Roman" w:cstheme="minorHAnsi"/>
      <w:b/>
      <w:bCs/>
      <w:sz w:val="26"/>
      <w:szCs w:val="26"/>
      <w:shd w:val="clear" w:color="auto" w:fill="FFFFFF"/>
    </w:rPr>
  </w:style>
  <w:style w:type="paragraph" w:customStyle="1" w:styleId="23">
    <w:name w:val="Основний текст2"/>
    <w:basedOn w:val="a"/>
    <w:link w:val="a9"/>
    <w:rsid w:val="002B6A8E"/>
    <w:pPr>
      <w:widowControl w:val="0"/>
      <w:shd w:val="clear" w:color="auto" w:fill="FFFFFF"/>
      <w:spacing w:before="1020" w:after="480" w:line="240" w:lineRule="atLeast"/>
      <w:jc w:val="both"/>
    </w:pPr>
    <w:rPr>
      <w:rFonts w:ascii="Times New Roman" w:eastAsiaTheme="minorHAnsi" w:hAnsi="Times New Roman" w:cstheme="minorHAnsi"/>
      <w:sz w:val="28"/>
      <w:szCs w:val="28"/>
      <w:shd w:val="clear" w:color="auto" w:fill="FFFFFF"/>
    </w:rPr>
  </w:style>
  <w:style w:type="character" w:customStyle="1" w:styleId="rvts24">
    <w:name w:val="rvts24"/>
    <w:basedOn w:val="a0"/>
    <w:rsid w:val="002B6A8E"/>
    <w:rPr>
      <w:sz w:val="20"/>
      <w:szCs w:val="20"/>
      <w:shd w:val="clear" w:color="auto" w:fill="FFFFFF"/>
    </w:rPr>
  </w:style>
  <w:style w:type="paragraph" w:styleId="aa">
    <w:name w:val="Normal (Web)"/>
    <w:basedOn w:val="a"/>
    <w:link w:val="ab"/>
    <w:uiPriority w:val="99"/>
    <w:unhideWhenUsed/>
    <w:rsid w:val="004504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b">
    <w:name w:val="Звичайний (веб) Знак"/>
    <w:basedOn w:val="a0"/>
    <w:link w:val="aa"/>
    <w:uiPriority w:val="99"/>
    <w:rsid w:val="004504F9"/>
    <w:rPr>
      <w:rFonts w:eastAsia="Times New Roman" w:cs="Times New Roman"/>
      <w:sz w:val="24"/>
      <w:szCs w:val="24"/>
      <w:lang w:eastAsia="uk-UA"/>
    </w:rPr>
  </w:style>
  <w:style w:type="character" w:customStyle="1" w:styleId="rvts11">
    <w:name w:val="rvts11"/>
    <w:basedOn w:val="a0"/>
    <w:rsid w:val="004504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6</Pages>
  <Words>8008</Words>
  <Characters>4566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Оксана Вовк (VRU-US10PC11 - o.vovk)</cp:lastModifiedBy>
  <cp:revision>8</cp:revision>
  <cp:lastPrinted>2024-05-30T12:17:00Z</cp:lastPrinted>
  <dcterms:created xsi:type="dcterms:W3CDTF">2024-05-29T11:33:00Z</dcterms:created>
  <dcterms:modified xsi:type="dcterms:W3CDTF">2024-06-04T12:08:00Z</dcterms:modified>
</cp:coreProperties>
</file>