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9CD" w:rsidRPr="00934F81" w:rsidRDefault="008839CD" w:rsidP="006E62E9">
      <w:pPr>
        <w:jc w:val="center"/>
        <w:rPr>
          <w:szCs w:val="28"/>
          <w:lang w:val="ru-RU"/>
        </w:rPr>
      </w:pPr>
      <w:r w:rsidRPr="00934F81">
        <w:rPr>
          <w:rFonts w:ascii="AcademyC" w:hAnsi="AcademyC"/>
          <w:noProof/>
          <w:lang w:eastAsia="uk-UA"/>
        </w:rPr>
        <w:drawing>
          <wp:anchor distT="0" distB="0" distL="114300" distR="114300" simplePos="0" relativeHeight="251659264" behindDoc="0" locked="0" layoutInCell="1" allowOverlap="1" wp14:anchorId="3E767A9A" wp14:editId="624A396A">
            <wp:simplePos x="0" y="0"/>
            <wp:positionH relativeFrom="column">
              <wp:posOffset>2820035</wp:posOffset>
            </wp:positionH>
            <wp:positionV relativeFrom="paragraph">
              <wp:posOffset>-13970</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839CD" w:rsidRPr="00934F81" w:rsidRDefault="008839CD" w:rsidP="006E62E9">
      <w:pPr>
        <w:jc w:val="center"/>
        <w:rPr>
          <w:szCs w:val="28"/>
          <w:lang w:val="ru-RU"/>
        </w:rPr>
      </w:pPr>
    </w:p>
    <w:p w:rsidR="008839CD" w:rsidRPr="00934F81" w:rsidRDefault="008839CD" w:rsidP="006E62E9">
      <w:pPr>
        <w:jc w:val="center"/>
        <w:rPr>
          <w:szCs w:val="28"/>
          <w:lang w:val="ru-RU"/>
        </w:rPr>
      </w:pPr>
    </w:p>
    <w:p w:rsidR="008839CD" w:rsidRPr="00934F81" w:rsidRDefault="008839CD" w:rsidP="006E62E9">
      <w:pPr>
        <w:jc w:val="center"/>
        <w:rPr>
          <w:rFonts w:ascii="AcademyC" w:hAnsi="AcademyC"/>
        </w:rPr>
      </w:pPr>
      <w:r w:rsidRPr="00934F81">
        <w:rPr>
          <w:rFonts w:ascii="AcademyC" w:hAnsi="AcademyC"/>
        </w:rPr>
        <w:t>УКРАЇНА</w:t>
      </w:r>
    </w:p>
    <w:p w:rsidR="008839CD" w:rsidRPr="00934F81" w:rsidRDefault="008839CD" w:rsidP="006E62E9">
      <w:pPr>
        <w:jc w:val="center"/>
        <w:rPr>
          <w:rFonts w:ascii="AcademyC" w:hAnsi="AcademyC"/>
          <w:szCs w:val="28"/>
        </w:rPr>
      </w:pPr>
      <w:r w:rsidRPr="00934F81">
        <w:rPr>
          <w:rFonts w:ascii="AcademyC" w:hAnsi="AcademyC"/>
          <w:szCs w:val="28"/>
        </w:rPr>
        <w:t>ВИЩА  РАДА  ПРАВОСУДДЯ</w:t>
      </w:r>
    </w:p>
    <w:p w:rsidR="008839CD" w:rsidRPr="00934F81" w:rsidRDefault="008839CD" w:rsidP="006E62E9">
      <w:pPr>
        <w:jc w:val="center"/>
        <w:rPr>
          <w:rFonts w:ascii="AcademyC" w:hAnsi="AcademyC"/>
          <w:szCs w:val="28"/>
          <w:lang w:val="ru-RU"/>
        </w:rPr>
      </w:pPr>
      <w:r w:rsidRPr="00934F81">
        <w:rPr>
          <w:rFonts w:ascii="AcademyC" w:hAnsi="AcademyC"/>
          <w:szCs w:val="28"/>
        </w:rPr>
        <w:t>ТРЕТЯ ДИСЦИПЛІНАРНА ПАЛАТА</w:t>
      </w:r>
    </w:p>
    <w:p w:rsidR="008839CD" w:rsidRPr="00934F81" w:rsidRDefault="008839CD" w:rsidP="006E62E9">
      <w:pPr>
        <w:jc w:val="center"/>
        <w:rPr>
          <w:rFonts w:ascii="AcademyC" w:hAnsi="AcademyC"/>
          <w:szCs w:val="28"/>
        </w:rPr>
      </w:pPr>
      <w:r w:rsidRPr="00934F81">
        <w:rPr>
          <w:rFonts w:ascii="AcademyC" w:hAnsi="AcademyC"/>
          <w:szCs w:val="28"/>
        </w:rPr>
        <w:t>УХВАЛА</w:t>
      </w:r>
    </w:p>
    <w:tbl>
      <w:tblPr>
        <w:tblW w:w="9498" w:type="dxa"/>
        <w:tblLook w:val="04A0" w:firstRow="1" w:lastRow="0" w:firstColumn="1" w:lastColumn="0" w:noHBand="0" w:noVBand="1"/>
      </w:tblPr>
      <w:tblGrid>
        <w:gridCol w:w="3098"/>
        <w:gridCol w:w="3309"/>
        <w:gridCol w:w="3091"/>
      </w:tblGrid>
      <w:tr w:rsidR="008839CD" w:rsidRPr="00934F81" w:rsidTr="004F0135">
        <w:trPr>
          <w:trHeight w:val="188"/>
        </w:trPr>
        <w:tc>
          <w:tcPr>
            <w:tcW w:w="3098" w:type="dxa"/>
          </w:tcPr>
          <w:p w:rsidR="008839CD" w:rsidRPr="00934F81" w:rsidRDefault="00065659" w:rsidP="001D7195">
            <w:pPr>
              <w:ind w:left="-108" w:right="-2"/>
              <w:rPr>
                <w:noProof/>
                <w:szCs w:val="28"/>
                <w:lang w:val="en-US"/>
              </w:rPr>
            </w:pPr>
            <w:r>
              <w:rPr>
                <w:noProof/>
                <w:szCs w:val="28"/>
                <w:lang w:val="ru-RU"/>
              </w:rPr>
              <w:t>29</w:t>
            </w:r>
            <w:r w:rsidR="001D7195">
              <w:rPr>
                <w:noProof/>
                <w:szCs w:val="28"/>
                <w:lang w:val="ru-RU"/>
              </w:rPr>
              <w:t xml:space="preserve"> травня 2024 року</w:t>
            </w:r>
          </w:p>
        </w:tc>
        <w:tc>
          <w:tcPr>
            <w:tcW w:w="3309" w:type="dxa"/>
          </w:tcPr>
          <w:p w:rsidR="008839CD" w:rsidRPr="003F58A0" w:rsidRDefault="008839CD" w:rsidP="006E62E9">
            <w:pPr>
              <w:ind w:right="-2"/>
              <w:jc w:val="center"/>
              <w:rPr>
                <w:rFonts w:ascii="Book Antiqua" w:hAnsi="Book Antiqua"/>
                <w:noProof/>
                <w:sz w:val="24"/>
                <w:szCs w:val="24"/>
              </w:rPr>
            </w:pPr>
            <w:r>
              <w:rPr>
                <w:rFonts w:ascii="Bookman Old Style" w:hAnsi="Bookman Old Style"/>
                <w:sz w:val="20"/>
                <w:szCs w:val="20"/>
                <w:lang w:val="ru-RU"/>
              </w:rPr>
              <w:t xml:space="preserve">    </w:t>
            </w:r>
            <w:r w:rsidRPr="003F58A0">
              <w:rPr>
                <w:rFonts w:ascii="Book Antiqua" w:hAnsi="Book Antiqua"/>
                <w:sz w:val="24"/>
                <w:szCs w:val="24"/>
              </w:rPr>
              <w:t>Київ</w:t>
            </w:r>
          </w:p>
        </w:tc>
        <w:tc>
          <w:tcPr>
            <w:tcW w:w="3091" w:type="dxa"/>
          </w:tcPr>
          <w:p w:rsidR="008839CD" w:rsidRPr="00934F81" w:rsidRDefault="001D7195" w:rsidP="00A153C4">
            <w:pPr>
              <w:ind w:right="-2"/>
              <w:jc w:val="center"/>
              <w:rPr>
                <w:noProof/>
                <w:szCs w:val="28"/>
                <w:lang w:val="ru-RU"/>
              </w:rPr>
            </w:pPr>
            <w:r>
              <w:rPr>
                <w:rFonts w:ascii="Book Antiqua" w:hAnsi="Book Antiqua"/>
                <w:noProof/>
              </w:rPr>
              <w:t xml:space="preserve">   </w:t>
            </w:r>
            <w:r w:rsidR="008839CD" w:rsidRPr="00934F81">
              <w:rPr>
                <w:rFonts w:ascii="Book Antiqua" w:hAnsi="Book Antiqua"/>
                <w:noProof/>
                <w:lang w:val="en-US"/>
              </w:rPr>
              <w:t xml:space="preserve"> </w:t>
            </w:r>
            <w:r w:rsidR="002267C4">
              <w:rPr>
                <w:noProof/>
                <w:szCs w:val="28"/>
                <w:lang w:val="ru-RU"/>
              </w:rPr>
              <w:t>№ </w:t>
            </w:r>
            <w:r w:rsidR="00A153C4">
              <w:rPr>
                <w:rFonts w:cs="Times New Roman"/>
                <w:noProof/>
                <w:szCs w:val="28"/>
              </w:rPr>
              <w:t>1636</w:t>
            </w:r>
            <w:r w:rsidR="002267C4" w:rsidRPr="005574E8">
              <w:rPr>
                <w:rFonts w:cs="Times New Roman"/>
                <w:noProof/>
                <w:szCs w:val="28"/>
              </w:rPr>
              <w:t>/3дп/15-24</w:t>
            </w:r>
          </w:p>
        </w:tc>
      </w:tr>
    </w:tbl>
    <w:p w:rsidR="008839CD" w:rsidRDefault="008839CD" w:rsidP="006E62E9">
      <w:pPr>
        <w:tabs>
          <w:tab w:val="left" w:pos="3544"/>
          <w:tab w:val="left" w:pos="3686"/>
          <w:tab w:val="left" w:pos="4111"/>
        </w:tabs>
        <w:ind w:right="5102"/>
        <w:rPr>
          <w:rFonts w:cs="Times New Roman"/>
          <w:b/>
          <w:sz w:val="24"/>
          <w:szCs w:val="24"/>
        </w:rPr>
      </w:pPr>
    </w:p>
    <w:p w:rsidR="00C73433" w:rsidRDefault="00C73433" w:rsidP="006E62E9">
      <w:pPr>
        <w:tabs>
          <w:tab w:val="left" w:pos="3544"/>
          <w:tab w:val="left" w:pos="3686"/>
          <w:tab w:val="left" w:pos="4111"/>
        </w:tabs>
        <w:ind w:right="5102"/>
        <w:rPr>
          <w:rFonts w:cs="Times New Roman"/>
          <w:b/>
          <w:sz w:val="24"/>
          <w:szCs w:val="24"/>
        </w:rPr>
      </w:pPr>
    </w:p>
    <w:p w:rsidR="00065659" w:rsidRPr="00065659" w:rsidRDefault="008839CD" w:rsidP="00C73433">
      <w:pPr>
        <w:tabs>
          <w:tab w:val="left" w:pos="3544"/>
          <w:tab w:val="left" w:pos="3686"/>
          <w:tab w:val="left" w:pos="4111"/>
        </w:tabs>
        <w:ind w:right="5810"/>
        <w:rPr>
          <w:rFonts w:cs="Times New Roman"/>
          <w:b/>
          <w:bCs/>
          <w:sz w:val="24"/>
          <w:szCs w:val="24"/>
        </w:rPr>
      </w:pPr>
      <w:r w:rsidRPr="008839CD">
        <w:rPr>
          <w:rFonts w:cs="Times New Roman"/>
          <w:b/>
          <w:sz w:val="24"/>
          <w:szCs w:val="24"/>
        </w:rPr>
        <w:t xml:space="preserve">Про відкриття дисциплінарної справи </w:t>
      </w:r>
      <w:r w:rsidR="00F905F0">
        <w:rPr>
          <w:rFonts w:cs="Times New Roman"/>
          <w:b/>
          <w:sz w:val="24"/>
          <w:szCs w:val="24"/>
        </w:rPr>
        <w:t>щодо</w:t>
      </w:r>
      <w:r w:rsidRPr="008839CD">
        <w:rPr>
          <w:rFonts w:cs="Times New Roman"/>
          <w:b/>
          <w:sz w:val="24"/>
          <w:szCs w:val="24"/>
        </w:rPr>
        <w:t xml:space="preserve"> судді </w:t>
      </w:r>
      <w:proofErr w:type="spellStart"/>
      <w:r w:rsidR="00065659" w:rsidRPr="00065659">
        <w:rPr>
          <w:rFonts w:cs="Times New Roman"/>
          <w:b/>
          <w:bCs/>
          <w:sz w:val="24"/>
          <w:szCs w:val="24"/>
        </w:rPr>
        <w:t>Заліщицького</w:t>
      </w:r>
      <w:proofErr w:type="spellEnd"/>
      <w:r w:rsidR="00065659" w:rsidRPr="00065659">
        <w:rPr>
          <w:rFonts w:cs="Times New Roman"/>
          <w:b/>
          <w:bCs/>
          <w:sz w:val="24"/>
          <w:szCs w:val="24"/>
        </w:rPr>
        <w:t xml:space="preserve"> районного суду Тернопільської області Шевчук В</w:t>
      </w:r>
      <w:r w:rsidR="00065659">
        <w:rPr>
          <w:rFonts w:cs="Times New Roman"/>
          <w:b/>
          <w:bCs/>
          <w:sz w:val="24"/>
          <w:szCs w:val="24"/>
        </w:rPr>
        <w:t>.</w:t>
      </w:r>
      <w:r w:rsidR="00065659" w:rsidRPr="00065659">
        <w:rPr>
          <w:rFonts w:cs="Times New Roman"/>
          <w:b/>
          <w:bCs/>
          <w:sz w:val="24"/>
          <w:szCs w:val="24"/>
        </w:rPr>
        <w:t>М</w:t>
      </w:r>
      <w:r w:rsidR="00065659">
        <w:rPr>
          <w:rFonts w:cs="Times New Roman"/>
          <w:b/>
          <w:bCs/>
          <w:sz w:val="24"/>
          <w:szCs w:val="24"/>
        </w:rPr>
        <w:t>.</w:t>
      </w:r>
    </w:p>
    <w:p w:rsidR="008839CD" w:rsidRDefault="008839CD" w:rsidP="00F905F0">
      <w:pPr>
        <w:tabs>
          <w:tab w:val="left" w:pos="3544"/>
          <w:tab w:val="left" w:pos="3686"/>
          <w:tab w:val="left" w:pos="4111"/>
        </w:tabs>
        <w:ind w:right="4960"/>
        <w:rPr>
          <w:rFonts w:cs="Times New Roman"/>
          <w:b/>
          <w:sz w:val="24"/>
          <w:szCs w:val="24"/>
        </w:rPr>
      </w:pPr>
    </w:p>
    <w:p w:rsidR="00C73433" w:rsidRPr="00F905F0" w:rsidRDefault="00C73433" w:rsidP="00F905F0">
      <w:pPr>
        <w:tabs>
          <w:tab w:val="left" w:pos="3544"/>
          <w:tab w:val="left" w:pos="3686"/>
          <w:tab w:val="left" w:pos="4111"/>
        </w:tabs>
        <w:ind w:right="4960"/>
        <w:rPr>
          <w:rFonts w:cs="Times New Roman"/>
          <w:b/>
          <w:sz w:val="24"/>
          <w:szCs w:val="24"/>
        </w:rPr>
      </w:pPr>
    </w:p>
    <w:p w:rsidR="00503831" w:rsidRPr="00503831" w:rsidRDefault="008839CD" w:rsidP="00503831">
      <w:pPr>
        <w:shd w:val="clear" w:color="auto" w:fill="FFFFFF"/>
        <w:ind w:firstLine="567"/>
        <w:rPr>
          <w:bCs/>
          <w:color w:val="000000" w:themeColor="text1"/>
          <w:szCs w:val="28"/>
        </w:rPr>
      </w:pPr>
      <w:r w:rsidRPr="00D52A74">
        <w:rPr>
          <w:color w:val="000000" w:themeColor="text1"/>
          <w:szCs w:val="28"/>
        </w:rPr>
        <w:t xml:space="preserve">Третя Дисциплінарна палата Вищої ради правосуддя у складі </w:t>
      </w:r>
      <w:r w:rsidRPr="00D52A74">
        <w:rPr>
          <w:color w:val="000000" w:themeColor="text1"/>
          <w:szCs w:val="28"/>
        </w:rPr>
        <w:br/>
        <w:t xml:space="preserve">головуючого – Плахтій І.Б., членів </w:t>
      </w:r>
      <w:r>
        <w:rPr>
          <w:color w:val="000000" w:themeColor="text1"/>
          <w:szCs w:val="28"/>
        </w:rPr>
        <w:t xml:space="preserve">Третьої Дисциплінарної палати Вищої ради правосуддя </w:t>
      </w:r>
      <w:proofErr w:type="spellStart"/>
      <w:r w:rsidRPr="00D52A74">
        <w:rPr>
          <w:color w:val="000000" w:themeColor="text1"/>
          <w:szCs w:val="28"/>
        </w:rPr>
        <w:t>Кандзюби</w:t>
      </w:r>
      <w:proofErr w:type="spellEnd"/>
      <w:r w:rsidRPr="00D52A74">
        <w:rPr>
          <w:color w:val="000000" w:themeColor="text1"/>
          <w:szCs w:val="28"/>
        </w:rPr>
        <w:t xml:space="preserve"> О.В., Лук’янова Д.В.</w:t>
      </w:r>
      <w:r>
        <w:rPr>
          <w:color w:val="000000" w:themeColor="text1"/>
          <w:szCs w:val="28"/>
        </w:rPr>
        <w:t xml:space="preserve">, </w:t>
      </w:r>
      <w:proofErr w:type="spellStart"/>
      <w:r w:rsidRPr="00D52A74">
        <w:rPr>
          <w:color w:val="000000" w:themeColor="text1"/>
          <w:szCs w:val="28"/>
        </w:rPr>
        <w:t>Попікової</w:t>
      </w:r>
      <w:proofErr w:type="spellEnd"/>
      <w:r w:rsidRPr="00D52A74">
        <w:rPr>
          <w:color w:val="000000" w:themeColor="text1"/>
          <w:szCs w:val="28"/>
        </w:rPr>
        <w:t xml:space="preserve"> О.В., розглянувши висновок доповідача – члена Третьої Дисциплінарної палати Вищої ради правосуддя </w:t>
      </w:r>
      <w:proofErr w:type="spellStart"/>
      <w:r w:rsidRPr="00D52A74">
        <w:rPr>
          <w:color w:val="000000" w:themeColor="text1"/>
          <w:szCs w:val="28"/>
        </w:rPr>
        <w:t>Сасевича</w:t>
      </w:r>
      <w:proofErr w:type="spellEnd"/>
      <w:r w:rsidRPr="00D52A74">
        <w:rPr>
          <w:color w:val="000000" w:themeColor="text1"/>
          <w:szCs w:val="28"/>
        </w:rPr>
        <w:t xml:space="preserve"> О.М. за результатами попередньої перевірки</w:t>
      </w:r>
      <w:r w:rsidR="00F905F0" w:rsidRPr="00F905F0">
        <w:rPr>
          <w:rFonts w:eastAsiaTheme="minorHAnsi" w:cstheme="minorHAnsi"/>
          <w:b/>
          <w:color w:val="000000"/>
          <w:shd w:val="clear" w:color="auto" w:fill="FFFFFF"/>
        </w:rPr>
        <w:t xml:space="preserve"> </w:t>
      </w:r>
      <w:r w:rsidR="00065659">
        <w:rPr>
          <w:color w:val="000000" w:themeColor="text1"/>
          <w:szCs w:val="28"/>
        </w:rPr>
        <w:t xml:space="preserve">дисциплінарної скарги </w:t>
      </w:r>
      <w:r w:rsidR="00065659" w:rsidRPr="00065659">
        <w:rPr>
          <w:color w:val="000000" w:themeColor="text1"/>
          <w:szCs w:val="28"/>
        </w:rPr>
        <w:t>Щербакова Руслана Валерійовича</w:t>
      </w:r>
      <w:r w:rsidR="00065659">
        <w:rPr>
          <w:color w:val="000000" w:themeColor="text1"/>
          <w:szCs w:val="28"/>
        </w:rPr>
        <w:t xml:space="preserve"> щодо </w:t>
      </w:r>
      <w:r w:rsidR="00503831" w:rsidRPr="00503831">
        <w:rPr>
          <w:bCs/>
          <w:color w:val="000000" w:themeColor="text1"/>
          <w:szCs w:val="28"/>
        </w:rPr>
        <w:t xml:space="preserve">судді </w:t>
      </w:r>
      <w:proofErr w:type="spellStart"/>
      <w:r w:rsidR="00503831" w:rsidRPr="00503831">
        <w:rPr>
          <w:bCs/>
          <w:color w:val="000000" w:themeColor="text1"/>
          <w:szCs w:val="28"/>
        </w:rPr>
        <w:t>Заліщицького</w:t>
      </w:r>
      <w:proofErr w:type="spellEnd"/>
      <w:r w:rsidR="00503831" w:rsidRPr="00503831">
        <w:rPr>
          <w:bCs/>
          <w:color w:val="000000" w:themeColor="text1"/>
          <w:szCs w:val="28"/>
        </w:rPr>
        <w:t xml:space="preserve"> районного суду Тернопільської області Шевчук Валентини Михайлівни</w:t>
      </w:r>
      <w:r w:rsidR="00503831">
        <w:rPr>
          <w:bCs/>
          <w:color w:val="000000" w:themeColor="text1"/>
          <w:szCs w:val="28"/>
        </w:rPr>
        <w:t>,</w:t>
      </w:r>
    </w:p>
    <w:p w:rsidR="008839CD" w:rsidRPr="00E749DE" w:rsidRDefault="008839CD" w:rsidP="006E62E9">
      <w:pPr>
        <w:pStyle w:val="a3"/>
        <w:ind w:left="142" w:right="-1" w:hanging="1"/>
        <w:jc w:val="center"/>
        <w:rPr>
          <w:rFonts w:ascii="Times New Roman" w:hAnsi="Times New Roman"/>
          <w:b/>
          <w:sz w:val="28"/>
          <w:szCs w:val="28"/>
        </w:rPr>
      </w:pPr>
      <w:r w:rsidRPr="00E749DE">
        <w:rPr>
          <w:rFonts w:ascii="Times New Roman" w:hAnsi="Times New Roman"/>
          <w:b/>
          <w:sz w:val="28"/>
          <w:szCs w:val="28"/>
        </w:rPr>
        <w:t>встановила:</w:t>
      </w:r>
    </w:p>
    <w:p w:rsidR="00503831" w:rsidRDefault="00503831" w:rsidP="006E62E9">
      <w:pPr>
        <w:pStyle w:val="a3"/>
        <w:ind w:firstLine="567"/>
        <w:jc w:val="both"/>
        <w:rPr>
          <w:rFonts w:ascii="Times New Roman" w:hAnsi="Times New Roman"/>
          <w:sz w:val="28"/>
          <w:szCs w:val="28"/>
        </w:rPr>
      </w:pPr>
    </w:p>
    <w:p w:rsidR="00503831" w:rsidRPr="00503831" w:rsidRDefault="00503831" w:rsidP="00503831">
      <w:pPr>
        <w:pStyle w:val="a3"/>
        <w:jc w:val="both"/>
        <w:rPr>
          <w:rFonts w:ascii="Times New Roman" w:hAnsi="Times New Roman"/>
          <w:sz w:val="28"/>
          <w:szCs w:val="28"/>
        </w:rPr>
      </w:pPr>
      <w:r w:rsidRPr="00503831">
        <w:rPr>
          <w:rFonts w:ascii="Times New Roman" w:hAnsi="Times New Roman"/>
          <w:sz w:val="28"/>
          <w:szCs w:val="28"/>
        </w:rPr>
        <w:t xml:space="preserve">4 квітня 2024 року </w:t>
      </w:r>
      <w:r w:rsidR="00E35E97">
        <w:rPr>
          <w:rFonts w:ascii="Times New Roman" w:hAnsi="Times New Roman"/>
          <w:sz w:val="28"/>
          <w:szCs w:val="28"/>
        </w:rPr>
        <w:t>(</w:t>
      </w:r>
      <w:proofErr w:type="spellStart"/>
      <w:r w:rsidRPr="00503831">
        <w:rPr>
          <w:rFonts w:ascii="Times New Roman" w:hAnsi="Times New Roman"/>
          <w:sz w:val="28"/>
          <w:szCs w:val="28"/>
        </w:rPr>
        <w:t>вх</w:t>
      </w:r>
      <w:proofErr w:type="spellEnd"/>
      <w:r w:rsidR="00E35E97">
        <w:rPr>
          <w:rFonts w:ascii="Times New Roman" w:hAnsi="Times New Roman"/>
          <w:sz w:val="28"/>
          <w:szCs w:val="28"/>
        </w:rPr>
        <w:t xml:space="preserve">. № Щ-2061/0/7-24) </w:t>
      </w:r>
      <w:r w:rsidRPr="00503831">
        <w:rPr>
          <w:rFonts w:ascii="Times New Roman" w:hAnsi="Times New Roman"/>
          <w:sz w:val="28"/>
          <w:szCs w:val="28"/>
        </w:rPr>
        <w:t xml:space="preserve">до Вищої ради правосуддя надійшла дисциплінарна скарга Щербакова Р.В. щодо судді </w:t>
      </w:r>
      <w:proofErr w:type="spellStart"/>
      <w:r w:rsidRPr="00503831">
        <w:rPr>
          <w:rFonts w:ascii="Times New Roman" w:hAnsi="Times New Roman"/>
          <w:sz w:val="28"/>
          <w:szCs w:val="28"/>
        </w:rPr>
        <w:t>Заліщицького</w:t>
      </w:r>
      <w:proofErr w:type="spellEnd"/>
      <w:r w:rsidRPr="00503831">
        <w:rPr>
          <w:rFonts w:ascii="Times New Roman" w:hAnsi="Times New Roman"/>
          <w:sz w:val="28"/>
          <w:szCs w:val="28"/>
        </w:rPr>
        <w:t xml:space="preserve"> районного суду Тернопільської області Шевчук В.М. </w:t>
      </w:r>
    </w:p>
    <w:p w:rsidR="00503831" w:rsidRPr="00503831" w:rsidRDefault="00503831" w:rsidP="00503831">
      <w:pPr>
        <w:pStyle w:val="a3"/>
        <w:ind w:firstLine="567"/>
        <w:jc w:val="both"/>
        <w:rPr>
          <w:rFonts w:ascii="Times New Roman" w:hAnsi="Times New Roman"/>
          <w:sz w:val="28"/>
          <w:szCs w:val="28"/>
        </w:rPr>
      </w:pPr>
      <w:r w:rsidRPr="00503831">
        <w:rPr>
          <w:rFonts w:ascii="Times New Roman" w:hAnsi="Times New Roman"/>
          <w:sz w:val="28"/>
          <w:szCs w:val="28"/>
        </w:rPr>
        <w:t>Скаржник стверджує, що суддя Шевчук В.М. систематично закриває провадження у справах про притягнення осіб до адміністративної відповідальності за вчинення адміністративних правопорушень, передбачених статт</w:t>
      </w:r>
      <w:r w:rsidR="00BC4AFD">
        <w:rPr>
          <w:rFonts w:ascii="Times New Roman" w:hAnsi="Times New Roman"/>
          <w:sz w:val="28"/>
          <w:szCs w:val="28"/>
        </w:rPr>
        <w:t>ею</w:t>
      </w:r>
      <w:r w:rsidRPr="00503831">
        <w:rPr>
          <w:rFonts w:ascii="Times New Roman" w:hAnsi="Times New Roman"/>
          <w:sz w:val="28"/>
          <w:szCs w:val="28"/>
        </w:rPr>
        <w:t xml:space="preserve"> 130 Кодексу України про адміністративні правопорушень (далі – КУпАП), мотивуючи </w:t>
      </w:r>
      <w:r w:rsidR="00BC4AFD">
        <w:rPr>
          <w:rFonts w:ascii="Times New Roman" w:hAnsi="Times New Roman"/>
          <w:sz w:val="28"/>
          <w:szCs w:val="28"/>
        </w:rPr>
        <w:t xml:space="preserve">постанови </w:t>
      </w:r>
      <w:r w:rsidRPr="00503831">
        <w:rPr>
          <w:rFonts w:ascii="Times New Roman" w:hAnsi="Times New Roman"/>
          <w:sz w:val="28"/>
          <w:szCs w:val="28"/>
        </w:rPr>
        <w:t xml:space="preserve">відсутністю складу вказаних правопорушень, внаслідок чого винні особи уникнули відповідальності. На підтвердження зазначених у скарзі відомостей Щербаков Р.В. посилається на постанови у справах: № № 597/279/23, 597/1508/23, 597/413/23, 597/280/23, 597/345/23, 597/1221/23, 597/977/23, 597/1007/23, 597/1070/23, 597/335/23, 597/244/23, 597/115/23. </w:t>
      </w:r>
    </w:p>
    <w:p w:rsidR="008839CD" w:rsidRPr="001C2E06" w:rsidRDefault="008839CD" w:rsidP="006E62E9">
      <w:pPr>
        <w:pStyle w:val="a3"/>
        <w:ind w:firstLine="567"/>
        <w:jc w:val="both"/>
        <w:rPr>
          <w:rFonts w:ascii="Times New Roman" w:hAnsi="Times New Roman"/>
          <w:sz w:val="28"/>
          <w:szCs w:val="28"/>
        </w:rPr>
      </w:pPr>
      <w:r w:rsidRPr="001C2E06">
        <w:rPr>
          <w:rFonts w:ascii="Times New Roman" w:hAnsi="Times New Roman"/>
          <w:sz w:val="28"/>
          <w:szCs w:val="28"/>
        </w:rPr>
        <w:t xml:space="preserve">Статтею 108 Закону України «Про судоустрій і статус суддів» та </w:t>
      </w:r>
      <w:r>
        <w:rPr>
          <w:rFonts w:ascii="Times New Roman" w:hAnsi="Times New Roman"/>
          <w:sz w:val="28"/>
          <w:szCs w:val="28"/>
        </w:rPr>
        <w:br/>
      </w:r>
      <w:r w:rsidRPr="001C2E06">
        <w:rPr>
          <w:rFonts w:ascii="Times New Roman" w:hAnsi="Times New Roman"/>
          <w:sz w:val="28"/>
          <w:szCs w:val="28"/>
        </w:rPr>
        <w:t>статтею 42 Закону Укра</w:t>
      </w:r>
      <w:r w:rsidR="00A47813">
        <w:rPr>
          <w:rFonts w:ascii="Times New Roman" w:hAnsi="Times New Roman"/>
          <w:sz w:val="28"/>
          <w:szCs w:val="28"/>
        </w:rPr>
        <w:t xml:space="preserve">їни «Про Вищу раду правосуддя» </w:t>
      </w:r>
      <w:r w:rsidRPr="001C2E06">
        <w:rPr>
          <w:rFonts w:ascii="Times New Roman" w:hAnsi="Times New Roman"/>
          <w:sz w:val="28"/>
          <w:szCs w:val="28"/>
        </w:rPr>
        <w:t>встановлено, що дисциплінарні провадження щодо суддів здійснюють Дисциплінарні палати Вищої ради правосуддя.</w:t>
      </w:r>
      <w:bookmarkStart w:id="0" w:name="n9"/>
      <w:bookmarkEnd w:id="0"/>
      <w:r w:rsidRPr="001C2E06">
        <w:rPr>
          <w:rFonts w:ascii="Times New Roman" w:hAnsi="Times New Roman"/>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w:t>
      </w:r>
      <w:r w:rsidRPr="001C2E06">
        <w:rPr>
          <w:rFonts w:ascii="Times New Roman" w:hAnsi="Times New Roman"/>
          <w:sz w:val="28"/>
          <w:szCs w:val="28"/>
        </w:rPr>
        <w:lastRenderedPageBreak/>
        <w:t>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8839CD" w:rsidRPr="001C2E06" w:rsidRDefault="008839CD" w:rsidP="006E62E9">
      <w:pPr>
        <w:pStyle w:val="a3"/>
        <w:ind w:firstLine="567"/>
        <w:jc w:val="both"/>
        <w:rPr>
          <w:rFonts w:ascii="Times New Roman" w:hAnsi="Times New Roman"/>
          <w:sz w:val="28"/>
          <w:szCs w:val="28"/>
          <w:shd w:val="clear" w:color="auto" w:fill="FFFFFF"/>
        </w:rPr>
      </w:pPr>
      <w:r w:rsidRPr="001C2E06">
        <w:rPr>
          <w:rFonts w:ascii="Times New Roman" w:hAnsi="Times New Roman"/>
          <w:sz w:val="28"/>
          <w:szCs w:val="28"/>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1C2E06">
        <w:rPr>
          <w:rFonts w:ascii="Times New Roman" w:eastAsia="Times New Roman" w:hAnsi="Times New Roman"/>
          <w:sz w:val="28"/>
          <w:szCs w:val="28"/>
          <w:lang w:eastAsia="uk-UA"/>
        </w:rPr>
        <w:t>–</w:t>
      </w:r>
      <w:r w:rsidRPr="001C2E06">
        <w:rPr>
          <w:rFonts w:ascii="Times New Roman" w:hAnsi="Times New Roman"/>
          <w:sz w:val="28"/>
          <w:szCs w:val="28"/>
        </w:rPr>
        <w:t xml:space="preserve"> доповідач)</w:t>
      </w:r>
      <w:bookmarkStart w:id="1" w:name="n1300"/>
      <w:bookmarkStart w:id="2" w:name="n397"/>
      <w:bookmarkEnd w:id="1"/>
      <w:bookmarkEnd w:id="2"/>
      <w:r w:rsidR="00AD2482">
        <w:rPr>
          <w:rFonts w:ascii="Times New Roman" w:hAnsi="Times New Roman"/>
          <w:sz w:val="28"/>
          <w:szCs w:val="28"/>
        </w:rPr>
        <w:t>,</w:t>
      </w:r>
      <w:r w:rsidRPr="001C2E06">
        <w:rPr>
          <w:rFonts w:ascii="Times New Roman" w:hAnsi="Times New Roman"/>
          <w:sz w:val="28"/>
          <w:szCs w:val="28"/>
        </w:rPr>
        <w:t xml:space="preserve"> вивчає дисциплінарну скаргу і перевіряє її відповідність вимогам закону; </w:t>
      </w:r>
      <w:r w:rsidRPr="001C2E06">
        <w:rPr>
          <w:rFonts w:ascii="Times New Roman" w:hAnsi="Times New Roman"/>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F905F0" w:rsidRPr="00503831" w:rsidRDefault="008839CD" w:rsidP="00503831">
      <w:pPr>
        <w:ind w:firstLine="567"/>
        <w:rPr>
          <w:szCs w:val="28"/>
        </w:rPr>
      </w:pPr>
      <w:r w:rsidRPr="001C2E06">
        <w:rPr>
          <w:rFonts w:cs="Times New Roman"/>
          <w:szCs w:val="28"/>
        </w:rPr>
        <w:t xml:space="preserve">Заслухавши доповідача – члена Третьої Дисциплінарної палати Вищої ради правосуддя </w:t>
      </w:r>
      <w:proofErr w:type="spellStart"/>
      <w:r w:rsidRPr="001C2E06">
        <w:rPr>
          <w:rFonts w:cs="Times New Roman"/>
          <w:szCs w:val="28"/>
        </w:rPr>
        <w:t>Сасевича</w:t>
      </w:r>
      <w:proofErr w:type="spellEnd"/>
      <w:r w:rsidRPr="001C2E06">
        <w:rPr>
          <w:rFonts w:cs="Times New Roman"/>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proofErr w:type="spellStart"/>
      <w:r w:rsidR="00503831" w:rsidRPr="00503831">
        <w:rPr>
          <w:szCs w:val="28"/>
        </w:rPr>
        <w:t>Заліщицького</w:t>
      </w:r>
      <w:proofErr w:type="spellEnd"/>
      <w:r w:rsidR="00503831" w:rsidRPr="00503831">
        <w:rPr>
          <w:szCs w:val="28"/>
        </w:rPr>
        <w:t xml:space="preserve"> районного суду Тернопільської області Шевчук В.М. </w:t>
      </w:r>
      <w:r w:rsidR="00F905F0" w:rsidRPr="001C2E06">
        <w:rPr>
          <w:rFonts w:cs="Times New Roman"/>
          <w:szCs w:val="28"/>
        </w:rPr>
        <w:t>з огляду на таке.</w:t>
      </w:r>
    </w:p>
    <w:p w:rsidR="00A91947" w:rsidRDefault="00A91947" w:rsidP="00875906">
      <w:pPr>
        <w:ind w:firstLine="567"/>
        <w:rPr>
          <w:rFonts w:cs="Times New Roman"/>
          <w:bCs/>
          <w:color w:val="000000"/>
          <w:szCs w:val="28"/>
          <w:u w:val="single"/>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t>Щодо справи № 597/413/23 (провадження № 3/597/302/2023)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8 березня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0A4E7F">
        <w:rPr>
          <w:rFonts w:cs="Times New Roman"/>
          <w:bCs/>
          <w:color w:val="000000"/>
          <w:szCs w:val="28"/>
          <w:lang w:bidi="uk-UA"/>
        </w:rPr>
        <w:t>ОСОБА1</w:t>
      </w:r>
      <w:r w:rsidRPr="00875906">
        <w:rPr>
          <w:rFonts w:cs="Times New Roman"/>
          <w:bCs/>
          <w:color w:val="000000"/>
          <w:szCs w:val="28"/>
          <w:lang w:bidi="uk-UA"/>
        </w:rPr>
        <w:t xml:space="preserve"> адміністративного правопорушення, відповідальність за яке передбачена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Як вбачається з протоколу про адміністративне правопорушення серії ААБ № 093495 від 2 березня 2023 року </w:t>
      </w:r>
      <w:r w:rsidR="000A4E7F">
        <w:rPr>
          <w:rFonts w:cs="Times New Roman"/>
          <w:bCs/>
          <w:color w:val="000000"/>
          <w:szCs w:val="28"/>
          <w:lang w:bidi="uk-UA"/>
        </w:rPr>
        <w:t>ОСОБА1</w:t>
      </w:r>
      <w:r w:rsidRPr="00875906">
        <w:rPr>
          <w:rFonts w:cs="Times New Roman"/>
          <w:bCs/>
          <w:color w:val="000000"/>
          <w:szCs w:val="28"/>
          <w:lang w:bidi="uk-UA"/>
        </w:rPr>
        <w:t xml:space="preserve"> 2 березня 2023 року о 19:17 керував автомобілем «</w:t>
      </w:r>
      <w:proofErr w:type="spellStart"/>
      <w:r w:rsidRPr="00875906">
        <w:rPr>
          <w:rFonts w:cs="Times New Roman"/>
          <w:bCs/>
          <w:color w:val="000000"/>
          <w:szCs w:val="28"/>
          <w:lang w:bidi="uk-UA"/>
        </w:rPr>
        <w:t>Renault</w:t>
      </w:r>
      <w:proofErr w:type="spellEnd"/>
      <w:r w:rsidRPr="00875906">
        <w:rPr>
          <w:rFonts w:cs="Times New Roman"/>
          <w:bCs/>
          <w:color w:val="000000"/>
          <w:szCs w:val="28"/>
          <w:lang w:bidi="uk-UA"/>
        </w:rPr>
        <w:t xml:space="preserve"> </w:t>
      </w:r>
      <w:proofErr w:type="spellStart"/>
      <w:r w:rsidRPr="00875906">
        <w:rPr>
          <w:rFonts w:cs="Times New Roman"/>
          <w:bCs/>
          <w:color w:val="000000"/>
          <w:szCs w:val="28"/>
          <w:lang w:bidi="uk-UA"/>
        </w:rPr>
        <w:t>Duster</w:t>
      </w:r>
      <w:proofErr w:type="spellEnd"/>
      <w:r w:rsidRPr="00875906">
        <w:rPr>
          <w:rFonts w:cs="Times New Roman"/>
          <w:bCs/>
          <w:color w:val="000000"/>
          <w:szCs w:val="28"/>
          <w:lang w:bidi="uk-UA"/>
        </w:rPr>
        <w:t>»</w:t>
      </w:r>
      <w:r w:rsidR="000A4E7F">
        <w:rPr>
          <w:rFonts w:cs="Times New Roman"/>
          <w:bCs/>
          <w:color w:val="000000"/>
          <w:szCs w:val="28"/>
          <w:lang w:bidi="uk-UA"/>
        </w:rPr>
        <w:t>, державний номерний знак ____</w:t>
      </w:r>
      <w:r w:rsidRPr="00875906">
        <w:rPr>
          <w:rFonts w:cs="Times New Roman"/>
          <w:bCs/>
          <w:color w:val="000000"/>
          <w:szCs w:val="28"/>
          <w:lang w:bidi="uk-UA"/>
        </w:rPr>
        <w:t xml:space="preserve">, у стані алкогольного сп’яніння, а саме: різкий запах алкоголю з порожнини рота, виражене тремтіння пальців рук, поведінка, що не відповідає обстановці. Огляд на стан сп’яніння проводився на місці зупинки транспортного засобу за допомогою газового </w:t>
      </w:r>
      <w:proofErr w:type="spellStart"/>
      <w:r w:rsidRPr="00875906">
        <w:rPr>
          <w:rFonts w:cs="Times New Roman"/>
          <w:bCs/>
          <w:color w:val="000000"/>
          <w:szCs w:val="28"/>
          <w:lang w:bidi="uk-UA"/>
        </w:rPr>
        <w:t>аланалізатора</w:t>
      </w:r>
      <w:proofErr w:type="spellEnd"/>
      <w:r w:rsidRPr="00875906">
        <w:rPr>
          <w:rFonts w:cs="Times New Roman"/>
          <w:bCs/>
          <w:color w:val="000000"/>
          <w:szCs w:val="28"/>
          <w:lang w:bidi="uk-UA"/>
        </w:rPr>
        <w:t xml:space="preserve"> «</w:t>
      </w:r>
      <w:proofErr w:type="spellStart"/>
      <w:r w:rsidRPr="00875906">
        <w:rPr>
          <w:rFonts w:cs="Times New Roman"/>
          <w:bCs/>
          <w:color w:val="000000"/>
          <w:szCs w:val="28"/>
          <w:lang w:bidi="uk-UA"/>
        </w:rPr>
        <w:t>Drager</w:t>
      </w:r>
      <w:proofErr w:type="spellEnd"/>
      <w:r w:rsidRPr="00875906">
        <w:rPr>
          <w:rFonts w:cs="Times New Roman"/>
          <w:bCs/>
          <w:color w:val="000000"/>
          <w:szCs w:val="28"/>
          <w:lang w:bidi="uk-UA"/>
        </w:rPr>
        <w:t xml:space="preserve"> </w:t>
      </w:r>
      <w:proofErr w:type="spellStart"/>
      <w:r w:rsidRPr="00875906">
        <w:rPr>
          <w:rFonts w:cs="Times New Roman"/>
          <w:bCs/>
          <w:color w:val="000000"/>
          <w:szCs w:val="28"/>
          <w:lang w:bidi="uk-UA"/>
        </w:rPr>
        <w:t>Alcotest</w:t>
      </w:r>
      <w:proofErr w:type="spellEnd"/>
      <w:r w:rsidRPr="00875906">
        <w:rPr>
          <w:rFonts w:cs="Times New Roman"/>
          <w:bCs/>
          <w:color w:val="000000"/>
          <w:szCs w:val="28"/>
          <w:lang w:bidi="uk-UA"/>
        </w:rPr>
        <w:t xml:space="preserve"> 6810», результат огляду становить 0,21 проміле, з результатами огляду водій згоден. Від проходження огляду в медичному закладі відмовився у категоричній формі. Своїми діями </w:t>
      </w:r>
      <w:r w:rsidR="000A4E7F">
        <w:rPr>
          <w:rFonts w:cs="Times New Roman"/>
          <w:bCs/>
          <w:color w:val="000000"/>
          <w:szCs w:val="28"/>
          <w:lang w:bidi="uk-UA"/>
        </w:rPr>
        <w:t>ОСОБА1</w:t>
      </w:r>
      <w:r w:rsidRPr="00875906">
        <w:rPr>
          <w:rFonts w:cs="Times New Roman"/>
          <w:bCs/>
          <w:color w:val="000000"/>
          <w:szCs w:val="28"/>
          <w:lang w:bidi="uk-UA"/>
        </w:rPr>
        <w:t xml:space="preserve"> порушив пункт 2.9</w:t>
      </w:r>
      <w:r w:rsidR="00E35E97">
        <w:rPr>
          <w:rFonts w:cs="Times New Roman"/>
          <w:bCs/>
          <w:color w:val="000000"/>
          <w:szCs w:val="28"/>
          <w:lang w:bidi="uk-UA"/>
        </w:rPr>
        <w:t> </w:t>
      </w:r>
      <w:r w:rsidRPr="00875906">
        <w:rPr>
          <w:rFonts w:cs="Times New Roman"/>
          <w:bCs/>
          <w:color w:val="000000"/>
          <w:szCs w:val="28"/>
          <w:lang w:bidi="uk-UA"/>
        </w:rPr>
        <w:t>А Правил дорожнього руху, чим вчинив адміністративне правопорушення, передбачене частин</w:t>
      </w:r>
      <w:r w:rsidR="00BC4AFD">
        <w:rPr>
          <w:rFonts w:cs="Times New Roman"/>
          <w:bCs/>
          <w:color w:val="000000"/>
          <w:szCs w:val="28"/>
          <w:lang w:bidi="uk-UA"/>
        </w:rPr>
        <w:t>ою</w:t>
      </w:r>
      <w:r w:rsidRPr="00875906">
        <w:rPr>
          <w:rFonts w:cs="Times New Roman"/>
          <w:bCs/>
          <w:color w:val="000000"/>
          <w:szCs w:val="28"/>
          <w:lang w:bidi="uk-UA"/>
        </w:rPr>
        <w:t xml:space="preserve"> першо</w:t>
      </w:r>
      <w:r w:rsidR="00D75FE0">
        <w:rPr>
          <w:rFonts w:cs="Times New Roman"/>
          <w:bCs/>
          <w:color w:val="000000"/>
          <w:szCs w:val="28"/>
          <w:lang w:bidi="uk-UA"/>
        </w:rPr>
        <w:t>ю</w:t>
      </w:r>
      <w:r w:rsidRPr="00875906">
        <w:rPr>
          <w:rFonts w:cs="Times New Roman"/>
          <w:bCs/>
          <w:color w:val="000000"/>
          <w:szCs w:val="28"/>
          <w:lang w:bidi="uk-UA"/>
        </w:rPr>
        <w:t xml:space="preserve">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Постановою судді Шевчук В.М. від 22 березня 2023 року справу про притягнення до адміністративної відповідальності</w:t>
      </w:r>
      <w:r w:rsidR="000A4E7F" w:rsidRPr="000A4E7F">
        <w:rPr>
          <w:rFonts w:cs="Times New Roman"/>
          <w:bCs/>
          <w:color w:val="000000"/>
          <w:szCs w:val="28"/>
          <w:lang w:bidi="uk-UA"/>
        </w:rPr>
        <w:t xml:space="preserve"> </w:t>
      </w:r>
      <w:r w:rsidR="000A4E7F">
        <w:rPr>
          <w:rFonts w:cs="Times New Roman"/>
          <w:bCs/>
          <w:color w:val="000000"/>
          <w:szCs w:val="28"/>
          <w:lang w:bidi="uk-UA"/>
        </w:rPr>
        <w:t>ОСОБА1</w:t>
      </w:r>
      <w:r w:rsidRPr="00875906">
        <w:rPr>
          <w:rFonts w:cs="Times New Roman"/>
          <w:bCs/>
          <w:color w:val="000000"/>
          <w:szCs w:val="28"/>
          <w:lang w:bidi="uk-UA"/>
        </w:rPr>
        <w:t xml:space="preserve"> за частиною першою статті 130 КУпАП закрито на підставі пункту 1 частини першої </w:t>
      </w:r>
      <w:r w:rsidR="00BC4AFD">
        <w:rPr>
          <w:rFonts w:cs="Times New Roman"/>
          <w:bCs/>
          <w:color w:val="000000"/>
          <w:szCs w:val="28"/>
          <w:lang w:bidi="uk-UA"/>
        </w:rPr>
        <w:t xml:space="preserve">          </w:t>
      </w:r>
      <w:r w:rsidRPr="00875906">
        <w:rPr>
          <w:rFonts w:cs="Times New Roman"/>
          <w:bCs/>
          <w:color w:val="000000"/>
          <w:szCs w:val="28"/>
          <w:lang w:bidi="uk-UA"/>
        </w:rPr>
        <w:t xml:space="preserve">статті 247 КУпАП за відсутності </w:t>
      </w:r>
      <w:r w:rsidR="00BC4AFD">
        <w:rPr>
          <w:rFonts w:cs="Times New Roman"/>
          <w:bCs/>
          <w:color w:val="000000"/>
          <w:szCs w:val="28"/>
          <w:lang w:bidi="uk-UA"/>
        </w:rPr>
        <w:t>у</w:t>
      </w:r>
      <w:r w:rsidRPr="00875906">
        <w:rPr>
          <w:rFonts w:cs="Times New Roman"/>
          <w:bCs/>
          <w:color w:val="000000"/>
          <w:szCs w:val="28"/>
          <w:lang w:bidi="uk-UA"/>
        </w:rPr>
        <w:t xml:space="preserve"> діях </w:t>
      </w:r>
      <w:r w:rsidR="000A4E7F">
        <w:rPr>
          <w:rFonts w:cs="Times New Roman"/>
          <w:bCs/>
          <w:color w:val="000000"/>
          <w:szCs w:val="28"/>
          <w:lang w:bidi="uk-UA"/>
        </w:rPr>
        <w:t>ОСОБА1</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w:t>
      </w:r>
    </w:p>
    <w:p w:rsidR="00A40E31" w:rsidRDefault="00A40E31" w:rsidP="00875906">
      <w:pPr>
        <w:ind w:firstLine="567"/>
        <w:rPr>
          <w:rFonts w:cs="Times New Roman"/>
          <w:bCs/>
          <w:color w:val="000000"/>
          <w:szCs w:val="28"/>
          <w:u w:val="single"/>
          <w:lang w:bidi="uk-UA"/>
        </w:rPr>
      </w:pPr>
    </w:p>
    <w:p w:rsidR="00C73433" w:rsidRDefault="00C73433" w:rsidP="00875906">
      <w:pPr>
        <w:ind w:firstLine="567"/>
        <w:rPr>
          <w:rFonts w:cs="Times New Roman"/>
          <w:bCs/>
          <w:color w:val="000000"/>
          <w:szCs w:val="28"/>
          <w:u w:val="single"/>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lastRenderedPageBreak/>
        <w:t>Щодо справи № 597/244/23 (провадження № 3/597/179/2023)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8 лютого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0A4E7F">
        <w:rPr>
          <w:rFonts w:cs="Times New Roman"/>
          <w:bCs/>
          <w:color w:val="000000"/>
          <w:szCs w:val="28"/>
          <w:lang w:bidi="uk-UA"/>
        </w:rPr>
        <w:t>ОСОБА2</w:t>
      </w:r>
      <w:r w:rsidRPr="00875906">
        <w:rPr>
          <w:rFonts w:cs="Times New Roman"/>
          <w:bCs/>
          <w:color w:val="000000"/>
          <w:szCs w:val="28"/>
          <w:lang w:bidi="uk-UA"/>
        </w:rPr>
        <w:t xml:space="preserve"> адміністративного правопорушення, відповідальність за яке передбачена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Як вбачається з протоколу про адміністративне правопорушення серії ОБ № 046140 від 8 серпня 2022 року </w:t>
      </w:r>
      <w:r w:rsidR="000A4E7F">
        <w:rPr>
          <w:rFonts w:cs="Times New Roman"/>
          <w:bCs/>
          <w:color w:val="000000"/>
          <w:szCs w:val="28"/>
          <w:lang w:bidi="uk-UA"/>
        </w:rPr>
        <w:t>ОСОБА2</w:t>
      </w:r>
      <w:r w:rsidRPr="00875906">
        <w:rPr>
          <w:rFonts w:cs="Times New Roman"/>
          <w:bCs/>
          <w:color w:val="000000"/>
          <w:szCs w:val="28"/>
          <w:lang w:bidi="uk-UA"/>
        </w:rPr>
        <w:t xml:space="preserve"> 8 серпня 2022 року о 21:00, керуючи в смт Товсте по вулиці Наливайка транспортним засобом, а саме: мотоциклом «YIBE N YB15T</w:t>
      </w:r>
      <w:r w:rsidR="000A4E7F">
        <w:rPr>
          <w:rFonts w:cs="Times New Roman"/>
          <w:bCs/>
          <w:color w:val="000000"/>
          <w:szCs w:val="28"/>
          <w:lang w:bidi="uk-UA"/>
        </w:rPr>
        <w:t>-15», державний номерний знак ____</w:t>
      </w:r>
      <w:r w:rsidRPr="00875906">
        <w:rPr>
          <w:rFonts w:cs="Times New Roman"/>
          <w:bCs/>
          <w:color w:val="000000"/>
          <w:szCs w:val="28"/>
          <w:lang w:bidi="uk-UA"/>
        </w:rPr>
        <w:t>, з ознаками алкогольного сп'яніння (запах алкоголю з ротової порожнини, нечітка вимова, похитування під час ходьби), від проходження медичного огляду на стан алкогольного сп’яніння у встановленому законодавством п</w:t>
      </w:r>
      <w:r w:rsidR="00BC4AFD">
        <w:rPr>
          <w:rFonts w:cs="Times New Roman"/>
          <w:bCs/>
          <w:color w:val="000000"/>
          <w:szCs w:val="28"/>
          <w:lang w:bidi="uk-UA"/>
        </w:rPr>
        <w:t>орядку відмовився, чим порушив</w:t>
      </w:r>
      <w:r w:rsidRPr="00875906">
        <w:rPr>
          <w:rFonts w:cs="Times New Roman"/>
          <w:bCs/>
          <w:color w:val="000000"/>
          <w:szCs w:val="28"/>
          <w:lang w:bidi="uk-UA"/>
        </w:rPr>
        <w:t xml:space="preserve"> пункт 2.5 Правил дорожн</w:t>
      </w:r>
      <w:r w:rsidR="000A4E7F">
        <w:rPr>
          <w:rFonts w:cs="Times New Roman"/>
          <w:bCs/>
          <w:color w:val="000000"/>
          <w:szCs w:val="28"/>
          <w:lang w:bidi="uk-UA"/>
        </w:rPr>
        <w:t xml:space="preserve">ього руху України. Своїми діями </w:t>
      </w:r>
      <w:r w:rsidR="000A4E7F">
        <w:rPr>
          <w:rFonts w:cs="Times New Roman"/>
          <w:bCs/>
          <w:color w:val="000000"/>
          <w:szCs w:val="28"/>
          <w:lang w:bidi="uk-UA"/>
        </w:rPr>
        <w:t>ОСОБА2</w:t>
      </w:r>
      <w:r w:rsidRPr="00875906">
        <w:rPr>
          <w:rFonts w:cs="Times New Roman"/>
          <w:bCs/>
          <w:color w:val="000000"/>
          <w:szCs w:val="28"/>
          <w:lang w:bidi="uk-UA"/>
        </w:rPr>
        <w:t xml:space="preserve"> вчинив адміністративне правопорушення, передбачене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Постановою судді Шевчук В.М. від 15 березня 2023 року справу про притягнення до адміністративної відповідальності </w:t>
      </w:r>
      <w:r w:rsidR="000A4E7F">
        <w:rPr>
          <w:rFonts w:cs="Times New Roman"/>
          <w:bCs/>
          <w:color w:val="000000"/>
          <w:szCs w:val="28"/>
          <w:lang w:bidi="uk-UA"/>
        </w:rPr>
        <w:t>ОСОБА2</w:t>
      </w:r>
      <w:r w:rsidRPr="00875906">
        <w:rPr>
          <w:rFonts w:cs="Times New Roman"/>
          <w:bCs/>
          <w:color w:val="000000"/>
          <w:szCs w:val="28"/>
          <w:lang w:bidi="uk-UA"/>
        </w:rPr>
        <w:t xml:space="preserve"> за частиною першою статті 130 КУпАП закрито на підставі пункту 1 частини першої  статті 247 КУпАП за відсутності в діях </w:t>
      </w:r>
      <w:r w:rsidR="000A4E7F">
        <w:rPr>
          <w:rFonts w:cs="Times New Roman"/>
          <w:bCs/>
          <w:color w:val="000000"/>
          <w:szCs w:val="28"/>
          <w:lang w:bidi="uk-UA"/>
        </w:rPr>
        <w:t>ОСОБА2</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 .</w:t>
      </w:r>
    </w:p>
    <w:p w:rsidR="00A40E31" w:rsidRDefault="00A40E31" w:rsidP="00875906">
      <w:pPr>
        <w:ind w:firstLine="567"/>
        <w:rPr>
          <w:rFonts w:cs="Times New Roman"/>
          <w:bCs/>
          <w:color w:val="000000"/>
          <w:szCs w:val="28"/>
          <w:u w:val="single"/>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t>Щодо справи № 597/1221/23 (провадження № 3/597/989/2023)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12 червня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0A4E7F">
        <w:rPr>
          <w:rFonts w:cs="Times New Roman"/>
          <w:bCs/>
          <w:color w:val="000000"/>
          <w:szCs w:val="28"/>
          <w:lang w:bidi="uk-UA"/>
        </w:rPr>
        <w:t>ОСОБА3</w:t>
      </w:r>
      <w:r w:rsidRPr="00875906">
        <w:rPr>
          <w:rFonts w:cs="Times New Roman"/>
          <w:bCs/>
          <w:color w:val="000000"/>
          <w:szCs w:val="28"/>
          <w:lang w:bidi="uk-UA"/>
        </w:rPr>
        <w:t xml:space="preserve"> адміністративного правопорушення, відповідальність за яке передбачена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Як вбачається з протоколу про адміністративне правопорушення серії ААД № 039939 від 26 травня 2023 року </w:t>
      </w:r>
      <w:r w:rsidR="000A4E7F">
        <w:rPr>
          <w:rFonts w:cs="Times New Roman"/>
          <w:bCs/>
          <w:color w:val="000000"/>
          <w:szCs w:val="28"/>
          <w:lang w:bidi="uk-UA"/>
        </w:rPr>
        <w:t>ОСОБА3</w:t>
      </w:r>
      <w:r w:rsidRPr="00875906">
        <w:rPr>
          <w:rFonts w:cs="Times New Roman"/>
          <w:bCs/>
          <w:color w:val="000000"/>
          <w:szCs w:val="28"/>
          <w:lang w:bidi="uk-UA"/>
        </w:rPr>
        <w:t xml:space="preserve"> 26 травня 2023 року о 10:49 на автодорозі М-19 420 км у смт Товсте керував транспортним засобом «ВАЗ 2104», </w:t>
      </w:r>
      <w:r w:rsidR="000A4E7F">
        <w:rPr>
          <w:rFonts w:cs="Times New Roman"/>
          <w:bCs/>
          <w:color w:val="000000"/>
          <w:szCs w:val="28"/>
          <w:lang w:bidi="uk-UA"/>
        </w:rPr>
        <w:t>державний номерний знак ____</w:t>
      </w:r>
      <w:r w:rsidRPr="00875906">
        <w:rPr>
          <w:rFonts w:cs="Times New Roman"/>
          <w:bCs/>
          <w:color w:val="000000"/>
          <w:szCs w:val="28"/>
          <w:lang w:bidi="uk-UA"/>
        </w:rPr>
        <w:t>, у стані алкогольного сп’яніння. Огляд на стан сп’яніння проводився на місці зупинки транспортного засобу за допомогою газового аналізатора «</w:t>
      </w:r>
      <w:proofErr w:type="spellStart"/>
      <w:r w:rsidRPr="00875906">
        <w:rPr>
          <w:rFonts w:cs="Times New Roman"/>
          <w:bCs/>
          <w:color w:val="000000"/>
          <w:szCs w:val="28"/>
          <w:lang w:bidi="uk-UA"/>
        </w:rPr>
        <w:t>Drager</w:t>
      </w:r>
      <w:proofErr w:type="spellEnd"/>
      <w:r w:rsidRPr="00875906">
        <w:rPr>
          <w:rFonts w:cs="Times New Roman"/>
          <w:bCs/>
          <w:color w:val="000000"/>
          <w:szCs w:val="28"/>
          <w:lang w:bidi="uk-UA"/>
        </w:rPr>
        <w:t xml:space="preserve"> </w:t>
      </w:r>
      <w:proofErr w:type="spellStart"/>
      <w:r w:rsidRPr="00875906">
        <w:rPr>
          <w:rFonts w:cs="Times New Roman"/>
          <w:bCs/>
          <w:color w:val="000000"/>
          <w:szCs w:val="28"/>
          <w:lang w:bidi="uk-UA"/>
        </w:rPr>
        <w:t>Alcotest</w:t>
      </w:r>
      <w:proofErr w:type="spellEnd"/>
      <w:r w:rsidRPr="00875906">
        <w:rPr>
          <w:rFonts w:cs="Times New Roman"/>
          <w:bCs/>
          <w:color w:val="000000"/>
          <w:szCs w:val="28"/>
          <w:lang w:bidi="uk-UA"/>
        </w:rPr>
        <w:t xml:space="preserve"> 7510 ARMF», результат огляду становить 0,49 проміле, з результатами огляду водій згоден. Від проходження огляду в медичному закладі відмовився у категоричній формі. Своїми діями </w:t>
      </w:r>
      <w:r w:rsidR="000A4E7F">
        <w:rPr>
          <w:rFonts w:cs="Times New Roman"/>
          <w:bCs/>
          <w:color w:val="000000"/>
          <w:szCs w:val="28"/>
          <w:lang w:bidi="uk-UA"/>
        </w:rPr>
        <w:t>ОСОБА3</w:t>
      </w:r>
      <w:r w:rsidRPr="00875906">
        <w:rPr>
          <w:rFonts w:cs="Times New Roman"/>
          <w:bCs/>
          <w:color w:val="000000"/>
          <w:szCs w:val="28"/>
          <w:lang w:bidi="uk-UA"/>
        </w:rPr>
        <w:t xml:space="preserve"> порушив пункт 2.9А Правил дорожнього руху, чим вчинив адміністративне правопорушення, передбачене частин</w:t>
      </w:r>
      <w:r w:rsidR="001972B8">
        <w:rPr>
          <w:rFonts w:cs="Times New Roman"/>
          <w:bCs/>
          <w:color w:val="000000"/>
          <w:szCs w:val="28"/>
          <w:lang w:bidi="uk-UA"/>
        </w:rPr>
        <w:t>ою</w:t>
      </w:r>
      <w:r w:rsidR="00AA51CE">
        <w:rPr>
          <w:rFonts w:cs="Times New Roman"/>
          <w:bCs/>
          <w:color w:val="000000"/>
          <w:szCs w:val="28"/>
          <w:lang w:bidi="uk-UA"/>
        </w:rPr>
        <w:t xml:space="preserve"> першої                        </w:t>
      </w:r>
      <w:r w:rsidRPr="00875906">
        <w:rPr>
          <w:rFonts w:cs="Times New Roman"/>
          <w:bCs/>
          <w:color w:val="000000"/>
          <w:szCs w:val="28"/>
          <w:lang w:bidi="uk-UA"/>
        </w:rPr>
        <w:t>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Постановою судді Шевчук В.М. від 16 червня 2023 року справу про притягнення до адміністративної відповідальності </w:t>
      </w:r>
      <w:r w:rsidR="000A4E7F">
        <w:rPr>
          <w:rFonts w:cs="Times New Roman"/>
          <w:bCs/>
          <w:color w:val="000000"/>
          <w:szCs w:val="28"/>
          <w:lang w:bidi="uk-UA"/>
        </w:rPr>
        <w:t>ОСОБА3</w:t>
      </w:r>
      <w:r w:rsidRPr="00875906">
        <w:rPr>
          <w:rFonts w:cs="Times New Roman"/>
          <w:bCs/>
          <w:color w:val="000000"/>
          <w:szCs w:val="28"/>
          <w:lang w:bidi="uk-UA"/>
        </w:rPr>
        <w:t xml:space="preserve"> за частиною першою статті 130 КУпАП закрито на підставі пункту 1 частини першої статті 247 КУпАП за відсутності в діях </w:t>
      </w:r>
      <w:r w:rsidR="000A4E7F">
        <w:rPr>
          <w:rFonts w:cs="Times New Roman"/>
          <w:bCs/>
          <w:color w:val="000000"/>
          <w:szCs w:val="28"/>
          <w:lang w:bidi="uk-UA"/>
        </w:rPr>
        <w:t>ОСОБА3</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w:t>
      </w:r>
    </w:p>
    <w:p w:rsidR="00875906" w:rsidRPr="00875906" w:rsidRDefault="00875906" w:rsidP="00875906">
      <w:pPr>
        <w:ind w:firstLine="567"/>
        <w:rPr>
          <w:rFonts w:cs="Times New Roman"/>
          <w:bCs/>
          <w:color w:val="000000"/>
          <w:szCs w:val="28"/>
          <w:u w:val="single"/>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t>Щодо справи № 597/977/23 (провадження № 3/597/731/2023)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1 травня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865B35">
        <w:rPr>
          <w:rFonts w:cs="Times New Roman"/>
          <w:bCs/>
          <w:color w:val="000000"/>
          <w:szCs w:val="28"/>
          <w:lang w:bidi="uk-UA"/>
        </w:rPr>
        <w:t>ОСОБА4</w:t>
      </w:r>
      <w:r w:rsidRPr="00875906">
        <w:rPr>
          <w:rFonts w:cs="Times New Roman"/>
          <w:bCs/>
          <w:color w:val="000000"/>
          <w:szCs w:val="28"/>
          <w:lang w:bidi="uk-UA"/>
        </w:rPr>
        <w:t xml:space="preserve"> адміністративного правопорушення, відповідальність за яке передбачена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Як вбачається з протоколу про адміністративне правопорушення серії ААБ № 093455 від 24 квітня 2023 року </w:t>
      </w:r>
      <w:r w:rsidR="000A4E7F">
        <w:rPr>
          <w:rFonts w:cs="Times New Roman"/>
          <w:bCs/>
          <w:color w:val="000000"/>
          <w:szCs w:val="28"/>
          <w:lang w:bidi="uk-UA"/>
        </w:rPr>
        <w:t xml:space="preserve">ОСОБА4 </w:t>
      </w:r>
      <w:r w:rsidRPr="00875906">
        <w:rPr>
          <w:rFonts w:cs="Times New Roman"/>
          <w:bCs/>
          <w:color w:val="000000"/>
          <w:szCs w:val="28"/>
          <w:lang w:bidi="uk-UA"/>
        </w:rPr>
        <w:t xml:space="preserve"> 24 квітня 2023 року о 10:20, керуючи на автодорозі </w:t>
      </w:r>
      <w:r w:rsidR="00786CD9" w:rsidRPr="00875906">
        <w:rPr>
          <w:rFonts w:cs="Times New Roman"/>
          <w:bCs/>
          <w:color w:val="000000"/>
          <w:szCs w:val="28"/>
          <w:lang w:bidi="uk-UA"/>
        </w:rPr>
        <w:t>Т2018</w:t>
      </w:r>
      <w:r w:rsidR="00786CD9">
        <w:rPr>
          <w:rFonts w:cs="Times New Roman"/>
          <w:bCs/>
          <w:color w:val="000000"/>
          <w:szCs w:val="28"/>
          <w:lang w:bidi="uk-UA"/>
        </w:rPr>
        <w:t xml:space="preserve"> </w:t>
      </w:r>
      <w:r w:rsidRPr="00875906">
        <w:rPr>
          <w:rFonts w:cs="Times New Roman"/>
          <w:bCs/>
          <w:color w:val="000000"/>
          <w:szCs w:val="28"/>
          <w:lang w:bidi="uk-UA"/>
        </w:rPr>
        <w:t>м</w:t>
      </w:r>
      <w:r w:rsidR="00786CD9">
        <w:rPr>
          <w:rFonts w:cs="Times New Roman"/>
          <w:bCs/>
          <w:color w:val="000000"/>
          <w:szCs w:val="28"/>
          <w:lang w:bidi="uk-UA"/>
        </w:rPr>
        <w:t xml:space="preserve">істо </w:t>
      </w:r>
      <w:r w:rsidRPr="00875906">
        <w:rPr>
          <w:rFonts w:cs="Times New Roman"/>
          <w:bCs/>
          <w:color w:val="000000"/>
          <w:szCs w:val="28"/>
          <w:lang w:bidi="uk-UA"/>
        </w:rPr>
        <w:t>Заліщики – м</w:t>
      </w:r>
      <w:r w:rsidR="00786CD9">
        <w:rPr>
          <w:rFonts w:cs="Times New Roman"/>
          <w:bCs/>
          <w:color w:val="000000"/>
          <w:szCs w:val="28"/>
          <w:lang w:bidi="uk-UA"/>
        </w:rPr>
        <w:t xml:space="preserve">істо </w:t>
      </w:r>
      <w:r w:rsidRPr="00875906">
        <w:rPr>
          <w:rFonts w:cs="Times New Roman"/>
          <w:bCs/>
          <w:color w:val="000000"/>
          <w:szCs w:val="28"/>
          <w:lang w:bidi="uk-UA"/>
        </w:rPr>
        <w:t>Борщів у с</w:t>
      </w:r>
      <w:r w:rsidR="00786CD9">
        <w:rPr>
          <w:rFonts w:cs="Times New Roman"/>
          <w:bCs/>
          <w:color w:val="000000"/>
          <w:szCs w:val="28"/>
          <w:lang w:bidi="uk-UA"/>
        </w:rPr>
        <w:t>елі</w:t>
      </w:r>
      <w:r w:rsidRPr="00875906">
        <w:rPr>
          <w:rFonts w:cs="Times New Roman"/>
          <w:bCs/>
          <w:color w:val="000000"/>
          <w:szCs w:val="28"/>
          <w:lang w:bidi="uk-UA"/>
        </w:rPr>
        <w:t xml:space="preserve"> </w:t>
      </w:r>
      <w:proofErr w:type="spellStart"/>
      <w:r w:rsidRPr="00875906">
        <w:rPr>
          <w:rFonts w:cs="Times New Roman"/>
          <w:bCs/>
          <w:color w:val="000000"/>
          <w:szCs w:val="28"/>
          <w:lang w:bidi="uk-UA"/>
        </w:rPr>
        <w:t>Голігради</w:t>
      </w:r>
      <w:proofErr w:type="spellEnd"/>
      <w:r w:rsidRPr="00875906">
        <w:rPr>
          <w:rFonts w:cs="Times New Roman"/>
          <w:bCs/>
          <w:color w:val="000000"/>
          <w:szCs w:val="28"/>
          <w:lang w:bidi="uk-UA"/>
        </w:rPr>
        <w:t xml:space="preserve"> транспортним засобом марки «ВАЗ 2</w:t>
      </w:r>
      <w:r w:rsidR="000A4E7F">
        <w:rPr>
          <w:rFonts w:cs="Times New Roman"/>
          <w:bCs/>
          <w:color w:val="000000"/>
          <w:szCs w:val="28"/>
          <w:lang w:bidi="uk-UA"/>
        </w:rPr>
        <w:t>107», державний номерний знак ____</w:t>
      </w:r>
      <w:r w:rsidRPr="00875906">
        <w:rPr>
          <w:rFonts w:cs="Times New Roman"/>
          <w:bCs/>
          <w:color w:val="000000"/>
          <w:szCs w:val="28"/>
          <w:lang w:bidi="uk-UA"/>
        </w:rPr>
        <w:t xml:space="preserve">, з явними ознаками алкогольного сп’яніння, а саме: запах алкоголю з порожнини рота, порушення координації рухів, від проходження огляду на стан алкогольного сп’яніння на місці зупинки транспортного засобу, а також у медичному закладі відмовився. Своїми діями </w:t>
      </w:r>
      <w:r w:rsidR="000A4E7F">
        <w:rPr>
          <w:rFonts w:cs="Times New Roman"/>
          <w:bCs/>
          <w:color w:val="000000"/>
          <w:szCs w:val="28"/>
          <w:lang w:bidi="uk-UA"/>
        </w:rPr>
        <w:t>ОСОБА4</w:t>
      </w:r>
      <w:r w:rsidRPr="00875906">
        <w:rPr>
          <w:rFonts w:cs="Times New Roman"/>
          <w:bCs/>
          <w:color w:val="000000"/>
          <w:szCs w:val="28"/>
          <w:lang w:bidi="uk-UA"/>
        </w:rPr>
        <w:t xml:space="preserve"> порушив пункт 2.5 Правил дорожнього руху, чим вчинив адміністративне правопорушення, передбачене частиною першою статті 130 КУпАП. </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Постановою судді Шевчук В.М. від 18 травня 2023 року справу про притягнення до адміністративної відповідальності </w:t>
      </w:r>
      <w:r w:rsidR="000A4E7F">
        <w:rPr>
          <w:rFonts w:cs="Times New Roman"/>
          <w:bCs/>
          <w:color w:val="000000"/>
          <w:szCs w:val="28"/>
          <w:lang w:bidi="uk-UA"/>
        </w:rPr>
        <w:t>ОСОБА4</w:t>
      </w:r>
      <w:r w:rsidRPr="00875906">
        <w:rPr>
          <w:rFonts w:cs="Times New Roman"/>
          <w:bCs/>
          <w:color w:val="000000"/>
          <w:szCs w:val="28"/>
          <w:lang w:bidi="uk-UA"/>
        </w:rPr>
        <w:t xml:space="preserve"> за частиною першою статті 130 КУпАП закрито на підставі пункту 1 частини першої статті 247 КУпАП за відсутності в діях </w:t>
      </w:r>
      <w:r w:rsidR="000A4E7F">
        <w:rPr>
          <w:rFonts w:cs="Times New Roman"/>
          <w:bCs/>
          <w:color w:val="000000"/>
          <w:szCs w:val="28"/>
          <w:lang w:bidi="uk-UA"/>
        </w:rPr>
        <w:t>ОСОБА4</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w:t>
      </w:r>
    </w:p>
    <w:p w:rsidR="00875906" w:rsidRPr="00875906" w:rsidRDefault="00875906" w:rsidP="00875906">
      <w:pPr>
        <w:ind w:firstLine="567"/>
        <w:rPr>
          <w:rFonts w:cs="Times New Roman"/>
          <w:bCs/>
          <w:color w:val="000000"/>
          <w:szCs w:val="28"/>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t>Щодо справи № 597/1070/23 (провадження № 3/597/792/2023)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12 травня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865B35">
        <w:rPr>
          <w:rFonts w:cs="Times New Roman"/>
          <w:bCs/>
          <w:color w:val="000000"/>
          <w:szCs w:val="28"/>
          <w:lang w:bidi="uk-UA"/>
        </w:rPr>
        <w:t xml:space="preserve">ОСОБА5 </w:t>
      </w:r>
      <w:r w:rsidRPr="00875906">
        <w:rPr>
          <w:rFonts w:cs="Times New Roman"/>
          <w:bCs/>
          <w:color w:val="000000"/>
          <w:szCs w:val="28"/>
          <w:lang w:bidi="uk-UA"/>
        </w:rPr>
        <w:t>адміністративного правопорушення, відповідальність за яке передбачена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Як вбачається з протоколу про адміністративне правопорушення серії ААБ № 179506 від 7 травня 2023 року </w:t>
      </w:r>
      <w:r w:rsidR="00865B35">
        <w:rPr>
          <w:rFonts w:cs="Times New Roman"/>
          <w:bCs/>
          <w:color w:val="000000"/>
          <w:szCs w:val="28"/>
          <w:lang w:bidi="uk-UA"/>
        </w:rPr>
        <w:t>ОСОБА5</w:t>
      </w:r>
      <w:r w:rsidRPr="00875906">
        <w:rPr>
          <w:rFonts w:cs="Times New Roman"/>
          <w:bCs/>
          <w:color w:val="000000"/>
          <w:szCs w:val="28"/>
          <w:lang w:bidi="uk-UA"/>
        </w:rPr>
        <w:t xml:space="preserve"> 7 травня 2023 року о 02:45, керуючи на автодорозі Т20-16 </w:t>
      </w:r>
      <w:proofErr w:type="spellStart"/>
      <w:r w:rsidRPr="00875906">
        <w:rPr>
          <w:rFonts w:cs="Times New Roman"/>
          <w:bCs/>
          <w:color w:val="000000"/>
          <w:szCs w:val="28"/>
          <w:lang w:bidi="uk-UA"/>
        </w:rPr>
        <w:t>Бучач</w:t>
      </w:r>
      <w:proofErr w:type="spellEnd"/>
      <w:r w:rsidRPr="00875906">
        <w:rPr>
          <w:rFonts w:cs="Times New Roman"/>
          <w:bCs/>
          <w:color w:val="000000"/>
          <w:szCs w:val="28"/>
          <w:lang w:bidi="uk-UA"/>
        </w:rPr>
        <w:t>-Товсте у с</w:t>
      </w:r>
      <w:r w:rsidR="00C717A7">
        <w:rPr>
          <w:rFonts w:cs="Times New Roman"/>
          <w:bCs/>
          <w:color w:val="000000"/>
          <w:szCs w:val="28"/>
          <w:lang w:bidi="uk-UA"/>
        </w:rPr>
        <w:t>елі</w:t>
      </w:r>
      <w:r w:rsidRPr="00875906">
        <w:rPr>
          <w:rFonts w:cs="Times New Roman"/>
          <w:bCs/>
          <w:color w:val="000000"/>
          <w:szCs w:val="28"/>
          <w:lang w:bidi="uk-UA"/>
        </w:rPr>
        <w:t xml:space="preserve"> </w:t>
      </w:r>
      <w:proofErr w:type="spellStart"/>
      <w:r w:rsidRPr="00875906">
        <w:rPr>
          <w:rFonts w:cs="Times New Roman"/>
          <w:bCs/>
          <w:color w:val="000000"/>
          <w:szCs w:val="28"/>
          <w:lang w:bidi="uk-UA"/>
        </w:rPr>
        <w:t>Кошилівці</w:t>
      </w:r>
      <w:proofErr w:type="spellEnd"/>
      <w:r w:rsidRPr="00875906">
        <w:rPr>
          <w:rFonts w:cs="Times New Roman"/>
          <w:bCs/>
          <w:color w:val="000000"/>
          <w:szCs w:val="28"/>
          <w:lang w:bidi="uk-UA"/>
        </w:rPr>
        <w:t xml:space="preserve"> транспортним засобом марки «ВАЗ 2</w:t>
      </w:r>
      <w:r w:rsidR="00865B35">
        <w:rPr>
          <w:rFonts w:cs="Times New Roman"/>
          <w:bCs/>
          <w:color w:val="000000"/>
          <w:szCs w:val="28"/>
          <w:lang w:bidi="uk-UA"/>
        </w:rPr>
        <w:t>107», державний номерний знак ____</w:t>
      </w:r>
      <w:r w:rsidRPr="00875906">
        <w:rPr>
          <w:rFonts w:cs="Times New Roman"/>
          <w:bCs/>
          <w:color w:val="000000"/>
          <w:szCs w:val="28"/>
          <w:lang w:bidi="uk-UA"/>
        </w:rPr>
        <w:t>, з явними ознаками алкогольного сп’яніння, а саме: запах алкоголю з порожнини рота, порушення мови, порушення координації рухів, тремтіння пальців рук, від проходження огляду на стан алкогольного сп</w:t>
      </w:r>
      <w:r w:rsidR="00B54939">
        <w:rPr>
          <w:rFonts w:cs="Times New Roman"/>
          <w:bCs/>
          <w:color w:val="000000"/>
          <w:szCs w:val="28"/>
          <w:lang w:bidi="uk-UA"/>
        </w:rPr>
        <w:t>’</w:t>
      </w:r>
      <w:r w:rsidRPr="00875906">
        <w:rPr>
          <w:rFonts w:cs="Times New Roman"/>
          <w:bCs/>
          <w:color w:val="000000"/>
          <w:szCs w:val="28"/>
          <w:lang w:bidi="uk-UA"/>
        </w:rPr>
        <w:t xml:space="preserve">яніння на місці зупинки транспортного засобу, а також у медичному закладі відмовився у категоричній формі. Своїми діями </w:t>
      </w:r>
      <w:r w:rsidR="00865B35">
        <w:rPr>
          <w:rFonts w:cs="Times New Roman"/>
          <w:bCs/>
          <w:color w:val="000000"/>
          <w:szCs w:val="28"/>
          <w:lang w:bidi="uk-UA"/>
        </w:rPr>
        <w:t>ОСОБА5</w:t>
      </w:r>
      <w:r w:rsidRPr="00875906">
        <w:rPr>
          <w:rFonts w:cs="Times New Roman"/>
          <w:bCs/>
          <w:color w:val="000000"/>
          <w:szCs w:val="28"/>
          <w:lang w:bidi="uk-UA"/>
        </w:rPr>
        <w:t xml:space="preserve"> порушив пункт 2.5 Правил дорожнього руху, чим вчинив адміністративне правопорушення, передбачене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Постановою судді Шевчук В.М. від 17 травня 2023 року справу про притягнення до адміністративної відповідальності </w:t>
      </w:r>
      <w:r w:rsidR="00865B35">
        <w:rPr>
          <w:rFonts w:cs="Times New Roman"/>
          <w:bCs/>
          <w:color w:val="000000"/>
          <w:szCs w:val="28"/>
          <w:lang w:bidi="uk-UA"/>
        </w:rPr>
        <w:t>ОСОБА5</w:t>
      </w:r>
      <w:r w:rsidRPr="00875906">
        <w:rPr>
          <w:rFonts w:cs="Times New Roman"/>
          <w:bCs/>
          <w:color w:val="000000"/>
          <w:szCs w:val="28"/>
          <w:lang w:bidi="uk-UA"/>
        </w:rPr>
        <w:t xml:space="preserve"> за частиною першою статті 130 КУпАП закрито на підставі пункту 1 частини першої статті 247 КУпАП за відсутності в діях </w:t>
      </w:r>
      <w:r w:rsidR="00865B35">
        <w:rPr>
          <w:rFonts w:cs="Times New Roman"/>
          <w:bCs/>
          <w:color w:val="000000"/>
          <w:szCs w:val="28"/>
          <w:lang w:bidi="uk-UA"/>
        </w:rPr>
        <w:t>ОСОБА5</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 .</w:t>
      </w:r>
    </w:p>
    <w:p w:rsidR="00E675FF" w:rsidRDefault="00E675FF" w:rsidP="00875906">
      <w:pPr>
        <w:ind w:firstLine="567"/>
        <w:rPr>
          <w:rFonts w:cs="Times New Roman"/>
          <w:bCs/>
          <w:color w:val="000000"/>
          <w:szCs w:val="28"/>
          <w:u w:val="single"/>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t>Щодо справи № 597/345/23 (провадження № 3/597/255/2023)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22 лютого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865B35">
        <w:rPr>
          <w:rFonts w:cs="Times New Roman"/>
          <w:bCs/>
          <w:color w:val="000000"/>
          <w:szCs w:val="28"/>
          <w:lang w:bidi="uk-UA"/>
        </w:rPr>
        <w:t>ОСОБА6</w:t>
      </w:r>
      <w:r w:rsidRPr="00875906">
        <w:rPr>
          <w:rFonts w:cs="Times New Roman"/>
          <w:bCs/>
          <w:color w:val="000000"/>
          <w:szCs w:val="28"/>
          <w:lang w:bidi="uk-UA"/>
        </w:rPr>
        <w:t xml:space="preserve"> адміністративного правопорушення, відповідальність за яке передбачена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Як вбачається з протоколу про адміністративне правопорушення серії ААБ № 179501 від 18 лютого 2023 року </w:t>
      </w:r>
      <w:r w:rsidR="00865B35">
        <w:rPr>
          <w:rFonts w:cs="Times New Roman"/>
          <w:bCs/>
          <w:color w:val="000000"/>
          <w:szCs w:val="28"/>
          <w:lang w:bidi="uk-UA"/>
        </w:rPr>
        <w:t>ОСОБА6</w:t>
      </w:r>
      <w:r w:rsidRPr="00875906">
        <w:rPr>
          <w:rFonts w:cs="Times New Roman"/>
          <w:bCs/>
          <w:color w:val="000000"/>
          <w:szCs w:val="28"/>
          <w:lang w:bidi="uk-UA"/>
        </w:rPr>
        <w:t xml:space="preserve"> 18 лютого 2023 року о 01:29, керуючи на автодорозі М-19 </w:t>
      </w:r>
      <w:proofErr w:type="spellStart"/>
      <w:r w:rsidRPr="00875906">
        <w:rPr>
          <w:rFonts w:cs="Times New Roman"/>
          <w:bCs/>
          <w:color w:val="000000"/>
          <w:szCs w:val="28"/>
          <w:lang w:bidi="uk-UA"/>
        </w:rPr>
        <w:t>Доманово</w:t>
      </w:r>
      <w:proofErr w:type="spellEnd"/>
      <w:r w:rsidRPr="00875906">
        <w:rPr>
          <w:rFonts w:cs="Times New Roman"/>
          <w:bCs/>
          <w:color w:val="000000"/>
          <w:szCs w:val="28"/>
          <w:lang w:bidi="uk-UA"/>
        </w:rPr>
        <w:t>-Ковель-Чернівці-</w:t>
      </w:r>
      <w:proofErr w:type="spellStart"/>
      <w:r w:rsidRPr="00875906">
        <w:rPr>
          <w:rFonts w:cs="Times New Roman"/>
          <w:bCs/>
          <w:color w:val="000000"/>
          <w:szCs w:val="28"/>
          <w:lang w:bidi="uk-UA"/>
        </w:rPr>
        <w:t>Тереблече</w:t>
      </w:r>
      <w:proofErr w:type="spellEnd"/>
      <w:r w:rsidRPr="00875906">
        <w:rPr>
          <w:rFonts w:cs="Times New Roman"/>
          <w:bCs/>
          <w:color w:val="000000"/>
          <w:szCs w:val="28"/>
          <w:lang w:bidi="uk-UA"/>
        </w:rPr>
        <w:t xml:space="preserve">                         433 км+800 м транспортним засобом «</w:t>
      </w:r>
      <w:proofErr w:type="spellStart"/>
      <w:r w:rsidRPr="00875906">
        <w:rPr>
          <w:rFonts w:cs="Times New Roman"/>
          <w:bCs/>
          <w:color w:val="000000"/>
          <w:szCs w:val="28"/>
          <w:lang w:bidi="uk-UA"/>
        </w:rPr>
        <w:t>Volkswagen</w:t>
      </w:r>
      <w:proofErr w:type="spellEnd"/>
      <w:r w:rsidRPr="00875906">
        <w:rPr>
          <w:rFonts w:cs="Times New Roman"/>
          <w:bCs/>
          <w:color w:val="000000"/>
          <w:szCs w:val="28"/>
          <w:lang w:bidi="uk-UA"/>
        </w:rPr>
        <w:t xml:space="preserve"> </w:t>
      </w:r>
      <w:proofErr w:type="spellStart"/>
      <w:r w:rsidRPr="00875906">
        <w:rPr>
          <w:rFonts w:cs="Times New Roman"/>
          <w:bCs/>
          <w:color w:val="000000"/>
          <w:szCs w:val="28"/>
          <w:lang w:bidi="uk-UA"/>
        </w:rPr>
        <w:t>Transpor</w:t>
      </w:r>
      <w:r w:rsidR="00865B35">
        <w:rPr>
          <w:rFonts w:cs="Times New Roman"/>
          <w:bCs/>
          <w:color w:val="000000"/>
          <w:szCs w:val="28"/>
          <w:lang w:bidi="uk-UA"/>
        </w:rPr>
        <w:t>ter</w:t>
      </w:r>
      <w:proofErr w:type="spellEnd"/>
      <w:r w:rsidR="00865B35">
        <w:rPr>
          <w:rFonts w:cs="Times New Roman"/>
          <w:bCs/>
          <w:color w:val="000000"/>
          <w:szCs w:val="28"/>
          <w:lang w:bidi="uk-UA"/>
        </w:rPr>
        <w:t>», державний номерний знак ____</w:t>
      </w:r>
      <w:r w:rsidRPr="00875906">
        <w:rPr>
          <w:rFonts w:cs="Times New Roman"/>
          <w:bCs/>
          <w:color w:val="000000"/>
          <w:szCs w:val="28"/>
          <w:lang w:bidi="uk-UA"/>
        </w:rPr>
        <w:t>, з явними ознаками алкогольного сп</w:t>
      </w:r>
      <w:r w:rsidR="0016593B">
        <w:rPr>
          <w:rFonts w:cs="Times New Roman"/>
          <w:bCs/>
          <w:color w:val="000000"/>
          <w:szCs w:val="28"/>
          <w:lang w:bidi="uk-UA"/>
        </w:rPr>
        <w:t>’</w:t>
      </w:r>
      <w:r w:rsidRPr="00875906">
        <w:rPr>
          <w:rFonts w:cs="Times New Roman"/>
          <w:bCs/>
          <w:color w:val="000000"/>
          <w:szCs w:val="28"/>
          <w:lang w:bidi="uk-UA"/>
        </w:rPr>
        <w:t xml:space="preserve">яніння, а саме: запах алкоголю з порожнини рота, нечітка мова, порушення координації рухів, почервоніння обличчя, від проходження огляду на стан алкогольного сп’яніння на місці зупинки транспортного засобу та медичного огляду на стан сп’яніння у медичному закладі відмовився у категоричній формі, чим порушив пункт 2.5 Правил дорожнього руху України. Своїми діями </w:t>
      </w:r>
      <w:r w:rsidR="00865B35">
        <w:rPr>
          <w:rFonts w:cs="Times New Roman"/>
          <w:bCs/>
          <w:color w:val="000000"/>
          <w:szCs w:val="28"/>
          <w:lang w:bidi="uk-UA"/>
        </w:rPr>
        <w:t>ОСОБА6</w:t>
      </w:r>
      <w:r w:rsidRPr="00875906">
        <w:rPr>
          <w:rFonts w:cs="Times New Roman"/>
          <w:bCs/>
          <w:color w:val="000000"/>
          <w:szCs w:val="28"/>
          <w:lang w:bidi="uk-UA"/>
        </w:rPr>
        <w:t xml:space="preserve"> вчинив адміністративне правопорушення, передбачене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Постановою судді Шевчук В.М. від 7 березня 2023 року справу про притягнення до адміністративної відповідальності </w:t>
      </w:r>
      <w:r w:rsidR="00865B35">
        <w:rPr>
          <w:rFonts w:cs="Times New Roman"/>
          <w:bCs/>
          <w:color w:val="000000"/>
          <w:szCs w:val="28"/>
          <w:lang w:bidi="uk-UA"/>
        </w:rPr>
        <w:t>ОСОБА6</w:t>
      </w:r>
      <w:r w:rsidRPr="00875906">
        <w:rPr>
          <w:rFonts w:cs="Times New Roman"/>
          <w:bCs/>
          <w:color w:val="000000"/>
          <w:szCs w:val="28"/>
          <w:lang w:bidi="uk-UA"/>
        </w:rPr>
        <w:t xml:space="preserve"> за частиною першою статті 130 КУпАП закрито на підставі пункту 1 частини першої статті 247 КУпАП за відсутності в діях </w:t>
      </w:r>
      <w:r w:rsidR="00865B35">
        <w:rPr>
          <w:rFonts w:cs="Times New Roman"/>
          <w:bCs/>
          <w:color w:val="000000"/>
          <w:szCs w:val="28"/>
          <w:lang w:bidi="uk-UA"/>
        </w:rPr>
        <w:t>ОСОБА6</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w:t>
      </w:r>
    </w:p>
    <w:p w:rsidR="00A40E31" w:rsidRDefault="00A40E31" w:rsidP="00875906">
      <w:pPr>
        <w:ind w:firstLine="567"/>
        <w:rPr>
          <w:rFonts w:cs="Times New Roman"/>
          <w:bCs/>
          <w:color w:val="000000"/>
          <w:szCs w:val="28"/>
          <w:u w:val="single"/>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t>Щодо справи № 597/335/23 (провадження № 3/597/250/2023)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21 лютого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865B35">
        <w:rPr>
          <w:rFonts w:cs="Times New Roman"/>
          <w:bCs/>
          <w:color w:val="000000"/>
          <w:szCs w:val="28"/>
          <w:lang w:bidi="uk-UA"/>
        </w:rPr>
        <w:t>ОСОБА7</w:t>
      </w:r>
      <w:r w:rsidRPr="00875906">
        <w:rPr>
          <w:rFonts w:cs="Times New Roman"/>
          <w:bCs/>
          <w:color w:val="000000"/>
          <w:szCs w:val="28"/>
          <w:lang w:bidi="uk-UA"/>
        </w:rPr>
        <w:t xml:space="preserve"> адміністративного правопорушення, відповідальність за яке передбачена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Як вбачається з протоколу про адміністративне правопорушення серії ААД № 097439 від 11 лютого 2023 року </w:t>
      </w:r>
      <w:r w:rsidR="00865B35">
        <w:rPr>
          <w:rFonts w:cs="Times New Roman"/>
          <w:bCs/>
          <w:color w:val="000000"/>
          <w:szCs w:val="28"/>
          <w:lang w:bidi="uk-UA"/>
        </w:rPr>
        <w:t>ОСОБА7</w:t>
      </w:r>
      <w:r w:rsidRPr="00875906">
        <w:rPr>
          <w:rFonts w:cs="Times New Roman"/>
          <w:bCs/>
          <w:color w:val="000000"/>
          <w:szCs w:val="28"/>
          <w:lang w:bidi="uk-UA"/>
        </w:rPr>
        <w:t xml:space="preserve"> 11 лютого 2023 року о 04:06, керуючи на автодорозі М-19 «</w:t>
      </w:r>
      <w:proofErr w:type="spellStart"/>
      <w:r w:rsidRPr="00875906">
        <w:rPr>
          <w:rFonts w:cs="Times New Roman"/>
          <w:bCs/>
          <w:color w:val="000000"/>
          <w:szCs w:val="28"/>
          <w:lang w:bidi="uk-UA"/>
        </w:rPr>
        <w:t>Доманове</w:t>
      </w:r>
      <w:proofErr w:type="spellEnd"/>
      <w:r w:rsidRPr="00875906">
        <w:rPr>
          <w:rFonts w:cs="Times New Roman"/>
          <w:bCs/>
          <w:color w:val="000000"/>
          <w:szCs w:val="28"/>
          <w:lang w:bidi="uk-UA"/>
        </w:rPr>
        <w:t>-Ковель-Чернівці-</w:t>
      </w:r>
      <w:proofErr w:type="spellStart"/>
      <w:r w:rsidRPr="00875906">
        <w:rPr>
          <w:rFonts w:cs="Times New Roman"/>
          <w:bCs/>
          <w:color w:val="000000"/>
          <w:szCs w:val="28"/>
          <w:lang w:bidi="uk-UA"/>
        </w:rPr>
        <w:t>Тереблече</w:t>
      </w:r>
      <w:proofErr w:type="spellEnd"/>
      <w:r w:rsidRPr="00875906">
        <w:rPr>
          <w:rFonts w:cs="Times New Roman"/>
          <w:bCs/>
          <w:color w:val="000000"/>
          <w:szCs w:val="28"/>
          <w:lang w:bidi="uk-UA"/>
        </w:rPr>
        <w:t>» 445 км м. Заліщики автомобілем «ВАЗ 21</w:t>
      </w:r>
      <w:r w:rsidR="00865B35">
        <w:rPr>
          <w:rFonts w:cs="Times New Roman"/>
          <w:bCs/>
          <w:color w:val="000000"/>
          <w:szCs w:val="28"/>
          <w:lang w:bidi="uk-UA"/>
        </w:rPr>
        <w:t>099», державний номерний знак ____</w:t>
      </w:r>
      <w:r w:rsidRPr="00875906">
        <w:rPr>
          <w:rFonts w:cs="Times New Roman"/>
          <w:bCs/>
          <w:color w:val="000000"/>
          <w:szCs w:val="28"/>
          <w:lang w:bidi="uk-UA"/>
        </w:rPr>
        <w:t>, з явними ознаками алкогольного сп’яніння, а саме: різкий запах алкоголю з порожнини рота, порушення мови, поведінка, що не відповідає обстановці, від проходження огляду на стан алкогольного сп'яніння на місці зупинки транспортного засобу із застосуванням технічного приладу газоаналіза</w:t>
      </w:r>
      <w:r w:rsidR="00D12A54">
        <w:rPr>
          <w:rFonts w:cs="Times New Roman"/>
          <w:bCs/>
          <w:color w:val="000000"/>
          <w:szCs w:val="28"/>
          <w:lang w:bidi="uk-UA"/>
        </w:rPr>
        <w:t>тора «</w:t>
      </w:r>
      <w:proofErr w:type="spellStart"/>
      <w:r w:rsidR="00D12A54">
        <w:rPr>
          <w:rFonts w:cs="Times New Roman"/>
          <w:bCs/>
          <w:color w:val="000000"/>
          <w:szCs w:val="28"/>
          <w:lang w:bidi="uk-UA"/>
        </w:rPr>
        <w:t>Alcotest</w:t>
      </w:r>
      <w:proofErr w:type="spellEnd"/>
      <w:r w:rsidR="00D12A54">
        <w:rPr>
          <w:rFonts w:cs="Times New Roman"/>
          <w:bCs/>
          <w:color w:val="000000"/>
          <w:szCs w:val="28"/>
          <w:lang w:bidi="uk-UA"/>
        </w:rPr>
        <w:t xml:space="preserve"> 7510» ARMF-0286 </w:t>
      </w:r>
      <w:r w:rsidRPr="00875906">
        <w:rPr>
          <w:rFonts w:cs="Times New Roman"/>
          <w:bCs/>
          <w:color w:val="000000"/>
          <w:szCs w:val="28"/>
          <w:lang w:bidi="uk-UA"/>
        </w:rPr>
        <w:t xml:space="preserve">та огляду у найближчому медичному закладі категорично відмовився, чим порушив пункт 2.5 Правил дорожнього руху України. Своїми діями </w:t>
      </w:r>
      <w:r w:rsidR="00865B35">
        <w:rPr>
          <w:rFonts w:cs="Times New Roman"/>
          <w:bCs/>
          <w:color w:val="000000"/>
          <w:szCs w:val="28"/>
          <w:lang w:bidi="uk-UA"/>
        </w:rPr>
        <w:t>ОСОБА7</w:t>
      </w:r>
      <w:r w:rsidRPr="00875906">
        <w:rPr>
          <w:rFonts w:cs="Times New Roman"/>
          <w:bCs/>
          <w:color w:val="000000"/>
          <w:szCs w:val="28"/>
          <w:lang w:bidi="uk-UA"/>
        </w:rPr>
        <w:t xml:space="preserve"> вчинив адміністративне правопорушення, передбачене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Постановою судді Шевчук В.М. від 13 квітня 2023 року справу про притягнення до адміністративної відповідальності </w:t>
      </w:r>
      <w:r w:rsidR="00865B35">
        <w:rPr>
          <w:rFonts w:cs="Times New Roman"/>
          <w:bCs/>
          <w:color w:val="000000"/>
          <w:szCs w:val="28"/>
          <w:lang w:bidi="uk-UA"/>
        </w:rPr>
        <w:t>ОСОБА7</w:t>
      </w:r>
      <w:r w:rsidRPr="00875906">
        <w:rPr>
          <w:rFonts w:cs="Times New Roman"/>
          <w:bCs/>
          <w:color w:val="000000"/>
          <w:szCs w:val="28"/>
          <w:lang w:bidi="uk-UA"/>
        </w:rPr>
        <w:t xml:space="preserve"> за частиною першою статті 130 КУпАП закрито на підставі пункту 1 частини першої статті 247 КУпАП за відсутності в діях </w:t>
      </w:r>
      <w:r w:rsidR="00865B35">
        <w:rPr>
          <w:rFonts w:cs="Times New Roman"/>
          <w:bCs/>
          <w:color w:val="000000"/>
          <w:szCs w:val="28"/>
          <w:lang w:bidi="uk-UA"/>
        </w:rPr>
        <w:t>ОСОБА7</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w:t>
      </w:r>
    </w:p>
    <w:p w:rsidR="00A40E31" w:rsidRDefault="00A40E31" w:rsidP="00875906">
      <w:pPr>
        <w:ind w:firstLine="567"/>
        <w:rPr>
          <w:rFonts w:cs="Times New Roman"/>
          <w:bCs/>
          <w:color w:val="000000"/>
          <w:szCs w:val="28"/>
          <w:u w:val="single"/>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t>Щодо справи № 597/115/23 (провадження № 3/597/99/2023)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12 січня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865B35">
        <w:rPr>
          <w:rFonts w:cs="Times New Roman"/>
          <w:bCs/>
          <w:color w:val="000000"/>
          <w:szCs w:val="28"/>
          <w:lang w:bidi="uk-UA"/>
        </w:rPr>
        <w:t>ОСОБА8</w:t>
      </w:r>
      <w:r w:rsidRPr="00875906">
        <w:rPr>
          <w:rFonts w:cs="Times New Roman"/>
          <w:bCs/>
          <w:color w:val="000000"/>
          <w:szCs w:val="28"/>
          <w:lang w:bidi="uk-UA"/>
        </w:rPr>
        <w:t xml:space="preserve"> адміністративного правопорушення, відповідальність за яке передбачена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Як вбачається з протоколу про адміністративне правопорушення серії ААБ № 093490 від 8 січня 2023 року </w:t>
      </w:r>
      <w:r w:rsidR="00865B35">
        <w:rPr>
          <w:rFonts w:cs="Times New Roman"/>
          <w:bCs/>
          <w:color w:val="000000"/>
          <w:szCs w:val="28"/>
          <w:lang w:bidi="uk-UA"/>
        </w:rPr>
        <w:t>ОСОБА8</w:t>
      </w:r>
      <w:r w:rsidRPr="00875906">
        <w:rPr>
          <w:rFonts w:cs="Times New Roman"/>
          <w:bCs/>
          <w:color w:val="000000"/>
          <w:szCs w:val="28"/>
          <w:lang w:bidi="uk-UA"/>
        </w:rPr>
        <w:t xml:space="preserve"> 8 січня 2023 року </w:t>
      </w:r>
      <w:r w:rsidR="00865B35">
        <w:rPr>
          <w:rFonts w:cs="Times New Roman"/>
          <w:bCs/>
          <w:color w:val="000000"/>
          <w:szCs w:val="28"/>
          <w:lang w:bidi="uk-UA"/>
        </w:rPr>
        <w:t xml:space="preserve">о 10:24 </w:t>
      </w:r>
      <w:r w:rsidRPr="00875906">
        <w:rPr>
          <w:rFonts w:cs="Times New Roman"/>
          <w:bCs/>
          <w:color w:val="000000"/>
          <w:szCs w:val="28"/>
          <w:lang w:bidi="uk-UA"/>
        </w:rPr>
        <w:t xml:space="preserve"> </w:t>
      </w:r>
      <w:r w:rsidR="00C717A7">
        <w:rPr>
          <w:rFonts w:cs="Times New Roman"/>
          <w:bCs/>
          <w:color w:val="000000"/>
          <w:szCs w:val="28"/>
          <w:lang w:bidi="uk-UA"/>
        </w:rPr>
        <w:t xml:space="preserve">по </w:t>
      </w:r>
      <w:r w:rsidRPr="00875906">
        <w:rPr>
          <w:rFonts w:cs="Times New Roman"/>
          <w:bCs/>
          <w:color w:val="000000"/>
          <w:szCs w:val="28"/>
          <w:lang w:bidi="uk-UA"/>
        </w:rPr>
        <w:t>вул</w:t>
      </w:r>
      <w:r w:rsidR="00C717A7">
        <w:rPr>
          <w:rFonts w:cs="Times New Roman"/>
          <w:bCs/>
          <w:color w:val="000000"/>
          <w:szCs w:val="28"/>
          <w:lang w:bidi="uk-UA"/>
        </w:rPr>
        <w:t>иці</w:t>
      </w:r>
      <w:r w:rsidRPr="00875906">
        <w:rPr>
          <w:rFonts w:cs="Times New Roman"/>
          <w:bCs/>
          <w:color w:val="000000"/>
          <w:szCs w:val="28"/>
          <w:lang w:bidi="uk-UA"/>
        </w:rPr>
        <w:t xml:space="preserve"> Терешкова</w:t>
      </w:r>
      <w:r w:rsidR="00C717A7">
        <w:rPr>
          <w:rFonts w:cs="Times New Roman"/>
          <w:bCs/>
          <w:color w:val="000000"/>
          <w:szCs w:val="28"/>
          <w:lang w:bidi="uk-UA"/>
        </w:rPr>
        <w:t>,</w:t>
      </w:r>
      <w:r w:rsidRPr="00875906">
        <w:rPr>
          <w:rFonts w:cs="Times New Roman"/>
          <w:bCs/>
          <w:color w:val="000000"/>
          <w:szCs w:val="28"/>
          <w:lang w:bidi="uk-UA"/>
        </w:rPr>
        <w:t xml:space="preserve"> 27 у с</w:t>
      </w:r>
      <w:r w:rsidR="00C717A7">
        <w:rPr>
          <w:rFonts w:cs="Times New Roman"/>
          <w:bCs/>
          <w:color w:val="000000"/>
          <w:szCs w:val="28"/>
          <w:lang w:bidi="uk-UA"/>
        </w:rPr>
        <w:t>елі</w:t>
      </w:r>
      <w:r w:rsidRPr="00875906">
        <w:rPr>
          <w:rFonts w:cs="Times New Roman"/>
          <w:bCs/>
          <w:color w:val="000000"/>
          <w:szCs w:val="28"/>
          <w:lang w:bidi="uk-UA"/>
        </w:rPr>
        <w:t xml:space="preserve"> </w:t>
      </w:r>
      <w:proofErr w:type="spellStart"/>
      <w:r w:rsidRPr="00875906">
        <w:rPr>
          <w:rFonts w:cs="Times New Roman"/>
          <w:bCs/>
          <w:color w:val="000000"/>
          <w:szCs w:val="28"/>
          <w:lang w:bidi="uk-UA"/>
        </w:rPr>
        <w:t>Касперівці</w:t>
      </w:r>
      <w:proofErr w:type="spellEnd"/>
      <w:r w:rsidRPr="00875906">
        <w:rPr>
          <w:rFonts w:cs="Times New Roman"/>
          <w:bCs/>
          <w:color w:val="000000"/>
          <w:szCs w:val="28"/>
          <w:lang w:bidi="uk-UA"/>
        </w:rPr>
        <w:t xml:space="preserve"> </w:t>
      </w:r>
      <w:proofErr w:type="spellStart"/>
      <w:r w:rsidRPr="00875906">
        <w:rPr>
          <w:rFonts w:cs="Times New Roman"/>
          <w:bCs/>
          <w:color w:val="000000"/>
          <w:szCs w:val="28"/>
          <w:lang w:bidi="uk-UA"/>
        </w:rPr>
        <w:t>Чортківського</w:t>
      </w:r>
      <w:proofErr w:type="spellEnd"/>
      <w:r w:rsidRPr="00875906">
        <w:rPr>
          <w:rFonts w:cs="Times New Roman"/>
          <w:bCs/>
          <w:color w:val="000000"/>
          <w:szCs w:val="28"/>
          <w:lang w:bidi="uk-UA"/>
        </w:rPr>
        <w:t xml:space="preserve"> району Тернопільської області керував автомобілем «</w:t>
      </w:r>
      <w:proofErr w:type="spellStart"/>
      <w:r w:rsidRPr="00875906">
        <w:rPr>
          <w:rFonts w:cs="Times New Roman"/>
          <w:bCs/>
          <w:color w:val="000000"/>
          <w:szCs w:val="28"/>
          <w:lang w:bidi="uk-UA"/>
        </w:rPr>
        <w:t>Renault</w:t>
      </w:r>
      <w:proofErr w:type="spellEnd"/>
      <w:r w:rsidRPr="00875906">
        <w:rPr>
          <w:rFonts w:cs="Times New Roman"/>
          <w:bCs/>
          <w:color w:val="000000"/>
          <w:szCs w:val="28"/>
          <w:lang w:bidi="uk-UA"/>
        </w:rPr>
        <w:t xml:space="preserve"> </w:t>
      </w:r>
      <w:proofErr w:type="spellStart"/>
      <w:r w:rsidRPr="00875906">
        <w:rPr>
          <w:rFonts w:cs="Times New Roman"/>
          <w:bCs/>
          <w:color w:val="000000"/>
          <w:szCs w:val="28"/>
          <w:lang w:bidi="uk-UA"/>
        </w:rPr>
        <w:t>Mas</w:t>
      </w:r>
      <w:r w:rsidR="00865B35">
        <w:rPr>
          <w:rFonts w:cs="Times New Roman"/>
          <w:bCs/>
          <w:color w:val="000000"/>
          <w:szCs w:val="28"/>
          <w:lang w:bidi="uk-UA"/>
        </w:rPr>
        <w:t>ter</w:t>
      </w:r>
      <w:proofErr w:type="spellEnd"/>
      <w:r w:rsidR="00865B35">
        <w:rPr>
          <w:rFonts w:cs="Times New Roman"/>
          <w:bCs/>
          <w:color w:val="000000"/>
          <w:szCs w:val="28"/>
          <w:lang w:bidi="uk-UA"/>
        </w:rPr>
        <w:t>», державний номерний знак ____</w:t>
      </w:r>
      <w:r w:rsidRPr="00875906">
        <w:rPr>
          <w:rFonts w:cs="Times New Roman"/>
          <w:bCs/>
          <w:color w:val="000000"/>
          <w:szCs w:val="28"/>
          <w:lang w:bidi="uk-UA"/>
        </w:rPr>
        <w:t>, у стані алкогольного сп’яніння. Огляд на стан сп’яніння проводився на місці зупинки транспортного засобу за допомогою газоана</w:t>
      </w:r>
      <w:r w:rsidR="00D12A54">
        <w:rPr>
          <w:rFonts w:cs="Times New Roman"/>
          <w:bCs/>
          <w:color w:val="000000"/>
          <w:szCs w:val="28"/>
          <w:lang w:bidi="uk-UA"/>
        </w:rPr>
        <w:t xml:space="preserve">лізатора </w:t>
      </w:r>
      <w:r w:rsidR="00136D98">
        <w:rPr>
          <w:rFonts w:cs="Times New Roman"/>
          <w:bCs/>
          <w:color w:val="000000"/>
          <w:szCs w:val="28"/>
          <w:lang w:bidi="uk-UA"/>
        </w:rPr>
        <w:t>«</w:t>
      </w:r>
      <w:proofErr w:type="spellStart"/>
      <w:r w:rsidR="00136D98">
        <w:rPr>
          <w:rFonts w:cs="Times New Roman"/>
          <w:bCs/>
          <w:color w:val="000000"/>
          <w:szCs w:val="28"/>
          <w:lang w:bidi="uk-UA"/>
        </w:rPr>
        <w:t>Drager</w:t>
      </w:r>
      <w:proofErr w:type="spellEnd"/>
      <w:r w:rsidR="00136D98">
        <w:rPr>
          <w:rFonts w:cs="Times New Roman"/>
          <w:bCs/>
          <w:color w:val="000000"/>
          <w:szCs w:val="28"/>
          <w:lang w:bidi="uk-UA"/>
        </w:rPr>
        <w:t xml:space="preserve"> </w:t>
      </w:r>
      <w:proofErr w:type="spellStart"/>
      <w:r w:rsidR="00136D98">
        <w:rPr>
          <w:rFonts w:cs="Times New Roman"/>
          <w:bCs/>
          <w:color w:val="000000"/>
          <w:szCs w:val="28"/>
          <w:lang w:bidi="uk-UA"/>
        </w:rPr>
        <w:t>Alcotest</w:t>
      </w:r>
      <w:proofErr w:type="spellEnd"/>
      <w:r w:rsidR="00136D98">
        <w:rPr>
          <w:rFonts w:cs="Times New Roman"/>
          <w:bCs/>
          <w:color w:val="000000"/>
          <w:szCs w:val="28"/>
          <w:lang w:bidi="uk-UA"/>
        </w:rPr>
        <w:t xml:space="preserve"> 6810»</w:t>
      </w:r>
      <w:r w:rsidRPr="00875906">
        <w:rPr>
          <w:rFonts w:cs="Times New Roman"/>
          <w:bCs/>
          <w:color w:val="000000"/>
          <w:szCs w:val="28"/>
          <w:lang w:bidi="uk-UA"/>
        </w:rPr>
        <w:t xml:space="preserve">, результат огляду становить 1,10 проміле, з результатами огляду </w:t>
      </w:r>
      <w:r w:rsidR="00865B35">
        <w:rPr>
          <w:rFonts w:cs="Times New Roman"/>
          <w:bCs/>
          <w:color w:val="000000"/>
          <w:szCs w:val="28"/>
          <w:lang w:bidi="uk-UA"/>
        </w:rPr>
        <w:t>ОСОБА8</w:t>
      </w:r>
      <w:r w:rsidRPr="00875906">
        <w:rPr>
          <w:rFonts w:cs="Times New Roman"/>
          <w:bCs/>
          <w:color w:val="000000"/>
          <w:szCs w:val="28"/>
          <w:lang w:bidi="uk-UA"/>
        </w:rPr>
        <w:t xml:space="preserve"> згідний, від проходження огляду у найближчому медичному закладі відмовився. Своїми діями </w:t>
      </w:r>
      <w:r w:rsidR="00865B35">
        <w:rPr>
          <w:rFonts w:cs="Times New Roman"/>
          <w:bCs/>
          <w:color w:val="000000"/>
          <w:szCs w:val="28"/>
          <w:lang w:bidi="uk-UA"/>
        </w:rPr>
        <w:t>ОСОБА8</w:t>
      </w:r>
      <w:r w:rsidRPr="00875906">
        <w:rPr>
          <w:rFonts w:cs="Times New Roman"/>
          <w:bCs/>
          <w:color w:val="000000"/>
          <w:szCs w:val="28"/>
          <w:lang w:bidi="uk-UA"/>
        </w:rPr>
        <w:t xml:space="preserve"> порушив пункт 2.9</w:t>
      </w:r>
      <w:r w:rsidR="00FD5DC9">
        <w:rPr>
          <w:rFonts w:cs="Times New Roman"/>
          <w:bCs/>
          <w:color w:val="000000"/>
          <w:szCs w:val="28"/>
          <w:lang w:bidi="uk-UA"/>
        </w:rPr>
        <w:t> </w:t>
      </w:r>
      <w:r w:rsidRPr="00875906">
        <w:rPr>
          <w:rFonts w:cs="Times New Roman"/>
          <w:bCs/>
          <w:color w:val="000000"/>
          <w:szCs w:val="28"/>
          <w:lang w:bidi="uk-UA"/>
        </w:rPr>
        <w:t>А Правил дорожнього руху України та вчинив адміністративне правопорушення, передбачене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Постановою судді Шевчук В.М. від 30 січня 2023 року справу про притягнення до адміністративної відповідальності </w:t>
      </w:r>
      <w:r w:rsidR="00865B35">
        <w:rPr>
          <w:rFonts w:cs="Times New Roman"/>
          <w:bCs/>
          <w:color w:val="000000"/>
          <w:szCs w:val="28"/>
          <w:lang w:bidi="uk-UA"/>
        </w:rPr>
        <w:t>ОСОБА7</w:t>
      </w:r>
      <w:r w:rsidRPr="00875906">
        <w:rPr>
          <w:rFonts w:cs="Times New Roman"/>
          <w:bCs/>
          <w:color w:val="000000"/>
          <w:szCs w:val="28"/>
          <w:lang w:bidi="uk-UA"/>
        </w:rPr>
        <w:t xml:space="preserve"> за частиною першою статті 130 КУпАП закрито на підставі пункту 1 частини першої статті 247 КУпАП за відсутності в діях </w:t>
      </w:r>
      <w:r w:rsidR="00865B35">
        <w:rPr>
          <w:rFonts w:cs="Times New Roman"/>
          <w:bCs/>
          <w:color w:val="000000"/>
          <w:szCs w:val="28"/>
          <w:lang w:bidi="uk-UA"/>
        </w:rPr>
        <w:t>ОСОБА8</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w:t>
      </w:r>
    </w:p>
    <w:p w:rsidR="00C73433" w:rsidRDefault="00C73433" w:rsidP="00875906">
      <w:pPr>
        <w:ind w:firstLine="567"/>
        <w:rPr>
          <w:rFonts w:cs="Times New Roman"/>
          <w:bCs/>
          <w:color w:val="000000"/>
          <w:szCs w:val="28"/>
          <w:u w:val="single"/>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t>Щодо справи № 597/1007/23 (провадження № 3/597/755/2023)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3 травня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C648AB">
        <w:rPr>
          <w:rFonts w:cs="Times New Roman"/>
          <w:bCs/>
          <w:color w:val="000000"/>
          <w:szCs w:val="28"/>
          <w:lang w:bidi="uk-UA"/>
        </w:rPr>
        <w:t>ОСОБА9</w:t>
      </w:r>
      <w:r w:rsidRPr="00875906">
        <w:rPr>
          <w:rFonts w:cs="Times New Roman"/>
          <w:bCs/>
          <w:color w:val="000000"/>
          <w:szCs w:val="28"/>
          <w:lang w:bidi="uk-UA"/>
        </w:rPr>
        <w:t xml:space="preserve"> адміністративного правопорушення, відповідальність за яке передбачена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Як вбачається з протоколу про адміністративне правопорушення серії ОБ № 046293 від 30 квітня 2023 року </w:t>
      </w:r>
      <w:r w:rsidR="00C648AB">
        <w:rPr>
          <w:rFonts w:cs="Times New Roman"/>
          <w:bCs/>
          <w:color w:val="000000"/>
          <w:szCs w:val="28"/>
          <w:lang w:bidi="uk-UA"/>
        </w:rPr>
        <w:t>ОСОБА9</w:t>
      </w:r>
      <w:r w:rsidRPr="00875906">
        <w:rPr>
          <w:rFonts w:cs="Times New Roman"/>
          <w:bCs/>
          <w:color w:val="000000"/>
          <w:szCs w:val="28"/>
          <w:lang w:bidi="uk-UA"/>
        </w:rPr>
        <w:t xml:space="preserve"> 30 квітня 2023 року о 01:18 у </w:t>
      </w:r>
      <w:r w:rsidR="00A5743F">
        <w:rPr>
          <w:rFonts w:cs="Times New Roman"/>
          <w:bCs/>
          <w:color w:val="000000"/>
          <w:szCs w:val="28"/>
          <w:lang w:bidi="uk-UA"/>
        </w:rPr>
        <w:t xml:space="preserve">                       </w:t>
      </w:r>
      <w:r w:rsidRPr="00875906">
        <w:rPr>
          <w:rFonts w:cs="Times New Roman"/>
          <w:bCs/>
          <w:color w:val="000000"/>
          <w:szCs w:val="28"/>
          <w:lang w:bidi="uk-UA"/>
        </w:rPr>
        <w:t>с</w:t>
      </w:r>
      <w:r w:rsidR="00A5743F">
        <w:rPr>
          <w:rFonts w:cs="Times New Roman"/>
          <w:bCs/>
          <w:color w:val="000000"/>
          <w:szCs w:val="28"/>
          <w:lang w:bidi="uk-UA"/>
        </w:rPr>
        <w:t>елі</w:t>
      </w:r>
      <w:r w:rsidRPr="00875906">
        <w:rPr>
          <w:rFonts w:cs="Times New Roman"/>
          <w:bCs/>
          <w:color w:val="000000"/>
          <w:szCs w:val="28"/>
          <w:lang w:bidi="uk-UA"/>
        </w:rPr>
        <w:t xml:space="preserve"> </w:t>
      </w:r>
      <w:proofErr w:type="spellStart"/>
      <w:r w:rsidRPr="00875906">
        <w:rPr>
          <w:rFonts w:cs="Times New Roman"/>
          <w:bCs/>
          <w:color w:val="000000"/>
          <w:szCs w:val="28"/>
          <w:lang w:bidi="uk-UA"/>
        </w:rPr>
        <w:t>Бедриківці</w:t>
      </w:r>
      <w:proofErr w:type="spellEnd"/>
      <w:r w:rsidRPr="00875906">
        <w:rPr>
          <w:rFonts w:cs="Times New Roman"/>
          <w:bCs/>
          <w:color w:val="000000"/>
          <w:szCs w:val="28"/>
          <w:lang w:bidi="uk-UA"/>
        </w:rPr>
        <w:t xml:space="preserve"> </w:t>
      </w:r>
      <w:r w:rsidR="00A5743F">
        <w:rPr>
          <w:rFonts w:cs="Times New Roman"/>
          <w:bCs/>
          <w:color w:val="000000"/>
          <w:szCs w:val="28"/>
          <w:lang w:bidi="uk-UA"/>
        </w:rPr>
        <w:t>по вулиці</w:t>
      </w:r>
      <w:r w:rsidRPr="00875906">
        <w:rPr>
          <w:rFonts w:cs="Times New Roman"/>
          <w:bCs/>
          <w:color w:val="000000"/>
          <w:szCs w:val="28"/>
          <w:lang w:bidi="uk-UA"/>
        </w:rPr>
        <w:t xml:space="preserve"> Жировка керував транспортним засобом марки «КАМАЗ 55102</w:t>
      </w:r>
      <w:r w:rsidR="00C648AB">
        <w:rPr>
          <w:rFonts w:cs="Times New Roman"/>
          <w:bCs/>
          <w:color w:val="000000"/>
          <w:szCs w:val="28"/>
          <w:lang w:bidi="uk-UA"/>
        </w:rPr>
        <w:t>», державний номерний знак ____</w:t>
      </w:r>
      <w:r w:rsidRPr="00875906">
        <w:rPr>
          <w:rFonts w:cs="Times New Roman"/>
          <w:bCs/>
          <w:color w:val="000000"/>
          <w:szCs w:val="28"/>
          <w:lang w:bidi="uk-UA"/>
        </w:rPr>
        <w:t>, у стані алкогольного сп’яніння, а саме: тремтіння пальців рук, почервоніння шкірного покриву обличчя, нечітка вимова, поведінка, що не відповідає дійсності. Огляд на стан сп’яніння проводився на місці зупинки транспортного засобу за допомогою газового аналізатора «</w:t>
      </w:r>
      <w:proofErr w:type="spellStart"/>
      <w:r w:rsidRPr="00875906">
        <w:rPr>
          <w:rFonts w:cs="Times New Roman"/>
          <w:bCs/>
          <w:color w:val="000000"/>
          <w:szCs w:val="28"/>
          <w:lang w:bidi="uk-UA"/>
        </w:rPr>
        <w:t>Drager</w:t>
      </w:r>
      <w:proofErr w:type="spellEnd"/>
      <w:r w:rsidRPr="00875906">
        <w:rPr>
          <w:rFonts w:cs="Times New Roman"/>
          <w:bCs/>
          <w:color w:val="000000"/>
          <w:szCs w:val="28"/>
          <w:lang w:bidi="uk-UA"/>
        </w:rPr>
        <w:t xml:space="preserve"> </w:t>
      </w:r>
      <w:proofErr w:type="spellStart"/>
      <w:r w:rsidRPr="00875906">
        <w:rPr>
          <w:rFonts w:cs="Times New Roman"/>
          <w:bCs/>
          <w:color w:val="000000"/>
          <w:szCs w:val="28"/>
          <w:lang w:bidi="uk-UA"/>
        </w:rPr>
        <w:t>Alcotest</w:t>
      </w:r>
      <w:proofErr w:type="spellEnd"/>
      <w:r w:rsidRPr="00875906">
        <w:rPr>
          <w:rFonts w:cs="Times New Roman"/>
          <w:bCs/>
          <w:color w:val="000000"/>
          <w:szCs w:val="28"/>
          <w:lang w:bidi="uk-UA"/>
        </w:rPr>
        <w:t xml:space="preserve"> 6810», результат огляду становить 0,93 проміле. Своїми діями</w:t>
      </w:r>
      <w:r w:rsidR="00136D98">
        <w:rPr>
          <w:rFonts w:cs="Times New Roman"/>
          <w:bCs/>
          <w:color w:val="000000"/>
          <w:szCs w:val="28"/>
          <w:lang w:bidi="uk-UA"/>
        </w:rPr>
        <w:t xml:space="preserve"> </w:t>
      </w:r>
      <w:r w:rsidR="00C648AB">
        <w:rPr>
          <w:rFonts w:cs="Times New Roman"/>
          <w:bCs/>
          <w:color w:val="000000"/>
          <w:szCs w:val="28"/>
          <w:lang w:bidi="uk-UA"/>
        </w:rPr>
        <w:t>ОСОБА9</w:t>
      </w:r>
      <w:r w:rsidRPr="00875906">
        <w:rPr>
          <w:rFonts w:cs="Times New Roman"/>
          <w:bCs/>
          <w:color w:val="000000"/>
          <w:szCs w:val="28"/>
          <w:lang w:bidi="uk-UA"/>
        </w:rPr>
        <w:t xml:space="preserve"> порушив пункт 2.9</w:t>
      </w:r>
      <w:r w:rsidR="00804D17">
        <w:rPr>
          <w:rFonts w:cs="Times New Roman"/>
          <w:bCs/>
          <w:color w:val="000000"/>
          <w:szCs w:val="28"/>
          <w:lang w:bidi="uk-UA"/>
        </w:rPr>
        <w:t> </w:t>
      </w:r>
      <w:r w:rsidRPr="00875906">
        <w:rPr>
          <w:rFonts w:cs="Times New Roman"/>
          <w:bCs/>
          <w:color w:val="000000"/>
          <w:szCs w:val="28"/>
          <w:lang w:bidi="uk-UA"/>
        </w:rPr>
        <w:t>А Правил дорожнього руху, чим вчинив адміністративне правопорушення, передбачене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Постановою судді Шевчук В.М. від 18 травня січня 2023 року справу про притягнення до адміністративної відповідальності </w:t>
      </w:r>
      <w:r w:rsidR="00C648AB">
        <w:rPr>
          <w:rFonts w:cs="Times New Roman"/>
          <w:bCs/>
          <w:color w:val="000000"/>
          <w:szCs w:val="28"/>
          <w:lang w:bidi="uk-UA"/>
        </w:rPr>
        <w:t>ОСОБА9</w:t>
      </w:r>
      <w:r w:rsidRPr="00875906">
        <w:rPr>
          <w:rFonts w:cs="Times New Roman"/>
          <w:bCs/>
          <w:color w:val="000000"/>
          <w:szCs w:val="28"/>
          <w:lang w:bidi="uk-UA"/>
        </w:rPr>
        <w:t xml:space="preserve"> за частиною першою статті 130 КУпАП закрито на підставі пункту 1 частини першої статті 247 КУпАП за відсутності в діях </w:t>
      </w:r>
      <w:r w:rsidR="00C648AB">
        <w:rPr>
          <w:rFonts w:cs="Times New Roman"/>
          <w:bCs/>
          <w:color w:val="000000"/>
          <w:szCs w:val="28"/>
          <w:lang w:bidi="uk-UA"/>
        </w:rPr>
        <w:t>ОСОБА9</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w:t>
      </w:r>
    </w:p>
    <w:p w:rsidR="00875906" w:rsidRPr="00875906" w:rsidRDefault="00875906" w:rsidP="00875906">
      <w:pPr>
        <w:ind w:firstLine="567"/>
        <w:rPr>
          <w:rFonts w:cs="Times New Roman"/>
          <w:bCs/>
          <w:color w:val="000000"/>
          <w:szCs w:val="28"/>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t>Щодо справи № 597/280/23 (провадження № 3/597/211/2023)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10 лютого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C648AB">
        <w:rPr>
          <w:rFonts w:cs="Times New Roman"/>
          <w:bCs/>
          <w:color w:val="000000"/>
          <w:szCs w:val="28"/>
          <w:lang w:bidi="uk-UA"/>
        </w:rPr>
        <w:t>ОСОБА10</w:t>
      </w:r>
      <w:r w:rsidRPr="00875906">
        <w:rPr>
          <w:rFonts w:cs="Times New Roman"/>
          <w:bCs/>
          <w:color w:val="000000"/>
          <w:szCs w:val="28"/>
          <w:lang w:bidi="uk-UA"/>
        </w:rPr>
        <w:t xml:space="preserve"> адміністративного правопорушення, відповідальність за яке передбачена частиною першою статті 130 КУпАП.</w:t>
      </w:r>
    </w:p>
    <w:p w:rsidR="00875906" w:rsidRPr="00875906" w:rsidRDefault="00875906" w:rsidP="005B787C">
      <w:pPr>
        <w:ind w:firstLine="567"/>
        <w:rPr>
          <w:rFonts w:cs="Times New Roman"/>
          <w:bCs/>
          <w:color w:val="000000"/>
          <w:szCs w:val="28"/>
          <w:lang w:bidi="uk-UA"/>
        </w:rPr>
      </w:pPr>
      <w:r w:rsidRPr="00875906">
        <w:rPr>
          <w:rFonts w:cs="Times New Roman"/>
          <w:bCs/>
          <w:color w:val="000000"/>
          <w:szCs w:val="28"/>
          <w:lang w:bidi="uk-UA"/>
        </w:rPr>
        <w:t xml:space="preserve">Як вбачається з протоколу про адміністративне правопорушення серії ААД № 079739 від 21 січня 2023 року </w:t>
      </w:r>
      <w:r w:rsidR="00C648AB">
        <w:rPr>
          <w:rFonts w:cs="Times New Roman"/>
          <w:bCs/>
          <w:color w:val="000000"/>
          <w:szCs w:val="28"/>
          <w:lang w:bidi="uk-UA"/>
        </w:rPr>
        <w:t>ОСОБА10</w:t>
      </w:r>
      <w:r w:rsidRPr="00875906">
        <w:rPr>
          <w:rFonts w:cs="Times New Roman"/>
          <w:bCs/>
          <w:color w:val="000000"/>
          <w:szCs w:val="28"/>
          <w:lang w:bidi="uk-UA"/>
        </w:rPr>
        <w:t xml:space="preserve"> 21 січня 2023 року о 22:28 у                             м</w:t>
      </w:r>
      <w:r w:rsidR="00804D17">
        <w:rPr>
          <w:rFonts w:cs="Times New Roman"/>
          <w:bCs/>
          <w:color w:val="000000"/>
          <w:szCs w:val="28"/>
          <w:lang w:bidi="uk-UA"/>
        </w:rPr>
        <w:t>істі Заліщики вулиці</w:t>
      </w:r>
      <w:r w:rsidRPr="00875906">
        <w:rPr>
          <w:rFonts w:cs="Times New Roman"/>
          <w:bCs/>
          <w:color w:val="000000"/>
          <w:szCs w:val="28"/>
          <w:lang w:bidi="uk-UA"/>
        </w:rPr>
        <w:t xml:space="preserve"> Степана Бандери керував транспортним засобом «</w:t>
      </w:r>
      <w:proofErr w:type="spellStart"/>
      <w:r w:rsidRPr="00875906">
        <w:rPr>
          <w:rFonts w:cs="Times New Roman"/>
          <w:bCs/>
          <w:color w:val="000000"/>
          <w:szCs w:val="28"/>
          <w:lang w:bidi="uk-UA"/>
        </w:rPr>
        <w:t>Volkswagen</w:t>
      </w:r>
      <w:proofErr w:type="spellEnd"/>
      <w:r w:rsidRPr="00875906">
        <w:rPr>
          <w:rFonts w:cs="Times New Roman"/>
          <w:bCs/>
          <w:color w:val="000000"/>
          <w:szCs w:val="28"/>
          <w:lang w:bidi="uk-UA"/>
        </w:rPr>
        <w:t xml:space="preserve"> </w:t>
      </w:r>
      <w:r w:rsidRPr="00875906">
        <w:rPr>
          <w:rFonts w:cs="Times New Roman"/>
          <w:bCs/>
          <w:color w:val="000000"/>
          <w:szCs w:val="28"/>
          <w:lang w:val="en-US" w:bidi="uk-UA"/>
        </w:rPr>
        <w:t>Transporter</w:t>
      </w:r>
      <w:r w:rsidR="00C648AB">
        <w:rPr>
          <w:rFonts w:cs="Times New Roman"/>
          <w:bCs/>
          <w:color w:val="000000"/>
          <w:szCs w:val="28"/>
          <w:lang w:bidi="uk-UA"/>
        </w:rPr>
        <w:t>», державний номерний знак ____</w:t>
      </w:r>
      <w:r w:rsidRPr="00875906">
        <w:rPr>
          <w:rFonts w:cs="Times New Roman"/>
          <w:bCs/>
          <w:color w:val="000000"/>
          <w:szCs w:val="28"/>
          <w:lang w:bidi="uk-UA"/>
        </w:rPr>
        <w:t>, у стані алкогольного сп’яніння, огляд на стан сп’яніння проведено на місці зупинки транспортного засобу за допомогою газового аналізатора «</w:t>
      </w:r>
      <w:proofErr w:type="spellStart"/>
      <w:r w:rsidRPr="00875906">
        <w:rPr>
          <w:rFonts w:cs="Times New Roman"/>
          <w:bCs/>
          <w:color w:val="000000"/>
          <w:szCs w:val="28"/>
          <w:lang w:bidi="uk-UA"/>
        </w:rPr>
        <w:t>Drager</w:t>
      </w:r>
      <w:proofErr w:type="spellEnd"/>
      <w:r w:rsidRPr="00875906">
        <w:rPr>
          <w:rFonts w:cs="Times New Roman"/>
          <w:bCs/>
          <w:color w:val="000000"/>
          <w:szCs w:val="28"/>
          <w:lang w:bidi="uk-UA"/>
        </w:rPr>
        <w:t xml:space="preserve"> </w:t>
      </w:r>
      <w:proofErr w:type="spellStart"/>
      <w:r w:rsidRPr="00875906">
        <w:rPr>
          <w:rFonts w:cs="Times New Roman"/>
          <w:bCs/>
          <w:color w:val="000000"/>
          <w:szCs w:val="28"/>
          <w:lang w:bidi="uk-UA"/>
        </w:rPr>
        <w:t>Alcotest</w:t>
      </w:r>
      <w:proofErr w:type="spellEnd"/>
      <w:r w:rsidRPr="00875906">
        <w:rPr>
          <w:rFonts w:cs="Times New Roman"/>
          <w:bCs/>
          <w:color w:val="000000"/>
          <w:szCs w:val="28"/>
          <w:lang w:bidi="uk-UA"/>
        </w:rPr>
        <w:t xml:space="preserve"> 7510», результат огляду становить 0,62 проміле. Від проходження огляду у найближчому медичному закладі, а саме: </w:t>
      </w:r>
      <w:r w:rsidR="005B787C" w:rsidRPr="005B787C">
        <w:rPr>
          <w:rFonts w:cs="Times New Roman"/>
          <w:bCs/>
          <w:color w:val="000000"/>
          <w:szCs w:val="28"/>
          <w:lang w:bidi="uk-UA"/>
        </w:rPr>
        <w:t>Комунальн</w:t>
      </w:r>
      <w:r w:rsidR="005B787C">
        <w:rPr>
          <w:rFonts w:cs="Times New Roman"/>
          <w:bCs/>
          <w:color w:val="000000"/>
          <w:szCs w:val="28"/>
          <w:lang w:bidi="uk-UA"/>
        </w:rPr>
        <w:t>ому</w:t>
      </w:r>
      <w:r w:rsidR="005B787C" w:rsidRPr="005B787C">
        <w:rPr>
          <w:rFonts w:cs="Times New Roman"/>
          <w:bCs/>
          <w:color w:val="000000"/>
          <w:szCs w:val="28"/>
          <w:lang w:bidi="uk-UA"/>
        </w:rPr>
        <w:t xml:space="preserve"> некомерційн</w:t>
      </w:r>
      <w:r w:rsidR="005B787C">
        <w:rPr>
          <w:rFonts w:cs="Times New Roman"/>
          <w:bCs/>
          <w:color w:val="000000"/>
          <w:szCs w:val="28"/>
          <w:lang w:bidi="uk-UA"/>
        </w:rPr>
        <w:t xml:space="preserve">ому </w:t>
      </w:r>
      <w:r w:rsidR="005B787C" w:rsidRPr="005B787C">
        <w:rPr>
          <w:rFonts w:cs="Times New Roman"/>
          <w:bCs/>
          <w:color w:val="000000"/>
          <w:szCs w:val="28"/>
          <w:lang w:bidi="uk-UA"/>
        </w:rPr>
        <w:t>підприємств</w:t>
      </w:r>
      <w:r w:rsidR="005B787C">
        <w:rPr>
          <w:rFonts w:cs="Times New Roman"/>
          <w:bCs/>
          <w:color w:val="000000"/>
          <w:szCs w:val="28"/>
          <w:lang w:bidi="uk-UA"/>
        </w:rPr>
        <w:t>і</w:t>
      </w:r>
      <w:r w:rsidR="005B787C" w:rsidRPr="005B787C">
        <w:rPr>
          <w:rFonts w:cs="Times New Roman"/>
          <w:bCs/>
          <w:color w:val="000000"/>
          <w:szCs w:val="28"/>
          <w:lang w:bidi="uk-UA"/>
        </w:rPr>
        <w:t xml:space="preserve"> </w:t>
      </w:r>
      <w:r w:rsidR="005B787C">
        <w:rPr>
          <w:rFonts w:cs="Times New Roman"/>
          <w:bCs/>
          <w:color w:val="000000"/>
          <w:szCs w:val="28"/>
          <w:lang w:bidi="uk-UA"/>
        </w:rPr>
        <w:t>«</w:t>
      </w:r>
      <w:proofErr w:type="spellStart"/>
      <w:r w:rsidR="005B787C" w:rsidRPr="005B787C">
        <w:rPr>
          <w:rFonts w:cs="Times New Roman"/>
          <w:bCs/>
          <w:color w:val="000000"/>
          <w:szCs w:val="28"/>
          <w:lang w:bidi="uk-UA"/>
        </w:rPr>
        <w:t>Заліщицька</w:t>
      </w:r>
      <w:proofErr w:type="spellEnd"/>
      <w:r w:rsidR="005B787C" w:rsidRPr="005B787C">
        <w:rPr>
          <w:rFonts w:cs="Times New Roman"/>
          <w:bCs/>
          <w:color w:val="000000"/>
          <w:szCs w:val="28"/>
          <w:lang w:bidi="uk-UA"/>
        </w:rPr>
        <w:t xml:space="preserve"> центральна міська лікарня</w:t>
      </w:r>
      <w:r w:rsidR="005B787C">
        <w:rPr>
          <w:rFonts w:cs="Times New Roman"/>
          <w:bCs/>
          <w:color w:val="000000"/>
          <w:szCs w:val="28"/>
          <w:lang w:bidi="uk-UA"/>
        </w:rPr>
        <w:t>»</w:t>
      </w:r>
      <w:r w:rsidR="005B787C" w:rsidRPr="005B787C">
        <w:rPr>
          <w:rFonts w:cs="Times New Roman"/>
          <w:bCs/>
          <w:color w:val="000000"/>
          <w:szCs w:val="28"/>
          <w:lang w:bidi="uk-UA"/>
        </w:rPr>
        <w:t xml:space="preserve"> </w:t>
      </w:r>
      <w:proofErr w:type="spellStart"/>
      <w:r w:rsidR="005B787C" w:rsidRPr="005B787C">
        <w:rPr>
          <w:rFonts w:cs="Times New Roman"/>
          <w:bCs/>
          <w:color w:val="000000"/>
          <w:szCs w:val="28"/>
          <w:lang w:bidi="uk-UA"/>
        </w:rPr>
        <w:t>Заліщицької</w:t>
      </w:r>
      <w:proofErr w:type="spellEnd"/>
      <w:r w:rsidR="005B787C" w:rsidRPr="005B787C">
        <w:rPr>
          <w:rFonts w:cs="Times New Roman"/>
          <w:bCs/>
          <w:color w:val="000000"/>
          <w:szCs w:val="28"/>
          <w:lang w:bidi="uk-UA"/>
        </w:rPr>
        <w:t xml:space="preserve"> міської ради</w:t>
      </w:r>
      <w:r w:rsidR="005B787C">
        <w:rPr>
          <w:rFonts w:cs="Times New Roman"/>
          <w:bCs/>
          <w:color w:val="000000"/>
          <w:szCs w:val="28"/>
          <w:lang w:bidi="uk-UA"/>
        </w:rPr>
        <w:t xml:space="preserve">, </w:t>
      </w:r>
      <w:r w:rsidRPr="00875906">
        <w:rPr>
          <w:rFonts w:cs="Times New Roman"/>
          <w:bCs/>
          <w:color w:val="000000"/>
          <w:szCs w:val="28"/>
          <w:lang w:bidi="uk-UA"/>
        </w:rPr>
        <w:t>водій</w:t>
      </w:r>
      <w:r w:rsidR="00136D98">
        <w:rPr>
          <w:rFonts w:cs="Times New Roman"/>
          <w:bCs/>
          <w:color w:val="000000"/>
          <w:szCs w:val="28"/>
          <w:lang w:bidi="uk-UA"/>
        </w:rPr>
        <w:t xml:space="preserve"> </w:t>
      </w:r>
      <w:r w:rsidR="00C648AB">
        <w:rPr>
          <w:rFonts w:cs="Times New Roman"/>
          <w:bCs/>
          <w:color w:val="000000"/>
          <w:szCs w:val="28"/>
          <w:lang w:bidi="uk-UA"/>
        </w:rPr>
        <w:t>ОСОБА10</w:t>
      </w:r>
      <w:r w:rsidRPr="00875906">
        <w:rPr>
          <w:rFonts w:cs="Times New Roman"/>
          <w:bCs/>
          <w:color w:val="000000"/>
          <w:szCs w:val="28"/>
          <w:lang w:bidi="uk-UA"/>
        </w:rPr>
        <w:t xml:space="preserve"> відмовився у категоричній формі. Своїми діями </w:t>
      </w:r>
      <w:r w:rsidR="00C648AB">
        <w:rPr>
          <w:rFonts w:cs="Times New Roman"/>
          <w:bCs/>
          <w:color w:val="000000"/>
          <w:szCs w:val="28"/>
          <w:lang w:bidi="uk-UA"/>
        </w:rPr>
        <w:t>ОСОБА10</w:t>
      </w:r>
      <w:r w:rsidRPr="00875906">
        <w:rPr>
          <w:rFonts w:cs="Times New Roman"/>
          <w:bCs/>
          <w:color w:val="000000"/>
          <w:szCs w:val="28"/>
          <w:lang w:bidi="uk-UA"/>
        </w:rPr>
        <w:t xml:space="preserve"> порушив пункт 2.9</w:t>
      </w:r>
      <w:r w:rsidR="00804D17">
        <w:rPr>
          <w:rFonts w:cs="Times New Roman"/>
          <w:bCs/>
          <w:color w:val="000000"/>
          <w:szCs w:val="28"/>
          <w:lang w:bidi="uk-UA"/>
        </w:rPr>
        <w:t> </w:t>
      </w:r>
      <w:r w:rsidRPr="00875906">
        <w:rPr>
          <w:rFonts w:cs="Times New Roman"/>
          <w:bCs/>
          <w:color w:val="000000"/>
          <w:szCs w:val="28"/>
          <w:lang w:bidi="uk-UA"/>
        </w:rPr>
        <w:t>А Правил дорожнього руху, чим вчинив адміністративне правопорушен</w:t>
      </w:r>
      <w:r w:rsidR="00136D98">
        <w:rPr>
          <w:rFonts w:cs="Times New Roman"/>
          <w:bCs/>
          <w:color w:val="000000"/>
          <w:szCs w:val="28"/>
          <w:lang w:bidi="uk-UA"/>
        </w:rPr>
        <w:t>ня, передбачене частиною першою</w:t>
      </w:r>
      <w:r w:rsidRPr="00875906">
        <w:rPr>
          <w:rFonts w:cs="Times New Roman"/>
          <w:bCs/>
          <w:color w:val="000000"/>
          <w:szCs w:val="28"/>
          <w:lang w:bidi="uk-UA"/>
        </w:rPr>
        <w:t xml:space="preserve">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Постановою судді Шевчук В.М. від 22 лютого 2023 року справу про притягнення до адміністративної відповідальності </w:t>
      </w:r>
      <w:r w:rsidR="00C648AB">
        <w:rPr>
          <w:rFonts w:cs="Times New Roman"/>
          <w:bCs/>
          <w:color w:val="000000"/>
          <w:szCs w:val="28"/>
          <w:lang w:bidi="uk-UA"/>
        </w:rPr>
        <w:t>ОСОБА10</w:t>
      </w:r>
      <w:r w:rsidRPr="00875906">
        <w:rPr>
          <w:rFonts w:cs="Times New Roman"/>
          <w:bCs/>
          <w:color w:val="000000"/>
          <w:szCs w:val="28"/>
          <w:lang w:bidi="uk-UA"/>
        </w:rPr>
        <w:t xml:space="preserve"> за частиною першою статті 130 КУпАП закрито на підставі пункту 1 частини першої статті 247 КУпАП за відсутності в діях </w:t>
      </w:r>
      <w:r w:rsidR="00C648AB">
        <w:rPr>
          <w:rFonts w:cs="Times New Roman"/>
          <w:bCs/>
          <w:color w:val="000000"/>
          <w:szCs w:val="28"/>
          <w:lang w:bidi="uk-UA"/>
        </w:rPr>
        <w:t>ОСОБА10</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w:t>
      </w:r>
    </w:p>
    <w:p w:rsidR="00875906" w:rsidRPr="00875906" w:rsidRDefault="00875906" w:rsidP="00875906">
      <w:pPr>
        <w:ind w:firstLine="567"/>
        <w:rPr>
          <w:rFonts w:cs="Times New Roman"/>
          <w:bCs/>
          <w:color w:val="000000"/>
          <w:szCs w:val="28"/>
          <w:u w:val="single"/>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t>Щодо справи № 597/1508/23 (провадження № 3/597/1204/2023)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10 серпня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C648AB">
        <w:rPr>
          <w:rFonts w:cs="Times New Roman"/>
          <w:bCs/>
          <w:color w:val="000000"/>
          <w:szCs w:val="28"/>
          <w:lang w:bidi="uk-UA"/>
        </w:rPr>
        <w:t>ОСОБА11</w:t>
      </w:r>
      <w:r w:rsidRPr="00875906">
        <w:rPr>
          <w:rFonts w:cs="Times New Roman"/>
          <w:bCs/>
          <w:color w:val="000000"/>
          <w:szCs w:val="28"/>
          <w:lang w:bidi="uk-UA"/>
        </w:rPr>
        <w:t xml:space="preserve"> адміністративного правопорушення, відповідальність за яке передбачена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Як вбачається з протоколу про адміністративне правопорушення серії ААБ № 179546 від 8 серпня 2023 року </w:t>
      </w:r>
      <w:r w:rsidR="00C648AB">
        <w:rPr>
          <w:rFonts w:cs="Times New Roman"/>
          <w:bCs/>
          <w:color w:val="000000"/>
          <w:szCs w:val="28"/>
          <w:lang w:bidi="uk-UA"/>
        </w:rPr>
        <w:t>ОСОБА11</w:t>
      </w:r>
      <w:r w:rsidRPr="00875906">
        <w:rPr>
          <w:rFonts w:cs="Times New Roman"/>
          <w:bCs/>
          <w:color w:val="000000"/>
          <w:szCs w:val="28"/>
          <w:lang w:bidi="uk-UA"/>
        </w:rPr>
        <w:t xml:space="preserve"> 8 серпня 2023 року о 22:15 у                    с</w:t>
      </w:r>
      <w:r w:rsidR="00D95E45">
        <w:rPr>
          <w:rFonts w:cs="Times New Roman"/>
          <w:bCs/>
          <w:color w:val="000000"/>
          <w:szCs w:val="28"/>
          <w:lang w:bidi="uk-UA"/>
        </w:rPr>
        <w:t>елі</w:t>
      </w:r>
      <w:r w:rsidRPr="00875906">
        <w:rPr>
          <w:rFonts w:cs="Times New Roman"/>
          <w:bCs/>
          <w:color w:val="000000"/>
          <w:szCs w:val="28"/>
          <w:lang w:bidi="uk-UA"/>
        </w:rPr>
        <w:t xml:space="preserve"> </w:t>
      </w:r>
      <w:proofErr w:type="spellStart"/>
      <w:r w:rsidRPr="00875906">
        <w:rPr>
          <w:rFonts w:cs="Times New Roman"/>
          <w:bCs/>
          <w:color w:val="000000"/>
          <w:szCs w:val="28"/>
          <w:lang w:bidi="uk-UA"/>
        </w:rPr>
        <w:t>Добрівляни</w:t>
      </w:r>
      <w:proofErr w:type="spellEnd"/>
      <w:r w:rsidRPr="00875906">
        <w:rPr>
          <w:rFonts w:cs="Times New Roman"/>
          <w:bCs/>
          <w:color w:val="000000"/>
          <w:szCs w:val="28"/>
          <w:lang w:bidi="uk-UA"/>
        </w:rPr>
        <w:t xml:space="preserve"> </w:t>
      </w:r>
      <w:r w:rsidR="00D95E45">
        <w:rPr>
          <w:rFonts w:cs="Times New Roman"/>
          <w:bCs/>
          <w:color w:val="000000"/>
          <w:szCs w:val="28"/>
          <w:lang w:bidi="uk-UA"/>
        </w:rPr>
        <w:t xml:space="preserve">по </w:t>
      </w:r>
      <w:r w:rsidRPr="00875906">
        <w:rPr>
          <w:rFonts w:cs="Times New Roman"/>
          <w:bCs/>
          <w:color w:val="000000"/>
          <w:szCs w:val="28"/>
          <w:lang w:bidi="uk-UA"/>
        </w:rPr>
        <w:t>вул</w:t>
      </w:r>
      <w:r w:rsidR="00D95E45">
        <w:rPr>
          <w:rFonts w:cs="Times New Roman"/>
          <w:bCs/>
          <w:color w:val="000000"/>
          <w:szCs w:val="28"/>
          <w:lang w:bidi="uk-UA"/>
        </w:rPr>
        <w:t>иці</w:t>
      </w:r>
      <w:r w:rsidRPr="00875906">
        <w:rPr>
          <w:rFonts w:cs="Times New Roman"/>
          <w:bCs/>
          <w:color w:val="000000"/>
          <w:szCs w:val="28"/>
          <w:lang w:bidi="uk-UA"/>
        </w:rPr>
        <w:t xml:space="preserve"> Національного Відродження керувала транспортним засобом марки «ВАЗ 2</w:t>
      </w:r>
      <w:r w:rsidR="00C648AB">
        <w:rPr>
          <w:rFonts w:cs="Times New Roman"/>
          <w:bCs/>
          <w:color w:val="000000"/>
          <w:szCs w:val="28"/>
          <w:lang w:bidi="uk-UA"/>
        </w:rPr>
        <w:t>105», державний номерний знак ____</w:t>
      </w:r>
      <w:r w:rsidRPr="00875906">
        <w:rPr>
          <w:rFonts w:cs="Times New Roman"/>
          <w:bCs/>
          <w:color w:val="000000"/>
          <w:szCs w:val="28"/>
          <w:lang w:bidi="uk-UA"/>
        </w:rPr>
        <w:t>, у стані алкогольного сп</w:t>
      </w:r>
      <w:r w:rsidR="00D95E45">
        <w:rPr>
          <w:rFonts w:cs="Times New Roman"/>
          <w:bCs/>
          <w:color w:val="000000"/>
          <w:szCs w:val="28"/>
          <w:lang w:bidi="uk-UA"/>
        </w:rPr>
        <w:t>’</w:t>
      </w:r>
      <w:r w:rsidRPr="00875906">
        <w:rPr>
          <w:rFonts w:cs="Times New Roman"/>
          <w:bCs/>
          <w:color w:val="000000"/>
          <w:szCs w:val="28"/>
          <w:lang w:bidi="uk-UA"/>
        </w:rPr>
        <w:t>яніння. Огляд на стан сп’яніння проводився на місці зупинки транспортного засобу за допомогою газового аналізатора «</w:t>
      </w:r>
      <w:proofErr w:type="spellStart"/>
      <w:r w:rsidRPr="00875906">
        <w:rPr>
          <w:rFonts w:cs="Times New Roman"/>
          <w:bCs/>
          <w:color w:val="000000"/>
          <w:szCs w:val="28"/>
          <w:lang w:bidi="uk-UA"/>
        </w:rPr>
        <w:t>Drager</w:t>
      </w:r>
      <w:proofErr w:type="spellEnd"/>
      <w:r w:rsidRPr="00875906">
        <w:rPr>
          <w:rFonts w:cs="Times New Roman"/>
          <w:bCs/>
          <w:color w:val="000000"/>
          <w:szCs w:val="28"/>
          <w:lang w:bidi="uk-UA"/>
        </w:rPr>
        <w:t xml:space="preserve"> </w:t>
      </w:r>
      <w:proofErr w:type="spellStart"/>
      <w:r w:rsidRPr="00875906">
        <w:rPr>
          <w:rFonts w:cs="Times New Roman"/>
          <w:bCs/>
          <w:color w:val="000000"/>
          <w:szCs w:val="28"/>
          <w:lang w:bidi="uk-UA"/>
        </w:rPr>
        <w:t>Alcotest</w:t>
      </w:r>
      <w:proofErr w:type="spellEnd"/>
      <w:r w:rsidRPr="00875906">
        <w:rPr>
          <w:rFonts w:cs="Times New Roman"/>
          <w:bCs/>
          <w:color w:val="000000"/>
          <w:szCs w:val="28"/>
          <w:lang w:bidi="uk-UA"/>
        </w:rPr>
        <w:t xml:space="preserve"> 6810», результат огляду становить 0,31 проміле. Своїми діями </w:t>
      </w:r>
      <w:r w:rsidR="00C648AB">
        <w:rPr>
          <w:rFonts w:cs="Times New Roman"/>
          <w:bCs/>
          <w:color w:val="000000"/>
          <w:szCs w:val="28"/>
          <w:lang w:bidi="uk-UA"/>
        </w:rPr>
        <w:t>ОСОБА11</w:t>
      </w:r>
      <w:r w:rsidRPr="00875906">
        <w:rPr>
          <w:rFonts w:cs="Times New Roman"/>
          <w:bCs/>
          <w:color w:val="000000"/>
          <w:szCs w:val="28"/>
          <w:lang w:bidi="uk-UA"/>
        </w:rPr>
        <w:t xml:space="preserve"> порушила пункт 2.9</w:t>
      </w:r>
      <w:r w:rsidR="00D80D30">
        <w:rPr>
          <w:rFonts w:cs="Times New Roman"/>
          <w:bCs/>
          <w:color w:val="000000"/>
          <w:szCs w:val="28"/>
          <w:lang w:bidi="uk-UA"/>
        </w:rPr>
        <w:t> </w:t>
      </w:r>
      <w:r w:rsidRPr="00875906">
        <w:rPr>
          <w:rFonts w:cs="Times New Roman"/>
          <w:bCs/>
          <w:color w:val="000000"/>
          <w:szCs w:val="28"/>
          <w:lang w:bidi="uk-UA"/>
        </w:rPr>
        <w:t>А Правил дорожнього руху, чим вчинила адміністративне правопорушення, передбачене частини першої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Постановою судді Шевчук В.М. від 6 вересня 2023 року справу про притягнення до адміністративної відповідальності </w:t>
      </w:r>
      <w:r w:rsidR="00C648AB">
        <w:rPr>
          <w:rFonts w:cs="Times New Roman"/>
          <w:bCs/>
          <w:color w:val="000000"/>
          <w:szCs w:val="28"/>
          <w:lang w:bidi="uk-UA"/>
        </w:rPr>
        <w:t>ОСОБА11</w:t>
      </w:r>
      <w:r w:rsidRPr="00875906">
        <w:rPr>
          <w:rFonts w:cs="Times New Roman"/>
          <w:bCs/>
          <w:color w:val="000000"/>
          <w:szCs w:val="28"/>
          <w:lang w:bidi="uk-UA"/>
        </w:rPr>
        <w:t xml:space="preserve"> за частиною першою статті 130 КУпАП закрито на підставі пункту 1 частини першої статті 247 КУпАП за відсутності в діях </w:t>
      </w:r>
      <w:r w:rsidR="00C648AB">
        <w:rPr>
          <w:rFonts w:cs="Times New Roman"/>
          <w:bCs/>
          <w:color w:val="000000"/>
          <w:szCs w:val="28"/>
          <w:lang w:bidi="uk-UA"/>
        </w:rPr>
        <w:t>ОСОБА11</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w:t>
      </w:r>
    </w:p>
    <w:p w:rsidR="00875906" w:rsidRPr="00875906" w:rsidRDefault="00875906" w:rsidP="00875906">
      <w:pPr>
        <w:ind w:firstLine="567"/>
        <w:rPr>
          <w:rFonts w:cs="Times New Roman"/>
          <w:bCs/>
          <w:color w:val="000000"/>
          <w:szCs w:val="28"/>
          <w:lang w:bidi="uk-UA"/>
        </w:rPr>
      </w:pPr>
    </w:p>
    <w:p w:rsidR="00875906" w:rsidRPr="00875906" w:rsidRDefault="00875906" w:rsidP="00875906">
      <w:pPr>
        <w:ind w:firstLine="567"/>
        <w:rPr>
          <w:rFonts w:cs="Times New Roman"/>
          <w:bCs/>
          <w:color w:val="000000"/>
          <w:szCs w:val="28"/>
          <w:u w:val="single"/>
          <w:lang w:bidi="uk-UA"/>
        </w:rPr>
      </w:pPr>
      <w:r w:rsidRPr="00875906">
        <w:rPr>
          <w:rFonts w:cs="Times New Roman"/>
          <w:bCs/>
          <w:color w:val="000000"/>
          <w:szCs w:val="28"/>
          <w:u w:val="single"/>
          <w:lang w:bidi="uk-UA"/>
        </w:rPr>
        <w:t>Щодо справи № 597/279/23 (провадження № 3/597/210/2023)</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На підставі протоколу автоматизованого розподілу судової справи між суддями від 10 лютого 2023 року до провадження судді </w:t>
      </w:r>
      <w:proofErr w:type="spellStart"/>
      <w:r w:rsidRPr="00875906">
        <w:rPr>
          <w:rFonts w:cs="Times New Roman"/>
          <w:bCs/>
          <w:color w:val="000000"/>
          <w:szCs w:val="28"/>
          <w:lang w:bidi="uk-UA"/>
        </w:rPr>
        <w:t>Заліщицького</w:t>
      </w:r>
      <w:proofErr w:type="spellEnd"/>
      <w:r w:rsidRPr="00875906">
        <w:rPr>
          <w:rFonts w:cs="Times New Roman"/>
          <w:bCs/>
          <w:color w:val="000000"/>
          <w:szCs w:val="28"/>
          <w:lang w:bidi="uk-UA"/>
        </w:rPr>
        <w:t xml:space="preserve"> районного суду Тернопільської області Шевчук В.М. надійшли матеріали про вчинення </w:t>
      </w:r>
      <w:r w:rsidR="00C648AB">
        <w:rPr>
          <w:rFonts w:cs="Times New Roman"/>
          <w:bCs/>
          <w:color w:val="000000"/>
          <w:szCs w:val="28"/>
          <w:lang w:bidi="uk-UA"/>
        </w:rPr>
        <w:t>ОСОБА12</w:t>
      </w:r>
      <w:bookmarkStart w:id="3" w:name="_GoBack"/>
      <w:bookmarkEnd w:id="3"/>
      <w:r w:rsidRPr="00875906">
        <w:rPr>
          <w:rFonts w:cs="Times New Roman"/>
          <w:bCs/>
          <w:color w:val="000000"/>
          <w:szCs w:val="28"/>
          <w:lang w:bidi="uk-UA"/>
        </w:rPr>
        <w:t xml:space="preserve"> адміністративного правопорушення, відповідальність за яке передбачена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Як вбачається з протоколу про адміністративне правопорушення серії ОБ №</w:t>
      </w:r>
      <w:r w:rsidRPr="00875906">
        <w:rPr>
          <w:rFonts w:cs="Times New Roman"/>
          <w:bCs/>
          <w:color w:val="000000"/>
          <w:szCs w:val="28"/>
          <w:lang w:val="en-US" w:bidi="uk-UA"/>
        </w:rPr>
        <w:t> </w:t>
      </w:r>
      <w:r w:rsidRPr="00875906">
        <w:rPr>
          <w:rFonts w:cs="Times New Roman"/>
          <w:bCs/>
          <w:color w:val="000000"/>
          <w:szCs w:val="28"/>
          <w:lang w:bidi="uk-UA"/>
        </w:rPr>
        <w:t xml:space="preserve">046254 від 10 жовтня 2022 року </w:t>
      </w:r>
      <w:r w:rsidR="00C648AB">
        <w:rPr>
          <w:rFonts w:cs="Times New Roman"/>
          <w:bCs/>
          <w:color w:val="000000"/>
          <w:szCs w:val="28"/>
          <w:lang w:bidi="uk-UA"/>
        </w:rPr>
        <w:t>ОСОБА1</w:t>
      </w:r>
      <w:r w:rsidRPr="00875906">
        <w:rPr>
          <w:rFonts w:cs="Times New Roman"/>
          <w:bCs/>
          <w:color w:val="000000"/>
          <w:szCs w:val="28"/>
          <w:lang w:bidi="uk-UA"/>
        </w:rPr>
        <w:t xml:space="preserve"> 10 жовтня 2022 року о 16:50 в              с</w:t>
      </w:r>
      <w:r w:rsidR="00841298">
        <w:rPr>
          <w:rFonts w:cs="Times New Roman"/>
          <w:bCs/>
          <w:color w:val="000000"/>
          <w:szCs w:val="28"/>
          <w:lang w:bidi="uk-UA"/>
        </w:rPr>
        <w:t>елі</w:t>
      </w:r>
      <w:r w:rsidRPr="00875906">
        <w:rPr>
          <w:rFonts w:cs="Times New Roman"/>
          <w:bCs/>
          <w:color w:val="000000"/>
          <w:szCs w:val="28"/>
          <w:lang w:bidi="uk-UA"/>
        </w:rPr>
        <w:t xml:space="preserve"> </w:t>
      </w:r>
      <w:proofErr w:type="spellStart"/>
      <w:r w:rsidRPr="00875906">
        <w:rPr>
          <w:rFonts w:cs="Times New Roman"/>
          <w:bCs/>
          <w:color w:val="000000"/>
          <w:szCs w:val="28"/>
          <w:lang w:bidi="uk-UA"/>
        </w:rPr>
        <w:t>Добрівляни</w:t>
      </w:r>
      <w:proofErr w:type="spellEnd"/>
      <w:r w:rsidRPr="00875906">
        <w:rPr>
          <w:rFonts w:cs="Times New Roman"/>
          <w:bCs/>
          <w:color w:val="000000"/>
          <w:szCs w:val="28"/>
          <w:lang w:bidi="uk-UA"/>
        </w:rPr>
        <w:t xml:space="preserve"> по вул</w:t>
      </w:r>
      <w:r w:rsidR="00841298">
        <w:rPr>
          <w:rFonts w:cs="Times New Roman"/>
          <w:bCs/>
          <w:color w:val="000000"/>
          <w:szCs w:val="28"/>
          <w:lang w:bidi="uk-UA"/>
        </w:rPr>
        <w:t>иці</w:t>
      </w:r>
      <w:r w:rsidRPr="00875906">
        <w:rPr>
          <w:rFonts w:cs="Times New Roman"/>
          <w:bCs/>
          <w:color w:val="000000"/>
          <w:szCs w:val="28"/>
          <w:lang w:bidi="uk-UA"/>
        </w:rPr>
        <w:t xml:space="preserve"> Польова керував транспортним засобом марки «</w:t>
      </w:r>
      <w:proofErr w:type="spellStart"/>
      <w:r w:rsidRPr="00875906">
        <w:rPr>
          <w:rFonts w:cs="Times New Roman"/>
          <w:bCs/>
          <w:color w:val="000000"/>
          <w:szCs w:val="28"/>
          <w:lang w:bidi="uk-UA"/>
        </w:rPr>
        <w:t>Mersedes-Benz</w:t>
      </w:r>
      <w:proofErr w:type="spellEnd"/>
      <w:r w:rsidRPr="00875906">
        <w:rPr>
          <w:rFonts w:cs="Times New Roman"/>
          <w:bCs/>
          <w:color w:val="000000"/>
          <w:szCs w:val="28"/>
          <w:lang w:bidi="uk-UA"/>
        </w:rPr>
        <w:t xml:space="preserve"> 208D-KA», д</w:t>
      </w:r>
      <w:r w:rsidR="00C648AB">
        <w:rPr>
          <w:rFonts w:cs="Times New Roman"/>
          <w:bCs/>
          <w:color w:val="000000"/>
          <w:szCs w:val="28"/>
          <w:lang w:bidi="uk-UA"/>
        </w:rPr>
        <w:t>ержавний номерний знак ____</w:t>
      </w:r>
      <w:r w:rsidRPr="00875906">
        <w:rPr>
          <w:rFonts w:cs="Times New Roman"/>
          <w:bCs/>
          <w:color w:val="000000"/>
          <w:szCs w:val="28"/>
          <w:lang w:bidi="uk-UA"/>
        </w:rPr>
        <w:t>, у стані алкогольного сп’яніння з явними ознаками сп’яніння, а саме: різкий запах з порожнини рота, тремтіння пальців рук, нечітка вимова, почервоніння шкірного покриву обличчя, огляд на стан сп</w:t>
      </w:r>
      <w:r w:rsidR="00B54637">
        <w:rPr>
          <w:rFonts w:cs="Times New Roman"/>
          <w:bCs/>
          <w:color w:val="000000"/>
          <w:szCs w:val="28"/>
          <w:lang w:bidi="uk-UA"/>
        </w:rPr>
        <w:t>’</w:t>
      </w:r>
      <w:r w:rsidRPr="00875906">
        <w:rPr>
          <w:rFonts w:cs="Times New Roman"/>
          <w:bCs/>
          <w:color w:val="000000"/>
          <w:szCs w:val="28"/>
          <w:lang w:bidi="uk-UA"/>
        </w:rPr>
        <w:t xml:space="preserve">яніння проведено на місці зупинки транспортного засобу за допомогою газового </w:t>
      </w:r>
      <w:proofErr w:type="spellStart"/>
      <w:r w:rsidRPr="00875906">
        <w:rPr>
          <w:rFonts w:cs="Times New Roman"/>
          <w:bCs/>
          <w:color w:val="000000"/>
          <w:szCs w:val="28"/>
          <w:lang w:bidi="uk-UA"/>
        </w:rPr>
        <w:t>аланал</w:t>
      </w:r>
      <w:r w:rsidR="00B54637">
        <w:rPr>
          <w:rFonts w:cs="Times New Roman"/>
          <w:bCs/>
          <w:color w:val="000000"/>
          <w:szCs w:val="28"/>
          <w:lang w:bidi="uk-UA"/>
        </w:rPr>
        <w:t>ізатора</w:t>
      </w:r>
      <w:proofErr w:type="spellEnd"/>
      <w:r w:rsidR="00B54637">
        <w:rPr>
          <w:rFonts w:cs="Times New Roman"/>
          <w:bCs/>
          <w:color w:val="000000"/>
          <w:szCs w:val="28"/>
          <w:lang w:bidi="uk-UA"/>
        </w:rPr>
        <w:t xml:space="preserve"> «</w:t>
      </w:r>
      <w:proofErr w:type="spellStart"/>
      <w:r w:rsidR="00B54637">
        <w:rPr>
          <w:rFonts w:cs="Times New Roman"/>
          <w:bCs/>
          <w:color w:val="000000"/>
          <w:szCs w:val="28"/>
          <w:lang w:bidi="uk-UA"/>
        </w:rPr>
        <w:t>Drager</w:t>
      </w:r>
      <w:proofErr w:type="spellEnd"/>
      <w:r w:rsidR="00B54637">
        <w:rPr>
          <w:rFonts w:cs="Times New Roman"/>
          <w:bCs/>
          <w:color w:val="000000"/>
          <w:szCs w:val="28"/>
          <w:lang w:bidi="uk-UA"/>
        </w:rPr>
        <w:t xml:space="preserve"> </w:t>
      </w:r>
      <w:proofErr w:type="spellStart"/>
      <w:r w:rsidR="00B54637">
        <w:rPr>
          <w:rFonts w:cs="Times New Roman"/>
          <w:bCs/>
          <w:color w:val="000000"/>
          <w:szCs w:val="28"/>
          <w:lang w:bidi="uk-UA"/>
        </w:rPr>
        <w:t>Alcotest</w:t>
      </w:r>
      <w:proofErr w:type="spellEnd"/>
      <w:r w:rsidR="00B54637">
        <w:rPr>
          <w:rFonts w:cs="Times New Roman"/>
          <w:bCs/>
          <w:color w:val="000000"/>
          <w:szCs w:val="28"/>
          <w:lang w:bidi="uk-UA"/>
        </w:rPr>
        <w:t xml:space="preserve"> 6810»</w:t>
      </w:r>
      <w:r w:rsidRPr="00875906">
        <w:rPr>
          <w:rFonts w:cs="Times New Roman"/>
          <w:bCs/>
          <w:color w:val="000000"/>
          <w:szCs w:val="28"/>
          <w:lang w:bidi="uk-UA"/>
        </w:rPr>
        <w:t xml:space="preserve">, результат огляду становить 0,65 проміле, з результатами огляду водій згоден. Від проходження огляду в медичному закладі відмовився. Своїми діями </w:t>
      </w:r>
      <w:r w:rsidR="00C648AB">
        <w:rPr>
          <w:rFonts w:cs="Times New Roman"/>
          <w:bCs/>
          <w:color w:val="000000"/>
          <w:szCs w:val="28"/>
          <w:lang w:bidi="uk-UA"/>
        </w:rPr>
        <w:t>ОСОБА1</w:t>
      </w:r>
      <w:r w:rsidRPr="00875906">
        <w:rPr>
          <w:rFonts w:cs="Times New Roman"/>
          <w:bCs/>
          <w:color w:val="000000"/>
          <w:szCs w:val="28"/>
          <w:lang w:bidi="uk-UA"/>
        </w:rPr>
        <w:t xml:space="preserve"> порушив пункт 2.9А Правил дорожнього руху, чим вчинив адміністративне правопорушення, передбачене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Постановою судді Шевчук В.М. від 22 лютого 2023 року справу про притягнення до адміністративної відповідальності </w:t>
      </w:r>
      <w:r w:rsidR="00C648AB">
        <w:rPr>
          <w:rFonts w:cs="Times New Roman"/>
          <w:bCs/>
          <w:color w:val="000000"/>
          <w:szCs w:val="28"/>
          <w:lang w:bidi="uk-UA"/>
        </w:rPr>
        <w:t>ОСОБА1</w:t>
      </w:r>
      <w:r w:rsidRPr="00875906">
        <w:rPr>
          <w:rFonts w:cs="Times New Roman"/>
          <w:bCs/>
          <w:color w:val="000000"/>
          <w:szCs w:val="28"/>
          <w:lang w:bidi="uk-UA"/>
        </w:rPr>
        <w:t xml:space="preserve"> за частиною першою статті 130 КУпАП закрито на підставі пункту 1 частини першої статті 247 КУпАП за відсутності в діях </w:t>
      </w:r>
      <w:r w:rsidR="00C648AB">
        <w:rPr>
          <w:rFonts w:cs="Times New Roman"/>
          <w:bCs/>
          <w:color w:val="000000"/>
          <w:szCs w:val="28"/>
          <w:lang w:bidi="uk-UA"/>
        </w:rPr>
        <w:t>ОСОБА1</w:t>
      </w:r>
      <w:r w:rsidRPr="00875906">
        <w:rPr>
          <w:rFonts w:cs="Times New Roman"/>
          <w:bCs/>
          <w:color w:val="000000"/>
          <w:szCs w:val="28"/>
          <w:lang w:bidi="uk-UA"/>
        </w:rPr>
        <w:t xml:space="preserve"> складу адміністративного правопорушення, передбаченого частиною першою статті 130 КУпАП.</w:t>
      </w:r>
    </w:p>
    <w:p w:rsidR="00A40E31" w:rsidRPr="00A40E31" w:rsidRDefault="00A40E31" w:rsidP="00A40E31">
      <w:pPr>
        <w:ind w:firstLine="567"/>
        <w:rPr>
          <w:rFonts w:cs="Times New Roman"/>
          <w:bCs/>
          <w:color w:val="000000"/>
          <w:szCs w:val="28"/>
          <w:lang w:bidi="uk-UA"/>
        </w:rPr>
      </w:pPr>
      <w:r w:rsidRPr="00A40E31">
        <w:rPr>
          <w:rFonts w:cs="Times New Roman"/>
          <w:bCs/>
          <w:color w:val="000000"/>
          <w:szCs w:val="28"/>
          <w:lang w:bidi="uk-UA"/>
        </w:rPr>
        <w:t>Постанови у вказаних справах мотивовані тим, що протоколи про адміністративне правопорушення складено з істотним порушенням вимог КУпАП та Інструкції з оформлення матеріалів про адміністративні правопорушення в органах поліції, затвердженої Наказом Міністерства внутрішніх справ України від 6 листопада 2015 року № 1376,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затвердженої Наказом Міністерства внутрішніх справ України, Міністерства охорони здоров’я України від 9 листопада 2015 року № 1452/735 та 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затвердженого постановою Кабінету Міністрів України від 17 грудня 2008 року № 1103, а відтак суду не надано належних, достовірних та достатніх доказів про наявність в діях осіб, що притягались до адміністративної відповідальність ознак адміністративного правопорушення, передбаченого частиною першою статті 130 КУпАП.</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За приписами статті 23 КУпАП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Частиною першою статті 130 КУпАП передбачена відповідальність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передачу керування транспортним засобом особі, яка перебуває в стані такого сп’яніння чи під впливом таких лікарських препаратів, а так само відмову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Відповідно до підпункту «а» пункту 2.9 Правил дорожнього руху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Згідно із пунктом 2.5 Правил дорожнього руху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Частиною першою статті 251 КУпАП передбачено, що доказами у справі про адміністративне правопорушення є будь-які фактичні дані, на основі яких у визначеному законом порядку орган (посадова особа) встановлює наявність чи відсутність адміністративного правопорушення, винність даної особи в його вчиненні та інші обставини, що мають значення для правильного вирішення справи. Ці дані встановлюються протоколом про адміністративне правопорушення, поясненнями особи, яка притягається до адміністративної відповідальності, потерпілих, свідків, висновком експерта, речовими доказами, показаннями технічних приладів та технічних засобів, що мають функції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чи засобів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які використовуються при нагляді за виконанням правил, норм і стандартів, що стосуються забезпечення безпеки дорожнього руху, протоколом про вилучення речей і документів, а також іншими документами.</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Обов’язок щодо збирання доказів покладається на осіб, уповноважених на складання протоколів про адміністративні правопорушення, визначених статтею 255 цього Кодексу.</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Відповідно до статті 252 КУпАП орган (посадова особа) оцінює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Статтею 280 КУпАП встановлено, що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A40E31" w:rsidRPr="00A40E31" w:rsidRDefault="00A40E31" w:rsidP="00A40E31">
      <w:pPr>
        <w:ind w:firstLine="567"/>
        <w:rPr>
          <w:rFonts w:cs="Times New Roman"/>
          <w:bCs/>
          <w:color w:val="000000"/>
          <w:szCs w:val="28"/>
          <w:lang w:bidi="uk-UA"/>
        </w:rPr>
      </w:pPr>
      <w:r w:rsidRPr="00A40E31">
        <w:rPr>
          <w:rFonts w:cs="Times New Roman"/>
          <w:bCs/>
          <w:color w:val="000000"/>
          <w:szCs w:val="28"/>
          <w:lang w:bidi="uk-UA"/>
        </w:rPr>
        <w:t xml:space="preserve">Попередньою перевіркою встановлено, що суддя Шевчук В.М., дійшовши висновку про відсутність складу адміністративних правопорушень, у постановах у справах № № 597/279/23, 597/1508/23, 597/280/23, 597/345/23, 597/977/23, 597/1007/23, 597/1070/23, 597/335/23, 597/115/23 навела обставини та докази, що виправдовували осіб, які притягалися до адміністративної відповідальності, проте не зазначила мотиви відхилення доказів, які можуть довести вину таких осіб. </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У поясненнях суддя Шевчук В.М. зазначила, що доводи скарги зводяться незгоди з окремими судовими рішеннями, у той час як Вища рада правосуддя не наділена повноваженнями оцінювати законність судового рішення, перевіряти його правовий зміст.</w:t>
      </w:r>
    </w:p>
    <w:p w:rsidR="00875906" w:rsidRPr="00875906" w:rsidRDefault="00875906" w:rsidP="00875906">
      <w:pPr>
        <w:ind w:firstLine="567"/>
        <w:rPr>
          <w:rFonts w:cs="Times New Roman"/>
          <w:bCs/>
          <w:color w:val="000000"/>
          <w:szCs w:val="28"/>
          <w:lang w:bidi="uk-UA"/>
        </w:rPr>
      </w:pPr>
      <w:r w:rsidRPr="00875906">
        <w:rPr>
          <w:rFonts w:cs="Times New Roman"/>
          <w:bCs/>
          <w:color w:val="000000"/>
          <w:szCs w:val="28"/>
          <w:lang w:bidi="uk-UA"/>
        </w:rPr>
        <w:t xml:space="preserve">Відповідно до підпункту «б» пункту 1 частини першої статті 106 </w:t>
      </w:r>
      <w:r w:rsidR="00DD7CAF" w:rsidRPr="001C2E06">
        <w:rPr>
          <w:szCs w:val="28"/>
        </w:rPr>
        <w:t>Закону України «Про судоустрій і статус суддів»</w:t>
      </w:r>
      <w:r w:rsidR="00DD7CAF">
        <w:rPr>
          <w:szCs w:val="28"/>
        </w:rPr>
        <w:t xml:space="preserve"> </w:t>
      </w:r>
      <w:r w:rsidRPr="00875906">
        <w:rPr>
          <w:rFonts w:cs="Times New Roman"/>
          <w:bCs/>
          <w:color w:val="000000"/>
          <w:szCs w:val="28"/>
          <w:lang w:bidi="uk-UA"/>
        </w:rPr>
        <w:t xml:space="preserve">суддю може бути притягнуто до дисциплінарної відповідальності в порядку дисциплінарного провадження за умисне або внаслідок недбалості </w:t>
      </w:r>
      <w:proofErr w:type="spellStart"/>
      <w:r w:rsidRPr="00875906">
        <w:rPr>
          <w:rFonts w:cs="Times New Roman"/>
          <w:bCs/>
          <w:color w:val="000000"/>
          <w:szCs w:val="28"/>
          <w:lang w:bidi="uk-UA"/>
        </w:rPr>
        <w:t>незазначення</w:t>
      </w:r>
      <w:proofErr w:type="spellEnd"/>
      <w:r w:rsidRPr="00875906">
        <w:rPr>
          <w:rFonts w:cs="Times New Roman"/>
          <w:bCs/>
          <w:color w:val="000000"/>
          <w:szCs w:val="28"/>
          <w:lang w:bidi="uk-UA"/>
        </w:rPr>
        <w:t xml:space="preserve"> в судовому рішенні мотивів прийняття або відхилення аргументів сторін щодо суті спору.</w:t>
      </w:r>
    </w:p>
    <w:p w:rsidR="00A40E31" w:rsidRPr="00A40E31" w:rsidRDefault="00A40E31" w:rsidP="00A40E31">
      <w:pPr>
        <w:ind w:firstLine="567"/>
        <w:rPr>
          <w:rFonts w:cs="Times New Roman"/>
          <w:bCs/>
          <w:color w:val="000000"/>
          <w:szCs w:val="28"/>
          <w:lang w:bidi="uk-UA"/>
        </w:rPr>
      </w:pPr>
      <w:r>
        <w:rPr>
          <w:rFonts w:cs="Times New Roman"/>
          <w:bCs/>
          <w:color w:val="000000"/>
          <w:szCs w:val="28"/>
          <w:lang w:bidi="uk-UA"/>
        </w:rPr>
        <w:t>Третя Дисциплінарна палата Вищої ради правосуддя дій</w:t>
      </w:r>
      <w:r w:rsidR="00E51554">
        <w:rPr>
          <w:rFonts w:cs="Times New Roman"/>
          <w:bCs/>
          <w:color w:val="000000"/>
          <w:szCs w:val="28"/>
          <w:lang w:bidi="uk-UA"/>
        </w:rPr>
        <w:t>ш</w:t>
      </w:r>
      <w:r>
        <w:rPr>
          <w:rFonts w:cs="Times New Roman"/>
          <w:bCs/>
          <w:color w:val="000000"/>
          <w:szCs w:val="28"/>
          <w:lang w:bidi="uk-UA"/>
        </w:rPr>
        <w:t xml:space="preserve">ла висновку, що </w:t>
      </w:r>
      <w:proofErr w:type="spellStart"/>
      <w:r w:rsidRPr="00A40E31">
        <w:rPr>
          <w:rFonts w:cs="Times New Roman"/>
          <w:bCs/>
          <w:color w:val="000000"/>
          <w:szCs w:val="28"/>
          <w:lang w:bidi="uk-UA"/>
        </w:rPr>
        <w:t>незазначення</w:t>
      </w:r>
      <w:proofErr w:type="spellEnd"/>
      <w:r w:rsidRPr="00A40E31">
        <w:rPr>
          <w:rFonts w:cs="Times New Roman"/>
          <w:bCs/>
          <w:color w:val="000000"/>
          <w:szCs w:val="28"/>
          <w:lang w:bidi="uk-UA"/>
        </w:rPr>
        <w:t xml:space="preserve"> в постановах у справах № № 597/279/23, 597/1508/23,</w:t>
      </w:r>
      <w:r w:rsidR="00DD7CAF">
        <w:rPr>
          <w:rFonts w:cs="Times New Roman"/>
          <w:bCs/>
          <w:color w:val="000000"/>
          <w:szCs w:val="28"/>
          <w:lang w:bidi="uk-UA"/>
        </w:rPr>
        <w:t xml:space="preserve">          </w:t>
      </w:r>
      <w:r w:rsidRPr="00A40E31">
        <w:rPr>
          <w:rFonts w:cs="Times New Roman"/>
          <w:bCs/>
          <w:color w:val="000000"/>
          <w:szCs w:val="28"/>
          <w:lang w:bidi="uk-UA"/>
        </w:rPr>
        <w:t xml:space="preserve"> 597/280/23, 597/345/23, 597/977/23, 597/1007/23, 597/1070/23, 597/335/23, 597/115/23 мотивів прийняття одних та відхилення інших доказів, свідчить про наявність у діях судді Шевчук В.М. ознак дисциплінарного проступку передбаченого підпунктом «б» пункту 1 частини першої статті 106 Закону </w:t>
      </w:r>
      <w:r w:rsidR="00DD7CAF" w:rsidRPr="001C2E06">
        <w:rPr>
          <w:szCs w:val="28"/>
        </w:rPr>
        <w:t>України «Про судоустрій і статус суддів»</w:t>
      </w:r>
      <w:r w:rsidR="00DD7CAF" w:rsidRPr="00A40E31">
        <w:rPr>
          <w:rFonts w:cs="Times New Roman"/>
          <w:bCs/>
          <w:color w:val="000000"/>
          <w:szCs w:val="28"/>
          <w:lang w:bidi="uk-UA"/>
        </w:rPr>
        <w:t xml:space="preserve"> </w:t>
      </w:r>
      <w:r w:rsidRPr="00A40E31">
        <w:rPr>
          <w:rFonts w:cs="Times New Roman"/>
          <w:bCs/>
          <w:color w:val="000000"/>
          <w:szCs w:val="28"/>
          <w:lang w:bidi="uk-UA"/>
        </w:rPr>
        <w:t xml:space="preserve">(умисне або внаслідок </w:t>
      </w:r>
      <w:r w:rsidR="00DD7CAF">
        <w:rPr>
          <w:rFonts w:cs="Times New Roman"/>
          <w:bCs/>
          <w:color w:val="000000"/>
          <w:szCs w:val="28"/>
          <w:lang w:bidi="uk-UA"/>
        </w:rPr>
        <w:t xml:space="preserve">               </w:t>
      </w:r>
      <w:r w:rsidRPr="00A40E31">
        <w:rPr>
          <w:rFonts w:cs="Times New Roman"/>
          <w:bCs/>
          <w:color w:val="000000"/>
          <w:szCs w:val="28"/>
          <w:lang w:bidi="uk-UA"/>
        </w:rPr>
        <w:t xml:space="preserve">недбалості </w:t>
      </w:r>
      <w:proofErr w:type="spellStart"/>
      <w:r w:rsidRPr="00A40E31">
        <w:rPr>
          <w:rFonts w:cs="Times New Roman"/>
          <w:bCs/>
          <w:color w:val="000000"/>
          <w:szCs w:val="28"/>
          <w:lang w:bidi="uk-UA"/>
        </w:rPr>
        <w:t>незазначення</w:t>
      </w:r>
      <w:proofErr w:type="spellEnd"/>
      <w:r w:rsidRPr="00A40E31">
        <w:rPr>
          <w:rFonts w:cs="Times New Roman"/>
          <w:bCs/>
          <w:color w:val="000000"/>
          <w:szCs w:val="28"/>
          <w:lang w:bidi="uk-UA"/>
        </w:rPr>
        <w:t xml:space="preserve"> в судовому рішенні мотивів прийняття або відхилення аргументів сторін щодо суті спору).</w:t>
      </w:r>
    </w:p>
    <w:p w:rsidR="00A40E31" w:rsidRPr="00A40E31" w:rsidRDefault="00A40E31" w:rsidP="00A40E31">
      <w:pPr>
        <w:ind w:firstLine="567"/>
        <w:rPr>
          <w:rFonts w:cs="Times New Roman"/>
          <w:bCs/>
          <w:color w:val="000000"/>
          <w:szCs w:val="28"/>
          <w:lang w:bidi="uk-UA"/>
        </w:rPr>
      </w:pPr>
      <w:r w:rsidRPr="00A40E31">
        <w:rPr>
          <w:rFonts w:cs="Times New Roman"/>
          <w:bCs/>
          <w:color w:val="000000"/>
          <w:szCs w:val="28"/>
          <w:lang w:bidi="uk-UA"/>
        </w:rPr>
        <w:t xml:space="preserve">Попередньою перевіркою встановлено, що у постановах у справах № № 597/244/23, 597/1221/23, 597/413/23 суддя Шевчук В.М. навела мотиви та надала оцінку всім наявним у матеріалах справи доказам у їх сукупності. </w:t>
      </w:r>
    </w:p>
    <w:p w:rsidR="00AF7ED5" w:rsidRPr="00AF7ED5" w:rsidRDefault="005D1C06" w:rsidP="006E62E9">
      <w:pPr>
        <w:pStyle w:val="a3"/>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Третя Дисциплінарна палата</w:t>
      </w:r>
      <w:r w:rsidR="00AF7ED5" w:rsidRPr="00702B08">
        <w:rPr>
          <w:rFonts w:ascii="Times New Roman" w:hAnsi="Times New Roman"/>
          <w:sz w:val="28"/>
          <w:szCs w:val="28"/>
          <w:shd w:val="clear" w:color="auto" w:fill="FFFFFF"/>
        </w:rPr>
        <w:t xml:space="preserve"> Вищої ради правосуддя не </w:t>
      </w:r>
      <w:r w:rsidR="00AF7ED5" w:rsidRPr="00AF7ED5">
        <w:rPr>
          <w:rFonts w:ascii="Times New Roman" w:hAnsi="Times New Roman"/>
          <w:sz w:val="28"/>
          <w:szCs w:val="28"/>
          <w:shd w:val="clear" w:color="auto" w:fill="FFFFFF"/>
        </w:rPr>
        <w:t>встанов</w:t>
      </w:r>
      <w:r>
        <w:rPr>
          <w:rFonts w:ascii="Times New Roman" w:hAnsi="Times New Roman"/>
          <w:sz w:val="28"/>
          <w:szCs w:val="28"/>
          <w:shd w:val="clear" w:color="auto" w:fill="FFFFFF"/>
        </w:rPr>
        <w:t>ила</w:t>
      </w:r>
      <w:r w:rsidR="00AF7ED5" w:rsidRPr="00AF7ED5">
        <w:rPr>
          <w:rFonts w:ascii="Times New Roman" w:hAnsi="Times New Roman"/>
          <w:sz w:val="28"/>
          <w:szCs w:val="28"/>
          <w:shd w:val="clear" w:color="auto" w:fill="FFFFFF"/>
        </w:rPr>
        <w:t xml:space="preserve">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Pr>
          <w:rFonts w:ascii="Times New Roman" w:hAnsi="Times New Roman"/>
          <w:sz w:val="28"/>
          <w:szCs w:val="28"/>
          <w:shd w:val="clear" w:color="auto" w:fill="FFFFFF"/>
        </w:rPr>
        <w:t>го</w:t>
      </w:r>
      <w:r w:rsidR="00AF7ED5" w:rsidRPr="00AF7ED5">
        <w:rPr>
          <w:rFonts w:ascii="Times New Roman" w:hAnsi="Times New Roman"/>
          <w:sz w:val="28"/>
          <w:szCs w:val="28"/>
          <w:shd w:val="clear" w:color="auto" w:fill="FFFFFF"/>
        </w:rPr>
        <w:t xml:space="preserve"> судді.</w:t>
      </w:r>
    </w:p>
    <w:p w:rsidR="008839CD" w:rsidRPr="00AF7ED5" w:rsidRDefault="008839CD" w:rsidP="006E62E9">
      <w:pPr>
        <w:pStyle w:val="a3"/>
        <w:ind w:firstLine="567"/>
        <w:jc w:val="both"/>
        <w:rPr>
          <w:rFonts w:ascii="Times New Roman" w:hAnsi="Times New Roman"/>
          <w:bCs/>
          <w:sz w:val="28"/>
          <w:szCs w:val="28"/>
        </w:rPr>
      </w:pPr>
      <w:r w:rsidRPr="00AF7ED5">
        <w:rPr>
          <w:rFonts w:ascii="Times New Roman" w:hAnsi="Times New Roman"/>
          <w:bCs/>
          <w:sz w:val="28"/>
          <w:szCs w:val="28"/>
        </w:rPr>
        <w:t xml:space="preserve">Враховуючи наведене, керуючись статтями 43, 45, пунктом 23-7 розділу ІІІ «Прикінцеві та перехідні положення» Закону України «Про Вищу раду правосуддя» </w:t>
      </w:r>
      <w:r w:rsidR="005D1C06">
        <w:rPr>
          <w:rFonts w:ascii="Times New Roman" w:hAnsi="Times New Roman"/>
          <w:sz w:val="28"/>
          <w:szCs w:val="28"/>
          <w:shd w:val="clear" w:color="auto" w:fill="FFFFFF"/>
        </w:rPr>
        <w:t>Третя Дисциплінарна палата</w:t>
      </w:r>
      <w:r w:rsidR="005D1C06" w:rsidRPr="00702B08">
        <w:rPr>
          <w:rFonts w:ascii="Times New Roman" w:hAnsi="Times New Roman"/>
          <w:sz w:val="28"/>
          <w:szCs w:val="28"/>
          <w:shd w:val="clear" w:color="auto" w:fill="FFFFFF"/>
        </w:rPr>
        <w:t xml:space="preserve"> Вищої ради правосуддя</w:t>
      </w:r>
    </w:p>
    <w:p w:rsidR="008839CD" w:rsidRDefault="008839CD" w:rsidP="006E62E9">
      <w:pPr>
        <w:ind w:firstLine="709"/>
        <w:rPr>
          <w:bCs/>
          <w:szCs w:val="28"/>
        </w:rPr>
      </w:pPr>
    </w:p>
    <w:p w:rsidR="008839CD" w:rsidRDefault="005D1C06" w:rsidP="006E62E9">
      <w:pPr>
        <w:ind w:firstLine="708"/>
        <w:jc w:val="center"/>
        <w:rPr>
          <w:b/>
          <w:sz w:val="27"/>
          <w:szCs w:val="27"/>
        </w:rPr>
      </w:pPr>
      <w:r>
        <w:rPr>
          <w:b/>
          <w:sz w:val="27"/>
          <w:szCs w:val="27"/>
        </w:rPr>
        <w:t>ухвалила</w:t>
      </w:r>
      <w:r w:rsidR="008839CD" w:rsidRPr="00853F02">
        <w:rPr>
          <w:b/>
          <w:sz w:val="27"/>
          <w:szCs w:val="27"/>
        </w:rPr>
        <w:t>:</w:t>
      </w:r>
    </w:p>
    <w:p w:rsidR="008839CD" w:rsidRPr="00853F02" w:rsidRDefault="008839CD" w:rsidP="006E62E9">
      <w:pPr>
        <w:ind w:firstLine="708"/>
        <w:jc w:val="center"/>
        <w:rPr>
          <w:b/>
          <w:sz w:val="27"/>
          <w:szCs w:val="27"/>
        </w:rPr>
      </w:pPr>
    </w:p>
    <w:p w:rsidR="002A3DB4" w:rsidRPr="00507873" w:rsidRDefault="008839CD" w:rsidP="002A3DB4">
      <w:pPr>
        <w:shd w:val="clear" w:color="auto" w:fill="FFFFFF"/>
        <w:rPr>
          <w:rFonts w:eastAsia="Times New Roman" w:cs="Times New Roman"/>
          <w:bCs/>
          <w:color w:val="000000"/>
          <w:szCs w:val="28"/>
          <w:lang w:eastAsia="ru-RU"/>
        </w:rPr>
      </w:pPr>
      <w:r w:rsidRPr="009923CC">
        <w:rPr>
          <w:color w:val="000000"/>
        </w:rPr>
        <w:t xml:space="preserve">відкрити дисциплінарну справу щодо </w:t>
      </w:r>
      <w:r w:rsidRPr="009923CC">
        <w:rPr>
          <w:rFonts w:eastAsia="Times New Roman" w:cs="Times New Roman"/>
          <w:color w:val="000000"/>
          <w:szCs w:val="28"/>
          <w:lang w:eastAsia="ru-RU"/>
        </w:rPr>
        <w:t xml:space="preserve">судді </w:t>
      </w:r>
      <w:proofErr w:type="spellStart"/>
      <w:r w:rsidR="00507873" w:rsidRPr="00507873">
        <w:rPr>
          <w:rFonts w:eastAsia="Times New Roman" w:cs="Times New Roman"/>
          <w:bCs/>
          <w:color w:val="000000"/>
          <w:szCs w:val="28"/>
          <w:lang w:eastAsia="ru-RU"/>
        </w:rPr>
        <w:t>Заліщицького</w:t>
      </w:r>
      <w:proofErr w:type="spellEnd"/>
      <w:r w:rsidR="00507873" w:rsidRPr="00507873">
        <w:rPr>
          <w:rFonts w:eastAsia="Times New Roman" w:cs="Times New Roman"/>
          <w:bCs/>
          <w:color w:val="000000"/>
          <w:szCs w:val="28"/>
          <w:lang w:eastAsia="ru-RU"/>
        </w:rPr>
        <w:t xml:space="preserve"> районного суду Тернопільської області Шевчук Валентини Михайлівни</w:t>
      </w:r>
      <w:r w:rsidR="00507873">
        <w:rPr>
          <w:rFonts w:eastAsia="Times New Roman" w:cs="Times New Roman"/>
          <w:bCs/>
          <w:color w:val="000000"/>
          <w:szCs w:val="28"/>
          <w:lang w:eastAsia="ru-RU"/>
        </w:rPr>
        <w:t>.</w:t>
      </w:r>
    </w:p>
    <w:p w:rsidR="00507873" w:rsidRDefault="00507873" w:rsidP="002A3DB4">
      <w:pPr>
        <w:shd w:val="clear" w:color="auto" w:fill="FFFFFF"/>
        <w:rPr>
          <w:rFonts w:eastAsia="Times New Roman" w:cs="Times New Roman"/>
          <w:color w:val="000000"/>
          <w:szCs w:val="28"/>
          <w:lang w:eastAsia="ru-RU"/>
        </w:rPr>
      </w:pPr>
    </w:p>
    <w:p w:rsidR="00AF7ED5" w:rsidRPr="00C91721" w:rsidRDefault="00AF7ED5" w:rsidP="006E62E9">
      <w:pPr>
        <w:pStyle w:val="20"/>
        <w:shd w:val="clear" w:color="auto" w:fill="auto"/>
        <w:spacing w:before="0" w:line="240" w:lineRule="auto"/>
        <w:ind w:firstLine="0"/>
        <w:rPr>
          <w:lang w:eastAsia="uk-UA" w:bidi="uk-UA"/>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AF7ED5" w:rsidRPr="00C91721" w:rsidTr="004F0135">
        <w:tc>
          <w:tcPr>
            <w:tcW w:w="6658" w:type="dxa"/>
          </w:tcPr>
          <w:p w:rsidR="00AF7ED5" w:rsidRPr="00C91721" w:rsidRDefault="00AF7ED5" w:rsidP="006E62E9">
            <w:pPr>
              <w:autoSpaceDN w:val="0"/>
              <w:ind w:left="-105"/>
              <w:rPr>
                <w:rFonts w:cs="Times New Roman"/>
                <w:b/>
                <w:szCs w:val="28"/>
              </w:rPr>
            </w:pPr>
            <w:r w:rsidRPr="00C91721">
              <w:rPr>
                <w:rFonts w:cs="Times New Roman"/>
                <w:b/>
                <w:szCs w:val="28"/>
              </w:rPr>
              <w:t>Головуючий на засіданні</w:t>
            </w:r>
          </w:p>
          <w:p w:rsidR="00AF7ED5" w:rsidRPr="00C91721" w:rsidRDefault="00AF7ED5" w:rsidP="006E62E9">
            <w:pPr>
              <w:autoSpaceDN w:val="0"/>
              <w:ind w:left="-105"/>
              <w:rPr>
                <w:rFonts w:cs="Times New Roman"/>
                <w:b/>
                <w:szCs w:val="28"/>
              </w:rPr>
            </w:pPr>
            <w:r w:rsidRPr="00C91721">
              <w:rPr>
                <w:rFonts w:cs="Times New Roman"/>
                <w:b/>
                <w:szCs w:val="28"/>
              </w:rPr>
              <w:t>Третьої Дисциплінарної палати</w:t>
            </w:r>
          </w:p>
          <w:p w:rsidR="00AF7ED5" w:rsidRPr="00C91721" w:rsidRDefault="00AF7ED5" w:rsidP="006E62E9">
            <w:pPr>
              <w:autoSpaceDN w:val="0"/>
              <w:ind w:left="-105"/>
              <w:rPr>
                <w:rFonts w:cs="Times New Roman"/>
                <w:b/>
                <w:szCs w:val="28"/>
              </w:rPr>
            </w:pPr>
            <w:r w:rsidRPr="00C91721">
              <w:rPr>
                <w:rFonts w:cs="Times New Roman"/>
                <w:b/>
                <w:szCs w:val="28"/>
              </w:rPr>
              <w:t>В</w:t>
            </w:r>
            <w:r w:rsidRPr="00C91721">
              <w:rPr>
                <w:rFonts w:eastAsia="Times New Roman" w:cs="Times New Roman"/>
                <w:b/>
                <w:szCs w:val="28"/>
                <w:lang w:eastAsia="uk-UA"/>
              </w:rPr>
              <w:t>ищої ради правосуддя</w:t>
            </w:r>
          </w:p>
        </w:tc>
        <w:tc>
          <w:tcPr>
            <w:tcW w:w="2970" w:type="dxa"/>
          </w:tcPr>
          <w:p w:rsidR="00AF7ED5" w:rsidRPr="00C91721" w:rsidRDefault="00AF7ED5" w:rsidP="006E62E9">
            <w:pPr>
              <w:autoSpaceDN w:val="0"/>
              <w:ind w:right="-114"/>
              <w:jc w:val="right"/>
              <w:rPr>
                <w:rFonts w:eastAsia="Times New Roman" w:cs="Times New Roman"/>
                <w:b/>
                <w:szCs w:val="28"/>
                <w:lang w:eastAsia="uk-UA"/>
              </w:rPr>
            </w:pPr>
          </w:p>
          <w:p w:rsidR="00AF7ED5" w:rsidRPr="00C91721" w:rsidRDefault="00AF7ED5" w:rsidP="006E62E9">
            <w:pPr>
              <w:autoSpaceDN w:val="0"/>
              <w:ind w:right="-114"/>
              <w:rPr>
                <w:rFonts w:eastAsia="Times New Roman" w:cs="Times New Roman"/>
                <w:b/>
                <w:szCs w:val="28"/>
                <w:lang w:eastAsia="uk-UA"/>
              </w:rPr>
            </w:pPr>
          </w:p>
          <w:p w:rsidR="00AF7ED5" w:rsidRPr="00C91721" w:rsidRDefault="00AF7ED5" w:rsidP="006E62E9">
            <w:pPr>
              <w:autoSpaceDN w:val="0"/>
              <w:ind w:right="-114"/>
              <w:rPr>
                <w:rFonts w:cs="Times New Roman"/>
                <w:b/>
                <w:szCs w:val="28"/>
              </w:rPr>
            </w:pPr>
            <w:r w:rsidRPr="00C91721">
              <w:rPr>
                <w:rFonts w:eastAsia="Times New Roman" w:cs="Times New Roman"/>
                <w:b/>
                <w:szCs w:val="28"/>
                <w:lang w:eastAsia="uk-UA"/>
              </w:rPr>
              <w:t>Інна ПЛАХТІЙ</w:t>
            </w:r>
          </w:p>
        </w:tc>
      </w:tr>
      <w:tr w:rsidR="00AF7ED5" w:rsidRPr="00C91721" w:rsidTr="004F0135">
        <w:tc>
          <w:tcPr>
            <w:tcW w:w="6658" w:type="dxa"/>
          </w:tcPr>
          <w:p w:rsidR="00AF7ED5" w:rsidRDefault="00AF7ED5" w:rsidP="006E62E9">
            <w:pPr>
              <w:autoSpaceDN w:val="0"/>
              <w:ind w:left="-105"/>
              <w:rPr>
                <w:rFonts w:cs="Times New Roman"/>
                <w:b/>
                <w:szCs w:val="28"/>
              </w:rPr>
            </w:pPr>
          </w:p>
          <w:p w:rsidR="00934738" w:rsidRPr="00C91721" w:rsidRDefault="00934738" w:rsidP="006E62E9">
            <w:pPr>
              <w:autoSpaceDN w:val="0"/>
              <w:ind w:left="-105"/>
              <w:rPr>
                <w:rFonts w:cs="Times New Roman"/>
                <w:b/>
                <w:szCs w:val="28"/>
              </w:rPr>
            </w:pPr>
          </w:p>
        </w:tc>
        <w:tc>
          <w:tcPr>
            <w:tcW w:w="2970" w:type="dxa"/>
          </w:tcPr>
          <w:p w:rsidR="00AF7ED5" w:rsidRPr="00C91721" w:rsidRDefault="00AF7ED5" w:rsidP="006E62E9">
            <w:pPr>
              <w:autoSpaceDN w:val="0"/>
              <w:ind w:right="-114"/>
              <w:jc w:val="right"/>
              <w:rPr>
                <w:rFonts w:eastAsia="Times New Roman" w:cs="Times New Roman"/>
                <w:b/>
                <w:szCs w:val="28"/>
                <w:lang w:eastAsia="uk-UA"/>
              </w:rPr>
            </w:pPr>
          </w:p>
        </w:tc>
      </w:tr>
      <w:tr w:rsidR="00AF7ED5" w:rsidRPr="00C91721" w:rsidTr="004F0135">
        <w:tc>
          <w:tcPr>
            <w:tcW w:w="6658" w:type="dxa"/>
          </w:tcPr>
          <w:p w:rsidR="00AF7ED5" w:rsidRPr="00C91721" w:rsidRDefault="00AF7ED5" w:rsidP="006E62E9">
            <w:pPr>
              <w:autoSpaceDN w:val="0"/>
              <w:ind w:left="-105"/>
              <w:rPr>
                <w:rFonts w:cs="Times New Roman"/>
                <w:b/>
                <w:szCs w:val="28"/>
              </w:rPr>
            </w:pPr>
            <w:r w:rsidRPr="00C91721">
              <w:rPr>
                <w:rFonts w:cs="Times New Roman"/>
                <w:b/>
                <w:szCs w:val="28"/>
              </w:rPr>
              <w:t>Члени Третьої Дисциплінарної палати</w:t>
            </w:r>
          </w:p>
        </w:tc>
        <w:tc>
          <w:tcPr>
            <w:tcW w:w="2970" w:type="dxa"/>
          </w:tcPr>
          <w:p w:rsidR="00AF7ED5" w:rsidRPr="00C91721" w:rsidRDefault="00AF7ED5" w:rsidP="006E62E9">
            <w:pPr>
              <w:autoSpaceDN w:val="0"/>
              <w:ind w:right="-114"/>
              <w:rPr>
                <w:rFonts w:eastAsia="Times New Roman" w:cs="Times New Roman"/>
                <w:b/>
                <w:szCs w:val="28"/>
                <w:lang w:eastAsia="uk-UA"/>
              </w:rPr>
            </w:pPr>
            <w:r w:rsidRPr="00C91721">
              <w:rPr>
                <w:rFonts w:eastAsia="Times New Roman" w:cs="Times New Roman"/>
                <w:b/>
                <w:szCs w:val="28"/>
                <w:lang w:eastAsia="uk-UA"/>
              </w:rPr>
              <w:t>Олег КАНДЗЮБА</w:t>
            </w:r>
          </w:p>
        </w:tc>
      </w:tr>
      <w:tr w:rsidR="00AF7ED5" w:rsidRPr="00C91721" w:rsidTr="004F0135">
        <w:tc>
          <w:tcPr>
            <w:tcW w:w="6658" w:type="dxa"/>
          </w:tcPr>
          <w:p w:rsidR="00AF7ED5" w:rsidRPr="00C91721" w:rsidRDefault="00AF7ED5" w:rsidP="006E62E9">
            <w:pPr>
              <w:autoSpaceDN w:val="0"/>
              <w:ind w:left="-105"/>
              <w:rPr>
                <w:rFonts w:cs="Times New Roman"/>
                <w:b/>
                <w:szCs w:val="28"/>
              </w:rPr>
            </w:pPr>
            <w:r w:rsidRPr="00C91721">
              <w:rPr>
                <w:rFonts w:cs="Times New Roman"/>
                <w:b/>
                <w:szCs w:val="28"/>
              </w:rPr>
              <w:t>В</w:t>
            </w:r>
            <w:r w:rsidRPr="00C91721">
              <w:rPr>
                <w:rFonts w:eastAsia="Times New Roman" w:cs="Times New Roman"/>
                <w:b/>
                <w:szCs w:val="28"/>
                <w:lang w:eastAsia="uk-UA"/>
              </w:rPr>
              <w:t>ищої ради правосуддя</w:t>
            </w:r>
          </w:p>
        </w:tc>
        <w:tc>
          <w:tcPr>
            <w:tcW w:w="2970" w:type="dxa"/>
          </w:tcPr>
          <w:p w:rsidR="00AF7ED5" w:rsidRDefault="00AF7ED5" w:rsidP="006E62E9">
            <w:pPr>
              <w:autoSpaceDN w:val="0"/>
              <w:ind w:right="-114"/>
              <w:rPr>
                <w:rFonts w:eastAsia="Times New Roman" w:cs="Times New Roman"/>
                <w:b/>
                <w:szCs w:val="28"/>
                <w:lang w:eastAsia="uk-UA"/>
              </w:rPr>
            </w:pPr>
          </w:p>
          <w:p w:rsidR="00934738" w:rsidRPr="00C91721" w:rsidRDefault="00934738" w:rsidP="006E62E9">
            <w:pPr>
              <w:autoSpaceDN w:val="0"/>
              <w:ind w:right="-114"/>
              <w:rPr>
                <w:rFonts w:eastAsia="Times New Roman" w:cs="Times New Roman"/>
                <w:b/>
                <w:szCs w:val="28"/>
                <w:lang w:eastAsia="uk-UA"/>
              </w:rPr>
            </w:pPr>
          </w:p>
        </w:tc>
      </w:tr>
      <w:tr w:rsidR="00AF7ED5" w:rsidRPr="00C91721" w:rsidTr="004F0135">
        <w:tc>
          <w:tcPr>
            <w:tcW w:w="6658" w:type="dxa"/>
          </w:tcPr>
          <w:p w:rsidR="00AF7ED5" w:rsidRPr="00C91721" w:rsidRDefault="00AF7ED5" w:rsidP="006E62E9">
            <w:pPr>
              <w:autoSpaceDN w:val="0"/>
              <w:ind w:left="-105"/>
              <w:rPr>
                <w:rFonts w:cs="Times New Roman"/>
                <w:b/>
                <w:szCs w:val="28"/>
              </w:rPr>
            </w:pPr>
          </w:p>
        </w:tc>
        <w:tc>
          <w:tcPr>
            <w:tcW w:w="2970" w:type="dxa"/>
          </w:tcPr>
          <w:p w:rsidR="00AF7ED5" w:rsidRPr="00C91721" w:rsidRDefault="00AF7ED5" w:rsidP="006E62E9">
            <w:pPr>
              <w:autoSpaceDN w:val="0"/>
              <w:ind w:right="-114"/>
              <w:rPr>
                <w:rFonts w:eastAsia="Times New Roman" w:cs="Times New Roman"/>
                <w:b/>
                <w:szCs w:val="28"/>
                <w:lang w:eastAsia="uk-UA"/>
              </w:rPr>
            </w:pPr>
            <w:r w:rsidRPr="00C91721">
              <w:rPr>
                <w:rFonts w:eastAsia="Times New Roman" w:cs="Times New Roman"/>
                <w:b/>
                <w:szCs w:val="28"/>
                <w:lang w:eastAsia="uk-UA"/>
              </w:rPr>
              <w:t>Дмитро ЛУК’ЯНОВ</w:t>
            </w:r>
          </w:p>
        </w:tc>
      </w:tr>
      <w:tr w:rsidR="00AF7ED5" w:rsidRPr="00C91721" w:rsidTr="004F0135">
        <w:tc>
          <w:tcPr>
            <w:tcW w:w="6658" w:type="dxa"/>
          </w:tcPr>
          <w:p w:rsidR="00AF7ED5" w:rsidRPr="00C91721" w:rsidRDefault="00AF7ED5" w:rsidP="006E62E9">
            <w:pPr>
              <w:autoSpaceDN w:val="0"/>
              <w:ind w:left="-105"/>
              <w:rPr>
                <w:rFonts w:cs="Times New Roman"/>
                <w:b/>
                <w:szCs w:val="28"/>
              </w:rPr>
            </w:pPr>
          </w:p>
        </w:tc>
        <w:tc>
          <w:tcPr>
            <w:tcW w:w="2970" w:type="dxa"/>
          </w:tcPr>
          <w:p w:rsidR="00AF7ED5" w:rsidRDefault="00AF7ED5" w:rsidP="006E62E9">
            <w:pPr>
              <w:autoSpaceDN w:val="0"/>
              <w:ind w:right="-114"/>
              <w:rPr>
                <w:rFonts w:eastAsia="Times New Roman" w:cs="Times New Roman"/>
                <w:b/>
                <w:szCs w:val="28"/>
                <w:lang w:eastAsia="uk-UA"/>
              </w:rPr>
            </w:pPr>
          </w:p>
          <w:p w:rsidR="00934738" w:rsidRPr="00C91721" w:rsidRDefault="00934738" w:rsidP="006E62E9">
            <w:pPr>
              <w:autoSpaceDN w:val="0"/>
              <w:ind w:right="-114"/>
              <w:rPr>
                <w:rFonts w:eastAsia="Times New Roman" w:cs="Times New Roman"/>
                <w:b/>
                <w:szCs w:val="28"/>
                <w:lang w:eastAsia="uk-UA"/>
              </w:rPr>
            </w:pPr>
          </w:p>
        </w:tc>
      </w:tr>
      <w:tr w:rsidR="00AF7ED5" w:rsidRPr="00C91721" w:rsidTr="004F0135">
        <w:tc>
          <w:tcPr>
            <w:tcW w:w="6658" w:type="dxa"/>
          </w:tcPr>
          <w:p w:rsidR="00AF7ED5" w:rsidRPr="00C91721" w:rsidRDefault="00AF7ED5" w:rsidP="006E62E9">
            <w:pPr>
              <w:autoSpaceDN w:val="0"/>
              <w:ind w:left="-105"/>
              <w:rPr>
                <w:rFonts w:cs="Times New Roman"/>
                <w:b/>
                <w:szCs w:val="28"/>
              </w:rPr>
            </w:pPr>
          </w:p>
        </w:tc>
        <w:tc>
          <w:tcPr>
            <w:tcW w:w="2970" w:type="dxa"/>
          </w:tcPr>
          <w:p w:rsidR="00AF7ED5" w:rsidRPr="00C91721" w:rsidRDefault="00AF7ED5" w:rsidP="006E62E9">
            <w:pPr>
              <w:autoSpaceDN w:val="0"/>
              <w:ind w:right="-114"/>
              <w:rPr>
                <w:rFonts w:eastAsia="Times New Roman" w:cs="Times New Roman"/>
                <w:b/>
                <w:szCs w:val="28"/>
                <w:lang w:eastAsia="uk-UA"/>
              </w:rPr>
            </w:pPr>
            <w:r w:rsidRPr="00C91721">
              <w:rPr>
                <w:rFonts w:eastAsia="Times New Roman" w:cs="Times New Roman"/>
                <w:b/>
                <w:szCs w:val="28"/>
                <w:lang w:eastAsia="uk-UA"/>
              </w:rPr>
              <w:t>Ольга ПОПІКОВА</w:t>
            </w:r>
          </w:p>
        </w:tc>
      </w:tr>
    </w:tbl>
    <w:p w:rsidR="008839CD" w:rsidRDefault="008839CD" w:rsidP="006E62E9"/>
    <w:sectPr w:rsidR="008839CD" w:rsidSect="000B3B02">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B02" w:rsidRDefault="000B3B02" w:rsidP="000B3B02">
      <w:r>
        <w:separator/>
      </w:r>
    </w:p>
  </w:endnote>
  <w:endnote w:type="continuationSeparator" w:id="0">
    <w:p w:rsidR="000B3B02" w:rsidRDefault="000B3B02" w:rsidP="000B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B02" w:rsidRDefault="000B3B02" w:rsidP="000B3B02">
      <w:r>
        <w:separator/>
      </w:r>
    </w:p>
  </w:footnote>
  <w:footnote w:type="continuationSeparator" w:id="0">
    <w:p w:rsidR="000B3B02" w:rsidRDefault="000B3B02" w:rsidP="000B3B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1966282"/>
      <w:docPartObj>
        <w:docPartGallery w:val="Page Numbers (Top of Page)"/>
        <w:docPartUnique/>
      </w:docPartObj>
    </w:sdtPr>
    <w:sdtEndPr/>
    <w:sdtContent>
      <w:p w:rsidR="000B3B02" w:rsidRDefault="000B3B02">
        <w:pPr>
          <w:pStyle w:val="a6"/>
          <w:jc w:val="center"/>
        </w:pPr>
        <w:r>
          <w:fldChar w:fldCharType="begin"/>
        </w:r>
        <w:r>
          <w:instrText>PAGE   \* MERGEFORMAT</w:instrText>
        </w:r>
        <w:r>
          <w:fldChar w:fldCharType="separate"/>
        </w:r>
        <w:r w:rsidR="00C648AB">
          <w:rPr>
            <w:noProof/>
          </w:rPr>
          <w:t>11</w:t>
        </w:r>
        <w:r>
          <w:fldChar w:fldCharType="end"/>
        </w:r>
      </w:p>
    </w:sdtContent>
  </w:sdt>
  <w:p w:rsidR="000B3B02" w:rsidRDefault="000B3B02">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2"/>
      <w:numFmt w:val="decimal"/>
      <w:lvlText w:val="%1."/>
      <w:lvlJc w:val="left"/>
    </w:lvl>
    <w:lvl w:ilvl="1">
      <w:start w:val="3"/>
      <w:numFmt w:val="decimal"/>
      <w:lvlText w:val="%1.%2"/>
      <w:lvlJc w:val="left"/>
      <w:rPr>
        <w:b w:val="0"/>
        <w:bCs w:val="0"/>
        <w:i w:val="0"/>
        <w:iCs w:val="0"/>
        <w:smallCaps w:val="0"/>
        <w:strike w:val="0"/>
        <w:color w:val="000000"/>
        <w:spacing w:val="0"/>
        <w:w w:val="100"/>
        <w:position w:val="0"/>
        <w:sz w:val="26"/>
        <w:szCs w:val="26"/>
        <w:u w:val="none"/>
      </w:rPr>
    </w:lvl>
    <w:lvl w:ilvl="2">
      <w:start w:val="3"/>
      <w:numFmt w:val="decimal"/>
      <w:lvlText w:val="%1.%2"/>
      <w:lvlJc w:val="left"/>
      <w:rPr>
        <w:b w:val="0"/>
        <w:bCs w:val="0"/>
        <w:i w:val="0"/>
        <w:iCs w:val="0"/>
        <w:smallCaps w:val="0"/>
        <w:strike w:val="0"/>
        <w:color w:val="000000"/>
        <w:spacing w:val="0"/>
        <w:w w:val="100"/>
        <w:position w:val="0"/>
        <w:sz w:val="26"/>
        <w:szCs w:val="26"/>
        <w:u w:val="none"/>
      </w:rPr>
    </w:lvl>
    <w:lvl w:ilvl="3">
      <w:start w:val="3"/>
      <w:numFmt w:val="decimal"/>
      <w:lvlText w:val="%1.%2"/>
      <w:lvlJc w:val="left"/>
      <w:rPr>
        <w:b w:val="0"/>
        <w:bCs w:val="0"/>
        <w:i w:val="0"/>
        <w:iCs w:val="0"/>
        <w:smallCaps w:val="0"/>
        <w:strike w:val="0"/>
        <w:color w:val="000000"/>
        <w:spacing w:val="0"/>
        <w:w w:val="100"/>
        <w:position w:val="0"/>
        <w:sz w:val="26"/>
        <w:szCs w:val="26"/>
        <w:u w:val="none"/>
      </w:rPr>
    </w:lvl>
    <w:lvl w:ilvl="4">
      <w:start w:val="3"/>
      <w:numFmt w:val="decimal"/>
      <w:lvlText w:val="%1.%2"/>
      <w:lvlJc w:val="left"/>
      <w:rPr>
        <w:b w:val="0"/>
        <w:bCs w:val="0"/>
        <w:i w:val="0"/>
        <w:iCs w:val="0"/>
        <w:smallCaps w:val="0"/>
        <w:strike w:val="0"/>
        <w:color w:val="000000"/>
        <w:spacing w:val="0"/>
        <w:w w:val="100"/>
        <w:position w:val="0"/>
        <w:sz w:val="26"/>
        <w:szCs w:val="26"/>
        <w:u w:val="none"/>
      </w:rPr>
    </w:lvl>
    <w:lvl w:ilvl="5">
      <w:start w:val="3"/>
      <w:numFmt w:val="decimal"/>
      <w:lvlText w:val="%1.%2"/>
      <w:lvlJc w:val="left"/>
      <w:rPr>
        <w:b w:val="0"/>
        <w:bCs w:val="0"/>
        <w:i w:val="0"/>
        <w:iCs w:val="0"/>
        <w:smallCaps w:val="0"/>
        <w:strike w:val="0"/>
        <w:color w:val="000000"/>
        <w:spacing w:val="0"/>
        <w:w w:val="100"/>
        <w:position w:val="0"/>
        <w:sz w:val="26"/>
        <w:szCs w:val="26"/>
        <w:u w:val="none"/>
      </w:rPr>
    </w:lvl>
    <w:lvl w:ilvl="6">
      <w:start w:val="3"/>
      <w:numFmt w:val="decimal"/>
      <w:lvlText w:val="%1.%2"/>
      <w:lvlJc w:val="left"/>
      <w:rPr>
        <w:b w:val="0"/>
        <w:bCs w:val="0"/>
        <w:i w:val="0"/>
        <w:iCs w:val="0"/>
        <w:smallCaps w:val="0"/>
        <w:strike w:val="0"/>
        <w:color w:val="000000"/>
        <w:spacing w:val="0"/>
        <w:w w:val="100"/>
        <w:position w:val="0"/>
        <w:sz w:val="26"/>
        <w:szCs w:val="26"/>
        <w:u w:val="none"/>
      </w:rPr>
    </w:lvl>
    <w:lvl w:ilvl="7">
      <w:start w:val="3"/>
      <w:numFmt w:val="decimal"/>
      <w:lvlText w:val="%1.%2"/>
      <w:lvlJc w:val="left"/>
      <w:rPr>
        <w:b w:val="0"/>
        <w:bCs w:val="0"/>
        <w:i w:val="0"/>
        <w:iCs w:val="0"/>
        <w:smallCaps w:val="0"/>
        <w:strike w:val="0"/>
        <w:color w:val="000000"/>
        <w:spacing w:val="0"/>
        <w:w w:val="100"/>
        <w:position w:val="0"/>
        <w:sz w:val="26"/>
        <w:szCs w:val="26"/>
        <w:u w:val="none"/>
      </w:rPr>
    </w:lvl>
    <w:lvl w:ilvl="8">
      <w:start w:val="3"/>
      <w:numFmt w:val="decimal"/>
      <w:lvlText w:val="%1.%2"/>
      <w:lvlJc w:val="left"/>
      <w:rPr>
        <w:b w:val="0"/>
        <w:bCs w:val="0"/>
        <w:i w:val="0"/>
        <w:iCs w:val="0"/>
        <w:smallCaps w:val="0"/>
        <w:strike w:val="0"/>
        <w:color w:val="000000"/>
        <w:spacing w:val="0"/>
        <w:w w:val="100"/>
        <w:position w:val="0"/>
        <w:sz w:val="26"/>
        <w:szCs w:val="26"/>
        <w:u w:val="none"/>
      </w:rPr>
    </w:lvl>
  </w:abstractNum>
  <w:abstractNum w:abstractNumId="1" w15:restartNumberingAfterBreak="0">
    <w:nsid w:val="63602191"/>
    <w:multiLevelType w:val="hybridMultilevel"/>
    <w:tmpl w:val="65F00D1A"/>
    <w:lvl w:ilvl="0" w:tplc="7A0A2EA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9CD"/>
    <w:rsid w:val="00044652"/>
    <w:rsid w:val="00053D59"/>
    <w:rsid w:val="00065659"/>
    <w:rsid w:val="00070DA5"/>
    <w:rsid w:val="00071C38"/>
    <w:rsid w:val="000A4E7F"/>
    <w:rsid w:val="000B36DC"/>
    <w:rsid w:val="000B3B02"/>
    <w:rsid w:val="000E5143"/>
    <w:rsid w:val="001345E2"/>
    <w:rsid w:val="00136D98"/>
    <w:rsid w:val="0016593B"/>
    <w:rsid w:val="001972B8"/>
    <w:rsid w:val="001A6FAE"/>
    <w:rsid w:val="001D7195"/>
    <w:rsid w:val="001E06DD"/>
    <w:rsid w:val="00200017"/>
    <w:rsid w:val="00207887"/>
    <w:rsid w:val="002267C4"/>
    <w:rsid w:val="00237527"/>
    <w:rsid w:val="002837C4"/>
    <w:rsid w:val="002A3DB4"/>
    <w:rsid w:val="002A5F93"/>
    <w:rsid w:val="0032009F"/>
    <w:rsid w:val="00320281"/>
    <w:rsid w:val="00321669"/>
    <w:rsid w:val="00394BE1"/>
    <w:rsid w:val="00396248"/>
    <w:rsid w:val="003D0FA8"/>
    <w:rsid w:val="003E1D91"/>
    <w:rsid w:val="003F2B41"/>
    <w:rsid w:val="003F2BFA"/>
    <w:rsid w:val="004348CD"/>
    <w:rsid w:val="00463083"/>
    <w:rsid w:val="004A6106"/>
    <w:rsid w:val="004C3969"/>
    <w:rsid w:val="00503831"/>
    <w:rsid w:val="00507873"/>
    <w:rsid w:val="00561FC2"/>
    <w:rsid w:val="00565BDB"/>
    <w:rsid w:val="005701FE"/>
    <w:rsid w:val="00582004"/>
    <w:rsid w:val="005A3107"/>
    <w:rsid w:val="005B238D"/>
    <w:rsid w:val="005B787C"/>
    <w:rsid w:val="005D1C06"/>
    <w:rsid w:val="005E0555"/>
    <w:rsid w:val="005F1307"/>
    <w:rsid w:val="005F23FA"/>
    <w:rsid w:val="00697889"/>
    <w:rsid w:val="006A1D9B"/>
    <w:rsid w:val="006E1534"/>
    <w:rsid w:val="006E62E9"/>
    <w:rsid w:val="0071264A"/>
    <w:rsid w:val="00720EB0"/>
    <w:rsid w:val="00741434"/>
    <w:rsid w:val="00777965"/>
    <w:rsid w:val="00783834"/>
    <w:rsid w:val="00786CD9"/>
    <w:rsid w:val="007B72B0"/>
    <w:rsid w:val="00804D17"/>
    <w:rsid w:val="00841298"/>
    <w:rsid w:val="00863E20"/>
    <w:rsid w:val="00865B35"/>
    <w:rsid w:val="00875906"/>
    <w:rsid w:val="008839CD"/>
    <w:rsid w:val="008926D5"/>
    <w:rsid w:val="008E483B"/>
    <w:rsid w:val="008F75A7"/>
    <w:rsid w:val="00934738"/>
    <w:rsid w:val="009D7BA1"/>
    <w:rsid w:val="00A153C4"/>
    <w:rsid w:val="00A35AB5"/>
    <w:rsid w:val="00A36BFC"/>
    <w:rsid w:val="00A40E31"/>
    <w:rsid w:val="00A47813"/>
    <w:rsid w:val="00A5743F"/>
    <w:rsid w:val="00A91947"/>
    <w:rsid w:val="00AA51CE"/>
    <w:rsid w:val="00AB2449"/>
    <w:rsid w:val="00AD2482"/>
    <w:rsid w:val="00AF7ED5"/>
    <w:rsid w:val="00B00BE4"/>
    <w:rsid w:val="00B13CA7"/>
    <w:rsid w:val="00B54637"/>
    <w:rsid w:val="00B54939"/>
    <w:rsid w:val="00B64437"/>
    <w:rsid w:val="00B70AE0"/>
    <w:rsid w:val="00B92C5B"/>
    <w:rsid w:val="00BA6F1D"/>
    <w:rsid w:val="00BB005C"/>
    <w:rsid w:val="00BC4AFD"/>
    <w:rsid w:val="00BC6006"/>
    <w:rsid w:val="00BF1E87"/>
    <w:rsid w:val="00C10424"/>
    <w:rsid w:val="00C34E3F"/>
    <w:rsid w:val="00C546AF"/>
    <w:rsid w:val="00C648AB"/>
    <w:rsid w:val="00C717A7"/>
    <w:rsid w:val="00C73433"/>
    <w:rsid w:val="00C90416"/>
    <w:rsid w:val="00CC089F"/>
    <w:rsid w:val="00D12A54"/>
    <w:rsid w:val="00D54652"/>
    <w:rsid w:val="00D655AC"/>
    <w:rsid w:val="00D75631"/>
    <w:rsid w:val="00D75FE0"/>
    <w:rsid w:val="00D80D30"/>
    <w:rsid w:val="00D922CA"/>
    <w:rsid w:val="00D95E45"/>
    <w:rsid w:val="00DD7CAF"/>
    <w:rsid w:val="00E07931"/>
    <w:rsid w:val="00E35E97"/>
    <w:rsid w:val="00E35FB4"/>
    <w:rsid w:val="00E51554"/>
    <w:rsid w:val="00E52465"/>
    <w:rsid w:val="00E675FF"/>
    <w:rsid w:val="00F274FC"/>
    <w:rsid w:val="00F87113"/>
    <w:rsid w:val="00F905F0"/>
    <w:rsid w:val="00FC65E6"/>
    <w:rsid w:val="00FD2CC9"/>
    <w:rsid w:val="00FD5DC9"/>
    <w:rsid w:val="00FE6F3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CAE79"/>
  <w15:chartTrackingRefBased/>
  <w15:docId w15:val="{6751A0E6-A83C-4F20-A7E9-34FF8E062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9CD"/>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839CD"/>
    <w:pPr>
      <w:autoSpaceDN w:val="0"/>
      <w:spacing w:after="0" w:line="240" w:lineRule="auto"/>
    </w:pPr>
    <w:rPr>
      <w:rFonts w:ascii="Calibri" w:eastAsia="Calibri" w:hAnsi="Calibri" w:cs="Times New Roman"/>
    </w:rPr>
  </w:style>
  <w:style w:type="character" w:customStyle="1" w:styleId="FontStyle14">
    <w:name w:val="Font Style14"/>
    <w:uiPriority w:val="99"/>
    <w:rsid w:val="008839CD"/>
    <w:rPr>
      <w:rFonts w:ascii="Microsoft Sans Serif" w:hAnsi="Microsoft Sans Serif" w:cs="Microsoft Sans Serif"/>
      <w:sz w:val="18"/>
      <w:szCs w:val="18"/>
    </w:rPr>
  </w:style>
  <w:style w:type="character" w:customStyle="1" w:styleId="a4">
    <w:name w:val="Без інтервалів Знак"/>
    <w:basedOn w:val="a0"/>
    <w:link w:val="a3"/>
    <w:uiPriority w:val="1"/>
    <w:rsid w:val="008839CD"/>
    <w:rPr>
      <w:rFonts w:ascii="Calibri" w:eastAsia="Calibri" w:hAnsi="Calibri" w:cs="Times New Roman"/>
    </w:rPr>
  </w:style>
  <w:style w:type="paragraph" w:customStyle="1" w:styleId="a5">
    <w:name w:val="Базовый"/>
    <w:uiPriority w:val="99"/>
    <w:semiHidden/>
    <w:rsid w:val="008839CD"/>
    <w:pPr>
      <w:tabs>
        <w:tab w:val="left" w:pos="709"/>
      </w:tabs>
      <w:suppressAutoHyphens/>
      <w:spacing w:after="0" w:line="276" w:lineRule="atLeast"/>
    </w:pPr>
    <w:rPr>
      <w:rFonts w:ascii="Calibri" w:eastAsia="Calibri" w:hAnsi="Calibri" w:cs="Times New Roman"/>
      <w:color w:val="00000A"/>
      <w:szCs w:val="24"/>
      <w:lang w:eastAsia="ru-RU"/>
    </w:rPr>
  </w:style>
  <w:style w:type="character" w:customStyle="1" w:styleId="rvts27">
    <w:name w:val="rvts27"/>
    <w:basedOn w:val="a0"/>
    <w:rsid w:val="008839CD"/>
  </w:style>
  <w:style w:type="character" w:customStyle="1" w:styleId="hard-blue-color">
    <w:name w:val="hard-blue-color"/>
    <w:basedOn w:val="a0"/>
    <w:rsid w:val="008839CD"/>
  </w:style>
  <w:style w:type="character" w:customStyle="1" w:styleId="FontStyle19">
    <w:name w:val="Font Style19"/>
    <w:uiPriority w:val="99"/>
    <w:rsid w:val="008839CD"/>
    <w:rPr>
      <w:rFonts w:ascii="Times New Roman" w:hAnsi="Times New Roman" w:cs="Times New Roman"/>
      <w:b/>
      <w:bCs/>
      <w:sz w:val="24"/>
      <w:szCs w:val="24"/>
    </w:rPr>
  </w:style>
  <w:style w:type="paragraph" w:styleId="a6">
    <w:name w:val="header"/>
    <w:basedOn w:val="a"/>
    <w:link w:val="a7"/>
    <w:uiPriority w:val="99"/>
    <w:unhideWhenUsed/>
    <w:rsid w:val="000B3B02"/>
    <w:pPr>
      <w:tabs>
        <w:tab w:val="center" w:pos="4819"/>
        <w:tab w:val="right" w:pos="9639"/>
      </w:tabs>
    </w:pPr>
  </w:style>
  <w:style w:type="character" w:customStyle="1" w:styleId="a7">
    <w:name w:val="Верхній колонтитул Знак"/>
    <w:basedOn w:val="a0"/>
    <w:link w:val="a6"/>
    <w:uiPriority w:val="99"/>
    <w:rsid w:val="000B3B02"/>
    <w:rPr>
      <w:rFonts w:ascii="Times New Roman" w:eastAsia="Calibri" w:hAnsi="Times New Roman" w:cs="Calibri"/>
      <w:sz w:val="28"/>
    </w:rPr>
  </w:style>
  <w:style w:type="paragraph" w:styleId="a8">
    <w:name w:val="footer"/>
    <w:basedOn w:val="a"/>
    <w:link w:val="a9"/>
    <w:uiPriority w:val="99"/>
    <w:unhideWhenUsed/>
    <w:rsid w:val="000B3B02"/>
    <w:pPr>
      <w:tabs>
        <w:tab w:val="center" w:pos="4819"/>
        <w:tab w:val="right" w:pos="9639"/>
      </w:tabs>
    </w:pPr>
  </w:style>
  <w:style w:type="character" w:customStyle="1" w:styleId="a9">
    <w:name w:val="Нижній колонтитул Знак"/>
    <w:basedOn w:val="a0"/>
    <w:link w:val="a8"/>
    <w:uiPriority w:val="99"/>
    <w:rsid w:val="000B3B02"/>
    <w:rPr>
      <w:rFonts w:ascii="Times New Roman" w:eastAsia="Calibri" w:hAnsi="Times New Roman" w:cs="Calibri"/>
      <w:sz w:val="28"/>
    </w:rPr>
  </w:style>
  <w:style w:type="table" w:styleId="aa">
    <w:name w:val="Table Grid"/>
    <w:basedOn w:val="a1"/>
    <w:uiPriority w:val="59"/>
    <w:rsid w:val="00AF7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AF7ED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F7ED5"/>
    <w:pPr>
      <w:widowControl w:val="0"/>
      <w:shd w:val="clear" w:color="auto" w:fill="FFFFFF"/>
      <w:spacing w:before="360" w:line="312" w:lineRule="exact"/>
      <w:ind w:firstLine="740"/>
    </w:pPr>
    <w:rPr>
      <w:rFonts w:eastAsia="Times New Roman" w:cs="Times New Roman"/>
      <w:szCs w:val="28"/>
    </w:rPr>
  </w:style>
  <w:style w:type="paragraph" w:styleId="ab">
    <w:name w:val="Balloon Text"/>
    <w:basedOn w:val="a"/>
    <w:link w:val="ac"/>
    <w:uiPriority w:val="99"/>
    <w:semiHidden/>
    <w:unhideWhenUsed/>
    <w:rsid w:val="001345E2"/>
    <w:rPr>
      <w:rFonts w:ascii="Segoe UI" w:hAnsi="Segoe UI" w:cs="Segoe UI"/>
      <w:sz w:val="18"/>
      <w:szCs w:val="18"/>
    </w:rPr>
  </w:style>
  <w:style w:type="character" w:customStyle="1" w:styleId="ac">
    <w:name w:val="Текст у виносці Знак"/>
    <w:basedOn w:val="a0"/>
    <w:link w:val="ab"/>
    <w:uiPriority w:val="99"/>
    <w:semiHidden/>
    <w:rsid w:val="001345E2"/>
    <w:rPr>
      <w:rFonts w:ascii="Segoe UI" w:eastAsia="Calibri" w:hAnsi="Segoe UI" w:cs="Segoe UI"/>
      <w:sz w:val="18"/>
      <w:szCs w:val="18"/>
    </w:rPr>
  </w:style>
  <w:style w:type="paragraph" w:styleId="ad">
    <w:name w:val="List Paragraph"/>
    <w:basedOn w:val="a"/>
    <w:uiPriority w:val="34"/>
    <w:qFormat/>
    <w:rsid w:val="00875906"/>
    <w:pPr>
      <w:ind w:left="720"/>
      <w:contextualSpacing/>
    </w:pPr>
    <w:rPr>
      <w:rFonts w:eastAsiaTheme="minorHAnsi" w:cstheme="minorHAnsi"/>
    </w:rPr>
  </w:style>
  <w:style w:type="character" w:customStyle="1" w:styleId="sbb9ee52a">
    <w:name w:val="sbb9ee52a"/>
    <w:basedOn w:val="a0"/>
    <w:rsid w:val="00875906"/>
  </w:style>
  <w:style w:type="character" w:customStyle="1" w:styleId="sa36b60a1">
    <w:name w:val="sa36b60a1"/>
    <w:basedOn w:val="a0"/>
    <w:rsid w:val="00875906"/>
  </w:style>
  <w:style w:type="character" w:styleId="ae">
    <w:name w:val="Hyperlink"/>
    <w:basedOn w:val="a0"/>
    <w:uiPriority w:val="99"/>
    <w:semiHidden/>
    <w:unhideWhenUsed/>
    <w:rsid w:val="00875906"/>
    <w:rPr>
      <w:color w:val="0000FF"/>
      <w:u w:val="single"/>
    </w:rPr>
  </w:style>
  <w:style w:type="paragraph" w:customStyle="1" w:styleId="s10950c61">
    <w:name w:val="s10950c61"/>
    <w:basedOn w:val="a"/>
    <w:rsid w:val="00875906"/>
    <w:pPr>
      <w:spacing w:before="100" w:beforeAutospacing="1" w:after="100" w:afterAutospacing="1"/>
      <w:jc w:val="left"/>
    </w:pPr>
    <w:rPr>
      <w:rFonts w:eastAsia="Times New Roman" w:cs="Times New Roman"/>
      <w:sz w:val="24"/>
      <w:szCs w:val="24"/>
      <w:lang w:eastAsia="uk-UA"/>
    </w:rPr>
  </w:style>
  <w:style w:type="paragraph" w:customStyle="1" w:styleId="sd5df731">
    <w:name w:val="sd5df731"/>
    <w:basedOn w:val="a"/>
    <w:rsid w:val="00875906"/>
    <w:pPr>
      <w:spacing w:before="100" w:beforeAutospacing="1" w:after="100" w:afterAutospacing="1"/>
      <w:jc w:val="left"/>
    </w:pPr>
    <w:rPr>
      <w:rFonts w:eastAsia="Times New Roman" w:cs="Times New Roman"/>
      <w:sz w:val="24"/>
      <w:szCs w:val="24"/>
      <w:lang w:eastAsia="uk-UA"/>
    </w:rPr>
  </w:style>
  <w:style w:type="paragraph" w:customStyle="1" w:styleId="rvps2">
    <w:name w:val="rvps2"/>
    <w:basedOn w:val="a"/>
    <w:rsid w:val="00875906"/>
    <w:pPr>
      <w:spacing w:before="100" w:beforeAutospacing="1" w:after="100" w:afterAutospacing="1"/>
      <w:jc w:val="left"/>
    </w:pPr>
    <w:rPr>
      <w:rFonts w:eastAsia="Times New Roman" w:cs="Times New Roman"/>
      <w:sz w:val="24"/>
      <w:szCs w:val="24"/>
      <w:lang w:eastAsia="uk-UA"/>
    </w:rPr>
  </w:style>
  <w:style w:type="character" w:customStyle="1" w:styleId="snippet">
    <w:name w:val="snippet"/>
    <w:basedOn w:val="a0"/>
    <w:rsid w:val="00875906"/>
  </w:style>
  <w:style w:type="character" w:customStyle="1" w:styleId="rvts46">
    <w:name w:val="rvts46"/>
    <w:basedOn w:val="a0"/>
    <w:rsid w:val="00875906"/>
  </w:style>
  <w:style w:type="paragraph" w:styleId="af">
    <w:name w:val="Normal (Web)"/>
    <w:basedOn w:val="a"/>
    <w:uiPriority w:val="99"/>
    <w:semiHidden/>
    <w:unhideWhenUsed/>
    <w:rsid w:val="00875906"/>
    <w:pPr>
      <w:spacing w:before="100" w:beforeAutospacing="1" w:after="100" w:afterAutospacing="1"/>
      <w:jc w:val="left"/>
    </w:pPr>
    <w:rPr>
      <w:rFonts w:eastAsia="Times New Roman" w:cs="Times New Roman"/>
      <w:sz w:val="24"/>
      <w:szCs w:val="24"/>
      <w:lang w:eastAsia="uk-UA"/>
    </w:rPr>
  </w:style>
  <w:style w:type="paragraph" w:customStyle="1" w:styleId="auto-marked">
    <w:name w:val="auto-marked"/>
    <w:basedOn w:val="a"/>
    <w:rsid w:val="00875906"/>
    <w:pPr>
      <w:spacing w:before="100" w:beforeAutospacing="1" w:after="100" w:afterAutospacing="1"/>
      <w:jc w:val="left"/>
    </w:pPr>
    <w:rPr>
      <w:rFonts w:eastAsia="Times New Roman" w:cs="Times New Roman"/>
      <w:sz w:val="24"/>
      <w:szCs w:val="24"/>
      <w:lang w:eastAsia="uk-UA"/>
    </w:rPr>
  </w:style>
  <w:style w:type="paragraph" w:customStyle="1" w:styleId="rtejustify">
    <w:name w:val="rtejustify"/>
    <w:basedOn w:val="a"/>
    <w:rsid w:val="00875906"/>
    <w:pPr>
      <w:spacing w:before="100" w:beforeAutospacing="1" w:after="100" w:afterAutospacing="1"/>
      <w:jc w:val="left"/>
    </w:pPr>
    <w:rPr>
      <w:rFonts w:eastAsia="Times New Roman" w:cs="Times New Roman"/>
      <w:sz w:val="24"/>
      <w:szCs w:val="24"/>
      <w:lang w:eastAsia="uk-UA"/>
    </w:rPr>
  </w:style>
  <w:style w:type="character" w:styleId="af0">
    <w:name w:val="Strong"/>
    <w:basedOn w:val="a0"/>
    <w:uiPriority w:val="22"/>
    <w:qFormat/>
    <w:rsid w:val="00875906"/>
    <w:rPr>
      <w:b/>
      <w:bCs/>
    </w:rPr>
  </w:style>
  <w:style w:type="paragraph" w:customStyle="1" w:styleId="avoid">
    <w:name w:val="avoid"/>
    <w:basedOn w:val="a"/>
    <w:rsid w:val="00875906"/>
    <w:pPr>
      <w:spacing w:before="100" w:beforeAutospacing="1" w:after="100" w:afterAutospacing="1"/>
      <w:jc w:val="left"/>
    </w:pPr>
    <w:rPr>
      <w:rFonts w:eastAsia="Times New Roman" w:cs="Times New Roman"/>
      <w:sz w:val="24"/>
      <w:szCs w:val="24"/>
      <w:lang w:eastAsia="uk-UA"/>
    </w:rPr>
  </w:style>
  <w:style w:type="character" w:customStyle="1" w:styleId="rvts16">
    <w:name w:val="rvts16"/>
    <w:basedOn w:val="a0"/>
    <w:rsid w:val="00875906"/>
  </w:style>
  <w:style w:type="character" w:customStyle="1" w:styleId="rvts11">
    <w:name w:val="rvts11"/>
    <w:basedOn w:val="a0"/>
    <w:rsid w:val="00875906"/>
  </w:style>
  <w:style w:type="character" w:customStyle="1" w:styleId="rvts19">
    <w:name w:val="rvts19"/>
    <w:basedOn w:val="a0"/>
    <w:rsid w:val="00875906"/>
  </w:style>
  <w:style w:type="character" w:customStyle="1" w:styleId="rvts12">
    <w:name w:val="rvts12"/>
    <w:basedOn w:val="a0"/>
    <w:rsid w:val="00875906"/>
  </w:style>
  <w:style w:type="character" w:customStyle="1" w:styleId="rvts21">
    <w:name w:val="rvts21"/>
    <w:basedOn w:val="a0"/>
    <w:rsid w:val="00875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58DCB-34F4-4EF3-A6DD-C6BAE4364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18194</Words>
  <Characters>10372</Characters>
  <Application>Microsoft Office Word</Application>
  <DocSecurity>0</DocSecurity>
  <Lines>86</Lines>
  <Paragraphs>57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2024-05-29T10:31:00Z</cp:lastPrinted>
  <dcterms:created xsi:type="dcterms:W3CDTF">2024-05-29T13:23:00Z</dcterms:created>
  <dcterms:modified xsi:type="dcterms:W3CDTF">2024-05-29T13:23:00Z</dcterms:modified>
</cp:coreProperties>
</file>