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1ED" w:rsidRPr="00A83C08" w:rsidRDefault="001111ED" w:rsidP="001111ED">
      <w:pPr>
        <w:autoSpaceDN w:val="0"/>
        <w:contextualSpacing/>
        <w:jc w:val="both"/>
        <w:rPr>
          <w:color w:val="000000"/>
          <w:sz w:val="28"/>
          <w:szCs w:val="28"/>
          <w:lang w:eastAsia="uk-UA"/>
        </w:rPr>
      </w:pPr>
      <w:r w:rsidRPr="00A83C08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719AD7B" wp14:editId="6F21142F">
            <wp:simplePos x="0" y="0"/>
            <wp:positionH relativeFrom="margin">
              <wp:align>center</wp:align>
            </wp:positionH>
            <wp:positionV relativeFrom="paragraph">
              <wp:posOffset>-41275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11ED" w:rsidRDefault="001111ED" w:rsidP="001111ED">
      <w:pPr>
        <w:spacing w:before="360" w:after="6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</w:p>
    <w:p w:rsidR="001111ED" w:rsidRPr="004C6ACD" w:rsidRDefault="001111ED" w:rsidP="001111ED">
      <w:pPr>
        <w:spacing w:before="360" w:after="60" w:line="240" w:lineRule="auto"/>
        <w:jc w:val="center"/>
        <w:rPr>
          <w:rFonts w:ascii="AcademyC" w:hAnsi="AcademyC"/>
          <w:b/>
          <w:color w:val="002060"/>
          <w:sz w:val="24"/>
          <w:szCs w:val="24"/>
          <w:lang w:val="ru-RU" w:eastAsia="ru-RU"/>
        </w:rPr>
      </w:pPr>
      <w:r w:rsidRPr="004C6ACD">
        <w:rPr>
          <w:rFonts w:ascii="AcademyC" w:hAnsi="AcademyC"/>
          <w:b/>
          <w:color w:val="002060"/>
          <w:sz w:val="24"/>
          <w:szCs w:val="24"/>
          <w:lang w:val="ru-RU" w:eastAsia="ru-RU"/>
        </w:rPr>
        <w:t>УКРАЇНА</w:t>
      </w:r>
    </w:p>
    <w:p w:rsidR="001111ED" w:rsidRPr="00A83C08" w:rsidRDefault="001111ED" w:rsidP="001111ED">
      <w:pPr>
        <w:spacing w:after="6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>ВИЩА  РАДА  ПРАВОСУДДЯ</w:t>
      </w:r>
    </w:p>
    <w:p w:rsidR="001111ED" w:rsidRPr="00A83C08" w:rsidRDefault="001111ED" w:rsidP="001111ED">
      <w:pPr>
        <w:spacing w:after="24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1111ED" w:rsidRPr="00A83C08" w:rsidTr="00A727BC">
        <w:trPr>
          <w:trHeight w:val="188"/>
        </w:trPr>
        <w:tc>
          <w:tcPr>
            <w:tcW w:w="3098" w:type="dxa"/>
            <w:hideMark/>
          </w:tcPr>
          <w:p w:rsidR="001111ED" w:rsidRPr="00A83C08" w:rsidRDefault="001111ED" w:rsidP="001111ED">
            <w:pPr>
              <w:spacing w:after="0" w:line="240" w:lineRule="auto"/>
              <w:ind w:right="-2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 xml:space="preserve">21 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травня 2024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1111ED" w:rsidRPr="00A83C08" w:rsidRDefault="001111ED" w:rsidP="00A727BC">
            <w:pPr>
              <w:spacing w:after="0" w:line="240" w:lineRule="auto"/>
              <w:ind w:right="-2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  <w:lang w:val="ru-RU" w:eastAsia="ru-RU"/>
              </w:rPr>
            </w:pPr>
            <w:r w:rsidRPr="00A83C08">
              <w:rPr>
                <w:rFonts w:ascii="Book Antiqua" w:hAnsi="Book Antiqua"/>
                <w:color w:val="002060"/>
                <w:sz w:val="24"/>
                <w:szCs w:val="24"/>
                <w:lang w:val="ru-RU" w:eastAsia="ru-RU"/>
              </w:rPr>
              <w:t xml:space="preserve">      Київ</w:t>
            </w:r>
          </w:p>
        </w:tc>
        <w:tc>
          <w:tcPr>
            <w:tcW w:w="3624" w:type="dxa"/>
            <w:hideMark/>
          </w:tcPr>
          <w:p w:rsidR="001111ED" w:rsidRPr="00A83C08" w:rsidRDefault="001111ED" w:rsidP="001111ED">
            <w:pPr>
              <w:spacing w:after="0" w:line="240" w:lineRule="auto"/>
              <w:ind w:left="-131" w:right="-2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 w:rsidRPr="00A83C08">
              <w:rPr>
                <w:rFonts w:ascii="Book Antiqua" w:hAnsi="Book Antiqua"/>
                <w:color w:val="1F3864" w:themeColor="accent5" w:themeShade="80"/>
                <w:sz w:val="24"/>
                <w:szCs w:val="24"/>
                <w:lang w:val="ru-RU" w:eastAsia="ru-RU"/>
              </w:rPr>
              <w:t>№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 w:eastAsia="ru-RU"/>
              </w:rPr>
              <w:t xml:space="preserve"> 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513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/0/15-2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4</w:t>
            </w:r>
          </w:p>
        </w:tc>
      </w:tr>
    </w:tbl>
    <w:p w:rsidR="001111ED" w:rsidRDefault="001111ED" w:rsidP="001111ED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8C4F7A" w:rsidTr="0054230A">
        <w:tc>
          <w:tcPr>
            <w:tcW w:w="4962" w:type="dxa"/>
            <w:hideMark/>
          </w:tcPr>
          <w:p w:rsidR="00851ACF" w:rsidRPr="006E7D4E" w:rsidRDefault="00851ACF" w:rsidP="00A32321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призначення </w:t>
            </w:r>
            <w:r w:rsidR="00A323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Чорнія Р.О.</w:t>
            </w:r>
            <w:r w:rsidR="004B71FA"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A323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Богунського районного суду міста Житомира</w:t>
            </w:r>
          </w:p>
        </w:tc>
        <w:tc>
          <w:tcPr>
            <w:tcW w:w="5493" w:type="dxa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4B71F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A323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0</w:t>
      </w:r>
      <w:r w:rsidR="004B71F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лютого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A323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18</w:t>
      </w:r>
      <w:r w:rsidR="004B71F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E7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3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Чорнія Романа Олександровича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A32321" w:rsidRPr="00A3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Богунського районного суду міста Житомира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4B71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4B71FA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562187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лютого 2024 року </w:t>
      </w:r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562187">
        <w:rPr>
          <w:rFonts w:ascii="Times New Roman" w:eastAsia="Calibri" w:hAnsi="Times New Roman" w:cs="Times New Roman"/>
          <w:sz w:val="28"/>
          <w:szCs w:val="28"/>
          <w:lang w:eastAsia="ru-RU"/>
        </w:rPr>
        <w:t>18</w:t>
      </w:r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8/дс-24</w:t>
      </w:r>
      <w:r w:rsid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562187">
        <w:rPr>
          <w:rFonts w:ascii="Times New Roman" w:eastAsia="Calibri" w:hAnsi="Times New Roman" w:cs="Times New Roman"/>
          <w:sz w:val="28"/>
          <w:szCs w:val="28"/>
          <w:lang w:eastAsia="ru-RU"/>
        </w:rPr>
        <w:t>Чорнія Р.О.</w:t>
      </w:r>
      <w:r w:rsidR="006E7D4E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</w:t>
      </w:r>
      <w:r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судді </w:t>
      </w:r>
      <w:r w:rsidR="004B71FA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2187" w:rsidRPr="005621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Богунського районного суду міста Житомира</w:t>
      </w:r>
      <w:r w:rsidR="004B71FA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Кандзюбу О.В.</w:t>
      </w:r>
      <w:r w:rsidRPr="004B71F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 w:rsidR="00562187">
        <w:rPr>
          <w:rFonts w:ascii="Times New Roman" w:eastAsia="Calibri" w:hAnsi="Times New Roman" w:cs="Times New Roman"/>
          <w:sz w:val="28"/>
          <w:szCs w:val="28"/>
          <w:lang w:eastAsia="ru-RU"/>
        </w:rPr>
        <w:t>Чорнія Р.О.,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уддя встановила таке.</w:t>
      </w:r>
      <w:r w:rsidR="0056218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 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562187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Чорній Р.О.</w:t>
      </w:r>
      <w:r w:rsidR="006E7D4E" w:rsidRPr="004B71F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6F31C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18 </w:t>
      </w:r>
      <w:r w:rsidR="006F31C9" w:rsidRPr="006F31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травня</w:t>
      </w:r>
      <w:r w:rsidR="006F31C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2017 року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562187">
        <w:rPr>
          <w:rFonts w:ascii="Times New Roman" w:eastAsia="Calibri" w:hAnsi="Times New Roman" w:cs="Times New Roman"/>
          <w:sz w:val="28"/>
          <w:szCs w:val="28"/>
          <w:lang w:eastAsia="ru-RU"/>
        </w:rPr>
        <w:t>Чорній Р</w:t>
      </w:r>
      <w:r w:rsidR="006F31C9">
        <w:rPr>
          <w:rFonts w:ascii="Times New Roman" w:eastAsia="Calibri" w:hAnsi="Times New Roman" w:cs="Times New Roman"/>
          <w:sz w:val="28"/>
          <w:szCs w:val="28"/>
          <w:lang w:eastAsia="ru-RU"/>
        </w:rPr>
        <w:t>оман Олександрович,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громадянин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України, </w:t>
      </w:r>
      <w:r w:rsidR="007D467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Pr="000D4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народження. </w:t>
      </w:r>
      <w:r w:rsidRPr="000D4C1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4B71FA" w:rsidRPr="000D4C1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200</w:t>
      </w:r>
      <w:r w:rsidR="00562187" w:rsidRPr="000D4C1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4</w:t>
      </w:r>
      <w:r w:rsidRPr="000D4C1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 w:rsidR="006E7D4E" w:rsidRPr="000D4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закінчив</w:t>
      </w:r>
      <w:r w:rsidR="00F140D7" w:rsidRPr="000D4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62187" w:rsidRPr="000D4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Київський національний університет імені Тараса Шевченка</w:t>
      </w:r>
      <w:r w:rsidR="004B71FA" w:rsidRPr="000D4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отримав </w:t>
      </w:r>
      <w:r w:rsidRPr="000D4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повну вищу освіту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спеціаль</w:t>
      </w:r>
      <w:r w:rsidR="006E7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ністю «Пр</w:t>
      </w:r>
      <w:r w:rsidR="004B7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авознавство» та здобув 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кваліфікацію </w:t>
      </w:r>
      <w:r w:rsidR="002D28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спеціаліст</w:t>
      </w:r>
      <w:r w:rsidR="000D4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B62E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</w:t>
      </w:r>
      <w:r w:rsidR="002458B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етентним, доброчесним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</w:t>
      </w:r>
      <w:r w:rsidR="000D4C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0D4C1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</w:t>
      </w:r>
      <w:r w:rsidR="000D4C1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</w:t>
      </w:r>
      <w:r w:rsidRPr="002D284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 та затверджено резерв 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62187">
        <w:rPr>
          <w:rFonts w:ascii="Times New Roman" w:eastAsia="Calibri" w:hAnsi="Times New Roman" w:cs="Times New Roman"/>
          <w:sz w:val="28"/>
          <w:szCs w:val="28"/>
          <w:lang w:eastAsia="ru-RU"/>
        </w:rPr>
        <w:t>Чорнія Р.О.</w:t>
      </w:r>
      <w:r w:rsidR="000D4C13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458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який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</w:t>
      </w:r>
      <w:r w:rsidR="006F31C9" w:rsidRPr="002D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набрав </w:t>
      </w:r>
      <w:r w:rsidR="00B62EAA" w:rsidRPr="002D28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E2125" w:rsidRPr="002D284B">
        <w:rPr>
          <w:rFonts w:ascii="Times New Roman" w:eastAsia="Times New Roman" w:hAnsi="Times New Roman" w:cs="Times New Roman"/>
          <w:sz w:val="28"/>
          <w:szCs w:val="28"/>
          <w:lang w:eastAsia="ru-RU"/>
        </w:rPr>
        <w:t>87,25</w:t>
      </w:r>
      <w:r w:rsidR="006F31C9" w:rsidRPr="002D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</w:t>
      </w:r>
      <w:r w:rsidR="00B62EAA" w:rsidRPr="002D284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F31C9" w:rsidRPr="002D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2458BB" w:rsidRPr="002D28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посів</w:t>
      </w:r>
      <w:r w:rsidR="00CD050C" w:rsidRPr="002D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2187" w:rsidRPr="002D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101</w:t>
      </w:r>
      <w:r w:rsidRPr="002D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851ACF" w:rsidRPr="008C4F7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0D4C13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8C4F7A" w:rsidRDefault="00CD050C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</w:t>
      </w:r>
      <w:r w:rsidR="00593BAD">
        <w:rPr>
          <w:rFonts w:ascii="Times New Roman" w:eastAsia="Calibri" w:hAnsi="Times New Roman" w:cs="Times New Roman"/>
          <w:sz w:val="28"/>
          <w:szCs w:val="28"/>
          <w:lang w:eastAsia="ru-RU"/>
        </w:rPr>
        <w:t>Чорній Р.О.</w:t>
      </w:r>
      <w:r w:rsidR="007D21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звернувся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суді загальної спеціалізації.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</w:t>
      </w:r>
      <w:r w:rsid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593BAD">
        <w:rPr>
          <w:rFonts w:ascii="Times New Roman" w:eastAsia="Calibri" w:hAnsi="Times New Roman" w:cs="Times New Roman"/>
          <w:sz w:val="28"/>
          <w:szCs w:val="28"/>
          <w:lang w:eastAsia="ru-RU"/>
        </w:rPr>
        <w:t>Чорнія Р.О.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 загальних судів.</w:t>
      </w:r>
    </w:p>
    <w:p w:rsidR="00851ACF" w:rsidRPr="00DF73E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593BAD" w:rsidRP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2023 року № 1</w:t>
      </w:r>
      <w:r w:rsidR="00593BAD" w:rsidRP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P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>/зп-23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593BAD" w:rsidRP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Богунського районного суду міста Житомира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D4C1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593BAD">
        <w:rPr>
          <w:rFonts w:ascii="Times New Roman" w:eastAsia="Calibri" w:hAnsi="Times New Roman" w:cs="Times New Roman"/>
          <w:sz w:val="28"/>
          <w:szCs w:val="28"/>
          <w:lang w:eastAsia="ru-RU"/>
        </w:rPr>
        <w:t>Чорній Р.О.</w:t>
      </w:r>
      <w:r w:rsidR="00DF73EA" w:rsidRPr="00DF73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7D2103"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F73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0D4C13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0D4C13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0D4C13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7D2103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93BAD">
        <w:rPr>
          <w:rFonts w:ascii="Times New Roman" w:eastAsia="Calibri" w:hAnsi="Times New Roman" w:cs="Times New Roman"/>
          <w:sz w:val="28"/>
          <w:szCs w:val="28"/>
          <w:lang w:eastAsia="ru-RU"/>
        </w:rPr>
        <w:t>Чорнія Р.О.</w:t>
      </w:r>
      <w:r w:rsidRPr="00DF73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Pr="006C3DF9">
        <w:rPr>
          <w:rFonts w:ascii="Times New Roman" w:hAnsi="Times New Roman" w:cs="Times New Roman"/>
          <w:sz w:val="28"/>
          <w:szCs w:val="28"/>
        </w:rPr>
        <w:t>його на посаду судді.</w:t>
      </w:r>
    </w:p>
    <w:p w:rsidR="006C3DF9" w:rsidRPr="006C3DF9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593BAD">
        <w:rPr>
          <w:rFonts w:eastAsia="Calibri"/>
          <w:sz w:val="28"/>
          <w:lang w:eastAsia="ru-RU"/>
        </w:rPr>
        <w:t xml:space="preserve">Чорнія Р.О. </w:t>
      </w:r>
      <w:r w:rsidR="007D2103" w:rsidRPr="00DF73EA">
        <w:rPr>
          <w:color w:val="000000" w:themeColor="text1"/>
          <w:sz w:val="28"/>
        </w:rPr>
        <w:t>на</w:t>
      </w:r>
      <w:r w:rsidR="007D2103" w:rsidRPr="006C3DF9">
        <w:rPr>
          <w:color w:val="000000" w:themeColor="text1"/>
          <w:sz w:val="28"/>
        </w:rPr>
        <w:t xml:space="preserve">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593BAD">
        <w:rPr>
          <w:rFonts w:ascii="Times New Roman" w:eastAsia="Calibri" w:hAnsi="Times New Roman" w:cs="Times New Roman"/>
          <w:sz w:val="28"/>
          <w:lang w:eastAsia="ru-RU"/>
        </w:rPr>
        <w:t xml:space="preserve">Чорнія Р.О.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593BAD" w:rsidRP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>Чорнія Романа Олександровича на посаду судді Богунського районного суду міста Житомира</w:t>
      </w:r>
      <w:r w:rsidR="00783F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83F33" w:rsidRDefault="00783F33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3F33" w:rsidRPr="008C4F7A" w:rsidRDefault="00783F33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867E63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4C7" w:rsidRDefault="007154C7">
      <w:pPr>
        <w:spacing w:after="0" w:line="240" w:lineRule="auto"/>
      </w:pPr>
      <w:r>
        <w:separator/>
      </w:r>
    </w:p>
  </w:endnote>
  <w:endnote w:type="continuationSeparator" w:id="0">
    <w:p w:rsidR="007154C7" w:rsidRDefault="0071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4C7" w:rsidRDefault="007154C7">
      <w:pPr>
        <w:spacing w:after="0" w:line="240" w:lineRule="auto"/>
      </w:pPr>
      <w:r>
        <w:separator/>
      </w:r>
    </w:p>
  </w:footnote>
  <w:footnote w:type="continuationSeparator" w:id="0">
    <w:p w:rsidR="007154C7" w:rsidRDefault="00715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7D63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7D63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D4C13"/>
    <w:rsid w:val="00100088"/>
    <w:rsid w:val="00105945"/>
    <w:rsid w:val="001111ED"/>
    <w:rsid w:val="001B42E5"/>
    <w:rsid w:val="00205FF9"/>
    <w:rsid w:val="002458BB"/>
    <w:rsid w:val="002947D1"/>
    <w:rsid w:val="002B1B13"/>
    <w:rsid w:val="002B1E63"/>
    <w:rsid w:val="002D284B"/>
    <w:rsid w:val="002E1FA9"/>
    <w:rsid w:val="00355B1D"/>
    <w:rsid w:val="00371706"/>
    <w:rsid w:val="003F4E8D"/>
    <w:rsid w:val="003F7A85"/>
    <w:rsid w:val="004348CD"/>
    <w:rsid w:val="00443440"/>
    <w:rsid w:val="00456089"/>
    <w:rsid w:val="00494122"/>
    <w:rsid w:val="004A359E"/>
    <w:rsid w:val="004B71FA"/>
    <w:rsid w:val="004F154F"/>
    <w:rsid w:val="00562187"/>
    <w:rsid w:val="00593BAD"/>
    <w:rsid w:val="005A66CF"/>
    <w:rsid w:val="005B3908"/>
    <w:rsid w:val="006A1D9B"/>
    <w:rsid w:val="006B7B65"/>
    <w:rsid w:val="006C3DF9"/>
    <w:rsid w:val="006E7D4E"/>
    <w:rsid w:val="006F31C9"/>
    <w:rsid w:val="007154C7"/>
    <w:rsid w:val="00775D77"/>
    <w:rsid w:val="00783F33"/>
    <w:rsid w:val="007D2103"/>
    <w:rsid w:val="007D4672"/>
    <w:rsid w:val="007D63B9"/>
    <w:rsid w:val="007E2125"/>
    <w:rsid w:val="00851ACF"/>
    <w:rsid w:val="00854B21"/>
    <w:rsid w:val="00867E63"/>
    <w:rsid w:val="008C5BAD"/>
    <w:rsid w:val="008F08BB"/>
    <w:rsid w:val="00A32321"/>
    <w:rsid w:val="00A75E11"/>
    <w:rsid w:val="00B13CA7"/>
    <w:rsid w:val="00B22BC2"/>
    <w:rsid w:val="00B4159C"/>
    <w:rsid w:val="00B62EAA"/>
    <w:rsid w:val="00BE5774"/>
    <w:rsid w:val="00C14091"/>
    <w:rsid w:val="00CD050C"/>
    <w:rsid w:val="00D75631"/>
    <w:rsid w:val="00D7788F"/>
    <w:rsid w:val="00DF73EA"/>
    <w:rsid w:val="00E14253"/>
    <w:rsid w:val="00E822BB"/>
    <w:rsid w:val="00ED521E"/>
    <w:rsid w:val="00F140D7"/>
    <w:rsid w:val="00F8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FE44"/>
  <w15:docId w15:val="{DD2FBA3A-91B2-4C31-A423-12BB603B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4219</Words>
  <Characters>2406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2024-04-04T06:05:00Z</cp:lastPrinted>
  <dcterms:created xsi:type="dcterms:W3CDTF">2024-05-22T07:19:00Z</dcterms:created>
  <dcterms:modified xsi:type="dcterms:W3CDTF">2024-05-22T07:19:00Z</dcterms:modified>
</cp:coreProperties>
</file>