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4DE" w:rsidRPr="002674DE" w:rsidRDefault="002674DE" w:rsidP="002674DE">
      <w:pPr>
        <w:spacing w:after="200" w:line="276" w:lineRule="auto"/>
        <w:contextualSpacing/>
        <w:jc w:val="both"/>
        <w:rPr>
          <w:rFonts w:ascii="Calibri" w:eastAsia="Calibri" w:hAnsi="Calibri" w:cs="Times New Roman"/>
          <w:color w:val="000000"/>
          <w:sz w:val="28"/>
          <w:szCs w:val="28"/>
          <w:lang w:eastAsia="uk-UA"/>
        </w:rPr>
      </w:pPr>
    </w:p>
    <w:p w:rsidR="002674DE" w:rsidRPr="002674DE" w:rsidRDefault="002674DE" w:rsidP="002674DE">
      <w:pPr>
        <w:spacing w:before="360" w:after="60" w:line="240" w:lineRule="auto"/>
        <w:jc w:val="center"/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</w:pPr>
      <w:r w:rsidRPr="002674DE">
        <w:rPr>
          <w:rFonts w:ascii="Times New Roman" w:eastAsia="MS Mincho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2018674" wp14:editId="7F8FD2D3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74DE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>УКРАЇНА</w:t>
      </w:r>
    </w:p>
    <w:p w:rsidR="002674DE" w:rsidRPr="002674DE" w:rsidRDefault="002674DE" w:rsidP="002674DE">
      <w:pPr>
        <w:spacing w:after="60" w:line="240" w:lineRule="auto"/>
        <w:jc w:val="center"/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</w:pPr>
      <w:r w:rsidRPr="002674DE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>ВИЩА РАДА ПРАВОСУДДЯ</w:t>
      </w:r>
    </w:p>
    <w:p w:rsidR="002674DE" w:rsidRPr="002674DE" w:rsidRDefault="002674DE" w:rsidP="002674DE">
      <w:pPr>
        <w:spacing w:after="240" w:line="240" w:lineRule="auto"/>
        <w:jc w:val="center"/>
        <w:rPr>
          <w:rFonts w:ascii="AcademyC" w:eastAsia="MS Mincho" w:hAnsi="AcademyC" w:cs="Times New Roman"/>
          <w:b/>
          <w:sz w:val="28"/>
          <w:szCs w:val="28"/>
          <w:lang w:val="ru-RU" w:eastAsia="ru-RU"/>
        </w:rPr>
      </w:pPr>
      <w:r w:rsidRPr="002674DE"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349" w:type="dxa"/>
        <w:tblLook w:val="04A0" w:firstRow="1" w:lastRow="0" w:firstColumn="1" w:lastColumn="0" w:noHBand="0" w:noVBand="1"/>
      </w:tblPr>
      <w:tblGrid>
        <w:gridCol w:w="3196"/>
        <w:gridCol w:w="3414"/>
        <w:gridCol w:w="3739"/>
      </w:tblGrid>
      <w:tr w:rsidR="002674DE" w:rsidRPr="002674DE" w:rsidTr="00200162">
        <w:trPr>
          <w:trHeight w:val="188"/>
        </w:trPr>
        <w:tc>
          <w:tcPr>
            <w:tcW w:w="3196" w:type="dxa"/>
          </w:tcPr>
          <w:p w:rsidR="002674DE" w:rsidRPr="002674DE" w:rsidRDefault="002674DE" w:rsidP="002674DE">
            <w:pPr>
              <w:spacing w:after="0" w:line="240" w:lineRule="auto"/>
              <w:ind w:right="-2"/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MS Mincho" w:hAnsi="Times New Roman" w:cs="Times New Roman"/>
                <w:noProof/>
                <w:sz w:val="28"/>
                <w:szCs w:val="28"/>
                <w:lang w:eastAsia="ru-RU"/>
              </w:rPr>
              <w:t>16 травня</w:t>
            </w:r>
            <w:r w:rsidRPr="002674DE"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  <w:t xml:space="preserve"> 2024 року</w:t>
            </w:r>
          </w:p>
        </w:tc>
        <w:tc>
          <w:tcPr>
            <w:tcW w:w="3414" w:type="dxa"/>
          </w:tcPr>
          <w:p w:rsidR="002674DE" w:rsidRPr="002674DE" w:rsidRDefault="002674DE" w:rsidP="002674DE">
            <w:pPr>
              <w:spacing w:after="0" w:line="240" w:lineRule="auto"/>
              <w:ind w:right="-2"/>
              <w:jc w:val="center"/>
              <w:rPr>
                <w:rFonts w:ascii="Book Antiqua" w:eastAsia="MS Mincho" w:hAnsi="Book Antiqua" w:cs="Times New Roman"/>
                <w:noProof/>
                <w:sz w:val="20"/>
                <w:szCs w:val="20"/>
                <w:lang w:val="ru-RU" w:eastAsia="ru-RU"/>
              </w:rPr>
            </w:pPr>
            <w:r w:rsidRPr="002674DE">
              <w:rPr>
                <w:rFonts w:ascii="Book Antiqua" w:eastAsia="MS Mincho" w:hAnsi="Book Antiqua" w:cs="Times New Roman"/>
                <w:sz w:val="20"/>
                <w:szCs w:val="20"/>
                <w:lang w:val="ru-RU" w:eastAsia="ru-RU"/>
              </w:rPr>
              <w:t>Київ</w:t>
            </w:r>
          </w:p>
        </w:tc>
        <w:tc>
          <w:tcPr>
            <w:tcW w:w="3739" w:type="dxa"/>
          </w:tcPr>
          <w:p w:rsidR="002674DE" w:rsidRPr="002674DE" w:rsidRDefault="002674DE" w:rsidP="002674DE">
            <w:pPr>
              <w:spacing w:after="0" w:line="240" w:lineRule="auto"/>
              <w:ind w:right="-2"/>
              <w:jc w:val="center"/>
              <w:rPr>
                <w:rFonts w:ascii="Times New Roman" w:eastAsia="MS Mincho" w:hAnsi="Times New Roman" w:cs="Times New Roman"/>
                <w:noProof/>
                <w:sz w:val="28"/>
                <w:szCs w:val="28"/>
                <w:lang w:val="ru-RU" w:eastAsia="ru-RU"/>
              </w:rPr>
            </w:pPr>
            <w:r w:rsidRPr="002674DE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 xml:space="preserve">№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1470</w:t>
            </w:r>
            <w:r w:rsidRPr="002674DE">
              <w:rPr>
                <w:rFonts w:ascii="Times New Roman" w:eastAsia="MS Mincho" w:hAnsi="Times New Roman" w:cs="Times New Roman"/>
                <w:sz w:val="28"/>
                <w:szCs w:val="28"/>
                <w:lang w:val="ru-RU" w:eastAsia="ru-RU"/>
              </w:rPr>
              <w:t>/0/15-24</w:t>
            </w:r>
          </w:p>
        </w:tc>
      </w:tr>
    </w:tbl>
    <w:p w:rsidR="00930827" w:rsidRDefault="00930827" w:rsidP="00930827">
      <w:pPr>
        <w:rPr>
          <w:rFonts w:ascii="AcademyC" w:eastAsia="MS Mincho" w:hAnsi="AcademyC" w:cs="Times New Roman"/>
          <w:b/>
          <w:color w:val="002060"/>
          <w:sz w:val="28"/>
          <w:szCs w:val="28"/>
          <w:lang w:val="ru-RU" w:eastAsia="ru-RU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30827" w:rsidRPr="008C4F7A" w:rsidTr="00FD3ED5">
        <w:tc>
          <w:tcPr>
            <w:tcW w:w="4962" w:type="dxa"/>
            <w:hideMark/>
          </w:tcPr>
          <w:p w:rsidR="00930827" w:rsidRPr="006E7D4E" w:rsidRDefault="00930827" w:rsidP="00D73CB7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призначення </w:t>
            </w:r>
            <w:r w:rsidR="00D73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Дряхлова Є.О. </w:t>
            </w:r>
            <w:r w:rsidRPr="004B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D73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Крюківського</w:t>
            </w:r>
            <w:r w:rsidR="00FB2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районного суду </w:t>
            </w:r>
            <w:r w:rsidR="00D73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міста Кременчука Полтавської</w:t>
            </w:r>
            <w:r w:rsidR="00FB25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області</w:t>
            </w:r>
          </w:p>
        </w:tc>
        <w:tc>
          <w:tcPr>
            <w:tcW w:w="5493" w:type="dxa"/>
          </w:tcPr>
          <w:p w:rsidR="00930827" w:rsidRPr="008C4F7A" w:rsidRDefault="00930827" w:rsidP="00FD3ED5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30827" w:rsidRPr="008C4F7A" w:rsidRDefault="00930827" w:rsidP="009308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30827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="00FB25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D73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21</w:t>
      </w:r>
      <w:r w:rsidR="00FB2589" w:rsidRP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лютого 2024 року 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D73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211</w:t>
      </w:r>
      <w:r w:rsidR="00FB2589" w:rsidRP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D73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Дряхлова Євгенія Олександровича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D73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Крюківського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</w:t>
      </w:r>
      <w:r w:rsidR="00D73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міста Кременчука Полтавської</w:t>
      </w:r>
      <w:r w:rsidR="00FB2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930827" w:rsidRPr="008C4F7A" w:rsidRDefault="00930827" w:rsidP="009308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0827" w:rsidRPr="008C4F7A" w:rsidRDefault="00930827" w:rsidP="00FB2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930827" w:rsidRPr="008C4F7A" w:rsidRDefault="00930827" w:rsidP="009308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0827" w:rsidRPr="008C4F7A" w:rsidRDefault="00930827" w:rsidP="00FB25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D73CB7">
        <w:rPr>
          <w:rFonts w:ascii="Times New Roman" w:eastAsia="Calibri" w:hAnsi="Times New Roman" w:cs="Times New Roman"/>
          <w:sz w:val="28"/>
          <w:szCs w:val="28"/>
          <w:lang w:eastAsia="ru-RU"/>
        </w:rPr>
        <w:t>21 лютого 2024 року № 211</w:t>
      </w:r>
      <w:r w:rsidR="00FB2589" w:rsidRPr="00FB2589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FB25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D73CB7">
        <w:rPr>
          <w:rFonts w:ascii="Times New Roman" w:eastAsia="Calibri" w:hAnsi="Times New Roman" w:cs="Times New Roman"/>
          <w:sz w:val="28"/>
          <w:szCs w:val="28"/>
          <w:lang w:eastAsia="ru-RU"/>
        </w:rPr>
        <w:t>Дряхлова Є.О.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</w:t>
      </w: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судді </w:t>
      </w:r>
      <w:r w:rsidR="00D73CB7" w:rsidRPr="00D73CB7">
        <w:rPr>
          <w:rFonts w:ascii="Times New Roman" w:eastAsia="Calibri" w:hAnsi="Times New Roman" w:cs="Times New Roman"/>
          <w:sz w:val="28"/>
          <w:szCs w:val="28"/>
          <w:lang w:eastAsia="ru-RU"/>
        </w:rPr>
        <w:t>Крюківського районного суду міста Кременчука Полтавської області</w:t>
      </w:r>
      <w:r w:rsidRPr="004B7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Pr="004B71FA">
        <w:rPr>
          <w:rFonts w:ascii="Times New Roman" w:eastAsia="Calibri" w:hAnsi="Times New Roman" w:cs="Times New Roman"/>
          <w:sz w:val="28"/>
          <w:szCs w:val="28"/>
          <w:lang w:eastAsia="ru-RU"/>
        </w:rPr>
        <w:t>Кандзюбу О.В.</w:t>
      </w:r>
      <w:r w:rsidRPr="004B71F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</w:t>
      </w:r>
      <w:r w:rsidR="00D73CB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Дряхлова Є.О.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4B71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уддя встановила таке.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 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</w:t>
      </w:r>
      <w:r w:rsidR="00072E5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на посаду судді місцевого суду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 урахуванням 600 прогнозованих вакантних посад суддів місцевого суду.</w:t>
      </w:r>
    </w:p>
    <w:p w:rsidR="003B26CF" w:rsidRDefault="00930827" w:rsidP="003B26CF">
      <w:pPr>
        <w:pStyle w:val="2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</w:t>
      </w:r>
      <w:r w:rsidR="00072E5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6F31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травня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2017 року</w:t>
      </w:r>
      <w:r w:rsidR="00072E5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Дряхлов Є.О.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72E5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на посаду судді місцевого суду</w:t>
      </w:r>
      <w:r w:rsidR="00072E5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72E5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Дряхлов Євгеній Олександ</w:t>
      </w:r>
      <w:r w:rsidR="00E331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рович, громадянин України, </w:t>
      </w:r>
      <w:r w:rsidR="00E331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br/>
        <w:t>____</w:t>
      </w:r>
      <w:bookmarkStart w:id="0" w:name="_GoBack"/>
      <w:bookmarkEnd w:id="0"/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року народження.</w:t>
      </w:r>
      <w:r w:rsidR="00072E5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У 2010 році закінчив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72E5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Академію адвокатури України, отримав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повну вищу освіту за сп</w:t>
      </w:r>
      <w:r w:rsidR="0082247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еціальністю «Правознавство».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Має стаж 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професійної діяльності у сфері права</w:t>
      </w:r>
      <w:r w:rsidR="003B26CF" w:rsidRP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після здобуття вищої юри</w:t>
      </w:r>
      <w:r w:rsidR="00E93AE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дичної освіти понад п’ять</w:t>
      </w:r>
      <w:r w:rsidR="003B26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років,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 комп</w:t>
      </w:r>
      <w:r w:rsidR="0082247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етентним, доброчесним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930827" w:rsidRDefault="00930827" w:rsidP="0093082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адміністративного, господарського судів,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визначено рейтинг кандидатів на посаду судді місцевого загального суду та затверджено резерв кандидатів на заміщення вакантних посад суддів</w:t>
      </w:r>
      <w:r w:rsidR="00162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місцевого загального суду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Зокрема, до резерву на заміщення вакантних посад суддів місцевого загального суду зараховано </w:t>
      </w:r>
      <w:r w:rsidR="0082247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Дряхлова Є.О., який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</w:t>
      </w:r>
      <w:r w:rsidR="00822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набрав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478">
        <w:rPr>
          <w:rFonts w:ascii="Times New Roman" w:eastAsia="Times New Roman" w:hAnsi="Times New Roman" w:cs="Times New Roman"/>
          <w:sz w:val="28"/>
          <w:szCs w:val="28"/>
          <w:lang w:eastAsia="ru-RU"/>
        </w:rPr>
        <w:t>188,625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</w:t>
      </w:r>
      <w:r w:rsidR="009442C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822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посів 90</w:t>
      </w:r>
      <w:r w:rsidRPr="00612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рейтингу кандидатів на посаду судді місцевого загального суду.</w:t>
      </w:r>
    </w:p>
    <w:p w:rsidR="00930827" w:rsidRPr="008C4F7A" w:rsidRDefault="00930827" w:rsidP="0093082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7C490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930827" w:rsidRPr="008C4F7A" w:rsidRDefault="00930827" w:rsidP="0093082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C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4901">
        <w:rPr>
          <w:rFonts w:ascii="Times New Roman" w:eastAsia="Times New Roman" w:hAnsi="Times New Roman" w:cs="Times New Roman"/>
          <w:sz w:val="28"/>
          <w:szCs w:val="28"/>
          <w:lang w:eastAsia="ru-RU"/>
        </w:rPr>
        <w:t>5 вересня</w:t>
      </w:r>
      <w:r w:rsidRPr="00E46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r w:rsidR="007C4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Дряхлов Є.О. </w:t>
      </w:r>
      <w:r w:rsidR="007C4901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звернувся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2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426F5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7C4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11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7C4901">
        <w:rPr>
          <w:rFonts w:ascii="Times New Roman" w:eastAsia="Calibri" w:hAnsi="Times New Roman" w:cs="Times New Roman"/>
          <w:sz w:val="28"/>
          <w:szCs w:val="28"/>
          <w:lang w:eastAsia="ru-RU"/>
        </w:rPr>
        <w:t>Дряхлова Є.О.</w:t>
      </w:r>
      <w:r w:rsidR="002E71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930827" w:rsidRPr="00DF73E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BA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19 грудня 2023 року № 177/зп-23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7C4901" w:rsidRPr="007C490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Крюківського районного суду міста Кременчука Полтавської області</w:t>
      </w:r>
      <w:r w:rsidR="009442C1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7C4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Дряхлов Є.О. 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7C49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F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73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2E71D2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2E71D2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930827" w:rsidRPr="008C4F7A" w:rsidRDefault="00930827" w:rsidP="0093082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930827" w:rsidRPr="006C3DF9" w:rsidRDefault="00930827" w:rsidP="00930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C4901">
        <w:rPr>
          <w:rFonts w:ascii="Times New Roman" w:eastAsia="Calibri" w:hAnsi="Times New Roman" w:cs="Times New Roman"/>
          <w:sz w:val="28"/>
          <w:szCs w:val="28"/>
          <w:lang w:eastAsia="ru-RU"/>
        </w:rPr>
        <w:t>Дряхлова Є.О.</w:t>
      </w:r>
      <w:r w:rsidRPr="00DF73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="007C4901">
        <w:rPr>
          <w:rFonts w:ascii="Times New Roman" w:hAnsi="Times New Roman" w:cs="Times New Roman"/>
          <w:sz w:val="28"/>
          <w:szCs w:val="28"/>
        </w:rPr>
        <w:t>його</w:t>
      </w:r>
      <w:r w:rsidRPr="006C3DF9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930827" w:rsidRPr="006C3DF9" w:rsidRDefault="00930827" w:rsidP="00930827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7C4901">
        <w:rPr>
          <w:rFonts w:eastAsia="Calibri"/>
          <w:sz w:val="28"/>
          <w:lang w:eastAsia="ru-RU"/>
        </w:rPr>
        <w:t>Дряхлова Є.О.</w:t>
      </w:r>
      <w:r w:rsidR="002E71D2">
        <w:rPr>
          <w:rFonts w:eastAsia="Calibri"/>
          <w:sz w:val="28"/>
          <w:lang w:eastAsia="ru-RU"/>
        </w:rPr>
        <w:t xml:space="preserve"> </w:t>
      </w:r>
      <w:r w:rsidRPr="00DF73EA">
        <w:rPr>
          <w:color w:val="000000" w:themeColor="text1"/>
          <w:sz w:val="28"/>
        </w:rPr>
        <w:t>на</w:t>
      </w:r>
      <w:r w:rsidRPr="006C3DF9">
        <w:rPr>
          <w:color w:val="000000" w:themeColor="text1"/>
          <w:sz w:val="28"/>
        </w:rPr>
        <w:t xml:space="preserve"> посаду судді</w:t>
      </w:r>
      <w:r w:rsidRPr="006C3DF9">
        <w:rPr>
          <w:color w:val="000000"/>
          <w:sz w:val="28"/>
        </w:rPr>
        <w:t>, не встановлено.</w:t>
      </w:r>
    </w:p>
    <w:p w:rsidR="00930827" w:rsidRPr="008C4F7A" w:rsidRDefault="00930827" w:rsidP="009308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7C4901">
        <w:rPr>
          <w:rFonts w:ascii="Times New Roman" w:eastAsia="Calibri" w:hAnsi="Times New Roman" w:cs="Times New Roman"/>
          <w:sz w:val="28"/>
          <w:lang w:eastAsia="ru-RU"/>
        </w:rPr>
        <w:t>Дряхлова Є.О.</w:t>
      </w:r>
      <w:r w:rsidR="002E71D2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930827" w:rsidRPr="008C4F7A" w:rsidRDefault="00930827" w:rsidP="009308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30827" w:rsidRPr="008C4F7A" w:rsidRDefault="00930827" w:rsidP="00930827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930827" w:rsidRPr="008C4F7A" w:rsidRDefault="00930827" w:rsidP="009308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930827" w:rsidRPr="008C4F7A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827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7C490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Дряхлова Євгенія Олександровича</w:t>
      </w:r>
      <w:r w:rsidR="002E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 w:rsidR="007C4901" w:rsidRPr="007C490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Крюківського районного суду міста Кременчука Полтавської області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30827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827" w:rsidRPr="008C4F7A" w:rsidRDefault="00930827" w:rsidP="0093082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30827" w:rsidRPr="008C4F7A" w:rsidTr="00FD3ED5">
        <w:tc>
          <w:tcPr>
            <w:tcW w:w="4814" w:type="dxa"/>
          </w:tcPr>
          <w:p w:rsidR="00930827" w:rsidRPr="008C4F7A" w:rsidRDefault="00930827" w:rsidP="00FD3ED5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930827" w:rsidRPr="008C4F7A" w:rsidRDefault="00930827" w:rsidP="00FD3ED5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930827" w:rsidRPr="008C4F7A" w:rsidRDefault="00930827" w:rsidP="0093082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827" w:rsidRDefault="00930827" w:rsidP="00930827">
      <w:pPr>
        <w:spacing w:line="240" w:lineRule="auto"/>
      </w:pPr>
    </w:p>
    <w:p w:rsidR="00930827" w:rsidRDefault="00930827" w:rsidP="00930827"/>
    <w:p w:rsidR="00057ED2" w:rsidRDefault="00057ED2"/>
    <w:sectPr w:rsidR="00057ED2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8E3" w:rsidRDefault="00F808E3">
      <w:pPr>
        <w:spacing w:after="0" w:line="240" w:lineRule="auto"/>
      </w:pPr>
      <w:r>
        <w:separator/>
      </w:r>
    </w:p>
  </w:endnote>
  <w:endnote w:type="continuationSeparator" w:id="0">
    <w:p w:rsidR="00F808E3" w:rsidRDefault="00F8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8E3" w:rsidRDefault="00F808E3">
      <w:pPr>
        <w:spacing w:after="0" w:line="240" w:lineRule="auto"/>
      </w:pPr>
      <w:r>
        <w:separator/>
      </w:r>
    </w:p>
  </w:footnote>
  <w:footnote w:type="continuationSeparator" w:id="0">
    <w:p w:rsidR="00F808E3" w:rsidRDefault="00F80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09309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1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E331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27"/>
    <w:rsid w:val="00057ED2"/>
    <w:rsid w:val="00061768"/>
    <w:rsid w:val="00072E55"/>
    <w:rsid w:val="0009309C"/>
    <w:rsid w:val="001620D8"/>
    <w:rsid w:val="001A617F"/>
    <w:rsid w:val="002674DE"/>
    <w:rsid w:val="002E71D2"/>
    <w:rsid w:val="003224CF"/>
    <w:rsid w:val="003B26CF"/>
    <w:rsid w:val="00426F53"/>
    <w:rsid w:val="006124FC"/>
    <w:rsid w:val="006E697B"/>
    <w:rsid w:val="00700F76"/>
    <w:rsid w:val="007C4901"/>
    <w:rsid w:val="00807AFC"/>
    <w:rsid w:val="00822478"/>
    <w:rsid w:val="0085741A"/>
    <w:rsid w:val="008A45BA"/>
    <w:rsid w:val="00930827"/>
    <w:rsid w:val="009442C1"/>
    <w:rsid w:val="00A2428F"/>
    <w:rsid w:val="00BE3CCE"/>
    <w:rsid w:val="00CF435E"/>
    <w:rsid w:val="00D73CB7"/>
    <w:rsid w:val="00E3317C"/>
    <w:rsid w:val="00E46C2D"/>
    <w:rsid w:val="00E93AE5"/>
    <w:rsid w:val="00E95FE4"/>
    <w:rsid w:val="00F808E3"/>
    <w:rsid w:val="00FB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1EB1"/>
  <w15:chartTrackingRefBased/>
  <w15:docId w15:val="{E62803B0-54BB-44EF-9D89-AA441747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8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930827"/>
  </w:style>
  <w:style w:type="table" w:styleId="a5">
    <w:name w:val="Table Grid"/>
    <w:basedOn w:val="a1"/>
    <w:uiPriority w:val="39"/>
    <w:rsid w:val="00930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930827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0827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21">
    <w:name w:val="Основний текст (2)_"/>
    <w:basedOn w:val="a0"/>
    <w:link w:val="22"/>
    <w:locked/>
    <w:rsid w:val="003B26CF"/>
    <w:rPr>
      <w:sz w:val="26"/>
      <w:szCs w:val="26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3B26CF"/>
    <w:pPr>
      <w:widowControl w:val="0"/>
      <w:shd w:val="clear" w:color="auto" w:fill="FFFFFF"/>
      <w:spacing w:before="360" w:after="1140" w:line="304" w:lineRule="exact"/>
      <w:ind w:hanging="740"/>
    </w:pPr>
    <w:rPr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E3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E3C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4273</Words>
  <Characters>2437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Оксана Костанян (HCJ-IMP0472 - o.kostanyan)</cp:lastModifiedBy>
  <cp:revision>2</cp:revision>
  <cp:lastPrinted>2024-05-10T12:11:00Z</cp:lastPrinted>
  <dcterms:created xsi:type="dcterms:W3CDTF">2024-05-17T07:18:00Z</dcterms:created>
  <dcterms:modified xsi:type="dcterms:W3CDTF">2024-05-17T07:18:00Z</dcterms:modified>
</cp:coreProperties>
</file>