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3D6" w:rsidRPr="007E2C13" w:rsidRDefault="006653D6" w:rsidP="001F0818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333BC5" wp14:editId="1D88CB69">
            <wp:simplePos x="0" y="0"/>
            <wp:positionH relativeFrom="margin">
              <wp:align>center</wp:align>
            </wp:positionH>
            <wp:positionV relativeFrom="paragraph">
              <wp:posOffset>-445135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6653D6" w:rsidRPr="007E2C13" w:rsidRDefault="006653D6" w:rsidP="00245415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6653D6" w:rsidRPr="007E2C13" w:rsidRDefault="006653D6" w:rsidP="00245415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6653D6" w:rsidRPr="007E2C13" w:rsidRDefault="006653D6" w:rsidP="00245415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6653D6" w:rsidRPr="007E2C13" w:rsidTr="00AF0DB1">
        <w:trPr>
          <w:trHeight w:val="188"/>
        </w:trPr>
        <w:tc>
          <w:tcPr>
            <w:tcW w:w="3681" w:type="dxa"/>
            <w:hideMark/>
          </w:tcPr>
          <w:p w:rsidR="006653D6" w:rsidRPr="004729B6" w:rsidRDefault="006653D6" w:rsidP="00245415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15 травня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6653D6" w:rsidRPr="004729B6" w:rsidRDefault="006653D6" w:rsidP="0024541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6653D6" w:rsidRPr="004729B6" w:rsidRDefault="006653D6" w:rsidP="00E07636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E07636">
              <w:rPr>
                <w:rFonts w:ascii="Times New Roman" w:hAnsi="Times New Roman" w:cs="Times New Roman"/>
                <w:noProof/>
                <w:sz w:val="28"/>
                <w:szCs w:val="28"/>
              </w:rPr>
              <w:t>1458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6653D6" w:rsidRPr="007E2C13" w:rsidRDefault="006653D6" w:rsidP="0024541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653D6" w:rsidRPr="007E2C13" w:rsidTr="00AF0DB1">
        <w:tc>
          <w:tcPr>
            <w:tcW w:w="4820" w:type="dxa"/>
          </w:tcPr>
          <w:p w:rsidR="006653D6" w:rsidRDefault="006653D6" w:rsidP="00245415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дисциплінарних справ за скаргами: 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Князєва В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Печерського районного суду міста Києва </w:t>
            </w:r>
            <w:proofErr w:type="spellStart"/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Бойка О.І. щодо суддів Північного апеляційного господарського суду Ткаченка Б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Гаврилюка О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Суліма</w:t>
            </w:r>
            <w:proofErr w:type="spellEnd"/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B1977" w:rsidRP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4B197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6653D6" w:rsidRPr="005A3B46" w:rsidRDefault="006653D6" w:rsidP="00245415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653D6" w:rsidRPr="004729B6" w:rsidRDefault="006653D6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</w:t>
      </w:r>
      <w:r>
        <w:rPr>
          <w:rFonts w:ascii="Times New Roman" w:hAnsi="Times New Roman" w:cs="Times New Roman"/>
          <w:sz w:val="28"/>
          <w:szCs w:val="28"/>
        </w:rPr>
        <w:t>ьої</w:t>
      </w:r>
      <w:r w:rsidRPr="004729B6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4729B6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29B6"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proofErr w:type="spellStart"/>
      <w:r w:rsidRPr="004729B6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4729B6">
        <w:rPr>
          <w:rFonts w:ascii="Times New Roman" w:hAnsi="Times New Roman" w:cs="Times New Roman"/>
          <w:sz w:val="28"/>
          <w:szCs w:val="28"/>
        </w:rPr>
        <w:t xml:space="preserve"> О.В., Лук’янова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9B6">
        <w:rPr>
          <w:rFonts w:ascii="Times New Roman" w:hAnsi="Times New Roman" w:cs="Times New Roman"/>
          <w:sz w:val="28"/>
          <w:szCs w:val="28"/>
        </w:rPr>
        <w:t>Сасевича</w:t>
      </w:r>
      <w:proofErr w:type="spellEnd"/>
      <w:r w:rsidRPr="004729B6">
        <w:rPr>
          <w:rFonts w:ascii="Times New Roman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4729B6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4729B6">
        <w:rPr>
          <w:rFonts w:ascii="Times New Roman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6653D6" w:rsidRPr="004729B6" w:rsidRDefault="006653D6" w:rsidP="00245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3D6" w:rsidRPr="004729B6" w:rsidRDefault="006653D6" w:rsidP="00245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4729B6">
        <w:rPr>
          <w:rFonts w:ascii="Times New Roman" w:hAnsi="Times New Roman" w:cs="Times New Roman"/>
          <w:sz w:val="28"/>
          <w:szCs w:val="28"/>
        </w:rPr>
        <w:t>:</w:t>
      </w:r>
    </w:p>
    <w:p w:rsidR="006653D6" w:rsidRPr="004729B6" w:rsidRDefault="006653D6" w:rsidP="00245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2F1" w:rsidRPr="00245415" w:rsidRDefault="00245415" w:rsidP="002454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415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415">
        <w:rPr>
          <w:rFonts w:ascii="Times New Roman" w:eastAsia="Calibri" w:hAnsi="Times New Roman" w:cs="Times New Roman"/>
          <w:sz w:val="28"/>
          <w:szCs w:val="28"/>
        </w:rPr>
        <w:t xml:space="preserve">22 квітня 2024 року за вхідним № 1655/0/6-24 до Вищої ради правосуддя надійшла скарга Князєва В.С. на дії судді Печерського районного суду міста Києва </w:t>
      </w:r>
      <w:proofErr w:type="spellStart"/>
      <w:r w:rsidRPr="00245415">
        <w:rPr>
          <w:rFonts w:ascii="Times New Roman" w:eastAsia="Calibri" w:hAnsi="Times New Roman" w:cs="Times New Roman"/>
          <w:sz w:val="28"/>
          <w:szCs w:val="28"/>
        </w:rPr>
        <w:t>Константінової</w:t>
      </w:r>
      <w:proofErr w:type="spellEnd"/>
      <w:r w:rsidRPr="00245415">
        <w:rPr>
          <w:rFonts w:ascii="Times New Roman" w:eastAsia="Calibri" w:hAnsi="Times New Roman" w:cs="Times New Roman"/>
          <w:sz w:val="28"/>
          <w:szCs w:val="28"/>
        </w:rPr>
        <w:t xml:space="preserve"> К.Е. під час розгляду справи № 757/50993/23.</w:t>
      </w:r>
    </w:p>
    <w:p w:rsidR="00245415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3FB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773FB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C773FB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45415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415" w:rsidRDefault="00245415" w:rsidP="00925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258F9" w:rsidRPr="009258F9">
        <w:t xml:space="preserve"> </w:t>
      </w:r>
      <w:r w:rsidR="009258F9" w:rsidRPr="009258F9">
        <w:rPr>
          <w:rFonts w:ascii="Times New Roman" w:hAnsi="Times New Roman" w:cs="Times New Roman"/>
          <w:sz w:val="28"/>
          <w:szCs w:val="28"/>
        </w:rPr>
        <w:t xml:space="preserve">16 лютого 2024 року </w:t>
      </w:r>
      <w:r w:rsidR="009258F9">
        <w:rPr>
          <w:rFonts w:ascii="Times New Roman" w:hAnsi="Times New Roman" w:cs="Times New Roman"/>
          <w:sz w:val="28"/>
          <w:szCs w:val="28"/>
        </w:rPr>
        <w:t>д</w:t>
      </w:r>
      <w:r w:rsidR="009258F9" w:rsidRPr="009258F9">
        <w:rPr>
          <w:rFonts w:ascii="Times New Roman" w:hAnsi="Times New Roman" w:cs="Times New Roman"/>
          <w:sz w:val="28"/>
          <w:szCs w:val="28"/>
        </w:rPr>
        <w:t xml:space="preserve">о Вищої ради правосуддя за вхідним № Б-1083/0/7-24 надійшла скарга Бойка О.І. </w:t>
      </w:r>
      <w:r w:rsidR="009258F9">
        <w:rPr>
          <w:rFonts w:ascii="Times New Roman" w:hAnsi="Times New Roman" w:cs="Times New Roman"/>
          <w:sz w:val="28"/>
          <w:szCs w:val="28"/>
        </w:rPr>
        <w:t xml:space="preserve">на дії </w:t>
      </w:r>
      <w:r w:rsidR="009258F9" w:rsidRPr="009258F9">
        <w:rPr>
          <w:rFonts w:ascii="Times New Roman" w:hAnsi="Times New Roman" w:cs="Times New Roman"/>
          <w:sz w:val="28"/>
          <w:szCs w:val="28"/>
        </w:rPr>
        <w:t xml:space="preserve">суддів Північного апеляційного господарського суду Ткаченка Б.О., Гаврилюка О.М., </w:t>
      </w:r>
      <w:proofErr w:type="spellStart"/>
      <w:r w:rsidR="009258F9" w:rsidRPr="009258F9">
        <w:rPr>
          <w:rFonts w:ascii="Times New Roman" w:hAnsi="Times New Roman" w:cs="Times New Roman"/>
          <w:sz w:val="28"/>
          <w:szCs w:val="28"/>
        </w:rPr>
        <w:t>Суліма</w:t>
      </w:r>
      <w:proofErr w:type="spellEnd"/>
      <w:r w:rsidR="009258F9" w:rsidRPr="009258F9">
        <w:rPr>
          <w:rFonts w:ascii="Times New Roman" w:hAnsi="Times New Roman" w:cs="Times New Roman"/>
          <w:sz w:val="28"/>
          <w:szCs w:val="28"/>
        </w:rPr>
        <w:t xml:space="preserve"> В.В. під час розгляду справи № 910/15398/18.</w:t>
      </w:r>
    </w:p>
    <w:p w:rsidR="00245415" w:rsidRDefault="009258F9" w:rsidP="00925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8F9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258F9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9258F9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45415" w:rsidRDefault="00245415" w:rsidP="00245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415" w:rsidRPr="00E67E1E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lastRenderedPageBreak/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67E1E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245415" w:rsidRPr="00E67E1E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245415" w:rsidRPr="00E67E1E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245415" w:rsidRPr="00E67E1E" w:rsidRDefault="00245415" w:rsidP="00245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415" w:rsidRDefault="00245415" w:rsidP="0024541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67E1E">
        <w:rPr>
          <w:rFonts w:ascii="Times New Roman" w:hAnsi="Times New Roman" w:cs="Times New Roman"/>
          <w:sz w:val="28"/>
          <w:szCs w:val="28"/>
        </w:rPr>
        <w:t>:</w:t>
      </w:r>
    </w:p>
    <w:p w:rsidR="00245415" w:rsidRDefault="00245415" w:rsidP="0024541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45415" w:rsidRPr="00245415" w:rsidRDefault="00245415" w:rsidP="00245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1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415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Князєва Всеволода Сергійовича від 22 квітня 2024 року № 1655/0/6-24 щодо судді Печерського районного суду міста Києва </w:t>
      </w:r>
      <w:proofErr w:type="spellStart"/>
      <w:r w:rsidRPr="00245415">
        <w:rPr>
          <w:rFonts w:ascii="Times New Roman" w:hAnsi="Times New Roman" w:cs="Times New Roman"/>
          <w:sz w:val="28"/>
          <w:szCs w:val="28"/>
        </w:rPr>
        <w:t>Константінової</w:t>
      </w:r>
      <w:proofErr w:type="spellEnd"/>
      <w:r w:rsidRPr="00245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415">
        <w:rPr>
          <w:rFonts w:ascii="Times New Roman" w:hAnsi="Times New Roman" w:cs="Times New Roman"/>
          <w:sz w:val="28"/>
          <w:szCs w:val="28"/>
        </w:rPr>
        <w:t>Крістіни</w:t>
      </w:r>
      <w:proofErr w:type="spellEnd"/>
      <w:r w:rsidRPr="00245415">
        <w:rPr>
          <w:rFonts w:ascii="Times New Roman" w:hAnsi="Times New Roman" w:cs="Times New Roman"/>
          <w:sz w:val="28"/>
          <w:szCs w:val="28"/>
        </w:rPr>
        <w:t xml:space="preserve"> Едуардівни;</w:t>
      </w:r>
    </w:p>
    <w:p w:rsidR="00CA42E9" w:rsidRDefault="00CA42E9" w:rsidP="00925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5415" w:rsidRPr="00245415" w:rsidRDefault="009258F9" w:rsidP="00925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258F9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</w:t>
      </w:r>
      <w:r>
        <w:rPr>
          <w:rFonts w:ascii="Times New Roman" w:hAnsi="Times New Roman" w:cs="Times New Roman"/>
          <w:sz w:val="28"/>
          <w:szCs w:val="28"/>
        </w:rPr>
        <w:t xml:space="preserve">каргою Бойка Олексія Ігоровича </w:t>
      </w:r>
      <w:r w:rsidRPr="009258F9">
        <w:rPr>
          <w:rFonts w:ascii="Times New Roman" w:hAnsi="Times New Roman" w:cs="Times New Roman"/>
          <w:sz w:val="28"/>
          <w:szCs w:val="28"/>
        </w:rPr>
        <w:t xml:space="preserve">№ Б-1083/0/7-24 від 16 лютого 2024 року щодо суддів Північного апеляційного господарського суду Ткаченка Бориса Олександровича, Гаврилюка Олександра Миколайовича, </w:t>
      </w:r>
      <w:proofErr w:type="spellStart"/>
      <w:r w:rsidRPr="009258F9">
        <w:rPr>
          <w:rFonts w:ascii="Times New Roman" w:hAnsi="Times New Roman" w:cs="Times New Roman"/>
          <w:sz w:val="28"/>
          <w:szCs w:val="28"/>
        </w:rPr>
        <w:t>Суліма</w:t>
      </w:r>
      <w:proofErr w:type="spellEnd"/>
      <w:r w:rsidRPr="009258F9">
        <w:rPr>
          <w:rFonts w:ascii="Times New Roman" w:hAnsi="Times New Roman" w:cs="Times New Roman"/>
          <w:sz w:val="28"/>
          <w:szCs w:val="28"/>
        </w:rPr>
        <w:t xml:space="preserve"> Владислава Володимировича.</w:t>
      </w:r>
    </w:p>
    <w:p w:rsidR="009258F9" w:rsidRDefault="009258F9" w:rsidP="00245415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</w:p>
    <w:p w:rsidR="00245415" w:rsidRPr="00E67E1E" w:rsidRDefault="00245415" w:rsidP="00245415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  <w:r w:rsidRPr="00E67E1E">
        <w:rPr>
          <w:rFonts w:eastAsiaTheme="minorHAnsi"/>
        </w:rPr>
        <w:t>Ухвала оскарженню не підлягає.</w:t>
      </w:r>
    </w:p>
    <w:p w:rsidR="00245415" w:rsidRDefault="00245415" w:rsidP="00245415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p w:rsidR="00245415" w:rsidRPr="007E2C13" w:rsidRDefault="00245415" w:rsidP="00245415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45415" w:rsidRPr="00E67E1E" w:rsidRDefault="00245415" w:rsidP="00AF0DB1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151044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10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45415" w:rsidRPr="007E2C13" w:rsidTr="00AF0DB1"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245415" w:rsidRPr="007E2C13" w:rsidTr="00AF0DB1">
        <w:trPr>
          <w:trHeight w:val="60"/>
        </w:trPr>
        <w:tc>
          <w:tcPr>
            <w:tcW w:w="6425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45415" w:rsidRPr="00E67E1E" w:rsidRDefault="00245415" w:rsidP="00AF0DB1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45415" w:rsidRPr="00245415" w:rsidRDefault="00245415" w:rsidP="006A514A"/>
    <w:sectPr w:rsidR="00245415" w:rsidRPr="00245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E3C22"/>
    <w:multiLevelType w:val="hybridMultilevel"/>
    <w:tmpl w:val="7102B81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33B99"/>
    <w:multiLevelType w:val="hybridMultilevel"/>
    <w:tmpl w:val="41420A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06"/>
    <w:rsid w:val="000053CE"/>
    <w:rsid w:val="000D70D5"/>
    <w:rsid w:val="00151044"/>
    <w:rsid w:val="00182E52"/>
    <w:rsid w:val="001B60BC"/>
    <w:rsid w:val="001F0818"/>
    <w:rsid w:val="00245415"/>
    <w:rsid w:val="004B1977"/>
    <w:rsid w:val="004F5032"/>
    <w:rsid w:val="006653D6"/>
    <w:rsid w:val="006A514A"/>
    <w:rsid w:val="009258F9"/>
    <w:rsid w:val="009302F1"/>
    <w:rsid w:val="00CA42E9"/>
    <w:rsid w:val="00D67106"/>
    <w:rsid w:val="00E07636"/>
    <w:rsid w:val="00E11B16"/>
    <w:rsid w:val="00E4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BDCB6"/>
  <w15:chartTrackingRefBased/>
  <w15:docId w15:val="{06868177-CB58-4029-AF91-FE006F19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653D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653D6"/>
  </w:style>
  <w:style w:type="character" w:customStyle="1" w:styleId="2">
    <w:name w:val="Основной текст (2)_"/>
    <w:basedOn w:val="a0"/>
    <w:link w:val="20"/>
    <w:rsid w:val="002454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415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51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510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2371</Words>
  <Characters>1352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12</cp:revision>
  <cp:lastPrinted>2024-05-15T12:02:00Z</cp:lastPrinted>
  <dcterms:created xsi:type="dcterms:W3CDTF">2024-05-15T05:40:00Z</dcterms:created>
  <dcterms:modified xsi:type="dcterms:W3CDTF">2024-05-16T08:40:00Z</dcterms:modified>
</cp:coreProperties>
</file>