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71164E" w:rsidRDefault="002F0A3B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71164E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5253779" wp14:editId="0FCE0C4E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4B8E" w:rsidRPr="0071164E" w:rsidRDefault="00804B8E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2F0A3B" w:rsidRPr="0071164E" w:rsidRDefault="002F0A3B" w:rsidP="002F0A3B">
      <w:pPr>
        <w:pStyle w:val="a7"/>
        <w:ind w:left="0"/>
        <w:jc w:val="both"/>
        <w:rPr>
          <w:sz w:val="28"/>
          <w:szCs w:val="28"/>
          <w:lang w:val="uk-UA"/>
        </w:rPr>
      </w:pPr>
    </w:p>
    <w:p w:rsidR="002F0A3B" w:rsidRPr="0071164E" w:rsidRDefault="002F0A3B" w:rsidP="002F0A3B">
      <w:pPr>
        <w:pStyle w:val="a5"/>
        <w:jc w:val="center"/>
        <w:rPr>
          <w:rFonts w:ascii="AcademyC" w:hAnsi="AcademyC"/>
        </w:rPr>
      </w:pPr>
      <w:r w:rsidRPr="0071164E">
        <w:rPr>
          <w:rFonts w:ascii="AcademyC" w:hAnsi="AcademyC"/>
        </w:rPr>
        <w:t>УКРАЇНА</w:t>
      </w:r>
    </w:p>
    <w:p w:rsidR="002F0A3B" w:rsidRPr="0071164E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71164E">
        <w:rPr>
          <w:rFonts w:ascii="AcademyC" w:hAnsi="AcademyC"/>
          <w:szCs w:val="28"/>
        </w:rPr>
        <w:t>ВИЩА</w:t>
      </w:r>
      <w:r w:rsidR="00445913" w:rsidRPr="0071164E">
        <w:rPr>
          <w:rFonts w:ascii="AcademyC" w:hAnsi="AcademyC"/>
          <w:szCs w:val="28"/>
        </w:rPr>
        <w:t xml:space="preserve"> </w:t>
      </w:r>
      <w:r w:rsidRPr="0071164E">
        <w:rPr>
          <w:rFonts w:ascii="AcademyC" w:hAnsi="AcademyC"/>
          <w:szCs w:val="28"/>
        </w:rPr>
        <w:t>РАДА</w:t>
      </w:r>
      <w:r w:rsidR="00445913" w:rsidRPr="0071164E">
        <w:rPr>
          <w:rFonts w:ascii="AcademyC" w:hAnsi="AcademyC"/>
          <w:szCs w:val="28"/>
        </w:rPr>
        <w:t xml:space="preserve"> </w:t>
      </w:r>
      <w:r w:rsidRPr="0071164E">
        <w:rPr>
          <w:rFonts w:ascii="AcademyC" w:hAnsi="AcademyC"/>
          <w:szCs w:val="28"/>
        </w:rPr>
        <w:t>ПРАВОСУДДЯ</w:t>
      </w:r>
    </w:p>
    <w:p w:rsidR="002F0A3B" w:rsidRPr="0071164E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71164E">
        <w:rPr>
          <w:rFonts w:ascii="AcademyC" w:hAnsi="AcademyC"/>
          <w:szCs w:val="28"/>
        </w:rPr>
        <w:t>ДРУГА ДИСЦИПЛІНАРНА ПАЛАТА</w:t>
      </w:r>
    </w:p>
    <w:p w:rsidR="002F0A3B" w:rsidRPr="0071164E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71164E">
        <w:rPr>
          <w:rFonts w:ascii="AcademyC" w:hAnsi="AcademyC"/>
          <w:szCs w:val="28"/>
        </w:rPr>
        <w:t>УХВАЛА</w:t>
      </w:r>
    </w:p>
    <w:tbl>
      <w:tblPr>
        <w:tblW w:w="10463" w:type="dxa"/>
        <w:tblLook w:val="04A0" w:firstRow="1" w:lastRow="0" w:firstColumn="1" w:lastColumn="0" w:noHBand="0" w:noVBand="1"/>
      </w:tblPr>
      <w:tblGrid>
        <w:gridCol w:w="3098"/>
        <w:gridCol w:w="2289"/>
        <w:gridCol w:w="1452"/>
        <w:gridCol w:w="3624"/>
      </w:tblGrid>
      <w:tr w:rsidR="0071164E" w:rsidRPr="0071164E" w:rsidTr="00312F4A">
        <w:trPr>
          <w:trHeight w:val="188"/>
        </w:trPr>
        <w:tc>
          <w:tcPr>
            <w:tcW w:w="3098" w:type="dxa"/>
          </w:tcPr>
          <w:p w:rsidR="002F0A3B" w:rsidRPr="0071164E" w:rsidRDefault="0078444E" w:rsidP="000D1F49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15</w:t>
            </w:r>
            <w:r w:rsidR="009A7178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0D1F49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>травня</w:t>
            </w:r>
            <w:r w:rsidR="005C1B6A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741" w:type="dxa"/>
            <w:gridSpan w:val="2"/>
          </w:tcPr>
          <w:p w:rsidR="002F0A3B" w:rsidRPr="0071164E" w:rsidRDefault="00445913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71164E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2F0A3B" w:rsidRPr="0071164E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71164E" w:rsidRDefault="00445913" w:rsidP="000934CF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1164E">
              <w:rPr>
                <w:rFonts w:ascii="Book Antiqua" w:hAnsi="Book Antiqua"/>
                <w:noProof/>
              </w:rPr>
              <w:t xml:space="preserve"> </w:t>
            </w:r>
            <w:r w:rsidR="002F0A3B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3A4AF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1452</w:t>
            </w:r>
            <w:bookmarkStart w:id="0" w:name="_GoBack"/>
            <w:bookmarkEnd w:id="0"/>
            <w:r w:rsidR="00807B83" w:rsidRPr="0071164E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71164E" w:rsidRPr="0071164E" w:rsidTr="00312F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6" w:type="dxa"/>
          <w:trHeight w:val="426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18" w:rsidRPr="0071164E" w:rsidRDefault="009A2318" w:rsidP="00662C5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F0A3B" w:rsidRPr="0071164E" w:rsidRDefault="00BF3DEE" w:rsidP="00936773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</w:t>
            </w:r>
            <w:r w:rsidR="001871B5"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залишення без розгляду та повернення </w:t>
            </w:r>
            <w:r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дисциплінарних </w:t>
            </w:r>
            <w:r w:rsidR="001871B5"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скарг</w:t>
            </w:r>
            <w:r w:rsidR="003B2C9D"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:</w:t>
            </w:r>
            <w:r w:rsidR="002A4A00"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844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Гезерманс</w:t>
            </w:r>
            <w:proofErr w:type="spellEnd"/>
            <w:r w:rsidR="007844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С.М. стосовно судді </w:t>
            </w:r>
            <w:proofErr w:type="spellStart"/>
            <w:r w:rsidR="007844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Овідіопольського</w:t>
            </w:r>
            <w:proofErr w:type="spellEnd"/>
            <w:r w:rsidR="007844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Одеської області Кириченка П.Л.; </w:t>
            </w:r>
            <w:proofErr w:type="spellStart"/>
            <w:r w:rsidR="007844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Стояновської</w:t>
            </w:r>
            <w:proofErr w:type="spellEnd"/>
            <w:r w:rsidR="007844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А.І. стосовно судді </w:t>
            </w:r>
            <w:proofErr w:type="spellStart"/>
            <w:r w:rsidR="007844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Тернівського</w:t>
            </w:r>
            <w:proofErr w:type="spellEnd"/>
            <w:r w:rsidR="007844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міста Кривого Рогу Дніпропетровської області Демиденка Ю.Ю.; </w:t>
            </w:r>
            <w:proofErr w:type="spellStart"/>
            <w:r w:rsidR="007844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Вітровчак</w:t>
            </w:r>
            <w:proofErr w:type="spellEnd"/>
            <w:r w:rsidR="007844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Г.М. стосовно судді Вишгородського районного суду Київської області </w:t>
            </w:r>
            <w:proofErr w:type="spellStart"/>
            <w:r w:rsidR="007844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Рудюка</w:t>
            </w:r>
            <w:proofErr w:type="spellEnd"/>
            <w:r w:rsidR="007844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О.Д.; </w:t>
            </w:r>
            <w:proofErr w:type="spellStart"/>
            <w:r w:rsidR="007844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Єрьоменка</w:t>
            </w:r>
            <w:proofErr w:type="spellEnd"/>
            <w:r w:rsidR="007844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І.Ю. стосовно судді Солом’янського районного с</w:t>
            </w:r>
            <w:r w:rsidR="0093677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уду міста Києва </w:t>
            </w:r>
            <w:proofErr w:type="spellStart"/>
            <w:r w:rsidR="0093677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Коробенка</w:t>
            </w:r>
            <w:proofErr w:type="spellEnd"/>
            <w:r w:rsidR="0093677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С.В.</w:t>
            </w:r>
          </w:p>
        </w:tc>
      </w:tr>
    </w:tbl>
    <w:p w:rsidR="005B3F04" w:rsidRPr="0071164E" w:rsidRDefault="005B3F04" w:rsidP="002F0A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038B" w:rsidRPr="0058558B" w:rsidRDefault="00E2038B" w:rsidP="00E203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558B">
        <w:rPr>
          <w:rFonts w:ascii="Times New Roman" w:hAnsi="Times New Roman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58558B">
        <w:rPr>
          <w:rFonts w:ascii="Times New Roman" w:hAnsi="Times New Roman"/>
          <w:sz w:val="28"/>
          <w:szCs w:val="28"/>
        </w:rPr>
        <w:t>Маселка</w:t>
      </w:r>
      <w:proofErr w:type="spellEnd"/>
      <w:r w:rsidRPr="0058558B">
        <w:rPr>
          <w:rFonts w:ascii="Times New Roman" w:hAnsi="Times New Roman"/>
          <w:sz w:val="28"/>
          <w:szCs w:val="28"/>
        </w:rPr>
        <w:t xml:space="preserve"> Р.А., членів Мельника О.П., </w:t>
      </w:r>
      <w:proofErr w:type="spellStart"/>
      <w:r w:rsidRPr="0058558B">
        <w:rPr>
          <w:rFonts w:ascii="Times New Roman" w:hAnsi="Times New Roman"/>
          <w:sz w:val="28"/>
          <w:szCs w:val="28"/>
        </w:rPr>
        <w:t>Ковбій</w:t>
      </w:r>
      <w:proofErr w:type="spellEnd"/>
      <w:r w:rsidRPr="0058558B">
        <w:rPr>
          <w:rFonts w:ascii="Times New Roman" w:hAnsi="Times New Roman"/>
          <w:sz w:val="28"/>
          <w:szCs w:val="28"/>
        </w:rPr>
        <w:t xml:space="preserve"> О.В. та залученого з Першої Дисциплінарної палати члена Вищої ради правосуддя </w:t>
      </w:r>
      <w:proofErr w:type="spellStart"/>
      <w:r w:rsidR="0058558B">
        <w:rPr>
          <w:rFonts w:ascii="Times New Roman" w:hAnsi="Times New Roman"/>
          <w:sz w:val="28"/>
          <w:szCs w:val="28"/>
        </w:rPr>
        <w:t>Котелевець</w:t>
      </w:r>
      <w:proofErr w:type="spellEnd"/>
      <w:r w:rsidR="0058558B">
        <w:rPr>
          <w:rFonts w:ascii="Times New Roman" w:hAnsi="Times New Roman"/>
          <w:sz w:val="28"/>
          <w:szCs w:val="28"/>
        </w:rPr>
        <w:t xml:space="preserve"> А.В.</w:t>
      </w:r>
      <w:r w:rsidRPr="0058558B">
        <w:rPr>
          <w:rFonts w:ascii="Times New Roman" w:hAnsi="Times New Roman"/>
          <w:sz w:val="28"/>
          <w:szCs w:val="28"/>
        </w:rPr>
        <w:t xml:space="preserve">, розглянувши висновки доповідача – члена Другої Дисциплінарної палати Вищої ради правосуддя </w:t>
      </w:r>
      <w:proofErr w:type="spellStart"/>
      <w:r w:rsidRPr="0058558B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58558B">
        <w:rPr>
          <w:rFonts w:ascii="Times New Roman" w:hAnsi="Times New Roman"/>
          <w:sz w:val="28"/>
          <w:szCs w:val="28"/>
        </w:rPr>
        <w:t xml:space="preserve"> С.Ю. </w:t>
      </w:r>
      <w:r w:rsidRPr="0058558B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дисциплінарних скарг,</w:t>
      </w:r>
    </w:p>
    <w:p w:rsidR="002F0A3B" w:rsidRPr="00017FA3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017FA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017FA3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017FA3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</w:t>
      </w:r>
      <w:r w:rsidR="00445913" w:rsidRPr="00017FA3">
        <w:rPr>
          <w:rFonts w:ascii="Times New Roman" w:hAnsi="Times New Roman"/>
          <w:sz w:val="28"/>
          <w:szCs w:val="28"/>
        </w:rPr>
        <w:t xml:space="preserve"> </w:t>
      </w:r>
      <w:r w:rsidR="00445913" w:rsidRPr="00017FA3">
        <w:rPr>
          <w:rFonts w:ascii="Times New Roman" w:hAnsi="Times New Roman"/>
          <w:sz w:val="28"/>
          <w:szCs w:val="28"/>
        </w:rPr>
        <w:br/>
      </w:r>
      <w:r w:rsidRPr="00017FA3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017FA3">
        <w:rPr>
          <w:rFonts w:ascii="Times New Roman" w:hAnsi="Times New Roman"/>
          <w:sz w:val="28"/>
          <w:szCs w:val="28"/>
        </w:rPr>
        <w:t>внесено</w:t>
      </w:r>
      <w:proofErr w:type="spellEnd"/>
      <w:r w:rsidRPr="00017FA3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</w:t>
      </w:r>
      <w:r w:rsidR="00445913" w:rsidRPr="00017FA3">
        <w:rPr>
          <w:rFonts w:ascii="Times New Roman" w:hAnsi="Times New Roman"/>
          <w:sz w:val="28"/>
          <w:szCs w:val="28"/>
        </w:rPr>
        <w:t xml:space="preserve"> </w:t>
      </w:r>
      <w:r w:rsidR="00445913" w:rsidRPr="00017FA3">
        <w:rPr>
          <w:rFonts w:ascii="Times New Roman" w:hAnsi="Times New Roman"/>
          <w:sz w:val="28"/>
          <w:szCs w:val="28"/>
        </w:rPr>
        <w:br/>
      </w:r>
      <w:r w:rsidRPr="00017FA3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017FA3" w:rsidRDefault="000934CF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>Р</w:t>
      </w:r>
      <w:r w:rsidR="002F0A3B" w:rsidRPr="00017FA3">
        <w:rPr>
          <w:rFonts w:ascii="Times New Roman" w:hAnsi="Times New Roman"/>
          <w:sz w:val="28"/>
          <w:szCs w:val="28"/>
        </w:rPr>
        <w:t xml:space="preserve">ішенням Вищої ради правосуддя від 5 серпня 2021 року № 1809/0/15-21 </w:t>
      </w:r>
      <w:proofErr w:type="spellStart"/>
      <w:r w:rsidR="002F0A3B" w:rsidRPr="00017FA3">
        <w:rPr>
          <w:rFonts w:ascii="Times New Roman" w:hAnsi="Times New Roman"/>
          <w:sz w:val="28"/>
          <w:szCs w:val="28"/>
        </w:rPr>
        <w:t>зупинено</w:t>
      </w:r>
      <w:proofErr w:type="spellEnd"/>
      <w:r w:rsidR="002F0A3B" w:rsidRPr="00017FA3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</w:t>
      </w:r>
      <w:r w:rsidR="00445913" w:rsidRPr="00017FA3">
        <w:rPr>
          <w:rFonts w:ascii="Times New Roman" w:hAnsi="Times New Roman"/>
          <w:sz w:val="28"/>
          <w:szCs w:val="28"/>
        </w:rPr>
        <w:t xml:space="preserve"> </w:t>
      </w:r>
      <w:r w:rsidR="00445913" w:rsidRPr="00017FA3">
        <w:rPr>
          <w:rFonts w:ascii="Times New Roman" w:hAnsi="Times New Roman"/>
          <w:sz w:val="28"/>
          <w:szCs w:val="28"/>
        </w:rPr>
        <w:br/>
      </w:r>
      <w:r w:rsidR="002F0A3B" w:rsidRPr="00017FA3">
        <w:rPr>
          <w:rFonts w:ascii="Times New Roman" w:hAnsi="Times New Roman"/>
          <w:sz w:val="28"/>
          <w:szCs w:val="28"/>
        </w:rPr>
        <w:t>на рішення про притягнення до дисциплінарної відповідальності судді</w:t>
      </w:r>
      <w:r w:rsidR="00445913" w:rsidRPr="00017FA3">
        <w:rPr>
          <w:rFonts w:ascii="Times New Roman" w:hAnsi="Times New Roman"/>
          <w:sz w:val="28"/>
          <w:szCs w:val="28"/>
        </w:rPr>
        <w:t xml:space="preserve"> </w:t>
      </w:r>
      <w:r w:rsidR="00445913" w:rsidRPr="00017FA3">
        <w:rPr>
          <w:rFonts w:ascii="Times New Roman" w:hAnsi="Times New Roman"/>
          <w:sz w:val="28"/>
          <w:szCs w:val="28"/>
        </w:rPr>
        <w:br/>
      </w:r>
      <w:r w:rsidR="002F0A3B" w:rsidRPr="00017FA3">
        <w:rPr>
          <w:rFonts w:ascii="Times New Roman" w:hAnsi="Times New Roman"/>
          <w:sz w:val="28"/>
          <w:szCs w:val="28"/>
        </w:rPr>
        <w:t>чи прокурора.</w:t>
      </w:r>
    </w:p>
    <w:p w:rsidR="002F0A3B" w:rsidRPr="00017FA3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2F0A3B" w:rsidRPr="00017FA3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lastRenderedPageBreak/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017FA3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017FA3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</w:t>
      </w:r>
      <w:r w:rsidR="00445913" w:rsidRPr="00017FA3">
        <w:rPr>
          <w:rFonts w:ascii="Times New Roman" w:hAnsi="Times New Roman"/>
          <w:sz w:val="28"/>
          <w:szCs w:val="28"/>
        </w:rPr>
        <w:t xml:space="preserve"> </w:t>
      </w:r>
      <w:r w:rsidR="00445913" w:rsidRPr="00017FA3">
        <w:rPr>
          <w:rFonts w:ascii="Times New Roman" w:hAnsi="Times New Roman"/>
          <w:sz w:val="28"/>
          <w:szCs w:val="28"/>
        </w:rPr>
        <w:br/>
      </w:r>
      <w:r w:rsidRPr="00017FA3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E47476" w:rsidRPr="00017FA3" w:rsidRDefault="00E47476" w:rsidP="00E474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CB0BD7">
        <w:rPr>
          <w:rFonts w:ascii="Times New Roman" w:hAnsi="Times New Roman" w:cs="Times New Roman"/>
          <w:sz w:val="28"/>
          <w:szCs w:val="28"/>
        </w:rPr>
        <w:t>10 вересня 2021</w:t>
      </w:r>
      <w:r w:rsidR="00EF133C" w:rsidRPr="00017FA3">
        <w:rPr>
          <w:rFonts w:ascii="Times New Roman" w:hAnsi="Times New Roman" w:cs="Times New Roman"/>
          <w:sz w:val="28"/>
          <w:szCs w:val="28"/>
        </w:rPr>
        <w:t xml:space="preserve"> року</w:t>
      </w:r>
      <w:r w:rsidR="00445913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Pr="00017FA3">
        <w:rPr>
          <w:rFonts w:ascii="Times New Roman" w:hAnsi="Times New Roman" w:cs="Times New Roman"/>
          <w:sz w:val="28"/>
          <w:szCs w:val="28"/>
        </w:rPr>
        <w:t>за вхідним номер</w:t>
      </w:r>
      <w:r w:rsidR="00CB0BD7">
        <w:rPr>
          <w:rFonts w:ascii="Times New Roman" w:hAnsi="Times New Roman" w:cs="Times New Roman"/>
          <w:sz w:val="28"/>
          <w:szCs w:val="28"/>
        </w:rPr>
        <w:t>ом                      Г-4676/0/7-21 надійшла</w:t>
      </w:r>
      <w:r w:rsidR="002866A3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15414F">
        <w:rPr>
          <w:rFonts w:ascii="Times New Roman" w:hAnsi="Times New Roman" w:cs="Times New Roman"/>
          <w:sz w:val="28"/>
          <w:szCs w:val="28"/>
        </w:rPr>
        <w:t xml:space="preserve">дисциплінарна </w:t>
      </w:r>
      <w:r w:rsidR="00CB0BD7">
        <w:rPr>
          <w:rFonts w:ascii="Times New Roman" w:hAnsi="Times New Roman" w:cs="Times New Roman"/>
          <w:sz w:val="28"/>
          <w:szCs w:val="28"/>
        </w:rPr>
        <w:t xml:space="preserve">скарга </w:t>
      </w:r>
      <w:proofErr w:type="spellStart"/>
      <w:r w:rsidR="00CB0BD7">
        <w:rPr>
          <w:rFonts w:ascii="Times New Roman" w:hAnsi="Times New Roman" w:cs="Times New Roman"/>
          <w:sz w:val="28"/>
          <w:szCs w:val="28"/>
        </w:rPr>
        <w:t>Гезерманс</w:t>
      </w:r>
      <w:proofErr w:type="spellEnd"/>
      <w:r w:rsidR="00CB0BD7">
        <w:rPr>
          <w:rFonts w:ascii="Times New Roman" w:hAnsi="Times New Roman" w:cs="Times New Roman"/>
          <w:sz w:val="28"/>
          <w:szCs w:val="28"/>
        </w:rPr>
        <w:t xml:space="preserve"> С.М.</w:t>
      </w:r>
      <w:r w:rsidR="00EF133C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Pr="00017FA3">
        <w:rPr>
          <w:rFonts w:ascii="Times New Roman" w:hAnsi="Times New Roman" w:cs="Times New Roman"/>
          <w:sz w:val="28"/>
          <w:szCs w:val="28"/>
        </w:rPr>
        <w:t>на дії судді</w:t>
      </w:r>
      <w:r w:rsidR="00EF133C" w:rsidRPr="00017F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0BD7">
        <w:rPr>
          <w:rFonts w:ascii="Times New Roman" w:hAnsi="Times New Roman" w:cs="Times New Roman"/>
          <w:sz w:val="28"/>
          <w:szCs w:val="28"/>
        </w:rPr>
        <w:t>Овідіопольського</w:t>
      </w:r>
      <w:proofErr w:type="spellEnd"/>
      <w:r w:rsidR="00CB0BD7">
        <w:rPr>
          <w:rFonts w:ascii="Times New Roman" w:hAnsi="Times New Roman" w:cs="Times New Roman"/>
          <w:sz w:val="28"/>
          <w:szCs w:val="28"/>
        </w:rPr>
        <w:t xml:space="preserve"> районного суду Одеської області Кириченка П.Л. </w:t>
      </w:r>
      <w:r w:rsidR="00CB0BD7" w:rsidRPr="00CB0BD7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 w:rsidR="0015414F">
        <w:rPr>
          <w:rFonts w:ascii="Times New Roman" w:hAnsi="Times New Roman" w:cs="Times New Roman"/>
          <w:sz w:val="28"/>
          <w:szCs w:val="28"/>
        </w:rPr>
        <w:t>509/5838/20</w:t>
      </w:r>
      <w:r w:rsidR="005D0A1D" w:rsidRPr="00017FA3">
        <w:rPr>
          <w:rFonts w:ascii="Times New Roman" w:hAnsi="Times New Roman" w:cs="Times New Roman"/>
          <w:sz w:val="28"/>
          <w:szCs w:val="28"/>
        </w:rPr>
        <w:t>,</w:t>
      </w:r>
      <w:r w:rsidR="00F07500" w:rsidRPr="00017FA3">
        <w:rPr>
          <w:rFonts w:ascii="Times New Roman" w:hAnsi="Times New Roman" w:cs="Times New Roman"/>
          <w:sz w:val="28"/>
          <w:szCs w:val="28"/>
        </w:rPr>
        <w:t xml:space="preserve"> як</w:t>
      </w:r>
      <w:r w:rsidR="00CB0BD7">
        <w:rPr>
          <w:rFonts w:ascii="Times New Roman" w:hAnsi="Times New Roman" w:cs="Times New Roman"/>
          <w:sz w:val="28"/>
          <w:szCs w:val="28"/>
        </w:rPr>
        <w:t>а</w:t>
      </w:r>
      <w:r w:rsidR="00F71273" w:rsidRPr="00017FA3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F07500" w:rsidRPr="00017FA3">
        <w:rPr>
          <w:rFonts w:ascii="Times New Roman" w:hAnsi="Times New Roman" w:cs="Times New Roman"/>
          <w:sz w:val="28"/>
          <w:szCs w:val="28"/>
        </w:rPr>
        <w:t>ом</w:t>
      </w:r>
      <w:r w:rsidR="00F71273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F07500" w:rsidRPr="00017FA3">
        <w:rPr>
          <w:rFonts w:ascii="Times New Roman" w:hAnsi="Times New Roman" w:cs="Times New Roman"/>
          <w:sz w:val="28"/>
          <w:szCs w:val="28"/>
        </w:rPr>
        <w:t xml:space="preserve">автоматизованого розподілу справи між членами </w:t>
      </w:r>
      <w:r w:rsidR="000D1F49" w:rsidRPr="00017FA3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 w:rsidR="0015414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71273" w:rsidRPr="00017FA3">
        <w:rPr>
          <w:rFonts w:ascii="Times New Roman" w:hAnsi="Times New Roman" w:cs="Times New Roman"/>
          <w:sz w:val="28"/>
          <w:szCs w:val="28"/>
        </w:rPr>
        <w:t xml:space="preserve">від </w:t>
      </w:r>
      <w:r w:rsidR="00CB0BD7">
        <w:rPr>
          <w:rFonts w:ascii="Times New Roman" w:hAnsi="Times New Roman" w:cs="Times New Roman"/>
          <w:sz w:val="28"/>
          <w:szCs w:val="28"/>
        </w:rPr>
        <w:t>8</w:t>
      </w:r>
      <w:r w:rsidR="005A0A0F">
        <w:rPr>
          <w:rFonts w:ascii="Times New Roman" w:hAnsi="Times New Roman" w:cs="Times New Roman"/>
          <w:sz w:val="28"/>
          <w:szCs w:val="28"/>
        </w:rPr>
        <w:t xml:space="preserve"> </w:t>
      </w:r>
      <w:r w:rsidR="00CB0BD7">
        <w:rPr>
          <w:rFonts w:ascii="Times New Roman" w:hAnsi="Times New Roman" w:cs="Times New Roman"/>
          <w:sz w:val="28"/>
          <w:szCs w:val="28"/>
        </w:rPr>
        <w:t>листопада 2023 року</w:t>
      </w:r>
      <w:r w:rsidR="00F71273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Pr="00017FA3">
        <w:rPr>
          <w:rFonts w:ascii="Times New Roman" w:hAnsi="Times New Roman" w:cs="Times New Roman"/>
          <w:sz w:val="28"/>
          <w:szCs w:val="28"/>
        </w:rPr>
        <w:t>передан</w:t>
      </w:r>
      <w:r w:rsidR="00CB0BD7">
        <w:rPr>
          <w:rFonts w:ascii="Times New Roman" w:hAnsi="Times New Roman" w:cs="Times New Roman"/>
          <w:sz w:val="28"/>
          <w:szCs w:val="28"/>
        </w:rPr>
        <w:t>а</w:t>
      </w:r>
      <w:r w:rsidRPr="00017FA3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</w:t>
      </w:r>
      <w:r w:rsidR="00F71273" w:rsidRPr="00017FA3">
        <w:rPr>
          <w:rFonts w:ascii="Times New Roman" w:hAnsi="Times New Roman" w:cs="Times New Roman"/>
          <w:sz w:val="28"/>
          <w:szCs w:val="28"/>
        </w:rPr>
        <w:t xml:space="preserve">правосуддя </w:t>
      </w:r>
      <w:proofErr w:type="spellStart"/>
      <w:r w:rsidRPr="00017FA3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017FA3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017FA3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5D0A1D" w:rsidRPr="00017FA3" w:rsidRDefault="00E47476" w:rsidP="0085119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</w:t>
      </w:r>
      <w:r w:rsidR="0015414F">
        <w:rPr>
          <w:rFonts w:ascii="Times New Roman" w:hAnsi="Times New Roman" w:cs="Times New Roman"/>
          <w:sz w:val="28"/>
          <w:szCs w:val="28"/>
        </w:rPr>
        <w:t xml:space="preserve">дисциплінарної </w:t>
      </w:r>
      <w:r w:rsidR="005A0A0F">
        <w:rPr>
          <w:rFonts w:ascii="Times New Roman" w:hAnsi="Times New Roman" w:cs="Times New Roman"/>
          <w:sz w:val="28"/>
          <w:szCs w:val="28"/>
        </w:rPr>
        <w:t>скарги</w:t>
      </w:r>
      <w:r w:rsidR="00445913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Pr="00017FA3">
        <w:rPr>
          <w:rFonts w:ascii="Times New Roman" w:hAnsi="Times New Roman" w:cs="Times New Roman"/>
          <w:sz w:val="28"/>
          <w:szCs w:val="28"/>
        </w:rPr>
        <w:t>доповідачем – членом Другої Дисциплінарної палати Вищої ради правосуддя</w:t>
      </w:r>
      <w:r w:rsidR="00445913" w:rsidRPr="00017F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FA3">
        <w:rPr>
          <w:rFonts w:ascii="Times New Roman" w:hAnsi="Times New Roman" w:cs="Times New Roman"/>
          <w:sz w:val="28"/>
          <w:szCs w:val="28"/>
        </w:rPr>
        <w:t>Бурлаков</w:t>
      </w:r>
      <w:r w:rsidR="00E8004D" w:rsidRPr="00017FA3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="00E8004D" w:rsidRPr="00017FA3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CB0BD7">
        <w:rPr>
          <w:rFonts w:ascii="Times New Roman" w:hAnsi="Times New Roman" w:cs="Times New Roman"/>
          <w:sz w:val="28"/>
          <w:szCs w:val="28"/>
        </w:rPr>
        <w:t>19</w:t>
      </w:r>
      <w:r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A002A7" w:rsidRPr="00017FA3">
        <w:rPr>
          <w:rFonts w:ascii="Times New Roman" w:hAnsi="Times New Roman" w:cs="Times New Roman"/>
          <w:sz w:val="28"/>
          <w:szCs w:val="28"/>
        </w:rPr>
        <w:t>квітня</w:t>
      </w:r>
      <w:r w:rsidRPr="00017FA3">
        <w:rPr>
          <w:rFonts w:ascii="Times New Roman" w:hAnsi="Times New Roman" w:cs="Times New Roman"/>
          <w:sz w:val="28"/>
          <w:szCs w:val="28"/>
        </w:rPr>
        <w:t xml:space="preserve"> 202</w:t>
      </w:r>
      <w:r w:rsidR="0015414F">
        <w:rPr>
          <w:rFonts w:ascii="Times New Roman" w:hAnsi="Times New Roman" w:cs="Times New Roman"/>
          <w:sz w:val="28"/>
          <w:szCs w:val="28"/>
        </w:rPr>
        <w:t>4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року про залишення без розгляду та повернення </w:t>
      </w:r>
      <w:r w:rsidR="005A0A0F">
        <w:rPr>
          <w:rFonts w:ascii="Times New Roman" w:hAnsi="Times New Roman" w:cs="Times New Roman"/>
          <w:sz w:val="28"/>
          <w:szCs w:val="28"/>
        </w:rPr>
        <w:t>скарги</w:t>
      </w:r>
      <w:r w:rsidRPr="00017FA3">
        <w:rPr>
          <w:rFonts w:ascii="Times New Roman" w:hAnsi="Times New Roman" w:cs="Times New Roman"/>
          <w:sz w:val="28"/>
          <w:szCs w:val="28"/>
        </w:rPr>
        <w:t xml:space="preserve">, оскільки </w:t>
      </w:r>
      <w:r w:rsidR="005A0A0F">
        <w:rPr>
          <w:rFonts w:ascii="Times New Roman" w:hAnsi="Times New Roman" w:cs="Times New Roman"/>
          <w:sz w:val="28"/>
          <w:szCs w:val="28"/>
        </w:rPr>
        <w:t xml:space="preserve">скарга </w:t>
      </w:r>
      <w:r w:rsidR="00F71273" w:rsidRPr="00017FA3">
        <w:rPr>
          <w:rFonts w:ascii="Times New Roman" w:hAnsi="Times New Roman" w:cs="Times New Roman"/>
          <w:sz w:val="28"/>
          <w:szCs w:val="28"/>
        </w:rPr>
        <w:t>не міст</w:t>
      </w:r>
      <w:r w:rsidR="0015414F">
        <w:rPr>
          <w:rFonts w:ascii="Times New Roman" w:hAnsi="Times New Roman" w:cs="Times New Roman"/>
          <w:sz w:val="28"/>
          <w:szCs w:val="28"/>
        </w:rPr>
        <w:t>и</w:t>
      </w:r>
      <w:r w:rsidR="00F71273" w:rsidRPr="00017FA3">
        <w:rPr>
          <w:rFonts w:ascii="Times New Roman" w:hAnsi="Times New Roman" w:cs="Times New Roman"/>
          <w:sz w:val="28"/>
          <w:szCs w:val="28"/>
        </w:rPr>
        <w:t>ть посилання на фактичні дані (свідчення, докази) щодо дисциплінарн</w:t>
      </w:r>
      <w:r w:rsidR="00FD51B9" w:rsidRPr="00017FA3">
        <w:rPr>
          <w:rFonts w:ascii="Times New Roman" w:hAnsi="Times New Roman" w:cs="Times New Roman"/>
          <w:sz w:val="28"/>
          <w:szCs w:val="28"/>
        </w:rPr>
        <w:t>ого</w:t>
      </w:r>
      <w:r w:rsidR="00F71273" w:rsidRPr="00017FA3">
        <w:rPr>
          <w:rFonts w:ascii="Times New Roman" w:hAnsi="Times New Roman" w:cs="Times New Roman"/>
          <w:sz w:val="28"/>
          <w:szCs w:val="28"/>
        </w:rPr>
        <w:t xml:space="preserve"> проступк</w:t>
      </w:r>
      <w:r w:rsidR="00FD51B9" w:rsidRPr="00017FA3">
        <w:rPr>
          <w:rFonts w:ascii="Times New Roman" w:hAnsi="Times New Roman" w:cs="Times New Roman"/>
          <w:sz w:val="28"/>
          <w:szCs w:val="28"/>
        </w:rPr>
        <w:t xml:space="preserve">у </w:t>
      </w:r>
      <w:r w:rsidR="00F71273" w:rsidRPr="00017FA3">
        <w:rPr>
          <w:rFonts w:ascii="Times New Roman" w:hAnsi="Times New Roman" w:cs="Times New Roman"/>
          <w:sz w:val="28"/>
          <w:szCs w:val="28"/>
        </w:rPr>
        <w:t>судді</w:t>
      </w:r>
      <w:r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E8004D" w:rsidRPr="00017FA3">
        <w:rPr>
          <w:rFonts w:ascii="Times New Roman" w:hAnsi="Times New Roman" w:cs="Times New Roman"/>
          <w:sz w:val="28"/>
          <w:szCs w:val="28"/>
        </w:rPr>
        <w:t>(пункт</w:t>
      </w:r>
      <w:r w:rsidR="005A0A0F">
        <w:rPr>
          <w:rFonts w:ascii="Times New Roman" w:hAnsi="Times New Roman" w:cs="Times New Roman"/>
          <w:sz w:val="28"/>
          <w:szCs w:val="28"/>
        </w:rPr>
        <w:t xml:space="preserve"> </w:t>
      </w:r>
      <w:r w:rsidR="00F71273" w:rsidRPr="00017FA3">
        <w:rPr>
          <w:rFonts w:ascii="Times New Roman" w:hAnsi="Times New Roman" w:cs="Times New Roman"/>
          <w:sz w:val="28"/>
          <w:szCs w:val="28"/>
        </w:rPr>
        <w:t>3</w:t>
      </w:r>
      <w:r w:rsidRPr="00017FA3">
        <w:rPr>
          <w:rFonts w:ascii="Times New Roman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4276CD" w:rsidRPr="00A208F1" w:rsidRDefault="004276CD" w:rsidP="004276C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5B79A8">
        <w:rPr>
          <w:rFonts w:ascii="Times New Roman" w:hAnsi="Times New Roman" w:cs="Times New Roman"/>
          <w:sz w:val="28"/>
          <w:szCs w:val="28"/>
        </w:rPr>
        <w:t>11</w:t>
      </w:r>
      <w:r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5B79A8">
        <w:rPr>
          <w:rFonts w:ascii="Times New Roman" w:hAnsi="Times New Roman" w:cs="Times New Roman"/>
          <w:sz w:val="28"/>
          <w:szCs w:val="28"/>
        </w:rPr>
        <w:t>липня</w:t>
      </w:r>
      <w:r w:rsidRPr="00017FA3">
        <w:rPr>
          <w:rFonts w:ascii="Times New Roman" w:hAnsi="Times New Roman" w:cs="Times New Roman"/>
          <w:sz w:val="28"/>
          <w:szCs w:val="28"/>
        </w:rPr>
        <w:t xml:space="preserve"> 202</w:t>
      </w:r>
      <w:r w:rsidR="005B79A8">
        <w:rPr>
          <w:rFonts w:ascii="Times New Roman" w:hAnsi="Times New Roman" w:cs="Times New Roman"/>
          <w:sz w:val="28"/>
          <w:szCs w:val="28"/>
        </w:rPr>
        <w:t>2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          </w:t>
      </w:r>
      <w:r w:rsidR="005B79A8">
        <w:rPr>
          <w:rFonts w:ascii="Times New Roman" w:hAnsi="Times New Roman" w:cs="Times New Roman"/>
          <w:sz w:val="28"/>
          <w:szCs w:val="28"/>
        </w:rPr>
        <w:t>С-702/9/7-22</w:t>
      </w:r>
      <w:r w:rsidRPr="00017FA3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proofErr w:type="spellStart"/>
      <w:r w:rsidR="005B79A8">
        <w:rPr>
          <w:rFonts w:ascii="Times New Roman" w:hAnsi="Times New Roman" w:cs="Times New Roman"/>
          <w:sz w:val="28"/>
          <w:szCs w:val="28"/>
        </w:rPr>
        <w:t>Стояновської</w:t>
      </w:r>
      <w:proofErr w:type="spellEnd"/>
      <w:r w:rsidR="005B79A8">
        <w:rPr>
          <w:rFonts w:ascii="Times New Roman" w:hAnsi="Times New Roman" w:cs="Times New Roman"/>
          <w:sz w:val="28"/>
          <w:szCs w:val="28"/>
        </w:rPr>
        <w:t xml:space="preserve"> А.І.</w:t>
      </w:r>
      <w:r w:rsidRPr="00017FA3">
        <w:rPr>
          <w:rFonts w:ascii="Times New Roman" w:hAnsi="Times New Roman" w:cs="Times New Roman"/>
          <w:sz w:val="28"/>
          <w:szCs w:val="28"/>
        </w:rPr>
        <w:t xml:space="preserve"> на дії судді </w:t>
      </w:r>
      <w:proofErr w:type="spellStart"/>
      <w:r w:rsidR="005B79A8">
        <w:rPr>
          <w:rFonts w:ascii="Times New Roman" w:hAnsi="Times New Roman" w:cs="Times New Roman"/>
          <w:sz w:val="28"/>
          <w:szCs w:val="28"/>
        </w:rPr>
        <w:t>Тернівського</w:t>
      </w:r>
      <w:proofErr w:type="spellEnd"/>
      <w:r w:rsidR="005B79A8">
        <w:rPr>
          <w:rFonts w:ascii="Times New Roman" w:hAnsi="Times New Roman" w:cs="Times New Roman"/>
          <w:sz w:val="28"/>
          <w:szCs w:val="28"/>
        </w:rPr>
        <w:t xml:space="preserve"> районного суду міста Кривого Рогу Дніпропетровської області </w:t>
      </w:r>
      <w:r w:rsidR="00851197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5B79A8">
        <w:rPr>
          <w:rFonts w:ascii="Times New Roman" w:hAnsi="Times New Roman" w:cs="Times New Roman"/>
          <w:sz w:val="28"/>
          <w:szCs w:val="28"/>
        </w:rPr>
        <w:t xml:space="preserve">Демиденка Ю.Ю. </w:t>
      </w:r>
      <w:r w:rsidRPr="00017FA3">
        <w:rPr>
          <w:rFonts w:ascii="Times New Roman" w:hAnsi="Times New Roman" w:cs="Times New Roman"/>
          <w:sz w:val="28"/>
          <w:szCs w:val="28"/>
        </w:rPr>
        <w:t>під час здійснення правосуддя у справі №</w:t>
      </w:r>
      <w:r w:rsidR="00851197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5B79A8">
        <w:rPr>
          <w:rFonts w:ascii="Times New Roman" w:hAnsi="Times New Roman" w:cs="Times New Roman"/>
          <w:sz w:val="28"/>
          <w:szCs w:val="28"/>
        </w:rPr>
        <w:t>215/1626/22</w:t>
      </w:r>
      <w:r w:rsidR="005D0A1D" w:rsidRPr="00017FA3">
        <w:rPr>
          <w:rFonts w:ascii="Times New Roman" w:hAnsi="Times New Roman" w:cs="Times New Roman"/>
          <w:sz w:val="28"/>
          <w:szCs w:val="28"/>
        </w:rPr>
        <w:t>,</w:t>
      </w:r>
      <w:r w:rsidRPr="00017FA3">
        <w:rPr>
          <w:rFonts w:ascii="Times New Roman" w:hAnsi="Times New Roman" w:cs="Times New Roman"/>
          <w:sz w:val="28"/>
          <w:szCs w:val="28"/>
        </w:rPr>
        <w:t xml:space="preserve"> яка </w:t>
      </w:r>
      <w:r w:rsidRPr="00A208F1">
        <w:rPr>
          <w:rFonts w:ascii="Times New Roman" w:hAnsi="Times New Roman" w:cs="Times New Roman"/>
          <w:sz w:val="28"/>
          <w:szCs w:val="28"/>
        </w:rPr>
        <w:t>протоколом автоматизованого розподілу справи між членами Вищої ради правосуддя</w:t>
      </w:r>
      <w:r w:rsidR="000D1F49" w:rsidRPr="00A208F1">
        <w:rPr>
          <w:rFonts w:ascii="Times New Roman" w:hAnsi="Times New Roman" w:cs="Times New Roman"/>
          <w:sz w:val="28"/>
          <w:szCs w:val="28"/>
        </w:rPr>
        <w:t xml:space="preserve"> </w:t>
      </w:r>
      <w:r w:rsidRPr="00A208F1">
        <w:rPr>
          <w:rFonts w:ascii="Times New Roman" w:hAnsi="Times New Roman" w:cs="Times New Roman"/>
          <w:sz w:val="28"/>
          <w:szCs w:val="28"/>
        </w:rPr>
        <w:t xml:space="preserve">від </w:t>
      </w:r>
      <w:r w:rsidR="005B79A8" w:rsidRPr="00A208F1">
        <w:rPr>
          <w:rFonts w:ascii="Times New Roman" w:hAnsi="Times New Roman" w:cs="Times New Roman"/>
          <w:sz w:val="28"/>
          <w:szCs w:val="28"/>
        </w:rPr>
        <w:t xml:space="preserve">17 листопада </w:t>
      </w:r>
      <w:r w:rsidRPr="00A208F1">
        <w:rPr>
          <w:rFonts w:ascii="Times New Roman" w:hAnsi="Times New Roman" w:cs="Times New Roman"/>
          <w:sz w:val="28"/>
          <w:szCs w:val="28"/>
        </w:rPr>
        <w:t xml:space="preserve">2023 року передана для попередньої перевірки члену Другої Дисциплінарної палати Вищої ради правосуддя </w:t>
      </w:r>
      <w:proofErr w:type="spellStart"/>
      <w:r w:rsidRPr="00A208F1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A208F1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A208F1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A208F1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63F6C" w:rsidRPr="00A208F1" w:rsidRDefault="004276CD" w:rsidP="000D1F4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08F1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</w:t>
      </w:r>
      <w:proofErr w:type="spellStart"/>
      <w:r w:rsidRPr="00A208F1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A208F1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5B79A8" w:rsidRPr="00A208F1">
        <w:rPr>
          <w:rFonts w:ascii="Times New Roman" w:hAnsi="Times New Roman" w:cs="Times New Roman"/>
          <w:sz w:val="28"/>
          <w:szCs w:val="28"/>
        </w:rPr>
        <w:t>22</w:t>
      </w:r>
      <w:r w:rsidRPr="00A208F1">
        <w:rPr>
          <w:rFonts w:ascii="Times New Roman" w:hAnsi="Times New Roman" w:cs="Times New Roman"/>
          <w:sz w:val="28"/>
          <w:szCs w:val="28"/>
        </w:rPr>
        <w:t xml:space="preserve"> </w:t>
      </w:r>
      <w:r w:rsidR="00A46AB6" w:rsidRPr="00A208F1">
        <w:rPr>
          <w:rFonts w:ascii="Times New Roman" w:hAnsi="Times New Roman" w:cs="Times New Roman"/>
          <w:sz w:val="28"/>
          <w:szCs w:val="28"/>
        </w:rPr>
        <w:t>квітня</w:t>
      </w:r>
      <w:r w:rsidRPr="00A208F1">
        <w:rPr>
          <w:rFonts w:ascii="Times New Roman" w:hAnsi="Times New Roman" w:cs="Times New Roman"/>
          <w:sz w:val="28"/>
          <w:szCs w:val="28"/>
        </w:rPr>
        <w:t xml:space="preserve"> 2024 року про залишення без розгляду та повернення дисциплінарної скарги, </w:t>
      </w:r>
      <w:r w:rsidR="005B79A8" w:rsidRPr="00A208F1">
        <w:rPr>
          <w:rFonts w:ascii="Times New Roman" w:hAnsi="Times New Roman" w:cs="Times New Roman"/>
          <w:sz w:val="28"/>
          <w:szCs w:val="28"/>
        </w:rPr>
        <w:t xml:space="preserve">оскільки дисциплінарна скарга не містить відомостей про ознаки дисциплінарного проступку судді та </w:t>
      </w:r>
      <w:r w:rsidRPr="00A208F1">
        <w:rPr>
          <w:rFonts w:ascii="Times New Roman" w:hAnsi="Times New Roman" w:cs="Times New Roman"/>
          <w:sz w:val="28"/>
          <w:szCs w:val="28"/>
        </w:rPr>
        <w:t>не містить посилання на фактичні дані (свідчення, докази) щодо дисциплінарного прос</w:t>
      </w:r>
      <w:r w:rsidR="00A027B1" w:rsidRPr="00A208F1">
        <w:rPr>
          <w:rFonts w:ascii="Times New Roman" w:hAnsi="Times New Roman" w:cs="Times New Roman"/>
          <w:sz w:val="28"/>
          <w:szCs w:val="28"/>
        </w:rPr>
        <w:t>тупку судді (пункт</w:t>
      </w:r>
      <w:r w:rsidR="005B79A8" w:rsidRPr="00A208F1">
        <w:rPr>
          <w:rFonts w:ascii="Times New Roman" w:hAnsi="Times New Roman" w:cs="Times New Roman"/>
          <w:sz w:val="28"/>
          <w:szCs w:val="28"/>
        </w:rPr>
        <w:t>и 2,</w:t>
      </w:r>
      <w:r w:rsidR="00A027B1" w:rsidRPr="00A208F1">
        <w:rPr>
          <w:rFonts w:ascii="Times New Roman" w:hAnsi="Times New Roman" w:cs="Times New Roman"/>
          <w:sz w:val="28"/>
          <w:szCs w:val="28"/>
        </w:rPr>
        <w:t xml:space="preserve"> </w:t>
      </w:r>
      <w:r w:rsidRPr="00A208F1">
        <w:rPr>
          <w:rFonts w:ascii="Times New Roman" w:hAnsi="Times New Roman" w:cs="Times New Roman"/>
          <w:sz w:val="28"/>
          <w:szCs w:val="28"/>
        </w:rPr>
        <w:t>3 частини першої статті 44 Закону України «Про Вищу раду правосуддя»).</w:t>
      </w:r>
    </w:p>
    <w:p w:rsidR="00851197" w:rsidRPr="00A208F1" w:rsidRDefault="00851197" w:rsidP="0085119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08F1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5B79A8" w:rsidRPr="00A208F1">
        <w:rPr>
          <w:rFonts w:ascii="Times New Roman" w:hAnsi="Times New Roman" w:cs="Times New Roman"/>
          <w:sz w:val="28"/>
          <w:szCs w:val="28"/>
        </w:rPr>
        <w:t>19</w:t>
      </w:r>
      <w:r w:rsidRPr="00A208F1">
        <w:rPr>
          <w:rFonts w:ascii="Times New Roman" w:hAnsi="Times New Roman" w:cs="Times New Roman"/>
          <w:sz w:val="28"/>
          <w:szCs w:val="28"/>
        </w:rPr>
        <w:t xml:space="preserve"> </w:t>
      </w:r>
      <w:r w:rsidR="005B79A8" w:rsidRPr="00A208F1">
        <w:rPr>
          <w:rFonts w:ascii="Times New Roman" w:hAnsi="Times New Roman" w:cs="Times New Roman"/>
          <w:sz w:val="28"/>
          <w:szCs w:val="28"/>
        </w:rPr>
        <w:t>березня</w:t>
      </w:r>
      <w:r w:rsidRPr="00A208F1">
        <w:rPr>
          <w:rFonts w:ascii="Times New Roman" w:hAnsi="Times New Roman" w:cs="Times New Roman"/>
          <w:sz w:val="28"/>
          <w:szCs w:val="28"/>
        </w:rPr>
        <w:t xml:space="preserve"> 202</w:t>
      </w:r>
      <w:r w:rsidR="005B79A8" w:rsidRPr="00A208F1">
        <w:rPr>
          <w:rFonts w:ascii="Times New Roman" w:hAnsi="Times New Roman" w:cs="Times New Roman"/>
          <w:sz w:val="28"/>
          <w:szCs w:val="28"/>
        </w:rPr>
        <w:t>4</w:t>
      </w:r>
      <w:r w:rsidRPr="00A208F1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          </w:t>
      </w:r>
      <w:r w:rsidR="005B79A8" w:rsidRPr="00A208F1">
        <w:rPr>
          <w:rFonts w:ascii="Times New Roman" w:hAnsi="Times New Roman" w:cs="Times New Roman"/>
          <w:sz w:val="28"/>
          <w:szCs w:val="28"/>
        </w:rPr>
        <w:t>В-1703/0/7-24</w:t>
      </w:r>
      <w:r w:rsidRPr="00A208F1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proofErr w:type="spellStart"/>
      <w:r w:rsidR="005B79A8" w:rsidRPr="00A208F1">
        <w:rPr>
          <w:rFonts w:ascii="Times New Roman" w:hAnsi="Times New Roman" w:cs="Times New Roman"/>
          <w:sz w:val="28"/>
          <w:szCs w:val="28"/>
        </w:rPr>
        <w:t>Вітровчак</w:t>
      </w:r>
      <w:proofErr w:type="spellEnd"/>
      <w:r w:rsidR="005B79A8" w:rsidRPr="00A208F1">
        <w:rPr>
          <w:rFonts w:ascii="Times New Roman" w:hAnsi="Times New Roman" w:cs="Times New Roman"/>
          <w:sz w:val="28"/>
          <w:szCs w:val="28"/>
        </w:rPr>
        <w:t xml:space="preserve"> Г.М. </w:t>
      </w:r>
      <w:r w:rsidRPr="00A208F1">
        <w:rPr>
          <w:rFonts w:ascii="Times New Roman" w:hAnsi="Times New Roman" w:cs="Times New Roman"/>
          <w:sz w:val="28"/>
          <w:szCs w:val="28"/>
        </w:rPr>
        <w:t xml:space="preserve">на дії судді </w:t>
      </w:r>
      <w:r w:rsidR="005B79A8" w:rsidRPr="00A208F1">
        <w:rPr>
          <w:rFonts w:ascii="Times New Roman" w:hAnsi="Times New Roman" w:cs="Times New Roman"/>
          <w:sz w:val="28"/>
          <w:szCs w:val="28"/>
        </w:rPr>
        <w:t xml:space="preserve">Вишгородського районного суду Київської області </w:t>
      </w:r>
      <w:proofErr w:type="spellStart"/>
      <w:r w:rsidR="005B79A8" w:rsidRPr="00A208F1">
        <w:rPr>
          <w:rFonts w:ascii="Times New Roman" w:hAnsi="Times New Roman" w:cs="Times New Roman"/>
          <w:sz w:val="28"/>
          <w:szCs w:val="28"/>
        </w:rPr>
        <w:t>Рудюка</w:t>
      </w:r>
      <w:proofErr w:type="spellEnd"/>
      <w:r w:rsidR="005B79A8" w:rsidRPr="00A208F1">
        <w:rPr>
          <w:rFonts w:ascii="Times New Roman" w:hAnsi="Times New Roman" w:cs="Times New Roman"/>
          <w:sz w:val="28"/>
          <w:szCs w:val="28"/>
        </w:rPr>
        <w:t xml:space="preserve"> О.Д.</w:t>
      </w:r>
      <w:r w:rsidR="00F22705" w:rsidRPr="00A208F1">
        <w:rPr>
          <w:rFonts w:ascii="Times New Roman" w:hAnsi="Times New Roman" w:cs="Times New Roman"/>
          <w:sz w:val="28"/>
          <w:szCs w:val="28"/>
        </w:rPr>
        <w:t xml:space="preserve"> </w:t>
      </w:r>
      <w:r w:rsidRPr="00A208F1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 w:rsidR="005B79A8" w:rsidRPr="00A208F1">
        <w:rPr>
          <w:rFonts w:ascii="Times New Roman" w:hAnsi="Times New Roman" w:cs="Times New Roman"/>
          <w:sz w:val="28"/>
          <w:szCs w:val="28"/>
        </w:rPr>
        <w:t>761/13139/20</w:t>
      </w:r>
      <w:r w:rsidRPr="00A208F1">
        <w:rPr>
          <w:rFonts w:ascii="Times New Roman" w:hAnsi="Times New Roman" w:cs="Times New Roman"/>
          <w:sz w:val="28"/>
          <w:szCs w:val="28"/>
        </w:rPr>
        <w:t xml:space="preserve">, яка протоколом </w:t>
      </w:r>
      <w:r w:rsidRPr="00A208F1">
        <w:rPr>
          <w:rFonts w:ascii="Times New Roman" w:hAnsi="Times New Roman" w:cs="Times New Roman"/>
          <w:sz w:val="28"/>
          <w:szCs w:val="28"/>
        </w:rPr>
        <w:lastRenderedPageBreak/>
        <w:t>автоматизованого розподілу справи мі</w:t>
      </w:r>
      <w:r w:rsidR="008B4572" w:rsidRPr="00A208F1">
        <w:rPr>
          <w:rFonts w:ascii="Times New Roman" w:hAnsi="Times New Roman" w:cs="Times New Roman"/>
          <w:sz w:val="28"/>
          <w:szCs w:val="28"/>
        </w:rPr>
        <w:t>ж членами Вищої ради правосуддя</w:t>
      </w:r>
      <w:r w:rsidR="00DB1A4B" w:rsidRPr="00A208F1">
        <w:rPr>
          <w:rFonts w:ascii="Times New Roman" w:hAnsi="Times New Roman" w:cs="Times New Roman"/>
          <w:sz w:val="28"/>
          <w:szCs w:val="28"/>
        </w:rPr>
        <w:t xml:space="preserve"> </w:t>
      </w:r>
      <w:r w:rsidRPr="00A208F1">
        <w:rPr>
          <w:rFonts w:ascii="Times New Roman" w:hAnsi="Times New Roman" w:cs="Times New Roman"/>
          <w:sz w:val="28"/>
          <w:szCs w:val="28"/>
        </w:rPr>
        <w:t xml:space="preserve">від </w:t>
      </w:r>
      <w:r w:rsidR="005B79A8" w:rsidRPr="00A208F1">
        <w:rPr>
          <w:rFonts w:ascii="Times New Roman" w:hAnsi="Times New Roman" w:cs="Times New Roman"/>
          <w:sz w:val="28"/>
          <w:szCs w:val="28"/>
        </w:rPr>
        <w:t>19 березня</w:t>
      </w:r>
      <w:r w:rsidR="00A027B1" w:rsidRPr="00A208F1">
        <w:rPr>
          <w:rFonts w:ascii="Times New Roman" w:hAnsi="Times New Roman" w:cs="Times New Roman"/>
          <w:sz w:val="28"/>
          <w:szCs w:val="28"/>
        </w:rPr>
        <w:t xml:space="preserve"> </w:t>
      </w:r>
      <w:r w:rsidRPr="00A208F1">
        <w:rPr>
          <w:rFonts w:ascii="Times New Roman" w:hAnsi="Times New Roman" w:cs="Times New Roman"/>
          <w:sz w:val="28"/>
          <w:szCs w:val="28"/>
        </w:rPr>
        <w:t>202</w:t>
      </w:r>
      <w:r w:rsidR="005B79A8" w:rsidRPr="00A208F1">
        <w:rPr>
          <w:rFonts w:ascii="Times New Roman" w:hAnsi="Times New Roman" w:cs="Times New Roman"/>
          <w:sz w:val="28"/>
          <w:szCs w:val="28"/>
        </w:rPr>
        <w:t>4</w:t>
      </w:r>
      <w:r w:rsidR="008B4572" w:rsidRPr="00A208F1">
        <w:rPr>
          <w:rFonts w:ascii="Times New Roman" w:hAnsi="Times New Roman" w:cs="Times New Roman"/>
          <w:sz w:val="28"/>
          <w:szCs w:val="28"/>
        </w:rPr>
        <w:t xml:space="preserve"> </w:t>
      </w:r>
      <w:r w:rsidRPr="00A208F1">
        <w:rPr>
          <w:rFonts w:ascii="Times New Roman" w:hAnsi="Times New Roman" w:cs="Times New Roman"/>
          <w:sz w:val="28"/>
          <w:szCs w:val="28"/>
        </w:rPr>
        <w:t xml:space="preserve">року передана для попередньої перевірки члену Другої Дисциплінарної палати Вищої ради правосуддя </w:t>
      </w:r>
      <w:proofErr w:type="spellStart"/>
      <w:r w:rsidRPr="00A208F1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A208F1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A208F1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A208F1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8B4572" w:rsidRPr="00A208F1" w:rsidRDefault="00851197" w:rsidP="000E5F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08F1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</w:t>
      </w:r>
      <w:proofErr w:type="spellStart"/>
      <w:r w:rsidRPr="00A208F1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A208F1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5B79A8" w:rsidRPr="00A208F1">
        <w:rPr>
          <w:rFonts w:ascii="Times New Roman" w:hAnsi="Times New Roman" w:cs="Times New Roman"/>
          <w:sz w:val="28"/>
          <w:szCs w:val="28"/>
        </w:rPr>
        <w:t>25</w:t>
      </w:r>
      <w:r w:rsidRPr="00A208F1">
        <w:rPr>
          <w:rFonts w:ascii="Times New Roman" w:hAnsi="Times New Roman" w:cs="Times New Roman"/>
          <w:sz w:val="28"/>
          <w:szCs w:val="28"/>
        </w:rPr>
        <w:t xml:space="preserve"> </w:t>
      </w:r>
      <w:r w:rsidR="00DB1A4B" w:rsidRPr="00A208F1">
        <w:rPr>
          <w:rFonts w:ascii="Times New Roman" w:hAnsi="Times New Roman" w:cs="Times New Roman"/>
          <w:sz w:val="28"/>
          <w:szCs w:val="28"/>
        </w:rPr>
        <w:t>квітня</w:t>
      </w:r>
      <w:r w:rsidRPr="00A208F1">
        <w:rPr>
          <w:rFonts w:ascii="Times New Roman" w:hAnsi="Times New Roman" w:cs="Times New Roman"/>
          <w:sz w:val="28"/>
          <w:szCs w:val="28"/>
        </w:rPr>
        <w:t xml:space="preserve"> 2024 року про залишення без розгляду та повернення дисциплінарної скарги, оскільки дисциплінарна скарга не містить відомостей про ознаки </w:t>
      </w:r>
      <w:r w:rsidR="005F4515" w:rsidRPr="00A208F1">
        <w:rPr>
          <w:rFonts w:ascii="Times New Roman" w:hAnsi="Times New Roman" w:cs="Times New Roman"/>
          <w:sz w:val="28"/>
          <w:szCs w:val="28"/>
        </w:rPr>
        <w:t>дисциплінарного проступку судді</w:t>
      </w:r>
      <w:r w:rsidRPr="00A208F1">
        <w:rPr>
          <w:rFonts w:ascii="Times New Roman" w:hAnsi="Times New Roman" w:cs="Times New Roman"/>
          <w:sz w:val="28"/>
          <w:szCs w:val="28"/>
        </w:rPr>
        <w:t xml:space="preserve"> та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8B4572" w:rsidRPr="00017FA3" w:rsidRDefault="008B4572" w:rsidP="008B457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5B79A8">
        <w:rPr>
          <w:rFonts w:ascii="Times New Roman" w:hAnsi="Times New Roman" w:cs="Times New Roman"/>
          <w:sz w:val="28"/>
          <w:szCs w:val="28"/>
        </w:rPr>
        <w:t>7 вересня</w:t>
      </w:r>
      <w:r w:rsidR="00017FA3" w:rsidRPr="00017FA3">
        <w:rPr>
          <w:rFonts w:ascii="Times New Roman" w:hAnsi="Times New Roman" w:cs="Times New Roman"/>
          <w:sz w:val="28"/>
          <w:szCs w:val="28"/>
        </w:rPr>
        <w:t xml:space="preserve"> 202</w:t>
      </w:r>
      <w:r w:rsidR="005B79A8">
        <w:rPr>
          <w:rFonts w:ascii="Times New Roman" w:hAnsi="Times New Roman" w:cs="Times New Roman"/>
          <w:sz w:val="28"/>
          <w:szCs w:val="28"/>
        </w:rPr>
        <w:t>1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          </w:t>
      </w:r>
      <w:r w:rsidR="005B79A8">
        <w:rPr>
          <w:rFonts w:ascii="Times New Roman" w:hAnsi="Times New Roman" w:cs="Times New Roman"/>
          <w:sz w:val="28"/>
          <w:szCs w:val="28"/>
        </w:rPr>
        <w:t>Є-2134/3/7-2</w:t>
      </w:r>
      <w:r w:rsidR="0015414F">
        <w:rPr>
          <w:rFonts w:ascii="Times New Roman" w:hAnsi="Times New Roman" w:cs="Times New Roman"/>
          <w:sz w:val="28"/>
          <w:szCs w:val="28"/>
        </w:rPr>
        <w:t>1</w:t>
      </w:r>
      <w:r w:rsidRPr="00017FA3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proofErr w:type="spellStart"/>
      <w:r w:rsidR="005B79A8">
        <w:rPr>
          <w:rFonts w:ascii="Times New Roman" w:hAnsi="Times New Roman" w:cs="Times New Roman"/>
          <w:sz w:val="28"/>
          <w:szCs w:val="28"/>
        </w:rPr>
        <w:t>Єрьоменка</w:t>
      </w:r>
      <w:proofErr w:type="spellEnd"/>
      <w:r w:rsidR="005B79A8">
        <w:rPr>
          <w:rFonts w:ascii="Times New Roman" w:hAnsi="Times New Roman" w:cs="Times New Roman"/>
          <w:sz w:val="28"/>
          <w:szCs w:val="28"/>
        </w:rPr>
        <w:t xml:space="preserve"> І.Ю. на дії судді Солом’янського районного суду міста Києва </w:t>
      </w:r>
      <w:proofErr w:type="spellStart"/>
      <w:r w:rsidR="005B79A8">
        <w:rPr>
          <w:rFonts w:ascii="Times New Roman" w:hAnsi="Times New Roman" w:cs="Times New Roman"/>
          <w:sz w:val="28"/>
          <w:szCs w:val="28"/>
        </w:rPr>
        <w:t>Коробенка</w:t>
      </w:r>
      <w:proofErr w:type="spellEnd"/>
      <w:r w:rsidR="005B79A8">
        <w:rPr>
          <w:rFonts w:ascii="Times New Roman" w:hAnsi="Times New Roman" w:cs="Times New Roman"/>
          <w:sz w:val="28"/>
          <w:szCs w:val="28"/>
        </w:rPr>
        <w:t xml:space="preserve"> С.В.</w:t>
      </w:r>
      <w:r w:rsidRPr="00017FA3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 w:rsidR="005B79A8">
        <w:rPr>
          <w:rFonts w:ascii="Times New Roman" w:hAnsi="Times New Roman" w:cs="Times New Roman"/>
          <w:sz w:val="28"/>
          <w:szCs w:val="28"/>
        </w:rPr>
        <w:t>760/18551/</w:t>
      </w:r>
      <w:r w:rsidR="0015414F">
        <w:rPr>
          <w:rFonts w:ascii="Times New Roman" w:hAnsi="Times New Roman" w:cs="Times New Roman"/>
          <w:sz w:val="28"/>
          <w:szCs w:val="28"/>
        </w:rPr>
        <w:t>18</w:t>
      </w:r>
      <w:r w:rsidRPr="00017FA3"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справи між членами </w:t>
      </w:r>
      <w:r w:rsidR="00017FA3" w:rsidRPr="00017FA3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 w:rsidRPr="00017FA3">
        <w:rPr>
          <w:rFonts w:ascii="Times New Roman" w:hAnsi="Times New Roman" w:cs="Times New Roman"/>
          <w:sz w:val="28"/>
          <w:szCs w:val="28"/>
        </w:rPr>
        <w:t xml:space="preserve">від </w:t>
      </w:r>
      <w:r w:rsidR="005B79A8">
        <w:rPr>
          <w:rFonts w:ascii="Times New Roman" w:hAnsi="Times New Roman" w:cs="Times New Roman"/>
          <w:sz w:val="28"/>
          <w:szCs w:val="28"/>
        </w:rPr>
        <w:t>7</w:t>
      </w:r>
      <w:r w:rsidRPr="00017FA3">
        <w:rPr>
          <w:rFonts w:ascii="Times New Roman" w:hAnsi="Times New Roman" w:cs="Times New Roman"/>
          <w:sz w:val="28"/>
          <w:szCs w:val="28"/>
        </w:rPr>
        <w:t xml:space="preserve"> листопада 2023 року передана для попередньої перевірки члену Другої Дисциплінарної палати Вищої ради правосуддя </w:t>
      </w:r>
      <w:proofErr w:type="spellStart"/>
      <w:r w:rsidRPr="00017FA3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017FA3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017FA3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D7F31" w:rsidRDefault="008B4572" w:rsidP="00B84E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</w:t>
      </w:r>
      <w:proofErr w:type="spellStart"/>
      <w:r w:rsidRPr="00017FA3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017FA3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5B79A8">
        <w:rPr>
          <w:rFonts w:ascii="Times New Roman" w:hAnsi="Times New Roman" w:cs="Times New Roman"/>
          <w:sz w:val="28"/>
          <w:szCs w:val="28"/>
        </w:rPr>
        <w:t>30</w:t>
      </w:r>
      <w:r w:rsidRPr="00017FA3">
        <w:rPr>
          <w:rFonts w:ascii="Times New Roman" w:hAnsi="Times New Roman" w:cs="Times New Roman"/>
          <w:sz w:val="28"/>
          <w:szCs w:val="28"/>
        </w:rPr>
        <w:t xml:space="preserve"> квітня 2024 року про залишення без розгляду та повернення дисциплінарної скарги, </w:t>
      </w:r>
      <w:r w:rsidR="003D7F31" w:rsidRPr="003D7F31">
        <w:rPr>
          <w:rFonts w:ascii="Times New Roman" w:hAnsi="Times New Roman" w:cs="Times New Roman"/>
          <w:sz w:val="28"/>
          <w:szCs w:val="28"/>
        </w:rPr>
        <w:t xml:space="preserve">оскільки дисциплінарна скарга не містить відомостей про ознаки дисциплінарного проступку судді </w:t>
      </w:r>
      <w:r w:rsidR="005B79A8">
        <w:rPr>
          <w:rFonts w:ascii="Times New Roman" w:hAnsi="Times New Roman" w:cs="Times New Roman"/>
          <w:sz w:val="28"/>
          <w:szCs w:val="28"/>
        </w:rPr>
        <w:t>(пункт</w:t>
      </w:r>
      <w:r w:rsidR="003D7F31" w:rsidRPr="003D7F31">
        <w:rPr>
          <w:rFonts w:ascii="Times New Roman" w:hAnsi="Times New Roman" w:cs="Times New Roman"/>
          <w:sz w:val="28"/>
          <w:szCs w:val="28"/>
        </w:rPr>
        <w:t xml:space="preserve"> 2 частини першої статті 44 Закону України «Про Вищу раду правосуддя»).</w:t>
      </w:r>
      <w:r w:rsidR="003D7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3F6C" w:rsidRPr="0071164E" w:rsidRDefault="003D65A2" w:rsidP="00B84E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64E">
        <w:rPr>
          <w:rFonts w:ascii="Times New Roman" w:hAnsi="Times New Roman" w:cs="Times New Roman"/>
          <w:sz w:val="28"/>
          <w:szCs w:val="28"/>
        </w:rPr>
        <w:t>Відповідно до пунктів</w:t>
      </w:r>
      <w:r w:rsidR="00C57698" w:rsidRPr="0071164E">
        <w:rPr>
          <w:rFonts w:ascii="Times New Roman" w:hAnsi="Times New Roman" w:cs="Times New Roman"/>
          <w:sz w:val="28"/>
          <w:szCs w:val="28"/>
        </w:rPr>
        <w:t xml:space="preserve"> </w:t>
      </w:r>
      <w:r w:rsidR="00D24F73" w:rsidRPr="0071164E">
        <w:rPr>
          <w:rFonts w:ascii="Times New Roman" w:hAnsi="Times New Roman" w:cs="Times New Roman"/>
          <w:sz w:val="28"/>
          <w:szCs w:val="28"/>
        </w:rPr>
        <w:t xml:space="preserve">2, </w:t>
      </w:r>
      <w:r w:rsidR="00C57698" w:rsidRPr="0071164E">
        <w:rPr>
          <w:rFonts w:ascii="Times New Roman" w:hAnsi="Times New Roman" w:cs="Times New Roman"/>
          <w:sz w:val="28"/>
          <w:szCs w:val="28"/>
        </w:rPr>
        <w:t>3</w:t>
      </w:r>
      <w:r w:rsidR="00A07091" w:rsidRPr="0071164E">
        <w:rPr>
          <w:rFonts w:ascii="Times New Roman" w:hAnsi="Times New Roman" w:cs="Times New Roman"/>
          <w:sz w:val="28"/>
          <w:szCs w:val="28"/>
        </w:rPr>
        <w:t xml:space="preserve"> </w:t>
      </w:r>
      <w:r w:rsidR="00C57698" w:rsidRPr="0071164E">
        <w:rPr>
          <w:rFonts w:ascii="Times New Roman" w:hAnsi="Times New Roman" w:cs="Times New Roman"/>
          <w:sz w:val="28"/>
          <w:szCs w:val="28"/>
        </w:rPr>
        <w:t xml:space="preserve">частини першої статті 44 Закону України «Про Вищу раду правосуддя» дисциплінарна скарга залишається без розгляду </w:t>
      </w:r>
      <w:r w:rsidR="00445913" w:rsidRPr="0071164E">
        <w:rPr>
          <w:rFonts w:ascii="Times New Roman" w:hAnsi="Times New Roman" w:cs="Times New Roman"/>
          <w:sz w:val="28"/>
          <w:szCs w:val="28"/>
        </w:rPr>
        <w:br/>
      </w:r>
      <w:r w:rsidR="00C57698" w:rsidRPr="0071164E">
        <w:rPr>
          <w:rFonts w:ascii="Times New Roman" w:hAnsi="Times New Roman" w:cs="Times New Roman"/>
          <w:sz w:val="28"/>
          <w:szCs w:val="28"/>
        </w:rPr>
        <w:t xml:space="preserve">та повертається скаржнику, якщо: </w:t>
      </w:r>
      <w:r w:rsidR="00D24F73" w:rsidRPr="0071164E">
        <w:rPr>
          <w:rFonts w:ascii="Times New Roman" w:hAnsi="Times New Roman" w:cs="Times New Roman"/>
          <w:sz w:val="28"/>
          <w:szCs w:val="28"/>
        </w:rPr>
        <w:t xml:space="preserve">дисциплінарна скарга не містить відомостей про ознаки дисциплінарного проступку судді, </w:t>
      </w:r>
      <w:r w:rsidRPr="0071164E">
        <w:rPr>
          <w:rFonts w:ascii="Times New Roman" w:hAnsi="Times New Roman" w:cs="Times New Roman"/>
          <w:sz w:val="28"/>
          <w:szCs w:val="28"/>
        </w:rPr>
        <w:t>д</w:t>
      </w:r>
      <w:r w:rsidR="00C57698" w:rsidRPr="0071164E">
        <w:rPr>
          <w:rFonts w:ascii="Times New Roman" w:hAnsi="Times New Roman" w:cs="Times New Roman"/>
          <w:sz w:val="28"/>
          <w:szCs w:val="28"/>
        </w:rPr>
        <w:t xml:space="preserve">исциплінарна скарга не містить посилання на фактичні дані (свідчення, докази) щодо </w:t>
      </w:r>
      <w:r w:rsidRPr="0071164E">
        <w:rPr>
          <w:rFonts w:ascii="Times New Roman" w:hAnsi="Times New Roman" w:cs="Times New Roman"/>
          <w:sz w:val="28"/>
          <w:szCs w:val="28"/>
        </w:rPr>
        <w:t>д</w:t>
      </w:r>
      <w:r w:rsidR="00A07091" w:rsidRPr="0071164E">
        <w:rPr>
          <w:rFonts w:ascii="Times New Roman" w:hAnsi="Times New Roman" w:cs="Times New Roman"/>
          <w:sz w:val="28"/>
          <w:szCs w:val="28"/>
        </w:rPr>
        <w:t>исциплінарного проступку судді.</w:t>
      </w:r>
    </w:p>
    <w:p w:rsidR="00DB3DF6" w:rsidRPr="0071164E" w:rsidRDefault="00DB3DF6" w:rsidP="00DB3DF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164E">
        <w:rPr>
          <w:rFonts w:ascii="Times New Roman" w:eastAsia="Calibri" w:hAnsi="Times New Roman" w:cs="Times New Roman"/>
          <w:sz w:val="28"/>
          <w:szCs w:val="28"/>
        </w:rPr>
        <w:t>Керуючись статтею 44 Закону України «Про Вищу раду правосуддя», пунктом 13.13. Регламенту Вищої ради правосуддя, Друга Дисциплінарна палата Вищої ради правосуддя</w:t>
      </w:r>
    </w:p>
    <w:p w:rsidR="002F0A3B" w:rsidRPr="0071164E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71164E">
        <w:rPr>
          <w:rFonts w:cs="Times New Roman"/>
          <w:b/>
          <w:sz w:val="28"/>
          <w:szCs w:val="28"/>
          <w:lang w:val="uk-UA"/>
        </w:rPr>
        <w:t>ухвалила:</w:t>
      </w:r>
    </w:p>
    <w:p w:rsidR="000934CF" w:rsidRPr="0071164E" w:rsidRDefault="000934CF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253F33" w:rsidRPr="0071164E" w:rsidRDefault="005B79A8" w:rsidP="00D23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Гезерманс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Світлани Миколаївни стосовно 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Овідіопольського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суду Одеської області Кириченка Павла Леонтійовича</w:t>
      </w:r>
      <w:r w:rsid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ED4F5F" w:rsidRPr="0071164E">
        <w:rPr>
          <w:rFonts w:ascii="Times New Roman" w:hAnsi="Times New Roman" w:cs="Times New Roman"/>
          <w:sz w:val="28"/>
          <w:szCs w:val="28"/>
        </w:rPr>
        <w:t xml:space="preserve">залишити без розгляду та повернути </w:t>
      </w:r>
      <w:r>
        <w:rPr>
          <w:rFonts w:ascii="Times New Roman" w:hAnsi="Times New Roman" w:cs="Times New Roman"/>
          <w:sz w:val="28"/>
          <w:szCs w:val="28"/>
        </w:rPr>
        <w:t>скаржнику</w:t>
      </w:r>
      <w:r w:rsidR="00ED4F5F" w:rsidRPr="0071164E">
        <w:rPr>
          <w:rFonts w:ascii="Times New Roman" w:hAnsi="Times New Roman" w:cs="Times New Roman"/>
          <w:sz w:val="28"/>
          <w:szCs w:val="28"/>
        </w:rPr>
        <w:t>.</w:t>
      </w:r>
    </w:p>
    <w:p w:rsidR="004276CD" w:rsidRPr="0071164E" w:rsidRDefault="004276CD" w:rsidP="002A4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64E">
        <w:rPr>
          <w:rFonts w:ascii="Times New Roman" w:hAnsi="Times New Roman" w:cs="Times New Roman"/>
          <w:sz w:val="28"/>
          <w:szCs w:val="28"/>
        </w:rPr>
        <w:lastRenderedPageBreak/>
        <w:t xml:space="preserve">Дисциплінарну скаргу </w:t>
      </w:r>
      <w:proofErr w:type="spellStart"/>
      <w:r w:rsidR="005B79A8">
        <w:rPr>
          <w:rFonts w:ascii="Times New Roman" w:hAnsi="Times New Roman" w:cs="Times New Roman"/>
          <w:sz w:val="28"/>
          <w:szCs w:val="28"/>
        </w:rPr>
        <w:t>Стояно</w:t>
      </w:r>
      <w:r w:rsidR="0015414F">
        <w:rPr>
          <w:rFonts w:ascii="Times New Roman" w:hAnsi="Times New Roman" w:cs="Times New Roman"/>
          <w:sz w:val="28"/>
          <w:szCs w:val="28"/>
        </w:rPr>
        <w:t>в</w:t>
      </w:r>
      <w:r w:rsidR="005B79A8">
        <w:rPr>
          <w:rFonts w:ascii="Times New Roman" w:hAnsi="Times New Roman" w:cs="Times New Roman"/>
          <w:sz w:val="28"/>
          <w:szCs w:val="28"/>
        </w:rPr>
        <w:t>ської</w:t>
      </w:r>
      <w:proofErr w:type="spellEnd"/>
      <w:r w:rsidR="005B79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79A8">
        <w:rPr>
          <w:rFonts w:ascii="Times New Roman" w:hAnsi="Times New Roman" w:cs="Times New Roman"/>
          <w:sz w:val="28"/>
          <w:szCs w:val="28"/>
        </w:rPr>
        <w:t>Алефтини</w:t>
      </w:r>
      <w:proofErr w:type="spellEnd"/>
      <w:r w:rsidR="005B79A8">
        <w:rPr>
          <w:rFonts w:ascii="Times New Roman" w:hAnsi="Times New Roman" w:cs="Times New Roman"/>
          <w:sz w:val="28"/>
          <w:szCs w:val="28"/>
        </w:rPr>
        <w:t xml:space="preserve"> Іванівни стосовно судді </w:t>
      </w:r>
      <w:proofErr w:type="spellStart"/>
      <w:r w:rsidR="005B79A8">
        <w:rPr>
          <w:rFonts w:ascii="Times New Roman" w:hAnsi="Times New Roman" w:cs="Times New Roman"/>
          <w:sz w:val="28"/>
          <w:szCs w:val="28"/>
        </w:rPr>
        <w:t>Тернівського</w:t>
      </w:r>
      <w:proofErr w:type="spellEnd"/>
      <w:r w:rsidR="005B79A8">
        <w:rPr>
          <w:rFonts w:ascii="Times New Roman" w:hAnsi="Times New Roman" w:cs="Times New Roman"/>
          <w:sz w:val="28"/>
          <w:szCs w:val="28"/>
        </w:rPr>
        <w:t xml:space="preserve"> районного суду міста Кривого Рогу Дніпропетровської області Демиденка Юрія Юрійовича </w:t>
      </w:r>
      <w:r w:rsidRPr="0071164E"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скаржнику.</w:t>
      </w:r>
    </w:p>
    <w:p w:rsidR="000E5F48" w:rsidRPr="0071164E" w:rsidRDefault="005B79A8" w:rsidP="000E5F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Вітровчак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Ганни Михайлівни стосовно судді Вишгородського районного суду Київської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Рудюка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Олексія Дмитровича</w:t>
      </w:r>
      <w:r w:rsidR="004276CD" w:rsidRPr="0071164E">
        <w:rPr>
          <w:rFonts w:ascii="Times New Roman" w:hAnsi="Times New Roman" w:cs="Times New Roman"/>
          <w:sz w:val="28"/>
          <w:szCs w:val="28"/>
        </w:rPr>
        <w:t xml:space="preserve"> </w:t>
      </w:r>
      <w:r w:rsidR="000715C1" w:rsidRPr="0071164E"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скаржнику.</w:t>
      </w:r>
    </w:p>
    <w:p w:rsidR="0023326C" w:rsidRPr="0071164E" w:rsidRDefault="0023326C" w:rsidP="002A4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64E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 w:rsidR="005B79A8">
        <w:rPr>
          <w:rFonts w:ascii="Times New Roman" w:hAnsi="Times New Roman" w:cs="Times New Roman"/>
          <w:sz w:val="28"/>
          <w:szCs w:val="28"/>
        </w:rPr>
        <w:t>Єрьоменка</w:t>
      </w:r>
      <w:proofErr w:type="spellEnd"/>
      <w:r w:rsidR="005B79A8">
        <w:rPr>
          <w:rFonts w:ascii="Times New Roman" w:hAnsi="Times New Roman" w:cs="Times New Roman"/>
          <w:sz w:val="28"/>
          <w:szCs w:val="28"/>
        </w:rPr>
        <w:t xml:space="preserve"> Ігоря Юрійовича стосовно судді Солом’янського районного суду міста Києва </w:t>
      </w:r>
      <w:proofErr w:type="spellStart"/>
      <w:r w:rsidR="005B79A8">
        <w:rPr>
          <w:rFonts w:ascii="Times New Roman" w:hAnsi="Times New Roman" w:cs="Times New Roman"/>
          <w:sz w:val="28"/>
          <w:szCs w:val="28"/>
        </w:rPr>
        <w:t>Коробенка</w:t>
      </w:r>
      <w:proofErr w:type="spellEnd"/>
      <w:r w:rsidR="005B79A8">
        <w:rPr>
          <w:rFonts w:ascii="Times New Roman" w:hAnsi="Times New Roman" w:cs="Times New Roman"/>
          <w:sz w:val="28"/>
          <w:szCs w:val="28"/>
        </w:rPr>
        <w:t xml:space="preserve"> Сергія Віталійовича </w:t>
      </w:r>
      <w:r w:rsidRPr="0071164E"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скаржнику.</w:t>
      </w:r>
    </w:p>
    <w:p w:rsidR="002F0A3B" w:rsidRPr="0071164E" w:rsidRDefault="002F0A3B" w:rsidP="006D33AF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71164E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71164E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71164E" w:rsidRPr="0071164E" w:rsidTr="000934CF">
        <w:tc>
          <w:tcPr>
            <w:tcW w:w="6896" w:type="dxa"/>
          </w:tcPr>
          <w:p w:rsidR="005D0A1D" w:rsidRPr="0071164E" w:rsidRDefault="005D0A1D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2F0A3B" w:rsidRPr="0071164E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81" w:type="dxa"/>
        <w:tblLook w:val="04A0" w:firstRow="1" w:lastRow="0" w:firstColumn="1" w:lastColumn="0" w:noHBand="0" w:noVBand="1"/>
      </w:tblPr>
      <w:tblGrid>
        <w:gridCol w:w="6237"/>
        <w:gridCol w:w="3544"/>
      </w:tblGrid>
      <w:tr w:rsidR="0078444E" w:rsidRPr="0078444E" w:rsidTr="000B4DA2">
        <w:tc>
          <w:tcPr>
            <w:tcW w:w="6237" w:type="dxa"/>
          </w:tcPr>
          <w:p w:rsidR="002F0A3B" w:rsidRPr="0058558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8558B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58558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8558B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2F0A3B" w:rsidRPr="0058558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8558B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58558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58558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8558B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2F0A3B" w:rsidRPr="0058558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8558B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58558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58558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58558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67FF" w:rsidRPr="0058558B" w:rsidRDefault="007D67FF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B4DA2" w:rsidRPr="0058558B" w:rsidRDefault="000B4DA2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8558B">
              <w:rPr>
                <w:rFonts w:ascii="Times New Roman" w:hAnsi="Times New Roman"/>
                <w:b/>
                <w:sz w:val="28"/>
                <w:szCs w:val="28"/>
              </w:rPr>
              <w:t>Член Першої Дисциплінарної</w:t>
            </w:r>
          </w:p>
          <w:p w:rsidR="002F0A3B" w:rsidRPr="0058558B" w:rsidRDefault="000B4DA2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8558B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58558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2F0A3B" w:rsidRPr="0058558B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855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58558B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855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58558B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855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F66E6" w:rsidRPr="0058558B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58558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855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58558B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855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AD758F" w:rsidRPr="0058558B" w:rsidRDefault="00AD758F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8558B"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  <w:p w:rsidR="00AD758F" w:rsidRPr="0058558B" w:rsidRDefault="00AD758F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D758F" w:rsidRPr="0058558B" w:rsidRDefault="00AD758F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B1A4B" w:rsidRPr="0058558B" w:rsidRDefault="00017FA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8558B">
              <w:rPr>
                <w:rFonts w:ascii="Times New Roman" w:hAnsi="Times New Roman"/>
                <w:b/>
                <w:sz w:val="28"/>
                <w:szCs w:val="28"/>
              </w:rPr>
              <w:t>Олексій МЕЛЬНИК</w:t>
            </w:r>
          </w:p>
          <w:p w:rsidR="00017FA3" w:rsidRPr="0058558B" w:rsidRDefault="00017FA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67FF" w:rsidRPr="0058558B" w:rsidRDefault="000B4DA2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855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B4DA2" w:rsidRPr="0058558B" w:rsidRDefault="0058558B" w:rsidP="000B4D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Алла КОТЕЛЕВЕЦЬ</w:t>
            </w:r>
          </w:p>
        </w:tc>
      </w:tr>
      <w:tr w:rsidR="0078444E" w:rsidRPr="0078444E" w:rsidTr="000B4DA2">
        <w:tc>
          <w:tcPr>
            <w:tcW w:w="6237" w:type="dxa"/>
          </w:tcPr>
          <w:p w:rsidR="002F0A3B" w:rsidRPr="0078444E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2F0A3B" w:rsidRPr="0078444E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F04FB4" w:rsidRPr="0071164E" w:rsidRDefault="00F04FB4" w:rsidP="003D7F31"/>
    <w:sectPr w:rsidR="00F04FB4" w:rsidRPr="0071164E" w:rsidSect="00017FA3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2100200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4AFC">
          <w:rPr>
            <w:noProof/>
          </w:rPr>
          <w:t>2</w:t>
        </w:r>
        <w:r>
          <w:fldChar w:fldCharType="end"/>
        </w:r>
      </w:p>
    </w:sdtContent>
  </w:sdt>
  <w:p w:rsidR="00296C66" w:rsidRDefault="003A4A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17FA3"/>
    <w:rsid w:val="00035E45"/>
    <w:rsid w:val="000444BF"/>
    <w:rsid w:val="000715C1"/>
    <w:rsid w:val="00073ACF"/>
    <w:rsid w:val="000934CF"/>
    <w:rsid w:val="000970F0"/>
    <w:rsid w:val="000B4DA2"/>
    <w:rsid w:val="000C0D44"/>
    <w:rsid w:val="000C3E55"/>
    <w:rsid w:val="000D1F49"/>
    <w:rsid w:val="000D2A4A"/>
    <w:rsid w:val="000D628A"/>
    <w:rsid w:val="000E0902"/>
    <w:rsid w:val="000E5F48"/>
    <w:rsid w:val="000F3A07"/>
    <w:rsid w:val="001232BC"/>
    <w:rsid w:val="00134D78"/>
    <w:rsid w:val="00137218"/>
    <w:rsid w:val="0015414F"/>
    <w:rsid w:val="00156315"/>
    <w:rsid w:val="00157CAD"/>
    <w:rsid w:val="0016034A"/>
    <w:rsid w:val="00162C3D"/>
    <w:rsid w:val="00180326"/>
    <w:rsid w:val="0018365B"/>
    <w:rsid w:val="001871B5"/>
    <w:rsid w:val="0019725C"/>
    <w:rsid w:val="001B349E"/>
    <w:rsid w:val="001B403C"/>
    <w:rsid w:val="001D179D"/>
    <w:rsid w:val="001D7362"/>
    <w:rsid w:val="001E6927"/>
    <w:rsid w:val="002131F5"/>
    <w:rsid w:val="00213DBE"/>
    <w:rsid w:val="00224C4E"/>
    <w:rsid w:val="002273D8"/>
    <w:rsid w:val="0023232F"/>
    <w:rsid w:val="0023326C"/>
    <w:rsid w:val="00235C3F"/>
    <w:rsid w:val="00253F33"/>
    <w:rsid w:val="00267791"/>
    <w:rsid w:val="002866A3"/>
    <w:rsid w:val="002A4A00"/>
    <w:rsid w:val="002F0A3B"/>
    <w:rsid w:val="002F5B90"/>
    <w:rsid w:val="002F7BE9"/>
    <w:rsid w:val="00312F4A"/>
    <w:rsid w:val="003170C7"/>
    <w:rsid w:val="00345B79"/>
    <w:rsid w:val="00355FD4"/>
    <w:rsid w:val="00361F26"/>
    <w:rsid w:val="00363297"/>
    <w:rsid w:val="00365BB8"/>
    <w:rsid w:val="00375C71"/>
    <w:rsid w:val="00392D35"/>
    <w:rsid w:val="003946A0"/>
    <w:rsid w:val="003A4AFC"/>
    <w:rsid w:val="003B2772"/>
    <w:rsid w:val="003B2C9D"/>
    <w:rsid w:val="003C7413"/>
    <w:rsid w:val="003D65A2"/>
    <w:rsid w:val="003D7F31"/>
    <w:rsid w:val="003F53FC"/>
    <w:rsid w:val="00400861"/>
    <w:rsid w:val="004039DD"/>
    <w:rsid w:val="004276CD"/>
    <w:rsid w:val="00441E81"/>
    <w:rsid w:val="00442723"/>
    <w:rsid w:val="00444914"/>
    <w:rsid w:val="00445913"/>
    <w:rsid w:val="004511E5"/>
    <w:rsid w:val="00495461"/>
    <w:rsid w:val="004954F7"/>
    <w:rsid w:val="004C438E"/>
    <w:rsid w:val="004D4E1B"/>
    <w:rsid w:val="004D7A4A"/>
    <w:rsid w:val="004E690A"/>
    <w:rsid w:val="004F2B27"/>
    <w:rsid w:val="00535F17"/>
    <w:rsid w:val="00536AED"/>
    <w:rsid w:val="005467E0"/>
    <w:rsid w:val="0055472B"/>
    <w:rsid w:val="00555995"/>
    <w:rsid w:val="00561735"/>
    <w:rsid w:val="00573F19"/>
    <w:rsid w:val="0058558B"/>
    <w:rsid w:val="005A0A0F"/>
    <w:rsid w:val="005A4AF1"/>
    <w:rsid w:val="005A57AE"/>
    <w:rsid w:val="005B3F04"/>
    <w:rsid w:val="005B79A8"/>
    <w:rsid w:val="005C1B6A"/>
    <w:rsid w:val="005D0A1D"/>
    <w:rsid w:val="005E0A9E"/>
    <w:rsid w:val="005F4515"/>
    <w:rsid w:val="005F50C4"/>
    <w:rsid w:val="0063767D"/>
    <w:rsid w:val="00646CEB"/>
    <w:rsid w:val="00662C5F"/>
    <w:rsid w:val="00670BB2"/>
    <w:rsid w:val="006A6BF2"/>
    <w:rsid w:val="006B47DF"/>
    <w:rsid w:val="006B65EF"/>
    <w:rsid w:val="006D33AF"/>
    <w:rsid w:val="006D52D4"/>
    <w:rsid w:val="006F0049"/>
    <w:rsid w:val="006F11EA"/>
    <w:rsid w:val="0071164E"/>
    <w:rsid w:val="007121C2"/>
    <w:rsid w:val="007137B7"/>
    <w:rsid w:val="00743BC7"/>
    <w:rsid w:val="007526BE"/>
    <w:rsid w:val="00762360"/>
    <w:rsid w:val="00765EBD"/>
    <w:rsid w:val="007761E1"/>
    <w:rsid w:val="0078444E"/>
    <w:rsid w:val="007A63F7"/>
    <w:rsid w:val="007B3A1F"/>
    <w:rsid w:val="007B7EBF"/>
    <w:rsid w:val="007D67FF"/>
    <w:rsid w:val="007F3D11"/>
    <w:rsid w:val="007F66E6"/>
    <w:rsid w:val="00804B8E"/>
    <w:rsid w:val="00805DBA"/>
    <w:rsid w:val="00807B83"/>
    <w:rsid w:val="00845E9A"/>
    <w:rsid w:val="00851197"/>
    <w:rsid w:val="00853740"/>
    <w:rsid w:val="0087396F"/>
    <w:rsid w:val="00882B1A"/>
    <w:rsid w:val="008A245C"/>
    <w:rsid w:val="008B1361"/>
    <w:rsid w:val="008B4572"/>
    <w:rsid w:val="008E2611"/>
    <w:rsid w:val="008F1FD6"/>
    <w:rsid w:val="00903379"/>
    <w:rsid w:val="00906137"/>
    <w:rsid w:val="009077DF"/>
    <w:rsid w:val="00936773"/>
    <w:rsid w:val="0095111D"/>
    <w:rsid w:val="00975114"/>
    <w:rsid w:val="009A2318"/>
    <w:rsid w:val="009A7178"/>
    <w:rsid w:val="00A002A7"/>
    <w:rsid w:val="00A027B1"/>
    <w:rsid w:val="00A07091"/>
    <w:rsid w:val="00A17A18"/>
    <w:rsid w:val="00A208F1"/>
    <w:rsid w:val="00A258B8"/>
    <w:rsid w:val="00A46AB6"/>
    <w:rsid w:val="00A821AF"/>
    <w:rsid w:val="00A851B3"/>
    <w:rsid w:val="00AC71B1"/>
    <w:rsid w:val="00AD758F"/>
    <w:rsid w:val="00AE5032"/>
    <w:rsid w:val="00AF1B57"/>
    <w:rsid w:val="00AF2D06"/>
    <w:rsid w:val="00B06C6C"/>
    <w:rsid w:val="00B13ADE"/>
    <w:rsid w:val="00B53A55"/>
    <w:rsid w:val="00B77398"/>
    <w:rsid w:val="00B84E36"/>
    <w:rsid w:val="00B9167B"/>
    <w:rsid w:val="00BC0FF4"/>
    <w:rsid w:val="00BD6C3A"/>
    <w:rsid w:val="00BF0E3E"/>
    <w:rsid w:val="00BF3DEE"/>
    <w:rsid w:val="00BF4403"/>
    <w:rsid w:val="00C34103"/>
    <w:rsid w:val="00C55A4D"/>
    <w:rsid w:val="00C57698"/>
    <w:rsid w:val="00C65510"/>
    <w:rsid w:val="00CA7D25"/>
    <w:rsid w:val="00CB0BD7"/>
    <w:rsid w:val="00CB13AA"/>
    <w:rsid w:val="00CE19EE"/>
    <w:rsid w:val="00D14E0D"/>
    <w:rsid w:val="00D178F7"/>
    <w:rsid w:val="00D23592"/>
    <w:rsid w:val="00D24F73"/>
    <w:rsid w:val="00D2728B"/>
    <w:rsid w:val="00D5406A"/>
    <w:rsid w:val="00D8526F"/>
    <w:rsid w:val="00D86A63"/>
    <w:rsid w:val="00D92D5E"/>
    <w:rsid w:val="00DA1886"/>
    <w:rsid w:val="00DA495C"/>
    <w:rsid w:val="00DB1A4B"/>
    <w:rsid w:val="00DB3DF6"/>
    <w:rsid w:val="00DD3EE3"/>
    <w:rsid w:val="00DE670C"/>
    <w:rsid w:val="00DF76BA"/>
    <w:rsid w:val="00E01F67"/>
    <w:rsid w:val="00E03415"/>
    <w:rsid w:val="00E2038B"/>
    <w:rsid w:val="00E2338A"/>
    <w:rsid w:val="00E416E7"/>
    <w:rsid w:val="00E47476"/>
    <w:rsid w:val="00E528B8"/>
    <w:rsid w:val="00E74C73"/>
    <w:rsid w:val="00E8004D"/>
    <w:rsid w:val="00E80FAC"/>
    <w:rsid w:val="00E8491D"/>
    <w:rsid w:val="00E95DAA"/>
    <w:rsid w:val="00E97CA8"/>
    <w:rsid w:val="00EA5F0F"/>
    <w:rsid w:val="00EA7CD6"/>
    <w:rsid w:val="00EC65C3"/>
    <w:rsid w:val="00ED4F5F"/>
    <w:rsid w:val="00EF133C"/>
    <w:rsid w:val="00EF4B63"/>
    <w:rsid w:val="00F01704"/>
    <w:rsid w:val="00F04FB4"/>
    <w:rsid w:val="00F07500"/>
    <w:rsid w:val="00F22705"/>
    <w:rsid w:val="00F63F6C"/>
    <w:rsid w:val="00F65CDF"/>
    <w:rsid w:val="00F71273"/>
    <w:rsid w:val="00F7475E"/>
    <w:rsid w:val="00FA49EC"/>
    <w:rsid w:val="00FB344B"/>
    <w:rsid w:val="00FD4B46"/>
    <w:rsid w:val="00FD51B9"/>
    <w:rsid w:val="00FD5A12"/>
    <w:rsid w:val="00FF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68366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A851B3"/>
    <w:pPr>
      <w:spacing w:after="0" w:line="240" w:lineRule="auto"/>
    </w:pPr>
    <w:rPr>
      <w:sz w:val="20"/>
      <w:szCs w:val="20"/>
    </w:rPr>
  </w:style>
  <w:style w:type="character" w:customStyle="1" w:styleId="af">
    <w:name w:val="Текст виноски Знак"/>
    <w:basedOn w:val="a0"/>
    <w:link w:val="ae"/>
    <w:uiPriority w:val="99"/>
    <w:semiHidden/>
    <w:rsid w:val="00A851B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A851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A2A17-BB9D-4304-8194-90A11CCDD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5596</Words>
  <Characters>3191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2024-05-14T12:24:00Z</cp:lastPrinted>
  <dcterms:created xsi:type="dcterms:W3CDTF">2024-05-16T10:44:00Z</dcterms:created>
  <dcterms:modified xsi:type="dcterms:W3CDTF">2024-05-16T10:44:00Z</dcterms:modified>
</cp:coreProperties>
</file>