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70" w:type="dxa"/>
        <w:tblLook w:val="04A0" w:firstRow="1" w:lastRow="0" w:firstColumn="1" w:lastColumn="0" w:noHBand="0" w:noVBand="1"/>
      </w:tblPr>
      <w:tblGrid>
        <w:gridCol w:w="9496"/>
      </w:tblGrid>
      <w:tr w:rsidR="009D7DAE" w:rsidRPr="00324355" w:rsidTr="00C466E3">
        <w:tc>
          <w:tcPr>
            <w:tcW w:w="9170" w:type="dxa"/>
          </w:tcPr>
          <w:p w:rsidR="00916A25" w:rsidRPr="00916A25" w:rsidRDefault="00916A25" w:rsidP="00916A25">
            <w:r w:rsidRPr="00916A25">
              <w:rPr>
                <w:rFonts w:ascii="AcademyC" w:hAnsi="AcademyC"/>
                <w:noProof/>
                <w:lang w:val="uk-UA" w:eastAsia="uk-UA"/>
              </w:rPr>
              <w:drawing>
                <wp:anchor distT="0" distB="0" distL="114300" distR="114300" simplePos="0" relativeHeight="251659776" behindDoc="0" locked="0" layoutInCell="1" allowOverlap="1" wp14:anchorId="54F37FB9" wp14:editId="1C77C3FC">
                  <wp:simplePos x="0" y="0"/>
                  <wp:positionH relativeFrom="column">
                    <wp:posOffset>2731770</wp:posOffset>
                  </wp:positionH>
                  <wp:positionV relativeFrom="paragraph">
                    <wp:posOffset>-100965</wp:posOffset>
                  </wp:positionV>
                  <wp:extent cx="504190" cy="647700"/>
                  <wp:effectExtent l="0" t="0" r="0"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916A25" w:rsidRPr="00916A25" w:rsidRDefault="00916A25" w:rsidP="00916A25">
            <w:pPr>
              <w:pStyle w:val="af6"/>
              <w:ind w:left="0"/>
              <w:jc w:val="both"/>
              <w:rPr>
                <w:sz w:val="28"/>
                <w:szCs w:val="28"/>
              </w:rPr>
            </w:pPr>
          </w:p>
          <w:p w:rsidR="00916A25" w:rsidRPr="00916A25" w:rsidRDefault="00916A25" w:rsidP="00916A25">
            <w:pPr>
              <w:pStyle w:val="af2"/>
              <w:jc w:val="center"/>
              <w:rPr>
                <w:rFonts w:ascii="AcademyC" w:hAnsi="AcademyC"/>
                <w:sz w:val="28"/>
                <w:szCs w:val="28"/>
              </w:rPr>
            </w:pPr>
            <w:r w:rsidRPr="00916A25">
              <w:rPr>
                <w:rFonts w:ascii="AcademyC" w:hAnsi="AcademyC"/>
                <w:sz w:val="28"/>
                <w:szCs w:val="28"/>
              </w:rPr>
              <w:t>УКРАЇНА</w:t>
            </w:r>
          </w:p>
          <w:p w:rsidR="00916A25" w:rsidRPr="00916A25" w:rsidRDefault="00916A25" w:rsidP="00916A25">
            <w:pPr>
              <w:pStyle w:val="af2"/>
              <w:jc w:val="center"/>
              <w:rPr>
                <w:rFonts w:ascii="AcademyC" w:hAnsi="AcademyC"/>
                <w:sz w:val="28"/>
                <w:szCs w:val="28"/>
              </w:rPr>
            </w:pPr>
            <w:r w:rsidRPr="00916A25">
              <w:rPr>
                <w:rFonts w:ascii="AcademyC" w:hAnsi="AcademyC"/>
                <w:sz w:val="28"/>
                <w:szCs w:val="28"/>
              </w:rPr>
              <w:t>ВИЩА  РАДА  ПРАВОСУДДЯ</w:t>
            </w:r>
          </w:p>
          <w:p w:rsidR="00916A25" w:rsidRPr="00916A25" w:rsidRDefault="00916A25" w:rsidP="00916A25">
            <w:pPr>
              <w:pStyle w:val="af2"/>
              <w:jc w:val="center"/>
              <w:rPr>
                <w:rFonts w:ascii="AcademyC" w:hAnsi="AcademyC"/>
                <w:sz w:val="28"/>
                <w:szCs w:val="28"/>
              </w:rPr>
            </w:pPr>
            <w:r w:rsidRPr="00916A25">
              <w:rPr>
                <w:rFonts w:ascii="AcademyC" w:hAnsi="AcademyC"/>
                <w:sz w:val="28"/>
                <w:szCs w:val="28"/>
              </w:rPr>
              <w:t>УХВАЛА</w:t>
            </w:r>
          </w:p>
          <w:tbl>
            <w:tblPr>
              <w:tblW w:w="9534" w:type="dxa"/>
              <w:tblLook w:val="04A0" w:firstRow="1" w:lastRow="0" w:firstColumn="1" w:lastColumn="0" w:noHBand="0" w:noVBand="1"/>
            </w:tblPr>
            <w:tblGrid>
              <w:gridCol w:w="3098"/>
              <w:gridCol w:w="3309"/>
              <w:gridCol w:w="3127"/>
            </w:tblGrid>
            <w:tr w:rsidR="00916A25" w:rsidRPr="00E629FB" w:rsidTr="008F0FAA">
              <w:trPr>
                <w:trHeight w:val="188"/>
              </w:trPr>
              <w:tc>
                <w:tcPr>
                  <w:tcW w:w="3098" w:type="dxa"/>
                </w:tcPr>
                <w:p w:rsidR="00916A25" w:rsidRPr="008F0FAA" w:rsidRDefault="008F0FAA" w:rsidP="008F0FAA">
                  <w:pPr>
                    <w:pStyle w:val="af2"/>
                    <w:ind w:left="-68"/>
                    <w:rPr>
                      <w:rFonts w:ascii="Times New Roman" w:hAnsi="Times New Roman"/>
                      <w:noProof/>
                      <w:sz w:val="28"/>
                      <w:szCs w:val="28"/>
                      <w:lang w:val="en-US"/>
                    </w:rPr>
                  </w:pPr>
                  <w:r w:rsidRPr="008F0FAA">
                    <w:rPr>
                      <w:rFonts w:ascii="Times New Roman" w:hAnsi="Times New Roman"/>
                      <w:noProof/>
                      <w:sz w:val="28"/>
                      <w:szCs w:val="28"/>
                    </w:rPr>
                    <w:t>9 травня 2024 року</w:t>
                  </w:r>
                </w:p>
              </w:tc>
              <w:tc>
                <w:tcPr>
                  <w:tcW w:w="3309" w:type="dxa"/>
                </w:tcPr>
                <w:p w:rsidR="00916A25" w:rsidRPr="00E629FB" w:rsidRDefault="00916A25" w:rsidP="00916A25">
                  <w:pPr>
                    <w:pStyle w:val="af2"/>
                    <w:jc w:val="center"/>
                    <w:rPr>
                      <w:rFonts w:ascii="Book Antiqua" w:hAnsi="Book Antiqua"/>
                      <w:noProof/>
                      <w:sz w:val="20"/>
                      <w:szCs w:val="20"/>
                    </w:rPr>
                  </w:pPr>
                  <w:r w:rsidRPr="00E629FB">
                    <w:rPr>
                      <w:rFonts w:ascii="Book Antiqua" w:hAnsi="Book Antiqua"/>
                      <w:sz w:val="20"/>
                      <w:szCs w:val="20"/>
                    </w:rPr>
                    <w:t>Київ</w:t>
                  </w:r>
                </w:p>
              </w:tc>
              <w:tc>
                <w:tcPr>
                  <w:tcW w:w="3127" w:type="dxa"/>
                </w:tcPr>
                <w:p w:rsidR="00916A25" w:rsidRPr="008F0FAA" w:rsidRDefault="008F0FAA" w:rsidP="008F0FAA">
                  <w:pPr>
                    <w:pStyle w:val="af2"/>
                    <w:ind w:right="27"/>
                    <w:jc w:val="right"/>
                    <w:rPr>
                      <w:rFonts w:ascii="Times New Roman" w:hAnsi="Times New Roman"/>
                      <w:noProof/>
                      <w:sz w:val="28"/>
                      <w:szCs w:val="28"/>
                      <w:lang w:val="ru-RU"/>
                    </w:rPr>
                  </w:pPr>
                  <w:r w:rsidRPr="008F0FAA">
                    <w:rPr>
                      <w:rFonts w:ascii="Times New Roman" w:hAnsi="Times New Roman"/>
                      <w:noProof/>
                      <w:sz w:val="28"/>
                      <w:szCs w:val="28"/>
                      <w:lang w:val="ru-RU"/>
                    </w:rPr>
                    <w:t>№ 1417/0/15-24</w:t>
                  </w:r>
                </w:p>
              </w:tc>
            </w:tr>
          </w:tbl>
          <w:p w:rsidR="009D7DAE" w:rsidRPr="00324355" w:rsidRDefault="009D7DAE" w:rsidP="00414E03">
            <w:pPr>
              <w:ind w:left="-105" w:right="57"/>
              <w:contextualSpacing/>
              <w:jc w:val="both"/>
              <w:rPr>
                <w:b/>
                <w:sz w:val="24"/>
                <w:szCs w:val="24"/>
                <w:lang w:val="uk-UA"/>
              </w:rPr>
            </w:pPr>
          </w:p>
        </w:tc>
      </w:tr>
    </w:tbl>
    <w:p w:rsidR="00916A25" w:rsidRDefault="00916A25" w:rsidP="00B120C9">
      <w:pPr>
        <w:ind w:right="5385"/>
        <w:jc w:val="both"/>
        <w:rPr>
          <w:b/>
          <w:spacing w:val="-4"/>
          <w:sz w:val="24"/>
          <w:szCs w:val="24"/>
          <w:lang w:val="uk-UA"/>
        </w:rPr>
      </w:pPr>
    </w:p>
    <w:p w:rsidR="005448BF" w:rsidRDefault="005448BF" w:rsidP="00B120C9">
      <w:pPr>
        <w:ind w:right="5385"/>
        <w:jc w:val="both"/>
        <w:rPr>
          <w:b/>
          <w:spacing w:val="-4"/>
          <w:sz w:val="24"/>
          <w:szCs w:val="24"/>
          <w:lang w:val="uk-UA"/>
        </w:rPr>
      </w:pPr>
    </w:p>
    <w:p w:rsidR="00224F58" w:rsidRPr="00916A25" w:rsidRDefault="00224F58" w:rsidP="005448BF">
      <w:pPr>
        <w:ind w:right="5243"/>
        <w:jc w:val="both"/>
        <w:rPr>
          <w:b/>
          <w:spacing w:val="-4"/>
          <w:sz w:val="24"/>
          <w:szCs w:val="24"/>
          <w:lang w:val="uk-UA"/>
        </w:rPr>
      </w:pPr>
      <w:r w:rsidRPr="00916A25">
        <w:rPr>
          <w:b/>
          <w:spacing w:val="-4"/>
          <w:sz w:val="24"/>
          <w:szCs w:val="24"/>
          <w:lang w:val="uk-UA"/>
        </w:rPr>
        <w:t xml:space="preserve">Про </w:t>
      </w:r>
      <w:r w:rsidR="00D025AF" w:rsidRPr="00916A25">
        <w:rPr>
          <w:b/>
          <w:spacing w:val="-4"/>
          <w:sz w:val="24"/>
          <w:szCs w:val="24"/>
          <w:lang w:val="uk-UA"/>
        </w:rPr>
        <w:t>залишення без розгляду</w:t>
      </w:r>
      <w:r w:rsidR="0099297D" w:rsidRPr="00916A25">
        <w:rPr>
          <w:b/>
          <w:spacing w:val="-4"/>
          <w:sz w:val="24"/>
          <w:szCs w:val="24"/>
          <w:lang w:val="uk-UA"/>
        </w:rPr>
        <w:t xml:space="preserve"> заяв</w:t>
      </w:r>
      <w:r w:rsidR="0082060F" w:rsidRPr="00916A25">
        <w:rPr>
          <w:b/>
          <w:spacing w:val="-4"/>
          <w:sz w:val="24"/>
          <w:szCs w:val="24"/>
          <w:lang w:val="uk-UA"/>
        </w:rPr>
        <w:t>и</w:t>
      </w:r>
      <w:r w:rsidR="00D025AF" w:rsidRPr="00916A25">
        <w:rPr>
          <w:b/>
          <w:spacing w:val="-4"/>
          <w:sz w:val="24"/>
          <w:szCs w:val="24"/>
          <w:lang w:val="uk-UA"/>
        </w:rPr>
        <w:t xml:space="preserve"> </w:t>
      </w:r>
      <w:r w:rsidR="002114C6" w:rsidRPr="00916A25">
        <w:rPr>
          <w:b/>
          <w:spacing w:val="-4"/>
          <w:sz w:val="24"/>
          <w:szCs w:val="24"/>
          <w:lang w:val="uk-UA"/>
        </w:rPr>
        <w:t>Левицької Н.Г.</w:t>
      </w:r>
      <w:r w:rsidR="00C466E3" w:rsidRPr="00916A25">
        <w:rPr>
          <w:b/>
          <w:spacing w:val="-4"/>
          <w:sz w:val="24"/>
          <w:szCs w:val="24"/>
          <w:lang w:val="uk-UA"/>
        </w:rPr>
        <w:t xml:space="preserve"> </w:t>
      </w:r>
      <w:r w:rsidR="00A6766D" w:rsidRPr="00916A25">
        <w:rPr>
          <w:b/>
          <w:spacing w:val="-4"/>
          <w:sz w:val="24"/>
          <w:szCs w:val="24"/>
          <w:lang w:val="uk-UA"/>
        </w:rPr>
        <w:t xml:space="preserve">про </w:t>
      </w:r>
      <w:bookmarkStart w:id="0" w:name="_GoBack"/>
      <w:bookmarkEnd w:id="0"/>
      <w:r w:rsidR="008D3D46" w:rsidRPr="00916A25">
        <w:rPr>
          <w:b/>
          <w:spacing w:val="-4"/>
          <w:sz w:val="24"/>
          <w:szCs w:val="24"/>
          <w:lang w:val="uk-UA"/>
        </w:rPr>
        <w:t>звільнення</w:t>
      </w:r>
      <w:r w:rsidR="0082060F" w:rsidRPr="00916A25">
        <w:rPr>
          <w:b/>
          <w:spacing w:val="-4"/>
          <w:sz w:val="24"/>
          <w:szCs w:val="24"/>
          <w:lang w:val="uk-UA"/>
        </w:rPr>
        <w:t xml:space="preserve"> </w:t>
      </w:r>
      <w:r w:rsidR="005448BF">
        <w:rPr>
          <w:b/>
          <w:spacing w:val="-4"/>
          <w:sz w:val="24"/>
          <w:szCs w:val="24"/>
          <w:lang w:val="uk-UA"/>
        </w:rPr>
        <w:br/>
      </w:r>
      <w:r w:rsidR="0082060F" w:rsidRPr="00916A25">
        <w:rPr>
          <w:b/>
          <w:spacing w:val="-4"/>
          <w:sz w:val="24"/>
          <w:szCs w:val="24"/>
          <w:lang w:val="uk-UA"/>
        </w:rPr>
        <w:t>з</w:t>
      </w:r>
      <w:r w:rsidR="00B120C9" w:rsidRPr="00916A25">
        <w:rPr>
          <w:b/>
          <w:spacing w:val="-4"/>
          <w:sz w:val="24"/>
          <w:szCs w:val="24"/>
          <w:lang w:val="uk-UA"/>
        </w:rPr>
        <w:t xml:space="preserve"> </w:t>
      </w:r>
      <w:r w:rsidR="0082060F" w:rsidRPr="00916A25">
        <w:rPr>
          <w:b/>
          <w:spacing w:val="-4"/>
          <w:sz w:val="24"/>
          <w:szCs w:val="24"/>
          <w:lang w:val="uk-UA"/>
        </w:rPr>
        <w:t>посади судді</w:t>
      </w:r>
      <w:r w:rsidR="008D3D46" w:rsidRPr="00916A25">
        <w:rPr>
          <w:b/>
          <w:spacing w:val="-4"/>
          <w:sz w:val="24"/>
          <w:szCs w:val="24"/>
          <w:lang w:val="uk-UA"/>
        </w:rPr>
        <w:t xml:space="preserve"> </w:t>
      </w:r>
      <w:r w:rsidR="000379D6" w:rsidRPr="00916A25">
        <w:rPr>
          <w:b/>
          <w:spacing w:val="-4"/>
          <w:sz w:val="24"/>
          <w:szCs w:val="24"/>
          <w:lang w:val="uk-UA"/>
        </w:rPr>
        <w:t>Львівського апеляційного адміністративного суду</w:t>
      </w:r>
      <w:r w:rsidR="00D025AF" w:rsidRPr="00916A25">
        <w:rPr>
          <w:b/>
          <w:spacing w:val="-4"/>
          <w:sz w:val="24"/>
          <w:szCs w:val="24"/>
          <w:lang w:val="uk-UA"/>
        </w:rPr>
        <w:t xml:space="preserve"> у зв’язку</w:t>
      </w:r>
      <w:r w:rsidR="00B120C9" w:rsidRPr="00916A25">
        <w:rPr>
          <w:b/>
          <w:spacing w:val="-4"/>
          <w:sz w:val="24"/>
          <w:szCs w:val="24"/>
          <w:lang w:val="uk-UA"/>
        </w:rPr>
        <w:t xml:space="preserve"> </w:t>
      </w:r>
      <w:r w:rsidR="005448BF">
        <w:rPr>
          <w:b/>
          <w:spacing w:val="-4"/>
          <w:sz w:val="24"/>
          <w:szCs w:val="24"/>
          <w:lang w:val="uk-UA"/>
        </w:rPr>
        <w:br/>
      </w:r>
      <w:r w:rsidR="00D025AF" w:rsidRPr="00916A25">
        <w:rPr>
          <w:b/>
          <w:spacing w:val="-4"/>
          <w:sz w:val="24"/>
          <w:szCs w:val="24"/>
          <w:lang w:val="uk-UA"/>
        </w:rPr>
        <w:t>з поданням</w:t>
      </w:r>
      <w:r w:rsidR="00B120C9" w:rsidRPr="00916A25">
        <w:rPr>
          <w:b/>
          <w:spacing w:val="-4"/>
          <w:sz w:val="24"/>
          <w:szCs w:val="24"/>
          <w:lang w:val="uk-UA"/>
        </w:rPr>
        <w:t xml:space="preserve"> </w:t>
      </w:r>
      <w:r w:rsidR="00D025AF" w:rsidRPr="00916A25">
        <w:rPr>
          <w:b/>
          <w:spacing w:val="-4"/>
          <w:sz w:val="24"/>
          <w:szCs w:val="24"/>
          <w:lang w:val="uk-UA"/>
        </w:rPr>
        <w:t>зая</w:t>
      </w:r>
      <w:r w:rsidR="00F971D9" w:rsidRPr="00916A25">
        <w:rPr>
          <w:b/>
          <w:spacing w:val="-4"/>
          <w:sz w:val="24"/>
          <w:szCs w:val="24"/>
          <w:lang w:val="uk-UA"/>
        </w:rPr>
        <w:t>ви</w:t>
      </w:r>
      <w:r w:rsidR="00B120C9" w:rsidRPr="00916A25">
        <w:rPr>
          <w:b/>
          <w:spacing w:val="-4"/>
          <w:sz w:val="24"/>
          <w:szCs w:val="24"/>
          <w:lang w:val="uk-UA"/>
        </w:rPr>
        <w:t xml:space="preserve"> </w:t>
      </w:r>
      <w:r w:rsidR="00D025AF" w:rsidRPr="00916A25">
        <w:rPr>
          <w:b/>
          <w:spacing w:val="-4"/>
          <w:sz w:val="24"/>
          <w:szCs w:val="24"/>
          <w:lang w:val="uk-UA"/>
        </w:rPr>
        <w:t>про</w:t>
      </w:r>
      <w:r w:rsidR="00B120C9" w:rsidRPr="00916A25">
        <w:rPr>
          <w:b/>
          <w:spacing w:val="-4"/>
          <w:sz w:val="24"/>
          <w:szCs w:val="24"/>
          <w:lang w:val="uk-UA"/>
        </w:rPr>
        <w:t xml:space="preserve"> </w:t>
      </w:r>
      <w:r w:rsidR="00D025AF" w:rsidRPr="00916A25">
        <w:rPr>
          <w:b/>
          <w:spacing w:val="-4"/>
          <w:sz w:val="24"/>
          <w:szCs w:val="24"/>
          <w:lang w:val="uk-UA"/>
        </w:rPr>
        <w:t>відставку</w:t>
      </w:r>
    </w:p>
    <w:p w:rsidR="00A22DF0" w:rsidRPr="00916A25" w:rsidRDefault="00A22DF0" w:rsidP="00B120C9">
      <w:pPr>
        <w:pStyle w:val="1"/>
        <w:ind w:right="5385"/>
        <w:rPr>
          <w:rFonts w:ascii="Times New Roman" w:hAnsi="Times New Roman"/>
          <w:b/>
          <w:spacing w:val="-4"/>
          <w:sz w:val="24"/>
          <w:szCs w:val="24"/>
          <w:lang w:val="uk-UA"/>
        </w:rPr>
      </w:pPr>
    </w:p>
    <w:p w:rsidR="00236507" w:rsidRPr="00B120C9" w:rsidRDefault="00236507" w:rsidP="00B120C9">
      <w:pPr>
        <w:pStyle w:val="1"/>
        <w:ind w:right="5385"/>
        <w:rPr>
          <w:rFonts w:ascii="Times New Roman" w:hAnsi="Times New Roman"/>
          <w:b/>
          <w:spacing w:val="-6"/>
          <w:sz w:val="24"/>
          <w:szCs w:val="24"/>
          <w:lang w:val="uk-UA"/>
        </w:rPr>
      </w:pPr>
    </w:p>
    <w:p w:rsidR="00224F58" w:rsidRPr="00324355" w:rsidRDefault="00224F58" w:rsidP="00BF2E25">
      <w:pPr>
        <w:spacing w:line="330" w:lineRule="exact"/>
        <w:ind w:right="-1" w:firstLine="567"/>
        <w:jc w:val="both"/>
        <w:rPr>
          <w:lang w:val="uk-UA"/>
        </w:rPr>
      </w:pPr>
      <w:r w:rsidRPr="00324355">
        <w:rPr>
          <w:lang w:val="uk-UA"/>
        </w:rPr>
        <w:t xml:space="preserve">Вища рада правосуддя, розглянувши </w:t>
      </w:r>
      <w:r w:rsidR="00771495" w:rsidRPr="00324355">
        <w:rPr>
          <w:lang w:val="uk-UA"/>
        </w:rPr>
        <w:t>заяв</w:t>
      </w:r>
      <w:r w:rsidR="0082060F" w:rsidRPr="00324355">
        <w:rPr>
          <w:lang w:val="uk-UA"/>
        </w:rPr>
        <w:t xml:space="preserve">у </w:t>
      </w:r>
      <w:r w:rsidR="002114C6" w:rsidRPr="00324355">
        <w:rPr>
          <w:lang w:val="uk-UA"/>
        </w:rPr>
        <w:t>Левицької Наталії Георгіївни</w:t>
      </w:r>
      <w:r w:rsidR="00771495" w:rsidRPr="00324355">
        <w:rPr>
          <w:lang w:val="uk-UA"/>
        </w:rPr>
        <w:t xml:space="preserve"> </w:t>
      </w:r>
      <w:r w:rsidR="00E74A9D" w:rsidRPr="00324355">
        <w:rPr>
          <w:lang w:val="uk-UA"/>
        </w:rPr>
        <w:t>про звільнення з посади судді Львівського апеляційного адміністративного суду у зв’язку з поданням заяви про відставку</w:t>
      </w:r>
      <w:r w:rsidR="00C34605" w:rsidRPr="00324355">
        <w:rPr>
          <w:lang w:val="uk-UA"/>
        </w:rPr>
        <w:t>,</w:t>
      </w:r>
    </w:p>
    <w:p w:rsidR="00D17211" w:rsidRPr="00324355" w:rsidRDefault="00D17211" w:rsidP="00BF2E25">
      <w:pPr>
        <w:spacing w:line="330" w:lineRule="exact"/>
        <w:ind w:right="-1" w:firstLine="709"/>
        <w:jc w:val="both"/>
        <w:rPr>
          <w:lang w:val="uk-UA"/>
        </w:rPr>
      </w:pPr>
    </w:p>
    <w:p w:rsidR="008664B8" w:rsidRPr="00324355" w:rsidRDefault="00224F58" w:rsidP="00BF2E25">
      <w:pPr>
        <w:spacing w:line="330" w:lineRule="exact"/>
        <w:ind w:right="96"/>
        <w:jc w:val="center"/>
        <w:rPr>
          <w:b/>
          <w:lang w:val="uk-UA"/>
        </w:rPr>
      </w:pPr>
      <w:r w:rsidRPr="00324355">
        <w:rPr>
          <w:b/>
          <w:lang w:val="uk-UA"/>
        </w:rPr>
        <w:t>встановила:</w:t>
      </w:r>
    </w:p>
    <w:p w:rsidR="00D17211" w:rsidRPr="00324355" w:rsidRDefault="00D17211" w:rsidP="00BF2E25">
      <w:pPr>
        <w:spacing w:line="330" w:lineRule="exact"/>
        <w:ind w:right="96"/>
        <w:jc w:val="center"/>
        <w:rPr>
          <w:b/>
          <w:lang w:val="uk-UA"/>
        </w:rPr>
      </w:pPr>
    </w:p>
    <w:p w:rsidR="00C002C4" w:rsidRPr="00324355" w:rsidRDefault="00E74A9D" w:rsidP="00BF2E25">
      <w:pPr>
        <w:suppressAutoHyphens/>
        <w:spacing w:line="330" w:lineRule="exact"/>
        <w:jc w:val="both"/>
        <w:rPr>
          <w:lang w:val="uk-UA"/>
        </w:rPr>
      </w:pPr>
      <w:r w:rsidRPr="00324355">
        <w:rPr>
          <w:lang w:val="uk-UA"/>
        </w:rPr>
        <w:t xml:space="preserve">16 квітня 2024 року </w:t>
      </w:r>
      <w:r w:rsidR="0016772B" w:rsidRPr="00324355">
        <w:rPr>
          <w:lang w:val="uk-UA"/>
        </w:rPr>
        <w:t xml:space="preserve">до </w:t>
      </w:r>
      <w:r w:rsidR="0082060F" w:rsidRPr="00324355">
        <w:rPr>
          <w:lang w:val="uk-UA"/>
        </w:rPr>
        <w:t xml:space="preserve">Вищої ради правосуддя надійшла заява </w:t>
      </w:r>
      <w:r w:rsidR="002114C6" w:rsidRPr="00324355">
        <w:rPr>
          <w:lang w:val="uk-UA"/>
        </w:rPr>
        <w:t>Левицької Н.Г.</w:t>
      </w:r>
      <w:r w:rsidR="00C002C4" w:rsidRPr="00324355">
        <w:rPr>
          <w:lang w:val="uk-UA"/>
        </w:rPr>
        <w:t xml:space="preserve"> </w:t>
      </w:r>
      <w:r w:rsidR="00EA2D4F" w:rsidRPr="00324355">
        <w:rPr>
          <w:lang w:val="uk-UA"/>
        </w:rPr>
        <w:t xml:space="preserve">від 11 квітня 2024 року </w:t>
      </w:r>
      <w:r w:rsidR="00C002C4" w:rsidRPr="00324355">
        <w:rPr>
          <w:lang w:val="uk-UA"/>
        </w:rPr>
        <w:t xml:space="preserve">про звільнення з посади судді Львівського апеляційного адміністративного суду </w:t>
      </w:r>
      <w:r w:rsidR="009B1BE1" w:rsidRPr="00324355">
        <w:rPr>
          <w:lang w:val="uk-UA"/>
        </w:rPr>
        <w:t>у</w:t>
      </w:r>
      <w:r w:rsidR="00C002C4" w:rsidRPr="00324355">
        <w:rPr>
          <w:lang w:val="uk-UA"/>
        </w:rPr>
        <w:t xml:space="preserve"> відставку</w:t>
      </w:r>
      <w:r w:rsidR="00A46537" w:rsidRPr="00324355">
        <w:rPr>
          <w:lang w:val="uk-UA"/>
        </w:rPr>
        <w:t xml:space="preserve">, а також </w:t>
      </w:r>
      <w:r w:rsidR="009B1BE1" w:rsidRPr="00324355">
        <w:rPr>
          <w:lang w:val="uk-UA"/>
        </w:rPr>
        <w:t xml:space="preserve">матеріали на підтвердження доводів судді щодо наявності підстав </w:t>
      </w:r>
      <w:r w:rsidR="00A46537" w:rsidRPr="00324355">
        <w:rPr>
          <w:lang w:val="uk-UA"/>
        </w:rPr>
        <w:t>для</w:t>
      </w:r>
      <w:r w:rsidR="009B1BE1" w:rsidRPr="00324355">
        <w:rPr>
          <w:lang w:val="uk-UA"/>
        </w:rPr>
        <w:t xml:space="preserve"> так</w:t>
      </w:r>
      <w:r w:rsidR="00A46537" w:rsidRPr="00324355">
        <w:rPr>
          <w:lang w:val="uk-UA"/>
        </w:rPr>
        <w:t>ого</w:t>
      </w:r>
      <w:r w:rsidR="009B1BE1" w:rsidRPr="00324355">
        <w:rPr>
          <w:lang w:val="uk-UA"/>
        </w:rPr>
        <w:t xml:space="preserve"> звільнення (</w:t>
      </w:r>
      <w:r w:rsidR="00863A77" w:rsidRPr="00324355">
        <w:rPr>
          <w:lang w:val="uk-UA"/>
        </w:rPr>
        <w:t>єдиний унікальний номер справи</w:t>
      </w:r>
      <w:r w:rsidR="009B1BE1" w:rsidRPr="00324355">
        <w:rPr>
          <w:lang w:val="uk-UA"/>
        </w:rPr>
        <w:t xml:space="preserve"> 1598/0/6-24).</w:t>
      </w:r>
    </w:p>
    <w:p w:rsidR="00863A77" w:rsidRPr="00324355" w:rsidRDefault="00863A77" w:rsidP="00BF2E25">
      <w:pPr>
        <w:suppressAutoHyphens/>
        <w:spacing w:line="330" w:lineRule="exact"/>
        <w:ind w:firstLine="567"/>
        <w:jc w:val="both"/>
        <w:rPr>
          <w:lang w:val="uk-UA"/>
        </w:rPr>
      </w:pPr>
      <w:r w:rsidRPr="00324355">
        <w:rPr>
          <w:lang w:val="uk-UA"/>
        </w:rPr>
        <w:t>Відповідно до протоколу автоматизованого розподілу справи між членами Вищої ради правосуддя від 16 квітня 2024 року доповідачем щодо вказаної справи визначено члена Вищої ради правосуддя Саліхова В.В.</w:t>
      </w:r>
    </w:p>
    <w:p w:rsidR="0000560A" w:rsidRPr="00324355" w:rsidRDefault="0082060F" w:rsidP="00BF2E25">
      <w:pPr>
        <w:suppressAutoHyphens/>
        <w:spacing w:line="330" w:lineRule="exact"/>
        <w:ind w:firstLine="567"/>
        <w:jc w:val="both"/>
        <w:rPr>
          <w:lang w:val="uk-UA"/>
        </w:rPr>
      </w:pPr>
      <w:r w:rsidRPr="00324355">
        <w:rPr>
          <w:lang w:val="uk-UA"/>
        </w:rPr>
        <w:t>У зая</w:t>
      </w:r>
      <w:r w:rsidR="0016772B" w:rsidRPr="00324355">
        <w:rPr>
          <w:lang w:val="uk-UA"/>
        </w:rPr>
        <w:t xml:space="preserve">ві </w:t>
      </w:r>
      <w:r w:rsidR="00063E5D" w:rsidRPr="00324355">
        <w:rPr>
          <w:lang w:val="uk-UA"/>
        </w:rPr>
        <w:t>Левицька Н.Г.</w:t>
      </w:r>
      <w:r w:rsidR="0000560A" w:rsidRPr="00324355">
        <w:rPr>
          <w:lang w:val="uk-UA"/>
        </w:rPr>
        <w:t xml:space="preserve"> зазначила, що рішенням Вищої ради правосуддя</w:t>
      </w:r>
      <w:r w:rsidR="0000560A" w:rsidRPr="00324355">
        <w:rPr>
          <w:lang w:val="uk-UA"/>
        </w:rPr>
        <w:br/>
        <w:t>від 18 жовтня 2018 року № 3155/0/15-18</w:t>
      </w:r>
      <w:r w:rsidR="00903C85" w:rsidRPr="00324355">
        <w:rPr>
          <w:lang w:val="uk-UA"/>
        </w:rPr>
        <w:t>,</w:t>
      </w:r>
      <w:r w:rsidR="0000560A" w:rsidRPr="00324355">
        <w:rPr>
          <w:lang w:val="uk-UA"/>
        </w:rPr>
        <w:t xml:space="preserve"> </w:t>
      </w:r>
      <w:r w:rsidR="00903C85" w:rsidRPr="00324355">
        <w:rPr>
          <w:lang w:val="uk-UA"/>
        </w:rPr>
        <w:t>ухвален</w:t>
      </w:r>
      <w:r w:rsidR="000A54FF" w:rsidRPr="00324355">
        <w:rPr>
          <w:lang w:val="uk-UA"/>
        </w:rPr>
        <w:t xml:space="preserve">им </w:t>
      </w:r>
      <w:r w:rsidR="00903C85" w:rsidRPr="00324355">
        <w:rPr>
          <w:lang w:val="uk-UA"/>
        </w:rPr>
        <w:t>на підставі відповідної</w:t>
      </w:r>
      <w:r w:rsidR="000A54FF" w:rsidRPr="00324355">
        <w:rPr>
          <w:lang w:val="uk-UA"/>
        </w:rPr>
        <w:br/>
      </w:r>
      <w:r w:rsidR="00903C85" w:rsidRPr="00324355">
        <w:rPr>
          <w:lang w:val="uk-UA"/>
        </w:rPr>
        <w:t>її заяви від 23 вересня 2016 року та рішення Касаційного адміністративного суду у складі Верховного Суду від 13 березня 2018 року, залишеного без змін Постановою Великої Палати Верховного Суду від 7 червня 2018</w:t>
      </w:r>
      <w:r w:rsidR="000A54FF" w:rsidRPr="00324355">
        <w:rPr>
          <w:lang w:val="uk-UA"/>
        </w:rPr>
        <w:t xml:space="preserve"> року, </w:t>
      </w:r>
      <w:r w:rsidR="002029CD" w:rsidRPr="00324355">
        <w:rPr>
          <w:lang w:val="uk-UA"/>
        </w:rPr>
        <w:t xml:space="preserve">вона була </w:t>
      </w:r>
      <w:r w:rsidR="0000560A" w:rsidRPr="00324355">
        <w:rPr>
          <w:lang w:val="uk-UA"/>
        </w:rPr>
        <w:t>звільнена з посади судді Львівського апеляційного адміністративного суду</w:t>
      </w:r>
      <w:r w:rsidR="000A54FF" w:rsidRPr="00324355">
        <w:rPr>
          <w:lang w:val="uk-UA"/>
        </w:rPr>
        <w:br/>
      </w:r>
      <w:r w:rsidR="0000560A" w:rsidRPr="00324355">
        <w:rPr>
          <w:lang w:val="uk-UA"/>
        </w:rPr>
        <w:t xml:space="preserve">у зв’язку з неспроможністю виконувати </w:t>
      </w:r>
      <w:r w:rsidR="002029CD" w:rsidRPr="00324355">
        <w:rPr>
          <w:lang w:val="uk-UA"/>
        </w:rPr>
        <w:t>повноваження за станом здоров’я</w:t>
      </w:r>
      <w:r w:rsidR="0047638D" w:rsidRPr="00324355">
        <w:rPr>
          <w:lang w:val="uk-UA"/>
        </w:rPr>
        <w:t>.</w:t>
      </w:r>
      <w:r w:rsidR="0003306A" w:rsidRPr="00324355">
        <w:rPr>
          <w:lang w:val="uk-UA"/>
        </w:rPr>
        <w:t xml:space="preserve"> </w:t>
      </w:r>
      <w:r w:rsidR="0000560A" w:rsidRPr="00324355">
        <w:rPr>
          <w:lang w:val="uk-UA"/>
        </w:rPr>
        <w:t>Водночас</w:t>
      </w:r>
      <w:r w:rsidR="00820A80" w:rsidRPr="00324355">
        <w:rPr>
          <w:lang w:val="uk-UA"/>
        </w:rPr>
        <w:t xml:space="preserve"> Левицька Н.Г. зауважила, що</w:t>
      </w:r>
      <w:r w:rsidR="0000560A" w:rsidRPr="00324355">
        <w:rPr>
          <w:lang w:val="uk-UA"/>
        </w:rPr>
        <w:t xml:space="preserve"> </w:t>
      </w:r>
      <w:r w:rsidR="00807CA1" w:rsidRPr="00324355">
        <w:rPr>
          <w:lang w:val="uk-UA"/>
        </w:rPr>
        <w:t>19 вересня 2018 року,</w:t>
      </w:r>
      <w:r w:rsidR="000A54FF" w:rsidRPr="00324355">
        <w:rPr>
          <w:lang w:val="uk-UA"/>
        </w:rPr>
        <w:t xml:space="preserve"> </w:t>
      </w:r>
      <w:r w:rsidR="002029CD" w:rsidRPr="00324355">
        <w:rPr>
          <w:lang w:val="uk-UA"/>
        </w:rPr>
        <w:t xml:space="preserve">до </w:t>
      </w:r>
      <w:r w:rsidR="0000560A" w:rsidRPr="00324355">
        <w:rPr>
          <w:lang w:val="uk-UA"/>
        </w:rPr>
        <w:t>момент</w:t>
      </w:r>
      <w:r w:rsidR="00820A80" w:rsidRPr="00324355">
        <w:rPr>
          <w:lang w:val="uk-UA"/>
        </w:rPr>
        <w:t>у</w:t>
      </w:r>
      <w:r w:rsidR="0000560A" w:rsidRPr="00324355">
        <w:rPr>
          <w:lang w:val="uk-UA"/>
        </w:rPr>
        <w:t xml:space="preserve"> ухвалення</w:t>
      </w:r>
      <w:r w:rsidR="00820A80" w:rsidRPr="00324355">
        <w:rPr>
          <w:lang w:val="uk-UA"/>
        </w:rPr>
        <w:t xml:space="preserve"> Вищою радою правосуддя зазначеного</w:t>
      </w:r>
      <w:r w:rsidR="0000560A" w:rsidRPr="00324355">
        <w:rPr>
          <w:lang w:val="uk-UA"/>
        </w:rPr>
        <w:t xml:space="preserve"> рішення</w:t>
      </w:r>
      <w:r w:rsidR="00807CA1" w:rsidRPr="00324355">
        <w:rPr>
          <w:lang w:val="uk-UA"/>
        </w:rPr>
        <w:t>,</w:t>
      </w:r>
      <w:r w:rsidR="000A54FF" w:rsidRPr="00324355">
        <w:rPr>
          <w:lang w:val="uk-UA"/>
        </w:rPr>
        <w:t xml:space="preserve"> </w:t>
      </w:r>
      <w:r w:rsidR="0000560A" w:rsidRPr="00324355">
        <w:rPr>
          <w:lang w:val="uk-UA"/>
        </w:rPr>
        <w:t>вона</w:t>
      </w:r>
      <w:r w:rsidR="000A54FF" w:rsidRPr="00324355">
        <w:rPr>
          <w:lang w:val="uk-UA"/>
        </w:rPr>
        <w:t xml:space="preserve"> подала</w:t>
      </w:r>
      <w:r w:rsidR="000A54FF" w:rsidRPr="00324355">
        <w:rPr>
          <w:lang w:val="uk-UA"/>
        </w:rPr>
        <w:br/>
      </w:r>
      <w:r w:rsidR="00807CA1" w:rsidRPr="00324355">
        <w:rPr>
          <w:lang w:val="uk-UA"/>
        </w:rPr>
        <w:t xml:space="preserve">до Вищої ради правосуддя </w:t>
      </w:r>
      <w:r w:rsidR="0047638D" w:rsidRPr="00324355">
        <w:rPr>
          <w:lang w:val="uk-UA"/>
        </w:rPr>
        <w:t xml:space="preserve">також </w:t>
      </w:r>
      <w:r w:rsidR="002029CD" w:rsidRPr="00324355">
        <w:rPr>
          <w:lang w:val="uk-UA"/>
        </w:rPr>
        <w:t>заяву про</w:t>
      </w:r>
      <w:r w:rsidR="00807CA1" w:rsidRPr="00324355">
        <w:rPr>
          <w:lang w:val="uk-UA"/>
        </w:rPr>
        <w:t xml:space="preserve"> звільнення з посади судді</w:t>
      </w:r>
      <w:r w:rsidR="006C4336" w:rsidRPr="00324355">
        <w:rPr>
          <w:lang w:val="uk-UA"/>
        </w:rPr>
        <w:br/>
      </w:r>
      <w:r w:rsidR="00807CA1" w:rsidRPr="00324355">
        <w:rPr>
          <w:lang w:val="uk-UA"/>
        </w:rPr>
        <w:t>у відставку</w:t>
      </w:r>
      <w:r w:rsidR="00250820" w:rsidRPr="00324355">
        <w:rPr>
          <w:lang w:val="uk-UA"/>
        </w:rPr>
        <w:t>,</w:t>
      </w:r>
      <w:r w:rsidR="0047638D" w:rsidRPr="00324355">
        <w:rPr>
          <w:lang w:val="uk-UA"/>
        </w:rPr>
        <w:t xml:space="preserve"> </w:t>
      </w:r>
      <w:r w:rsidR="00250820" w:rsidRPr="00324355">
        <w:rPr>
          <w:lang w:val="uk-UA"/>
        </w:rPr>
        <w:t>яка</w:t>
      </w:r>
      <w:r w:rsidR="00807CA1" w:rsidRPr="00324355">
        <w:rPr>
          <w:lang w:val="uk-UA"/>
        </w:rPr>
        <w:t xml:space="preserve"> </w:t>
      </w:r>
      <w:r w:rsidR="00250820" w:rsidRPr="00324355">
        <w:rPr>
          <w:lang w:val="uk-UA"/>
        </w:rPr>
        <w:t>була залишена без розгляду ухвалою члена Вищої ради правосуддя Беляневича В.Е.</w:t>
      </w:r>
      <w:r w:rsidR="0003306A" w:rsidRPr="00324355">
        <w:rPr>
          <w:lang w:val="uk-UA"/>
        </w:rPr>
        <w:t xml:space="preserve"> </w:t>
      </w:r>
      <w:r w:rsidR="00250820" w:rsidRPr="00324355">
        <w:rPr>
          <w:lang w:val="uk-UA"/>
        </w:rPr>
        <w:t xml:space="preserve">від 6 листопада 2018 року № </w:t>
      </w:r>
      <w:r w:rsidR="0003306A" w:rsidRPr="00324355">
        <w:rPr>
          <w:lang w:val="uk-UA"/>
        </w:rPr>
        <w:t>11683/0/18-18</w:t>
      </w:r>
      <w:r w:rsidR="006C4336" w:rsidRPr="00324355">
        <w:rPr>
          <w:lang w:val="uk-UA"/>
        </w:rPr>
        <w:br/>
      </w:r>
      <w:r w:rsidR="00250820" w:rsidRPr="00324355">
        <w:rPr>
          <w:lang w:val="uk-UA"/>
        </w:rPr>
        <w:t>у зв’язку з припиненням повноважень судді</w:t>
      </w:r>
      <w:r w:rsidR="006C4336" w:rsidRPr="00324355">
        <w:rPr>
          <w:lang w:val="uk-UA"/>
        </w:rPr>
        <w:t xml:space="preserve"> на день постановлення цієї ухвали</w:t>
      </w:r>
      <w:r w:rsidR="00250820" w:rsidRPr="00324355">
        <w:rPr>
          <w:lang w:val="uk-UA"/>
        </w:rPr>
        <w:t>.</w:t>
      </w:r>
      <w:r w:rsidR="0003306A" w:rsidRPr="00324355">
        <w:rPr>
          <w:lang w:val="uk-UA"/>
        </w:rPr>
        <w:t xml:space="preserve"> Левицька Н.Г. вказала,</w:t>
      </w:r>
      <w:r w:rsidR="00903C85" w:rsidRPr="00324355">
        <w:rPr>
          <w:lang w:val="uk-UA"/>
        </w:rPr>
        <w:t xml:space="preserve"> </w:t>
      </w:r>
      <w:r w:rsidR="0003306A" w:rsidRPr="00324355">
        <w:rPr>
          <w:lang w:val="uk-UA"/>
        </w:rPr>
        <w:t xml:space="preserve">що </w:t>
      </w:r>
      <w:r w:rsidR="00903C85" w:rsidRPr="00324355">
        <w:rPr>
          <w:lang w:val="uk-UA"/>
        </w:rPr>
        <w:t>на</w:t>
      </w:r>
      <w:r w:rsidR="00E60D7F" w:rsidRPr="00324355">
        <w:rPr>
          <w:lang w:val="uk-UA"/>
        </w:rPr>
        <w:t xml:space="preserve"> день</w:t>
      </w:r>
      <w:r w:rsidR="00903C85" w:rsidRPr="00324355">
        <w:rPr>
          <w:lang w:val="uk-UA"/>
        </w:rPr>
        <w:t xml:space="preserve"> подання </w:t>
      </w:r>
      <w:r w:rsidR="00E60D7F" w:rsidRPr="00324355">
        <w:rPr>
          <w:lang w:val="uk-UA"/>
        </w:rPr>
        <w:t xml:space="preserve">вказаної </w:t>
      </w:r>
      <w:r w:rsidR="00903C85" w:rsidRPr="00324355">
        <w:rPr>
          <w:lang w:val="uk-UA"/>
        </w:rPr>
        <w:t xml:space="preserve">заяви </w:t>
      </w:r>
      <w:r w:rsidR="00E60D7F" w:rsidRPr="00324355">
        <w:rPr>
          <w:lang w:val="uk-UA"/>
        </w:rPr>
        <w:t>про звільнення</w:t>
      </w:r>
      <w:r w:rsidR="00E60D7F" w:rsidRPr="00324355">
        <w:rPr>
          <w:lang w:val="uk-UA"/>
        </w:rPr>
        <w:br/>
        <w:t xml:space="preserve">у відставку </w:t>
      </w:r>
      <w:r w:rsidR="0003306A" w:rsidRPr="00324355">
        <w:rPr>
          <w:rFonts w:ascii="ProbaPro" w:hAnsi="ProbaPro"/>
          <w:color w:val="1D1D1B"/>
          <w:shd w:val="clear" w:color="auto" w:fill="FFFFFF"/>
          <w:lang w:val="uk-UA"/>
        </w:rPr>
        <w:t xml:space="preserve">Законом України від 12 липня 2018 року № 2509-VIII «Про внесення </w:t>
      </w:r>
      <w:r w:rsidR="0003306A" w:rsidRPr="00324355">
        <w:rPr>
          <w:rFonts w:ascii="ProbaPro" w:hAnsi="ProbaPro"/>
          <w:color w:val="1D1D1B"/>
          <w:shd w:val="clear" w:color="auto" w:fill="FFFFFF"/>
          <w:lang w:val="uk-UA"/>
        </w:rPr>
        <w:lastRenderedPageBreak/>
        <w:t>змін до Закону України «Про судоустрій і статус суддів» у зв’язку з прийняттям Закону України «</w:t>
      </w:r>
      <w:r w:rsidR="000A1188" w:rsidRPr="00324355">
        <w:rPr>
          <w:rFonts w:ascii="ProbaPro" w:hAnsi="ProbaPro"/>
          <w:color w:val="1D1D1B"/>
          <w:shd w:val="clear" w:color="auto" w:fill="FFFFFF"/>
          <w:lang w:val="uk-UA"/>
        </w:rPr>
        <w:t xml:space="preserve">Про Вищий антикорупційний суд» </w:t>
      </w:r>
      <w:r w:rsidR="00106030" w:rsidRPr="00324355">
        <w:rPr>
          <w:rFonts w:ascii="ProbaPro" w:hAnsi="ProbaPro"/>
          <w:color w:val="1D1D1B"/>
          <w:shd w:val="clear" w:color="auto" w:fill="FFFFFF"/>
          <w:lang w:val="uk-UA"/>
        </w:rPr>
        <w:t>(далі – Закон</w:t>
      </w:r>
      <w:r w:rsidR="00FB4FC3" w:rsidRPr="00324355">
        <w:rPr>
          <w:rFonts w:ascii="ProbaPro" w:hAnsi="ProbaPro"/>
          <w:color w:val="1D1D1B"/>
          <w:shd w:val="clear" w:color="auto" w:fill="FFFFFF"/>
          <w:lang w:val="uk-UA"/>
        </w:rPr>
        <w:t xml:space="preserve"> </w:t>
      </w:r>
      <w:r w:rsidR="00106030" w:rsidRPr="00324355">
        <w:rPr>
          <w:rFonts w:ascii="ProbaPro" w:hAnsi="ProbaPro"/>
          <w:color w:val="1D1D1B"/>
          <w:shd w:val="clear" w:color="auto" w:fill="FFFFFF"/>
          <w:lang w:val="uk-UA"/>
        </w:rPr>
        <w:t xml:space="preserve">№ 2509-VIII) </w:t>
      </w:r>
      <w:r w:rsidR="000A1188" w:rsidRPr="00324355">
        <w:rPr>
          <w:rFonts w:ascii="ProbaPro" w:hAnsi="ProbaPro"/>
          <w:color w:val="1D1D1B"/>
          <w:shd w:val="clear" w:color="auto" w:fill="FFFFFF"/>
          <w:lang w:val="uk-UA"/>
        </w:rPr>
        <w:t>статт</w:t>
      </w:r>
      <w:r w:rsidR="00F85C47" w:rsidRPr="00324355">
        <w:rPr>
          <w:rFonts w:ascii="ProbaPro" w:hAnsi="ProbaPro"/>
          <w:color w:val="1D1D1B"/>
          <w:shd w:val="clear" w:color="auto" w:fill="FFFFFF"/>
          <w:lang w:val="uk-UA"/>
        </w:rPr>
        <w:t>я</w:t>
      </w:r>
      <w:r w:rsidR="000A1188" w:rsidRPr="00324355">
        <w:rPr>
          <w:rFonts w:ascii="ProbaPro" w:hAnsi="ProbaPro"/>
          <w:color w:val="1D1D1B"/>
          <w:shd w:val="clear" w:color="auto" w:fill="FFFFFF"/>
          <w:lang w:val="uk-UA"/>
        </w:rPr>
        <w:t xml:space="preserve"> 137 Закону України</w:t>
      </w:r>
      <w:r w:rsidR="00903C85" w:rsidRPr="00324355">
        <w:rPr>
          <w:rFonts w:ascii="ProbaPro" w:hAnsi="ProbaPro"/>
          <w:color w:val="1D1D1B"/>
          <w:shd w:val="clear" w:color="auto" w:fill="FFFFFF"/>
          <w:lang w:val="uk-UA"/>
        </w:rPr>
        <w:t xml:space="preserve"> </w:t>
      </w:r>
      <w:r w:rsidR="000A1188" w:rsidRPr="00324355">
        <w:rPr>
          <w:rFonts w:ascii="ProbaPro" w:hAnsi="ProbaPro"/>
          <w:color w:val="1D1D1B"/>
          <w:shd w:val="clear" w:color="auto" w:fill="FFFFFF"/>
          <w:lang w:val="uk-UA"/>
        </w:rPr>
        <w:t xml:space="preserve">від 2 червня 2016 року № 1402-VIII «Про судоустрій і статус суддів» (далі – Закон № 1402-VIII) </w:t>
      </w:r>
      <w:r w:rsidR="00F85C47" w:rsidRPr="00324355">
        <w:rPr>
          <w:rFonts w:ascii="ProbaPro" w:hAnsi="ProbaPro"/>
          <w:color w:val="1D1D1B"/>
          <w:shd w:val="clear" w:color="auto" w:fill="FFFFFF"/>
          <w:lang w:val="uk-UA"/>
        </w:rPr>
        <w:t xml:space="preserve">була </w:t>
      </w:r>
      <w:r w:rsidR="000A1188" w:rsidRPr="00324355">
        <w:rPr>
          <w:rFonts w:ascii="ProbaPro" w:hAnsi="ProbaPro"/>
          <w:color w:val="1D1D1B"/>
          <w:shd w:val="clear" w:color="auto" w:fill="FFFFFF"/>
          <w:lang w:val="uk-UA"/>
        </w:rPr>
        <w:t xml:space="preserve">доповнено частиною другою, </w:t>
      </w:r>
      <w:r w:rsidR="00F85C47" w:rsidRPr="00324355">
        <w:rPr>
          <w:lang w:val="uk-UA"/>
        </w:rPr>
        <w:t xml:space="preserve">яка </w:t>
      </w:r>
      <w:r w:rsidR="00807CA1" w:rsidRPr="00324355">
        <w:rPr>
          <w:lang w:val="uk-UA"/>
        </w:rPr>
        <w:t>надал</w:t>
      </w:r>
      <w:r w:rsidR="00F85C47" w:rsidRPr="00324355">
        <w:rPr>
          <w:lang w:val="uk-UA"/>
        </w:rPr>
        <w:t xml:space="preserve">а їй право на зарахування </w:t>
      </w:r>
      <w:r w:rsidR="00F0675A" w:rsidRPr="00324355">
        <w:rPr>
          <w:lang w:val="uk-UA"/>
        </w:rPr>
        <w:t xml:space="preserve">додатково </w:t>
      </w:r>
      <w:r w:rsidR="00F85C47" w:rsidRPr="00324355">
        <w:rPr>
          <w:lang w:val="uk-UA"/>
        </w:rPr>
        <w:t>до стажу</w:t>
      </w:r>
      <w:r w:rsidR="00F0675A" w:rsidRPr="00324355">
        <w:rPr>
          <w:lang w:val="uk-UA"/>
        </w:rPr>
        <w:t xml:space="preserve"> роботи на посаді судді п’яти років роботи</w:t>
      </w:r>
      <w:r w:rsidR="00FB4FC3" w:rsidRPr="00324355">
        <w:rPr>
          <w:lang w:val="uk-UA"/>
        </w:rPr>
        <w:t xml:space="preserve"> </w:t>
      </w:r>
      <w:r w:rsidR="00F0675A" w:rsidRPr="00324355">
        <w:rPr>
          <w:lang w:val="uk-UA"/>
        </w:rPr>
        <w:t>у галузі права та, відповідно</w:t>
      </w:r>
      <w:r w:rsidR="000A54FF" w:rsidRPr="00324355">
        <w:rPr>
          <w:lang w:val="uk-UA"/>
        </w:rPr>
        <w:t>,</w:t>
      </w:r>
      <w:r w:rsidR="00F0675A" w:rsidRPr="00324355">
        <w:rPr>
          <w:lang w:val="uk-UA"/>
        </w:rPr>
        <w:t xml:space="preserve"> п</w:t>
      </w:r>
      <w:r w:rsidR="00807CA1" w:rsidRPr="00324355">
        <w:rPr>
          <w:lang w:val="uk-UA"/>
        </w:rPr>
        <w:t>раво на звільн</w:t>
      </w:r>
      <w:r w:rsidR="00FB4FC3" w:rsidRPr="00324355">
        <w:rPr>
          <w:lang w:val="uk-UA"/>
        </w:rPr>
        <w:t xml:space="preserve">ення з посади судді у відставку </w:t>
      </w:r>
      <w:r w:rsidR="00807CA1" w:rsidRPr="00324355">
        <w:rPr>
          <w:lang w:val="uk-UA"/>
        </w:rPr>
        <w:t>та подальше отримання довічного грошового утримання</w:t>
      </w:r>
      <w:r w:rsidR="00FB4FC3" w:rsidRPr="00324355">
        <w:rPr>
          <w:lang w:val="uk-UA"/>
        </w:rPr>
        <w:br/>
      </w:r>
      <w:r w:rsidR="00F0675A" w:rsidRPr="00324355">
        <w:rPr>
          <w:lang w:val="uk-UA"/>
        </w:rPr>
        <w:t xml:space="preserve">з урахуванням </w:t>
      </w:r>
      <w:r w:rsidR="00903C85" w:rsidRPr="00324355">
        <w:rPr>
          <w:lang w:val="uk-UA"/>
        </w:rPr>
        <w:t>стажу роботи на посаді судді</w:t>
      </w:r>
      <w:r w:rsidR="000A54FF" w:rsidRPr="00324355">
        <w:rPr>
          <w:lang w:val="uk-UA"/>
        </w:rPr>
        <w:t xml:space="preserve"> </w:t>
      </w:r>
      <w:r w:rsidR="00A22DE1" w:rsidRPr="00324355">
        <w:rPr>
          <w:lang w:val="uk-UA"/>
        </w:rPr>
        <w:t>більше 20 років (</w:t>
      </w:r>
      <w:r w:rsidR="00FB4FC3" w:rsidRPr="00324355">
        <w:rPr>
          <w:lang w:val="uk-UA"/>
        </w:rPr>
        <w:t>21 рік 9 місяців</w:t>
      </w:r>
      <w:r w:rsidR="00FB4FC3" w:rsidRPr="00324355">
        <w:rPr>
          <w:lang w:val="uk-UA"/>
        </w:rPr>
        <w:br/>
      </w:r>
      <w:r w:rsidR="00DC53EF" w:rsidRPr="00324355">
        <w:rPr>
          <w:lang w:val="uk-UA"/>
        </w:rPr>
        <w:t>26 днів станом</w:t>
      </w:r>
      <w:r w:rsidR="00FB4FC3" w:rsidRPr="00324355">
        <w:rPr>
          <w:lang w:val="uk-UA"/>
        </w:rPr>
        <w:t xml:space="preserve"> </w:t>
      </w:r>
      <w:r w:rsidR="00A22DE1" w:rsidRPr="00324355">
        <w:rPr>
          <w:lang w:val="uk-UA"/>
        </w:rPr>
        <w:t>на 18 вересня 2018 року).</w:t>
      </w:r>
      <w:r w:rsidR="00A263E5" w:rsidRPr="00324355">
        <w:rPr>
          <w:lang w:val="uk-UA"/>
        </w:rPr>
        <w:t xml:space="preserve"> Левицька Н.Г. наголосила, що </w:t>
      </w:r>
      <w:r w:rsidR="0000560A" w:rsidRPr="00324355">
        <w:rPr>
          <w:lang w:val="uk-UA"/>
        </w:rPr>
        <w:t xml:space="preserve">станом </w:t>
      </w:r>
      <w:r w:rsidR="00233E35" w:rsidRPr="00324355">
        <w:rPr>
          <w:lang w:val="uk-UA"/>
        </w:rPr>
        <w:t xml:space="preserve">на 18 жовтня 2018 року </w:t>
      </w:r>
      <w:r w:rsidR="0000560A" w:rsidRPr="00324355">
        <w:rPr>
          <w:lang w:val="uk-UA"/>
        </w:rPr>
        <w:t xml:space="preserve">були наявні дві підстави для </w:t>
      </w:r>
      <w:r w:rsidR="00233E35" w:rsidRPr="00324355">
        <w:rPr>
          <w:lang w:val="uk-UA"/>
        </w:rPr>
        <w:t xml:space="preserve">її </w:t>
      </w:r>
      <w:r w:rsidR="0000560A" w:rsidRPr="00324355">
        <w:rPr>
          <w:lang w:val="uk-UA"/>
        </w:rPr>
        <w:t xml:space="preserve">звільнення </w:t>
      </w:r>
      <w:r w:rsidR="00233E35" w:rsidRPr="00324355">
        <w:rPr>
          <w:lang w:val="uk-UA"/>
        </w:rPr>
        <w:t>з посади судді (</w:t>
      </w:r>
      <w:r w:rsidR="0000560A" w:rsidRPr="00324355">
        <w:rPr>
          <w:lang w:val="uk-UA"/>
        </w:rPr>
        <w:t xml:space="preserve">за станом здоров’я </w:t>
      </w:r>
      <w:r w:rsidR="00233E35" w:rsidRPr="00324355">
        <w:rPr>
          <w:lang w:val="uk-UA"/>
        </w:rPr>
        <w:t>та</w:t>
      </w:r>
      <w:r w:rsidR="0000560A" w:rsidRPr="00324355">
        <w:rPr>
          <w:lang w:val="uk-UA"/>
        </w:rPr>
        <w:t xml:space="preserve"> у відставку</w:t>
      </w:r>
      <w:r w:rsidR="00233E35" w:rsidRPr="00324355">
        <w:rPr>
          <w:lang w:val="uk-UA"/>
        </w:rPr>
        <w:t>), водночас звільнення з</w:t>
      </w:r>
      <w:r w:rsidR="0000560A" w:rsidRPr="00324355">
        <w:rPr>
          <w:lang w:val="uk-UA"/>
        </w:rPr>
        <w:t xml:space="preserve"> формулюванням</w:t>
      </w:r>
      <w:r w:rsidR="00FB4FC3" w:rsidRPr="00324355">
        <w:rPr>
          <w:lang w:val="uk-UA"/>
        </w:rPr>
        <w:br/>
      </w:r>
      <w:r w:rsidR="00233E35" w:rsidRPr="00324355">
        <w:rPr>
          <w:lang w:val="uk-UA"/>
        </w:rPr>
        <w:t>«</w:t>
      </w:r>
      <w:r w:rsidR="0000560A" w:rsidRPr="00324355">
        <w:rPr>
          <w:lang w:val="uk-UA"/>
        </w:rPr>
        <w:t>за станом здоров’я</w:t>
      </w:r>
      <w:r w:rsidR="00233E35" w:rsidRPr="00324355">
        <w:rPr>
          <w:lang w:val="uk-UA"/>
        </w:rPr>
        <w:t>»</w:t>
      </w:r>
      <w:r w:rsidR="0000560A" w:rsidRPr="00324355">
        <w:rPr>
          <w:lang w:val="uk-UA"/>
        </w:rPr>
        <w:t xml:space="preserve"> позбавило</w:t>
      </w:r>
      <w:r w:rsidR="00DC53EF" w:rsidRPr="00324355">
        <w:rPr>
          <w:lang w:val="uk-UA"/>
        </w:rPr>
        <w:t xml:space="preserve"> </w:t>
      </w:r>
      <w:r w:rsidR="00233E35" w:rsidRPr="00324355">
        <w:rPr>
          <w:lang w:val="uk-UA"/>
        </w:rPr>
        <w:t xml:space="preserve">її </w:t>
      </w:r>
      <w:r w:rsidR="0000560A" w:rsidRPr="00324355">
        <w:rPr>
          <w:lang w:val="uk-UA"/>
        </w:rPr>
        <w:t xml:space="preserve">можливості отримати право на відставку та довічне грошове </w:t>
      </w:r>
      <w:r w:rsidR="00233E35" w:rsidRPr="00324355">
        <w:rPr>
          <w:lang w:val="uk-UA"/>
        </w:rPr>
        <w:t>у</w:t>
      </w:r>
      <w:r w:rsidR="0000560A" w:rsidRPr="00324355">
        <w:rPr>
          <w:lang w:val="uk-UA"/>
        </w:rPr>
        <w:t>тримання судді</w:t>
      </w:r>
      <w:r w:rsidR="00DC53EF" w:rsidRPr="00324355">
        <w:rPr>
          <w:lang w:val="uk-UA"/>
        </w:rPr>
        <w:t xml:space="preserve"> </w:t>
      </w:r>
      <w:r w:rsidR="00233E35" w:rsidRPr="00324355">
        <w:rPr>
          <w:lang w:val="uk-UA"/>
        </w:rPr>
        <w:t>у відставці.</w:t>
      </w:r>
    </w:p>
    <w:p w:rsidR="003C395B" w:rsidRPr="00324355" w:rsidRDefault="00EA2D4F" w:rsidP="00BF2E25">
      <w:pPr>
        <w:suppressAutoHyphens/>
        <w:spacing w:line="330" w:lineRule="exact"/>
        <w:ind w:firstLine="567"/>
        <w:jc w:val="both"/>
        <w:rPr>
          <w:lang w:val="uk-UA"/>
        </w:rPr>
      </w:pPr>
      <w:r w:rsidRPr="00324355">
        <w:rPr>
          <w:lang w:val="uk-UA"/>
        </w:rPr>
        <w:t>У заяві від 11 квітня 2024 року Левицька Н.Г. також зазначила, що рішенням Вищої ради правосуддя від 11 січня 2022</w:t>
      </w:r>
      <w:r w:rsidR="00DC53EF" w:rsidRPr="00324355">
        <w:rPr>
          <w:lang w:val="uk-UA"/>
        </w:rPr>
        <w:t xml:space="preserve"> року</w:t>
      </w:r>
      <w:r w:rsidRPr="00324355">
        <w:rPr>
          <w:lang w:val="uk-UA"/>
        </w:rPr>
        <w:t xml:space="preserve"> № </w:t>
      </w:r>
      <w:r w:rsidR="00A622E8" w:rsidRPr="00324355">
        <w:rPr>
          <w:lang w:val="uk-UA"/>
        </w:rPr>
        <w:t>18/0/15-22</w:t>
      </w:r>
      <w:r w:rsidR="00A622E8" w:rsidRPr="00324355">
        <w:rPr>
          <w:lang w:val="uk-UA"/>
        </w:rPr>
        <w:br/>
      </w:r>
      <w:r w:rsidRPr="00324355">
        <w:rPr>
          <w:lang w:val="uk-UA"/>
        </w:rPr>
        <w:t>їй відмовлено у задоволенні заяви про зміну підстави звільнення з посади судді Львівського апеляційного адміністративного суду з мотивів неподання заяви про відкликання</w:t>
      </w:r>
      <w:r w:rsidR="00A622E8" w:rsidRPr="00324355">
        <w:rPr>
          <w:lang w:val="uk-UA"/>
        </w:rPr>
        <w:t xml:space="preserve"> </w:t>
      </w:r>
      <w:r w:rsidRPr="00324355">
        <w:rPr>
          <w:lang w:val="uk-UA"/>
        </w:rPr>
        <w:t xml:space="preserve"> поданої раніше заяви від 23 вересня 2016</w:t>
      </w:r>
      <w:r w:rsidR="00A622E8" w:rsidRPr="00324355">
        <w:rPr>
          <w:lang w:val="uk-UA"/>
        </w:rPr>
        <w:t xml:space="preserve"> </w:t>
      </w:r>
      <w:r w:rsidRPr="00324355">
        <w:rPr>
          <w:lang w:val="uk-UA"/>
        </w:rPr>
        <w:t>р</w:t>
      </w:r>
      <w:r w:rsidR="00A622E8" w:rsidRPr="00324355">
        <w:rPr>
          <w:lang w:val="uk-UA"/>
        </w:rPr>
        <w:t>оку</w:t>
      </w:r>
      <w:r w:rsidRPr="00324355">
        <w:rPr>
          <w:lang w:val="uk-UA"/>
        </w:rPr>
        <w:t xml:space="preserve"> про звільнення з посади судді у зв’язку з неможливістю виконувати повноваження за станом здоров’я.</w:t>
      </w:r>
      <w:r w:rsidR="00FD3D5C" w:rsidRPr="00324355">
        <w:rPr>
          <w:lang w:val="uk-UA"/>
        </w:rPr>
        <w:t xml:space="preserve"> </w:t>
      </w:r>
    </w:p>
    <w:p w:rsidR="00EA2D4F" w:rsidRPr="00324355" w:rsidRDefault="003C395B" w:rsidP="00BF2E25">
      <w:pPr>
        <w:suppressAutoHyphens/>
        <w:spacing w:line="330" w:lineRule="exact"/>
        <w:ind w:firstLine="567"/>
        <w:jc w:val="both"/>
        <w:rPr>
          <w:lang w:val="uk-UA"/>
        </w:rPr>
      </w:pPr>
      <w:r w:rsidRPr="00324355">
        <w:rPr>
          <w:lang w:val="uk-UA"/>
        </w:rPr>
        <w:t xml:space="preserve">З урахуванням наведеного </w:t>
      </w:r>
      <w:r w:rsidR="00FD3D5C" w:rsidRPr="00324355">
        <w:rPr>
          <w:lang w:val="uk-UA"/>
        </w:rPr>
        <w:t>Л</w:t>
      </w:r>
      <w:r w:rsidRPr="00324355">
        <w:rPr>
          <w:lang w:val="uk-UA"/>
        </w:rPr>
        <w:t>евицька</w:t>
      </w:r>
      <w:r w:rsidR="00FD3D5C" w:rsidRPr="00324355">
        <w:rPr>
          <w:lang w:val="uk-UA"/>
        </w:rPr>
        <w:t xml:space="preserve"> Н.Г.</w:t>
      </w:r>
      <w:r w:rsidRPr="00324355">
        <w:rPr>
          <w:lang w:val="uk-UA"/>
        </w:rPr>
        <w:t xml:space="preserve"> просить ухвалити ріш</w:t>
      </w:r>
      <w:r w:rsidR="006F6310" w:rsidRPr="00324355">
        <w:rPr>
          <w:lang w:val="uk-UA"/>
        </w:rPr>
        <w:t>ення про звільнення її з посади</w:t>
      </w:r>
      <w:r w:rsidRPr="00324355">
        <w:rPr>
          <w:lang w:val="uk-UA"/>
        </w:rPr>
        <w:t xml:space="preserve"> судді Львівського апеляційного адміністративного суду</w:t>
      </w:r>
      <w:r w:rsidR="006F6310" w:rsidRPr="00324355">
        <w:rPr>
          <w:lang w:val="uk-UA"/>
        </w:rPr>
        <w:br/>
      </w:r>
      <w:r w:rsidRPr="00324355">
        <w:rPr>
          <w:lang w:val="uk-UA"/>
        </w:rPr>
        <w:t>у зв’язку з поданням з</w:t>
      </w:r>
      <w:r w:rsidR="001629B9" w:rsidRPr="00324355">
        <w:rPr>
          <w:lang w:val="uk-UA"/>
        </w:rPr>
        <w:t xml:space="preserve">аяви про відставку та визначити, що </w:t>
      </w:r>
      <w:r w:rsidRPr="00324355">
        <w:rPr>
          <w:lang w:val="uk-UA"/>
        </w:rPr>
        <w:t xml:space="preserve">з моменту прийняття </w:t>
      </w:r>
      <w:r w:rsidR="001629B9" w:rsidRPr="00324355">
        <w:rPr>
          <w:lang w:val="uk-UA"/>
        </w:rPr>
        <w:t>такого</w:t>
      </w:r>
      <w:r w:rsidRPr="00324355">
        <w:rPr>
          <w:lang w:val="uk-UA"/>
        </w:rPr>
        <w:t xml:space="preserve"> рішення</w:t>
      </w:r>
      <w:r w:rsidR="001629B9" w:rsidRPr="00324355">
        <w:rPr>
          <w:lang w:val="uk-UA"/>
        </w:rPr>
        <w:t xml:space="preserve"> втрачає чинність </w:t>
      </w:r>
      <w:r w:rsidRPr="00324355">
        <w:rPr>
          <w:lang w:val="uk-UA"/>
        </w:rPr>
        <w:t>рішення</w:t>
      </w:r>
      <w:r w:rsidR="001629B9" w:rsidRPr="00324355">
        <w:rPr>
          <w:lang w:val="uk-UA"/>
        </w:rPr>
        <w:t xml:space="preserve"> Вищої ради правосуддя від 18 жовтня 2018 року</w:t>
      </w:r>
      <w:r w:rsidRPr="00324355">
        <w:rPr>
          <w:lang w:val="uk-UA"/>
        </w:rPr>
        <w:t xml:space="preserve"> № 3155/0/15-18 про звільнення Левицької Наталії Георгіївни</w:t>
      </w:r>
      <w:r w:rsidR="001629B9" w:rsidRPr="00324355">
        <w:rPr>
          <w:lang w:val="uk-UA"/>
        </w:rPr>
        <w:br/>
      </w:r>
      <w:r w:rsidRPr="00324355">
        <w:rPr>
          <w:lang w:val="uk-UA"/>
        </w:rPr>
        <w:t>з посади судді Львівського апел</w:t>
      </w:r>
      <w:r w:rsidR="001629B9" w:rsidRPr="00324355">
        <w:rPr>
          <w:lang w:val="uk-UA"/>
        </w:rPr>
        <w:t>яційного адміністративного суду</w:t>
      </w:r>
      <w:r w:rsidRPr="00324355">
        <w:rPr>
          <w:lang w:val="uk-UA"/>
        </w:rPr>
        <w:t xml:space="preserve"> у зв’язку</w:t>
      </w:r>
      <w:r w:rsidR="001629B9" w:rsidRPr="00324355">
        <w:rPr>
          <w:lang w:val="uk-UA"/>
        </w:rPr>
        <w:br/>
      </w:r>
      <w:r w:rsidRPr="00324355">
        <w:rPr>
          <w:lang w:val="uk-UA"/>
        </w:rPr>
        <w:t>з неспроможністю виконувати повноваження за станом здоров’я</w:t>
      </w:r>
      <w:r w:rsidR="001629B9" w:rsidRPr="00324355">
        <w:rPr>
          <w:lang w:val="uk-UA"/>
        </w:rPr>
        <w:t>.</w:t>
      </w:r>
    </w:p>
    <w:p w:rsidR="00863A77" w:rsidRPr="00324355" w:rsidRDefault="00863A77" w:rsidP="00BF2E25">
      <w:pPr>
        <w:suppressAutoHyphens/>
        <w:spacing w:line="330" w:lineRule="exact"/>
        <w:ind w:firstLine="567"/>
        <w:jc w:val="both"/>
        <w:rPr>
          <w:lang w:val="uk-UA"/>
        </w:rPr>
      </w:pPr>
      <w:r w:rsidRPr="00324355">
        <w:rPr>
          <w:lang w:val="uk-UA"/>
        </w:rPr>
        <w:t>За результатами перевірки заяви Левицької Н.Г. та доданих до неї матеріалів встановлено таке.</w:t>
      </w:r>
    </w:p>
    <w:p w:rsidR="00C100A6" w:rsidRPr="00324355" w:rsidRDefault="00B77D4C" w:rsidP="00BF2E25">
      <w:pPr>
        <w:spacing w:line="330" w:lineRule="exact"/>
        <w:ind w:right="98" w:firstLine="567"/>
        <w:jc w:val="both"/>
        <w:rPr>
          <w:lang w:val="uk-UA"/>
        </w:rPr>
      </w:pPr>
      <w:r w:rsidRPr="00324355">
        <w:rPr>
          <w:lang w:val="uk-UA"/>
        </w:rPr>
        <w:t>Левицька Наталія Георгіївна</w:t>
      </w:r>
      <w:r w:rsidR="00801C47" w:rsidRPr="00324355">
        <w:rPr>
          <w:lang w:val="uk-UA"/>
        </w:rPr>
        <w:t xml:space="preserve"> </w:t>
      </w:r>
      <w:r w:rsidR="00FB59C5" w:rsidRPr="00324355">
        <w:rPr>
          <w:lang w:val="uk-UA"/>
        </w:rPr>
        <w:t>відпові</w:t>
      </w:r>
      <w:r w:rsidR="00473EEB" w:rsidRPr="00324355">
        <w:rPr>
          <w:lang w:val="uk-UA"/>
        </w:rPr>
        <w:t>дно до Указу Президента України</w:t>
      </w:r>
      <w:r w:rsidR="00473EEB" w:rsidRPr="00324355">
        <w:rPr>
          <w:lang w:val="uk-UA"/>
        </w:rPr>
        <w:br/>
      </w:r>
      <w:r w:rsidR="00FB59C5" w:rsidRPr="00324355">
        <w:rPr>
          <w:lang w:val="uk-UA"/>
        </w:rPr>
        <w:t xml:space="preserve">від 10 грудня 2001 року № 1205/2001 </w:t>
      </w:r>
      <w:r w:rsidR="00AF0133" w:rsidRPr="00324355">
        <w:rPr>
          <w:lang w:val="uk-UA"/>
        </w:rPr>
        <w:t>працювала</w:t>
      </w:r>
      <w:r w:rsidR="00C100A6" w:rsidRPr="00324355">
        <w:rPr>
          <w:lang w:val="uk-UA"/>
        </w:rPr>
        <w:t xml:space="preserve"> на посаді судді </w:t>
      </w:r>
      <w:r w:rsidR="00AF0133" w:rsidRPr="00324355">
        <w:rPr>
          <w:lang w:val="uk-UA"/>
        </w:rPr>
        <w:t>Господарського суду Львівської області</w:t>
      </w:r>
      <w:r w:rsidR="00FB59C5" w:rsidRPr="00324355">
        <w:rPr>
          <w:lang w:val="uk-UA"/>
        </w:rPr>
        <w:t>, згідно з</w:t>
      </w:r>
      <w:r w:rsidR="00C100A6" w:rsidRPr="00324355">
        <w:rPr>
          <w:lang w:val="uk-UA"/>
        </w:rPr>
        <w:t xml:space="preserve"> Постановою Верховної Ради України від </w:t>
      </w:r>
      <w:r w:rsidR="00AF0133" w:rsidRPr="00324355">
        <w:rPr>
          <w:lang w:val="uk-UA"/>
        </w:rPr>
        <w:t>7 червня</w:t>
      </w:r>
      <w:r w:rsidR="00C100A6" w:rsidRPr="00324355">
        <w:rPr>
          <w:lang w:val="uk-UA"/>
        </w:rPr>
        <w:t xml:space="preserve"> </w:t>
      </w:r>
      <w:r w:rsidR="00AF0133" w:rsidRPr="00324355">
        <w:rPr>
          <w:lang w:val="uk-UA"/>
        </w:rPr>
        <w:t xml:space="preserve">2012 </w:t>
      </w:r>
      <w:r w:rsidR="00C100A6" w:rsidRPr="00324355">
        <w:rPr>
          <w:lang w:val="uk-UA"/>
        </w:rPr>
        <w:t xml:space="preserve">року № </w:t>
      </w:r>
      <w:r w:rsidR="00AF0133" w:rsidRPr="00324355">
        <w:rPr>
          <w:lang w:val="uk-UA"/>
        </w:rPr>
        <w:t>4921-</w:t>
      </w:r>
      <w:r w:rsidR="00C100A6" w:rsidRPr="00324355">
        <w:rPr>
          <w:lang w:val="uk-UA"/>
        </w:rPr>
        <w:t>V</w:t>
      </w:r>
      <w:r w:rsidR="00AF0133" w:rsidRPr="00324355">
        <w:rPr>
          <w:lang w:val="uk-UA"/>
        </w:rPr>
        <w:t xml:space="preserve">I </w:t>
      </w:r>
      <w:r w:rsidR="00FB59C5" w:rsidRPr="00324355">
        <w:rPr>
          <w:lang w:val="uk-UA"/>
        </w:rPr>
        <w:t>– на посаді судді</w:t>
      </w:r>
      <w:r w:rsidR="00C100A6" w:rsidRPr="00324355">
        <w:rPr>
          <w:lang w:val="uk-UA"/>
        </w:rPr>
        <w:t xml:space="preserve"> </w:t>
      </w:r>
      <w:r w:rsidR="00AF0133" w:rsidRPr="00324355">
        <w:rPr>
          <w:lang w:val="uk-UA"/>
        </w:rPr>
        <w:t>Львівського апеляційного адміністративного суду</w:t>
      </w:r>
      <w:r w:rsidR="00C100A6" w:rsidRPr="00324355">
        <w:rPr>
          <w:lang w:val="uk-UA"/>
        </w:rPr>
        <w:t>.</w:t>
      </w:r>
    </w:p>
    <w:p w:rsidR="00CE6704" w:rsidRPr="00324355" w:rsidRDefault="00CE6704" w:rsidP="00BF2E25">
      <w:pPr>
        <w:spacing w:line="330" w:lineRule="exact"/>
        <w:ind w:right="98" w:firstLine="567"/>
        <w:jc w:val="both"/>
        <w:rPr>
          <w:lang w:val="uk-UA"/>
        </w:rPr>
      </w:pPr>
      <w:r w:rsidRPr="00324355">
        <w:rPr>
          <w:lang w:val="uk-UA"/>
        </w:rPr>
        <w:t>2</w:t>
      </w:r>
      <w:r w:rsidR="001C5D13" w:rsidRPr="00324355">
        <w:rPr>
          <w:lang w:val="uk-UA"/>
        </w:rPr>
        <w:t>8</w:t>
      </w:r>
      <w:r w:rsidRPr="00324355">
        <w:rPr>
          <w:lang w:val="uk-UA"/>
        </w:rPr>
        <w:t xml:space="preserve"> вересня 2016 року </w:t>
      </w:r>
      <w:r w:rsidR="008651F0" w:rsidRPr="00324355">
        <w:rPr>
          <w:lang w:val="uk-UA"/>
        </w:rPr>
        <w:t xml:space="preserve">до Вищої ради юстиції надійшла заява </w:t>
      </w:r>
      <w:r w:rsidR="008651F0" w:rsidRPr="00324355">
        <w:rPr>
          <w:lang w:val="uk-UA"/>
        </w:rPr>
        <w:br/>
      </w:r>
      <w:r w:rsidRPr="00324355">
        <w:rPr>
          <w:lang w:val="uk-UA"/>
        </w:rPr>
        <w:t>Левицьк</w:t>
      </w:r>
      <w:r w:rsidR="008651F0" w:rsidRPr="00324355">
        <w:rPr>
          <w:lang w:val="uk-UA"/>
        </w:rPr>
        <w:t>ої</w:t>
      </w:r>
      <w:r w:rsidRPr="00324355">
        <w:rPr>
          <w:lang w:val="uk-UA"/>
        </w:rPr>
        <w:t xml:space="preserve"> Н.Г.</w:t>
      </w:r>
      <w:r w:rsidR="008651F0" w:rsidRPr="00324355">
        <w:rPr>
          <w:lang w:val="uk-UA"/>
        </w:rPr>
        <w:t xml:space="preserve"> від</w:t>
      </w:r>
      <w:r w:rsidRPr="00324355">
        <w:rPr>
          <w:lang w:val="uk-UA"/>
        </w:rPr>
        <w:t xml:space="preserve"> </w:t>
      </w:r>
      <w:r w:rsidR="001C5D13" w:rsidRPr="00324355">
        <w:rPr>
          <w:lang w:val="uk-UA"/>
        </w:rPr>
        <w:t xml:space="preserve">23 вересня 2016 року </w:t>
      </w:r>
      <w:r w:rsidRPr="00324355">
        <w:rPr>
          <w:lang w:val="uk-UA"/>
        </w:rPr>
        <w:t>про внесення подання про звільнення її з посади судді Львівського апе</w:t>
      </w:r>
      <w:r w:rsidR="008C00E4" w:rsidRPr="00324355">
        <w:rPr>
          <w:lang w:val="uk-UA"/>
        </w:rPr>
        <w:t>ляційного адміністративного суду</w:t>
      </w:r>
      <w:r w:rsidR="008651F0" w:rsidRPr="00324355">
        <w:rPr>
          <w:lang w:val="uk-UA"/>
        </w:rPr>
        <w:t xml:space="preserve"> у зв’язку</w:t>
      </w:r>
      <w:r w:rsidR="008651F0" w:rsidRPr="00324355">
        <w:rPr>
          <w:lang w:val="uk-UA"/>
        </w:rPr>
        <w:br/>
      </w:r>
      <w:r w:rsidR="00925476" w:rsidRPr="00324355">
        <w:rPr>
          <w:lang w:val="uk-UA"/>
        </w:rPr>
        <w:t>з неможливістю викону</w:t>
      </w:r>
      <w:r w:rsidRPr="00324355">
        <w:rPr>
          <w:lang w:val="uk-UA"/>
        </w:rPr>
        <w:t>вати повноваження за станом здоров’я.</w:t>
      </w:r>
    </w:p>
    <w:p w:rsidR="00671FDD" w:rsidRPr="00324355" w:rsidRDefault="00D97845" w:rsidP="00BF2E25">
      <w:pPr>
        <w:spacing w:line="330" w:lineRule="exact"/>
        <w:ind w:right="98" w:firstLine="567"/>
        <w:jc w:val="both"/>
        <w:rPr>
          <w:lang w:val="uk-UA"/>
        </w:rPr>
      </w:pPr>
      <w:r w:rsidRPr="00324355">
        <w:rPr>
          <w:lang w:val="uk-UA"/>
        </w:rPr>
        <w:t>19 грудня 2016 року, після набрання чинності Законом № 1402-VIII</w:t>
      </w:r>
      <w:r w:rsidR="008F7AB8" w:rsidRPr="00324355">
        <w:rPr>
          <w:lang w:val="uk-UA"/>
        </w:rPr>
        <w:t>,</w:t>
      </w:r>
      <w:r w:rsidR="008F7AB8" w:rsidRPr="00324355">
        <w:rPr>
          <w:lang w:val="uk-UA"/>
        </w:rPr>
        <w:br/>
      </w:r>
      <w:r w:rsidRPr="00324355">
        <w:rPr>
          <w:lang w:val="uk-UA"/>
        </w:rPr>
        <w:t>до Вищої ради юстиції надійшла оновлена заява Левицької Н.Г. від 15 грудня 2016 року з проханням звільнити її з посади судді Львівського апеляційного адміністративного суду у зв’язку з неможливістю виконувати повноваження за станом здоров’я</w:t>
      </w:r>
      <w:r w:rsidR="007437CA" w:rsidRPr="00324355">
        <w:rPr>
          <w:lang w:val="uk-UA"/>
        </w:rPr>
        <w:t>.</w:t>
      </w:r>
    </w:p>
    <w:p w:rsidR="008E5705" w:rsidRPr="00324355" w:rsidRDefault="00BE7851" w:rsidP="00BF2E25">
      <w:pPr>
        <w:spacing w:line="330" w:lineRule="exact"/>
        <w:ind w:right="98" w:firstLine="567"/>
        <w:jc w:val="both"/>
        <w:rPr>
          <w:lang w:val="uk-UA"/>
        </w:rPr>
      </w:pPr>
      <w:r w:rsidRPr="00324355">
        <w:rPr>
          <w:lang w:val="uk-UA"/>
        </w:rPr>
        <w:lastRenderedPageBreak/>
        <w:t>Станом на 15 березня 2017 року Вища рада правосуддя (правонаступник Вищої ради юстиції) не ухвалила жодного рішення за вказан</w:t>
      </w:r>
      <w:r w:rsidR="008E5705" w:rsidRPr="00324355">
        <w:rPr>
          <w:lang w:val="uk-UA"/>
        </w:rPr>
        <w:t>ими</w:t>
      </w:r>
      <w:r w:rsidRPr="00324355">
        <w:rPr>
          <w:lang w:val="uk-UA"/>
        </w:rPr>
        <w:t xml:space="preserve"> заяв</w:t>
      </w:r>
      <w:r w:rsidR="008E5705" w:rsidRPr="00324355">
        <w:rPr>
          <w:lang w:val="uk-UA"/>
        </w:rPr>
        <w:t xml:space="preserve">ами </w:t>
      </w:r>
      <w:r w:rsidRPr="00324355">
        <w:rPr>
          <w:lang w:val="uk-UA"/>
        </w:rPr>
        <w:t>судді Левицької Н.Г.</w:t>
      </w:r>
      <w:r w:rsidR="008E5705" w:rsidRPr="00324355">
        <w:rPr>
          <w:lang w:val="uk-UA"/>
        </w:rPr>
        <w:t xml:space="preserve"> щодо її звільнення з посади судді Львівського апеляційного адміністративного суду у зв’язку з неможливістю виконувати повноваження за станом здоров’я.</w:t>
      </w:r>
    </w:p>
    <w:p w:rsidR="00873045" w:rsidRPr="00324355" w:rsidRDefault="00873045" w:rsidP="00BF2E25">
      <w:pPr>
        <w:suppressAutoHyphens/>
        <w:spacing w:line="330" w:lineRule="exact"/>
        <w:ind w:firstLine="567"/>
        <w:jc w:val="both"/>
        <w:rPr>
          <w:lang w:val="uk-UA"/>
        </w:rPr>
      </w:pPr>
      <w:r w:rsidRPr="00324355">
        <w:rPr>
          <w:lang w:val="uk-UA"/>
        </w:rPr>
        <w:t>16 березня 2017 року голов</w:t>
      </w:r>
      <w:r w:rsidR="007F454B" w:rsidRPr="00324355">
        <w:rPr>
          <w:lang w:val="uk-UA"/>
        </w:rPr>
        <w:t>а</w:t>
      </w:r>
      <w:r w:rsidRPr="00324355">
        <w:rPr>
          <w:lang w:val="uk-UA"/>
        </w:rPr>
        <w:t xml:space="preserve"> Львівського апеляційного адміністративного суду </w:t>
      </w:r>
      <w:r w:rsidR="007F454B" w:rsidRPr="00324355">
        <w:rPr>
          <w:lang w:val="uk-UA"/>
        </w:rPr>
        <w:t>Богаченко С.І.</w:t>
      </w:r>
      <w:r w:rsidR="00C37BC4" w:rsidRPr="00324355">
        <w:rPr>
          <w:lang w:val="uk-UA"/>
        </w:rPr>
        <w:t>, керуючись статтями 120, 125 Закону № 1402-VIII,</w:t>
      </w:r>
      <w:r w:rsidR="007F454B" w:rsidRPr="00324355">
        <w:rPr>
          <w:lang w:val="uk-UA"/>
        </w:rPr>
        <w:t xml:space="preserve"> </w:t>
      </w:r>
      <w:r w:rsidRPr="00324355">
        <w:rPr>
          <w:lang w:val="uk-UA"/>
        </w:rPr>
        <w:t>вида</w:t>
      </w:r>
      <w:r w:rsidR="007F454B" w:rsidRPr="00324355">
        <w:rPr>
          <w:lang w:val="uk-UA"/>
        </w:rPr>
        <w:t xml:space="preserve">в </w:t>
      </w:r>
      <w:r w:rsidRPr="00324355">
        <w:rPr>
          <w:lang w:val="uk-UA"/>
        </w:rPr>
        <w:t xml:space="preserve">наказ </w:t>
      </w:r>
      <w:r w:rsidR="00671FDD" w:rsidRPr="00324355">
        <w:rPr>
          <w:lang w:val="uk-UA"/>
        </w:rPr>
        <w:t xml:space="preserve">№ 73-к/тв </w:t>
      </w:r>
      <w:r w:rsidR="00F82E55" w:rsidRPr="00324355">
        <w:rPr>
          <w:lang w:val="uk-UA"/>
        </w:rPr>
        <w:t xml:space="preserve">про </w:t>
      </w:r>
      <w:r w:rsidR="007F454B" w:rsidRPr="00324355">
        <w:rPr>
          <w:lang w:val="uk-UA"/>
        </w:rPr>
        <w:t>відрахування Левицької Н.Г.</w:t>
      </w:r>
      <w:r w:rsidR="00C37BC4" w:rsidRPr="00324355">
        <w:rPr>
          <w:lang w:val="uk-UA"/>
        </w:rPr>
        <w:t xml:space="preserve"> </w:t>
      </w:r>
      <w:r w:rsidR="007F454B" w:rsidRPr="00324355">
        <w:rPr>
          <w:lang w:val="uk-UA"/>
        </w:rPr>
        <w:t xml:space="preserve">зі штату </w:t>
      </w:r>
      <w:r w:rsidR="003B5636" w:rsidRPr="00324355">
        <w:rPr>
          <w:lang w:val="uk-UA"/>
        </w:rPr>
        <w:t>вказан</w:t>
      </w:r>
      <w:r w:rsidR="007F454B" w:rsidRPr="00324355">
        <w:rPr>
          <w:lang w:val="uk-UA"/>
        </w:rPr>
        <w:t>ого суду</w:t>
      </w:r>
      <w:r w:rsidR="00C37BC4" w:rsidRPr="00324355">
        <w:rPr>
          <w:lang w:val="uk-UA"/>
        </w:rPr>
        <w:br/>
      </w:r>
      <w:r w:rsidR="003B5636" w:rsidRPr="00324355">
        <w:rPr>
          <w:lang w:val="uk-UA"/>
        </w:rPr>
        <w:t>і</w:t>
      </w:r>
      <w:r w:rsidR="007F454B" w:rsidRPr="00324355">
        <w:rPr>
          <w:lang w:val="uk-UA"/>
        </w:rPr>
        <w:t xml:space="preserve">з 16 березня 2017 року </w:t>
      </w:r>
      <w:r w:rsidR="005F12CB" w:rsidRPr="00324355">
        <w:rPr>
          <w:lang w:val="uk-UA"/>
        </w:rPr>
        <w:t xml:space="preserve">у зв’язку </w:t>
      </w:r>
      <w:r w:rsidR="00C71CF3" w:rsidRPr="00324355">
        <w:rPr>
          <w:lang w:val="uk-UA"/>
        </w:rPr>
        <w:t xml:space="preserve">з досягненням </w:t>
      </w:r>
      <w:r w:rsidR="003B5636" w:rsidRPr="00324355">
        <w:rPr>
          <w:lang w:val="uk-UA"/>
        </w:rPr>
        <w:t xml:space="preserve">нею </w:t>
      </w:r>
      <w:r w:rsidR="00C71CF3" w:rsidRPr="00324355">
        <w:rPr>
          <w:lang w:val="uk-UA"/>
        </w:rPr>
        <w:t>ші</w:t>
      </w:r>
      <w:r w:rsidR="005F12CB" w:rsidRPr="00324355">
        <w:rPr>
          <w:lang w:val="uk-UA"/>
        </w:rPr>
        <w:t>стдесяти п’яти р</w:t>
      </w:r>
      <w:r w:rsidR="00C71CF3" w:rsidRPr="00324355">
        <w:rPr>
          <w:lang w:val="uk-UA"/>
        </w:rPr>
        <w:t>оків</w:t>
      </w:r>
      <w:r w:rsidR="005F12CB" w:rsidRPr="00324355">
        <w:rPr>
          <w:lang w:val="uk-UA"/>
        </w:rPr>
        <w:t>.</w:t>
      </w:r>
      <w:r w:rsidR="00BE7851" w:rsidRPr="00324355">
        <w:rPr>
          <w:lang w:val="uk-UA"/>
        </w:rPr>
        <w:t xml:space="preserve"> </w:t>
      </w:r>
    </w:p>
    <w:p w:rsidR="00BF54B2" w:rsidRPr="00324355" w:rsidRDefault="00C316AB" w:rsidP="00BF2E25">
      <w:pPr>
        <w:suppressAutoHyphens/>
        <w:spacing w:line="330" w:lineRule="exact"/>
        <w:ind w:firstLine="567"/>
        <w:jc w:val="both"/>
        <w:rPr>
          <w:lang w:val="uk-UA"/>
        </w:rPr>
      </w:pPr>
      <w:r w:rsidRPr="00324355">
        <w:rPr>
          <w:lang w:val="uk-UA"/>
        </w:rPr>
        <w:t>У</w:t>
      </w:r>
      <w:r w:rsidR="00BF54B2" w:rsidRPr="00324355">
        <w:rPr>
          <w:lang w:val="uk-UA"/>
        </w:rPr>
        <w:t xml:space="preserve"> квітн</w:t>
      </w:r>
      <w:r w:rsidRPr="00324355">
        <w:rPr>
          <w:lang w:val="uk-UA"/>
        </w:rPr>
        <w:t>і</w:t>
      </w:r>
      <w:r w:rsidR="00BF54B2" w:rsidRPr="00324355">
        <w:rPr>
          <w:lang w:val="uk-UA"/>
        </w:rPr>
        <w:t xml:space="preserve"> 2017 року </w:t>
      </w:r>
      <w:r w:rsidRPr="00324355">
        <w:rPr>
          <w:lang w:val="uk-UA"/>
        </w:rPr>
        <w:t xml:space="preserve">Левицька Н.Г. подала </w:t>
      </w:r>
      <w:r w:rsidR="00BF54B2" w:rsidRPr="00324355">
        <w:rPr>
          <w:lang w:val="uk-UA"/>
        </w:rPr>
        <w:t xml:space="preserve">до </w:t>
      </w:r>
      <w:r w:rsidR="00266384" w:rsidRPr="00324355">
        <w:rPr>
          <w:lang w:val="uk-UA"/>
        </w:rPr>
        <w:t>Вищого</w:t>
      </w:r>
      <w:r w:rsidR="00BF54B2" w:rsidRPr="00324355">
        <w:rPr>
          <w:lang w:val="uk-UA"/>
        </w:rPr>
        <w:t xml:space="preserve"> адміністративного суду </w:t>
      </w:r>
      <w:r w:rsidR="00266384" w:rsidRPr="00324355">
        <w:rPr>
          <w:lang w:val="uk-UA"/>
        </w:rPr>
        <w:t>України</w:t>
      </w:r>
      <w:r w:rsidR="00BF54B2" w:rsidRPr="00324355">
        <w:rPr>
          <w:lang w:val="uk-UA"/>
        </w:rPr>
        <w:t xml:space="preserve"> </w:t>
      </w:r>
      <w:r w:rsidR="00266384" w:rsidRPr="00324355">
        <w:rPr>
          <w:lang w:val="uk-UA"/>
        </w:rPr>
        <w:t>позовн</w:t>
      </w:r>
      <w:r w:rsidRPr="00324355">
        <w:rPr>
          <w:lang w:val="uk-UA"/>
        </w:rPr>
        <w:t>у</w:t>
      </w:r>
      <w:r w:rsidR="00266384" w:rsidRPr="00324355">
        <w:rPr>
          <w:lang w:val="uk-UA"/>
        </w:rPr>
        <w:t xml:space="preserve"> заяв</w:t>
      </w:r>
      <w:r w:rsidRPr="00324355">
        <w:rPr>
          <w:lang w:val="uk-UA"/>
        </w:rPr>
        <w:t xml:space="preserve">у </w:t>
      </w:r>
      <w:r w:rsidR="00EC1B6C" w:rsidRPr="00324355">
        <w:rPr>
          <w:lang w:val="uk-UA"/>
        </w:rPr>
        <w:t>про</w:t>
      </w:r>
      <w:r w:rsidR="00266384" w:rsidRPr="00324355">
        <w:rPr>
          <w:lang w:val="uk-UA"/>
        </w:rPr>
        <w:t xml:space="preserve"> визна</w:t>
      </w:r>
      <w:r w:rsidR="00EC1B6C" w:rsidRPr="00324355">
        <w:rPr>
          <w:lang w:val="uk-UA"/>
        </w:rPr>
        <w:t>ння</w:t>
      </w:r>
      <w:r w:rsidR="00266384" w:rsidRPr="00324355">
        <w:rPr>
          <w:lang w:val="uk-UA"/>
        </w:rPr>
        <w:t xml:space="preserve"> протиправною бездіяльн</w:t>
      </w:r>
      <w:r w:rsidR="00EC1B6C" w:rsidRPr="00324355">
        <w:rPr>
          <w:lang w:val="uk-UA"/>
        </w:rPr>
        <w:t>ості</w:t>
      </w:r>
      <w:r w:rsidRPr="00324355">
        <w:rPr>
          <w:lang w:val="uk-UA"/>
        </w:rPr>
        <w:t xml:space="preserve"> </w:t>
      </w:r>
      <w:r w:rsidR="00266384" w:rsidRPr="00324355">
        <w:rPr>
          <w:lang w:val="uk-UA"/>
        </w:rPr>
        <w:t>Вищої ради правосуддя, що проявила</w:t>
      </w:r>
      <w:r w:rsidR="00501037" w:rsidRPr="00324355">
        <w:rPr>
          <w:lang w:val="uk-UA"/>
        </w:rPr>
        <w:t xml:space="preserve">сь </w:t>
      </w:r>
      <w:r w:rsidR="00266384" w:rsidRPr="00324355">
        <w:rPr>
          <w:lang w:val="uk-UA"/>
        </w:rPr>
        <w:t xml:space="preserve">у невчиненні дій щодо розгляду </w:t>
      </w:r>
      <w:r w:rsidRPr="00324355">
        <w:rPr>
          <w:lang w:val="uk-UA"/>
        </w:rPr>
        <w:t xml:space="preserve">її </w:t>
      </w:r>
      <w:r w:rsidR="00501037" w:rsidRPr="00324355">
        <w:rPr>
          <w:lang w:val="uk-UA"/>
        </w:rPr>
        <w:t>заяви</w:t>
      </w:r>
      <w:r w:rsidR="00501037" w:rsidRPr="00324355">
        <w:rPr>
          <w:lang w:val="uk-UA"/>
        </w:rPr>
        <w:br/>
      </w:r>
      <w:r w:rsidR="00266384" w:rsidRPr="00324355">
        <w:rPr>
          <w:lang w:val="uk-UA"/>
        </w:rPr>
        <w:t>від 2</w:t>
      </w:r>
      <w:r w:rsidR="00501037" w:rsidRPr="00324355">
        <w:rPr>
          <w:lang w:val="uk-UA"/>
        </w:rPr>
        <w:t xml:space="preserve">3 вересня </w:t>
      </w:r>
      <w:r w:rsidR="00266384" w:rsidRPr="00324355">
        <w:rPr>
          <w:lang w:val="uk-UA"/>
        </w:rPr>
        <w:t>2016 року про звільнення з посади судді Львівського апеляційного адміністративного суду у зв’язку з неможливістю виконувати повноваження за станом здоров’я</w:t>
      </w:r>
      <w:r w:rsidRPr="00324355">
        <w:rPr>
          <w:lang w:val="uk-UA"/>
        </w:rPr>
        <w:t>, та</w:t>
      </w:r>
      <w:r w:rsidR="00501037" w:rsidRPr="00324355">
        <w:rPr>
          <w:lang w:val="uk-UA"/>
        </w:rPr>
        <w:t xml:space="preserve"> з</w:t>
      </w:r>
      <w:r w:rsidR="00266384" w:rsidRPr="00324355">
        <w:rPr>
          <w:lang w:val="uk-UA"/>
        </w:rPr>
        <w:t>обов’яза</w:t>
      </w:r>
      <w:r w:rsidR="00EC1B6C" w:rsidRPr="00324355">
        <w:rPr>
          <w:lang w:val="uk-UA"/>
        </w:rPr>
        <w:t>ння</w:t>
      </w:r>
      <w:r w:rsidR="00266384" w:rsidRPr="00324355">
        <w:rPr>
          <w:lang w:val="uk-UA"/>
        </w:rPr>
        <w:t xml:space="preserve"> Вищ</w:t>
      </w:r>
      <w:r w:rsidR="00EC1B6C" w:rsidRPr="00324355">
        <w:rPr>
          <w:lang w:val="uk-UA"/>
        </w:rPr>
        <w:t>ої</w:t>
      </w:r>
      <w:r w:rsidR="00266384" w:rsidRPr="00324355">
        <w:rPr>
          <w:lang w:val="uk-UA"/>
        </w:rPr>
        <w:t xml:space="preserve"> рад</w:t>
      </w:r>
      <w:r w:rsidR="00EC1B6C" w:rsidRPr="00324355">
        <w:rPr>
          <w:lang w:val="uk-UA"/>
        </w:rPr>
        <w:t xml:space="preserve">и </w:t>
      </w:r>
      <w:r w:rsidR="00266384" w:rsidRPr="00324355">
        <w:rPr>
          <w:lang w:val="uk-UA"/>
        </w:rPr>
        <w:t>правосуддя розг</w:t>
      </w:r>
      <w:r w:rsidR="00B6100F" w:rsidRPr="00324355">
        <w:rPr>
          <w:lang w:val="uk-UA"/>
        </w:rPr>
        <w:t>лянути вказану заяву.</w:t>
      </w:r>
      <w:r w:rsidR="00EC1B6C" w:rsidRPr="00324355">
        <w:rPr>
          <w:lang w:val="uk-UA"/>
        </w:rPr>
        <w:t xml:space="preserve"> Ухвалою Вищого адміністративного суду України</w:t>
      </w:r>
      <w:r w:rsidR="00B51FD4" w:rsidRPr="00324355">
        <w:rPr>
          <w:lang w:val="uk-UA"/>
        </w:rPr>
        <w:br/>
      </w:r>
      <w:r w:rsidR="00EC1B6C" w:rsidRPr="00324355">
        <w:rPr>
          <w:lang w:val="uk-UA"/>
        </w:rPr>
        <w:t>від 12 квітня 2017 року відкрито провадження в адміністративній справі</w:t>
      </w:r>
      <w:r w:rsidR="00EC1B6C" w:rsidRPr="00324355">
        <w:rPr>
          <w:lang w:val="uk-UA"/>
        </w:rPr>
        <w:br/>
        <w:t xml:space="preserve">№ 800/132/17 за позовом Левицької Н.Г. Георгіївни до Вищої ради правосуддя про визнання бездіяльності протиправною  та зобов’язання вчинити дії. </w:t>
      </w:r>
    </w:p>
    <w:p w:rsidR="00671FDD" w:rsidRPr="00324355" w:rsidRDefault="00671FDD" w:rsidP="00BF2E25">
      <w:pPr>
        <w:suppressAutoHyphens/>
        <w:spacing w:line="330" w:lineRule="exact"/>
        <w:ind w:firstLine="567"/>
        <w:jc w:val="both"/>
        <w:rPr>
          <w:lang w:val="uk-UA"/>
        </w:rPr>
      </w:pPr>
      <w:r w:rsidRPr="00324355">
        <w:rPr>
          <w:lang w:val="uk-UA"/>
        </w:rPr>
        <w:t>Ухвалою В</w:t>
      </w:r>
      <w:r w:rsidR="00C71CF3" w:rsidRPr="00324355">
        <w:rPr>
          <w:lang w:val="uk-UA"/>
        </w:rPr>
        <w:t>ищої ради правосуддя</w:t>
      </w:r>
      <w:r w:rsidRPr="00324355">
        <w:rPr>
          <w:lang w:val="uk-UA"/>
        </w:rPr>
        <w:t xml:space="preserve"> від 25 квітня 2017 року № 963/0/15-17 заяву Левицької Н.Г. про звільнення з посади судді Львівського апеляційного ад</w:t>
      </w:r>
      <w:r w:rsidR="00C71CF3" w:rsidRPr="00324355">
        <w:rPr>
          <w:lang w:val="uk-UA"/>
        </w:rPr>
        <w:t xml:space="preserve">міністративного суду у зв’язку </w:t>
      </w:r>
      <w:r w:rsidRPr="00324355">
        <w:rPr>
          <w:lang w:val="uk-UA"/>
        </w:rPr>
        <w:t>з неспроможністю виконувати повноваження за станом здоров’я залишено без розгляду</w:t>
      </w:r>
      <w:r w:rsidR="008E2DEA" w:rsidRPr="00324355">
        <w:rPr>
          <w:lang w:val="uk-UA"/>
        </w:rPr>
        <w:t xml:space="preserve"> у зв’язку </w:t>
      </w:r>
      <w:r w:rsidR="000E46E8" w:rsidRPr="00324355">
        <w:rPr>
          <w:lang w:val="uk-UA"/>
        </w:rPr>
        <w:t>і</w:t>
      </w:r>
      <w:r w:rsidR="008E2DEA" w:rsidRPr="00324355">
        <w:rPr>
          <w:lang w:val="uk-UA"/>
        </w:rPr>
        <w:t>з припиненням</w:t>
      </w:r>
      <w:r w:rsidRPr="00324355">
        <w:rPr>
          <w:color w:val="000000"/>
          <w:shd w:val="clear" w:color="auto" w:fill="FFFFFF"/>
          <w:lang w:val="uk-UA"/>
        </w:rPr>
        <w:t xml:space="preserve"> повноважен</w:t>
      </w:r>
      <w:r w:rsidR="008E2DEA" w:rsidRPr="00324355">
        <w:rPr>
          <w:color w:val="000000"/>
          <w:shd w:val="clear" w:color="auto" w:fill="FFFFFF"/>
          <w:lang w:val="uk-UA"/>
        </w:rPr>
        <w:t>ь</w:t>
      </w:r>
      <w:r w:rsidRPr="00324355">
        <w:rPr>
          <w:color w:val="000000"/>
          <w:shd w:val="clear" w:color="auto" w:fill="FFFFFF"/>
          <w:lang w:val="uk-UA"/>
        </w:rPr>
        <w:t xml:space="preserve"> судді Левицької Н.Г. на підставі наказу голови Львівського апеляційного адміністративного суду </w:t>
      </w:r>
      <w:r w:rsidR="007F454B" w:rsidRPr="00324355">
        <w:rPr>
          <w:lang w:val="uk-UA"/>
        </w:rPr>
        <w:t xml:space="preserve">від 16 березня 2017 року </w:t>
      </w:r>
      <w:r w:rsidRPr="00324355">
        <w:rPr>
          <w:lang w:val="uk-UA"/>
        </w:rPr>
        <w:t>№ 73-к/тв.</w:t>
      </w:r>
    </w:p>
    <w:p w:rsidR="00E45D7E" w:rsidRPr="00324355" w:rsidRDefault="005F12CB" w:rsidP="00BF2E25">
      <w:pPr>
        <w:suppressAutoHyphens/>
        <w:spacing w:line="330" w:lineRule="exact"/>
        <w:ind w:firstLine="567"/>
        <w:jc w:val="both"/>
        <w:rPr>
          <w:color w:val="000000"/>
          <w:lang w:val="uk-UA"/>
        </w:rPr>
      </w:pPr>
      <w:r w:rsidRPr="00324355">
        <w:rPr>
          <w:lang w:val="uk-UA"/>
        </w:rPr>
        <w:t xml:space="preserve">Рішенням </w:t>
      </w:r>
      <w:r w:rsidR="00AE4DF0" w:rsidRPr="00324355">
        <w:rPr>
          <w:lang w:val="uk-UA"/>
        </w:rPr>
        <w:t xml:space="preserve">Касаційного </w:t>
      </w:r>
      <w:r w:rsidR="00AB118B" w:rsidRPr="00324355">
        <w:rPr>
          <w:lang w:val="uk-UA"/>
        </w:rPr>
        <w:t>адміністративного</w:t>
      </w:r>
      <w:r w:rsidR="00AE4DF0" w:rsidRPr="00324355">
        <w:rPr>
          <w:lang w:val="uk-UA"/>
        </w:rPr>
        <w:t xml:space="preserve"> суду у складі Верховного Суду від 13 березня 2018 року у справі № </w:t>
      </w:r>
      <w:r w:rsidR="00AB118B" w:rsidRPr="00324355">
        <w:rPr>
          <w:color w:val="000000"/>
          <w:lang w:val="uk-UA"/>
        </w:rPr>
        <w:t>800/132/17</w:t>
      </w:r>
      <w:r w:rsidR="00E45D7E" w:rsidRPr="00324355">
        <w:rPr>
          <w:color w:val="000000"/>
          <w:lang w:val="uk-UA"/>
        </w:rPr>
        <w:t>, залишеним без змін постановою Великої Палати Верховного Суду від 7 червня 2018 року,</w:t>
      </w:r>
      <w:r w:rsidR="00EE388F" w:rsidRPr="00324355">
        <w:rPr>
          <w:color w:val="000000"/>
          <w:lang w:val="uk-UA"/>
        </w:rPr>
        <w:t xml:space="preserve"> </w:t>
      </w:r>
      <w:r w:rsidR="003E6D3D" w:rsidRPr="00324355">
        <w:rPr>
          <w:color w:val="000000"/>
          <w:lang w:val="uk-UA"/>
        </w:rPr>
        <w:t xml:space="preserve">адміністративний </w:t>
      </w:r>
      <w:r w:rsidR="00EE388F" w:rsidRPr="00324355">
        <w:rPr>
          <w:color w:val="000000"/>
          <w:lang w:val="uk-UA"/>
        </w:rPr>
        <w:t>позов Л</w:t>
      </w:r>
      <w:r w:rsidR="003E6D3D" w:rsidRPr="00324355">
        <w:rPr>
          <w:color w:val="000000"/>
          <w:lang w:val="uk-UA"/>
        </w:rPr>
        <w:t>ев</w:t>
      </w:r>
      <w:r w:rsidR="00EE388F" w:rsidRPr="00324355">
        <w:rPr>
          <w:color w:val="000000"/>
          <w:lang w:val="uk-UA"/>
        </w:rPr>
        <w:t xml:space="preserve">ицької Н.Г. (з урахуванням </w:t>
      </w:r>
      <w:r w:rsidR="003E6D3D" w:rsidRPr="00324355">
        <w:rPr>
          <w:color w:val="000000"/>
          <w:lang w:val="uk-UA"/>
        </w:rPr>
        <w:t>зміни позовних вимог) задоволено</w:t>
      </w:r>
      <w:r w:rsidR="000E46E8" w:rsidRPr="00324355">
        <w:rPr>
          <w:color w:val="000000"/>
          <w:lang w:val="uk-UA"/>
        </w:rPr>
        <w:t>:</w:t>
      </w:r>
      <w:r w:rsidR="00E45D7E" w:rsidRPr="00324355">
        <w:rPr>
          <w:color w:val="000000"/>
          <w:lang w:val="uk-UA"/>
        </w:rPr>
        <w:t xml:space="preserve"> </w:t>
      </w:r>
      <w:r w:rsidR="00EE388F" w:rsidRPr="00324355">
        <w:rPr>
          <w:color w:val="000000"/>
          <w:lang w:val="uk-UA"/>
        </w:rPr>
        <w:t>в</w:t>
      </w:r>
      <w:r w:rsidR="00E45D7E" w:rsidRPr="00324355">
        <w:rPr>
          <w:color w:val="000000"/>
          <w:lang w:val="uk-UA"/>
        </w:rPr>
        <w:t>изна</w:t>
      </w:r>
      <w:r w:rsidR="00EE388F" w:rsidRPr="00324355">
        <w:rPr>
          <w:color w:val="000000"/>
          <w:lang w:val="uk-UA"/>
        </w:rPr>
        <w:t xml:space="preserve">но </w:t>
      </w:r>
      <w:r w:rsidR="00E45D7E" w:rsidRPr="00324355">
        <w:rPr>
          <w:color w:val="000000"/>
          <w:lang w:val="uk-UA"/>
        </w:rPr>
        <w:t xml:space="preserve">протиправною бездіяльність Вищої ради правосуддя, </w:t>
      </w:r>
      <w:r w:rsidR="00EE388F" w:rsidRPr="00324355">
        <w:rPr>
          <w:color w:val="000000"/>
          <w:lang w:val="uk-UA"/>
        </w:rPr>
        <w:t>яка</w:t>
      </w:r>
      <w:r w:rsidR="000E46E8" w:rsidRPr="00324355">
        <w:rPr>
          <w:color w:val="000000"/>
          <w:lang w:val="uk-UA"/>
        </w:rPr>
        <w:t xml:space="preserve"> полягала</w:t>
      </w:r>
      <w:r w:rsidR="000E46E8" w:rsidRPr="00324355">
        <w:rPr>
          <w:color w:val="000000"/>
          <w:lang w:val="uk-UA"/>
        </w:rPr>
        <w:br/>
      </w:r>
      <w:r w:rsidR="00E45D7E" w:rsidRPr="00324355">
        <w:rPr>
          <w:color w:val="000000"/>
          <w:lang w:val="uk-UA"/>
        </w:rPr>
        <w:t>у невчиненні дій щодо розгляду заяви Левицької Н</w:t>
      </w:r>
      <w:r w:rsidR="00EE388F" w:rsidRPr="00324355">
        <w:rPr>
          <w:color w:val="000000"/>
          <w:lang w:val="uk-UA"/>
        </w:rPr>
        <w:t xml:space="preserve">.Г. від 23 вересня </w:t>
      </w:r>
      <w:r w:rsidR="00E45D7E" w:rsidRPr="00324355">
        <w:rPr>
          <w:color w:val="000000"/>
          <w:lang w:val="uk-UA"/>
        </w:rPr>
        <w:t>2016</w:t>
      </w:r>
      <w:r w:rsidR="000E46E8" w:rsidRPr="00324355">
        <w:rPr>
          <w:color w:val="000000"/>
          <w:lang w:val="uk-UA"/>
        </w:rPr>
        <w:t xml:space="preserve"> року</w:t>
      </w:r>
      <w:r w:rsidR="00E45D7E" w:rsidRPr="00324355">
        <w:rPr>
          <w:color w:val="000000"/>
          <w:lang w:val="uk-UA"/>
        </w:rPr>
        <w:t xml:space="preserve"> про звільнення з посади судді Львівського апеляційного адміністративного суду у зв’язку з неможливістю виконуват</w:t>
      </w:r>
      <w:r w:rsidR="003E6D3D" w:rsidRPr="00324355">
        <w:rPr>
          <w:color w:val="000000"/>
          <w:lang w:val="uk-UA"/>
        </w:rPr>
        <w:t>и повноваження за станом здоров’</w:t>
      </w:r>
      <w:r w:rsidR="000E46E8" w:rsidRPr="00324355">
        <w:rPr>
          <w:color w:val="000000"/>
          <w:lang w:val="uk-UA"/>
        </w:rPr>
        <w:t>я; в</w:t>
      </w:r>
      <w:r w:rsidR="00E45D7E" w:rsidRPr="00324355">
        <w:rPr>
          <w:color w:val="000000"/>
          <w:lang w:val="uk-UA"/>
        </w:rPr>
        <w:t>изна</w:t>
      </w:r>
      <w:r w:rsidR="000E46E8" w:rsidRPr="00324355">
        <w:rPr>
          <w:color w:val="000000"/>
          <w:lang w:val="uk-UA"/>
        </w:rPr>
        <w:t>но</w:t>
      </w:r>
      <w:r w:rsidR="00E45D7E" w:rsidRPr="00324355">
        <w:rPr>
          <w:color w:val="000000"/>
          <w:lang w:val="uk-UA"/>
        </w:rPr>
        <w:t xml:space="preserve"> протиправною та скас</w:t>
      </w:r>
      <w:r w:rsidR="000E46E8" w:rsidRPr="00324355">
        <w:rPr>
          <w:color w:val="000000"/>
          <w:lang w:val="uk-UA"/>
        </w:rPr>
        <w:t xml:space="preserve">овано ухвалу Вищої ради </w:t>
      </w:r>
      <w:r w:rsidR="00A067B3" w:rsidRPr="00324355">
        <w:rPr>
          <w:color w:val="000000"/>
          <w:lang w:val="uk-UA"/>
        </w:rPr>
        <w:t>правосуддя</w:t>
      </w:r>
      <w:r w:rsidR="00A067B3" w:rsidRPr="00324355">
        <w:rPr>
          <w:color w:val="000000"/>
          <w:lang w:val="uk-UA"/>
        </w:rPr>
        <w:br/>
        <w:t xml:space="preserve"> від 25 квітня 2017 року №</w:t>
      </w:r>
      <w:r w:rsidR="00CD5C7C" w:rsidRPr="00324355">
        <w:rPr>
          <w:color w:val="000000"/>
          <w:lang w:val="uk-UA"/>
        </w:rPr>
        <w:t xml:space="preserve"> </w:t>
      </w:r>
      <w:r w:rsidR="00A067B3" w:rsidRPr="00324355">
        <w:rPr>
          <w:color w:val="000000"/>
          <w:lang w:val="uk-UA"/>
        </w:rPr>
        <w:t xml:space="preserve">963/0/15-17 </w:t>
      </w:r>
      <w:r w:rsidR="000E46E8" w:rsidRPr="00324355">
        <w:rPr>
          <w:color w:val="000000"/>
          <w:lang w:val="uk-UA"/>
        </w:rPr>
        <w:t>«</w:t>
      </w:r>
      <w:r w:rsidR="00E45D7E" w:rsidRPr="00324355">
        <w:rPr>
          <w:color w:val="000000"/>
          <w:lang w:val="uk-UA"/>
        </w:rPr>
        <w:t>Про залишення без розгляду заяви Левицької Н.Г. про звільнення з посади судді Львівського апеляційного адміністративног</w:t>
      </w:r>
      <w:r w:rsidR="00A067B3" w:rsidRPr="00324355">
        <w:rPr>
          <w:color w:val="000000"/>
          <w:lang w:val="uk-UA"/>
        </w:rPr>
        <w:t>о суду у зв’</w:t>
      </w:r>
      <w:r w:rsidR="00E45D7E" w:rsidRPr="00324355">
        <w:rPr>
          <w:color w:val="000000"/>
          <w:lang w:val="uk-UA"/>
        </w:rPr>
        <w:t>язку із неспроможністю виконуват</w:t>
      </w:r>
      <w:r w:rsidR="00A067B3" w:rsidRPr="00324355">
        <w:rPr>
          <w:color w:val="000000"/>
          <w:lang w:val="uk-UA"/>
        </w:rPr>
        <w:t>и повноваження за станом здоров’</w:t>
      </w:r>
      <w:r w:rsidR="00E45D7E" w:rsidRPr="00324355">
        <w:rPr>
          <w:color w:val="000000"/>
          <w:lang w:val="uk-UA"/>
        </w:rPr>
        <w:t>я</w:t>
      </w:r>
      <w:r w:rsidR="00A067B3" w:rsidRPr="00324355">
        <w:rPr>
          <w:color w:val="000000"/>
          <w:lang w:val="uk-UA"/>
        </w:rPr>
        <w:t>»</w:t>
      </w:r>
      <w:r w:rsidR="0031679A" w:rsidRPr="00324355">
        <w:rPr>
          <w:color w:val="000000"/>
          <w:lang w:val="uk-UA"/>
        </w:rPr>
        <w:t>; зобов’язано</w:t>
      </w:r>
      <w:r w:rsidR="00E45D7E" w:rsidRPr="00324355">
        <w:rPr>
          <w:color w:val="000000"/>
          <w:lang w:val="uk-UA"/>
        </w:rPr>
        <w:t xml:space="preserve"> Вищу раду правосуддя розглянути заяву Левицької Н</w:t>
      </w:r>
      <w:r w:rsidR="0031679A" w:rsidRPr="00324355">
        <w:rPr>
          <w:color w:val="000000"/>
          <w:lang w:val="uk-UA"/>
        </w:rPr>
        <w:t>.Г. від 23 вересня 2016 року</w:t>
      </w:r>
      <w:r w:rsidR="00E45D7E" w:rsidRPr="00324355">
        <w:rPr>
          <w:color w:val="000000"/>
          <w:lang w:val="uk-UA"/>
        </w:rPr>
        <w:t xml:space="preserve"> про звільнення з посади судді Львівського апеляційного адміністративного суду у зв’язку з неможливістю виконувати повноваження за станом здоров</w:t>
      </w:r>
      <w:r w:rsidR="0031679A" w:rsidRPr="00324355">
        <w:rPr>
          <w:color w:val="000000"/>
          <w:lang w:val="uk-UA"/>
        </w:rPr>
        <w:t>’</w:t>
      </w:r>
      <w:r w:rsidR="00E45D7E" w:rsidRPr="00324355">
        <w:rPr>
          <w:color w:val="000000"/>
          <w:lang w:val="uk-UA"/>
        </w:rPr>
        <w:t>я.</w:t>
      </w:r>
    </w:p>
    <w:p w:rsidR="00E45D7E" w:rsidRPr="00324355" w:rsidRDefault="000A6B21" w:rsidP="00BF2E25">
      <w:pPr>
        <w:suppressAutoHyphens/>
        <w:spacing w:line="330" w:lineRule="exact"/>
        <w:ind w:firstLine="567"/>
        <w:jc w:val="both"/>
        <w:rPr>
          <w:color w:val="000000"/>
          <w:lang w:val="uk-UA"/>
        </w:rPr>
      </w:pPr>
      <w:r w:rsidRPr="00324355">
        <w:rPr>
          <w:color w:val="000000"/>
          <w:lang w:val="uk-UA"/>
        </w:rPr>
        <w:t>26 червня 201</w:t>
      </w:r>
      <w:r w:rsidR="005B0381" w:rsidRPr="00324355">
        <w:rPr>
          <w:color w:val="000000"/>
          <w:lang w:val="uk-UA"/>
        </w:rPr>
        <w:t>8 року до Вищої ради правосуддя надійшла копія повного тексту постанови Великої Палати Верховного Суду від 7 червня 2018 року</w:t>
      </w:r>
      <w:r w:rsidR="005B0381" w:rsidRPr="00324355">
        <w:rPr>
          <w:color w:val="000000"/>
          <w:lang w:val="uk-UA"/>
        </w:rPr>
        <w:br/>
      </w:r>
      <w:r w:rsidR="005B0381" w:rsidRPr="00324355">
        <w:rPr>
          <w:lang w:val="uk-UA"/>
        </w:rPr>
        <w:t xml:space="preserve">у справі № </w:t>
      </w:r>
      <w:r w:rsidR="005B0381" w:rsidRPr="00324355">
        <w:rPr>
          <w:color w:val="000000"/>
          <w:lang w:val="uk-UA"/>
        </w:rPr>
        <w:t>800/132/17.</w:t>
      </w:r>
    </w:p>
    <w:p w:rsidR="00AA48D8" w:rsidRPr="00324355" w:rsidRDefault="00AA48D8" w:rsidP="00BF2E25">
      <w:pPr>
        <w:suppressAutoHyphens/>
        <w:spacing w:line="330" w:lineRule="exact"/>
        <w:ind w:firstLine="567"/>
        <w:jc w:val="both"/>
        <w:rPr>
          <w:color w:val="000000"/>
          <w:lang w:val="uk-UA"/>
        </w:rPr>
      </w:pPr>
      <w:r w:rsidRPr="00324355">
        <w:rPr>
          <w:color w:val="000000"/>
          <w:lang w:val="uk-UA"/>
        </w:rPr>
        <w:lastRenderedPageBreak/>
        <w:t xml:space="preserve">19 вересня 2018 року до Вищої ради правосуддя надійшла заява судді Левицької Н.Г. </w:t>
      </w:r>
      <w:r w:rsidR="00173B43" w:rsidRPr="00324355">
        <w:rPr>
          <w:color w:val="000000"/>
          <w:lang w:val="uk-UA"/>
        </w:rPr>
        <w:t xml:space="preserve">від 15 вересня 2018 року </w:t>
      </w:r>
      <w:r w:rsidRPr="00324355">
        <w:rPr>
          <w:color w:val="000000"/>
          <w:lang w:val="uk-UA"/>
        </w:rPr>
        <w:t>п</w:t>
      </w:r>
      <w:r w:rsidR="0051227D" w:rsidRPr="00324355">
        <w:rPr>
          <w:color w:val="000000"/>
          <w:lang w:val="uk-UA"/>
        </w:rPr>
        <w:t>ро звільнення її з посади судді Львівського апеляційного адм</w:t>
      </w:r>
      <w:r w:rsidR="00106030" w:rsidRPr="00324355">
        <w:rPr>
          <w:color w:val="000000"/>
          <w:lang w:val="uk-UA"/>
        </w:rPr>
        <w:t xml:space="preserve">іністративного суду у відставку з урахуванням наявності </w:t>
      </w:r>
      <w:r w:rsidR="008B13B0" w:rsidRPr="00324355">
        <w:rPr>
          <w:color w:val="000000"/>
          <w:lang w:val="uk-UA"/>
        </w:rPr>
        <w:t xml:space="preserve">більше 20 років </w:t>
      </w:r>
      <w:r w:rsidR="00106030" w:rsidRPr="00324355">
        <w:rPr>
          <w:color w:val="000000"/>
          <w:lang w:val="uk-UA"/>
        </w:rPr>
        <w:t xml:space="preserve">стажу роботи на посаді судді, визначеного відповідно до статті 137 </w:t>
      </w:r>
      <w:r w:rsidR="00106030" w:rsidRPr="00324355">
        <w:rPr>
          <w:lang w:val="uk-UA"/>
        </w:rPr>
        <w:t>Закону № 1402-VIII</w:t>
      </w:r>
      <w:r w:rsidR="00D223B4" w:rsidRPr="00324355">
        <w:rPr>
          <w:lang w:val="uk-UA"/>
        </w:rPr>
        <w:t xml:space="preserve"> з урахуванням змін, внесених</w:t>
      </w:r>
      <w:r w:rsidR="00FB4FC3" w:rsidRPr="00324355">
        <w:rPr>
          <w:lang w:val="uk-UA"/>
        </w:rPr>
        <w:t xml:space="preserve"> </w:t>
      </w:r>
      <w:r w:rsidR="00FB4FC3" w:rsidRPr="00324355">
        <w:rPr>
          <w:rFonts w:ascii="ProbaPro" w:hAnsi="ProbaPro"/>
          <w:color w:val="1D1D1B"/>
          <w:shd w:val="clear" w:color="auto" w:fill="FFFFFF"/>
          <w:lang w:val="uk-UA"/>
        </w:rPr>
        <w:t>Закон</w:t>
      </w:r>
      <w:r w:rsidR="00D223B4" w:rsidRPr="00324355">
        <w:rPr>
          <w:rFonts w:ascii="ProbaPro" w:hAnsi="ProbaPro"/>
          <w:color w:val="1D1D1B"/>
          <w:shd w:val="clear" w:color="auto" w:fill="FFFFFF"/>
          <w:lang w:val="uk-UA"/>
        </w:rPr>
        <w:t>ом</w:t>
      </w:r>
      <w:r w:rsidR="00FB4FC3" w:rsidRPr="00324355">
        <w:rPr>
          <w:rFonts w:ascii="ProbaPro" w:hAnsi="ProbaPro"/>
          <w:color w:val="1D1D1B"/>
          <w:shd w:val="clear" w:color="auto" w:fill="FFFFFF"/>
          <w:lang w:val="uk-UA"/>
        </w:rPr>
        <w:t xml:space="preserve"> </w:t>
      </w:r>
      <w:r w:rsidR="00D223B4" w:rsidRPr="00324355">
        <w:rPr>
          <w:rFonts w:ascii="ProbaPro" w:hAnsi="ProbaPro"/>
          <w:color w:val="1D1D1B"/>
          <w:shd w:val="clear" w:color="auto" w:fill="FFFFFF"/>
          <w:lang w:val="uk-UA"/>
        </w:rPr>
        <w:br/>
      </w:r>
      <w:r w:rsidR="00FB4FC3" w:rsidRPr="00324355">
        <w:rPr>
          <w:rFonts w:ascii="ProbaPro" w:hAnsi="ProbaPro"/>
          <w:color w:val="1D1D1B"/>
          <w:shd w:val="clear" w:color="auto" w:fill="FFFFFF"/>
          <w:lang w:val="uk-UA"/>
        </w:rPr>
        <w:t>№ 2509-VIII.</w:t>
      </w:r>
    </w:p>
    <w:p w:rsidR="0051227D" w:rsidRPr="00324355" w:rsidRDefault="00EF148A" w:rsidP="00BF2E25">
      <w:pPr>
        <w:suppressAutoHyphens/>
        <w:spacing w:line="330" w:lineRule="exact"/>
        <w:ind w:firstLine="567"/>
        <w:jc w:val="both"/>
        <w:rPr>
          <w:color w:val="000000"/>
          <w:lang w:val="uk-UA"/>
        </w:rPr>
      </w:pPr>
      <w:r w:rsidRPr="00324355">
        <w:rPr>
          <w:color w:val="000000"/>
          <w:lang w:val="uk-UA"/>
        </w:rPr>
        <w:t>1</w:t>
      </w:r>
      <w:r w:rsidR="00C71CF3" w:rsidRPr="00324355">
        <w:rPr>
          <w:color w:val="000000"/>
          <w:lang w:val="uk-UA"/>
        </w:rPr>
        <w:t>8 жовтня 2018 року</w:t>
      </w:r>
      <w:r w:rsidR="0051227D" w:rsidRPr="00324355">
        <w:rPr>
          <w:color w:val="000000"/>
          <w:lang w:val="uk-UA"/>
        </w:rPr>
        <w:t xml:space="preserve"> на виконання постанови Великої Палати Верховн</w:t>
      </w:r>
      <w:r w:rsidR="00C71CF3" w:rsidRPr="00324355">
        <w:rPr>
          <w:color w:val="000000"/>
          <w:lang w:val="uk-UA"/>
        </w:rPr>
        <w:t>ого Суду від 7 червня 2018 року</w:t>
      </w:r>
      <w:r w:rsidR="00944CFE" w:rsidRPr="00324355">
        <w:rPr>
          <w:color w:val="000000"/>
          <w:lang w:val="uk-UA"/>
        </w:rPr>
        <w:t xml:space="preserve"> Вища рада правосуддя розглянула</w:t>
      </w:r>
      <w:r w:rsidRPr="00324355">
        <w:rPr>
          <w:color w:val="000000"/>
          <w:lang w:val="uk-UA"/>
        </w:rPr>
        <w:t xml:space="preserve"> заяву</w:t>
      </w:r>
      <w:r w:rsidR="00944CFE" w:rsidRPr="00324355">
        <w:rPr>
          <w:color w:val="000000"/>
          <w:lang w:val="uk-UA"/>
        </w:rPr>
        <w:t xml:space="preserve"> </w:t>
      </w:r>
      <w:r w:rsidR="008B13B0" w:rsidRPr="00324355">
        <w:rPr>
          <w:color w:val="000000"/>
          <w:lang w:val="uk-UA"/>
        </w:rPr>
        <w:br/>
      </w:r>
      <w:r w:rsidRPr="00324355">
        <w:rPr>
          <w:color w:val="000000"/>
          <w:lang w:val="uk-UA"/>
        </w:rPr>
        <w:t>Левицької Н.Г. від 23 вересня 2016 року</w:t>
      </w:r>
      <w:r w:rsidR="008B13B0" w:rsidRPr="00324355">
        <w:rPr>
          <w:color w:val="000000"/>
          <w:lang w:val="uk-UA"/>
        </w:rPr>
        <w:t xml:space="preserve"> та </w:t>
      </w:r>
      <w:r w:rsidR="00C71CF3" w:rsidRPr="00324355">
        <w:rPr>
          <w:color w:val="000000"/>
          <w:lang w:val="uk-UA"/>
        </w:rPr>
        <w:t>ухвал</w:t>
      </w:r>
      <w:r w:rsidR="008B13B0" w:rsidRPr="00324355">
        <w:rPr>
          <w:color w:val="000000"/>
          <w:lang w:val="uk-UA"/>
        </w:rPr>
        <w:t>ила</w:t>
      </w:r>
      <w:r w:rsidR="00C71CF3" w:rsidRPr="00324355">
        <w:rPr>
          <w:color w:val="000000"/>
          <w:lang w:val="uk-UA"/>
        </w:rPr>
        <w:t xml:space="preserve"> рішення </w:t>
      </w:r>
      <w:r w:rsidR="00E779B3" w:rsidRPr="00324355">
        <w:rPr>
          <w:color w:val="000000"/>
          <w:lang w:val="uk-UA"/>
        </w:rPr>
        <w:t xml:space="preserve">№ 3155/0/15-18 </w:t>
      </w:r>
      <w:r w:rsidR="00C71CF3" w:rsidRPr="00324355">
        <w:rPr>
          <w:color w:val="000000"/>
          <w:lang w:val="uk-UA"/>
        </w:rPr>
        <w:t>про звільнення</w:t>
      </w:r>
      <w:r w:rsidR="0051227D" w:rsidRPr="00324355">
        <w:rPr>
          <w:color w:val="000000"/>
          <w:lang w:val="uk-UA"/>
        </w:rPr>
        <w:t xml:space="preserve"> </w:t>
      </w:r>
      <w:r w:rsidR="00C71CF3" w:rsidRPr="00324355">
        <w:rPr>
          <w:color w:val="000000"/>
          <w:lang w:val="uk-UA"/>
        </w:rPr>
        <w:t>Левицької</w:t>
      </w:r>
      <w:r w:rsidRPr="00324355">
        <w:rPr>
          <w:color w:val="000000"/>
          <w:lang w:val="uk-UA"/>
        </w:rPr>
        <w:t xml:space="preserve"> Н.Г. </w:t>
      </w:r>
      <w:r w:rsidR="0051227D" w:rsidRPr="00324355">
        <w:rPr>
          <w:color w:val="000000"/>
          <w:lang w:val="uk-UA"/>
        </w:rPr>
        <w:t>з посади судді Львівського апеляційного адміністративного суду у зв’язку з не</w:t>
      </w:r>
      <w:r w:rsidR="00E779B3" w:rsidRPr="00324355">
        <w:rPr>
          <w:color w:val="000000"/>
          <w:lang w:val="uk-UA"/>
        </w:rPr>
        <w:t>спроможністю</w:t>
      </w:r>
      <w:r w:rsidR="0051227D" w:rsidRPr="00324355">
        <w:rPr>
          <w:color w:val="000000"/>
          <w:lang w:val="uk-UA"/>
        </w:rPr>
        <w:t xml:space="preserve"> виконуват</w:t>
      </w:r>
      <w:r w:rsidR="00C71CF3" w:rsidRPr="00324355">
        <w:rPr>
          <w:color w:val="000000"/>
          <w:lang w:val="uk-UA"/>
        </w:rPr>
        <w:t>и повноваження за станом здоров’</w:t>
      </w:r>
      <w:r w:rsidR="0051227D" w:rsidRPr="00324355">
        <w:rPr>
          <w:color w:val="000000"/>
          <w:lang w:val="uk-UA"/>
        </w:rPr>
        <w:t>я.</w:t>
      </w:r>
    </w:p>
    <w:p w:rsidR="000B3866" w:rsidRPr="00324355" w:rsidRDefault="00C71CF3" w:rsidP="00BF2E25">
      <w:pPr>
        <w:suppressAutoHyphens/>
        <w:spacing w:line="330" w:lineRule="exact"/>
        <w:ind w:firstLine="567"/>
        <w:jc w:val="both"/>
        <w:rPr>
          <w:color w:val="000000"/>
          <w:lang w:val="uk-UA"/>
        </w:rPr>
      </w:pPr>
      <w:r w:rsidRPr="00324355">
        <w:rPr>
          <w:color w:val="000000"/>
          <w:lang w:val="uk-UA"/>
        </w:rPr>
        <w:t>При цьому</w:t>
      </w:r>
      <w:r w:rsidR="0051227D" w:rsidRPr="00324355">
        <w:rPr>
          <w:color w:val="000000"/>
          <w:lang w:val="uk-UA"/>
        </w:rPr>
        <w:t xml:space="preserve"> </w:t>
      </w:r>
      <w:r w:rsidR="00D06020" w:rsidRPr="00324355">
        <w:rPr>
          <w:color w:val="000000"/>
          <w:lang w:val="uk-UA"/>
        </w:rPr>
        <w:t xml:space="preserve">заява Левицької Н.Г. </w:t>
      </w:r>
      <w:r w:rsidR="00CD5C7C" w:rsidRPr="00324355">
        <w:rPr>
          <w:color w:val="000000"/>
          <w:lang w:val="uk-UA"/>
        </w:rPr>
        <w:t>від 15 вересня 2018 року про звільнення</w:t>
      </w:r>
      <w:r w:rsidR="00CD5C7C" w:rsidRPr="00324355">
        <w:rPr>
          <w:color w:val="000000"/>
          <w:lang w:val="uk-UA"/>
        </w:rPr>
        <w:br/>
      </w:r>
      <w:r w:rsidR="00D06020" w:rsidRPr="00324355">
        <w:rPr>
          <w:color w:val="000000"/>
          <w:lang w:val="uk-UA"/>
        </w:rPr>
        <w:t xml:space="preserve">у відставку була </w:t>
      </w:r>
      <w:r w:rsidR="00CD5C7C" w:rsidRPr="00324355">
        <w:rPr>
          <w:color w:val="000000"/>
          <w:lang w:val="uk-UA"/>
        </w:rPr>
        <w:t>залишена</w:t>
      </w:r>
      <w:r w:rsidR="00D06020" w:rsidRPr="00324355">
        <w:rPr>
          <w:color w:val="000000"/>
          <w:lang w:val="uk-UA"/>
        </w:rPr>
        <w:t xml:space="preserve"> без розгляду </w:t>
      </w:r>
      <w:r w:rsidR="0051227D" w:rsidRPr="00324355">
        <w:rPr>
          <w:color w:val="000000"/>
          <w:lang w:val="uk-UA"/>
        </w:rPr>
        <w:t>ухвалою члена Вищої ради</w:t>
      </w:r>
      <w:r w:rsidR="00D06020" w:rsidRPr="00324355">
        <w:rPr>
          <w:color w:val="000000"/>
          <w:lang w:val="uk-UA"/>
        </w:rPr>
        <w:t xml:space="preserve"> правосуддя Беляневича В.Е. від </w:t>
      </w:r>
      <w:r w:rsidR="0051227D" w:rsidRPr="00324355">
        <w:rPr>
          <w:color w:val="000000"/>
          <w:lang w:val="uk-UA"/>
        </w:rPr>
        <w:t>6 листопада 2018 року № 11683/0/18-18</w:t>
      </w:r>
      <w:r w:rsidR="00931C56" w:rsidRPr="00324355">
        <w:rPr>
          <w:color w:val="000000"/>
          <w:lang w:val="uk-UA"/>
        </w:rPr>
        <w:t xml:space="preserve">. </w:t>
      </w:r>
      <w:r w:rsidR="00236507">
        <w:rPr>
          <w:color w:val="000000"/>
          <w:lang w:val="uk-UA"/>
        </w:rPr>
        <w:t>Вказана у</w:t>
      </w:r>
      <w:r w:rsidR="00931C56" w:rsidRPr="00324355">
        <w:rPr>
          <w:color w:val="000000"/>
          <w:lang w:val="uk-UA"/>
        </w:rPr>
        <w:t>хвала вмотивована тим, що ріше</w:t>
      </w:r>
      <w:r w:rsidR="00CD5C7C" w:rsidRPr="00324355">
        <w:rPr>
          <w:color w:val="000000"/>
          <w:lang w:val="uk-UA"/>
        </w:rPr>
        <w:t xml:space="preserve">нням </w:t>
      </w:r>
      <w:r w:rsidR="004236DA" w:rsidRPr="00324355">
        <w:rPr>
          <w:color w:val="000000"/>
          <w:lang w:val="uk-UA"/>
        </w:rPr>
        <w:t xml:space="preserve">Вищої ради правосуддя </w:t>
      </w:r>
      <w:r w:rsidR="00CD5C7C" w:rsidRPr="00324355">
        <w:rPr>
          <w:color w:val="000000"/>
          <w:lang w:val="uk-UA"/>
        </w:rPr>
        <w:t xml:space="preserve">від 18 жовтня </w:t>
      </w:r>
      <w:r w:rsidR="00236507">
        <w:rPr>
          <w:color w:val="000000"/>
          <w:lang w:val="uk-UA"/>
        </w:rPr>
        <w:br/>
      </w:r>
      <w:r w:rsidR="000B3866" w:rsidRPr="00324355">
        <w:rPr>
          <w:color w:val="000000"/>
          <w:lang w:val="uk-UA"/>
        </w:rPr>
        <w:t>2018 року</w:t>
      </w:r>
      <w:r w:rsidR="00931C56" w:rsidRPr="00324355">
        <w:rPr>
          <w:color w:val="000000"/>
          <w:lang w:val="uk-UA"/>
        </w:rPr>
        <w:t xml:space="preserve"> № 3155/0/15-18 </w:t>
      </w:r>
      <w:r w:rsidR="000B3866" w:rsidRPr="00324355">
        <w:rPr>
          <w:color w:val="000000"/>
          <w:lang w:val="uk-UA"/>
        </w:rPr>
        <w:t>Левицьк</w:t>
      </w:r>
      <w:r w:rsidR="004236DA" w:rsidRPr="00324355">
        <w:rPr>
          <w:color w:val="000000"/>
          <w:lang w:val="uk-UA"/>
        </w:rPr>
        <w:t>а</w:t>
      </w:r>
      <w:r w:rsidR="000B3866" w:rsidRPr="00324355">
        <w:rPr>
          <w:color w:val="000000"/>
          <w:lang w:val="uk-UA"/>
        </w:rPr>
        <w:t xml:space="preserve"> Н.Г.</w:t>
      </w:r>
      <w:r w:rsidR="004236DA" w:rsidRPr="00324355">
        <w:rPr>
          <w:color w:val="000000"/>
          <w:lang w:val="uk-UA"/>
        </w:rPr>
        <w:t xml:space="preserve"> була звільнена</w:t>
      </w:r>
      <w:r w:rsidR="000B3866" w:rsidRPr="00324355">
        <w:rPr>
          <w:color w:val="000000"/>
          <w:lang w:val="uk-UA"/>
        </w:rPr>
        <w:t xml:space="preserve"> з посади судді Львівського апеляційного адміністративного суду у зв’язку з неможливістю виконуват</w:t>
      </w:r>
      <w:r w:rsidRPr="00324355">
        <w:rPr>
          <w:color w:val="000000"/>
          <w:lang w:val="uk-UA"/>
        </w:rPr>
        <w:t>и повноваження за станом здоров’</w:t>
      </w:r>
      <w:r w:rsidR="00931C56" w:rsidRPr="00324355">
        <w:rPr>
          <w:color w:val="000000"/>
          <w:lang w:val="uk-UA"/>
        </w:rPr>
        <w:t xml:space="preserve">я, що відповідно до </w:t>
      </w:r>
      <w:r w:rsidRPr="00324355">
        <w:rPr>
          <w:color w:val="000000"/>
          <w:lang w:val="uk-UA"/>
        </w:rPr>
        <w:t>п</w:t>
      </w:r>
      <w:r w:rsidR="000B3866" w:rsidRPr="00324355">
        <w:rPr>
          <w:color w:val="000000"/>
          <w:lang w:val="uk-UA"/>
        </w:rPr>
        <w:t>ункт</w:t>
      </w:r>
      <w:r w:rsidR="00931C56" w:rsidRPr="00324355">
        <w:rPr>
          <w:color w:val="000000"/>
          <w:lang w:val="uk-UA"/>
        </w:rPr>
        <w:t>у</w:t>
      </w:r>
      <w:r w:rsidR="000B3866" w:rsidRPr="00324355">
        <w:rPr>
          <w:color w:val="000000"/>
          <w:lang w:val="uk-UA"/>
        </w:rPr>
        <w:t xml:space="preserve"> 15.6 Регламенту Вищої ради правосуддя </w:t>
      </w:r>
      <w:r w:rsidR="00AB118B" w:rsidRPr="00324355">
        <w:rPr>
          <w:color w:val="000000"/>
          <w:lang w:val="uk-UA"/>
        </w:rPr>
        <w:t xml:space="preserve">(у редакції, чинній </w:t>
      </w:r>
      <w:r w:rsidR="00931C56" w:rsidRPr="00324355">
        <w:rPr>
          <w:color w:val="000000"/>
          <w:lang w:val="uk-UA"/>
        </w:rPr>
        <w:t>на день постановлення ухвали)</w:t>
      </w:r>
      <w:r w:rsidR="00236507">
        <w:rPr>
          <w:color w:val="000000"/>
          <w:lang w:val="uk-UA"/>
        </w:rPr>
        <w:t xml:space="preserve"> </w:t>
      </w:r>
      <w:r w:rsidR="00931C56" w:rsidRPr="00324355">
        <w:rPr>
          <w:color w:val="000000"/>
          <w:lang w:val="uk-UA"/>
        </w:rPr>
        <w:t>є підставою для залишення заяви</w:t>
      </w:r>
      <w:r w:rsidR="000B3866" w:rsidRPr="00324355">
        <w:rPr>
          <w:color w:val="000000"/>
          <w:lang w:val="uk-UA"/>
        </w:rPr>
        <w:t xml:space="preserve"> про звільнення </w:t>
      </w:r>
      <w:r w:rsidR="00931C56" w:rsidRPr="00324355">
        <w:rPr>
          <w:color w:val="000000"/>
          <w:lang w:val="uk-UA"/>
        </w:rPr>
        <w:t>судді без розгляду.</w:t>
      </w:r>
      <w:r w:rsidR="000B3866" w:rsidRPr="00324355">
        <w:rPr>
          <w:color w:val="000000"/>
          <w:lang w:val="uk-UA"/>
        </w:rPr>
        <w:t xml:space="preserve"> </w:t>
      </w:r>
    </w:p>
    <w:p w:rsidR="00C5658A" w:rsidRPr="00324355" w:rsidRDefault="004566F8" w:rsidP="00BF2E25">
      <w:pPr>
        <w:suppressAutoHyphens/>
        <w:spacing w:line="330" w:lineRule="exact"/>
        <w:ind w:firstLine="567"/>
        <w:jc w:val="both"/>
        <w:rPr>
          <w:color w:val="000000"/>
          <w:lang w:val="uk-UA"/>
        </w:rPr>
      </w:pPr>
      <w:r w:rsidRPr="00324355">
        <w:rPr>
          <w:color w:val="000000"/>
          <w:lang w:val="uk-UA"/>
        </w:rPr>
        <w:t xml:space="preserve">14 грудня 2021 року до Вищої ради правосуддя надійшла заява </w:t>
      </w:r>
      <w:r w:rsidR="005C50C5" w:rsidRPr="00324355">
        <w:rPr>
          <w:color w:val="000000"/>
          <w:lang w:val="uk-UA"/>
        </w:rPr>
        <w:br/>
      </w:r>
      <w:r w:rsidRPr="00324355">
        <w:rPr>
          <w:color w:val="000000"/>
          <w:lang w:val="uk-UA"/>
        </w:rPr>
        <w:t xml:space="preserve">Левицької Н.Г. </w:t>
      </w:r>
      <w:r w:rsidR="005C50C5" w:rsidRPr="00324355">
        <w:rPr>
          <w:color w:val="000000"/>
          <w:lang w:val="uk-UA"/>
        </w:rPr>
        <w:t xml:space="preserve">від 7 грудня 2021 року </w:t>
      </w:r>
      <w:r w:rsidRPr="00324355">
        <w:rPr>
          <w:color w:val="000000"/>
          <w:lang w:val="uk-UA"/>
        </w:rPr>
        <w:t>про зміну підстави звільнення з посади судді.</w:t>
      </w:r>
      <w:r w:rsidR="00696522" w:rsidRPr="00324355">
        <w:rPr>
          <w:color w:val="000000"/>
          <w:lang w:val="uk-UA"/>
        </w:rPr>
        <w:t xml:space="preserve"> У заяві Левицька Н.Г. вказувала, що 18 жовтня 2018 року Вищ</w:t>
      </w:r>
      <w:r w:rsidR="001D154A" w:rsidRPr="00324355">
        <w:rPr>
          <w:color w:val="000000"/>
          <w:lang w:val="uk-UA"/>
        </w:rPr>
        <w:t>а</w:t>
      </w:r>
      <w:r w:rsidR="00696522" w:rsidRPr="00324355">
        <w:rPr>
          <w:color w:val="000000"/>
          <w:lang w:val="uk-UA"/>
        </w:rPr>
        <w:t xml:space="preserve"> рад</w:t>
      </w:r>
      <w:r w:rsidR="001D154A" w:rsidRPr="00324355">
        <w:rPr>
          <w:color w:val="000000"/>
          <w:lang w:val="uk-UA"/>
        </w:rPr>
        <w:t>а</w:t>
      </w:r>
      <w:r w:rsidR="00696522" w:rsidRPr="00324355">
        <w:rPr>
          <w:color w:val="000000"/>
          <w:lang w:val="uk-UA"/>
        </w:rPr>
        <w:t xml:space="preserve"> правосуддя ухвалила рішення про її звільнення з посади судді </w:t>
      </w:r>
      <w:r w:rsidR="00364D77" w:rsidRPr="00324355">
        <w:rPr>
          <w:color w:val="000000"/>
          <w:lang w:val="uk-UA"/>
        </w:rPr>
        <w:t xml:space="preserve">Львівського апеляційного адміністративного суду </w:t>
      </w:r>
      <w:r w:rsidR="00696522" w:rsidRPr="00324355">
        <w:rPr>
          <w:color w:val="000000"/>
          <w:lang w:val="uk-UA"/>
        </w:rPr>
        <w:t>у зв’язку з не</w:t>
      </w:r>
      <w:r w:rsidR="006173E4" w:rsidRPr="00324355">
        <w:rPr>
          <w:color w:val="000000"/>
          <w:lang w:val="uk-UA"/>
        </w:rPr>
        <w:t>спроможністю</w:t>
      </w:r>
      <w:r w:rsidR="00696522" w:rsidRPr="00324355">
        <w:rPr>
          <w:color w:val="000000"/>
          <w:lang w:val="uk-UA"/>
        </w:rPr>
        <w:t xml:space="preserve"> </w:t>
      </w:r>
      <w:r w:rsidR="006173E4" w:rsidRPr="00324355">
        <w:rPr>
          <w:color w:val="000000"/>
          <w:lang w:val="uk-UA"/>
        </w:rPr>
        <w:t>викону</w:t>
      </w:r>
      <w:r w:rsidR="00696522" w:rsidRPr="00324355">
        <w:rPr>
          <w:color w:val="000000"/>
          <w:lang w:val="uk-UA"/>
        </w:rPr>
        <w:t>вати повноваження за станом здоров’я без урахування поданої нею</w:t>
      </w:r>
      <w:r w:rsidR="001D154A" w:rsidRPr="00324355">
        <w:rPr>
          <w:color w:val="000000"/>
          <w:lang w:val="uk-UA"/>
        </w:rPr>
        <w:t xml:space="preserve"> заяви</w:t>
      </w:r>
      <w:r w:rsidR="001D154A" w:rsidRPr="00324355">
        <w:rPr>
          <w:color w:val="000000"/>
          <w:lang w:val="uk-UA"/>
        </w:rPr>
        <w:br/>
      </w:r>
      <w:r w:rsidR="00696522" w:rsidRPr="00324355">
        <w:rPr>
          <w:color w:val="000000"/>
          <w:lang w:val="uk-UA"/>
        </w:rPr>
        <w:t xml:space="preserve">від 19 вересня 2018 </w:t>
      </w:r>
      <w:r w:rsidR="00364D77" w:rsidRPr="00324355">
        <w:rPr>
          <w:color w:val="000000"/>
          <w:lang w:val="uk-UA"/>
        </w:rPr>
        <w:t>року про звільнення у відставку та наявно</w:t>
      </w:r>
      <w:r w:rsidR="000B7D61" w:rsidRPr="00324355">
        <w:rPr>
          <w:color w:val="000000"/>
          <w:lang w:val="uk-UA"/>
        </w:rPr>
        <w:t>го</w:t>
      </w:r>
      <w:r w:rsidR="00364D77" w:rsidRPr="00324355">
        <w:rPr>
          <w:color w:val="000000"/>
          <w:lang w:val="uk-UA"/>
        </w:rPr>
        <w:t xml:space="preserve"> стажу роботи на посаді судді</w:t>
      </w:r>
      <w:r w:rsidR="000B7D61" w:rsidRPr="00324355">
        <w:rPr>
          <w:color w:val="000000"/>
          <w:lang w:val="uk-UA"/>
        </w:rPr>
        <w:t xml:space="preserve"> більше 20 років</w:t>
      </w:r>
      <w:r w:rsidR="00364D77" w:rsidRPr="00324355">
        <w:rPr>
          <w:color w:val="000000"/>
          <w:lang w:val="uk-UA"/>
        </w:rPr>
        <w:t>,</w:t>
      </w:r>
      <w:r w:rsidR="007D4573" w:rsidRPr="00324355">
        <w:rPr>
          <w:color w:val="000000"/>
          <w:lang w:val="uk-UA"/>
        </w:rPr>
        <w:t xml:space="preserve"> </w:t>
      </w:r>
      <w:r w:rsidR="00DF6958" w:rsidRPr="00324355">
        <w:rPr>
          <w:color w:val="000000"/>
          <w:lang w:val="uk-UA"/>
        </w:rPr>
        <w:t xml:space="preserve">визначеного </w:t>
      </w:r>
      <w:r w:rsidR="00F7763C" w:rsidRPr="00324355">
        <w:rPr>
          <w:color w:val="000000"/>
          <w:lang w:val="uk-UA"/>
        </w:rPr>
        <w:t xml:space="preserve">відповідно до </w:t>
      </w:r>
      <w:r w:rsidR="00DF6958" w:rsidRPr="00324355">
        <w:rPr>
          <w:color w:val="000000"/>
          <w:lang w:val="uk-UA"/>
        </w:rPr>
        <w:t>статті 137 Закону</w:t>
      </w:r>
      <w:r w:rsidR="00DF6958" w:rsidRPr="00324355">
        <w:rPr>
          <w:color w:val="000000"/>
          <w:lang w:val="uk-UA"/>
        </w:rPr>
        <w:br/>
      </w:r>
      <w:r w:rsidR="00DF6958" w:rsidRPr="00324355">
        <w:rPr>
          <w:rFonts w:ascii="ProbaPro" w:hAnsi="ProbaPro"/>
          <w:color w:val="1D1D1B"/>
          <w:shd w:val="clear" w:color="auto" w:fill="FFFFFF"/>
          <w:lang w:val="uk-UA"/>
        </w:rPr>
        <w:t>№ 1402-VIII</w:t>
      </w:r>
      <w:r w:rsidR="00DF6958" w:rsidRPr="00324355">
        <w:rPr>
          <w:color w:val="000000"/>
          <w:lang w:val="uk-UA"/>
        </w:rPr>
        <w:t xml:space="preserve"> </w:t>
      </w:r>
      <w:r w:rsidR="00DF6958" w:rsidRPr="00324355">
        <w:rPr>
          <w:rFonts w:ascii="ProbaPro" w:hAnsi="ProbaPro"/>
          <w:color w:val="1D1D1B"/>
          <w:shd w:val="clear" w:color="auto" w:fill="FFFFFF"/>
          <w:lang w:val="uk-UA"/>
        </w:rPr>
        <w:t>з урахуванням змін, внесених Законом № 2509-VIII.</w:t>
      </w:r>
      <w:r w:rsidR="00581E42" w:rsidRPr="00324355">
        <w:rPr>
          <w:rFonts w:ascii="ProbaPro" w:hAnsi="ProbaPro"/>
          <w:color w:val="1D1D1B"/>
          <w:shd w:val="clear" w:color="auto" w:fill="FFFFFF"/>
          <w:lang w:val="uk-UA"/>
        </w:rPr>
        <w:t xml:space="preserve"> З</w:t>
      </w:r>
      <w:r w:rsidR="00FC7988" w:rsidRPr="00324355">
        <w:rPr>
          <w:rFonts w:ascii="ProbaPro" w:hAnsi="ProbaPro"/>
          <w:color w:val="1D1D1B"/>
          <w:shd w:val="clear" w:color="auto" w:fill="FFFFFF"/>
          <w:lang w:val="uk-UA"/>
        </w:rPr>
        <w:t>вільнення</w:t>
      </w:r>
      <w:r w:rsidR="00FC7988" w:rsidRPr="00324355">
        <w:rPr>
          <w:rFonts w:ascii="ProbaPro" w:hAnsi="ProbaPro"/>
          <w:color w:val="1D1D1B"/>
          <w:shd w:val="clear" w:color="auto" w:fill="FFFFFF"/>
          <w:lang w:val="uk-UA"/>
        </w:rPr>
        <w:br/>
      </w:r>
      <w:r w:rsidR="00581E42" w:rsidRPr="00324355">
        <w:rPr>
          <w:rFonts w:ascii="ProbaPro" w:hAnsi="ProbaPro"/>
          <w:color w:val="1D1D1B"/>
          <w:shd w:val="clear" w:color="auto" w:fill="FFFFFF"/>
          <w:lang w:val="uk-UA"/>
        </w:rPr>
        <w:t>з</w:t>
      </w:r>
      <w:r w:rsidR="00FC7988" w:rsidRPr="00324355">
        <w:rPr>
          <w:rFonts w:ascii="ProbaPro" w:hAnsi="ProbaPro"/>
          <w:color w:val="1D1D1B"/>
          <w:shd w:val="clear" w:color="auto" w:fill="FFFFFF"/>
          <w:lang w:val="uk-UA"/>
        </w:rPr>
        <w:t xml:space="preserve"> п</w:t>
      </w:r>
      <w:r w:rsidR="00581E42" w:rsidRPr="00324355">
        <w:rPr>
          <w:rFonts w:ascii="ProbaPro" w:hAnsi="ProbaPro"/>
          <w:color w:val="1D1D1B"/>
          <w:shd w:val="clear" w:color="auto" w:fill="FFFFFF"/>
          <w:lang w:val="uk-UA"/>
        </w:rPr>
        <w:t>осади судді за станом здоров’я, як вказувала Левицька</w:t>
      </w:r>
      <w:r w:rsidR="00FC7988" w:rsidRPr="00324355">
        <w:rPr>
          <w:rFonts w:ascii="ProbaPro" w:hAnsi="ProbaPro"/>
          <w:color w:val="1D1D1B"/>
          <w:shd w:val="clear" w:color="auto" w:fill="FFFFFF"/>
          <w:lang w:val="uk-UA"/>
        </w:rPr>
        <w:t xml:space="preserve"> Н.Г., позбавляє </w:t>
      </w:r>
      <w:r w:rsidR="00BF2E25">
        <w:rPr>
          <w:rFonts w:ascii="ProbaPro" w:hAnsi="ProbaPro"/>
          <w:color w:val="1D1D1B"/>
          <w:shd w:val="clear" w:color="auto" w:fill="FFFFFF"/>
          <w:lang w:val="uk-UA"/>
        </w:rPr>
        <w:br/>
      </w:r>
      <w:r w:rsidR="00FC7988" w:rsidRPr="00324355">
        <w:rPr>
          <w:rFonts w:ascii="ProbaPro" w:hAnsi="ProbaPro"/>
          <w:color w:val="1D1D1B"/>
          <w:shd w:val="clear" w:color="auto" w:fill="FFFFFF"/>
          <w:lang w:val="uk-UA"/>
        </w:rPr>
        <w:t>її можливості отримати довічне грошове утримання судді.</w:t>
      </w:r>
      <w:r w:rsidR="002B6269" w:rsidRPr="00324355">
        <w:rPr>
          <w:rFonts w:ascii="ProbaPro" w:hAnsi="ProbaPro"/>
          <w:color w:val="1D1D1B"/>
          <w:shd w:val="clear" w:color="auto" w:fill="FFFFFF"/>
          <w:lang w:val="uk-UA"/>
        </w:rPr>
        <w:t xml:space="preserve"> Левицька Н.Г. </w:t>
      </w:r>
      <w:r w:rsidR="00236507">
        <w:rPr>
          <w:rFonts w:ascii="ProbaPro" w:hAnsi="ProbaPro"/>
          <w:color w:val="1D1D1B"/>
          <w:shd w:val="clear" w:color="auto" w:fill="FFFFFF"/>
          <w:lang w:val="uk-UA"/>
        </w:rPr>
        <w:br/>
      </w:r>
      <w:r w:rsidR="006173E4" w:rsidRPr="00324355">
        <w:rPr>
          <w:rFonts w:ascii="ProbaPro" w:hAnsi="ProbaPro"/>
          <w:color w:val="1D1D1B"/>
          <w:shd w:val="clear" w:color="auto" w:fill="FFFFFF"/>
          <w:lang w:val="uk-UA"/>
        </w:rPr>
        <w:t xml:space="preserve">у цій заяві </w:t>
      </w:r>
      <w:r w:rsidR="002B6269" w:rsidRPr="00324355">
        <w:rPr>
          <w:rFonts w:ascii="ProbaPro" w:hAnsi="ProbaPro"/>
          <w:color w:val="1D1D1B"/>
          <w:shd w:val="clear" w:color="auto" w:fill="FFFFFF"/>
          <w:lang w:val="uk-UA"/>
        </w:rPr>
        <w:t>також зазначала, що, подавши до Вищої ради правосуддя заяву про звільнення у відставку, вона «висловила свій вибір серед двох одночасно існуючих гарантій</w:t>
      </w:r>
      <w:r w:rsidR="00151D7E" w:rsidRPr="00324355">
        <w:rPr>
          <w:rFonts w:ascii="ProbaPro" w:hAnsi="ProbaPro"/>
          <w:color w:val="1D1D1B"/>
          <w:shd w:val="clear" w:color="auto" w:fill="FFFFFF"/>
          <w:lang w:val="uk-UA"/>
        </w:rPr>
        <w:t>,</w:t>
      </w:r>
      <w:r w:rsidR="002B6269" w:rsidRPr="00324355">
        <w:rPr>
          <w:rFonts w:ascii="ProbaPro" w:hAnsi="ProbaPro"/>
          <w:color w:val="1D1D1B"/>
          <w:shd w:val="clear" w:color="auto" w:fill="FFFFFF"/>
          <w:lang w:val="uk-UA"/>
        </w:rPr>
        <w:t xml:space="preserve"> </w:t>
      </w:r>
      <w:r w:rsidR="00151D7E" w:rsidRPr="00324355">
        <w:rPr>
          <w:rFonts w:ascii="ProbaPro" w:hAnsi="ProbaPro"/>
          <w:color w:val="1D1D1B"/>
          <w:shd w:val="clear" w:color="auto" w:fill="FFFFFF"/>
          <w:lang w:val="uk-UA"/>
        </w:rPr>
        <w:t>пов’язаних із роботою на посаді судді</w:t>
      </w:r>
      <w:r w:rsidR="009C285E" w:rsidRPr="00324355">
        <w:rPr>
          <w:rFonts w:ascii="ProbaPro" w:hAnsi="ProbaPro"/>
          <w:color w:val="1D1D1B"/>
          <w:shd w:val="clear" w:color="auto" w:fill="FFFFFF"/>
          <w:lang w:val="uk-UA"/>
        </w:rPr>
        <w:t>, які є елементами незалежності суддів, а саме виявила бажання скористатис</w:t>
      </w:r>
      <w:r w:rsidR="003E5304">
        <w:rPr>
          <w:rFonts w:ascii="ProbaPro" w:hAnsi="ProbaPro"/>
          <w:color w:val="1D1D1B"/>
          <w:shd w:val="clear" w:color="auto" w:fill="FFFFFF"/>
          <w:lang w:val="uk-UA"/>
        </w:rPr>
        <w:t>ь</w:t>
      </w:r>
      <w:r w:rsidR="009C285E" w:rsidRPr="00324355">
        <w:rPr>
          <w:rFonts w:ascii="ProbaPro" w:hAnsi="ProbaPro"/>
          <w:color w:val="1D1D1B"/>
          <w:shd w:val="clear" w:color="auto" w:fill="FFFFFF"/>
          <w:lang w:val="uk-UA"/>
        </w:rPr>
        <w:t xml:space="preserve"> гарантованим правом на відставку».</w:t>
      </w:r>
      <w:r w:rsidR="00C5658A" w:rsidRPr="00324355">
        <w:rPr>
          <w:color w:val="000000"/>
          <w:lang w:val="uk-UA"/>
        </w:rPr>
        <w:t xml:space="preserve"> У зв’язку з наведеним Левицька Н.Г. просила змінити підставу звільнення її з посади судді Львівського апел</w:t>
      </w:r>
      <w:r w:rsidR="00C466E3">
        <w:rPr>
          <w:color w:val="000000"/>
          <w:lang w:val="uk-UA"/>
        </w:rPr>
        <w:t>яційного адміністративного суду</w:t>
      </w:r>
      <w:r w:rsidR="00C5658A" w:rsidRPr="00324355">
        <w:rPr>
          <w:color w:val="000000"/>
          <w:lang w:val="uk-UA"/>
        </w:rPr>
        <w:t xml:space="preserve"> «зі звільнення за станом здоров’я на звільнення</w:t>
      </w:r>
      <w:r w:rsidR="00C5658A" w:rsidRPr="00324355">
        <w:rPr>
          <w:color w:val="000000"/>
          <w:lang w:val="uk-UA"/>
        </w:rPr>
        <w:br/>
        <w:t>у зв’язку з поданням заяви про відставку».</w:t>
      </w:r>
    </w:p>
    <w:p w:rsidR="001D154A" w:rsidRPr="00324355" w:rsidRDefault="00FC7988" w:rsidP="00BF2E25">
      <w:pPr>
        <w:suppressAutoHyphens/>
        <w:spacing w:line="330" w:lineRule="exact"/>
        <w:ind w:firstLine="567"/>
        <w:jc w:val="both"/>
        <w:rPr>
          <w:color w:val="000000"/>
          <w:lang w:val="uk-UA"/>
        </w:rPr>
      </w:pPr>
      <w:r w:rsidRPr="00324355">
        <w:rPr>
          <w:color w:val="000000"/>
          <w:lang w:val="uk-UA"/>
        </w:rPr>
        <w:t>Рішенням Вищої ради правосуддя від 11 січня 2022 року № 18/0/15-22 відмов</w:t>
      </w:r>
      <w:r w:rsidR="00C5658A" w:rsidRPr="00324355">
        <w:rPr>
          <w:color w:val="000000"/>
          <w:lang w:val="uk-UA"/>
        </w:rPr>
        <w:t>лено</w:t>
      </w:r>
      <w:r w:rsidRPr="00324355">
        <w:rPr>
          <w:color w:val="000000"/>
          <w:lang w:val="uk-UA"/>
        </w:rPr>
        <w:t xml:space="preserve"> у задоволенні заяви Левицької Н</w:t>
      </w:r>
      <w:r w:rsidR="00C5658A" w:rsidRPr="00324355">
        <w:rPr>
          <w:color w:val="000000"/>
          <w:lang w:val="uk-UA"/>
        </w:rPr>
        <w:t>.Г. про зміну підстави звільнення</w:t>
      </w:r>
      <w:r w:rsidR="00C5658A" w:rsidRPr="00324355">
        <w:rPr>
          <w:color w:val="000000"/>
          <w:lang w:val="uk-UA"/>
        </w:rPr>
        <w:br/>
      </w:r>
      <w:r w:rsidRPr="00324355">
        <w:rPr>
          <w:color w:val="000000"/>
          <w:lang w:val="uk-UA"/>
        </w:rPr>
        <w:t>з посади судді Львівського апеляційного адміністративного суду.</w:t>
      </w:r>
      <w:r w:rsidR="00295FB0" w:rsidRPr="00324355">
        <w:rPr>
          <w:color w:val="000000"/>
          <w:lang w:val="uk-UA"/>
        </w:rPr>
        <w:br/>
        <w:t xml:space="preserve">На обґрунтування такого рішення зазначено, що </w:t>
      </w:r>
      <w:r w:rsidR="00353C73" w:rsidRPr="00324355">
        <w:rPr>
          <w:color w:val="000000"/>
          <w:lang w:val="uk-UA"/>
        </w:rPr>
        <w:t xml:space="preserve">власноручно написаною </w:t>
      </w:r>
      <w:r w:rsidR="00353C73" w:rsidRPr="00324355">
        <w:rPr>
          <w:color w:val="000000"/>
          <w:lang w:val="uk-UA"/>
        </w:rPr>
        <w:lastRenderedPageBreak/>
        <w:t xml:space="preserve">заявою від 23 вересня 2016 року Левицька Н.Г. підтвердила свій </w:t>
      </w:r>
      <w:r w:rsidR="00BF2E25">
        <w:rPr>
          <w:color w:val="000000"/>
          <w:lang w:val="uk-UA"/>
        </w:rPr>
        <w:br/>
      </w:r>
      <w:r w:rsidR="00353C73" w:rsidRPr="00324355">
        <w:rPr>
          <w:color w:val="000000"/>
          <w:lang w:val="uk-UA"/>
        </w:rPr>
        <w:t>дійсний намір бути звільненою з посади судді у зв’язку з неможливістю виконувати повноваження за станом здо</w:t>
      </w:r>
      <w:r w:rsidR="00BF2E25">
        <w:rPr>
          <w:color w:val="000000"/>
          <w:lang w:val="uk-UA"/>
        </w:rPr>
        <w:t>ров’я та реалізувала своє право</w:t>
      </w:r>
      <w:r w:rsidR="00BF2E25">
        <w:rPr>
          <w:color w:val="000000"/>
          <w:lang w:val="uk-UA"/>
        </w:rPr>
        <w:br/>
      </w:r>
      <w:r w:rsidR="00353C73" w:rsidRPr="00324355">
        <w:rPr>
          <w:color w:val="000000"/>
          <w:lang w:val="uk-UA"/>
        </w:rPr>
        <w:t xml:space="preserve">на вибір підстави для звільнення відповідно до вимог частини шостої </w:t>
      </w:r>
      <w:r w:rsidR="00BF2E25">
        <w:rPr>
          <w:color w:val="000000"/>
          <w:lang w:val="uk-UA"/>
        </w:rPr>
        <w:br/>
      </w:r>
      <w:r w:rsidR="00353C73" w:rsidRPr="00324355">
        <w:rPr>
          <w:color w:val="000000"/>
          <w:lang w:val="uk-UA"/>
        </w:rPr>
        <w:t>статті 126 Конституції України. Станом на 18 жовтня 2018 року на адресу Вищої ради правосуддя</w:t>
      </w:r>
      <w:r w:rsidR="00236507">
        <w:rPr>
          <w:color w:val="000000"/>
          <w:lang w:val="uk-UA"/>
        </w:rPr>
        <w:t xml:space="preserve"> </w:t>
      </w:r>
      <w:r w:rsidR="00353C73" w:rsidRPr="00324355">
        <w:rPr>
          <w:color w:val="000000"/>
          <w:lang w:val="uk-UA"/>
        </w:rPr>
        <w:t xml:space="preserve">не надходили будь-які заяви Левицької Н.Г. </w:t>
      </w:r>
      <w:r w:rsidR="00BF2E25">
        <w:rPr>
          <w:color w:val="000000"/>
          <w:lang w:val="uk-UA"/>
        </w:rPr>
        <w:br/>
      </w:r>
      <w:r w:rsidR="00353C73" w:rsidRPr="00324355">
        <w:rPr>
          <w:color w:val="000000"/>
          <w:lang w:val="uk-UA"/>
        </w:rPr>
        <w:t>про відкликання поданої нею раніше заяви від 23 вересня 2016 року про звільнення з посади судді у зв’яз</w:t>
      </w:r>
      <w:r w:rsidR="00236507">
        <w:rPr>
          <w:color w:val="000000"/>
          <w:lang w:val="uk-UA"/>
        </w:rPr>
        <w:t xml:space="preserve">ку </w:t>
      </w:r>
      <w:r w:rsidR="00353C73" w:rsidRPr="00324355">
        <w:rPr>
          <w:color w:val="000000"/>
          <w:lang w:val="uk-UA"/>
        </w:rPr>
        <w:t>з неможливістю виконувати повноваження за станом здоров’я. Згідно</w:t>
      </w:r>
      <w:r w:rsidR="00236507">
        <w:rPr>
          <w:color w:val="000000"/>
          <w:lang w:val="uk-UA"/>
        </w:rPr>
        <w:t xml:space="preserve"> </w:t>
      </w:r>
      <w:r w:rsidR="00353C73" w:rsidRPr="00324355">
        <w:rPr>
          <w:color w:val="000000"/>
          <w:lang w:val="uk-UA"/>
        </w:rPr>
        <w:t xml:space="preserve">з пунктом 15.6 Регламенту Вищої ради правосуддя (у редакції, </w:t>
      </w:r>
      <w:r w:rsidR="00BF2E25">
        <w:rPr>
          <w:color w:val="000000"/>
          <w:lang w:val="uk-UA"/>
        </w:rPr>
        <w:t xml:space="preserve"> </w:t>
      </w:r>
      <w:r w:rsidR="00353C73" w:rsidRPr="00324355">
        <w:rPr>
          <w:color w:val="000000"/>
          <w:lang w:val="uk-UA"/>
        </w:rPr>
        <w:t>чинній станом на 18 жовтня 2018 року) у разі відкликання суддею заяви про звільнення</w:t>
      </w:r>
      <w:r w:rsidR="00236507">
        <w:rPr>
          <w:color w:val="000000"/>
          <w:lang w:val="uk-UA"/>
        </w:rPr>
        <w:t xml:space="preserve"> </w:t>
      </w:r>
      <w:r w:rsidR="00353C73" w:rsidRPr="00324355">
        <w:rPr>
          <w:color w:val="000000"/>
          <w:lang w:val="uk-UA"/>
        </w:rPr>
        <w:t>з посади з підстав, передбачених пунктами 1, 4 частини шостої</w:t>
      </w:r>
      <w:r w:rsidR="00BF2E25">
        <w:rPr>
          <w:color w:val="000000"/>
          <w:lang w:val="uk-UA"/>
        </w:rPr>
        <w:t xml:space="preserve"> </w:t>
      </w:r>
      <w:r w:rsidR="00353C73" w:rsidRPr="00324355">
        <w:rPr>
          <w:color w:val="000000"/>
          <w:lang w:val="uk-UA"/>
        </w:rPr>
        <w:t xml:space="preserve"> статті 126 Конституції України (неспроможність виконувати повноваження за станом здоров’я, подання заяви про відставку або про звільнення з посади за власним бажанням), до моменту затвердження Радою порядку денного засідання, ухвалою доповідача така заява про звільнення залишається без розгляду. Розгляд заяви про відставку або про звільнення за власним бажанням може бути відкладений за обґрунтованою заявою судді н</w:t>
      </w:r>
      <w:r w:rsidR="00236507">
        <w:rPr>
          <w:color w:val="000000"/>
          <w:lang w:val="uk-UA"/>
        </w:rPr>
        <w:t xml:space="preserve">а строк не більше одного місяця </w:t>
      </w:r>
      <w:r w:rsidR="00353C73" w:rsidRPr="00324355">
        <w:rPr>
          <w:color w:val="000000"/>
          <w:lang w:val="uk-UA"/>
        </w:rPr>
        <w:t>у разі, якщо мотиви, наведені суддею, будуть визнані Радою поважними.</w:t>
      </w:r>
    </w:p>
    <w:p w:rsidR="00696522" w:rsidRPr="00324355" w:rsidRDefault="005E11A1" w:rsidP="00BF2E25">
      <w:pPr>
        <w:suppressAutoHyphens/>
        <w:spacing w:line="330" w:lineRule="exact"/>
        <w:ind w:firstLine="567"/>
        <w:jc w:val="both"/>
        <w:rPr>
          <w:color w:val="000000"/>
          <w:lang w:val="uk-UA"/>
        </w:rPr>
      </w:pPr>
      <w:r w:rsidRPr="00324355">
        <w:rPr>
          <w:lang w:val="uk-UA"/>
        </w:rPr>
        <w:t xml:space="preserve">У заяві від 11 квітня 2024 року про звільнення з посади судді у відставку Левицька Н.Г. навела доводи, подібні до тих, що наводила у заяві </w:t>
      </w:r>
      <w:r w:rsidR="00E03E98" w:rsidRPr="00324355">
        <w:rPr>
          <w:color w:val="000000"/>
          <w:lang w:val="uk-UA"/>
        </w:rPr>
        <w:t>від 7 грудня 2021 року про зміну підстави звільнення з посади судді, у задоволенні якої Вища рада правосуддя відмовила.</w:t>
      </w:r>
    </w:p>
    <w:p w:rsidR="00E03E98" w:rsidRPr="00324355" w:rsidRDefault="00E03E98" w:rsidP="00BF2E25">
      <w:pPr>
        <w:suppressAutoHyphens/>
        <w:spacing w:line="330" w:lineRule="exact"/>
        <w:ind w:firstLine="567"/>
        <w:jc w:val="both"/>
        <w:rPr>
          <w:color w:val="000000"/>
          <w:lang w:val="uk-UA"/>
        </w:rPr>
      </w:pPr>
      <w:r w:rsidRPr="00324355">
        <w:rPr>
          <w:color w:val="000000"/>
          <w:lang w:val="uk-UA"/>
        </w:rPr>
        <w:t>Оцінивши наведені обставини та доводи Левицької Н.Г.</w:t>
      </w:r>
      <w:r w:rsidR="00E34BC1" w:rsidRPr="00324355">
        <w:rPr>
          <w:color w:val="000000"/>
          <w:lang w:val="uk-UA"/>
        </w:rPr>
        <w:t>, наведені у заяві</w:t>
      </w:r>
      <w:r w:rsidR="00E34BC1" w:rsidRPr="00324355">
        <w:rPr>
          <w:lang w:val="uk-UA"/>
        </w:rPr>
        <w:t xml:space="preserve"> від 11 квітня 2024 року</w:t>
      </w:r>
      <w:r w:rsidRPr="00324355">
        <w:rPr>
          <w:color w:val="000000"/>
          <w:lang w:val="uk-UA"/>
        </w:rPr>
        <w:t xml:space="preserve">, Вища рада правосуддя доходить висновку про відсутність підстав для </w:t>
      </w:r>
      <w:r w:rsidR="00E34BC1" w:rsidRPr="00324355">
        <w:rPr>
          <w:color w:val="000000"/>
          <w:lang w:val="uk-UA"/>
        </w:rPr>
        <w:t xml:space="preserve">задоволення вказаної заяви та </w:t>
      </w:r>
      <w:r w:rsidRPr="00324355">
        <w:rPr>
          <w:color w:val="000000"/>
          <w:lang w:val="uk-UA"/>
        </w:rPr>
        <w:t xml:space="preserve">звільнення Левицької Н.Г. </w:t>
      </w:r>
      <w:r w:rsidR="00E34BC1" w:rsidRPr="00324355">
        <w:rPr>
          <w:color w:val="000000"/>
          <w:lang w:val="uk-UA"/>
        </w:rPr>
        <w:t>з посади судді Львівського апеляційного адміністративного суду у зв’язку з поданням заяви про відставку, а також для визнання нечинним рішення Вищої ради правосуддя від 18 жовтня 2018 року № 3155/0/15-18</w:t>
      </w:r>
      <w:r w:rsidR="00A87EEB">
        <w:rPr>
          <w:color w:val="000000"/>
          <w:lang w:val="uk-UA"/>
        </w:rPr>
        <w:t xml:space="preserve"> з огляду на таке</w:t>
      </w:r>
      <w:r w:rsidR="00E34BC1" w:rsidRPr="00324355">
        <w:rPr>
          <w:color w:val="000000"/>
          <w:lang w:val="uk-UA"/>
        </w:rPr>
        <w:t>.</w:t>
      </w:r>
    </w:p>
    <w:p w:rsidR="00E34BC1" w:rsidRDefault="00A87EEB" w:rsidP="00BF2E25">
      <w:pPr>
        <w:suppressAutoHyphens/>
        <w:spacing w:line="330" w:lineRule="exact"/>
        <w:ind w:firstLine="567"/>
        <w:jc w:val="both"/>
        <w:rPr>
          <w:color w:val="000000"/>
          <w:lang w:val="uk-UA"/>
        </w:rPr>
      </w:pPr>
      <w:r>
        <w:rPr>
          <w:color w:val="000000"/>
          <w:lang w:val="uk-UA"/>
        </w:rPr>
        <w:t>Р</w:t>
      </w:r>
      <w:r w:rsidR="00324355" w:rsidRPr="00324355">
        <w:rPr>
          <w:color w:val="000000"/>
          <w:lang w:val="uk-UA"/>
        </w:rPr>
        <w:t xml:space="preserve">ішення Вищої ради правосуддя від </w:t>
      </w:r>
      <w:r w:rsidR="00BF2E25">
        <w:rPr>
          <w:color w:val="000000"/>
          <w:lang w:val="uk-UA"/>
        </w:rPr>
        <w:t xml:space="preserve">18 жовтня 2018 року </w:t>
      </w:r>
      <w:r w:rsidR="00324355" w:rsidRPr="00324355">
        <w:rPr>
          <w:color w:val="000000"/>
          <w:lang w:val="uk-UA"/>
        </w:rPr>
        <w:t xml:space="preserve">№ 3155/0/15-18 про </w:t>
      </w:r>
      <w:r w:rsidR="00324355" w:rsidRPr="00324355">
        <w:rPr>
          <w:rFonts w:ascii="ProbaPro" w:hAnsi="ProbaPro"/>
          <w:color w:val="1D1D1B"/>
          <w:shd w:val="clear" w:color="auto" w:fill="FFFFFF"/>
          <w:lang w:val="uk-UA"/>
        </w:rPr>
        <w:t>звільн</w:t>
      </w:r>
      <w:r>
        <w:rPr>
          <w:rFonts w:ascii="ProbaPro" w:hAnsi="ProbaPro"/>
          <w:color w:val="1D1D1B"/>
          <w:shd w:val="clear" w:color="auto" w:fill="FFFFFF"/>
          <w:lang w:val="uk-UA"/>
        </w:rPr>
        <w:t>ення</w:t>
      </w:r>
      <w:r w:rsidR="00324355" w:rsidRPr="00324355">
        <w:rPr>
          <w:rFonts w:ascii="ProbaPro" w:hAnsi="ProbaPro"/>
          <w:color w:val="1D1D1B"/>
          <w:shd w:val="clear" w:color="auto" w:fill="FFFFFF"/>
          <w:lang w:val="uk-UA"/>
        </w:rPr>
        <w:t xml:space="preserve"> Левицької Н.Г. з посади судді Львівського апеляційного адміністративного суду у зв’язку з неспроможністю виконувати повноваження за станом здоров’я було ухвалено на виконання р</w:t>
      </w:r>
      <w:r w:rsidR="00324355" w:rsidRPr="00324355">
        <w:rPr>
          <w:lang w:val="uk-UA"/>
        </w:rPr>
        <w:t xml:space="preserve">ішення Касаційного адміністративного суду у складі Верховного Суду від 13 березня 2018 року </w:t>
      </w:r>
      <w:r w:rsidR="00801A5F">
        <w:rPr>
          <w:lang w:val="uk-UA"/>
        </w:rPr>
        <w:br/>
      </w:r>
      <w:r w:rsidR="00324355" w:rsidRPr="00324355">
        <w:rPr>
          <w:lang w:val="uk-UA"/>
        </w:rPr>
        <w:t xml:space="preserve">у справі № </w:t>
      </w:r>
      <w:r w:rsidR="00324355" w:rsidRPr="00324355">
        <w:rPr>
          <w:color w:val="000000"/>
          <w:lang w:val="uk-UA"/>
        </w:rPr>
        <w:t>800/132/17, залишеним без змін постановою Великої Палати Верховного Суду від 7 червня 2018 року, та на підставі відповідної заяви Левицької Н.Г. від 23 вересня 2016 року</w:t>
      </w:r>
      <w:r>
        <w:rPr>
          <w:color w:val="000000"/>
          <w:lang w:val="uk-UA"/>
        </w:rPr>
        <w:t>, яка не була нею відкликана чи змінена до дня постановлення Вищої радо</w:t>
      </w:r>
      <w:r w:rsidR="00236507">
        <w:rPr>
          <w:color w:val="000000"/>
          <w:lang w:val="uk-UA"/>
        </w:rPr>
        <w:t>ю правосуддя вказаного рішення.</w:t>
      </w:r>
      <w:r w:rsidR="00236507">
        <w:rPr>
          <w:color w:val="000000"/>
          <w:lang w:val="uk-UA"/>
        </w:rPr>
        <w:br/>
      </w:r>
      <w:r>
        <w:rPr>
          <w:color w:val="000000"/>
          <w:lang w:val="uk-UA"/>
        </w:rPr>
        <w:t>Р</w:t>
      </w:r>
      <w:r w:rsidRPr="00324355">
        <w:rPr>
          <w:color w:val="000000"/>
          <w:lang w:val="uk-UA"/>
        </w:rPr>
        <w:t>ішення Вищої ради правосуддя від 18 жовтня 2018 року</w:t>
      </w:r>
      <w:r>
        <w:rPr>
          <w:color w:val="000000"/>
          <w:lang w:val="uk-UA"/>
        </w:rPr>
        <w:t xml:space="preserve"> </w:t>
      </w:r>
      <w:r w:rsidRPr="00324355">
        <w:rPr>
          <w:color w:val="000000"/>
          <w:lang w:val="uk-UA"/>
        </w:rPr>
        <w:t>№ 3155/0/15-18</w:t>
      </w:r>
      <w:r w:rsidR="00236507">
        <w:rPr>
          <w:color w:val="000000"/>
          <w:lang w:val="uk-UA"/>
        </w:rPr>
        <w:br/>
      </w:r>
      <w:r>
        <w:rPr>
          <w:color w:val="000000"/>
          <w:lang w:val="uk-UA"/>
        </w:rPr>
        <w:t xml:space="preserve">не було скасовано у судовому порядку та є чинним, а повноваження </w:t>
      </w:r>
      <w:r w:rsidR="00236507">
        <w:rPr>
          <w:color w:val="000000"/>
          <w:lang w:val="uk-UA"/>
        </w:rPr>
        <w:br/>
      </w:r>
      <w:r>
        <w:rPr>
          <w:color w:val="000000"/>
          <w:lang w:val="uk-UA"/>
        </w:rPr>
        <w:t>Левицької Н.Г</w:t>
      </w:r>
      <w:r w:rsidR="00236507">
        <w:rPr>
          <w:color w:val="000000"/>
          <w:lang w:val="uk-UA"/>
        </w:rPr>
        <w:t xml:space="preserve">. </w:t>
      </w:r>
      <w:r>
        <w:rPr>
          <w:color w:val="000000"/>
          <w:lang w:val="uk-UA"/>
        </w:rPr>
        <w:t>як судді</w:t>
      </w:r>
      <w:r w:rsidR="001A59CF">
        <w:rPr>
          <w:color w:val="000000"/>
          <w:lang w:val="uk-UA"/>
        </w:rPr>
        <w:t xml:space="preserve"> припинилися.</w:t>
      </w:r>
    </w:p>
    <w:p w:rsidR="00F33B3D" w:rsidRPr="00324355" w:rsidRDefault="00F33B3D" w:rsidP="00BF2E25">
      <w:pPr>
        <w:suppressAutoHyphens/>
        <w:spacing w:line="330" w:lineRule="exact"/>
        <w:ind w:firstLine="567"/>
        <w:jc w:val="both"/>
        <w:rPr>
          <w:color w:val="000000"/>
          <w:lang w:val="uk-UA"/>
        </w:rPr>
      </w:pPr>
      <w:r>
        <w:rPr>
          <w:color w:val="000000"/>
          <w:lang w:val="uk-UA"/>
        </w:rPr>
        <w:t>Пунктом 16.7 Регламенту Вищої ради правосуддя встановлено, що у разі, я</w:t>
      </w:r>
      <w:r w:rsidRPr="00F33B3D">
        <w:rPr>
          <w:color w:val="000000"/>
          <w:lang w:val="uk-UA"/>
        </w:rPr>
        <w:t xml:space="preserve">кщо на момент розгляду Радою питання про звільнення суддя звільнений </w:t>
      </w:r>
      <w:r w:rsidR="005448BF">
        <w:rPr>
          <w:color w:val="000000"/>
          <w:lang w:val="uk-UA"/>
        </w:rPr>
        <w:br/>
      </w:r>
      <w:r w:rsidRPr="00F33B3D">
        <w:rPr>
          <w:color w:val="000000"/>
          <w:lang w:val="uk-UA"/>
        </w:rPr>
        <w:lastRenderedPageBreak/>
        <w:t xml:space="preserve">з посади або його повноваження припинені, Рада постановляє ухвалу </w:t>
      </w:r>
      <w:r w:rsidR="005448BF">
        <w:rPr>
          <w:color w:val="000000"/>
          <w:lang w:val="uk-UA"/>
        </w:rPr>
        <w:br/>
      </w:r>
      <w:r w:rsidRPr="00F33B3D">
        <w:rPr>
          <w:color w:val="000000"/>
          <w:lang w:val="uk-UA"/>
        </w:rPr>
        <w:t>про залишення заяви (висновку, подання) без розгляду.</w:t>
      </w:r>
    </w:p>
    <w:p w:rsidR="00CD3179" w:rsidRPr="00324355" w:rsidRDefault="00E13DFC" w:rsidP="00BF2E25">
      <w:pPr>
        <w:spacing w:line="330" w:lineRule="exact"/>
        <w:ind w:right="98" w:firstLine="567"/>
        <w:jc w:val="both"/>
        <w:rPr>
          <w:lang w:val="uk-UA"/>
        </w:rPr>
      </w:pPr>
      <w:r>
        <w:rPr>
          <w:lang w:val="uk-UA"/>
        </w:rPr>
        <w:t>З урахуванням наведеного</w:t>
      </w:r>
      <w:r w:rsidR="00847C5B" w:rsidRPr="00324355">
        <w:rPr>
          <w:lang w:val="uk-UA"/>
        </w:rPr>
        <w:t xml:space="preserve"> Вища рада правосуддя дійшла висновку, </w:t>
      </w:r>
      <w:r w:rsidR="00EC7756">
        <w:rPr>
          <w:lang w:val="uk-UA"/>
        </w:rPr>
        <w:br/>
      </w:r>
      <w:r w:rsidR="00847C5B" w:rsidRPr="00324355">
        <w:rPr>
          <w:lang w:val="uk-UA"/>
        </w:rPr>
        <w:t>що заяв</w:t>
      </w:r>
      <w:r>
        <w:rPr>
          <w:lang w:val="uk-UA"/>
        </w:rPr>
        <w:t>у</w:t>
      </w:r>
      <w:r w:rsidR="00C100A6" w:rsidRPr="00324355">
        <w:rPr>
          <w:lang w:val="uk-UA"/>
        </w:rPr>
        <w:t xml:space="preserve"> </w:t>
      </w:r>
      <w:r w:rsidR="00D17211" w:rsidRPr="00324355">
        <w:rPr>
          <w:lang w:val="uk-UA"/>
        </w:rPr>
        <w:t>Левицької Н.Г.</w:t>
      </w:r>
      <w:r w:rsidR="00C100A6" w:rsidRPr="00324355">
        <w:rPr>
          <w:lang w:val="uk-UA"/>
        </w:rPr>
        <w:t xml:space="preserve"> </w:t>
      </w:r>
      <w:r>
        <w:rPr>
          <w:lang w:val="uk-UA"/>
        </w:rPr>
        <w:t>від 11</w:t>
      </w:r>
      <w:r w:rsidR="005448BF">
        <w:rPr>
          <w:lang w:val="uk-UA"/>
        </w:rPr>
        <w:t xml:space="preserve"> квітня 2024 року слід залишити</w:t>
      </w:r>
      <w:r w:rsidR="005448BF">
        <w:rPr>
          <w:lang w:val="uk-UA"/>
        </w:rPr>
        <w:br/>
      </w:r>
      <w:r>
        <w:rPr>
          <w:lang w:val="uk-UA"/>
        </w:rPr>
        <w:t>без розгляду.</w:t>
      </w:r>
    </w:p>
    <w:p w:rsidR="00F1269A" w:rsidRPr="00324355" w:rsidRDefault="00CD3179" w:rsidP="00BF2E25">
      <w:pPr>
        <w:pStyle w:val="a8"/>
        <w:spacing w:line="330" w:lineRule="exact"/>
        <w:ind w:firstLine="567"/>
        <w:jc w:val="both"/>
        <w:rPr>
          <w:rFonts w:ascii="Times New Roman" w:hAnsi="Times New Roman"/>
          <w:sz w:val="28"/>
          <w:szCs w:val="28"/>
        </w:rPr>
      </w:pPr>
      <w:r w:rsidRPr="00324355">
        <w:rPr>
          <w:rFonts w:ascii="Times New Roman" w:hAnsi="Times New Roman"/>
          <w:sz w:val="28"/>
          <w:szCs w:val="28"/>
        </w:rPr>
        <w:t>На підставі викладеного</w:t>
      </w:r>
      <w:r w:rsidR="00E13DFC" w:rsidRPr="00E13DFC">
        <w:rPr>
          <w:rFonts w:ascii="Times New Roman" w:hAnsi="Times New Roman"/>
          <w:sz w:val="28"/>
          <w:szCs w:val="28"/>
        </w:rPr>
        <w:t xml:space="preserve"> </w:t>
      </w:r>
      <w:r w:rsidR="00E13DFC" w:rsidRPr="00324355">
        <w:rPr>
          <w:rFonts w:ascii="Times New Roman" w:hAnsi="Times New Roman"/>
          <w:sz w:val="28"/>
          <w:szCs w:val="28"/>
        </w:rPr>
        <w:t>Вища рада правосуддя</w:t>
      </w:r>
      <w:r w:rsidRPr="00324355">
        <w:rPr>
          <w:rFonts w:ascii="Times New Roman" w:hAnsi="Times New Roman"/>
          <w:sz w:val="28"/>
          <w:szCs w:val="28"/>
        </w:rPr>
        <w:t>, керуючись статтям</w:t>
      </w:r>
      <w:r w:rsidR="00E13DFC">
        <w:rPr>
          <w:rFonts w:ascii="Times New Roman" w:hAnsi="Times New Roman"/>
          <w:sz w:val="28"/>
          <w:szCs w:val="28"/>
        </w:rPr>
        <w:t xml:space="preserve">и 3, 30, 34 Закону України «Про </w:t>
      </w:r>
      <w:r w:rsidRPr="00324355">
        <w:rPr>
          <w:rFonts w:ascii="Times New Roman" w:hAnsi="Times New Roman"/>
          <w:sz w:val="28"/>
          <w:szCs w:val="28"/>
        </w:rPr>
        <w:t>Вищу раду правосуддя»,</w:t>
      </w:r>
      <w:r w:rsidR="00E13DFC">
        <w:rPr>
          <w:rFonts w:ascii="Times New Roman" w:hAnsi="Times New Roman"/>
          <w:sz w:val="28"/>
          <w:szCs w:val="28"/>
        </w:rPr>
        <w:t xml:space="preserve"> пунктом </w:t>
      </w:r>
      <w:r w:rsidR="00E13DFC" w:rsidRPr="00E13DFC">
        <w:rPr>
          <w:rFonts w:ascii="Times New Roman" w:hAnsi="Times New Roman"/>
          <w:sz w:val="28"/>
          <w:szCs w:val="28"/>
        </w:rPr>
        <w:t>16.7 Регламенту В</w:t>
      </w:r>
      <w:r w:rsidR="00904EA9">
        <w:rPr>
          <w:rFonts w:ascii="Times New Roman" w:hAnsi="Times New Roman"/>
          <w:sz w:val="28"/>
          <w:szCs w:val="28"/>
        </w:rPr>
        <w:t>ищої ради правосуддя,</w:t>
      </w:r>
    </w:p>
    <w:p w:rsidR="00D7042F" w:rsidRDefault="00D7042F" w:rsidP="00BF2E25">
      <w:pPr>
        <w:spacing w:line="330" w:lineRule="exact"/>
        <w:jc w:val="center"/>
        <w:rPr>
          <w:b/>
          <w:lang w:val="uk-UA"/>
        </w:rPr>
      </w:pPr>
    </w:p>
    <w:p w:rsidR="00F1269A" w:rsidRPr="00324355" w:rsidRDefault="00D7042F" w:rsidP="00BF2E25">
      <w:pPr>
        <w:spacing w:line="330" w:lineRule="exact"/>
        <w:jc w:val="center"/>
        <w:rPr>
          <w:b/>
          <w:lang w:val="uk-UA"/>
        </w:rPr>
      </w:pPr>
      <w:r>
        <w:rPr>
          <w:b/>
          <w:lang w:val="uk-UA"/>
        </w:rPr>
        <w:t>ухвали</w:t>
      </w:r>
      <w:r w:rsidR="00847C5B" w:rsidRPr="00324355">
        <w:rPr>
          <w:b/>
          <w:lang w:val="uk-UA"/>
        </w:rPr>
        <w:t>ла</w:t>
      </w:r>
      <w:r w:rsidR="00F1269A" w:rsidRPr="00324355">
        <w:rPr>
          <w:b/>
          <w:lang w:val="uk-UA"/>
        </w:rPr>
        <w:t>:</w:t>
      </w:r>
    </w:p>
    <w:p w:rsidR="00D17211" w:rsidRPr="00324355" w:rsidRDefault="00D17211" w:rsidP="00BF2E25">
      <w:pPr>
        <w:spacing w:line="330" w:lineRule="exact"/>
        <w:jc w:val="center"/>
        <w:rPr>
          <w:b/>
          <w:lang w:val="uk-UA"/>
        </w:rPr>
      </w:pPr>
    </w:p>
    <w:p w:rsidR="00F1269A" w:rsidRPr="00324355" w:rsidRDefault="00DA4809" w:rsidP="00BF2E25">
      <w:pPr>
        <w:spacing w:line="330" w:lineRule="exact"/>
        <w:jc w:val="both"/>
        <w:rPr>
          <w:lang w:val="uk-UA"/>
        </w:rPr>
      </w:pPr>
      <w:r>
        <w:rPr>
          <w:lang w:val="uk-UA"/>
        </w:rPr>
        <w:t>заяву</w:t>
      </w:r>
      <w:r w:rsidR="00DA3A2B" w:rsidRPr="00324355">
        <w:rPr>
          <w:lang w:val="uk-UA"/>
        </w:rPr>
        <w:t xml:space="preserve"> </w:t>
      </w:r>
      <w:r w:rsidR="00D17211" w:rsidRPr="00324355">
        <w:rPr>
          <w:lang w:val="uk-UA"/>
        </w:rPr>
        <w:t>Левицької Наталії Георгіївни</w:t>
      </w:r>
      <w:r w:rsidR="00C100A6" w:rsidRPr="00324355">
        <w:rPr>
          <w:lang w:val="uk-UA"/>
        </w:rPr>
        <w:t xml:space="preserve"> про </w:t>
      </w:r>
      <w:r>
        <w:rPr>
          <w:lang w:val="uk-UA"/>
        </w:rPr>
        <w:t>звільнення</w:t>
      </w:r>
      <w:r w:rsidR="00C100A6" w:rsidRPr="00324355">
        <w:rPr>
          <w:lang w:val="uk-UA"/>
        </w:rPr>
        <w:t xml:space="preserve"> з посади судді</w:t>
      </w:r>
      <w:r w:rsidR="00C71CF3" w:rsidRPr="00324355">
        <w:rPr>
          <w:lang w:val="uk-UA"/>
        </w:rPr>
        <w:t xml:space="preserve"> Львівського апеляційного адміністративного суду</w:t>
      </w:r>
      <w:r>
        <w:rPr>
          <w:lang w:val="uk-UA"/>
        </w:rPr>
        <w:t xml:space="preserve"> у зв’язку з поданням заяви про відставку залишити без розгляду</w:t>
      </w:r>
      <w:r w:rsidR="00F1269A" w:rsidRPr="00324355">
        <w:rPr>
          <w:lang w:val="uk-UA"/>
        </w:rPr>
        <w:t>.</w:t>
      </w:r>
    </w:p>
    <w:p w:rsidR="0050443C" w:rsidRDefault="0050443C" w:rsidP="004C3511">
      <w:pPr>
        <w:tabs>
          <w:tab w:val="left" w:pos="9360"/>
        </w:tabs>
        <w:jc w:val="both"/>
        <w:rPr>
          <w:sz w:val="16"/>
          <w:szCs w:val="16"/>
          <w:lang w:val="uk-UA"/>
        </w:rPr>
      </w:pPr>
    </w:p>
    <w:p w:rsidR="00BF2E25" w:rsidRPr="00324355" w:rsidRDefault="00BF2E25" w:rsidP="004C3511">
      <w:pPr>
        <w:tabs>
          <w:tab w:val="left" w:pos="9360"/>
        </w:tabs>
        <w:jc w:val="both"/>
        <w:rPr>
          <w:sz w:val="16"/>
          <w:szCs w:val="16"/>
          <w:lang w:val="uk-UA"/>
        </w:rPr>
      </w:pPr>
    </w:p>
    <w:p w:rsidR="0050443C" w:rsidRPr="00324355" w:rsidRDefault="0050443C" w:rsidP="004C3511">
      <w:pPr>
        <w:tabs>
          <w:tab w:val="left" w:pos="9360"/>
        </w:tabs>
        <w:jc w:val="both"/>
        <w:rPr>
          <w:sz w:val="16"/>
          <w:szCs w:val="16"/>
          <w:lang w:val="uk-UA"/>
        </w:rPr>
      </w:pPr>
    </w:p>
    <w:p w:rsidR="00D17211" w:rsidRPr="00324355" w:rsidRDefault="00F1269A" w:rsidP="00F1269A">
      <w:pPr>
        <w:rPr>
          <w:b/>
          <w:lang w:val="uk-UA"/>
        </w:rPr>
      </w:pPr>
      <w:r w:rsidRPr="00324355">
        <w:rPr>
          <w:b/>
          <w:lang w:val="uk-UA"/>
        </w:rPr>
        <w:t>Голов</w:t>
      </w:r>
      <w:r w:rsidR="00904EA9">
        <w:rPr>
          <w:b/>
          <w:lang w:val="uk-UA"/>
        </w:rPr>
        <w:t>а</w:t>
      </w:r>
    </w:p>
    <w:p w:rsidR="00F1269A" w:rsidRPr="00324355" w:rsidRDefault="00467EA7" w:rsidP="00F1269A">
      <w:pPr>
        <w:rPr>
          <w:lang w:val="uk-UA"/>
        </w:rPr>
      </w:pPr>
      <w:r w:rsidRPr="00324355">
        <w:rPr>
          <w:b/>
          <w:lang w:val="uk-UA"/>
        </w:rPr>
        <w:t>Вищої ради правосуддя</w:t>
      </w:r>
      <w:r w:rsidR="00904EA9">
        <w:rPr>
          <w:b/>
          <w:lang w:val="uk-UA"/>
        </w:rPr>
        <w:t xml:space="preserve"> </w:t>
      </w:r>
      <w:r w:rsidR="00904EA9">
        <w:rPr>
          <w:b/>
          <w:lang w:val="uk-UA"/>
        </w:rPr>
        <w:tab/>
      </w:r>
      <w:r w:rsidR="00904EA9">
        <w:rPr>
          <w:b/>
          <w:lang w:val="uk-UA"/>
        </w:rPr>
        <w:tab/>
      </w:r>
      <w:r w:rsidR="00904EA9">
        <w:rPr>
          <w:b/>
          <w:lang w:val="uk-UA"/>
        </w:rPr>
        <w:tab/>
      </w:r>
      <w:r w:rsidR="00904EA9">
        <w:rPr>
          <w:b/>
          <w:lang w:val="uk-UA"/>
        </w:rPr>
        <w:tab/>
      </w:r>
      <w:r w:rsidRPr="00324355">
        <w:rPr>
          <w:b/>
          <w:lang w:val="uk-UA"/>
        </w:rPr>
        <w:tab/>
      </w:r>
      <w:r w:rsidRPr="00324355">
        <w:rPr>
          <w:b/>
          <w:lang w:val="uk-UA"/>
        </w:rPr>
        <w:tab/>
      </w:r>
      <w:r w:rsidR="00D17211" w:rsidRPr="00324355">
        <w:rPr>
          <w:b/>
          <w:lang w:val="uk-UA"/>
        </w:rPr>
        <w:t xml:space="preserve">  </w:t>
      </w:r>
      <w:r w:rsidR="00904EA9">
        <w:rPr>
          <w:b/>
          <w:lang w:val="uk-UA"/>
        </w:rPr>
        <w:t xml:space="preserve">  </w:t>
      </w:r>
      <w:r w:rsidR="00D17211" w:rsidRPr="00324355">
        <w:rPr>
          <w:b/>
          <w:lang w:val="uk-UA"/>
        </w:rPr>
        <w:t xml:space="preserve"> </w:t>
      </w:r>
      <w:r w:rsidR="00904EA9">
        <w:rPr>
          <w:b/>
          <w:lang w:val="uk-UA"/>
        </w:rPr>
        <w:t>Григорій УСИК</w:t>
      </w:r>
    </w:p>
    <w:p w:rsidR="00CD3179" w:rsidRPr="00324355" w:rsidRDefault="00CD3179" w:rsidP="00F1269A">
      <w:pPr>
        <w:ind w:right="98"/>
        <w:jc w:val="both"/>
        <w:rPr>
          <w:lang w:val="uk-UA"/>
        </w:rPr>
      </w:pPr>
    </w:p>
    <w:sectPr w:rsidR="00CD3179" w:rsidRPr="00324355" w:rsidSect="00C466E3">
      <w:headerReference w:type="default" r:id="rId8"/>
      <w:pgSz w:w="11906" w:h="16838"/>
      <w:pgMar w:top="1134" w:right="709" w:bottom="1134" w:left="1701" w:header="568"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070" w:rsidRDefault="00941070">
      <w:r>
        <w:separator/>
      </w:r>
    </w:p>
  </w:endnote>
  <w:endnote w:type="continuationSeparator" w:id="0">
    <w:p w:rsidR="00941070" w:rsidRDefault="00941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070" w:rsidRDefault="00941070">
      <w:r>
        <w:separator/>
      </w:r>
    </w:p>
  </w:footnote>
  <w:footnote w:type="continuationSeparator" w:id="0">
    <w:p w:rsidR="00941070" w:rsidRDefault="00941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3C7" w:rsidRDefault="00230AB9">
    <w:pPr>
      <w:pStyle w:val="a5"/>
      <w:jc w:val="center"/>
    </w:pPr>
    <w:r>
      <w:fldChar w:fldCharType="begin"/>
    </w:r>
    <w:r w:rsidR="0020793C">
      <w:instrText xml:space="preserve"> PAGE   \* MERGEFORMAT </w:instrText>
    </w:r>
    <w:r>
      <w:fldChar w:fldCharType="separate"/>
    </w:r>
    <w:r w:rsidR="0008334B">
      <w:rPr>
        <w:noProof/>
      </w:rP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B8C"/>
    <w:rsid w:val="0000560A"/>
    <w:rsid w:val="0003306A"/>
    <w:rsid w:val="000379D6"/>
    <w:rsid w:val="00047F96"/>
    <w:rsid w:val="00050141"/>
    <w:rsid w:val="000524A5"/>
    <w:rsid w:val="00056207"/>
    <w:rsid w:val="00063E5D"/>
    <w:rsid w:val="0008334B"/>
    <w:rsid w:val="0008657C"/>
    <w:rsid w:val="000909BD"/>
    <w:rsid w:val="00096E52"/>
    <w:rsid w:val="000A1188"/>
    <w:rsid w:val="000A54FF"/>
    <w:rsid w:val="000A6B21"/>
    <w:rsid w:val="000B3866"/>
    <w:rsid w:val="000B45C2"/>
    <w:rsid w:val="000B5305"/>
    <w:rsid w:val="000B7D61"/>
    <w:rsid w:val="000C046D"/>
    <w:rsid w:val="000C7A9A"/>
    <w:rsid w:val="000D3780"/>
    <w:rsid w:val="000D39D3"/>
    <w:rsid w:val="000E0456"/>
    <w:rsid w:val="000E46E8"/>
    <w:rsid w:val="000E5006"/>
    <w:rsid w:val="000E6235"/>
    <w:rsid w:val="00106030"/>
    <w:rsid w:val="00110659"/>
    <w:rsid w:val="00112379"/>
    <w:rsid w:val="00125581"/>
    <w:rsid w:val="00135BFE"/>
    <w:rsid w:val="00140BEF"/>
    <w:rsid w:val="001436CB"/>
    <w:rsid w:val="00151D7E"/>
    <w:rsid w:val="00153714"/>
    <w:rsid w:val="00157401"/>
    <w:rsid w:val="001607EB"/>
    <w:rsid w:val="001629B9"/>
    <w:rsid w:val="00164EE0"/>
    <w:rsid w:val="001657FF"/>
    <w:rsid w:val="0016772B"/>
    <w:rsid w:val="00173B43"/>
    <w:rsid w:val="00181C0A"/>
    <w:rsid w:val="00187E12"/>
    <w:rsid w:val="00196D06"/>
    <w:rsid w:val="001A59CF"/>
    <w:rsid w:val="001C5D13"/>
    <w:rsid w:val="001D154A"/>
    <w:rsid w:val="001E182F"/>
    <w:rsid w:val="001E2FD6"/>
    <w:rsid w:val="001F35B3"/>
    <w:rsid w:val="002014CE"/>
    <w:rsid w:val="002029CD"/>
    <w:rsid w:val="00205382"/>
    <w:rsid w:val="0020793C"/>
    <w:rsid w:val="002114C6"/>
    <w:rsid w:val="00212BF8"/>
    <w:rsid w:val="002235E7"/>
    <w:rsid w:val="00224F58"/>
    <w:rsid w:val="0022524F"/>
    <w:rsid w:val="00230AB9"/>
    <w:rsid w:val="00233E35"/>
    <w:rsid w:val="00236507"/>
    <w:rsid w:val="00250820"/>
    <w:rsid w:val="00250CA1"/>
    <w:rsid w:val="0025699D"/>
    <w:rsid w:val="00266384"/>
    <w:rsid w:val="0027317C"/>
    <w:rsid w:val="00276671"/>
    <w:rsid w:val="00295FB0"/>
    <w:rsid w:val="00296EA5"/>
    <w:rsid w:val="002A5382"/>
    <w:rsid w:val="002A61D7"/>
    <w:rsid w:val="002B05F4"/>
    <w:rsid w:val="002B09FB"/>
    <w:rsid w:val="002B6269"/>
    <w:rsid w:val="002D31FC"/>
    <w:rsid w:val="002D3231"/>
    <w:rsid w:val="002D6210"/>
    <w:rsid w:val="002E42E6"/>
    <w:rsid w:val="002E5221"/>
    <w:rsid w:val="002E6C4B"/>
    <w:rsid w:val="002F096C"/>
    <w:rsid w:val="003125E5"/>
    <w:rsid w:val="0031679A"/>
    <w:rsid w:val="00324355"/>
    <w:rsid w:val="003318F5"/>
    <w:rsid w:val="0034065F"/>
    <w:rsid w:val="00353C73"/>
    <w:rsid w:val="00361AF9"/>
    <w:rsid w:val="00364D77"/>
    <w:rsid w:val="00381381"/>
    <w:rsid w:val="00385126"/>
    <w:rsid w:val="0039628A"/>
    <w:rsid w:val="003A075E"/>
    <w:rsid w:val="003A5D1C"/>
    <w:rsid w:val="003B5636"/>
    <w:rsid w:val="003C1A8C"/>
    <w:rsid w:val="003C240D"/>
    <w:rsid w:val="003C395B"/>
    <w:rsid w:val="003D1730"/>
    <w:rsid w:val="003D288C"/>
    <w:rsid w:val="003D4EE2"/>
    <w:rsid w:val="003E3099"/>
    <w:rsid w:val="003E39BC"/>
    <w:rsid w:val="003E5304"/>
    <w:rsid w:val="003E6D3D"/>
    <w:rsid w:val="003F1255"/>
    <w:rsid w:val="00401549"/>
    <w:rsid w:val="00405A75"/>
    <w:rsid w:val="00407D27"/>
    <w:rsid w:val="00410E0F"/>
    <w:rsid w:val="004236DA"/>
    <w:rsid w:val="004325A4"/>
    <w:rsid w:val="0043387F"/>
    <w:rsid w:val="004546F9"/>
    <w:rsid w:val="004566F8"/>
    <w:rsid w:val="00466024"/>
    <w:rsid w:val="00467DC7"/>
    <w:rsid w:val="00467EA7"/>
    <w:rsid w:val="00473EEB"/>
    <w:rsid w:val="0047638D"/>
    <w:rsid w:val="00490258"/>
    <w:rsid w:val="00497F82"/>
    <w:rsid w:val="004A2D16"/>
    <w:rsid w:val="004B3AF1"/>
    <w:rsid w:val="004B4293"/>
    <w:rsid w:val="004C0462"/>
    <w:rsid w:val="004C3511"/>
    <w:rsid w:val="004D42EC"/>
    <w:rsid w:val="004E0925"/>
    <w:rsid w:val="004F3AA6"/>
    <w:rsid w:val="004F66AF"/>
    <w:rsid w:val="004F7778"/>
    <w:rsid w:val="00501037"/>
    <w:rsid w:val="0050443C"/>
    <w:rsid w:val="00510041"/>
    <w:rsid w:val="005110B9"/>
    <w:rsid w:val="0051227D"/>
    <w:rsid w:val="00517027"/>
    <w:rsid w:val="00520955"/>
    <w:rsid w:val="005271BD"/>
    <w:rsid w:val="00530BF7"/>
    <w:rsid w:val="005448BF"/>
    <w:rsid w:val="005506DC"/>
    <w:rsid w:val="0056747B"/>
    <w:rsid w:val="00571125"/>
    <w:rsid w:val="005733DC"/>
    <w:rsid w:val="00576629"/>
    <w:rsid w:val="00581E42"/>
    <w:rsid w:val="005936F1"/>
    <w:rsid w:val="0059772B"/>
    <w:rsid w:val="005A4BA0"/>
    <w:rsid w:val="005B0381"/>
    <w:rsid w:val="005B0384"/>
    <w:rsid w:val="005B1A36"/>
    <w:rsid w:val="005C50C5"/>
    <w:rsid w:val="005D0B45"/>
    <w:rsid w:val="005E11A1"/>
    <w:rsid w:val="005E7B1B"/>
    <w:rsid w:val="005F12CB"/>
    <w:rsid w:val="0060780F"/>
    <w:rsid w:val="00612C95"/>
    <w:rsid w:val="006173E4"/>
    <w:rsid w:val="0062084C"/>
    <w:rsid w:val="006402B3"/>
    <w:rsid w:val="0064644E"/>
    <w:rsid w:val="00652B17"/>
    <w:rsid w:val="00654C0B"/>
    <w:rsid w:val="0066503B"/>
    <w:rsid w:val="00671FDD"/>
    <w:rsid w:val="00674BDF"/>
    <w:rsid w:val="00677B57"/>
    <w:rsid w:val="006833A4"/>
    <w:rsid w:val="00696522"/>
    <w:rsid w:val="006A32F3"/>
    <w:rsid w:val="006A4003"/>
    <w:rsid w:val="006A401F"/>
    <w:rsid w:val="006C4336"/>
    <w:rsid w:val="006E26CC"/>
    <w:rsid w:val="006F6310"/>
    <w:rsid w:val="00705248"/>
    <w:rsid w:val="00727E73"/>
    <w:rsid w:val="007437CA"/>
    <w:rsid w:val="007443C2"/>
    <w:rsid w:val="0075442D"/>
    <w:rsid w:val="00757649"/>
    <w:rsid w:val="00760C5F"/>
    <w:rsid w:val="00771495"/>
    <w:rsid w:val="00780155"/>
    <w:rsid w:val="0079632A"/>
    <w:rsid w:val="00797F18"/>
    <w:rsid w:val="007B0498"/>
    <w:rsid w:val="007B7C6A"/>
    <w:rsid w:val="007C1679"/>
    <w:rsid w:val="007D4573"/>
    <w:rsid w:val="007F454B"/>
    <w:rsid w:val="007F7DE7"/>
    <w:rsid w:val="00801A5F"/>
    <w:rsid w:val="00801C47"/>
    <w:rsid w:val="008023A9"/>
    <w:rsid w:val="00807CA1"/>
    <w:rsid w:val="00811346"/>
    <w:rsid w:val="008170F6"/>
    <w:rsid w:val="0082060F"/>
    <w:rsid w:val="00820A80"/>
    <w:rsid w:val="00821B00"/>
    <w:rsid w:val="008337AE"/>
    <w:rsid w:val="00847C5B"/>
    <w:rsid w:val="00863A77"/>
    <w:rsid w:val="008651F0"/>
    <w:rsid w:val="008664B8"/>
    <w:rsid w:val="00873045"/>
    <w:rsid w:val="00875EC2"/>
    <w:rsid w:val="0087778F"/>
    <w:rsid w:val="008A01D4"/>
    <w:rsid w:val="008A16D6"/>
    <w:rsid w:val="008A51D1"/>
    <w:rsid w:val="008A57BB"/>
    <w:rsid w:val="008A5C46"/>
    <w:rsid w:val="008A7AC9"/>
    <w:rsid w:val="008B13B0"/>
    <w:rsid w:val="008B370E"/>
    <w:rsid w:val="008B730D"/>
    <w:rsid w:val="008C00E4"/>
    <w:rsid w:val="008C1670"/>
    <w:rsid w:val="008C70E3"/>
    <w:rsid w:val="008D339B"/>
    <w:rsid w:val="008D3D46"/>
    <w:rsid w:val="008D4AC7"/>
    <w:rsid w:val="008D5634"/>
    <w:rsid w:val="008E10EB"/>
    <w:rsid w:val="008E2DEA"/>
    <w:rsid w:val="008E4725"/>
    <w:rsid w:val="008E5705"/>
    <w:rsid w:val="008F0FAA"/>
    <w:rsid w:val="008F7AB8"/>
    <w:rsid w:val="00902B0A"/>
    <w:rsid w:val="00903C85"/>
    <w:rsid w:val="00904EA9"/>
    <w:rsid w:val="0091026F"/>
    <w:rsid w:val="00916A25"/>
    <w:rsid w:val="00917F6C"/>
    <w:rsid w:val="00925476"/>
    <w:rsid w:val="00927250"/>
    <w:rsid w:val="00931C56"/>
    <w:rsid w:val="00931DEA"/>
    <w:rsid w:val="00937911"/>
    <w:rsid w:val="00941070"/>
    <w:rsid w:val="00941F26"/>
    <w:rsid w:val="00944CFE"/>
    <w:rsid w:val="009549FF"/>
    <w:rsid w:val="009553A8"/>
    <w:rsid w:val="009603A2"/>
    <w:rsid w:val="009660AD"/>
    <w:rsid w:val="00972424"/>
    <w:rsid w:val="00977471"/>
    <w:rsid w:val="00980D44"/>
    <w:rsid w:val="00982EEA"/>
    <w:rsid w:val="00986377"/>
    <w:rsid w:val="00990707"/>
    <w:rsid w:val="0099297D"/>
    <w:rsid w:val="0099460C"/>
    <w:rsid w:val="009A501B"/>
    <w:rsid w:val="009B09F2"/>
    <w:rsid w:val="009B1BE1"/>
    <w:rsid w:val="009C285E"/>
    <w:rsid w:val="009C7EEE"/>
    <w:rsid w:val="009D1F06"/>
    <w:rsid w:val="009D39F3"/>
    <w:rsid w:val="009D42CF"/>
    <w:rsid w:val="009D7DAE"/>
    <w:rsid w:val="009E2EB9"/>
    <w:rsid w:val="009E3A4C"/>
    <w:rsid w:val="009E5E6A"/>
    <w:rsid w:val="00A0608A"/>
    <w:rsid w:val="00A067B3"/>
    <w:rsid w:val="00A13B8C"/>
    <w:rsid w:val="00A22DE1"/>
    <w:rsid w:val="00A22DF0"/>
    <w:rsid w:val="00A263E5"/>
    <w:rsid w:val="00A35AF0"/>
    <w:rsid w:val="00A434CB"/>
    <w:rsid w:val="00A46537"/>
    <w:rsid w:val="00A576D0"/>
    <w:rsid w:val="00A622E8"/>
    <w:rsid w:val="00A6766D"/>
    <w:rsid w:val="00A720C1"/>
    <w:rsid w:val="00A769BD"/>
    <w:rsid w:val="00A77CA1"/>
    <w:rsid w:val="00A87EEB"/>
    <w:rsid w:val="00A97BEA"/>
    <w:rsid w:val="00AA48D8"/>
    <w:rsid w:val="00AB118B"/>
    <w:rsid w:val="00AC2378"/>
    <w:rsid w:val="00AC45E7"/>
    <w:rsid w:val="00AE19EA"/>
    <w:rsid w:val="00AE4DF0"/>
    <w:rsid w:val="00AF0133"/>
    <w:rsid w:val="00AF6062"/>
    <w:rsid w:val="00B01F4B"/>
    <w:rsid w:val="00B10A0C"/>
    <w:rsid w:val="00B120C9"/>
    <w:rsid w:val="00B4675C"/>
    <w:rsid w:val="00B51209"/>
    <w:rsid w:val="00B51FD4"/>
    <w:rsid w:val="00B5414B"/>
    <w:rsid w:val="00B6100F"/>
    <w:rsid w:val="00B67067"/>
    <w:rsid w:val="00B73001"/>
    <w:rsid w:val="00B77B08"/>
    <w:rsid w:val="00B77D4C"/>
    <w:rsid w:val="00B80139"/>
    <w:rsid w:val="00B9327E"/>
    <w:rsid w:val="00BA16B2"/>
    <w:rsid w:val="00BC2D34"/>
    <w:rsid w:val="00BC6414"/>
    <w:rsid w:val="00BD5AF3"/>
    <w:rsid w:val="00BD68EC"/>
    <w:rsid w:val="00BD7B24"/>
    <w:rsid w:val="00BE47BC"/>
    <w:rsid w:val="00BE7851"/>
    <w:rsid w:val="00BF2E25"/>
    <w:rsid w:val="00BF3983"/>
    <w:rsid w:val="00BF4644"/>
    <w:rsid w:val="00BF54B2"/>
    <w:rsid w:val="00C002C4"/>
    <w:rsid w:val="00C050E4"/>
    <w:rsid w:val="00C100A6"/>
    <w:rsid w:val="00C20C81"/>
    <w:rsid w:val="00C23BFB"/>
    <w:rsid w:val="00C31233"/>
    <w:rsid w:val="00C316AB"/>
    <w:rsid w:val="00C34605"/>
    <w:rsid w:val="00C347B2"/>
    <w:rsid w:val="00C37BC4"/>
    <w:rsid w:val="00C466E3"/>
    <w:rsid w:val="00C5658A"/>
    <w:rsid w:val="00C67ED8"/>
    <w:rsid w:val="00C71CF3"/>
    <w:rsid w:val="00C740D0"/>
    <w:rsid w:val="00C84AF0"/>
    <w:rsid w:val="00C908E2"/>
    <w:rsid w:val="00C913C7"/>
    <w:rsid w:val="00C93906"/>
    <w:rsid w:val="00C96308"/>
    <w:rsid w:val="00CA2F4F"/>
    <w:rsid w:val="00CA7B45"/>
    <w:rsid w:val="00CB7886"/>
    <w:rsid w:val="00CD3179"/>
    <w:rsid w:val="00CD5C7C"/>
    <w:rsid w:val="00CD6D61"/>
    <w:rsid w:val="00CE16DF"/>
    <w:rsid w:val="00CE3227"/>
    <w:rsid w:val="00CE638D"/>
    <w:rsid w:val="00CE6704"/>
    <w:rsid w:val="00D025AF"/>
    <w:rsid w:val="00D06020"/>
    <w:rsid w:val="00D07786"/>
    <w:rsid w:val="00D1714A"/>
    <w:rsid w:val="00D17211"/>
    <w:rsid w:val="00D17ACB"/>
    <w:rsid w:val="00D22006"/>
    <w:rsid w:val="00D223B4"/>
    <w:rsid w:val="00D30C0A"/>
    <w:rsid w:val="00D3454B"/>
    <w:rsid w:val="00D47DB6"/>
    <w:rsid w:val="00D62FC7"/>
    <w:rsid w:val="00D7042F"/>
    <w:rsid w:val="00D72AA4"/>
    <w:rsid w:val="00D7504E"/>
    <w:rsid w:val="00D80961"/>
    <w:rsid w:val="00D91917"/>
    <w:rsid w:val="00D97845"/>
    <w:rsid w:val="00DA3A2B"/>
    <w:rsid w:val="00DA4809"/>
    <w:rsid w:val="00DB2AAF"/>
    <w:rsid w:val="00DC18D7"/>
    <w:rsid w:val="00DC3EC0"/>
    <w:rsid w:val="00DC53EF"/>
    <w:rsid w:val="00DC596A"/>
    <w:rsid w:val="00DD2883"/>
    <w:rsid w:val="00DE3799"/>
    <w:rsid w:val="00DE71F7"/>
    <w:rsid w:val="00DF0101"/>
    <w:rsid w:val="00DF1225"/>
    <w:rsid w:val="00DF4129"/>
    <w:rsid w:val="00DF6958"/>
    <w:rsid w:val="00E03E98"/>
    <w:rsid w:val="00E13DFC"/>
    <w:rsid w:val="00E20270"/>
    <w:rsid w:val="00E20C18"/>
    <w:rsid w:val="00E21AFB"/>
    <w:rsid w:val="00E34BC1"/>
    <w:rsid w:val="00E41451"/>
    <w:rsid w:val="00E45D7E"/>
    <w:rsid w:val="00E530F4"/>
    <w:rsid w:val="00E60D7F"/>
    <w:rsid w:val="00E74A9D"/>
    <w:rsid w:val="00E779B3"/>
    <w:rsid w:val="00E81FD4"/>
    <w:rsid w:val="00E846D2"/>
    <w:rsid w:val="00E91759"/>
    <w:rsid w:val="00EA2D4F"/>
    <w:rsid w:val="00EA4965"/>
    <w:rsid w:val="00EB2729"/>
    <w:rsid w:val="00EC1B6C"/>
    <w:rsid w:val="00EC4A73"/>
    <w:rsid w:val="00EC6139"/>
    <w:rsid w:val="00EC7756"/>
    <w:rsid w:val="00EE1E82"/>
    <w:rsid w:val="00EE1F73"/>
    <w:rsid w:val="00EE388F"/>
    <w:rsid w:val="00EF148A"/>
    <w:rsid w:val="00F0675A"/>
    <w:rsid w:val="00F1269A"/>
    <w:rsid w:val="00F149CE"/>
    <w:rsid w:val="00F33B3D"/>
    <w:rsid w:val="00F5074D"/>
    <w:rsid w:val="00F53F3A"/>
    <w:rsid w:val="00F54AA3"/>
    <w:rsid w:val="00F62E27"/>
    <w:rsid w:val="00F7598F"/>
    <w:rsid w:val="00F7763C"/>
    <w:rsid w:val="00F828CD"/>
    <w:rsid w:val="00F82E55"/>
    <w:rsid w:val="00F85C47"/>
    <w:rsid w:val="00F971D9"/>
    <w:rsid w:val="00FB392E"/>
    <w:rsid w:val="00FB4FC3"/>
    <w:rsid w:val="00FB59BD"/>
    <w:rsid w:val="00FB59C5"/>
    <w:rsid w:val="00FC2BA9"/>
    <w:rsid w:val="00FC7988"/>
    <w:rsid w:val="00FD073F"/>
    <w:rsid w:val="00FD3D5C"/>
    <w:rsid w:val="00FD4B6A"/>
    <w:rsid w:val="00FD69EF"/>
    <w:rsid w:val="00FF12DC"/>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4C2D7"/>
  <w15:chartTrackingRefBased/>
  <w15:docId w15:val="{DE6284B2-670D-474E-9D5D-ADF478D16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4F58"/>
    <w:rPr>
      <w:rFonts w:ascii="Times New Roman" w:eastAsia="Times New Roman"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224F58"/>
    <w:rPr>
      <w:rFonts w:eastAsia="Times New Roman"/>
      <w:sz w:val="22"/>
      <w:szCs w:val="22"/>
      <w:lang w:val="ru-RU" w:eastAsia="ru-RU"/>
    </w:rPr>
  </w:style>
  <w:style w:type="paragraph" w:styleId="a3">
    <w:name w:val="annotation text"/>
    <w:basedOn w:val="a"/>
    <w:link w:val="a4"/>
    <w:unhideWhenUsed/>
    <w:rsid w:val="00224F58"/>
    <w:rPr>
      <w:sz w:val="20"/>
      <w:szCs w:val="20"/>
    </w:rPr>
  </w:style>
  <w:style w:type="character" w:customStyle="1" w:styleId="a4">
    <w:name w:val="Текст примітки Знак"/>
    <w:link w:val="a3"/>
    <w:rsid w:val="00224F58"/>
    <w:rPr>
      <w:rFonts w:ascii="Times New Roman" w:eastAsia="Times New Roman" w:hAnsi="Times New Roman" w:cs="Times New Roman"/>
      <w:sz w:val="20"/>
      <w:szCs w:val="20"/>
      <w:lang w:val="ru-RU" w:eastAsia="ru-RU"/>
    </w:rPr>
  </w:style>
  <w:style w:type="paragraph" w:styleId="a5">
    <w:name w:val="header"/>
    <w:basedOn w:val="a"/>
    <w:link w:val="a6"/>
    <w:uiPriority w:val="99"/>
    <w:unhideWhenUsed/>
    <w:rsid w:val="00224F58"/>
    <w:pPr>
      <w:tabs>
        <w:tab w:val="center" w:pos="4819"/>
        <w:tab w:val="right" w:pos="9639"/>
      </w:tabs>
    </w:pPr>
  </w:style>
  <w:style w:type="character" w:customStyle="1" w:styleId="a6">
    <w:name w:val="Верхній колонтитул Знак"/>
    <w:link w:val="a5"/>
    <w:uiPriority w:val="99"/>
    <w:rsid w:val="00224F58"/>
    <w:rPr>
      <w:rFonts w:ascii="Times New Roman" w:eastAsia="Times New Roman" w:hAnsi="Times New Roman" w:cs="Times New Roman"/>
      <w:sz w:val="28"/>
      <w:szCs w:val="28"/>
      <w:lang w:val="ru-RU" w:eastAsia="ru-RU"/>
    </w:rPr>
  </w:style>
  <w:style w:type="character" w:customStyle="1" w:styleId="a7">
    <w:name w:val="Основний текст Знак"/>
    <w:basedOn w:val="a0"/>
    <w:link w:val="a8"/>
    <w:locked/>
    <w:rsid w:val="00224F58"/>
  </w:style>
  <w:style w:type="paragraph" w:styleId="a8">
    <w:name w:val="Body Text"/>
    <w:basedOn w:val="a"/>
    <w:link w:val="a7"/>
    <w:rsid w:val="00224F58"/>
    <w:rPr>
      <w:rFonts w:ascii="Calibri" w:eastAsia="Calibri" w:hAnsi="Calibri"/>
      <w:sz w:val="22"/>
      <w:szCs w:val="22"/>
      <w:lang w:val="uk-UA" w:eastAsia="en-US"/>
    </w:rPr>
  </w:style>
  <w:style w:type="character" w:customStyle="1" w:styleId="10">
    <w:name w:val="Основний текст Знак1"/>
    <w:uiPriority w:val="99"/>
    <w:semiHidden/>
    <w:rsid w:val="00224F58"/>
    <w:rPr>
      <w:rFonts w:ascii="Times New Roman" w:eastAsia="Times New Roman" w:hAnsi="Times New Roman" w:cs="Times New Roman"/>
      <w:sz w:val="28"/>
      <w:szCs w:val="28"/>
      <w:lang w:val="ru-RU" w:eastAsia="ru-RU"/>
    </w:rPr>
  </w:style>
  <w:style w:type="paragraph" w:styleId="a9">
    <w:name w:val="Title"/>
    <w:basedOn w:val="a"/>
    <w:link w:val="aa"/>
    <w:qFormat/>
    <w:rsid w:val="00224F58"/>
    <w:pPr>
      <w:jc w:val="center"/>
    </w:pPr>
    <w:rPr>
      <w:b/>
      <w:bCs/>
      <w:szCs w:val="24"/>
      <w:lang w:val="x-none"/>
    </w:rPr>
  </w:style>
  <w:style w:type="character" w:customStyle="1" w:styleId="aa">
    <w:name w:val="Назва Знак"/>
    <w:link w:val="a9"/>
    <w:rsid w:val="00224F58"/>
    <w:rPr>
      <w:rFonts w:ascii="Times New Roman" w:eastAsia="Times New Roman" w:hAnsi="Times New Roman" w:cs="Times New Roman"/>
      <w:b/>
      <w:bCs/>
      <w:sz w:val="28"/>
      <w:szCs w:val="24"/>
      <w:lang w:eastAsia="ru-RU"/>
    </w:rPr>
  </w:style>
  <w:style w:type="character" w:styleId="ab">
    <w:name w:val="Hyperlink"/>
    <w:uiPriority w:val="99"/>
    <w:semiHidden/>
    <w:unhideWhenUsed/>
    <w:rsid w:val="0066503B"/>
    <w:rPr>
      <w:color w:val="0000FF"/>
      <w:u w:val="single"/>
    </w:rPr>
  </w:style>
  <w:style w:type="character" w:styleId="ac">
    <w:name w:val="annotation reference"/>
    <w:uiPriority w:val="99"/>
    <w:semiHidden/>
    <w:unhideWhenUsed/>
    <w:rsid w:val="00DB2AAF"/>
    <w:rPr>
      <w:sz w:val="16"/>
      <w:szCs w:val="16"/>
    </w:rPr>
  </w:style>
  <w:style w:type="paragraph" w:styleId="ad">
    <w:name w:val="annotation subject"/>
    <w:basedOn w:val="a3"/>
    <w:next w:val="a3"/>
    <w:link w:val="ae"/>
    <w:uiPriority w:val="99"/>
    <w:semiHidden/>
    <w:unhideWhenUsed/>
    <w:rsid w:val="00DB2AAF"/>
    <w:rPr>
      <w:b/>
      <w:bCs/>
    </w:rPr>
  </w:style>
  <w:style w:type="character" w:customStyle="1" w:styleId="ae">
    <w:name w:val="Тема примітки Знак"/>
    <w:link w:val="ad"/>
    <w:uiPriority w:val="99"/>
    <w:semiHidden/>
    <w:rsid w:val="00DB2AAF"/>
    <w:rPr>
      <w:rFonts w:ascii="Times New Roman" w:eastAsia="Times New Roman" w:hAnsi="Times New Roman" w:cs="Times New Roman"/>
      <w:b/>
      <w:bCs/>
      <w:sz w:val="20"/>
      <w:szCs w:val="20"/>
      <w:lang w:val="ru-RU" w:eastAsia="ru-RU"/>
    </w:rPr>
  </w:style>
  <w:style w:type="paragraph" w:styleId="af">
    <w:name w:val="Balloon Text"/>
    <w:basedOn w:val="a"/>
    <w:link w:val="af0"/>
    <w:uiPriority w:val="99"/>
    <w:semiHidden/>
    <w:unhideWhenUsed/>
    <w:rsid w:val="00DB2AAF"/>
    <w:rPr>
      <w:rFonts w:ascii="Segoe UI" w:hAnsi="Segoe UI"/>
      <w:sz w:val="18"/>
      <w:szCs w:val="18"/>
    </w:rPr>
  </w:style>
  <w:style w:type="character" w:customStyle="1" w:styleId="af0">
    <w:name w:val="Текст у виносці Знак"/>
    <w:link w:val="af"/>
    <w:uiPriority w:val="99"/>
    <w:semiHidden/>
    <w:rsid w:val="00DB2AAF"/>
    <w:rPr>
      <w:rFonts w:ascii="Segoe UI" w:eastAsia="Times New Roman" w:hAnsi="Segoe UI" w:cs="Segoe UI"/>
      <w:sz w:val="18"/>
      <w:szCs w:val="18"/>
      <w:lang w:val="ru-RU" w:eastAsia="ru-RU"/>
    </w:rPr>
  </w:style>
  <w:style w:type="paragraph" w:styleId="af1">
    <w:name w:val="Normal (Web)"/>
    <w:basedOn w:val="a"/>
    <w:uiPriority w:val="99"/>
    <w:unhideWhenUsed/>
    <w:rsid w:val="008664B8"/>
    <w:pPr>
      <w:spacing w:before="100" w:beforeAutospacing="1" w:after="100" w:afterAutospacing="1"/>
    </w:pPr>
    <w:rPr>
      <w:sz w:val="24"/>
      <w:szCs w:val="24"/>
      <w:lang w:val="uk-UA" w:eastAsia="uk-UA"/>
    </w:rPr>
  </w:style>
  <w:style w:type="paragraph" w:customStyle="1" w:styleId="rtejustify">
    <w:name w:val="rtejustify"/>
    <w:basedOn w:val="a"/>
    <w:rsid w:val="00576629"/>
    <w:pPr>
      <w:spacing w:before="100" w:beforeAutospacing="1" w:after="100" w:afterAutospacing="1"/>
    </w:pPr>
    <w:rPr>
      <w:sz w:val="24"/>
      <w:szCs w:val="24"/>
      <w:lang w:val="uk-UA" w:eastAsia="uk-UA"/>
    </w:rPr>
  </w:style>
  <w:style w:type="paragraph" w:customStyle="1" w:styleId="rvps2">
    <w:name w:val="rvps2"/>
    <w:basedOn w:val="a"/>
    <w:rsid w:val="000D39D3"/>
    <w:pPr>
      <w:spacing w:before="100" w:beforeAutospacing="1" w:after="100" w:afterAutospacing="1"/>
    </w:pPr>
    <w:rPr>
      <w:sz w:val="24"/>
      <w:szCs w:val="24"/>
      <w:lang w:val="uk-UA" w:eastAsia="uk-UA"/>
    </w:rPr>
  </w:style>
  <w:style w:type="paragraph" w:customStyle="1" w:styleId="Default">
    <w:name w:val="Default"/>
    <w:rsid w:val="004E0925"/>
    <w:pPr>
      <w:autoSpaceDE w:val="0"/>
      <w:autoSpaceDN w:val="0"/>
      <w:adjustRightInd w:val="0"/>
    </w:pPr>
    <w:rPr>
      <w:rFonts w:ascii="Times New Roman" w:eastAsia="Times New Roman" w:hAnsi="Times New Roman"/>
      <w:color w:val="000000"/>
      <w:sz w:val="24"/>
      <w:szCs w:val="24"/>
      <w:lang w:val="ru-RU" w:eastAsia="ru-RU"/>
    </w:rPr>
  </w:style>
  <w:style w:type="paragraph" w:styleId="af2">
    <w:name w:val="No Spacing"/>
    <w:link w:val="af3"/>
    <w:uiPriority w:val="1"/>
    <w:qFormat/>
    <w:rsid w:val="009660AD"/>
    <w:rPr>
      <w:sz w:val="22"/>
      <w:szCs w:val="22"/>
      <w:lang w:eastAsia="en-US"/>
    </w:rPr>
  </w:style>
  <w:style w:type="character" w:customStyle="1" w:styleId="af3">
    <w:name w:val="Без інтервалів Знак"/>
    <w:link w:val="af2"/>
    <w:uiPriority w:val="1"/>
    <w:locked/>
    <w:rsid w:val="009660AD"/>
    <w:rPr>
      <w:sz w:val="22"/>
      <w:szCs w:val="22"/>
      <w:lang w:eastAsia="en-US" w:bidi="ar-SA"/>
    </w:rPr>
  </w:style>
  <w:style w:type="paragraph" w:styleId="af4">
    <w:name w:val="footer"/>
    <w:basedOn w:val="a"/>
    <w:link w:val="af5"/>
    <w:uiPriority w:val="99"/>
    <w:unhideWhenUsed/>
    <w:rsid w:val="00C466E3"/>
    <w:pPr>
      <w:tabs>
        <w:tab w:val="center" w:pos="4677"/>
        <w:tab w:val="right" w:pos="9355"/>
      </w:tabs>
    </w:pPr>
  </w:style>
  <w:style w:type="character" w:customStyle="1" w:styleId="af5">
    <w:name w:val="Нижній колонтитул Знак"/>
    <w:basedOn w:val="a0"/>
    <w:link w:val="af4"/>
    <w:uiPriority w:val="99"/>
    <w:rsid w:val="00C466E3"/>
    <w:rPr>
      <w:rFonts w:ascii="Times New Roman" w:eastAsia="Times New Roman" w:hAnsi="Times New Roman"/>
      <w:sz w:val="28"/>
      <w:szCs w:val="28"/>
      <w:lang w:val="ru-RU" w:eastAsia="ru-RU"/>
    </w:rPr>
  </w:style>
  <w:style w:type="paragraph" w:styleId="af6">
    <w:name w:val="List Paragraph"/>
    <w:aliases w:val="Подглава"/>
    <w:basedOn w:val="a"/>
    <w:link w:val="af7"/>
    <w:uiPriority w:val="34"/>
    <w:qFormat/>
    <w:rsid w:val="00916A25"/>
    <w:pPr>
      <w:spacing w:after="200" w:line="276" w:lineRule="auto"/>
      <w:ind w:left="720"/>
      <w:contextualSpacing/>
    </w:pPr>
    <w:rPr>
      <w:rFonts w:eastAsia="Calibri"/>
      <w:sz w:val="24"/>
      <w:szCs w:val="22"/>
      <w:lang w:eastAsia="en-US"/>
    </w:rPr>
  </w:style>
  <w:style w:type="character" w:customStyle="1" w:styleId="af7">
    <w:name w:val="Абзац списку Знак"/>
    <w:aliases w:val="Подглава Знак"/>
    <w:basedOn w:val="a0"/>
    <w:link w:val="af6"/>
    <w:uiPriority w:val="34"/>
    <w:rsid w:val="00916A25"/>
    <w:rPr>
      <w:rFonts w:ascii="Times New Roman" w:hAnsi="Times New Roman"/>
      <w:sz w:val="24"/>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33066">
      <w:bodyDiv w:val="1"/>
      <w:marLeft w:val="0"/>
      <w:marRight w:val="0"/>
      <w:marTop w:val="0"/>
      <w:marBottom w:val="0"/>
      <w:divBdr>
        <w:top w:val="none" w:sz="0" w:space="0" w:color="auto"/>
        <w:left w:val="none" w:sz="0" w:space="0" w:color="auto"/>
        <w:bottom w:val="none" w:sz="0" w:space="0" w:color="auto"/>
        <w:right w:val="none" w:sz="0" w:space="0" w:color="auto"/>
      </w:divBdr>
    </w:div>
    <w:div w:id="47611548">
      <w:bodyDiv w:val="1"/>
      <w:marLeft w:val="0"/>
      <w:marRight w:val="0"/>
      <w:marTop w:val="0"/>
      <w:marBottom w:val="0"/>
      <w:divBdr>
        <w:top w:val="none" w:sz="0" w:space="0" w:color="auto"/>
        <w:left w:val="none" w:sz="0" w:space="0" w:color="auto"/>
        <w:bottom w:val="none" w:sz="0" w:space="0" w:color="auto"/>
        <w:right w:val="none" w:sz="0" w:space="0" w:color="auto"/>
      </w:divBdr>
    </w:div>
    <w:div w:id="130682599">
      <w:bodyDiv w:val="1"/>
      <w:marLeft w:val="0"/>
      <w:marRight w:val="0"/>
      <w:marTop w:val="0"/>
      <w:marBottom w:val="0"/>
      <w:divBdr>
        <w:top w:val="none" w:sz="0" w:space="0" w:color="auto"/>
        <w:left w:val="none" w:sz="0" w:space="0" w:color="auto"/>
        <w:bottom w:val="none" w:sz="0" w:space="0" w:color="auto"/>
        <w:right w:val="none" w:sz="0" w:space="0" w:color="auto"/>
      </w:divBdr>
    </w:div>
    <w:div w:id="633407877">
      <w:bodyDiv w:val="1"/>
      <w:marLeft w:val="0"/>
      <w:marRight w:val="0"/>
      <w:marTop w:val="0"/>
      <w:marBottom w:val="0"/>
      <w:divBdr>
        <w:top w:val="none" w:sz="0" w:space="0" w:color="auto"/>
        <w:left w:val="none" w:sz="0" w:space="0" w:color="auto"/>
        <w:bottom w:val="none" w:sz="0" w:space="0" w:color="auto"/>
        <w:right w:val="none" w:sz="0" w:space="0" w:color="auto"/>
      </w:divBdr>
    </w:div>
    <w:div w:id="691079743">
      <w:bodyDiv w:val="1"/>
      <w:marLeft w:val="0"/>
      <w:marRight w:val="0"/>
      <w:marTop w:val="0"/>
      <w:marBottom w:val="0"/>
      <w:divBdr>
        <w:top w:val="none" w:sz="0" w:space="0" w:color="auto"/>
        <w:left w:val="none" w:sz="0" w:space="0" w:color="auto"/>
        <w:bottom w:val="none" w:sz="0" w:space="0" w:color="auto"/>
        <w:right w:val="none" w:sz="0" w:space="0" w:color="auto"/>
      </w:divBdr>
    </w:div>
    <w:div w:id="983510621">
      <w:bodyDiv w:val="1"/>
      <w:marLeft w:val="0"/>
      <w:marRight w:val="0"/>
      <w:marTop w:val="0"/>
      <w:marBottom w:val="0"/>
      <w:divBdr>
        <w:top w:val="none" w:sz="0" w:space="0" w:color="auto"/>
        <w:left w:val="none" w:sz="0" w:space="0" w:color="auto"/>
        <w:bottom w:val="none" w:sz="0" w:space="0" w:color="auto"/>
        <w:right w:val="none" w:sz="0" w:space="0" w:color="auto"/>
      </w:divBdr>
    </w:div>
    <w:div w:id="986669961">
      <w:bodyDiv w:val="1"/>
      <w:marLeft w:val="0"/>
      <w:marRight w:val="0"/>
      <w:marTop w:val="0"/>
      <w:marBottom w:val="0"/>
      <w:divBdr>
        <w:top w:val="none" w:sz="0" w:space="0" w:color="auto"/>
        <w:left w:val="none" w:sz="0" w:space="0" w:color="auto"/>
        <w:bottom w:val="none" w:sz="0" w:space="0" w:color="auto"/>
        <w:right w:val="none" w:sz="0" w:space="0" w:color="auto"/>
      </w:divBdr>
    </w:div>
    <w:div w:id="1187716544">
      <w:bodyDiv w:val="1"/>
      <w:marLeft w:val="0"/>
      <w:marRight w:val="0"/>
      <w:marTop w:val="0"/>
      <w:marBottom w:val="0"/>
      <w:divBdr>
        <w:top w:val="none" w:sz="0" w:space="0" w:color="auto"/>
        <w:left w:val="none" w:sz="0" w:space="0" w:color="auto"/>
        <w:bottom w:val="none" w:sz="0" w:space="0" w:color="auto"/>
        <w:right w:val="none" w:sz="0" w:space="0" w:color="auto"/>
      </w:divBdr>
    </w:div>
    <w:div w:id="1330907013">
      <w:bodyDiv w:val="1"/>
      <w:marLeft w:val="0"/>
      <w:marRight w:val="0"/>
      <w:marTop w:val="0"/>
      <w:marBottom w:val="0"/>
      <w:divBdr>
        <w:top w:val="none" w:sz="0" w:space="0" w:color="auto"/>
        <w:left w:val="none" w:sz="0" w:space="0" w:color="auto"/>
        <w:bottom w:val="none" w:sz="0" w:space="0" w:color="auto"/>
        <w:right w:val="none" w:sz="0" w:space="0" w:color="auto"/>
      </w:divBdr>
    </w:div>
    <w:div w:id="1443451982">
      <w:bodyDiv w:val="1"/>
      <w:marLeft w:val="0"/>
      <w:marRight w:val="0"/>
      <w:marTop w:val="0"/>
      <w:marBottom w:val="0"/>
      <w:divBdr>
        <w:top w:val="none" w:sz="0" w:space="0" w:color="auto"/>
        <w:left w:val="none" w:sz="0" w:space="0" w:color="auto"/>
        <w:bottom w:val="none" w:sz="0" w:space="0" w:color="auto"/>
        <w:right w:val="none" w:sz="0" w:space="0" w:color="auto"/>
      </w:divBdr>
    </w:div>
    <w:div w:id="1596667492">
      <w:bodyDiv w:val="1"/>
      <w:marLeft w:val="0"/>
      <w:marRight w:val="0"/>
      <w:marTop w:val="0"/>
      <w:marBottom w:val="0"/>
      <w:divBdr>
        <w:top w:val="none" w:sz="0" w:space="0" w:color="auto"/>
        <w:left w:val="none" w:sz="0" w:space="0" w:color="auto"/>
        <w:bottom w:val="none" w:sz="0" w:space="0" w:color="auto"/>
        <w:right w:val="none" w:sz="0" w:space="0" w:color="auto"/>
      </w:divBdr>
    </w:div>
    <w:div w:id="195744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04F7A-3E15-4D9B-883B-36A80D5BC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9326</Words>
  <Characters>5317</Characters>
  <Application>Microsoft Office Word</Application>
  <DocSecurity>0</DocSecurity>
  <Lines>44</Lines>
  <Paragraphs>29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cp:lastModifiedBy>Інна Коваль (VRU-US10PC16 - i.koval)</cp:lastModifiedBy>
  <cp:revision>2</cp:revision>
  <cp:lastPrinted>2024-05-10T05:37:00Z</cp:lastPrinted>
  <dcterms:created xsi:type="dcterms:W3CDTF">2024-05-14T12:03:00Z</dcterms:created>
  <dcterms:modified xsi:type="dcterms:W3CDTF">2024-05-14T12:03:00Z</dcterms:modified>
</cp:coreProperties>
</file>