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716" w:rsidRPr="00061716" w:rsidRDefault="00061716" w:rsidP="00061716">
      <w:pPr>
        <w:spacing w:before="360" w:after="60" w:line="228" w:lineRule="auto"/>
        <w:jc w:val="center"/>
        <w:rPr>
          <w:rFonts w:ascii="AcademyC" w:hAnsi="AcademyC" w:cs="Calibri"/>
          <w:b/>
          <w:color w:val="002060"/>
          <w:sz w:val="28"/>
          <w:szCs w:val="28"/>
        </w:rPr>
      </w:pPr>
      <w:r w:rsidRPr="00061716">
        <w:rPr>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anchor>
        </w:drawing>
      </w:r>
      <w:r w:rsidRPr="00061716">
        <w:rPr>
          <w:rFonts w:ascii="AcademyC" w:hAnsi="AcademyC" w:cs="Calibri"/>
          <w:b/>
          <w:color w:val="002060"/>
          <w:sz w:val="28"/>
          <w:szCs w:val="28"/>
        </w:rPr>
        <w:t xml:space="preserve">УКРАЇНА </w:t>
      </w:r>
    </w:p>
    <w:p w:rsidR="00061716" w:rsidRPr="00061716" w:rsidRDefault="00061716" w:rsidP="00061716">
      <w:pPr>
        <w:spacing w:after="60" w:line="228" w:lineRule="auto"/>
        <w:jc w:val="center"/>
        <w:rPr>
          <w:rFonts w:ascii="AcademyC" w:hAnsi="AcademyC" w:cs="Calibri"/>
          <w:b/>
          <w:color w:val="002060"/>
          <w:sz w:val="28"/>
          <w:szCs w:val="28"/>
        </w:rPr>
      </w:pPr>
      <w:r w:rsidRPr="00061716">
        <w:rPr>
          <w:rFonts w:ascii="AcademyC" w:hAnsi="AcademyC" w:cs="Calibri"/>
          <w:b/>
          <w:color w:val="002060"/>
          <w:sz w:val="28"/>
          <w:szCs w:val="28"/>
        </w:rPr>
        <w:t xml:space="preserve">ВИЩА  РАДА  ПРАВОСУДДЯ                </w:t>
      </w:r>
    </w:p>
    <w:p w:rsidR="00061716" w:rsidRPr="00061716" w:rsidRDefault="00061716" w:rsidP="00061716">
      <w:pPr>
        <w:spacing w:after="240" w:line="228" w:lineRule="auto"/>
        <w:jc w:val="center"/>
        <w:rPr>
          <w:rFonts w:ascii="AcademyC" w:hAnsi="AcademyC" w:cs="Calibri"/>
          <w:b/>
          <w:color w:val="002060"/>
          <w:sz w:val="28"/>
          <w:szCs w:val="28"/>
        </w:rPr>
      </w:pPr>
      <w:r w:rsidRPr="00061716">
        <w:rPr>
          <w:rFonts w:ascii="AcademyC" w:hAnsi="AcademyC" w:cs="Calibri"/>
          <w:b/>
          <w:color w:val="002060"/>
          <w:sz w:val="28"/>
          <w:szCs w:val="28"/>
        </w:rPr>
        <w:t>РІШЕННЯ</w:t>
      </w:r>
    </w:p>
    <w:tbl>
      <w:tblPr>
        <w:tblW w:w="10279" w:type="dxa"/>
        <w:tblLook w:val="04A0" w:firstRow="1" w:lastRow="0" w:firstColumn="1" w:lastColumn="0" w:noHBand="0" w:noVBand="1"/>
      </w:tblPr>
      <w:tblGrid>
        <w:gridCol w:w="3174"/>
        <w:gridCol w:w="3391"/>
        <w:gridCol w:w="3714"/>
      </w:tblGrid>
      <w:tr w:rsidR="00061716" w:rsidRPr="00EC1C08" w:rsidTr="00B16A3A">
        <w:trPr>
          <w:trHeight w:val="188"/>
        </w:trPr>
        <w:tc>
          <w:tcPr>
            <w:tcW w:w="3174" w:type="dxa"/>
            <w:hideMark/>
          </w:tcPr>
          <w:p w:rsidR="00061716" w:rsidRPr="00061716" w:rsidRDefault="00061716" w:rsidP="00B16A3A">
            <w:pPr>
              <w:spacing w:after="200" w:line="228" w:lineRule="auto"/>
              <w:ind w:right="-2"/>
              <w:jc w:val="both"/>
              <w:rPr>
                <w:rFonts w:ascii="Times New Roman" w:hAnsi="Times New Roman" w:cs="Times New Roman"/>
                <w:noProof/>
                <w:color w:val="002060"/>
                <w:sz w:val="28"/>
                <w:szCs w:val="28"/>
                <w:u w:val="single"/>
              </w:rPr>
            </w:pPr>
            <w:r w:rsidRPr="00061716">
              <w:rPr>
                <w:rFonts w:ascii="Times New Roman" w:hAnsi="Times New Roman" w:cs="Times New Roman"/>
                <w:noProof/>
                <w:color w:val="002060"/>
                <w:sz w:val="28"/>
                <w:szCs w:val="28"/>
                <w:u w:val="single"/>
              </w:rPr>
              <w:t>9 травня 2024 року</w:t>
            </w:r>
          </w:p>
        </w:tc>
        <w:tc>
          <w:tcPr>
            <w:tcW w:w="3391" w:type="dxa"/>
            <w:hideMark/>
          </w:tcPr>
          <w:p w:rsidR="00061716" w:rsidRPr="00061716" w:rsidRDefault="00061716" w:rsidP="00B16A3A">
            <w:pPr>
              <w:spacing w:after="200" w:line="228" w:lineRule="auto"/>
              <w:ind w:right="-2"/>
              <w:jc w:val="center"/>
              <w:rPr>
                <w:rFonts w:ascii="Times New Roman" w:hAnsi="Times New Roman" w:cs="Times New Roman"/>
                <w:noProof/>
                <w:color w:val="002060"/>
              </w:rPr>
            </w:pPr>
            <w:r w:rsidRPr="00061716">
              <w:rPr>
                <w:rFonts w:ascii="Times New Roman" w:hAnsi="Times New Roman" w:cs="Times New Roman"/>
                <w:color w:val="002060"/>
                <w:sz w:val="20"/>
                <w:szCs w:val="20"/>
              </w:rPr>
              <w:t>Київ</w:t>
            </w:r>
          </w:p>
        </w:tc>
        <w:tc>
          <w:tcPr>
            <w:tcW w:w="3714" w:type="dxa"/>
            <w:hideMark/>
          </w:tcPr>
          <w:p w:rsidR="00061716" w:rsidRPr="00061716" w:rsidRDefault="00061716" w:rsidP="00061716">
            <w:pPr>
              <w:spacing w:after="200" w:line="228" w:lineRule="auto"/>
              <w:ind w:right="-2"/>
              <w:jc w:val="center"/>
              <w:rPr>
                <w:rFonts w:ascii="Times New Roman" w:hAnsi="Times New Roman" w:cs="Times New Roman"/>
                <w:noProof/>
                <w:color w:val="002060"/>
                <w:sz w:val="28"/>
                <w:szCs w:val="28"/>
                <w:u w:val="single"/>
              </w:rPr>
            </w:pPr>
            <w:r w:rsidRPr="00061716">
              <w:rPr>
                <w:rFonts w:ascii="Times New Roman" w:hAnsi="Times New Roman" w:cs="Times New Roman"/>
                <w:noProof/>
                <w:color w:val="002060"/>
                <w:sz w:val="28"/>
                <w:szCs w:val="28"/>
              </w:rPr>
              <w:t xml:space="preserve">№ </w:t>
            </w:r>
            <w:r>
              <w:rPr>
                <w:rFonts w:ascii="Times New Roman" w:hAnsi="Times New Roman" w:cs="Times New Roman"/>
                <w:noProof/>
                <w:color w:val="002060"/>
                <w:sz w:val="28"/>
                <w:szCs w:val="28"/>
                <w:u w:val="single"/>
              </w:rPr>
              <w:t>1399</w:t>
            </w:r>
            <w:r w:rsidRPr="00061716">
              <w:rPr>
                <w:rFonts w:ascii="Times New Roman" w:hAnsi="Times New Roman" w:cs="Times New Roman"/>
                <w:noProof/>
                <w:color w:val="002060"/>
                <w:sz w:val="28"/>
                <w:szCs w:val="28"/>
                <w:u w:val="single"/>
              </w:rPr>
              <w:t>/0/15-24</w:t>
            </w:r>
          </w:p>
        </w:tc>
      </w:tr>
    </w:tbl>
    <w:p w:rsidR="00443440" w:rsidRDefault="0044344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C1741A">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C1741A">
              <w:rPr>
                <w:rFonts w:ascii="Times New Roman" w:eastAsia="Times New Roman" w:hAnsi="Times New Roman" w:cs="Times New Roman"/>
                <w:b/>
                <w:sz w:val="24"/>
                <w:szCs w:val="24"/>
                <w:lang w:val="ru-RU" w:eastAsia="ru-RU"/>
              </w:rPr>
              <w:t xml:space="preserve">Гуменюка О.О. </w:t>
            </w:r>
            <w:r w:rsidRPr="008C4F7A">
              <w:rPr>
                <w:rFonts w:ascii="Times New Roman" w:eastAsia="Times New Roman" w:hAnsi="Times New Roman" w:cs="Times New Roman"/>
                <w:b/>
                <w:sz w:val="24"/>
                <w:szCs w:val="24"/>
                <w:lang w:eastAsia="ru-RU"/>
              </w:rPr>
              <w:t xml:space="preserve">на посаду судді </w:t>
            </w:r>
            <w:r w:rsidR="00C1741A">
              <w:rPr>
                <w:rFonts w:ascii="Times New Roman" w:eastAsia="Times New Roman" w:hAnsi="Times New Roman" w:cs="Times New Roman"/>
                <w:b/>
                <w:sz w:val="24"/>
                <w:szCs w:val="24"/>
                <w:lang w:val="ru-RU" w:eastAsia="ru-RU"/>
              </w:rPr>
              <w:t>Козятинського міськрайонного суду Вінницької області</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C1741A">
        <w:rPr>
          <w:rFonts w:ascii="Times New Roman" w:eastAsia="Calibri" w:hAnsi="Times New Roman" w:cs="Times New Roman"/>
          <w:bCs/>
          <w:sz w:val="28"/>
          <w:szCs w:val="28"/>
          <w:lang w:eastAsia="ru-RU"/>
        </w:rPr>
        <w:t>25 січня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sidR="00C1741A">
        <w:rPr>
          <w:rFonts w:ascii="Times New Roman" w:eastAsia="Calibri" w:hAnsi="Times New Roman" w:cs="Times New Roman"/>
          <w:bCs/>
          <w:sz w:val="28"/>
          <w:szCs w:val="28"/>
          <w:lang w:eastAsia="ru-RU"/>
        </w:rPr>
        <w:t xml:space="preserve"> 35/дс-24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C1741A" w:rsidRPr="00C1741A">
        <w:rPr>
          <w:rFonts w:ascii="Times New Roman" w:eastAsia="Times New Roman" w:hAnsi="Times New Roman" w:cs="Times New Roman"/>
          <w:bCs/>
          <w:sz w:val="28"/>
          <w:szCs w:val="28"/>
          <w:lang w:eastAsia="ru-RU"/>
        </w:rPr>
        <w:t>Гуменюка Олександра Олександровича</w:t>
      </w:r>
      <w:r w:rsidRPr="008C4F7A">
        <w:rPr>
          <w:rFonts w:ascii="Times New Roman" w:eastAsia="Times New Roman" w:hAnsi="Times New Roman" w:cs="Times New Roman"/>
          <w:bCs/>
          <w:sz w:val="28"/>
          <w:szCs w:val="28"/>
          <w:lang w:eastAsia="ru-RU"/>
        </w:rPr>
        <w:t xml:space="preserve"> на посаду судді </w:t>
      </w:r>
      <w:r w:rsidR="00C1741A" w:rsidRPr="00C1741A">
        <w:rPr>
          <w:rFonts w:ascii="Times New Roman" w:eastAsia="Times New Roman" w:hAnsi="Times New Roman" w:cs="Times New Roman"/>
          <w:sz w:val="28"/>
          <w:szCs w:val="28"/>
          <w:lang w:eastAsia="ru-RU"/>
        </w:rPr>
        <w:t>Козятинського міськрайонного суду Вінницької області</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C1741A">
        <w:rPr>
          <w:rFonts w:ascii="Times New Roman" w:eastAsia="Calibri" w:hAnsi="Times New Roman" w:cs="Times New Roman"/>
          <w:sz w:val="28"/>
          <w:szCs w:val="28"/>
          <w:lang w:eastAsia="ru-RU"/>
        </w:rPr>
        <w:t>25 січня</w:t>
      </w:r>
      <w:r w:rsidRPr="008C4F7A">
        <w:rPr>
          <w:rFonts w:ascii="Times New Roman" w:eastAsia="Calibri" w:hAnsi="Times New Roman" w:cs="Times New Roman"/>
          <w:sz w:val="28"/>
          <w:szCs w:val="28"/>
          <w:lang w:eastAsia="ru-RU"/>
        </w:rPr>
        <w:t xml:space="preserve"> 2024 року № </w:t>
      </w:r>
      <w:r w:rsidR="00C1741A">
        <w:rPr>
          <w:rFonts w:ascii="Times New Roman" w:eastAsia="Calibri" w:hAnsi="Times New Roman" w:cs="Times New Roman"/>
          <w:sz w:val="28"/>
          <w:szCs w:val="28"/>
          <w:lang w:eastAsia="ru-RU"/>
        </w:rPr>
        <w:t>35/дс-24</w:t>
      </w:r>
      <w:r w:rsidRPr="008C4F7A">
        <w:rPr>
          <w:rFonts w:ascii="Times New Roman" w:eastAsia="Calibri" w:hAnsi="Times New Roman" w:cs="Times New Roman"/>
          <w:sz w:val="28"/>
          <w:szCs w:val="28"/>
          <w:lang w:eastAsia="ru-RU"/>
        </w:rPr>
        <w:t xml:space="preserve"> рекомендувала </w:t>
      </w:r>
      <w:r w:rsidR="00C1741A">
        <w:rPr>
          <w:rFonts w:ascii="Times New Roman" w:eastAsia="Calibri" w:hAnsi="Times New Roman" w:cs="Times New Roman"/>
          <w:sz w:val="28"/>
          <w:szCs w:val="28"/>
          <w:lang w:eastAsia="ru-RU"/>
        </w:rPr>
        <w:t xml:space="preserve">Гуменюка О.О. </w:t>
      </w:r>
      <w:r w:rsidRPr="008C4F7A">
        <w:rPr>
          <w:rFonts w:ascii="Times New Roman" w:eastAsia="Calibri" w:hAnsi="Times New Roman" w:cs="Times New Roman"/>
          <w:sz w:val="28"/>
          <w:szCs w:val="28"/>
          <w:lang w:eastAsia="ru-RU"/>
        </w:rPr>
        <w:t xml:space="preserve">для призначення на посаду судді </w:t>
      </w:r>
      <w:r w:rsidR="00C1741A" w:rsidRPr="00C1741A">
        <w:rPr>
          <w:rFonts w:ascii="Times New Roman" w:eastAsia="Times New Roman" w:hAnsi="Times New Roman" w:cs="Times New Roman"/>
          <w:sz w:val="28"/>
          <w:szCs w:val="28"/>
          <w:lang w:eastAsia="ru-RU"/>
        </w:rPr>
        <w:t>Козятинського міськрайонного суду Вінницької області</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C1741A">
        <w:rPr>
          <w:rFonts w:ascii="Times New Roman" w:eastAsia="Calibri" w:hAnsi="Times New Roman" w:cs="Times New Roman"/>
          <w:sz w:val="28"/>
          <w:szCs w:val="28"/>
          <w:lang w:eastAsia="ru-RU"/>
        </w:rPr>
        <w:t>Мельника О.П.</w:t>
      </w:r>
      <w:r w:rsidRPr="008C4F7A">
        <w:rPr>
          <w:rFonts w:ascii="Times New Roman" w:eastAsia="Calibri" w:hAnsi="Times New Roman" w:cs="Times New Roman"/>
          <w:sz w:val="28"/>
          <w:szCs w:val="28"/>
          <w:lang w:eastAsia="uk-UA" w:bidi="uk-UA"/>
        </w:rPr>
        <w:t>,</w:t>
      </w:r>
      <w:r w:rsidR="00BE55F9">
        <w:rPr>
          <w:rFonts w:ascii="Times New Roman" w:eastAsia="Calibri" w:hAnsi="Times New Roman" w:cs="Times New Roman"/>
          <w:bCs/>
          <w:sz w:val="28"/>
          <w:szCs w:val="28"/>
          <w:lang w:eastAsia="uk-UA"/>
        </w:rPr>
        <w:t xml:space="preserve"> розглянувши кандида</w:t>
      </w:r>
      <w:r w:rsidR="00F20AB5">
        <w:rPr>
          <w:rFonts w:ascii="Times New Roman" w:eastAsia="Calibri" w:hAnsi="Times New Roman" w:cs="Times New Roman"/>
          <w:bCs/>
          <w:sz w:val="28"/>
          <w:szCs w:val="28"/>
          <w:lang w:eastAsia="uk-UA"/>
        </w:rPr>
        <w:t xml:space="preserve">туру </w:t>
      </w:r>
      <w:r w:rsidR="00C1741A">
        <w:rPr>
          <w:rFonts w:ascii="Times New Roman" w:eastAsia="Calibri" w:hAnsi="Times New Roman" w:cs="Times New Roman"/>
          <w:sz w:val="28"/>
          <w:szCs w:val="28"/>
          <w:lang w:eastAsia="ru-RU"/>
        </w:rPr>
        <w:t>Гуменюка О.О.</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8C4F7A" w:rsidRDefault="00CF68CC" w:rsidP="001B42E5">
      <w:pPr>
        <w:spacing w:after="0" w:line="240" w:lineRule="auto"/>
        <w:ind w:firstLine="567"/>
        <w:jc w:val="both"/>
        <w:rPr>
          <w:rFonts w:ascii="Times New Roman" w:eastAsia="Times New Roman" w:hAnsi="Times New Roman" w:cs="Times New Roman"/>
          <w:sz w:val="28"/>
          <w:szCs w:val="28"/>
          <w:lang w:eastAsia="uk-UA" w:bidi="uk-UA"/>
        </w:rPr>
      </w:pPr>
      <w:r w:rsidRPr="006A0E88">
        <w:rPr>
          <w:rFonts w:ascii="Times New Roman" w:eastAsia="Calibri" w:hAnsi="Times New Roman" w:cs="Times New Roman"/>
          <w:sz w:val="28"/>
          <w:szCs w:val="28"/>
          <w:lang w:eastAsia="ru-RU"/>
        </w:rPr>
        <w:t xml:space="preserve">Гуменюк О.О. </w:t>
      </w:r>
      <w:r w:rsidR="006A0E88" w:rsidRPr="006A0E88">
        <w:rPr>
          <w:rFonts w:ascii="Times New Roman" w:eastAsia="Times New Roman" w:hAnsi="Times New Roman" w:cs="Times New Roman"/>
          <w:bCs/>
          <w:sz w:val="28"/>
          <w:szCs w:val="28"/>
          <w:lang w:val="ru-RU" w:eastAsia="ru-RU"/>
        </w:rPr>
        <w:t>27 квітня</w:t>
      </w:r>
      <w:r w:rsidR="006A0E88">
        <w:rPr>
          <w:rFonts w:ascii="Times New Roman" w:eastAsia="Times New Roman" w:hAnsi="Times New Roman" w:cs="Times New Roman"/>
          <w:bCs/>
          <w:color w:val="FF0000"/>
          <w:sz w:val="28"/>
          <w:szCs w:val="28"/>
          <w:lang w:val="ru-RU" w:eastAsia="ru-RU"/>
        </w:rPr>
        <w:t xml:space="preserve"> </w:t>
      </w:r>
      <w:r w:rsidR="00F20AB5" w:rsidRPr="00F20AB5">
        <w:rPr>
          <w:rFonts w:ascii="Times New Roman" w:eastAsia="Times New Roman" w:hAnsi="Times New Roman" w:cs="Times New Roman"/>
          <w:bCs/>
          <w:sz w:val="28"/>
          <w:szCs w:val="28"/>
          <w:lang w:val="ru-RU" w:eastAsia="ru-RU"/>
        </w:rPr>
        <w:t>20</w:t>
      </w:r>
      <w:r w:rsidR="00851ACF" w:rsidRPr="008C4F7A">
        <w:rPr>
          <w:rFonts w:ascii="Times New Roman" w:eastAsia="Times New Roman" w:hAnsi="Times New Roman" w:cs="Times New Roman"/>
          <w:sz w:val="28"/>
          <w:szCs w:val="28"/>
          <w:lang w:eastAsia="uk-UA" w:bidi="uk-UA"/>
        </w:rPr>
        <w:t xml:space="preserve">17 року </w:t>
      </w:r>
      <w:r w:rsidR="006E7D4E">
        <w:rPr>
          <w:rFonts w:ascii="Times New Roman" w:eastAsia="Times New Roman" w:hAnsi="Times New Roman" w:cs="Times New Roman"/>
          <w:sz w:val="28"/>
          <w:szCs w:val="28"/>
          <w:lang w:eastAsia="uk-UA" w:bidi="uk-UA"/>
        </w:rPr>
        <w:t>звернувся</w:t>
      </w:r>
      <w:r w:rsidR="006E7D4E" w:rsidRPr="008C4F7A">
        <w:rPr>
          <w:rFonts w:ascii="Times New Roman" w:eastAsia="Times New Roman" w:hAnsi="Times New Roman" w:cs="Times New Roman"/>
          <w:sz w:val="28"/>
          <w:szCs w:val="28"/>
          <w:lang w:eastAsia="uk-UA" w:bidi="uk-UA"/>
        </w:rPr>
        <w:t xml:space="preserve"> </w:t>
      </w:r>
      <w:r w:rsidR="00851ACF" w:rsidRPr="008C4F7A">
        <w:rPr>
          <w:rFonts w:ascii="Times New Roman" w:eastAsia="Times New Roman" w:hAnsi="Times New Roman" w:cs="Times New Roman"/>
          <w:sz w:val="28"/>
          <w:szCs w:val="28"/>
          <w:lang w:eastAsia="uk-UA" w:bidi="uk-UA"/>
        </w:rPr>
        <w:t xml:space="preserve">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C1741A" w:rsidRPr="00C1741A">
        <w:rPr>
          <w:rFonts w:ascii="Times New Roman" w:eastAsia="Calibri" w:hAnsi="Times New Roman" w:cs="Times New Roman"/>
          <w:sz w:val="28"/>
          <w:szCs w:val="28"/>
          <w:lang w:eastAsia="ru-RU"/>
        </w:rPr>
        <w:t>Гуменюк Олександр Олександрович</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w:t>
      </w:r>
      <w:r w:rsidR="006E7D4E">
        <w:rPr>
          <w:rFonts w:ascii="Times New Roman" w:eastAsia="Times New Roman" w:hAnsi="Times New Roman" w:cs="Times New Roman"/>
          <w:sz w:val="28"/>
          <w:szCs w:val="28"/>
          <w:lang w:eastAsia="ru-RU"/>
        </w:rPr>
        <w:t xml:space="preserve">громадянин </w:t>
      </w:r>
      <w:r w:rsidRPr="008C4F7A">
        <w:rPr>
          <w:rFonts w:ascii="Times New Roman" w:eastAsia="Times New Roman" w:hAnsi="Times New Roman" w:cs="Times New Roman"/>
          <w:sz w:val="28"/>
          <w:szCs w:val="28"/>
          <w:lang w:eastAsia="ru-RU"/>
        </w:rPr>
        <w:t xml:space="preserve">України, </w:t>
      </w:r>
      <w:r w:rsidR="001405F4">
        <w:rPr>
          <w:rFonts w:ascii="Times New Roman" w:eastAsia="Times New Roman" w:hAnsi="Times New Roman" w:cs="Times New Roman"/>
          <w:sz w:val="28"/>
          <w:szCs w:val="28"/>
          <w:lang w:eastAsia="ru-RU"/>
        </w:rPr>
        <w:t>____</w:t>
      </w:r>
      <w:bookmarkStart w:id="0" w:name="_GoBack"/>
      <w:bookmarkEnd w:id="0"/>
      <w:r w:rsidRPr="008C4F7A">
        <w:rPr>
          <w:rFonts w:ascii="Times New Roman" w:eastAsia="Times New Roman" w:hAnsi="Times New Roman" w:cs="Times New Roman"/>
          <w:sz w:val="28"/>
          <w:szCs w:val="28"/>
          <w:lang w:eastAsia="ru-RU"/>
        </w:rPr>
        <w:t xml:space="preserve"> року народження. </w:t>
      </w:r>
      <w:r w:rsidRPr="008C4F7A">
        <w:rPr>
          <w:rFonts w:ascii="Times New Roman" w:hAnsi="Times New Roman" w:cs="Times New Roman"/>
          <w:color w:val="1D1D1B"/>
          <w:sz w:val="28"/>
          <w:szCs w:val="28"/>
          <w:shd w:val="clear" w:color="auto" w:fill="FFFFFF"/>
        </w:rPr>
        <w:t xml:space="preserve">У </w:t>
      </w:r>
      <w:r w:rsidR="00CF68CC">
        <w:rPr>
          <w:rFonts w:ascii="Times New Roman" w:hAnsi="Times New Roman" w:cs="Times New Roman"/>
          <w:color w:val="1D1D1B"/>
          <w:sz w:val="28"/>
          <w:szCs w:val="28"/>
          <w:shd w:val="clear" w:color="auto" w:fill="FFFFFF"/>
        </w:rPr>
        <w:t>2007</w:t>
      </w:r>
      <w:r w:rsidRPr="008C4F7A">
        <w:rPr>
          <w:rFonts w:ascii="Times New Roman" w:hAnsi="Times New Roman" w:cs="Times New Roman"/>
          <w:color w:val="1D1D1B"/>
          <w:sz w:val="28"/>
          <w:szCs w:val="28"/>
          <w:shd w:val="clear" w:color="auto" w:fill="FFFFFF"/>
        </w:rPr>
        <w:t xml:space="preserve"> році </w:t>
      </w:r>
      <w:r w:rsidR="006E7D4E">
        <w:rPr>
          <w:rFonts w:ascii="Times New Roman" w:hAnsi="Times New Roman" w:cs="Times New Roman"/>
          <w:color w:val="000000"/>
          <w:sz w:val="28"/>
          <w:szCs w:val="28"/>
          <w:shd w:val="clear" w:color="auto" w:fill="FFFFFF"/>
        </w:rPr>
        <w:t>закінчив</w:t>
      </w:r>
      <w:r w:rsidRPr="008C4F7A">
        <w:rPr>
          <w:rFonts w:ascii="Times New Roman" w:hAnsi="Times New Roman" w:cs="Times New Roman"/>
          <w:color w:val="000000"/>
          <w:sz w:val="28"/>
          <w:szCs w:val="28"/>
          <w:shd w:val="clear" w:color="auto" w:fill="FFFFFF"/>
        </w:rPr>
        <w:t xml:space="preserve"> </w:t>
      </w:r>
      <w:r w:rsidR="00CF68CC" w:rsidRPr="00CF68CC">
        <w:rPr>
          <w:rFonts w:ascii="Times New Roman" w:hAnsi="Times New Roman" w:cs="Times New Roman"/>
          <w:sz w:val="28"/>
          <w:szCs w:val="28"/>
        </w:rPr>
        <w:t>Національну юридичну академію України імені Ярослава Мудрого</w:t>
      </w:r>
      <w:r w:rsidR="00CF68CC">
        <w:rPr>
          <w:rFonts w:ascii="Times New Roman" w:hAnsi="Times New Roman" w:cs="Times New Roman"/>
          <w:color w:val="000000"/>
          <w:sz w:val="28"/>
          <w:szCs w:val="28"/>
          <w:shd w:val="clear" w:color="auto" w:fill="FFFFFF"/>
        </w:rPr>
        <w:t>, отримав</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w:t>
      </w:r>
      <w:r w:rsidR="00CF68CC">
        <w:rPr>
          <w:rFonts w:ascii="Times New Roman" w:hAnsi="Times New Roman" w:cs="Times New Roman"/>
          <w:color w:val="000000"/>
          <w:sz w:val="28"/>
          <w:szCs w:val="28"/>
          <w:shd w:val="clear" w:color="auto" w:fill="FFFFFF"/>
        </w:rPr>
        <w:t xml:space="preserve">авознавство» та здобув </w:t>
      </w:r>
      <w:r w:rsidRPr="008C4F7A">
        <w:rPr>
          <w:rFonts w:ascii="Times New Roman" w:hAnsi="Times New Roman" w:cs="Times New Roman"/>
          <w:color w:val="000000"/>
          <w:sz w:val="28"/>
          <w:szCs w:val="28"/>
          <w:shd w:val="clear" w:color="auto" w:fill="FFFFFF"/>
        </w:rPr>
        <w:t xml:space="preserve">кваліфікацію </w:t>
      </w:r>
      <w:r w:rsidR="00CF68CC">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w:t>
      </w:r>
      <w:r w:rsidR="00CF68CC">
        <w:rPr>
          <w:rFonts w:ascii="Times New Roman" w:eastAsia="Times New Roman" w:hAnsi="Times New Roman" w:cs="Times New Roman"/>
          <w:sz w:val="28"/>
          <w:szCs w:val="28"/>
          <w:lang w:eastAsia="ru-RU"/>
        </w:rPr>
        <w:t>в, є компетентним, доброчесним</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00CF68CC">
        <w:rPr>
          <w:rFonts w:ascii="Times New Roman" w:eastAsia="Times New Roman" w:hAnsi="Times New Roman" w:cs="Times New Roman"/>
          <w:sz w:val="28"/>
          <w:szCs w:val="28"/>
          <w:lang w:eastAsia="ru-RU"/>
        </w:rPr>
        <w:t xml:space="preserve"> від 1 серпня 2023 року № </w:t>
      </w:r>
      <w:r w:rsidRPr="008C4F7A">
        <w:rPr>
          <w:rFonts w:ascii="Times New Roman" w:eastAsia="Times New Roman" w:hAnsi="Times New Roman" w:cs="Times New Roman"/>
          <w:sz w:val="28"/>
          <w:szCs w:val="28"/>
          <w:lang w:eastAsia="ru-RU"/>
        </w:rPr>
        <w:t xml:space="preserve">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w:t>
      </w:r>
      <w:r w:rsidRPr="00800C4E">
        <w:rPr>
          <w:rFonts w:ascii="Times New Roman" w:eastAsia="Times New Roman" w:hAnsi="Times New Roman" w:cs="Times New Roman"/>
          <w:sz w:val="28"/>
          <w:szCs w:val="28"/>
          <w:lang w:eastAsia="ru-RU"/>
        </w:rPr>
        <w:t>місцевого</w:t>
      </w:r>
      <w:r w:rsidR="00CF68CC">
        <w:rPr>
          <w:rFonts w:ascii="Times New Roman" w:eastAsia="Times New Roman" w:hAnsi="Times New Roman" w:cs="Times New Roman"/>
          <w:b/>
          <w:sz w:val="28"/>
          <w:szCs w:val="28"/>
          <w:lang w:eastAsia="ru-RU"/>
        </w:rPr>
        <w:t xml:space="preserve"> </w:t>
      </w:r>
      <w:r w:rsidR="00800C4E" w:rsidRPr="00CF68CC">
        <w:rPr>
          <w:rFonts w:ascii="Times New Roman" w:eastAsia="Times New Roman" w:hAnsi="Times New Roman" w:cs="Times New Roman"/>
          <w:sz w:val="28"/>
          <w:szCs w:val="28"/>
          <w:lang w:eastAsia="ru-RU"/>
        </w:rPr>
        <w:t>загального</w:t>
      </w:r>
      <w:r w:rsidR="00800C4E">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 xml:space="preserve">суду зараховано </w:t>
      </w:r>
      <w:r w:rsidR="00CF68CC">
        <w:rPr>
          <w:rFonts w:ascii="Times New Roman" w:eastAsia="Calibri" w:hAnsi="Times New Roman" w:cs="Times New Roman"/>
          <w:sz w:val="28"/>
          <w:szCs w:val="28"/>
          <w:lang w:eastAsia="ru-RU"/>
        </w:rPr>
        <w:lastRenderedPageBreak/>
        <w:t>Гуменюка О.О.</w:t>
      </w:r>
      <w:r w:rsidR="007D2103">
        <w:rPr>
          <w:rFonts w:ascii="Times New Roman" w:eastAsia="Times New Roman" w:hAnsi="Times New Roman" w:cs="Times New Roman"/>
          <w:sz w:val="28"/>
          <w:szCs w:val="28"/>
          <w:lang w:eastAsia="ru-RU"/>
        </w:rPr>
        <w:t xml:space="preserve">, який </w:t>
      </w:r>
      <w:r w:rsidRPr="008C4F7A">
        <w:rPr>
          <w:rFonts w:ascii="Times New Roman" w:eastAsia="Times New Roman" w:hAnsi="Times New Roman" w:cs="Times New Roman"/>
          <w:sz w:val="28"/>
          <w:szCs w:val="28"/>
          <w:lang w:eastAsia="ru-RU"/>
        </w:rPr>
        <w:t>за результатами</w:t>
      </w:r>
      <w:r w:rsidR="007D2103">
        <w:rPr>
          <w:rFonts w:ascii="Times New Roman" w:eastAsia="Times New Roman" w:hAnsi="Times New Roman" w:cs="Times New Roman"/>
          <w:sz w:val="28"/>
          <w:szCs w:val="28"/>
          <w:lang w:eastAsia="ru-RU"/>
        </w:rPr>
        <w:t xml:space="preserve"> кваліфік</w:t>
      </w:r>
      <w:r w:rsidR="00CF68CC">
        <w:rPr>
          <w:rFonts w:ascii="Times New Roman" w:eastAsia="Times New Roman" w:hAnsi="Times New Roman" w:cs="Times New Roman"/>
          <w:sz w:val="28"/>
          <w:szCs w:val="28"/>
          <w:lang w:eastAsia="ru-RU"/>
        </w:rPr>
        <w:t xml:space="preserve">аційного іспиту набрав </w:t>
      </w:r>
      <w:r w:rsidR="00CF68CC" w:rsidRPr="00CF68CC">
        <w:rPr>
          <w:rFonts w:ascii="Times New Roman" w:hAnsi="Times New Roman" w:cs="Times New Roman"/>
          <w:sz w:val="28"/>
          <w:szCs w:val="28"/>
        </w:rPr>
        <w:t>177,875</w:t>
      </w:r>
      <w:r w:rsidR="00CF68CC">
        <w:rPr>
          <w:rFonts w:ascii="Times New Roman" w:eastAsia="Times New Roman" w:hAnsi="Times New Roman" w:cs="Times New Roman"/>
          <w:sz w:val="28"/>
          <w:szCs w:val="28"/>
          <w:lang w:eastAsia="ru-RU"/>
        </w:rPr>
        <w:t xml:space="preserve"> </w:t>
      </w:r>
      <w:r w:rsidR="003F7A85">
        <w:rPr>
          <w:rFonts w:ascii="Times New Roman" w:eastAsia="Times New Roman" w:hAnsi="Times New Roman" w:cs="Times New Roman"/>
          <w:sz w:val="28"/>
          <w:szCs w:val="28"/>
          <w:lang w:eastAsia="ru-RU"/>
        </w:rPr>
        <w:t>бала</w:t>
      </w:r>
      <w:r w:rsidR="00CF68CC">
        <w:rPr>
          <w:rFonts w:ascii="Times New Roman" w:eastAsia="Times New Roman" w:hAnsi="Times New Roman" w:cs="Times New Roman"/>
          <w:sz w:val="28"/>
          <w:szCs w:val="28"/>
          <w:lang w:eastAsia="ru-RU"/>
        </w:rPr>
        <w:t xml:space="preserve"> та посів</w:t>
      </w:r>
      <w:r w:rsidRPr="008C4F7A">
        <w:rPr>
          <w:rFonts w:ascii="Times New Roman" w:eastAsia="Times New Roman" w:hAnsi="Times New Roman" w:cs="Times New Roman"/>
          <w:sz w:val="28"/>
          <w:szCs w:val="28"/>
          <w:lang w:eastAsia="ru-RU"/>
        </w:rPr>
        <w:t xml:space="preserve"> </w:t>
      </w:r>
      <w:r w:rsidR="00CF68CC">
        <w:rPr>
          <w:rFonts w:ascii="Times New Roman" w:eastAsia="Times New Roman" w:hAnsi="Times New Roman" w:cs="Times New Roman"/>
          <w:sz w:val="28"/>
          <w:szCs w:val="28"/>
          <w:lang w:eastAsia="ru-RU"/>
        </w:rPr>
        <w:t>174</w:t>
      </w:r>
      <w:r w:rsidRPr="008C4F7A">
        <w:rPr>
          <w:rFonts w:ascii="Times New Roman" w:eastAsia="Times New Roman" w:hAnsi="Times New Roman" w:cs="Times New Roman"/>
          <w:sz w:val="28"/>
          <w:szCs w:val="28"/>
          <w:lang w:eastAsia="ru-RU"/>
        </w:rPr>
        <w:t xml:space="preserve"> позицію в рейтингу кандид</w:t>
      </w:r>
      <w:r w:rsidR="00800C4E">
        <w:rPr>
          <w:rFonts w:ascii="Times New Roman" w:eastAsia="Times New Roman" w:hAnsi="Times New Roman" w:cs="Times New Roman"/>
          <w:sz w:val="28"/>
          <w:szCs w:val="28"/>
          <w:lang w:eastAsia="ru-RU"/>
        </w:rPr>
        <w:t xml:space="preserve">атів на посаду судді місцевого </w:t>
      </w:r>
      <w:r w:rsidR="00800C4E" w:rsidRPr="00CF68CC">
        <w:rPr>
          <w:rFonts w:ascii="Times New Roman" w:eastAsia="Times New Roman" w:hAnsi="Times New Roman" w:cs="Times New Roman"/>
          <w:sz w:val="28"/>
          <w:szCs w:val="28"/>
          <w:lang w:eastAsia="ru-RU"/>
        </w:rPr>
        <w:t>загального</w:t>
      </w:r>
      <w:r w:rsidR="00CF68CC">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AE6AF9" w:rsidRDefault="00CF68CC" w:rsidP="001B42E5">
      <w:pPr>
        <w:tabs>
          <w:tab w:val="left" w:pos="9214"/>
        </w:tabs>
        <w:spacing w:after="0" w:line="240" w:lineRule="auto"/>
        <w:ind w:right="-1"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25 вересня</w:t>
      </w:r>
      <w:r w:rsidR="00851ACF" w:rsidRPr="008C4F7A">
        <w:rPr>
          <w:rFonts w:ascii="Times New Roman" w:eastAsia="Times New Roman" w:hAnsi="Times New Roman" w:cs="Times New Roman"/>
          <w:sz w:val="28"/>
          <w:szCs w:val="28"/>
          <w:lang w:eastAsia="ru-RU"/>
        </w:rPr>
        <w:t xml:space="preserve"> 2023 року </w:t>
      </w:r>
      <w:r w:rsidRPr="00CF68CC">
        <w:rPr>
          <w:rFonts w:ascii="Times New Roman" w:eastAsia="Calibri" w:hAnsi="Times New Roman" w:cs="Times New Roman"/>
          <w:sz w:val="28"/>
          <w:szCs w:val="28"/>
          <w:lang w:eastAsia="ru-RU"/>
        </w:rPr>
        <w:t>Гуменюк О.О.</w:t>
      </w:r>
      <w:r w:rsidR="007D2103">
        <w:rPr>
          <w:rFonts w:ascii="Times New Roman" w:eastAsia="Times New Roman" w:hAnsi="Times New Roman" w:cs="Times New Roman"/>
          <w:b/>
          <w:bCs/>
          <w:sz w:val="28"/>
          <w:szCs w:val="28"/>
          <w:lang w:eastAsia="ru-RU"/>
        </w:rPr>
        <w:t xml:space="preserve"> </w:t>
      </w:r>
      <w:r w:rsidR="007D2103">
        <w:rPr>
          <w:rFonts w:ascii="Times New Roman" w:eastAsia="Times New Roman" w:hAnsi="Times New Roman" w:cs="Times New Roman"/>
          <w:sz w:val="28"/>
          <w:szCs w:val="28"/>
          <w:lang w:eastAsia="ru-RU"/>
        </w:rPr>
        <w:t xml:space="preserve">звернувся </w:t>
      </w:r>
      <w:r w:rsidR="00851ACF" w:rsidRPr="008C4F7A">
        <w:rPr>
          <w:rFonts w:ascii="Times New Roman" w:eastAsia="Times New Roman" w:hAnsi="Times New Roman" w:cs="Times New Roman"/>
          <w:sz w:val="28"/>
          <w:szCs w:val="28"/>
          <w:lang w:eastAsia="ru-RU"/>
        </w:rPr>
        <w:t xml:space="preserve">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Pr>
          <w:rFonts w:ascii="Times New Roman" w:eastAsia="Times New Roman" w:hAnsi="Times New Roman" w:cs="Times New Roman"/>
          <w:sz w:val="28"/>
          <w:szCs w:val="28"/>
          <w:lang w:eastAsia="ru-RU"/>
        </w:rPr>
        <w:t>вської посади. У заяві висловив</w:t>
      </w:r>
      <w:r w:rsidR="00851ACF" w:rsidRPr="008C4F7A">
        <w:rPr>
          <w:rFonts w:ascii="Times New Roman" w:eastAsia="Times New Roman" w:hAnsi="Times New Roman" w:cs="Times New Roman"/>
          <w:sz w:val="28"/>
          <w:szCs w:val="28"/>
          <w:lang w:eastAsia="ru-RU"/>
        </w:rPr>
        <w:t xml:space="preserve"> намір претендувати на посаду судді в </w:t>
      </w:r>
      <w:r w:rsidR="00AE6AF9">
        <w:rPr>
          <w:rFonts w:ascii="Times New Roman" w:eastAsia="Times New Roman" w:hAnsi="Times New Roman" w:cs="Times New Roman"/>
          <w:sz w:val="28"/>
          <w:szCs w:val="28"/>
          <w:lang w:eastAsia="ru-RU"/>
        </w:rPr>
        <w:t xml:space="preserve">місцевому </w:t>
      </w:r>
      <w:r w:rsidR="003A692E" w:rsidRPr="00CF68CC">
        <w:rPr>
          <w:rFonts w:ascii="Times New Roman" w:eastAsia="Times New Roman" w:hAnsi="Times New Roman" w:cs="Times New Roman"/>
          <w:sz w:val="28"/>
          <w:szCs w:val="28"/>
          <w:lang w:eastAsia="ru-RU"/>
        </w:rPr>
        <w:t>загально</w:t>
      </w:r>
      <w:r w:rsidR="00AE6AF9" w:rsidRPr="00CF68CC">
        <w:rPr>
          <w:rFonts w:ascii="Times New Roman" w:eastAsia="Times New Roman" w:hAnsi="Times New Roman" w:cs="Times New Roman"/>
          <w:sz w:val="28"/>
          <w:szCs w:val="28"/>
          <w:lang w:eastAsia="ru-RU"/>
        </w:rPr>
        <w:t>му</w:t>
      </w:r>
      <w:r w:rsidR="003A692E">
        <w:rPr>
          <w:rFonts w:ascii="Times New Roman" w:eastAsia="Times New Roman" w:hAnsi="Times New Roman" w:cs="Times New Roman"/>
          <w:b/>
          <w:sz w:val="28"/>
          <w:szCs w:val="28"/>
          <w:lang w:eastAsia="ru-RU"/>
        </w:rPr>
        <w:t xml:space="preserve"> </w:t>
      </w:r>
      <w:r w:rsidR="00851ACF" w:rsidRPr="00AE6AF9">
        <w:rPr>
          <w:rFonts w:ascii="Times New Roman" w:eastAsia="Times New Roman" w:hAnsi="Times New Roman" w:cs="Times New Roman"/>
          <w:color w:val="000000" w:themeColor="text1"/>
          <w:sz w:val="28"/>
          <w:szCs w:val="28"/>
          <w:lang w:eastAsia="ru-RU"/>
        </w:rPr>
        <w:t>с</w:t>
      </w:r>
      <w:r w:rsidR="00AE6AF9" w:rsidRPr="00AE6AF9">
        <w:rPr>
          <w:rFonts w:ascii="Times New Roman" w:eastAsia="Times New Roman" w:hAnsi="Times New Roman" w:cs="Times New Roman"/>
          <w:color w:val="000000" w:themeColor="text1"/>
          <w:sz w:val="28"/>
          <w:szCs w:val="28"/>
          <w:lang w:eastAsia="ru-RU"/>
        </w:rPr>
        <w:t>уді</w:t>
      </w:r>
      <w:r w:rsidR="00851ACF" w:rsidRPr="00AE6AF9">
        <w:rPr>
          <w:rFonts w:ascii="Times New Roman" w:eastAsia="Times New Roman" w:hAnsi="Times New Roman" w:cs="Times New Roman"/>
          <w:color w:val="000000" w:themeColor="text1"/>
          <w:sz w:val="28"/>
          <w:szCs w:val="28"/>
          <w:lang w:eastAsia="ru-RU"/>
        </w:rPr>
        <w:t>.</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1</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/дс-23 </w:t>
      </w:r>
      <w:r w:rsidR="000D34B6" w:rsidRPr="000D34B6">
        <w:rPr>
          <w:rFonts w:ascii="Times New Roman" w:eastAsia="Calibri" w:hAnsi="Times New Roman" w:cs="Times New Roman"/>
          <w:sz w:val="28"/>
          <w:szCs w:val="28"/>
          <w:lang w:eastAsia="ru-RU"/>
        </w:rPr>
        <w:t>Гуменюка О.О.</w:t>
      </w:r>
      <w:r w:rsidR="000D34B6">
        <w:rPr>
          <w:rFonts w:ascii="Times New Roman" w:eastAsia="Times New Roman" w:hAnsi="Times New Roman" w:cs="Times New Roman"/>
          <w:b/>
          <w:bCs/>
          <w:sz w:val="28"/>
          <w:szCs w:val="28"/>
          <w:lang w:eastAsia="ru-RU"/>
        </w:rPr>
        <w:t xml:space="preserve">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w:t>
      </w:r>
      <w:r w:rsidR="003A692E" w:rsidRPr="00800C4E">
        <w:rPr>
          <w:rFonts w:ascii="Times New Roman" w:eastAsia="Times New Roman" w:hAnsi="Times New Roman" w:cs="Times New Roman"/>
          <w:b/>
          <w:sz w:val="28"/>
          <w:szCs w:val="28"/>
          <w:lang w:eastAsia="ru-RU"/>
        </w:rPr>
        <w:t xml:space="preserve"> </w:t>
      </w:r>
      <w:r w:rsidR="003A692E" w:rsidRPr="00CF68CC">
        <w:rPr>
          <w:rFonts w:ascii="Times New Roman" w:eastAsia="Times New Roman" w:hAnsi="Times New Roman" w:cs="Times New Roman"/>
          <w:sz w:val="28"/>
          <w:szCs w:val="28"/>
          <w:lang w:eastAsia="ru-RU"/>
        </w:rPr>
        <w:t>загальн</w:t>
      </w:r>
      <w:r w:rsidR="00CF68CC" w:rsidRPr="00CF68CC">
        <w:rPr>
          <w:rFonts w:ascii="Times New Roman" w:eastAsia="Times New Roman" w:hAnsi="Times New Roman" w:cs="Times New Roman"/>
          <w:sz w:val="28"/>
          <w:szCs w:val="28"/>
          <w:lang w:eastAsia="ru-RU"/>
        </w:rPr>
        <w:t>их</w:t>
      </w:r>
      <w:r w:rsidR="00CF68CC">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w:t>
      </w:r>
      <w:r w:rsidR="000D34B6">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 2023 року № 95/зп-23. Зокрема, визначено рейтинг кандидатів на посаду судді </w:t>
      </w:r>
      <w:r w:rsidR="000D34B6" w:rsidRPr="00C1741A">
        <w:rPr>
          <w:rFonts w:ascii="Times New Roman" w:eastAsia="Times New Roman" w:hAnsi="Times New Roman" w:cs="Times New Roman"/>
          <w:sz w:val="28"/>
          <w:szCs w:val="28"/>
          <w:lang w:eastAsia="ru-RU"/>
        </w:rPr>
        <w:t>Козятинського міськрайонного суду Вінницької області</w:t>
      </w:r>
      <w:r w:rsidRPr="008C4F7A">
        <w:rPr>
          <w:rFonts w:ascii="Times New Roman" w:eastAsia="Times New Roman" w:hAnsi="Times New Roman" w:cs="Times New Roman"/>
          <w:sz w:val="28"/>
          <w:szCs w:val="28"/>
          <w:lang w:eastAsia="ru-RU"/>
        </w:rPr>
        <w:t xml:space="preserve">, в якому </w:t>
      </w:r>
      <w:r w:rsidR="000D34B6" w:rsidRPr="000D34B6">
        <w:rPr>
          <w:rFonts w:ascii="Times New Roman" w:eastAsia="Calibri" w:hAnsi="Times New Roman" w:cs="Times New Roman"/>
          <w:sz w:val="28"/>
          <w:szCs w:val="28"/>
          <w:lang w:eastAsia="ru-RU"/>
        </w:rPr>
        <w:t>Гуменюк О.О.</w:t>
      </w:r>
      <w:r w:rsidR="007D2103">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sz w:val="28"/>
          <w:szCs w:val="28"/>
          <w:lang w:eastAsia="ru-RU"/>
        </w:rPr>
        <w:t>посі</w:t>
      </w:r>
      <w:r w:rsidR="007D2103">
        <w:rPr>
          <w:rFonts w:ascii="Times New Roman" w:eastAsia="Times New Roman" w:hAnsi="Times New Roman" w:cs="Times New Roman"/>
          <w:sz w:val="28"/>
          <w:szCs w:val="28"/>
          <w:lang w:eastAsia="ru-RU"/>
        </w:rPr>
        <w:t xml:space="preserve">в </w:t>
      </w:r>
      <w:r w:rsidRPr="008C4F7A">
        <w:rPr>
          <w:rFonts w:ascii="Times New Roman" w:eastAsia="Times New Roman" w:hAnsi="Times New Roman" w:cs="Times New Roman"/>
          <w:sz w:val="28"/>
          <w:szCs w:val="28"/>
          <w:lang w:eastAsia="ru-RU"/>
        </w:rPr>
        <w:t>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w:t>
      </w:r>
      <w:r w:rsidRPr="008C4F7A">
        <w:rPr>
          <w:rFonts w:ascii="Times New Roman" w:eastAsia="Times New Roman" w:hAnsi="Times New Roman" w:cs="Times New Roman"/>
          <w:sz w:val="28"/>
          <w:szCs w:val="28"/>
          <w:lang w:eastAsia="uk-UA"/>
        </w:rPr>
        <w:lastRenderedPageBreak/>
        <w:t xml:space="preserve">«Порядок зайняття посади судді» Закону України «Про судоустрій і статус суддів» викладено в новій редакції.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007D2103">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0D34B6" w:rsidRPr="000D34B6">
        <w:rPr>
          <w:rFonts w:ascii="Times New Roman" w:eastAsia="Calibri" w:hAnsi="Times New Roman" w:cs="Times New Roman"/>
          <w:sz w:val="28"/>
          <w:szCs w:val="28"/>
          <w:lang w:eastAsia="ru-RU"/>
        </w:rPr>
        <w:t>Гуменюка О.О.</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Pr="006C3DF9">
        <w:rPr>
          <w:rFonts w:ascii="Times New Roman" w:hAnsi="Times New Roman" w:cs="Times New Roman"/>
          <w:sz w:val="28"/>
          <w:szCs w:val="28"/>
        </w:rPr>
        <w:t>його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0D34B6" w:rsidRPr="000D34B6">
        <w:rPr>
          <w:rFonts w:eastAsia="Calibri"/>
          <w:sz w:val="28"/>
          <w:lang w:eastAsia="ru-RU"/>
        </w:rPr>
        <w:t>Гуменюка О.О.</w:t>
      </w:r>
      <w:r w:rsidR="000D34B6">
        <w:rPr>
          <w:b/>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0D34B6" w:rsidRPr="000D34B6">
        <w:rPr>
          <w:rFonts w:ascii="Times New Roman" w:eastAsia="Calibri" w:hAnsi="Times New Roman" w:cs="Times New Roman"/>
          <w:sz w:val="28"/>
          <w:szCs w:val="28"/>
          <w:lang w:eastAsia="ru-RU"/>
        </w:rPr>
        <w:t>Гуменюка О.О.</w:t>
      </w:r>
      <w:r>
        <w:rPr>
          <w:rFonts w:ascii="Times New Roman" w:eastAsia="Times New Roman" w:hAnsi="Times New Roman" w:cs="Times New Roman"/>
          <w:b/>
          <w:bCs/>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0D34B6">
        <w:rPr>
          <w:rFonts w:ascii="Times New Roman" w:eastAsia="Calibri" w:hAnsi="Times New Roman" w:cs="Times New Roman"/>
          <w:sz w:val="28"/>
          <w:szCs w:val="28"/>
          <w:lang w:eastAsia="ru-RU"/>
        </w:rPr>
        <w:t xml:space="preserve">Гуменюка Олександра Олександровича </w:t>
      </w:r>
      <w:r w:rsidRPr="008C4F7A">
        <w:rPr>
          <w:rFonts w:ascii="Times New Roman" w:eastAsia="Times New Roman" w:hAnsi="Times New Roman" w:cs="Times New Roman"/>
          <w:sz w:val="28"/>
          <w:szCs w:val="28"/>
          <w:lang w:eastAsia="ru-RU"/>
        </w:rPr>
        <w:t xml:space="preserve">на посаду судді </w:t>
      </w:r>
      <w:r w:rsidR="000D34B6" w:rsidRPr="00C1741A">
        <w:rPr>
          <w:rFonts w:ascii="Times New Roman" w:eastAsia="Times New Roman" w:hAnsi="Times New Roman" w:cs="Times New Roman"/>
          <w:sz w:val="28"/>
          <w:szCs w:val="28"/>
          <w:lang w:eastAsia="ru-RU"/>
        </w:rPr>
        <w:t>Козятинського міськрайонного суду Вінницької області</w:t>
      </w:r>
      <w:r w:rsidRPr="008C4F7A">
        <w:rPr>
          <w:rFonts w:ascii="Times New Roman" w:eastAsia="Times New Roman" w:hAnsi="Times New Roman" w:cs="Times New Roman"/>
          <w:sz w:val="28"/>
          <w:szCs w:val="28"/>
          <w:lang w:eastAsia="ru-RU"/>
        </w:rPr>
        <w:t>.</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061716">
      <w:headerReference w:type="default" r:id="rId8"/>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5CA" w:rsidRDefault="00CA35CA">
      <w:pPr>
        <w:spacing w:after="0" w:line="240" w:lineRule="auto"/>
      </w:pPr>
      <w:r>
        <w:separator/>
      </w:r>
    </w:p>
  </w:endnote>
  <w:endnote w:type="continuationSeparator" w:id="0">
    <w:p w:rsidR="00CA35CA" w:rsidRDefault="00CA3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5CA" w:rsidRDefault="00CA35CA">
      <w:pPr>
        <w:spacing w:after="0" w:line="240" w:lineRule="auto"/>
      </w:pPr>
      <w:r>
        <w:separator/>
      </w:r>
    </w:p>
  </w:footnote>
  <w:footnote w:type="continuationSeparator" w:id="0">
    <w:p w:rsidR="00CA35CA" w:rsidRDefault="00CA3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367C56">
        <w:pPr>
          <w:pStyle w:val="a3"/>
          <w:jc w:val="center"/>
        </w:pPr>
        <w:r>
          <w:fldChar w:fldCharType="begin"/>
        </w:r>
        <w:r w:rsidR="00B4159C">
          <w:instrText xml:space="preserve"> PAGE   \* MERGEFORMAT </w:instrText>
        </w:r>
        <w:r>
          <w:fldChar w:fldCharType="separate"/>
        </w:r>
        <w:r w:rsidR="001405F4">
          <w:rPr>
            <w:noProof/>
          </w:rPr>
          <w:t>2</w:t>
        </w:r>
        <w:r>
          <w:rPr>
            <w:noProof/>
          </w:rPr>
          <w:fldChar w:fldCharType="end"/>
        </w:r>
      </w:p>
    </w:sdtContent>
  </w:sdt>
  <w:p w:rsidR="00880286" w:rsidRDefault="00CA35C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469AC"/>
    <w:rsid w:val="00061716"/>
    <w:rsid w:val="000D34B6"/>
    <w:rsid w:val="00100088"/>
    <w:rsid w:val="00105945"/>
    <w:rsid w:val="001405F4"/>
    <w:rsid w:val="001B42E5"/>
    <w:rsid w:val="001B4F66"/>
    <w:rsid w:val="00205FF9"/>
    <w:rsid w:val="002B1B13"/>
    <w:rsid w:val="002B1E63"/>
    <w:rsid w:val="002E1FA9"/>
    <w:rsid w:val="002E421B"/>
    <w:rsid w:val="003543E1"/>
    <w:rsid w:val="00355B1D"/>
    <w:rsid w:val="00367C56"/>
    <w:rsid w:val="00371706"/>
    <w:rsid w:val="003A692E"/>
    <w:rsid w:val="003F4E8D"/>
    <w:rsid w:val="003F7A85"/>
    <w:rsid w:val="0042215C"/>
    <w:rsid w:val="004348CD"/>
    <w:rsid w:val="00443440"/>
    <w:rsid w:val="00456089"/>
    <w:rsid w:val="004A359E"/>
    <w:rsid w:val="004F154F"/>
    <w:rsid w:val="005A66CF"/>
    <w:rsid w:val="006A0E88"/>
    <w:rsid w:val="006A1D9B"/>
    <w:rsid w:val="006C3DF9"/>
    <w:rsid w:val="006E7D4E"/>
    <w:rsid w:val="00724F34"/>
    <w:rsid w:val="00775D77"/>
    <w:rsid w:val="007D2103"/>
    <w:rsid w:val="00800C4E"/>
    <w:rsid w:val="00851ACF"/>
    <w:rsid w:val="00854B21"/>
    <w:rsid w:val="00867E63"/>
    <w:rsid w:val="008F08BB"/>
    <w:rsid w:val="00972F72"/>
    <w:rsid w:val="00AA65BC"/>
    <w:rsid w:val="00AE6AF9"/>
    <w:rsid w:val="00B13CA7"/>
    <w:rsid w:val="00B22BC2"/>
    <w:rsid w:val="00B4159C"/>
    <w:rsid w:val="00BE55F9"/>
    <w:rsid w:val="00C14091"/>
    <w:rsid w:val="00C1741A"/>
    <w:rsid w:val="00C50D69"/>
    <w:rsid w:val="00C65F1E"/>
    <w:rsid w:val="00C761DA"/>
    <w:rsid w:val="00CA35CA"/>
    <w:rsid w:val="00CF68CC"/>
    <w:rsid w:val="00D627A8"/>
    <w:rsid w:val="00D75631"/>
    <w:rsid w:val="00D7788F"/>
    <w:rsid w:val="00DC36B0"/>
    <w:rsid w:val="00EB613D"/>
    <w:rsid w:val="00ED521E"/>
    <w:rsid w:val="00F140D7"/>
    <w:rsid w:val="00F20A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54F9"/>
  <w15:docId w15:val="{95AE5F9D-399B-48D7-9599-20762625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E772-0739-4256-ACFE-A47E274C9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4305</Words>
  <Characters>2455</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Максим Кругліков (VRU-2GAMEMAX-50 - m.kruglikov)</cp:lastModifiedBy>
  <cp:revision>8</cp:revision>
  <cp:lastPrinted>2024-05-09T05:42:00Z</cp:lastPrinted>
  <dcterms:created xsi:type="dcterms:W3CDTF">2024-05-08T10:07:00Z</dcterms:created>
  <dcterms:modified xsi:type="dcterms:W3CDTF">2024-05-10T08:58:00Z</dcterms:modified>
</cp:coreProperties>
</file>