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2818EE" w:rsidP="002818EE">
            <w:pPr>
              <w:spacing w:after="0" w:line="240" w:lineRule="auto"/>
              <w:jc w:val="center"/>
              <w:rPr>
                <w:rFonts w:ascii="Times New Roman" w:eastAsia="Calibri" w:hAnsi="Times New Roman" w:cs="Times New Roman"/>
                <w:noProof/>
                <w:color w:val="002060"/>
                <w:sz w:val="28"/>
                <w:szCs w:val="28"/>
                <w:lang w:val="en-US"/>
              </w:rPr>
            </w:pPr>
            <w:r w:rsidRPr="002818EE">
              <w:rPr>
                <w:rFonts w:ascii="Times New Roman" w:eastAsia="Calibri" w:hAnsi="Times New Roman" w:cs="Times New Roman"/>
                <w:noProof/>
                <w:color w:val="000000" w:themeColor="text1"/>
                <w:sz w:val="28"/>
                <w:szCs w:val="28"/>
                <w:lang w:val="ru-RU"/>
              </w:rPr>
              <w:t>21 грудня 2023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818EE" w:rsidRDefault="002B6391" w:rsidP="002818EE">
            <w:pPr>
              <w:spacing w:after="0" w:line="240" w:lineRule="auto"/>
              <w:jc w:val="center"/>
              <w:rPr>
                <w:rFonts w:ascii="Times New Roman" w:eastAsia="Calibri" w:hAnsi="Times New Roman" w:cs="Times New Roman"/>
                <w:noProof/>
                <w:color w:val="002060"/>
                <w:sz w:val="28"/>
                <w:szCs w:val="28"/>
                <w:lang w:val="ru-RU"/>
              </w:rPr>
            </w:pPr>
            <w:r w:rsidRPr="002818EE">
              <w:rPr>
                <w:rFonts w:ascii="Times New Roman" w:eastAsia="Calibri" w:hAnsi="Times New Roman" w:cs="Times New Roman"/>
                <w:color w:val="000000" w:themeColor="text1"/>
                <w:sz w:val="28"/>
              </w:rPr>
              <w:t>№</w:t>
            </w:r>
            <w:r w:rsidRPr="002818EE">
              <w:rPr>
                <w:rFonts w:ascii="Times New Roman" w:eastAsia="Calibri" w:hAnsi="Times New Roman" w:cs="Times New Roman"/>
                <w:noProof/>
                <w:color w:val="000000" w:themeColor="text1"/>
                <w:sz w:val="28"/>
                <w:szCs w:val="28"/>
                <w:lang w:val="ru-RU"/>
              </w:rPr>
              <w:t xml:space="preserve"> </w:t>
            </w:r>
            <w:r w:rsidR="002818EE" w:rsidRPr="002818EE">
              <w:rPr>
                <w:rFonts w:ascii="Times New Roman" w:eastAsia="Calibri" w:hAnsi="Times New Roman" w:cs="Times New Roman"/>
                <w:noProof/>
                <w:color w:val="000000" w:themeColor="text1"/>
                <w:sz w:val="28"/>
                <w:szCs w:val="28"/>
                <w:lang w:val="ru-RU"/>
              </w:rPr>
              <w:t>1382/0/15-23</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w:t>
      </w:r>
      <w:r w:rsidR="00FF6E1E" w:rsidRPr="00FF6E1E">
        <w:rPr>
          <w:rFonts w:ascii="Times New Roman" w:eastAsia="Calibri" w:hAnsi="Times New Roman" w:cs="Times New Roman"/>
          <w:b/>
          <w:sz w:val="24"/>
          <w:szCs w:val="24"/>
          <w:lang w:eastAsia="ru-RU"/>
        </w:rPr>
        <w:t xml:space="preserve">Дарницького районного суду міста Києва </w:t>
      </w:r>
      <w:proofErr w:type="spellStart"/>
      <w:r w:rsidR="00FF6E1E" w:rsidRPr="00FF6E1E">
        <w:rPr>
          <w:rFonts w:ascii="Times New Roman" w:eastAsia="Calibri" w:hAnsi="Times New Roman" w:cs="Times New Roman"/>
          <w:b/>
          <w:sz w:val="24"/>
          <w:szCs w:val="24"/>
          <w:lang w:eastAsia="ru-RU"/>
        </w:rPr>
        <w:t>Комаревцевої</w:t>
      </w:r>
      <w:proofErr w:type="spellEnd"/>
      <w:r w:rsidR="00FF6E1E" w:rsidRPr="00FF6E1E">
        <w:rPr>
          <w:rFonts w:ascii="Times New Roman" w:eastAsia="Calibri" w:hAnsi="Times New Roman" w:cs="Times New Roman"/>
          <w:b/>
          <w:sz w:val="24"/>
          <w:szCs w:val="24"/>
          <w:lang w:eastAsia="ru-RU"/>
        </w:rPr>
        <w:t xml:space="preserve"> Л.В.</w:t>
      </w: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FF6E1E">
        <w:rPr>
          <w:rFonts w:ascii="Times New Roman" w:eastAsia="Calibri" w:hAnsi="Times New Roman" w:cs="Times New Roman"/>
          <w:sz w:val="28"/>
          <w:szCs w:val="28"/>
          <w:lang w:eastAsia="ru-RU"/>
        </w:rPr>
        <w:t>Мороза М.В.</w:t>
      </w:r>
      <w:r w:rsidRPr="002B6391">
        <w:rPr>
          <w:rFonts w:ascii="Times New Roman" w:eastAsia="Calibri" w:hAnsi="Times New Roman" w:cs="Times New Roman"/>
          <w:sz w:val="28"/>
          <w:szCs w:val="28"/>
          <w:lang w:eastAsia="ru-RU"/>
        </w:rPr>
        <w:t xml:space="preserve"> за результатами підготовки до розгляду повідомлення </w:t>
      </w:r>
      <w:r w:rsidR="00FF6E1E" w:rsidRPr="00FF6E1E">
        <w:rPr>
          <w:rFonts w:ascii="Times New Roman" w:eastAsia="Calibri" w:hAnsi="Times New Roman" w:cs="Times New Roman"/>
          <w:sz w:val="28"/>
          <w:szCs w:val="28"/>
          <w:lang w:eastAsia="ru-RU"/>
        </w:rPr>
        <w:t xml:space="preserve">судді Дарницького районного суду міста Києва </w:t>
      </w:r>
      <w:proofErr w:type="spellStart"/>
      <w:r w:rsidR="00FF6E1E" w:rsidRPr="00FF6E1E">
        <w:rPr>
          <w:rFonts w:ascii="Times New Roman" w:eastAsia="Calibri" w:hAnsi="Times New Roman" w:cs="Times New Roman"/>
          <w:sz w:val="28"/>
          <w:szCs w:val="28"/>
          <w:lang w:eastAsia="ru-RU"/>
        </w:rPr>
        <w:t>Комаревцевої</w:t>
      </w:r>
      <w:proofErr w:type="spellEnd"/>
      <w:r w:rsidR="00FF6E1E" w:rsidRPr="00FF6E1E">
        <w:rPr>
          <w:rFonts w:ascii="Times New Roman" w:eastAsia="Calibri" w:hAnsi="Times New Roman" w:cs="Times New Roman"/>
          <w:sz w:val="28"/>
          <w:szCs w:val="28"/>
          <w:lang w:eastAsia="ru-RU"/>
        </w:rPr>
        <w:t xml:space="preserve"> Л.В.</w:t>
      </w:r>
      <w:r w:rsidR="00FF6E1E">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про втручання в діяльність судді щодо здійснення правосуддя,</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FF6E1E" w:rsidRPr="00FF6E1E" w:rsidRDefault="00FF6E1E" w:rsidP="00FF6E1E">
      <w:pPr>
        <w:spacing w:after="0" w:line="240" w:lineRule="auto"/>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д</w:t>
      </w:r>
      <w:r w:rsidRPr="00FF6E1E">
        <w:rPr>
          <w:rFonts w:ascii="Times New Roman" w:eastAsia="Calibri" w:hAnsi="Times New Roman" w:cs="Times New Roman"/>
          <w:color w:val="000000" w:themeColor="text1"/>
          <w:sz w:val="28"/>
        </w:rPr>
        <w:t xml:space="preserve">о Вищої ради правосуддя 20 жовтня 2023 року за вхідним № 711/0/6-23 надійшло повідомлення судді Дарницького районного суду міста Києва </w:t>
      </w:r>
      <w:proofErr w:type="spellStart"/>
      <w:r w:rsidRPr="00FF6E1E">
        <w:rPr>
          <w:rFonts w:ascii="Times New Roman" w:eastAsia="Calibri" w:hAnsi="Times New Roman" w:cs="Times New Roman"/>
          <w:color w:val="000000" w:themeColor="text1"/>
          <w:sz w:val="28"/>
        </w:rPr>
        <w:t>Комаревцевої</w:t>
      </w:r>
      <w:proofErr w:type="spellEnd"/>
      <w:r w:rsidRPr="00FF6E1E">
        <w:rPr>
          <w:rFonts w:ascii="Times New Roman" w:eastAsia="Calibri" w:hAnsi="Times New Roman" w:cs="Times New Roman"/>
          <w:color w:val="000000" w:themeColor="text1"/>
          <w:sz w:val="28"/>
        </w:rPr>
        <w:t xml:space="preserve"> Л.В. про втручання в діяльність судді щодо здійснення правосуддя.</w:t>
      </w:r>
    </w:p>
    <w:p w:rsidR="00FF6E1E" w:rsidRDefault="00FF6E1E" w:rsidP="00FF6E1E">
      <w:pPr>
        <w:spacing w:after="0" w:line="240" w:lineRule="auto"/>
        <w:ind w:firstLine="567"/>
        <w:jc w:val="both"/>
        <w:rPr>
          <w:rFonts w:ascii="Times New Roman" w:eastAsia="Calibri" w:hAnsi="Times New Roman" w:cs="Times New Roman"/>
          <w:color w:val="000000" w:themeColor="text1"/>
          <w:sz w:val="28"/>
        </w:rPr>
      </w:pPr>
      <w:r w:rsidRPr="00FF6E1E">
        <w:rPr>
          <w:rFonts w:ascii="Times New Roman" w:eastAsia="Calibri" w:hAnsi="Times New Roman" w:cs="Times New Roman"/>
          <w:color w:val="000000" w:themeColor="text1"/>
          <w:sz w:val="28"/>
        </w:rPr>
        <w:t xml:space="preserve">Відповідно до протоколу автоматизованого розподілу справи між членами Вищої ради правосуддя від 20 жовтня 2023 року вказане повідомлення передано </w:t>
      </w:r>
      <w:r w:rsidRPr="00227C88">
        <w:rPr>
          <w:rFonts w:ascii="Times New Roman" w:hAnsi="Times New Roman" w:cs="Times New Roman"/>
          <w:color w:val="000000" w:themeColor="text1"/>
          <w:sz w:val="28"/>
          <w:szCs w:val="28"/>
          <w:shd w:val="clear" w:color="auto" w:fill="FFFFFF"/>
        </w:rPr>
        <w:t>члену Вищої ради правосуддя</w:t>
      </w:r>
      <w:r w:rsidRPr="00FF6E1E">
        <w:rPr>
          <w:rFonts w:ascii="Times New Roman" w:eastAsia="Calibri" w:hAnsi="Times New Roman" w:cs="Times New Roman"/>
          <w:color w:val="000000" w:themeColor="text1"/>
          <w:sz w:val="28"/>
        </w:rPr>
        <w:t xml:space="preserve"> </w:t>
      </w:r>
      <w:r>
        <w:rPr>
          <w:rFonts w:ascii="Times New Roman" w:eastAsia="Calibri" w:hAnsi="Times New Roman" w:cs="Times New Roman"/>
          <w:color w:val="000000" w:themeColor="text1"/>
          <w:sz w:val="28"/>
        </w:rPr>
        <w:t xml:space="preserve">Морозу М.В. </w:t>
      </w:r>
      <w:r w:rsidRPr="00FF6E1E">
        <w:rPr>
          <w:rFonts w:ascii="Times New Roman" w:eastAsia="Calibri" w:hAnsi="Times New Roman" w:cs="Times New Roman"/>
          <w:color w:val="000000" w:themeColor="text1"/>
          <w:sz w:val="28"/>
        </w:rPr>
        <w:t>для проведення перевірки.</w:t>
      </w:r>
    </w:p>
    <w:p w:rsidR="00FF6E1E" w:rsidRPr="00FF6E1E" w:rsidRDefault="00FF6E1E" w:rsidP="00FF6E1E">
      <w:pPr>
        <w:spacing w:after="0" w:line="240" w:lineRule="auto"/>
        <w:ind w:firstLine="567"/>
        <w:jc w:val="both"/>
        <w:rPr>
          <w:rFonts w:ascii="Times New Roman" w:eastAsia="Times New Roman" w:hAnsi="Times New Roman" w:cs="Times New Roman"/>
          <w:sz w:val="28"/>
          <w:szCs w:val="28"/>
          <w:lang w:eastAsia="ru-RU"/>
        </w:rPr>
      </w:pPr>
      <w:r w:rsidRPr="00FF6E1E">
        <w:rPr>
          <w:rFonts w:ascii="Times New Roman" w:eastAsia="Times New Roman" w:hAnsi="Times New Roman" w:cs="Times New Roman"/>
          <w:sz w:val="28"/>
          <w:szCs w:val="28"/>
          <w:lang w:eastAsia="ru-RU"/>
        </w:rPr>
        <w:t xml:space="preserve">Як зазначено </w:t>
      </w:r>
      <w:r w:rsidR="005916EB">
        <w:rPr>
          <w:rFonts w:ascii="Times New Roman" w:eastAsia="Times New Roman" w:hAnsi="Times New Roman" w:cs="Times New Roman"/>
          <w:sz w:val="28"/>
          <w:szCs w:val="28"/>
          <w:lang w:eastAsia="ru-RU"/>
        </w:rPr>
        <w:t>в</w:t>
      </w:r>
      <w:r w:rsidRPr="00FF6E1E">
        <w:rPr>
          <w:rFonts w:ascii="Times New Roman" w:eastAsia="Times New Roman" w:hAnsi="Times New Roman" w:cs="Times New Roman"/>
          <w:sz w:val="28"/>
          <w:szCs w:val="28"/>
          <w:lang w:eastAsia="ru-RU"/>
        </w:rPr>
        <w:t xml:space="preserve"> повідомленні, 27 вересня 2023 року на підставі протоколу автоматизованого розподілу судової справи між суддями</w:t>
      </w:r>
      <w:r w:rsidR="005916EB">
        <w:rPr>
          <w:rFonts w:ascii="Times New Roman" w:eastAsia="Times New Roman" w:hAnsi="Times New Roman" w:cs="Times New Roman"/>
          <w:sz w:val="28"/>
          <w:szCs w:val="28"/>
          <w:lang w:eastAsia="ru-RU"/>
        </w:rPr>
        <w:t xml:space="preserve"> до</w:t>
      </w:r>
      <w:r w:rsidRPr="00FF6E1E">
        <w:rPr>
          <w:rFonts w:ascii="Times New Roman" w:eastAsia="Times New Roman" w:hAnsi="Times New Roman" w:cs="Times New Roman"/>
          <w:sz w:val="28"/>
          <w:szCs w:val="28"/>
          <w:lang w:eastAsia="ru-RU"/>
        </w:rPr>
        <w:t xml:space="preserve"> провадження судді </w:t>
      </w:r>
      <w:proofErr w:type="spellStart"/>
      <w:r w:rsidRPr="00FF6E1E">
        <w:rPr>
          <w:rFonts w:ascii="Times New Roman" w:eastAsia="Times New Roman" w:hAnsi="Times New Roman" w:cs="Times New Roman"/>
          <w:sz w:val="28"/>
          <w:szCs w:val="28"/>
          <w:lang w:eastAsia="ru-RU"/>
        </w:rPr>
        <w:t>Комаревцевої</w:t>
      </w:r>
      <w:proofErr w:type="spellEnd"/>
      <w:r w:rsidRPr="00FF6E1E">
        <w:rPr>
          <w:rFonts w:ascii="Times New Roman" w:eastAsia="Times New Roman" w:hAnsi="Times New Roman" w:cs="Times New Roman"/>
          <w:sz w:val="28"/>
          <w:szCs w:val="28"/>
          <w:lang w:eastAsia="ru-RU"/>
        </w:rPr>
        <w:t xml:space="preserve"> Л.В. надійшли матеріали справи про адміністративне правопорушення № 753/17396/23 (номер провадження 3/753/6819/23) стосовно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sz w:val="28"/>
          <w:szCs w:val="28"/>
          <w:lang w:eastAsia="ru-RU"/>
        </w:rPr>
        <w:t xml:space="preserve"> за частиною першою статті 130 Кодексу України про адміністративні правопорушення (далі – КУпАП). Розгляд справи було призначено на 2 жовтня 2023 року.</w:t>
      </w:r>
    </w:p>
    <w:p w:rsidR="00FF6E1E" w:rsidRPr="00FF6E1E" w:rsidRDefault="00FF6E1E" w:rsidP="00FF6E1E">
      <w:pPr>
        <w:spacing w:after="0" w:line="240" w:lineRule="auto"/>
        <w:ind w:firstLine="567"/>
        <w:jc w:val="both"/>
        <w:rPr>
          <w:rFonts w:ascii="Times New Roman" w:eastAsia="Times New Roman" w:hAnsi="Times New Roman" w:cs="Times New Roman"/>
          <w:color w:val="000000"/>
          <w:sz w:val="28"/>
          <w:szCs w:val="28"/>
          <w:lang w:eastAsia="uk-UA"/>
        </w:rPr>
      </w:pPr>
      <w:r w:rsidRPr="00FF6E1E">
        <w:rPr>
          <w:rFonts w:ascii="Times New Roman" w:eastAsia="Times New Roman" w:hAnsi="Times New Roman" w:cs="Times New Roman"/>
          <w:color w:val="000000"/>
          <w:sz w:val="28"/>
          <w:szCs w:val="28"/>
          <w:lang w:eastAsia="uk-UA"/>
        </w:rPr>
        <w:t>За резуль</w:t>
      </w:r>
      <w:r w:rsidR="005916EB">
        <w:rPr>
          <w:rFonts w:ascii="Times New Roman" w:eastAsia="Times New Roman" w:hAnsi="Times New Roman" w:cs="Times New Roman"/>
          <w:color w:val="000000"/>
          <w:sz w:val="28"/>
          <w:szCs w:val="28"/>
          <w:lang w:eastAsia="uk-UA"/>
        </w:rPr>
        <w:t>татами розгляду вказаної справи</w:t>
      </w:r>
      <w:r w:rsidRPr="00FF6E1E">
        <w:rPr>
          <w:rFonts w:ascii="Times New Roman" w:eastAsia="Times New Roman" w:hAnsi="Times New Roman" w:cs="Times New Roman"/>
          <w:color w:val="000000"/>
          <w:sz w:val="28"/>
          <w:szCs w:val="28"/>
          <w:lang w:eastAsia="uk-UA"/>
        </w:rPr>
        <w:t xml:space="preserve"> постановою </w:t>
      </w:r>
      <w:r w:rsidRPr="00FF6E1E">
        <w:rPr>
          <w:rFonts w:ascii="Times New Roman" w:eastAsia="Times New Roman" w:hAnsi="Times New Roman" w:cs="Times New Roman"/>
          <w:color w:val="000000"/>
          <w:sz w:val="28"/>
          <w:lang w:eastAsia="uk-UA"/>
        </w:rPr>
        <w:t>Дарницького районного суду міста Києва</w:t>
      </w:r>
      <w:r w:rsidR="005916EB">
        <w:rPr>
          <w:rFonts w:ascii="Times New Roman" w:eastAsia="Times New Roman" w:hAnsi="Times New Roman" w:cs="Times New Roman"/>
          <w:color w:val="000000"/>
          <w:sz w:val="28"/>
          <w:lang w:eastAsia="uk-UA"/>
        </w:rPr>
        <w:t xml:space="preserve"> (</w:t>
      </w:r>
      <w:r w:rsidRPr="00FF6E1E">
        <w:rPr>
          <w:rFonts w:ascii="Times New Roman" w:eastAsia="Times New Roman" w:hAnsi="Times New Roman" w:cs="Times New Roman"/>
          <w:color w:val="000000"/>
          <w:sz w:val="28"/>
          <w:lang w:eastAsia="uk-UA"/>
        </w:rPr>
        <w:t>голову</w:t>
      </w:r>
      <w:r w:rsidR="005916EB">
        <w:rPr>
          <w:rFonts w:ascii="Times New Roman" w:eastAsia="Times New Roman" w:hAnsi="Times New Roman" w:cs="Times New Roman"/>
          <w:color w:val="000000"/>
          <w:sz w:val="28"/>
          <w:lang w:eastAsia="uk-UA"/>
        </w:rPr>
        <w:t>ючий –</w:t>
      </w:r>
      <w:r w:rsidRPr="00FF6E1E">
        <w:rPr>
          <w:rFonts w:ascii="Times New Roman" w:eastAsia="Times New Roman" w:hAnsi="Times New Roman" w:cs="Times New Roman"/>
          <w:color w:val="000000"/>
          <w:sz w:val="28"/>
          <w:lang w:eastAsia="uk-UA"/>
        </w:rPr>
        <w:t xml:space="preserve"> судд</w:t>
      </w:r>
      <w:r w:rsidR="005916EB">
        <w:rPr>
          <w:rFonts w:ascii="Times New Roman" w:eastAsia="Times New Roman" w:hAnsi="Times New Roman" w:cs="Times New Roman"/>
          <w:color w:val="000000"/>
          <w:sz w:val="28"/>
          <w:lang w:eastAsia="uk-UA"/>
        </w:rPr>
        <w:t>я</w:t>
      </w:r>
      <w:r w:rsidRPr="00FF6E1E">
        <w:rPr>
          <w:rFonts w:ascii="Times New Roman" w:eastAsia="Times New Roman" w:hAnsi="Times New Roman" w:cs="Times New Roman"/>
          <w:color w:val="000000"/>
          <w:sz w:val="28"/>
          <w:lang w:eastAsia="uk-UA"/>
        </w:rPr>
        <w:t xml:space="preserve"> </w:t>
      </w:r>
      <w:proofErr w:type="spellStart"/>
      <w:r w:rsidRPr="00FF6E1E">
        <w:rPr>
          <w:rFonts w:ascii="Times New Roman" w:eastAsia="Times New Roman" w:hAnsi="Times New Roman" w:cs="Times New Roman"/>
          <w:color w:val="000000"/>
          <w:sz w:val="28"/>
          <w:lang w:eastAsia="uk-UA"/>
        </w:rPr>
        <w:t>Комаревцев</w:t>
      </w:r>
      <w:r w:rsidR="005916EB">
        <w:rPr>
          <w:rFonts w:ascii="Times New Roman" w:eastAsia="Times New Roman" w:hAnsi="Times New Roman" w:cs="Times New Roman"/>
          <w:color w:val="000000"/>
          <w:sz w:val="28"/>
          <w:lang w:eastAsia="uk-UA"/>
        </w:rPr>
        <w:t>а</w:t>
      </w:r>
      <w:proofErr w:type="spellEnd"/>
      <w:r w:rsidRPr="00FF6E1E">
        <w:rPr>
          <w:rFonts w:ascii="Times New Roman" w:eastAsia="Times New Roman" w:hAnsi="Times New Roman" w:cs="Times New Roman"/>
          <w:color w:val="000000"/>
          <w:sz w:val="28"/>
          <w:lang w:eastAsia="uk-UA"/>
        </w:rPr>
        <w:t xml:space="preserve"> Л.В.</w:t>
      </w:r>
      <w:r w:rsidR="005916EB">
        <w:rPr>
          <w:rFonts w:ascii="Times New Roman" w:eastAsia="Times New Roman" w:hAnsi="Times New Roman" w:cs="Times New Roman"/>
          <w:color w:val="000000"/>
          <w:sz w:val="28"/>
          <w:lang w:eastAsia="uk-UA"/>
        </w:rPr>
        <w:t>)</w:t>
      </w:r>
      <w:r w:rsidRPr="00FF6E1E">
        <w:rPr>
          <w:rFonts w:ascii="Times New Roman" w:eastAsia="Times New Roman" w:hAnsi="Times New Roman" w:cs="Times New Roman"/>
          <w:color w:val="000000"/>
          <w:sz w:val="28"/>
          <w:lang w:eastAsia="uk-UA"/>
        </w:rPr>
        <w:t xml:space="preserve"> </w:t>
      </w:r>
      <w:r w:rsidRPr="00FF6E1E">
        <w:rPr>
          <w:rFonts w:ascii="Times New Roman" w:eastAsia="Times New Roman" w:hAnsi="Times New Roman" w:cs="Times New Roman"/>
          <w:color w:val="000000"/>
          <w:sz w:val="28"/>
          <w:szCs w:val="28"/>
          <w:lang w:eastAsia="uk-UA"/>
        </w:rPr>
        <w:t xml:space="preserve">2 жовтня 2023 року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color w:val="000000"/>
          <w:sz w:val="28"/>
          <w:szCs w:val="28"/>
          <w:lang w:eastAsia="uk-UA"/>
        </w:rPr>
        <w:t xml:space="preserve"> визнано винним у вчиненні правопорушення, передбаченого частиною першою статті 130 КУпАП, та застосовано адміністративне стягнення у виді штрафу на користь держави в розмірі однієї тисячі неоподаткованих мінімумів доходів громадян, що становить 17</w:t>
      </w:r>
      <w:r w:rsidR="005A241F">
        <w:rPr>
          <w:rFonts w:ascii="Times New Roman" w:eastAsia="Times New Roman" w:hAnsi="Times New Roman" w:cs="Times New Roman"/>
          <w:color w:val="000000"/>
          <w:sz w:val="28"/>
          <w:szCs w:val="28"/>
          <w:lang w:eastAsia="uk-UA"/>
        </w:rPr>
        <w:t xml:space="preserve"> </w:t>
      </w:r>
      <w:r w:rsidRPr="00FF6E1E">
        <w:rPr>
          <w:rFonts w:ascii="Times New Roman" w:eastAsia="Times New Roman" w:hAnsi="Times New Roman" w:cs="Times New Roman"/>
          <w:color w:val="000000"/>
          <w:sz w:val="28"/>
          <w:szCs w:val="28"/>
          <w:lang w:eastAsia="uk-UA"/>
        </w:rPr>
        <w:t xml:space="preserve">000 грн, з позбавленням права керування транспортними засобами на строк 1 рік. Стягнуто </w:t>
      </w:r>
      <w:r w:rsidR="005916EB">
        <w:rPr>
          <w:rFonts w:ascii="Times New Roman" w:eastAsia="Times New Roman" w:hAnsi="Times New Roman" w:cs="Times New Roman"/>
          <w:color w:val="000000"/>
          <w:sz w:val="28"/>
          <w:szCs w:val="28"/>
          <w:lang w:eastAsia="uk-UA"/>
        </w:rPr>
        <w:t>і</w:t>
      </w:r>
      <w:r w:rsidRPr="00FF6E1E">
        <w:rPr>
          <w:rFonts w:ascii="Times New Roman" w:eastAsia="Times New Roman" w:hAnsi="Times New Roman" w:cs="Times New Roman"/>
          <w:color w:val="000000"/>
          <w:sz w:val="28"/>
          <w:szCs w:val="28"/>
          <w:lang w:eastAsia="uk-UA"/>
        </w:rPr>
        <w:t xml:space="preserve">з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color w:val="000000"/>
          <w:sz w:val="28"/>
          <w:szCs w:val="28"/>
          <w:lang w:eastAsia="uk-UA"/>
        </w:rPr>
        <w:t xml:space="preserve"> на користь держави судовий збір у розмірі 536 </w:t>
      </w:r>
      <w:r w:rsidR="005916EB">
        <w:rPr>
          <w:rFonts w:ascii="Times New Roman" w:eastAsia="Times New Roman" w:hAnsi="Times New Roman" w:cs="Times New Roman"/>
          <w:color w:val="000000"/>
          <w:sz w:val="28"/>
          <w:szCs w:val="28"/>
          <w:lang w:eastAsia="uk-UA"/>
        </w:rPr>
        <w:t>гривень</w:t>
      </w:r>
      <w:r w:rsidRPr="00FF6E1E">
        <w:rPr>
          <w:rFonts w:ascii="Times New Roman" w:eastAsia="Times New Roman" w:hAnsi="Times New Roman" w:cs="Times New Roman"/>
          <w:color w:val="000000"/>
          <w:sz w:val="28"/>
          <w:szCs w:val="28"/>
          <w:lang w:eastAsia="uk-UA"/>
        </w:rPr>
        <w:t xml:space="preserve"> 80 </w:t>
      </w:r>
      <w:r w:rsidR="005916EB">
        <w:rPr>
          <w:rFonts w:ascii="Times New Roman" w:eastAsia="Times New Roman" w:hAnsi="Times New Roman" w:cs="Times New Roman"/>
          <w:color w:val="000000"/>
          <w:sz w:val="28"/>
          <w:szCs w:val="28"/>
          <w:lang w:eastAsia="uk-UA"/>
        </w:rPr>
        <w:t>копійок</w:t>
      </w:r>
      <w:r w:rsidRPr="00FF6E1E">
        <w:rPr>
          <w:rFonts w:ascii="Times New Roman" w:eastAsia="Times New Roman" w:hAnsi="Times New Roman" w:cs="Times New Roman"/>
          <w:color w:val="000000"/>
          <w:sz w:val="28"/>
          <w:szCs w:val="28"/>
          <w:lang w:eastAsia="uk-UA"/>
        </w:rPr>
        <w:t xml:space="preserve">. Постанову суду </w:t>
      </w:r>
      <w:proofErr w:type="spellStart"/>
      <w:r w:rsidRPr="00FF6E1E">
        <w:rPr>
          <w:rFonts w:ascii="Times New Roman" w:eastAsia="Times New Roman" w:hAnsi="Times New Roman" w:cs="Times New Roman"/>
          <w:color w:val="000000"/>
          <w:sz w:val="28"/>
          <w:szCs w:val="28"/>
          <w:lang w:eastAsia="uk-UA"/>
        </w:rPr>
        <w:t>звернуто</w:t>
      </w:r>
      <w:proofErr w:type="spellEnd"/>
      <w:r w:rsidRPr="00FF6E1E">
        <w:rPr>
          <w:rFonts w:ascii="Times New Roman" w:eastAsia="Times New Roman" w:hAnsi="Times New Roman" w:cs="Times New Roman"/>
          <w:color w:val="000000"/>
          <w:sz w:val="28"/>
          <w:szCs w:val="28"/>
          <w:lang w:eastAsia="uk-UA"/>
        </w:rPr>
        <w:t xml:space="preserve"> до примусового виконання як таку, що набрала законної сили 19 жовтня 2023 року, до Управління патрульної поліції в місті Києві</w:t>
      </w:r>
      <w:r w:rsidRPr="00FF6E1E">
        <w:rPr>
          <w:rFonts w:ascii="Times New Roman" w:eastAsia="Times New Roman" w:hAnsi="Times New Roman" w:cs="Times New Roman"/>
          <w:color w:val="000000"/>
          <w:sz w:val="28"/>
          <w:lang w:eastAsia="uk-UA"/>
        </w:rPr>
        <w:t xml:space="preserve"> </w:t>
      </w:r>
      <w:r w:rsidRPr="00FF6E1E">
        <w:rPr>
          <w:rFonts w:ascii="Times New Roman" w:eastAsia="Times New Roman" w:hAnsi="Times New Roman" w:cs="Times New Roman"/>
          <w:color w:val="000000"/>
          <w:sz w:val="28"/>
          <w:szCs w:val="28"/>
          <w:lang w:eastAsia="uk-UA"/>
        </w:rPr>
        <w:t>Департаменту патрульної поліції.</w:t>
      </w:r>
    </w:p>
    <w:p w:rsidR="00FF6E1E" w:rsidRPr="00FF6E1E" w:rsidRDefault="00FF6E1E" w:rsidP="00FF6E1E">
      <w:pPr>
        <w:spacing w:after="0" w:line="240" w:lineRule="auto"/>
        <w:ind w:firstLine="567"/>
        <w:jc w:val="both"/>
        <w:rPr>
          <w:rFonts w:ascii="Times New Roman" w:eastAsia="Times New Roman" w:hAnsi="Times New Roman" w:cs="Times New Roman"/>
          <w:sz w:val="28"/>
          <w:szCs w:val="28"/>
          <w:lang w:eastAsia="ru-RU"/>
        </w:rPr>
      </w:pPr>
      <w:r w:rsidRPr="00FF6E1E">
        <w:rPr>
          <w:rFonts w:ascii="Times New Roman" w:eastAsia="Times New Roman" w:hAnsi="Times New Roman" w:cs="Times New Roman"/>
          <w:sz w:val="28"/>
          <w:szCs w:val="28"/>
          <w:lang w:eastAsia="ru-RU"/>
        </w:rPr>
        <w:t xml:space="preserve">Суддя </w:t>
      </w:r>
      <w:proofErr w:type="spellStart"/>
      <w:r w:rsidRPr="00FF6E1E">
        <w:rPr>
          <w:rFonts w:ascii="Times New Roman" w:eastAsia="Times New Roman" w:hAnsi="Times New Roman" w:cs="Times New Roman"/>
          <w:color w:val="000000"/>
          <w:sz w:val="28"/>
          <w:lang w:eastAsia="uk-UA"/>
        </w:rPr>
        <w:t>Комаревцева</w:t>
      </w:r>
      <w:proofErr w:type="spellEnd"/>
      <w:r w:rsidRPr="00FF6E1E">
        <w:rPr>
          <w:rFonts w:ascii="Times New Roman" w:eastAsia="Times New Roman" w:hAnsi="Times New Roman" w:cs="Times New Roman"/>
          <w:color w:val="000000"/>
          <w:sz w:val="28"/>
          <w:lang w:eastAsia="uk-UA"/>
        </w:rPr>
        <w:t xml:space="preserve"> Л.В. повідомила, що 1</w:t>
      </w:r>
      <w:r w:rsidRPr="00FF6E1E">
        <w:rPr>
          <w:rFonts w:ascii="Times New Roman" w:eastAsia="Times New Roman" w:hAnsi="Times New Roman" w:cs="Times New Roman"/>
          <w:sz w:val="28"/>
          <w:szCs w:val="28"/>
          <w:lang w:eastAsia="ru-RU"/>
        </w:rPr>
        <w:t xml:space="preserve">8 жовтня 2023 року до суду прибула особа, яка, представившись дядьком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sz w:val="28"/>
          <w:szCs w:val="28"/>
          <w:lang w:eastAsia="ru-RU"/>
        </w:rPr>
        <w:t xml:space="preserve">, надала помічнику </w:t>
      </w:r>
      <w:r w:rsidRPr="00FF6E1E">
        <w:rPr>
          <w:rFonts w:ascii="Times New Roman" w:eastAsia="Times New Roman" w:hAnsi="Times New Roman" w:cs="Times New Roman"/>
          <w:sz w:val="28"/>
          <w:szCs w:val="28"/>
          <w:lang w:eastAsia="ru-RU"/>
        </w:rPr>
        <w:lastRenderedPageBreak/>
        <w:t xml:space="preserve">судді копію постанови, датовану 2 жовтня 2023 року, відповідно до якої провадження у справі стосовно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sz w:val="28"/>
          <w:szCs w:val="28"/>
          <w:lang w:eastAsia="ru-RU"/>
        </w:rPr>
        <w:t xml:space="preserve"> закрито. Вказана особа повідомила, що в ніч на 2 жовтня 2023 року діду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sz w:val="28"/>
          <w:szCs w:val="28"/>
          <w:lang w:eastAsia="ru-RU"/>
        </w:rPr>
        <w:t xml:space="preserve"> на мобільний телефон в </w:t>
      </w:r>
      <w:proofErr w:type="spellStart"/>
      <w:r w:rsidRPr="00FF6E1E">
        <w:rPr>
          <w:rFonts w:ascii="Times New Roman" w:eastAsia="Times New Roman" w:hAnsi="Times New Roman" w:cs="Times New Roman"/>
          <w:sz w:val="28"/>
          <w:szCs w:val="28"/>
          <w:lang w:eastAsia="ru-RU"/>
        </w:rPr>
        <w:t>месенджері</w:t>
      </w:r>
      <w:proofErr w:type="spellEnd"/>
      <w:r w:rsidRPr="00FF6E1E">
        <w:rPr>
          <w:rFonts w:ascii="Times New Roman" w:eastAsia="Times New Roman" w:hAnsi="Times New Roman" w:cs="Times New Roman"/>
          <w:sz w:val="28"/>
          <w:szCs w:val="28"/>
          <w:lang w:eastAsia="ru-RU"/>
        </w:rPr>
        <w:t xml:space="preserve"> «Телеграм» надійшло повідомлення від невідомої особи, яка стверджувала, що має вплив на особу, яка буде розглядати справу, та має можливість вносити судові рішення </w:t>
      </w:r>
      <w:r w:rsidR="005916EB">
        <w:rPr>
          <w:rFonts w:ascii="Times New Roman" w:eastAsia="Times New Roman" w:hAnsi="Times New Roman" w:cs="Times New Roman"/>
          <w:sz w:val="28"/>
          <w:szCs w:val="28"/>
          <w:lang w:eastAsia="ru-RU"/>
        </w:rPr>
        <w:t>до</w:t>
      </w:r>
      <w:r w:rsidRPr="00FF6E1E">
        <w:rPr>
          <w:rFonts w:ascii="Times New Roman" w:eastAsia="Times New Roman" w:hAnsi="Times New Roman" w:cs="Times New Roman"/>
          <w:sz w:val="28"/>
          <w:szCs w:val="28"/>
          <w:lang w:eastAsia="ru-RU"/>
        </w:rPr>
        <w:t xml:space="preserve"> реєстр</w:t>
      </w:r>
      <w:r w:rsidR="005916EB">
        <w:rPr>
          <w:rFonts w:ascii="Times New Roman" w:eastAsia="Times New Roman" w:hAnsi="Times New Roman" w:cs="Times New Roman"/>
          <w:sz w:val="28"/>
          <w:szCs w:val="28"/>
          <w:lang w:eastAsia="ru-RU"/>
        </w:rPr>
        <w:t>у</w:t>
      </w:r>
      <w:r w:rsidRPr="00FF6E1E">
        <w:rPr>
          <w:rFonts w:ascii="Times New Roman" w:eastAsia="Times New Roman" w:hAnsi="Times New Roman" w:cs="Times New Roman"/>
          <w:sz w:val="28"/>
          <w:szCs w:val="28"/>
          <w:lang w:eastAsia="ru-RU"/>
        </w:rPr>
        <w:t xml:space="preserve"> судових рішень. </w:t>
      </w:r>
      <w:r w:rsidR="005916EB">
        <w:rPr>
          <w:rFonts w:ascii="Times New Roman" w:eastAsia="Times New Roman" w:hAnsi="Times New Roman" w:cs="Times New Roman"/>
          <w:sz w:val="28"/>
          <w:szCs w:val="28"/>
          <w:lang w:eastAsia="ru-RU"/>
        </w:rPr>
        <w:t>Зазначила т</w:t>
      </w:r>
      <w:r w:rsidRPr="00FF6E1E">
        <w:rPr>
          <w:rFonts w:ascii="Times New Roman" w:eastAsia="Times New Roman" w:hAnsi="Times New Roman" w:cs="Times New Roman"/>
          <w:sz w:val="28"/>
          <w:szCs w:val="28"/>
          <w:lang w:eastAsia="ru-RU"/>
        </w:rPr>
        <w:t>акож</w:t>
      </w:r>
      <w:r w:rsidR="005916EB">
        <w:rPr>
          <w:rFonts w:ascii="Times New Roman" w:eastAsia="Times New Roman" w:hAnsi="Times New Roman" w:cs="Times New Roman"/>
          <w:sz w:val="28"/>
          <w:szCs w:val="28"/>
          <w:lang w:eastAsia="ru-RU"/>
        </w:rPr>
        <w:t>,</w:t>
      </w:r>
      <w:r w:rsidRPr="00FF6E1E">
        <w:rPr>
          <w:rFonts w:ascii="Times New Roman" w:eastAsia="Times New Roman" w:hAnsi="Times New Roman" w:cs="Times New Roman"/>
          <w:sz w:val="28"/>
          <w:szCs w:val="28"/>
          <w:lang w:eastAsia="ru-RU"/>
        </w:rPr>
        <w:t xml:space="preserve"> що </w:t>
      </w:r>
      <w:r w:rsidR="005916EB">
        <w:rPr>
          <w:rFonts w:ascii="Times New Roman" w:eastAsia="Times New Roman" w:hAnsi="Times New Roman" w:cs="Times New Roman"/>
          <w:sz w:val="28"/>
          <w:szCs w:val="28"/>
          <w:lang w:eastAsia="ru-RU"/>
        </w:rPr>
        <w:t>на</w:t>
      </w:r>
      <w:r w:rsidRPr="00FF6E1E">
        <w:rPr>
          <w:rFonts w:ascii="Times New Roman" w:eastAsia="Times New Roman" w:hAnsi="Times New Roman" w:cs="Times New Roman"/>
          <w:sz w:val="28"/>
          <w:szCs w:val="28"/>
          <w:lang w:eastAsia="ru-RU"/>
        </w:rPr>
        <w:t xml:space="preserve"> підтвердження </w:t>
      </w:r>
      <w:r w:rsidR="005916EB">
        <w:rPr>
          <w:rFonts w:ascii="Times New Roman" w:eastAsia="Times New Roman" w:hAnsi="Times New Roman" w:cs="Times New Roman"/>
          <w:sz w:val="28"/>
          <w:szCs w:val="28"/>
          <w:lang w:eastAsia="ru-RU"/>
        </w:rPr>
        <w:t>в</w:t>
      </w:r>
      <w:r w:rsidRPr="00FF6E1E">
        <w:rPr>
          <w:rFonts w:ascii="Times New Roman" w:eastAsia="Times New Roman" w:hAnsi="Times New Roman" w:cs="Times New Roman"/>
          <w:sz w:val="28"/>
          <w:szCs w:val="28"/>
          <w:lang w:eastAsia="ru-RU"/>
        </w:rPr>
        <w:t xml:space="preserve"> </w:t>
      </w:r>
      <w:proofErr w:type="spellStart"/>
      <w:r w:rsidRPr="00FF6E1E">
        <w:rPr>
          <w:rFonts w:ascii="Times New Roman" w:eastAsia="Times New Roman" w:hAnsi="Times New Roman" w:cs="Times New Roman"/>
          <w:sz w:val="28"/>
          <w:szCs w:val="28"/>
          <w:lang w:eastAsia="ru-RU"/>
        </w:rPr>
        <w:t>месенджер</w:t>
      </w:r>
      <w:r w:rsidR="005916EB">
        <w:rPr>
          <w:rFonts w:ascii="Times New Roman" w:eastAsia="Times New Roman" w:hAnsi="Times New Roman" w:cs="Times New Roman"/>
          <w:sz w:val="28"/>
          <w:szCs w:val="28"/>
          <w:lang w:eastAsia="ru-RU"/>
        </w:rPr>
        <w:t>і</w:t>
      </w:r>
      <w:proofErr w:type="spellEnd"/>
      <w:r w:rsidRPr="00FF6E1E">
        <w:rPr>
          <w:rFonts w:ascii="Times New Roman" w:eastAsia="Times New Roman" w:hAnsi="Times New Roman" w:cs="Times New Roman"/>
          <w:sz w:val="28"/>
          <w:szCs w:val="28"/>
          <w:lang w:eastAsia="ru-RU"/>
        </w:rPr>
        <w:t xml:space="preserve"> «Телеграм» було надіслано запис розмови двох осіб про виготовлення копії постанови.</w:t>
      </w:r>
      <w:r w:rsidR="005916EB">
        <w:rPr>
          <w:rFonts w:ascii="Times New Roman" w:eastAsia="Times New Roman" w:hAnsi="Times New Roman" w:cs="Times New Roman"/>
          <w:sz w:val="28"/>
          <w:szCs w:val="28"/>
          <w:lang w:eastAsia="ru-RU"/>
        </w:rPr>
        <w:t xml:space="preserve"> Переконавшись у так би мовити повноваженнях</w:t>
      </w:r>
      <w:r w:rsidR="00850A78">
        <w:rPr>
          <w:rFonts w:ascii="Times New Roman" w:eastAsia="Times New Roman" w:hAnsi="Times New Roman" w:cs="Times New Roman"/>
          <w:sz w:val="28"/>
          <w:szCs w:val="28"/>
          <w:lang w:eastAsia="ru-RU"/>
        </w:rPr>
        <w:t xml:space="preserve"> такої особи, дід</w:t>
      </w:r>
      <w:r w:rsidRPr="00FF6E1E">
        <w:rPr>
          <w:rFonts w:ascii="Times New Roman" w:eastAsia="Times New Roman" w:hAnsi="Times New Roman" w:cs="Times New Roman"/>
          <w:sz w:val="28"/>
          <w:szCs w:val="28"/>
          <w:lang w:eastAsia="ru-RU"/>
        </w:rPr>
        <w:t xml:space="preserve">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sz w:val="28"/>
          <w:szCs w:val="28"/>
          <w:lang w:eastAsia="ru-RU"/>
        </w:rPr>
        <w:t xml:space="preserve"> перерахував невідомій особі грошову винагороду у розмірі 20</w:t>
      </w:r>
      <w:r w:rsidR="005916EB">
        <w:rPr>
          <w:rFonts w:ascii="Times New Roman" w:eastAsia="Times New Roman" w:hAnsi="Times New Roman" w:cs="Times New Roman"/>
          <w:sz w:val="28"/>
          <w:szCs w:val="28"/>
          <w:lang w:eastAsia="ru-RU"/>
        </w:rPr>
        <w:t xml:space="preserve"> </w:t>
      </w:r>
      <w:r w:rsidRPr="00FF6E1E">
        <w:rPr>
          <w:rFonts w:ascii="Times New Roman" w:eastAsia="Times New Roman" w:hAnsi="Times New Roman" w:cs="Times New Roman"/>
          <w:sz w:val="28"/>
          <w:szCs w:val="28"/>
          <w:lang w:eastAsia="ru-RU"/>
        </w:rPr>
        <w:t>000 грн за підроблене судове рішення, після чого йому надісла</w:t>
      </w:r>
      <w:r w:rsidR="005916EB">
        <w:rPr>
          <w:rFonts w:ascii="Times New Roman" w:eastAsia="Times New Roman" w:hAnsi="Times New Roman" w:cs="Times New Roman"/>
          <w:sz w:val="28"/>
          <w:szCs w:val="28"/>
          <w:lang w:eastAsia="ru-RU"/>
        </w:rPr>
        <w:t>ли</w:t>
      </w:r>
      <w:r w:rsidRPr="00FF6E1E">
        <w:rPr>
          <w:rFonts w:ascii="Times New Roman" w:eastAsia="Times New Roman" w:hAnsi="Times New Roman" w:cs="Times New Roman"/>
          <w:sz w:val="28"/>
          <w:szCs w:val="28"/>
          <w:lang w:eastAsia="ru-RU"/>
        </w:rPr>
        <w:t xml:space="preserve"> фотокопі</w:t>
      </w:r>
      <w:r w:rsidR="005916EB">
        <w:rPr>
          <w:rFonts w:ascii="Times New Roman" w:eastAsia="Times New Roman" w:hAnsi="Times New Roman" w:cs="Times New Roman"/>
          <w:sz w:val="28"/>
          <w:szCs w:val="28"/>
          <w:lang w:eastAsia="ru-RU"/>
        </w:rPr>
        <w:t>ю</w:t>
      </w:r>
      <w:r w:rsidRPr="00FF6E1E">
        <w:rPr>
          <w:rFonts w:ascii="Times New Roman" w:eastAsia="Times New Roman" w:hAnsi="Times New Roman" w:cs="Times New Roman"/>
          <w:sz w:val="28"/>
          <w:szCs w:val="28"/>
          <w:lang w:eastAsia="ru-RU"/>
        </w:rPr>
        <w:t xml:space="preserve"> роздрукованої постанови Дарницького райо</w:t>
      </w:r>
      <w:r w:rsidR="005916EB">
        <w:rPr>
          <w:rFonts w:ascii="Times New Roman" w:eastAsia="Times New Roman" w:hAnsi="Times New Roman" w:cs="Times New Roman"/>
          <w:sz w:val="28"/>
          <w:szCs w:val="28"/>
          <w:lang w:eastAsia="ru-RU"/>
        </w:rPr>
        <w:t>нного суду міста Києва, датовану</w:t>
      </w:r>
      <w:r w:rsidRPr="00FF6E1E">
        <w:rPr>
          <w:rFonts w:ascii="Times New Roman" w:eastAsia="Times New Roman" w:hAnsi="Times New Roman" w:cs="Times New Roman"/>
          <w:sz w:val="28"/>
          <w:szCs w:val="28"/>
          <w:lang w:eastAsia="ru-RU"/>
        </w:rPr>
        <w:t xml:space="preserve"> 2 жовтня 2023 року.</w:t>
      </w:r>
    </w:p>
    <w:p w:rsidR="00FF6E1E" w:rsidRPr="00FF6E1E" w:rsidRDefault="00FF6E1E" w:rsidP="00FF6E1E">
      <w:pPr>
        <w:spacing w:after="0" w:line="240" w:lineRule="auto"/>
        <w:ind w:firstLine="567"/>
        <w:jc w:val="both"/>
        <w:rPr>
          <w:rFonts w:ascii="Times New Roman" w:eastAsia="Times New Roman" w:hAnsi="Times New Roman" w:cs="Times New Roman"/>
          <w:sz w:val="28"/>
          <w:szCs w:val="28"/>
          <w:lang w:eastAsia="ru-RU"/>
        </w:rPr>
      </w:pPr>
      <w:r w:rsidRPr="00FF6E1E">
        <w:rPr>
          <w:rFonts w:ascii="Times New Roman" w:eastAsia="Times New Roman" w:hAnsi="Times New Roman" w:cs="Times New Roman"/>
          <w:sz w:val="28"/>
          <w:szCs w:val="28"/>
          <w:lang w:eastAsia="ru-RU"/>
        </w:rPr>
        <w:t xml:space="preserve">На підтвердження вказаного помічнику судді </w:t>
      </w:r>
      <w:proofErr w:type="spellStart"/>
      <w:r w:rsidRPr="00FF6E1E">
        <w:rPr>
          <w:rFonts w:ascii="Times New Roman" w:eastAsia="Times New Roman" w:hAnsi="Times New Roman" w:cs="Times New Roman"/>
          <w:sz w:val="28"/>
          <w:szCs w:val="28"/>
          <w:lang w:eastAsia="ru-RU"/>
        </w:rPr>
        <w:t>Драгой</w:t>
      </w:r>
      <w:proofErr w:type="spellEnd"/>
      <w:r w:rsidRPr="00FF6E1E">
        <w:rPr>
          <w:rFonts w:ascii="Times New Roman" w:eastAsia="Times New Roman" w:hAnsi="Times New Roman" w:cs="Times New Roman"/>
          <w:sz w:val="28"/>
          <w:szCs w:val="28"/>
          <w:lang w:eastAsia="ru-RU"/>
        </w:rPr>
        <w:t xml:space="preserve"> В.В. надано підроблене судове рішення та повідом</w:t>
      </w:r>
      <w:r w:rsidR="005916EB">
        <w:rPr>
          <w:rFonts w:ascii="Times New Roman" w:eastAsia="Times New Roman" w:hAnsi="Times New Roman" w:cs="Times New Roman"/>
          <w:sz w:val="28"/>
          <w:szCs w:val="28"/>
          <w:lang w:eastAsia="ru-RU"/>
        </w:rPr>
        <w:t xml:space="preserve">лено, що переписка в </w:t>
      </w:r>
      <w:proofErr w:type="spellStart"/>
      <w:r w:rsidR="00850A78">
        <w:rPr>
          <w:rFonts w:ascii="Times New Roman" w:eastAsia="Times New Roman" w:hAnsi="Times New Roman" w:cs="Times New Roman"/>
          <w:sz w:val="28"/>
          <w:szCs w:val="28"/>
          <w:lang w:eastAsia="ru-RU"/>
        </w:rPr>
        <w:t>месенджері</w:t>
      </w:r>
      <w:proofErr w:type="spellEnd"/>
      <w:r w:rsidR="00850A78">
        <w:rPr>
          <w:rFonts w:ascii="Times New Roman" w:eastAsia="Times New Roman" w:hAnsi="Times New Roman" w:cs="Times New Roman"/>
          <w:sz w:val="28"/>
          <w:szCs w:val="28"/>
          <w:lang w:eastAsia="ru-RU"/>
        </w:rPr>
        <w:t xml:space="preserve"> «Телеграм» не </w:t>
      </w:r>
      <w:proofErr w:type="spellStart"/>
      <w:r w:rsidR="00850A78">
        <w:rPr>
          <w:rFonts w:ascii="Times New Roman" w:eastAsia="Times New Roman" w:hAnsi="Times New Roman" w:cs="Times New Roman"/>
          <w:sz w:val="28"/>
          <w:szCs w:val="28"/>
          <w:lang w:eastAsia="ru-RU"/>
        </w:rPr>
        <w:t>збере</w:t>
      </w:r>
      <w:r w:rsidRPr="00FF6E1E">
        <w:rPr>
          <w:rFonts w:ascii="Times New Roman" w:eastAsia="Times New Roman" w:hAnsi="Times New Roman" w:cs="Times New Roman"/>
          <w:sz w:val="28"/>
          <w:szCs w:val="28"/>
          <w:lang w:eastAsia="ru-RU"/>
        </w:rPr>
        <w:t>глася</w:t>
      </w:r>
      <w:proofErr w:type="spellEnd"/>
      <w:r w:rsidRPr="00FF6E1E">
        <w:rPr>
          <w:rFonts w:ascii="Times New Roman" w:eastAsia="Times New Roman" w:hAnsi="Times New Roman" w:cs="Times New Roman"/>
          <w:sz w:val="28"/>
          <w:szCs w:val="28"/>
          <w:lang w:eastAsia="ru-RU"/>
        </w:rPr>
        <w:t>.</w:t>
      </w:r>
    </w:p>
    <w:p w:rsidR="00FF6E1E" w:rsidRPr="00FF6E1E" w:rsidRDefault="005916EB" w:rsidP="00FF6E1E">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sz w:val="28"/>
          <w:szCs w:val="28"/>
          <w:lang w:eastAsia="ru-RU"/>
        </w:rPr>
        <w:t>Суддя у</w:t>
      </w:r>
      <w:r w:rsidR="00FF6E1E" w:rsidRPr="00FF6E1E">
        <w:rPr>
          <w:rFonts w:ascii="Times New Roman" w:eastAsia="Times New Roman" w:hAnsi="Times New Roman" w:cs="Times New Roman"/>
          <w:sz w:val="28"/>
          <w:szCs w:val="28"/>
          <w:lang w:eastAsia="ru-RU"/>
        </w:rPr>
        <w:t xml:space="preserve"> повідомленні </w:t>
      </w:r>
      <w:r>
        <w:rPr>
          <w:rFonts w:ascii="Times New Roman" w:eastAsia="Times New Roman" w:hAnsi="Times New Roman" w:cs="Times New Roman"/>
          <w:sz w:val="28"/>
          <w:szCs w:val="28"/>
          <w:lang w:eastAsia="ru-RU"/>
        </w:rPr>
        <w:t>звертає увагу,</w:t>
      </w:r>
      <w:r w:rsidR="00FF6E1E" w:rsidRPr="00FF6E1E">
        <w:rPr>
          <w:rFonts w:ascii="Times New Roman" w:eastAsia="Times New Roman" w:hAnsi="Times New Roman" w:cs="Times New Roman"/>
          <w:sz w:val="28"/>
          <w:szCs w:val="28"/>
          <w:lang w:eastAsia="ru-RU"/>
        </w:rPr>
        <w:t xml:space="preserve"> що </w:t>
      </w:r>
      <w:r>
        <w:rPr>
          <w:rFonts w:ascii="Times New Roman" w:eastAsia="Times New Roman" w:hAnsi="Times New Roman" w:cs="Times New Roman"/>
          <w:sz w:val="28"/>
          <w:szCs w:val="28"/>
          <w:lang w:eastAsia="ru-RU"/>
        </w:rPr>
        <w:t>вказане</w:t>
      </w:r>
      <w:r w:rsidR="00FF6E1E" w:rsidRPr="00FF6E1E">
        <w:rPr>
          <w:rFonts w:ascii="Times New Roman" w:eastAsia="Times New Roman" w:hAnsi="Times New Roman" w:cs="Times New Roman"/>
          <w:sz w:val="28"/>
          <w:szCs w:val="28"/>
          <w:lang w:eastAsia="ru-RU"/>
        </w:rPr>
        <w:t xml:space="preserve"> рішення виготовлене від її імені як судді Дарницького районного суду міста Києва з явною імітацією її підпису, проставленим відбитком гербової печатки на кожному аркуші, </w:t>
      </w:r>
      <w:r>
        <w:rPr>
          <w:rFonts w:ascii="Times New Roman" w:eastAsia="Times New Roman" w:hAnsi="Times New Roman" w:cs="Times New Roman"/>
          <w:sz w:val="28"/>
          <w:szCs w:val="28"/>
          <w:lang w:eastAsia="ru-RU"/>
        </w:rPr>
        <w:t xml:space="preserve">зі  </w:t>
      </w:r>
      <w:proofErr w:type="spellStart"/>
      <w:r>
        <w:rPr>
          <w:rFonts w:ascii="Times New Roman" w:eastAsia="Times New Roman" w:hAnsi="Times New Roman" w:cs="Times New Roman"/>
          <w:sz w:val="28"/>
          <w:szCs w:val="28"/>
          <w:lang w:eastAsia="ru-RU"/>
        </w:rPr>
        <w:t>штрих</w:t>
      </w:r>
      <w:r w:rsidR="00FF6E1E" w:rsidRPr="00FF6E1E">
        <w:rPr>
          <w:rFonts w:ascii="Times New Roman" w:eastAsia="Times New Roman" w:hAnsi="Times New Roman" w:cs="Times New Roman"/>
          <w:sz w:val="28"/>
          <w:szCs w:val="28"/>
          <w:lang w:eastAsia="ru-RU"/>
        </w:rPr>
        <w:t>кодом</w:t>
      </w:r>
      <w:proofErr w:type="spellEnd"/>
      <w:r w:rsidR="00FF6E1E" w:rsidRPr="00FF6E1E">
        <w:rPr>
          <w:rFonts w:ascii="Times New Roman" w:eastAsia="Times New Roman" w:hAnsi="Times New Roman" w:cs="Times New Roman"/>
          <w:sz w:val="28"/>
          <w:szCs w:val="28"/>
          <w:lang w:eastAsia="ru-RU"/>
        </w:rPr>
        <w:t xml:space="preserve"> суду, номером провадження тощо. При цьому, як стверджує суддя </w:t>
      </w:r>
      <w:proofErr w:type="spellStart"/>
      <w:r w:rsidR="00FF6E1E" w:rsidRPr="00FF6E1E">
        <w:rPr>
          <w:rFonts w:ascii="Times New Roman" w:eastAsia="Times New Roman" w:hAnsi="Times New Roman" w:cs="Times New Roman"/>
          <w:sz w:val="28"/>
          <w:szCs w:val="28"/>
          <w:lang w:eastAsia="ru-RU"/>
        </w:rPr>
        <w:t>Комаревцева</w:t>
      </w:r>
      <w:proofErr w:type="spellEnd"/>
      <w:r w:rsidR="00FF6E1E" w:rsidRPr="00FF6E1E">
        <w:rPr>
          <w:rFonts w:ascii="Times New Roman" w:eastAsia="Times New Roman" w:hAnsi="Times New Roman" w:cs="Times New Roman"/>
          <w:sz w:val="28"/>
          <w:szCs w:val="28"/>
          <w:lang w:eastAsia="ru-RU"/>
        </w:rPr>
        <w:t xml:space="preserve"> Л.В., такого рішення вона не ухвалювала.</w:t>
      </w:r>
    </w:p>
    <w:p w:rsidR="00FF6E1E" w:rsidRPr="00FF6E1E" w:rsidRDefault="00FF6E1E" w:rsidP="00FF6E1E">
      <w:pPr>
        <w:spacing w:after="0" w:line="240" w:lineRule="auto"/>
        <w:ind w:firstLine="567"/>
        <w:jc w:val="both"/>
        <w:rPr>
          <w:rFonts w:ascii="Times New Roman" w:eastAsia="Times New Roman" w:hAnsi="Times New Roman" w:cs="Times New Roman"/>
          <w:color w:val="000000"/>
          <w:sz w:val="28"/>
          <w:szCs w:val="28"/>
          <w:lang w:eastAsia="uk-UA"/>
        </w:rPr>
      </w:pPr>
      <w:r w:rsidRPr="00FF6E1E">
        <w:rPr>
          <w:rFonts w:ascii="Times New Roman" w:eastAsia="Times New Roman" w:hAnsi="Times New Roman" w:cs="Times New Roman"/>
          <w:color w:val="000000"/>
          <w:sz w:val="28"/>
          <w:szCs w:val="28"/>
          <w:lang w:eastAsia="uk-UA"/>
        </w:rPr>
        <w:t>На переконання судді, наведе</w:t>
      </w:r>
      <w:r w:rsidR="005916EB">
        <w:rPr>
          <w:rFonts w:ascii="Times New Roman" w:eastAsia="Times New Roman" w:hAnsi="Times New Roman" w:cs="Times New Roman"/>
          <w:color w:val="000000"/>
          <w:sz w:val="28"/>
          <w:szCs w:val="28"/>
          <w:lang w:eastAsia="uk-UA"/>
        </w:rPr>
        <w:t>ні дані свідчать про наявність у</w:t>
      </w:r>
      <w:r w:rsidRPr="00FF6E1E">
        <w:rPr>
          <w:rFonts w:ascii="Times New Roman" w:eastAsia="Times New Roman" w:hAnsi="Times New Roman" w:cs="Times New Roman"/>
          <w:color w:val="000000"/>
          <w:sz w:val="28"/>
          <w:szCs w:val="28"/>
          <w:lang w:eastAsia="uk-UA"/>
        </w:rPr>
        <w:t xml:space="preserve"> діях невстановленої особи (осіб) ознак кримінального правопорушення, передбаченого статтею 376 Кримінального кодексу України (далі – КК України) (втручання в діяльність судових органів), оскільки такі дії дискредитують не лише її </w:t>
      </w:r>
      <w:r w:rsidR="005916EB">
        <w:rPr>
          <w:rFonts w:ascii="Times New Roman" w:eastAsia="Times New Roman" w:hAnsi="Times New Roman" w:cs="Times New Roman"/>
          <w:color w:val="000000"/>
          <w:sz w:val="28"/>
          <w:szCs w:val="28"/>
          <w:lang w:eastAsia="uk-UA"/>
        </w:rPr>
        <w:t>як суддю, але й судову систему в</w:t>
      </w:r>
      <w:r w:rsidRPr="00FF6E1E">
        <w:rPr>
          <w:rFonts w:ascii="Times New Roman" w:eastAsia="Times New Roman" w:hAnsi="Times New Roman" w:cs="Times New Roman"/>
          <w:color w:val="000000"/>
          <w:sz w:val="28"/>
          <w:szCs w:val="28"/>
          <w:lang w:eastAsia="uk-UA"/>
        </w:rPr>
        <w:t xml:space="preserve"> цілому, підривають авторитет правосуддя та суспільну довіру до суду. При цьому суддя вказує, що такі порушення щодо судових рішень Дарницького районного суду міста Києва відбуваються не вперше. </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На виконання вимог статті 48 Закону України «Про судоустрій і статус суддів» суддя надіслала до Вищої ради правосуддя та</w:t>
      </w:r>
      <w:r w:rsidR="005916EB">
        <w:rPr>
          <w:rFonts w:ascii="Times New Roman" w:eastAsia="Times New Roman" w:hAnsi="Times New Roman" w:cs="Times New Roman"/>
          <w:sz w:val="28"/>
          <w:szCs w:val="28"/>
          <w:lang w:eastAsia="uk-UA"/>
        </w:rPr>
        <w:t xml:space="preserve"> до</w:t>
      </w:r>
      <w:r w:rsidRPr="00FF6E1E">
        <w:rPr>
          <w:rFonts w:ascii="Times New Roman" w:eastAsia="Times New Roman" w:hAnsi="Times New Roman" w:cs="Times New Roman"/>
          <w:sz w:val="28"/>
          <w:szCs w:val="28"/>
          <w:lang w:eastAsia="uk-UA"/>
        </w:rPr>
        <w:t xml:space="preserve"> Генерального прокурора повідомлення про втручання у її діяльність як судді щодо здійснення правосуддя із проханням вжити відповідних заходів реагування, передбачених чинним законодавством.</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 xml:space="preserve">Під час перевірки повідомлення судді Дарницького районного суду міста Києва </w:t>
      </w:r>
      <w:proofErr w:type="spellStart"/>
      <w:r w:rsidRPr="00FF6E1E">
        <w:rPr>
          <w:rFonts w:ascii="Times New Roman" w:eastAsia="Times New Roman" w:hAnsi="Times New Roman" w:cs="Times New Roman"/>
          <w:sz w:val="28"/>
          <w:szCs w:val="28"/>
          <w:lang w:eastAsia="uk-UA"/>
        </w:rPr>
        <w:t>Комаревцевої</w:t>
      </w:r>
      <w:proofErr w:type="spellEnd"/>
      <w:r w:rsidRPr="00FF6E1E">
        <w:rPr>
          <w:rFonts w:ascii="Times New Roman" w:eastAsia="Times New Roman" w:hAnsi="Times New Roman" w:cs="Times New Roman"/>
          <w:sz w:val="28"/>
          <w:szCs w:val="28"/>
          <w:lang w:eastAsia="uk-UA"/>
        </w:rPr>
        <w:t xml:space="preserve"> Л.В. про втручання в її діяльність як судді щодо здійснення правосуддя 24 жовтня 2023 року до Офісу Генерального прокурора надіслано запит із проханням поінформувати Вищу раду правосуддя щодо дій, вчинених за результатами розгляду вказаного повідомлення.</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 xml:space="preserve">Офіс Генерального прокурора листом від 26 жовтня 2023 року </w:t>
      </w:r>
      <w:r w:rsidRPr="00FF6E1E">
        <w:rPr>
          <w:rFonts w:ascii="Times New Roman" w:eastAsia="Times New Roman" w:hAnsi="Times New Roman" w:cs="Times New Roman"/>
          <w:sz w:val="28"/>
          <w:szCs w:val="28"/>
          <w:lang w:eastAsia="uk-UA"/>
        </w:rPr>
        <w:br/>
        <w:t xml:space="preserve">№ 09/1/1-89505ВИХ-23 поінформував про надходження до Офісу Генерального прокурора повідомлення судді Дарницького районного суду міста Києва </w:t>
      </w:r>
      <w:proofErr w:type="spellStart"/>
      <w:r w:rsidRPr="00FF6E1E">
        <w:rPr>
          <w:rFonts w:ascii="Times New Roman" w:eastAsia="Times New Roman" w:hAnsi="Times New Roman" w:cs="Times New Roman"/>
          <w:sz w:val="28"/>
          <w:szCs w:val="28"/>
          <w:lang w:eastAsia="uk-UA"/>
        </w:rPr>
        <w:t>Комаревцевої</w:t>
      </w:r>
      <w:proofErr w:type="spellEnd"/>
      <w:r w:rsidRPr="00FF6E1E">
        <w:rPr>
          <w:rFonts w:ascii="Times New Roman" w:eastAsia="Times New Roman" w:hAnsi="Times New Roman" w:cs="Times New Roman"/>
          <w:sz w:val="28"/>
          <w:szCs w:val="28"/>
          <w:lang w:eastAsia="uk-UA"/>
        </w:rPr>
        <w:t xml:space="preserve"> Л.В. та його надіслання до Київської міської прокуратури для перевірки та прийняття рішення згідно з вимогами закону.</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color w:val="000000"/>
          <w:sz w:val="28"/>
          <w:szCs w:val="28"/>
          <w:lang w:eastAsia="uk-UA" w:bidi="uk-UA"/>
        </w:rPr>
      </w:pPr>
      <w:r w:rsidRPr="00FF6E1E">
        <w:rPr>
          <w:rFonts w:ascii="Times New Roman" w:eastAsia="Times New Roman" w:hAnsi="Times New Roman" w:cs="Times New Roman"/>
          <w:color w:val="000000"/>
          <w:sz w:val="28"/>
          <w:szCs w:val="28"/>
          <w:lang w:eastAsia="uk-UA"/>
        </w:rPr>
        <w:lastRenderedPageBreak/>
        <w:t>Київська міська прокуратура повідомила, що за фактами, викладеними в повідомленні судді Дарницького</w:t>
      </w:r>
      <w:r w:rsidRPr="00FF6E1E">
        <w:rPr>
          <w:rFonts w:ascii="Times New Roman" w:eastAsia="Times New Roman" w:hAnsi="Times New Roman" w:cs="Times New Roman"/>
          <w:sz w:val="28"/>
          <w:szCs w:val="28"/>
          <w:lang w:eastAsia="uk-UA"/>
        </w:rPr>
        <w:t xml:space="preserve"> районного суду міста Києва                     </w:t>
      </w:r>
      <w:proofErr w:type="spellStart"/>
      <w:r w:rsidRPr="00FF6E1E">
        <w:rPr>
          <w:rFonts w:ascii="Times New Roman" w:eastAsia="Times New Roman" w:hAnsi="Times New Roman" w:cs="Times New Roman"/>
          <w:sz w:val="28"/>
          <w:szCs w:val="28"/>
          <w:lang w:eastAsia="uk-UA"/>
        </w:rPr>
        <w:t>Комаревцевої</w:t>
      </w:r>
      <w:proofErr w:type="spellEnd"/>
      <w:r w:rsidRPr="00FF6E1E">
        <w:rPr>
          <w:rFonts w:ascii="Times New Roman" w:eastAsia="Times New Roman" w:hAnsi="Times New Roman" w:cs="Times New Roman"/>
          <w:sz w:val="28"/>
          <w:szCs w:val="28"/>
          <w:lang w:eastAsia="uk-UA"/>
        </w:rPr>
        <w:t xml:space="preserve"> Л.В.</w:t>
      </w:r>
      <w:r w:rsidR="005916EB">
        <w:rPr>
          <w:rFonts w:ascii="Times New Roman" w:eastAsia="Times New Roman" w:hAnsi="Times New Roman" w:cs="Times New Roman"/>
          <w:sz w:val="28"/>
          <w:szCs w:val="28"/>
          <w:lang w:eastAsia="uk-UA"/>
        </w:rPr>
        <w:t>,</w:t>
      </w:r>
      <w:r w:rsidRPr="00FF6E1E">
        <w:rPr>
          <w:rFonts w:ascii="Times New Roman" w:eastAsia="Times New Roman" w:hAnsi="Times New Roman" w:cs="Times New Roman"/>
          <w:sz w:val="28"/>
          <w:szCs w:val="28"/>
          <w:lang w:eastAsia="uk-UA"/>
        </w:rPr>
        <w:t xml:space="preserve"> </w:t>
      </w:r>
      <w:r w:rsidRPr="00FF6E1E">
        <w:rPr>
          <w:rFonts w:ascii="Times New Roman" w:eastAsia="Times New Roman" w:hAnsi="Times New Roman" w:cs="Times New Roman"/>
          <w:color w:val="000000"/>
          <w:sz w:val="28"/>
          <w:szCs w:val="28"/>
          <w:lang w:eastAsia="uk-UA" w:bidi="uk-UA"/>
        </w:rPr>
        <w:t xml:space="preserve">3 листопада 2023 року Дарницькою окружною прокуратурою міста Києва до Єдиного </w:t>
      </w:r>
      <w:r w:rsidR="00556CD9">
        <w:rPr>
          <w:rFonts w:ascii="Times New Roman" w:eastAsia="Times New Roman" w:hAnsi="Times New Roman" w:cs="Times New Roman"/>
          <w:color w:val="000000"/>
          <w:sz w:val="28"/>
          <w:szCs w:val="28"/>
          <w:lang w:eastAsia="uk-UA" w:bidi="uk-UA"/>
        </w:rPr>
        <w:t xml:space="preserve">реєстру досудових розслідувань </w:t>
      </w:r>
      <w:r w:rsidRPr="00FF6E1E">
        <w:rPr>
          <w:rFonts w:ascii="Times New Roman" w:eastAsia="Times New Roman" w:hAnsi="Times New Roman" w:cs="Times New Roman"/>
          <w:color w:val="000000"/>
          <w:sz w:val="28"/>
          <w:szCs w:val="28"/>
          <w:lang w:eastAsia="uk-UA" w:bidi="uk-UA"/>
        </w:rPr>
        <w:t xml:space="preserve">(далі – ЄРДР) </w:t>
      </w:r>
      <w:r w:rsidR="00556CD9">
        <w:rPr>
          <w:rFonts w:ascii="Times New Roman" w:eastAsia="Times New Roman" w:hAnsi="Times New Roman" w:cs="Times New Roman"/>
          <w:color w:val="000000"/>
          <w:sz w:val="28"/>
          <w:szCs w:val="28"/>
          <w:lang w:eastAsia="uk-UA" w:bidi="uk-UA"/>
        </w:rPr>
        <w:t xml:space="preserve">                                </w:t>
      </w:r>
      <w:r w:rsidR="002A0C0B">
        <w:rPr>
          <w:rFonts w:ascii="Times New Roman" w:eastAsia="Times New Roman" w:hAnsi="Times New Roman" w:cs="Times New Roman"/>
          <w:color w:val="000000"/>
          <w:sz w:val="28"/>
          <w:szCs w:val="28"/>
          <w:lang w:eastAsia="uk-UA" w:bidi="uk-UA"/>
        </w:rPr>
        <w:t>за № ____</w:t>
      </w:r>
      <w:r w:rsidRPr="00FF6E1E">
        <w:rPr>
          <w:rFonts w:ascii="Times New Roman" w:eastAsia="Times New Roman" w:hAnsi="Times New Roman" w:cs="Times New Roman"/>
          <w:color w:val="000000"/>
          <w:sz w:val="28"/>
          <w:szCs w:val="28"/>
          <w:lang w:eastAsia="uk-UA" w:bidi="uk-UA"/>
        </w:rPr>
        <w:t xml:space="preserve"> </w:t>
      </w:r>
      <w:proofErr w:type="spellStart"/>
      <w:r w:rsidRPr="00FF6E1E">
        <w:rPr>
          <w:rFonts w:ascii="Times New Roman" w:eastAsia="Times New Roman" w:hAnsi="Times New Roman" w:cs="Times New Roman"/>
          <w:color w:val="000000"/>
          <w:sz w:val="28"/>
          <w:szCs w:val="28"/>
          <w:lang w:eastAsia="uk-UA" w:bidi="uk-UA"/>
        </w:rPr>
        <w:t>внесено</w:t>
      </w:r>
      <w:proofErr w:type="spellEnd"/>
      <w:r w:rsidRPr="00FF6E1E">
        <w:rPr>
          <w:rFonts w:ascii="Times New Roman" w:eastAsia="Times New Roman" w:hAnsi="Times New Roman" w:cs="Times New Roman"/>
          <w:color w:val="000000"/>
          <w:sz w:val="28"/>
          <w:szCs w:val="28"/>
          <w:lang w:eastAsia="uk-UA" w:bidi="uk-UA"/>
        </w:rPr>
        <w:t xml:space="preserve"> відомості за фактом підроблення судового рішення за ознаками кримінального проступку, передбаченого частиною першою статті 358 КК України.</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color w:val="000000"/>
          <w:sz w:val="28"/>
          <w:szCs w:val="28"/>
          <w:lang w:eastAsia="uk-UA" w:bidi="uk-UA"/>
        </w:rPr>
      </w:pPr>
      <w:r w:rsidRPr="00FF6E1E">
        <w:rPr>
          <w:rFonts w:ascii="Times New Roman" w:eastAsia="Times New Roman" w:hAnsi="Times New Roman" w:cs="Times New Roman"/>
          <w:color w:val="000000"/>
          <w:sz w:val="28"/>
          <w:szCs w:val="28"/>
          <w:lang w:eastAsia="uk-UA" w:bidi="uk-UA"/>
        </w:rPr>
        <w:t>13 листопада 2023 року Дарницьким управлінням поліції Головного управління Національної поліції у місті Києві (далі – Дарницьке УП ГУ НП у місті Києві</w:t>
      </w:r>
      <w:r w:rsidR="002A0C0B">
        <w:rPr>
          <w:rFonts w:ascii="Times New Roman" w:eastAsia="Times New Roman" w:hAnsi="Times New Roman" w:cs="Times New Roman"/>
          <w:color w:val="000000"/>
          <w:sz w:val="28"/>
          <w:szCs w:val="28"/>
          <w:lang w:eastAsia="uk-UA" w:bidi="uk-UA"/>
        </w:rPr>
        <w:t>) до ЄРДР за № ____</w:t>
      </w:r>
      <w:r w:rsidRPr="00FF6E1E">
        <w:rPr>
          <w:rFonts w:ascii="Times New Roman" w:eastAsia="Times New Roman" w:hAnsi="Times New Roman" w:cs="Times New Roman"/>
          <w:color w:val="000000"/>
          <w:sz w:val="28"/>
          <w:szCs w:val="28"/>
          <w:lang w:eastAsia="uk-UA" w:bidi="uk-UA"/>
        </w:rPr>
        <w:t xml:space="preserve"> </w:t>
      </w:r>
      <w:proofErr w:type="spellStart"/>
      <w:r w:rsidRPr="00FF6E1E">
        <w:rPr>
          <w:rFonts w:ascii="Times New Roman" w:eastAsia="Times New Roman" w:hAnsi="Times New Roman" w:cs="Times New Roman"/>
          <w:color w:val="000000"/>
          <w:sz w:val="28"/>
          <w:szCs w:val="28"/>
          <w:lang w:eastAsia="uk-UA" w:bidi="uk-UA"/>
        </w:rPr>
        <w:t>внесено</w:t>
      </w:r>
      <w:proofErr w:type="spellEnd"/>
      <w:r w:rsidRPr="00FF6E1E">
        <w:rPr>
          <w:rFonts w:ascii="Times New Roman" w:eastAsia="Times New Roman" w:hAnsi="Times New Roman" w:cs="Times New Roman"/>
          <w:color w:val="000000"/>
          <w:sz w:val="28"/>
          <w:szCs w:val="28"/>
          <w:lang w:eastAsia="uk-UA" w:bidi="uk-UA"/>
        </w:rPr>
        <w:t xml:space="preserve"> відомості за фактом заволодіння невстановленою особою шляхом шахрайства гр</w:t>
      </w:r>
      <w:r w:rsidR="005916EB">
        <w:rPr>
          <w:rFonts w:ascii="Times New Roman" w:eastAsia="Times New Roman" w:hAnsi="Times New Roman" w:cs="Times New Roman"/>
          <w:color w:val="000000"/>
          <w:sz w:val="28"/>
          <w:szCs w:val="28"/>
          <w:lang w:eastAsia="uk-UA" w:bidi="uk-UA"/>
        </w:rPr>
        <w:t xml:space="preserve">ошовими коштами </w:t>
      </w:r>
      <w:r w:rsidR="002A0C0B">
        <w:rPr>
          <w:rFonts w:ascii="Times New Roman" w:eastAsia="Times New Roman" w:hAnsi="Times New Roman" w:cs="Times New Roman"/>
          <w:sz w:val="28"/>
          <w:szCs w:val="28"/>
          <w:lang w:eastAsia="ru-RU"/>
        </w:rPr>
        <w:t>ОСОБА1</w:t>
      </w:r>
      <w:r w:rsidR="005916EB">
        <w:rPr>
          <w:rFonts w:ascii="Times New Roman" w:eastAsia="Times New Roman" w:hAnsi="Times New Roman" w:cs="Times New Roman"/>
          <w:color w:val="000000"/>
          <w:sz w:val="28"/>
          <w:szCs w:val="28"/>
          <w:lang w:eastAsia="uk-UA" w:bidi="uk-UA"/>
        </w:rPr>
        <w:t xml:space="preserve"> в</w:t>
      </w:r>
      <w:r w:rsidRPr="00FF6E1E">
        <w:rPr>
          <w:rFonts w:ascii="Times New Roman" w:eastAsia="Times New Roman" w:hAnsi="Times New Roman" w:cs="Times New Roman"/>
          <w:color w:val="000000"/>
          <w:sz w:val="28"/>
          <w:szCs w:val="28"/>
          <w:lang w:eastAsia="uk-UA" w:bidi="uk-UA"/>
        </w:rPr>
        <w:t xml:space="preserve"> сумі 20</w:t>
      </w:r>
      <w:r w:rsidR="005916EB">
        <w:rPr>
          <w:rFonts w:ascii="Times New Roman" w:eastAsia="Times New Roman" w:hAnsi="Times New Roman" w:cs="Times New Roman"/>
          <w:color w:val="000000"/>
          <w:sz w:val="28"/>
          <w:szCs w:val="28"/>
          <w:lang w:eastAsia="uk-UA" w:bidi="uk-UA"/>
        </w:rPr>
        <w:t xml:space="preserve"> </w:t>
      </w:r>
      <w:r w:rsidRPr="00FF6E1E">
        <w:rPr>
          <w:rFonts w:ascii="Times New Roman" w:eastAsia="Times New Roman" w:hAnsi="Times New Roman" w:cs="Times New Roman"/>
          <w:color w:val="000000"/>
          <w:sz w:val="28"/>
          <w:szCs w:val="28"/>
          <w:lang w:eastAsia="uk-UA" w:bidi="uk-UA"/>
        </w:rPr>
        <w:t>000 грн за ознаками кримінального проступку, передбаченого частиною першою статті 190 КК України.</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color w:val="000000"/>
          <w:sz w:val="28"/>
          <w:szCs w:val="28"/>
          <w:lang w:eastAsia="uk-UA" w:bidi="uk-UA"/>
        </w:rPr>
      </w:pPr>
      <w:r w:rsidRPr="00FF6E1E">
        <w:rPr>
          <w:rFonts w:ascii="Times New Roman" w:eastAsia="Times New Roman" w:hAnsi="Times New Roman" w:cs="Times New Roman"/>
          <w:color w:val="000000"/>
          <w:sz w:val="28"/>
          <w:szCs w:val="28"/>
          <w:lang w:eastAsia="uk-UA" w:bidi="uk-UA"/>
        </w:rPr>
        <w:t>Крім того, 13 листопада 2023 року Дарницьким УП ГУ НП у місті Киє</w:t>
      </w:r>
      <w:r w:rsidR="002A0C0B">
        <w:rPr>
          <w:rFonts w:ascii="Times New Roman" w:eastAsia="Times New Roman" w:hAnsi="Times New Roman" w:cs="Times New Roman"/>
          <w:color w:val="000000"/>
          <w:sz w:val="28"/>
          <w:szCs w:val="28"/>
          <w:lang w:eastAsia="uk-UA" w:bidi="uk-UA"/>
        </w:rPr>
        <w:t>ві до ЄРДР за № ____</w:t>
      </w:r>
      <w:r w:rsidRPr="00FF6E1E">
        <w:rPr>
          <w:rFonts w:ascii="Times New Roman" w:eastAsia="Times New Roman" w:hAnsi="Times New Roman" w:cs="Times New Roman"/>
          <w:color w:val="000000"/>
          <w:sz w:val="28"/>
          <w:szCs w:val="28"/>
          <w:lang w:eastAsia="uk-UA" w:bidi="uk-UA"/>
        </w:rPr>
        <w:t xml:space="preserve"> </w:t>
      </w:r>
      <w:proofErr w:type="spellStart"/>
      <w:r w:rsidRPr="00FF6E1E">
        <w:rPr>
          <w:rFonts w:ascii="Times New Roman" w:eastAsia="Times New Roman" w:hAnsi="Times New Roman" w:cs="Times New Roman"/>
          <w:color w:val="000000"/>
          <w:sz w:val="28"/>
          <w:szCs w:val="28"/>
          <w:lang w:eastAsia="uk-UA" w:bidi="uk-UA"/>
        </w:rPr>
        <w:t>внесено</w:t>
      </w:r>
      <w:proofErr w:type="spellEnd"/>
      <w:r w:rsidRPr="00FF6E1E">
        <w:rPr>
          <w:rFonts w:ascii="Times New Roman" w:eastAsia="Times New Roman" w:hAnsi="Times New Roman" w:cs="Times New Roman"/>
          <w:color w:val="000000"/>
          <w:sz w:val="28"/>
          <w:szCs w:val="28"/>
          <w:lang w:eastAsia="uk-UA" w:bidi="uk-UA"/>
        </w:rPr>
        <w:t xml:space="preserve"> відомості за фактом підбурення до надання неправомірної вигоди за вплив на прийняття рішення суддею за ознаками кримінального правопорушення, передбаченого частиною четвертою статті 27, частиною першою статті 369-2 КК України.</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color w:val="000000"/>
          <w:sz w:val="28"/>
          <w:szCs w:val="28"/>
          <w:lang w:eastAsia="uk-UA" w:bidi="uk-UA"/>
        </w:rPr>
      </w:pPr>
      <w:r w:rsidRPr="00FF6E1E">
        <w:rPr>
          <w:rFonts w:ascii="Times New Roman" w:eastAsia="Times New Roman" w:hAnsi="Times New Roman" w:cs="Times New Roman"/>
          <w:color w:val="000000"/>
          <w:sz w:val="28"/>
          <w:szCs w:val="28"/>
          <w:lang w:eastAsia="uk-UA" w:bidi="uk-UA"/>
        </w:rPr>
        <w:t>Постановою процесуального керівника вказані кримінальні провадження о</w:t>
      </w:r>
      <w:r w:rsidR="002A0C0B">
        <w:rPr>
          <w:rFonts w:ascii="Times New Roman" w:eastAsia="Times New Roman" w:hAnsi="Times New Roman" w:cs="Times New Roman"/>
          <w:color w:val="000000"/>
          <w:sz w:val="28"/>
          <w:szCs w:val="28"/>
          <w:lang w:eastAsia="uk-UA" w:bidi="uk-UA"/>
        </w:rPr>
        <w:t>б’єднані під № ____</w:t>
      </w:r>
      <w:r w:rsidRPr="00FF6E1E">
        <w:rPr>
          <w:rFonts w:ascii="Times New Roman" w:eastAsia="Times New Roman" w:hAnsi="Times New Roman" w:cs="Times New Roman"/>
          <w:color w:val="000000"/>
          <w:sz w:val="28"/>
          <w:szCs w:val="28"/>
          <w:lang w:eastAsia="uk-UA" w:bidi="uk-UA"/>
        </w:rPr>
        <w:t xml:space="preserve">. </w:t>
      </w:r>
      <w:r w:rsidRPr="00FF6E1E">
        <w:rPr>
          <w:rFonts w:ascii="Times New Roman" w:eastAsia="Arial Unicode MS" w:hAnsi="Times New Roman" w:cs="Times New Roman"/>
          <w:color w:val="000000"/>
          <w:sz w:val="28"/>
          <w:szCs w:val="28"/>
          <w:lang w:eastAsia="uk-UA" w:bidi="uk-UA"/>
        </w:rPr>
        <w:t xml:space="preserve">Проведення досудового розслідування у вказаному кримінальному провадженні доручено слідчому відділу </w:t>
      </w:r>
      <w:r w:rsidRPr="00FF6E1E">
        <w:rPr>
          <w:rFonts w:ascii="Times New Roman" w:eastAsia="Times New Roman" w:hAnsi="Times New Roman" w:cs="Times New Roman"/>
          <w:color w:val="000000"/>
          <w:sz w:val="28"/>
          <w:szCs w:val="28"/>
          <w:lang w:eastAsia="uk-UA" w:bidi="uk-UA"/>
        </w:rPr>
        <w:t xml:space="preserve">Дарницького УП ГУ НП у місті Києві. Досудове розслідування триває </w:t>
      </w:r>
      <w:r w:rsidRPr="00FF6E1E">
        <w:rPr>
          <w:rFonts w:ascii="Times New Roman" w:eastAsia="Times New Roman" w:hAnsi="Times New Roman" w:cs="Times New Roman"/>
          <w:sz w:val="28"/>
          <w:szCs w:val="28"/>
          <w:lang w:eastAsia="uk-UA"/>
        </w:rPr>
        <w:t>(</w:t>
      </w:r>
      <w:proofErr w:type="spellStart"/>
      <w:r w:rsidRPr="00FF6E1E">
        <w:rPr>
          <w:rFonts w:ascii="Times New Roman" w:eastAsia="Times New Roman" w:hAnsi="Times New Roman" w:cs="Times New Roman"/>
          <w:sz w:val="28"/>
          <w:szCs w:val="28"/>
          <w:lang w:eastAsia="uk-UA"/>
        </w:rPr>
        <w:t>вх</w:t>
      </w:r>
      <w:proofErr w:type="spellEnd"/>
      <w:r w:rsidRPr="00FF6E1E">
        <w:rPr>
          <w:rFonts w:ascii="Times New Roman" w:eastAsia="Times New Roman" w:hAnsi="Times New Roman" w:cs="Times New Roman"/>
          <w:sz w:val="28"/>
          <w:szCs w:val="28"/>
          <w:lang w:eastAsia="uk-UA"/>
        </w:rPr>
        <w:t>.</w:t>
      </w:r>
      <w:r w:rsidR="005916EB" w:rsidRPr="005916EB">
        <w:rPr>
          <w:rFonts w:ascii="Times New Roman" w:eastAsia="Times New Roman" w:hAnsi="Times New Roman" w:cs="Times New Roman"/>
          <w:sz w:val="28"/>
          <w:szCs w:val="28"/>
          <w:lang w:eastAsia="uk-UA"/>
        </w:rPr>
        <w:t xml:space="preserve"> </w:t>
      </w:r>
      <w:r w:rsidR="005916EB" w:rsidRPr="00FF6E1E">
        <w:rPr>
          <w:rFonts w:ascii="Times New Roman" w:eastAsia="Times New Roman" w:hAnsi="Times New Roman" w:cs="Times New Roman"/>
          <w:sz w:val="28"/>
          <w:szCs w:val="28"/>
          <w:lang w:eastAsia="uk-UA"/>
        </w:rPr>
        <w:t>№ 6358/0/8-23</w:t>
      </w:r>
      <w:r w:rsidR="002A0C0B">
        <w:rPr>
          <w:rFonts w:ascii="Times New Roman" w:eastAsia="Times New Roman" w:hAnsi="Times New Roman" w:cs="Times New Roman"/>
          <w:sz w:val="28"/>
          <w:szCs w:val="28"/>
          <w:lang w:eastAsia="uk-UA"/>
        </w:rPr>
        <w:t xml:space="preserve"> </w:t>
      </w:r>
      <w:r w:rsidRPr="00FF6E1E">
        <w:rPr>
          <w:rFonts w:ascii="Times New Roman" w:eastAsia="Times New Roman" w:hAnsi="Times New Roman" w:cs="Times New Roman"/>
          <w:sz w:val="28"/>
          <w:szCs w:val="28"/>
          <w:lang w:eastAsia="uk-UA"/>
        </w:rPr>
        <w:t xml:space="preserve">від 20 листопада 2023 року, </w:t>
      </w:r>
      <w:proofErr w:type="spellStart"/>
      <w:r w:rsidRPr="00FF6E1E">
        <w:rPr>
          <w:rFonts w:ascii="Times New Roman" w:eastAsia="Times New Roman" w:hAnsi="Times New Roman" w:cs="Times New Roman"/>
          <w:sz w:val="28"/>
          <w:szCs w:val="28"/>
          <w:lang w:eastAsia="uk-UA"/>
        </w:rPr>
        <w:t>вх</w:t>
      </w:r>
      <w:proofErr w:type="spellEnd"/>
      <w:r w:rsidRPr="00FF6E1E">
        <w:rPr>
          <w:rFonts w:ascii="Times New Roman" w:eastAsia="Times New Roman" w:hAnsi="Times New Roman" w:cs="Times New Roman"/>
          <w:sz w:val="28"/>
          <w:szCs w:val="28"/>
          <w:lang w:eastAsia="uk-UA"/>
        </w:rPr>
        <w:t>.</w:t>
      </w:r>
      <w:r w:rsidR="005916EB" w:rsidRPr="005916EB">
        <w:rPr>
          <w:rFonts w:ascii="Times New Roman" w:eastAsia="Times New Roman" w:hAnsi="Times New Roman" w:cs="Times New Roman"/>
          <w:sz w:val="28"/>
          <w:szCs w:val="28"/>
          <w:lang w:eastAsia="uk-UA"/>
        </w:rPr>
        <w:t xml:space="preserve"> </w:t>
      </w:r>
      <w:r w:rsidR="005916EB" w:rsidRPr="00FF6E1E">
        <w:rPr>
          <w:rFonts w:ascii="Times New Roman" w:eastAsia="Times New Roman" w:hAnsi="Times New Roman" w:cs="Times New Roman"/>
          <w:sz w:val="28"/>
          <w:szCs w:val="28"/>
          <w:lang w:eastAsia="uk-UA"/>
        </w:rPr>
        <w:t>№ 6897/0/8-23</w:t>
      </w:r>
      <w:r w:rsidRPr="00FF6E1E">
        <w:rPr>
          <w:rFonts w:ascii="Times New Roman" w:eastAsia="Times New Roman" w:hAnsi="Times New Roman" w:cs="Times New Roman"/>
          <w:sz w:val="28"/>
          <w:szCs w:val="28"/>
          <w:lang w:eastAsia="uk-UA"/>
        </w:rPr>
        <w:t xml:space="preserve"> від 11 грудня 2023 року)</w:t>
      </w:r>
      <w:r w:rsidRPr="00FF6E1E">
        <w:rPr>
          <w:rFonts w:ascii="Times New Roman" w:eastAsia="Times New Roman" w:hAnsi="Times New Roman" w:cs="Times New Roman"/>
          <w:color w:val="000000"/>
          <w:sz w:val="28"/>
          <w:szCs w:val="28"/>
          <w:lang w:eastAsia="uk-UA" w:bidi="uk-UA"/>
        </w:rPr>
        <w:t>.</w:t>
      </w:r>
    </w:p>
    <w:p w:rsidR="00FF6E1E" w:rsidRPr="00FF6E1E" w:rsidRDefault="00FF6E1E" w:rsidP="00FF6E1E">
      <w:pPr>
        <w:spacing w:after="0" w:line="240" w:lineRule="auto"/>
        <w:ind w:firstLine="567"/>
        <w:jc w:val="both"/>
        <w:rPr>
          <w:rFonts w:ascii="Times New Roman" w:eastAsia="Times New Roman" w:hAnsi="Times New Roman" w:cs="Times New Roman"/>
          <w:color w:val="000000"/>
          <w:sz w:val="28"/>
          <w:szCs w:val="28"/>
          <w:lang w:eastAsia="ru-RU"/>
        </w:rPr>
      </w:pPr>
      <w:r w:rsidRPr="00FF6E1E">
        <w:rPr>
          <w:rFonts w:ascii="Times New Roman" w:eastAsia="Times New Roman" w:hAnsi="Times New Roman" w:cs="Times New Roman"/>
          <w:color w:val="000000"/>
          <w:sz w:val="28"/>
          <w:szCs w:val="28"/>
          <w:lang w:eastAsia="ru-RU"/>
        </w:rPr>
        <w:t xml:space="preserve">За даними офіційного </w:t>
      </w:r>
      <w:proofErr w:type="spellStart"/>
      <w:r w:rsidRPr="00FF6E1E">
        <w:rPr>
          <w:rFonts w:ascii="Times New Roman" w:eastAsia="Times New Roman" w:hAnsi="Times New Roman" w:cs="Times New Roman"/>
          <w:color w:val="000000"/>
          <w:sz w:val="28"/>
          <w:szCs w:val="28"/>
          <w:lang w:eastAsia="ru-RU"/>
        </w:rPr>
        <w:t>вебпорталу</w:t>
      </w:r>
      <w:proofErr w:type="spellEnd"/>
      <w:r w:rsidRPr="00FF6E1E">
        <w:rPr>
          <w:rFonts w:ascii="Times New Roman" w:eastAsia="Times New Roman" w:hAnsi="Times New Roman" w:cs="Times New Roman"/>
          <w:color w:val="000000"/>
          <w:sz w:val="28"/>
          <w:szCs w:val="28"/>
          <w:lang w:eastAsia="ru-RU"/>
        </w:rPr>
        <w:t xml:space="preserve"> «Судова влада України»</w:t>
      </w:r>
      <w:r w:rsidR="005A241F">
        <w:rPr>
          <w:rFonts w:ascii="Times New Roman" w:eastAsia="Times New Roman" w:hAnsi="Times New Roman" w:cs="Times New Roman"/>
          <w:color w:val="000000"/>
          <w:sz w:val="28"/>
          <w:szCs w:val="28"/>
          <w:lang w:eastAsia="ru-RU"/>
        </w:rPr>
        <w:t>,</w:t>
      </w:r>
      <w:r w:rsidRPr="00FF6E1E">
        <w:rPr>
          <w:rFonts w:ascii="Times New Roman" w:eastAsia="Times New Roman" w:hAnsi="Times New Roman" w:cs="Times New Roman"/>
          <w:color w:val="000000"/>
          <w:sz w:val="28"/>
          <w:szCs w:val="28"/>
          <w:lang w:eastAsia="ru-RU"/>
        </w:rPr>
        <w:t xml:space="preserve"> постановою судді Дарницького районного суду міста Києва </w:t>
      </w:r>
      <w:proofErr w:type="spellStart"/>
      <w:r w:rsidRPr="00FF6E1E">
        <w:rPr>
          <w:rFonts w:ascii="ProbaPro" w:eastAsia="Times New Roman" w:hAnsi="ProbaPro" w:cs="Times New Roman"/>
          <w:color w:val="000000"/>
          <w:sz w:val="28"/>
          <w:szCs w:val="28"/>
          <w:shd w:val="clear" w:color="auto" w:fill="FFFFFF"/>
          <w:lang w:eastAsia="ru-RU"/>
        </w:rPr>
        <w:t>Комаревцевої</w:t>
      </w:r>
      <w:proofErr w:type="spellEnd"/>
      <w:r w:rsidRPr="00FF6E1E">
        <w:rPr>
          <w:rFonts w:ascii="ProbaPro" w:eastAsia="Times New Roman" w:hAnsi="ProbaPro" w:cs="Times New Roman"/>
          <w:color w:val="000000"/>
          <w:sz w:val="28"/>
          <w:szCs w:val="28"/>
          <w:shd w:val="clear" w:color="auto" w:fill="FFFFFF"/>
          <w:lang w:eastAsia="ru-RU"/>
        </w:rPr>
        <w:t xml:space="preserve"> Л.В. </w:t>
      </w:r>
      <w:r w:rsidRPr="00FF6E1E">
        <w:rPr>
          <w:rFonts w:ascii="Times New Roman" w:eastAsia="Times New Roman" w:hAnsi="Times New Roman" w:cs="Times New Roman"/>
          <w:color w:val="000000"/>
          <w:sz w:val="28"/>
          <w:szCs w:val="28"/>
          <w:lang w:eastAsia="ru-RU"/>
        </w:rPr>
        <w:t xml:space="preserve">від 2 жовтня 2023 року у справі № 753/17396/23 </w:t>
      </w:r>
      <w:r w:rsidR="002A0C0B">
        <w:rPr>
          <w:rFonts w:ascii="Times New Roman" w:eastAsia="Times New Roman" w:hAnsi="Times New Roman" w:cs="Times New Roman"/>
          <w:sz w:val="28"/>
          <w:szCs w:val="28"/>
          <w:lang w:eastAsia="ru-RU"/>
        </w:rPr>
        <w:t>ОСОБА1</w:t>
      </w:r>
      <w:r w:rsidRPr="00FF6E1E">
        <w:rPr>
          <w:rFonts w:ascii="Times New Roman" w:eastAsia="Times New Roman" w:hAnsi="Times New Roman" w:cs="Times New Roman"/>
          <w:color w:val="000000"/>
          <w:sz w:val="28"/>
          <w:szCs w:val="28"/>
          <w:lang w:eastAsia="ru-RU"/>
        </w:rPr>
        <w:t xml:space="preserve"> визнано винним у вчиненні правопорушення, передбаченого частиною першою статті 130 КУпАП, застосовано до нього адміністративне стягнення у виді штрафу на користь держави в розмірі однієї тисячі неоподатков</w:t>
      </w:r>
      <w:r w:rsidR="005A1AA6">
        <w:rPr>
          <w:rFonts w:ascii="Times New Roman" w:eastAsia="Times New Roman" w:hAnsi="Times New Roman" w:cs="Times New Roman"/>
          <w:color w:val="000000"/>
          <w:sz w:val="28"/>
          <w:szCs w:val="28"/>
          <w:lang w:eastAsia="ru-RU"/>
        </w:rPr>
        <w:t>ув</w:t>
      </w:r>
      <w:r w:rsidRPr="00FF6E1E">
        <w:rPr>
          <w:rFonts w:ascii="Times New Roman" w:eastAsia="Times New Roman" w:hAnsi="Times New Roman" w:cs="Times New Roman"/>
          <w:color w:val="000000"/>
          <w:sz w:val="28"/>
          <w:szCs w:val="28"/>
          <w:lang w:eastAsia="ru-RU"/>
        </w:rPr>
        <w:t>аних мінімумів доходів громадян, що становить 17</w:t>
      </w:r>
      <w:r w:rsidR="005A1AA6">
        <w:rPr>
          <w:rFonts w:ascii="Times New Roman" w:eastAsia="Times New Roman" w:hAnsi="Times New Roman" w:cs="Times New Roman"/>
          <w:color w:val="000000"/>
          <w:sz w:val="28"/>
          <w:szCs w:val="28"/>
          <w:lang w:eastAsia="ru-RU"/>
        </w:rPr>
        <w:t xml:space="preserve"> </w:t>
      </w:r>
      <w:r w:rsidRPr="00FF6E1E">
        <w:rPr>
          <w:rFonts w:ascii="Times New Roman" w:eastAsia="Times New Roman" w:hAnsi="Times New Roman" w:cs="Times New Roman"/>
          <w:color w:val="000000"/>
          <w:sz w:val="28"/>
          <w:szCs w:val="28"/>
          <w:lang w:eastAsia="ru-RU"/>
        </w:rPr>
        <w:t>000 гр</w:t>
      </w:r>
      <w:r w:rsidR="000506FF">
        <w:rPr>
          <w:rFonts w:ascii="Times New Roman" w:eastAsia="Times New Roman" w:hAnsi="Times New Roman" w:cs="Times New Roman"/>
          <w:color w:val="000000"/>
          <w:sz w:val="28"/>
          <w:szCs w:val="28"/>
          <w:lang w:eastAsia="ru-RU"/>
        </w:rPr>
        <w:t>н</w:t>
      </w:r>
      <w:r w:rsidR="005A1AA6">
        <w:rPr>
          <w:rFonts w:ascii="Times New Roman" w:eastAsia="Times New Roman" w:hAnsi="Times New Roman" w:cs="Times New Roman"/>
          <w:color w:val="000000"/>
          <w:sz w:val="28"/>
          <w:szCs w:val="28"/>
          <w:lang w:eastAsia="ru-RU"/>
        </w:rPr>
        <w:t>,</w:t>
      </w:r>
      <w:r w:rsidRPr="00FF6E1E">
        <w:rPr>
          <w:rFonts w:ascii="Times New Roman" w:eastAsia="Times New Roman" w:hAnsi="Times New Roman" w:cs="Times New Roman"/>
          <w:color w:val="000000"/>
          <w:sz w:val="28"/>
          <w:szCs w:val="28"/>
          <w:lang w:eastAsia="ru-RU"/>
        </w:rPr>
        <w:t xml:space="preserve"> з позбавленням права керування транспортними засобами на строк 1 рік. Стягнуто </w:t>
      </w:r>
      <w:r w:rsidR="005A1AA6">
        <w:rPr>
          <w:rFonts w:ascii="Times New Roman" w:eastAsia="Times New Roman" w:hAnsi="Times New Roman" w:cs="Times New Roman"/>
          <w:color w:val="000000"/>
          <w:sz w:val="28"/>
          <w:szCs w:val="28"/>
          <w:lang w:eastAsia="ru-RU"/>
        </w:rPr>
        <w:t>і</w:t>
      </w:r>
      <w:r w:rsidRPr="00FF6E1E">
        <w:rPr>
          <w:rFonts w:ascii="Times New Roman" w:eastAsia="Times New Roman" w:hAnsi="Times New Roman" w:cs="Times New Roman"/>
          <w:color w:val="000000"/>
          <w:sz w:val="28"/>
          <w:szCs w:val="28"/>
          <w:lang w:eastAsia="ru-RU"/>
        </w:rPr>
        <w:t xml:space="preserve">з </w:t>
      </w:r>
      <w:r w:rsidR="002A0C0B">
        <w:rPr>
          <w:rFonts w:ascii="Times New Roman" w:eastAsia="Times New Roman" w:hAnsi="Times New Roman" w:cs="Times New Roman"/>
          <w:sz w:val="28"/>
          <w:szCs w:val="28"/>
          <w:lang w:eastAsia="ru-RU"/>
        </w:rPr>
        <w:t>ОСОБА1</w:t>
      </w:r>
      <w:r w:rsidR="002A0C0B">
        <w:rPr>
          <w:rFonts w:ascii="Times New Roman" w:eastAsia="Times New Roman" w:hAnsi="Times New Roman" w:cs="Times New Roman"/>
          <w:color w:val="000000"/>
          <w:sz w:val="28"/>
          <w:szCs w:val="28"/>
          <w:lang w:eastAsia="ru-RU"/>
        </w:rPr>
        <w:t xml:space="preserve"> судовий збір у сумі</w:t>
      </w:r>
      <w:r w:rsidR="005A241F">
        <w:rPr>
          <w:rFonts w:ascii="Times New Roman" w:eastAsia="Times New Roman" w:hAnsi="Times New Roman" w:cs="Times New Roman"/>
          <w:color w:val="000000"/>
          <w:sz w:val="28"/>
          <w:szCs w:val="28"/>
          <w:lang w:eastAsia="ru-RU"/>
        </w:rPr>
        <w:t xml:space="preserve"> </w:t>
      </w:r>
      <w:r w:rsidRPr="00FF6E1E">
        <w:rPr>
          <w:rFonts w:ascii="Times New Roman" w:eastAsia="Times New Roman" w:hAnsi="Times New Roman" w:cs="Times New Roman"/>
          <w:color w:val="000000"/>
          <w:sz w:val="28"/>
          <w:szCs w:val="28"/>
          <w:lang w:eastAsia="ru-RU"/>
        </w:rPr>
        <w:t xml:space="preserve">536 </w:t>
      </w:r>
      <w:r w:rsidR="005A1AA6">
        <w:rPr>
          <w:rFonts w:ascii="Times New Roman" w:eastAsia="Times New Roman" w:hAnsi="Times New Roman" w:cs="Times New Roman"/>
          <w:color w:val="000000"/>
          <w:sz w:val="28"/>
          <w:szCs w:val="28"/>
          <w:lang w:eastAsia="ru-RU"/>
        </w:rPr>
        <w:t>гривень</w:t>
      </w:r>
      <w:r w:rsidRPr="00FF6E1E">
        <w:rPr>
          <w:rFonts w:ascii="Times New Roman" w:eastAsia="Times New Roman" w:hAnsi="Times New Roman" w:cs="Times New Roman"/>
          <w:color w:val="000000"/>
          <w:sz w:val="28"/>
          <w:szCs w:val="28"/>
          <w:lang w:eastAsia="ru-RU"/>
        </w:rPr>
        <w:t xml:space="preserve"> 80 коп</w:t>
      </w:r>
      <w:r w:rsidR="005A1AA6">
        <w:rPr>
          <w:rFonts w:ascii="Times New Roman" w:eastAsia="Times New Roman" w:hAnsi="Times New Roman" w:cs="Times New Roman"/>
          <w:color w:val="000000"/>
          <w:sz w:val="28"/>
          <w:szCs w:val="28"/>
          <w:lang w:eastAsia="ru-RU"/>
        </w:rPr>
        <w:t>ійок</w:t>
      </w:r>
      <w:r w:rsidRPr="00FF6E1E">
        <w:rPr>
          <w:rFonts w:ascii="Times New Roman" w:eastAsia="Times New Roman" w:hAnsi="Times New Roman" w:cs="Times New Roman"/>
          <w:color w:val="000000"/>
          <w:sz w:val="28"/>
          <w:szCs w:val="28"/>
          <w:lang w:eastAsia="ru-RU"/>
        </w:rPr>
        <w:t>.</w:t>
      </w:r>
    </w:p>
    <w:p w:rsidR="00FF6E1E" w:rsidRPr="00556CD9" w:rsidRDefault="004B6DC9"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За результатами розгляду </w:t>
      </w:r>
      <w:r w:rsidR="00FF6E1E" w:rsidRPr="00556CD9">
        <w:rPr>
          <w:rFonts w:ascii="Times New Roman" w:eastAsia="Times New Roman" w:hAnsi="Times New Roman" w:cs="Times New Roman"/>
          <w:sz w:val="28"/>
          <w:szCs w:val="28"/>
          <w:lang w:eastAsia="uk-UA"/>
        </w:rPr>
        <w:t xml:space="preserve">повідомлення судді Дарницького районного суду міста Києва </w:t>
      </w:r>
      <w:proofErr w:type="spellStart"/>
      <w:r w:rsidR="00FF6E1E" w:rsidRPr="00556CD9">
        <w:rPr>
          <w:rFonts w:ascii="Times New Roman" w:eastAsia="Times New Roman" w:hAnsi="Times New Roman" w:cs="Times New Roman"/>
          <w:sz w:val="28"/>
          <w:szCs w:val="28"/>
          <w:lang w:eastAsia="uk-UA"/>
        </w:rPr>
        <w:t>Комаревцевої</w:t>
      </w:r>
      <w:proofErr w:type="spellEnd"/>
      <w:r w:rsidR="00FF6E1E" w:rsidRPr="00556CD9">
        <w:rPr>
          <w:rFonts w:ascii="Times New Roman" w:eastAsia="Times New Roman" w:hAnsi="Times New Roman" w:cs="Times New Roman"/>
          <w:sz w:val="28"/>
          <w:szCs w:val="28"/>
          <w:lang w:eastAsia="uk-UA"/>
        </w:rPr>
        <w:t xml:space="preserve"> Л.В., </w:t>
      </w:r>
      <w:r w:rsidR="00556CD9">
        <w:rPr>
          <w:rFonts w:ascii="Times New Roman" w:eastAsia="Times New Roman" w:hAnsi="Times New Roman" w:cs="Times New Roman"/>
          <w:sz w:val="28"/>
          <w:szCs w:val="28"/>
          <w:lang w:eastAsia="uk-UA"/>
        </w:rPr>
        <w:t xml:space="preserve">Вища рада правосуддя </w:t>
      </w:r>
      <w:r w:rsidR="00FF6E1E" w:rsidRPr="00556CD9">
        <w:rPr>
          <w:rFonts w:ascii="Times New Roman" w:eastAsia="Times New Roman" w:hAnsi="Times New Roman" w:cs="Times New Roman"/>
          <w:sz w:val="28"/>
          <w:szCs w:val="28"/>
          <w:lang w:eastAsia="uk-UA"/>
        </w:rPr>
        <w:t>вбача</w:t>
      </w:r>
      <w:r w:rsidR="00556CD9">
        <w:rPr>
          <w:rFonts w:ascii="Times New Roman" w:eastAsia="Times New Roman" w:hAnsi="Times New Roman" w:cs="Times New Roman"/>
          <w:sz w:val="28"/>
          <w:szCs w:val="28"/>
          <w:lang w:eastAsia="uk-UA"/>
        </w:rPr>
        <w:t>є</w:t>
      </w:r>
      <w:r w:rsidR="00FF6E1E" w:rsidRPr="00556CD9">
        <w:rPr>
          <w:rFonts w:ascii="Times New Roman" w:eastAsia="Times New Roman" w:hAnsi="Times New Roman" w:cs="Times New Roman"/>
          <w:sz w:val="28"/>
          <w:szCs w:val="28"/>
          <w:lang w:eastAsia="uk-UA"/>
        </w:rPr>
        <w:t xml:space="preserve"> підстави для вжиття заходів щодо забезпечення незалежності суддів та авторитету правосуддя з огляду на таке.</w:t>
      </w:r>
    </w:p>
    <w:p w:rsidR="00FF6E1E" w:rsidRPr="00FF6E1E" w:rsidRDefault="00FF6E1E" w:rsidP="00FF6E1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 xml:space="preserve">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 </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 xml:space="preserve">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  </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Авторитет судової влади служить загальному зміцненню авторитету державної влади.</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У пунктах 13, 14 Рекомендації CM/</w:t>
      </w:r>
      <w:proofErr w:type="spellStart"/>
      <w:r w:rsidRPr="00FF6E1E">
        <w:rPr>
          <w:rFonts w:ascii="Times New Roman" w:eastAsia="Times New Roman" w:hAnsi="Times New Roman" w:cs="Times New Roman"/>
          <w:sz w:val="28"/>
          <w:szCs w:val="28"/>
          <w:lang w:eastAsia="uk-UA"/>
        </w:rPr>
        <w:t>Rec</w:t>
      </w:r>
      <w:proofErr w:type="spellEnd"/>
      <w:r w:rsidRPr="00FF6E1E">
        <w:rPr>
          <w:rFonts w:ascii="Times New Roman" w:eastAsia="Times New Roman" w:hAnsi="Times New Roman" w:cs="Times New Roman"/>
          <w:sz w:val="28"/>
          <w:szCs w:val="28"/>
          <w:lang w:eastAsia="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 xml:space="preserve">Факт виявлення підробленого судового рішення може дискредитувати суддю Дарницького районного суду міста Києва </w:t>
      </w:r>
      <w:proofErr w:type="spellStart"/>
      <w:r w:rsidRPr="00FF6E1E">
        <w:rPr>
          <w:rFonts w:ascii="Times New Roman" w:eastAsia="Times New Roman" w:hAnsi="Times New Roman" w:cs="Times New Roman"/>
          <w:sz w:val="28"/>
          <w:szCs w:val="28"/>
          <w:lang w:eastAsia="uk-UA"/>
        </w:rPr>
        <w:t>Комаревцеву</w:t>
      </w:r>
      <w:proofErr w:type="spellEnd"/>
      <w:r w:rsidRPr="00FF6E1E">
        <w:rPr>
          <w:rFonts w:ascii="Times New Roman" w:eastAsia="Times New Roman" w:hAnsi="Times New Roman" w:cs="Times New Roman"/>
          <w:sz w:val="28"/>
          <w:szCs w:val="28"/>
          <w:lang w:eastAsia="uk-UA"/>
        </w:rPr>
        <w:t xml:space="preserve"> Л.В. та підірвати довіру до Дарницького районного суду міста Києва.</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авторитету правосуддя, тому наявні підстави для вжиття заходів, визначених статтею 73 Закону України «Про Вищу раду правосуддя», з метою забезпечення авторитету правосуддя.</w:t>
      </w:r>
    </w:p>
    <w:p w:rsidR="00FF6E1E" w:rsidRPr="00FF6E1E" w:rsidRDefault="00FF6E1E" w:rsidP="00FF6E1E">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FF6E1E">
        <w:rPr>
          <w:rFonts w:ascii="Times New Roman" w:eastAsia="Times New Roman" w:hAnsi="Times New Roman" w:cs="Times New Roman"/>
          <w:sz w:val="28"/>
          <w:szCs w:val="28"/>
          <w:lang w:eastAsia="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F6E1E" w:rsidRDefault="00FF6E1E" w:rsidP="00F5603C">
      <w:pPr>
        <w:widowControl w:val="0"/>
        <w:tabs>
          <w:tab w:val="left" w:pos="4962"/>
        </w:tabs>
        <w:spacing w:after="0" w:line="240" w:lineRule="auto"/>
        <w:ind w:firstLine="567"/>
        <w:jc w:val="both"/>
        <w:rPr>
          <w:rFonts w:ascii="Times New Roman" w:hAnsi="Times New Roman"/>
          <w:sz w:val="28"/>
          <w:szCs w:val="28"/>
        </w:rPr>
      </w:pPr>
      <w:r w:rsidRPr="00FF6E1E">
        <w:rPr>
          <w:rFonts w:ascii="Times New Roman" w:hAnsi="Times New Roman"/>
          <w:sz w:val="28"/>
          <w:szCs w:val="28"/>
        </w:rPr>
        <w:t xml:space="preserve">Беручи до уваги обставини, про які зазначено </w:t>
      </w:r>
      <w:r w:rsidR="005A1AA6">
        <w:rPr>
          <w:rFonts w:ascii="Times New Roman" w:hAnsi="Times New Roman"/>
          <w:sz w:val="28"/>
          <w:szCs w:val="28"/>
        </w:rPr>
        <w:t>в</w:t>
      </w:r>
      <w:r w:rsidRPr="00FF6E1E">
        <w:rPr>
          <w:rFonts w:ascii="Times New Roman" w:hAnsi="Times New Roman"/>
          <w:sz w:val="28"/>
          <w:szCs w:val="28"/>
        </w:rPr>
        <w:t xml:space="preserve"> повідомленні судді Дарницького районного суду міста Києва </w:t>
      </w:r>
      <w:proofErr w:type="spellStart"/>
      <w:r w:rsidRPr="00FF6E1E">
        <w:rPr>
          <w:rFonts w:ascii="Times New Roman" w:hAnsi="Times New Roman"/>
          <w:sz w:val="28"/>
          <w:szCs w:val="28"/>
        </w:rPr>
        <w:t>Комаревцевої</w:t>
      </w:r>
      <w:proofErr w:type="spellEnd"/>
      <w:r w:rsidRPr="00FF6E1E">
        <w:rPr>
          <w:rFonts w:ascii="Times New Roman" w:hAnsi="Times New Roman"/>
          <w:sz w:val="28"/>
          <w:szCs w:val="28"/>
        </w:rPr>
        <w:t xml:space="preserve"> Л.В., ураховуючи, що перевірку повідомлених обставин здійснюють правоохоронні органи в порядку, передбаченому КПК України, </w:t>
      </w:r>
      <w:r>
        <w:rPr>
          <w:rFonts w:ascii="Times New Roman" w:hAnsi="Times New Roman"/>
          <w:sz w:val="28"/>
          <w:szCs w:val="28"/>
        </w:rPr>
        <w:t xml:space="preserve">Вища рада правосуддя дійшла </w:t>
      </w:r>
      <w:r w:rsidRPr="00E15B41">
        <w:rPr>
          <w:rFonts w:ascii="Times New Roman" w:hAnsi="Times New Roman"/>
          <w:sz w:val="28"/>
          <w:szCs w:val="28"/>
        </w:rPr>
        <w:t>висновку про наявність підстав</w:t>
      </w:r>
      <w:r w:rsidRPr="00FF6E1E">
        <w:rPr>
          <w:rFonts w:ascii="Times New Roman" w:hAnsi="Times New Roman"/>
          <w:sz w:val="28"/>
          <w:szCs w:val="28"/>
        </w:rPr>
        <w:t xml:space="preserve"> для вжиття заходів </w:t>
      </w:r>
      <w:r w:rsidR="005A1AA6">
        <w:rPr>
          <w:rFonts w:ascii="Times New Roman" w:hAnsi="Times New Roman"/>
          <w:sz w:val="28"/>
          <w:szCs w:val="28"/>
        </w:rPr>
        <w:t xml:space="preserve">щодо </w:t>
      </w:r>
      <w:r w:rsidRPr="00FF6E1E">
        <w:rPr>
          <w:rFonts w:ascii="Times New Roman" w:hAnsi="Times New Roman"/>
          <w:sz w:val="28"/>
          <w:szCs w:val="28"/>
        </w:rPr>
        <w:t>забезпечення незалежності суддів та авторитету правосуддя, визначених статтею 73 Закону України «Про Вищу раду правосуддя»</w:t>
      </w:r>
      <w:r>
        <w:rPr>
          <w:rFonts w:ascii="Times New Roman" w:hAnsi="Times New Roman"/>
          <w:sz w:val="28"/>
          <w:szCs w:val="28"/>
        </w:rPr>
        <w:t>.</w:t>
      </w:r>
    </w:p>
    <w:p w:rsidR="002B6391" w:rsidRPr="002B6391" w:rsidRDefault="002B6391" w:rsidP="00F5603C">
      <w:pPr>
        <w:spacing w:after="0" w:line="240" w:lineRule="auto"/>
        <w:ind w:firstLine="567"/>
        <w:jc w:val="both"/>
        <w:rPr>
          <w:rFonts w:ascii="Times New Roman" w:eastAsia="Calibri" w:hAnsi="Times New Roman" w:cs="Times New Roman"/>
          <w:color w:val="1D1D1B"/>
          <w:sz w:val="28"/>
          <w:szCs w:val="28"/>
          <w:lang w:eastAsia="ru-RU"/>
        </w:rPr>
      </w:pPr>
      <w:r w:rsidRPr="002B6391">
        <w:rPr>
          <w:rFonts w:ascii="Times New Roman" w:eastAsia="Calibri" w:hAnsi="Times New Roman" w:cs="Times New Roman"/>
          <w:color w:val="1D1D1B"/>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2B6391" w:rsidRPr="002B6391" w:rsidRDefault="002B6391" w:rsidP="002B6391">
      <w:pPr>
        <w:shd w:val="clear" w:color="auto" w:fill="FFFFFF"/>
        <w:spacing w:before="240" w:after="240" w:line="240" w:lineRule="auto"/>
        <w:jc w:val="center"/>
        <w:rPr>
          <w:rFonts w:ascii="Times New Roman" w:eastAsia="Times New Roman" w:hAnsi="Times New Roman" w:cs="Times New Roman"/>
          <w:b/>
          <w:bCs/>
          <w:color w:val="1D1D1B"/>
          <w:sz w:val="28"/>
          <w:szCs w:val="28"/>
          <w:lang w:eastAsia="uk-UA"/>
        </w:rPr>
      </w:pPr>
      <w:r w:rsidRPr="002B6391">
        <w:rPr>
          <w:rFonts w:ascii="Times New Roman" w:eastAsia="Times New Roman" w:hAnsi="Times New Roman" w:cs="Times New Roman"/>
          <w:b/>
          <w:bCs/>
          <w:color w:val="1D1D1B"/>
          <w:sz w:val="28"/>
          <w:szCs w:val="28"/>
          <w:lang w:eastAsia="uk-UA"/>
        </w:rPr>
        <w:t>вирішила:</w:t>
      </w:r>
    </w:p>
    <w:p w:rsidR="00FF6E1E" w:rsidRDefault="00FF6E1E" w:rsidP="00FF6E1E">
      <w:pPr>
        <w:pStyle w:val="rtejustify"/>
        <w:shd w:val="clear" w:color="auto" w:fill="FFFFFF"/>
        <w:spacing w:before="0" w:beforeAutospacing="0" w:after="0" w:afterAutospacing="0"/>
        <w:jc w:val="both"/>
        <w:rPr>
          <w:color w:val="000000"/>
          <w:sz w:val="28"/>
          <w:szCs w:val="28"/>
          <w:shd w:val="clear" w:color="auto" w:fill="FFFFFF"/>
          <w:lang w:eastAsia="ru-RU"/>
        </w:rPr>
      </w:pPr>
      <w:r w:rsidRPr="00E63359">
        <w:rPr>
          <w:rFonts w:eastAsia="Calibri"/>
          <w:iCs/>
          <w:color w:val="000000"/>
          <w:sz w:val="28"/>
          <w:szCs w:val="28"/>
          <w:lang w:bidi="en-US"/>
        </w:rPr>
        <w:t>зверну</w:t>
      </w:r>
      <w:r w:rsidRPr="00E63359">
        <w:rPr>
          <w:rFonts w:eastAsia="Calibri"/>
          <w:iCs/>
          <w:color w:val="000000"/>
          <w:sz w:val="28"/>
          <w:szCs w:val="28"/>
          <w:lang w:eastAsia="zh-CN" w:bidi="en-US"/>
        </w:rPr>
        <w:t xml:space="preserve">тися до Офісу Генерального прокурора щодо надання інформації про розкриття та розслідування </w:t>
      </w:r>
      <w:r>
        <w:rPr>
          <w:rFonts w:eastAsia="Calibri"/>
          <w:iCs/>
          <w:color w:val="000000"/>
          <w:sz w:val="28"/>
          <w:szCs w:val="28"/>
          <w:lang w:eastAsia="zh-CN" w:bidi="en-US"/>
        </w:rPr>
        <w:t xml:space="preserve">кримінальних правопорушень </w:t>
      </w:r>
      <w:r w:rsidRPr="00E63359">
        <w:rPr>
          <w:color w:val="000000"/>
          <w:sz w:val="28"/>
          <w:szCs w:val="28"/>
          <w:shd w:val="clear" w:color="auto" w:fill="FFFFFF"/>
          <w:lang w:eastAsia="ru-RU"/>
        </w:rPr>
        <w:t>в об’єднаному кримінальному провадженні</w:t>
      </w:r>
      <w:r w:rsidRPr="00E63359">
        <w:rPr>
          <w:color w:val="000000"/>
          <w:sz w:val="28"/>
          <w:szCs w:val="28"/>
          <w:shd w:val="clear" w:color="auto" w:fill="FFFFFF"/>
        </w:rPr>
        <w:t xml:space="preserve"> </w:t>
      </w:r>
      <w:r w:rsidRPr="00E63359">
        <w:rPr>
          <w:color w:val="000000"/>
          <w:sz w:val="28"/>
          <w:szCs w:val="28"/>
          <w:lang w:bidi="uk-UA"/>
        </w:rPr>
        <w:t>№</w:t>
      </w:r>
      <w:r w:rsidR="002A0C0B">
        <w:rPr>
          <w:color w:val="000000"/>
          <w:sz w:val="28"/>
          <w:szCs w:val="28"/>
          <w:lang w:bidi="uk-UA"/>
        </w:rPr>
        <w:t xml:space="preserve"> ____</w:t>
      </w:r>
      <w:r>
        <w:rPr>
          <w:color w:val="000000"/>
          <w:sz w:val="28"/>
          <w:szCs w:val="28"/>
          <w:lang w:bidi="uk-UA"/>
        </w:rPr>
        <w:t xml:space="preserve"> </w:t>
      </w:r>
      <w:r>
        <w:rPr>
          <w:color w:val="000000"/>
          <w:sz w:val="28"/>
          <w:szCs w:val="28"/>
          <w:shd w:val="clear" w:color="auto" w:fill="FFFFFF"/>
          <w:lang w:eastAsia="ru-RU"/>
        </w:rPr>
        <w:t xml:space="preserve">за </w:t>
      </w:r>
      <w:r w:rsidRPr="00E63359">
        <w:rPr>
          <w:color w:val="000000"/>
          <w:sz w:val="28"/>
          <w:szCs w:val="28"/>
          <w:lang w:bidi="uk-UA"/>
        </w:rPr>
        <w:t xml:space="preserve">частиною першою </w:t>
      </w:r>
      <w:bookmarkStart w:id="0" w:name="_GoBack"/>
      <w:bookmarkEnd w:id="0"/>
      <w:r w:rsidRPr="00E63359">
        <w:rPr>
          <w:color w:val="000000"/>
          <w:sz w:val="28"/>
          <w:szCs w:val="28"/>
          <w:lang w:bidi="uk-UA"/>
        </w:rPr>
        <w:t>статті 190</w:t>
      </w:r>
      <w:r>
        <w:rPr>
          <w:color w:val="000000"/>
          <w:sz w:val="28"/>
          <w:szCs w:val="28"/>
          <w:lang w:bidi="uk-UA"/>
        </w:rPr>
        <w:t>, ч</w:t>
      </w:r>
      <w:r w:rsidRPr="00E63359">
        <w:rPr>
          <w:color w:val="000000"/>
          <w:sz w:val="28"/>
          <w:szCs w:val="28"/>
          <w:lang w:bidi="uk-UA"/>
        </w:rPr>
        <w:t xml:space="preserve">астиною першою статті 358, частиною четвертою статті 27, частиною першою </w:t>
      </w:r>
      <w:r>
        <w:rPr>
          <w:color w:val="000000"/>
          <w:sz w:val="28"/>
          <w:szCs w:val="28"/>
          <w:lang w:bidi="uk-UA"/>
        </w:rPr>
        <w:t xml:space="preserve">статті </w:t>
      </w:r>
      <w:r w:rsidRPr="00E63359">
        <w:rPr>
          <w:color w:val="000000"/>
          <w:sz w:val="28"/>
          <w:szCs w:val="28"/>
          <w:lang w:bidi="uk-UA"/>
        </w:rPr>
        <w:t xml:space="preserve">369-2 </w:t>
      </w:r>
      <w:r w:rsidR="00BD5BB6">
        <w:rPr>
          <w:color w:val="000000"/>
          <w:sz w:val="28"/>
          <w:szCs w:val="28"/>
          <w:lang w:bidi="uk-UA"/>
        </w:rPr>
        <w:t>Кримінального кодексу</w:t>
      </w:r>
      <w:r w:rsidRPr="00E63359">
        <w:rPr>
          <w:color w:val="000000"/>
          <w:sz w:val="28"/>
          <w:szCs w:val="28"/>
          <w:lang w:bidi="uk-UA"/>
        </w:rPr>
        <w:t xml:space="preserve"> України</w:t>
      </w:r>
      <w:r w:rsidRPr="00E63359">
        <w:rPr>
          <w:color w:val="000000"/>
          <w:sz w:val="28"/>
          <w:szCs w:val="28"/>
          <w:shd w:val="clear" w:color="auto" w:fill="FFFFFF"/>
          <w:lang w:eastAsia="ru-RU"/>
        </w:rPr>
        <w:t xml:space="preserve"> за фактами, повідомленими суддею Дарницького районно</w:t>
      </w:r>
      <w:r>
        <w:rPr>
          <w:color w:val="000000"/>
          <w:sz w:val="28"/>
          <w:szCs w:val="28"/>
          <w:shd w:val="clear" w:color="auto" w:fill="FFFFFF"/>
          <w:lang w:eastAsia="ru-RU"/>
        </w:rPr>
        <w:t xml:space="preserve">го суду міста Києва </w:t>
      </w:r>
      <w:proofErr w:type="spellStart"/>
      <w:r w:rsidRPr="00E63359">
        <w:rPr>
          <w:color w:val="000000"/>
          <w:sz w:val="28"/>
          <w:szCs w:val="28"/>
          <w:shd w:val="clear" w:color="auto" w:fill="FFFFFF"/>
          <w:lang w:eastAsia="ru-RU"/>
        </w:rPr>
        <w:t>Комаревцевою</w:t>
      </w:r>
      <w:proofErr w:type="spellEnd"/>
      <w:r w:rsidRPr="00E63359">
        <w:rPr>
          <w:color w:val="000000"/>
          <w:sz w:val="28"/>
          <w:szCs w:val="28"/>
          <w:shd w:val="clear" w:color="auto" w:fill="FFFFFF"/>
          <w:lang w:eastAsia="ru-RU"/>
        </w:rPr>
        <w:t xml:space="preserve"> Людмилою Володимирівною.</w:t>
      </w:r>
    </w:p>
    <w:p w:rsidR="002B6391" w:rsidRPr="002B6391" w:rsidRDefault="002B6391" w:rsidP="002B6391">
      <w:pPr>
        <w:shd w:val="clear" w:color="auto" w:fill="FFFFFF"/>
        <w:spacing w:after="0" w:line="240" w:lineRule="auto"/>
        <w:jc w:val="both"/>
        <w:rPr>
          <w:rFonts w:ascii="ProbaPro" w:eastAsia="Calibri" w:hAnsi="ProbaPro" w:cs="Times New Roman"/>
          <w:b/>
          <w:bCs/>
          <w:color w:val="1D1D1B"/>
          <w:sz w:val="28"/>
          <w:szCs w:val="28"/>
          <w:shd w:val="clear" w:color="auto" w:fill="FFFFFF"/>
          <w:lang w:eastAsia="ru-RU"/>
        </w:rPr>
      </w:pPr>
    </w:p>
    <w:p w:rsidR="002B6391" w:rsidRPr="002B6391" w:rsidRDefault="002B6391" w:rsidP="002B6391">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1B0EA2" w:rsidRPr="009C4D37" w:rsidRDefault="00FF6E1E" w:rsidP="009C4D37">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r>
        <w:rPr>
          <w:rFonts w:ascii="ProbaPro" w:eastAsia="Times New Roman" w:hAnsi="ProbaPro" w:cs="Times New Roman"/>
          <w:b/>
          <w:bCs/>
          <w:color w:val="1D1D1B"/>
          <w:sz w:val="28"/>
          <w:szCs w:val="28"/>
          <w:shd w:val="clear" w:color="auto" w:fill="FFFFFF"/>
          <w:lang w:eastAsia="uk-UA"/>
        </w:rPr>
        <w:t xml:space="preserve">Голова </w:t>
      </w:r>
      <w:r w:rsidR="009C4D37" w:rsidRPr="009C4D37">
        <w:rPr>
          <w:rFonts w:ascii="ProbaPro" w:eastAsia="Times New Roman" w:hAnsi="ProbaPro" w:cs="Times New Roman"/>
          <w:b/>
          <w:bCs/>
          <w:color w:val="1D1D1B"/>
          <w:sz w:val="28"/>
          <w:szCs w:val="28"/>
          <w:shd w:val="clear" w:color="auto" w:fill="FFFFFF"/>
          <w:lang w:eastAsia="uk-UA"/>
        </w:rPr>
        <w:t xml:space="preserve">Вищої ради правосуддя                             </w:t>
      </w:r>
      <w:r>
        <w:rPr>
          <w:rFonts w:ascii="ProbaPro" w:eastAsia="Times New Roman" w:hAnsi="ProbaPro" w:cs="Times New Roman"/>
          <w:b/>
          <w:bCs/>
          <w:color w:val="1D1D1B"/>
          <w:sz w:val="28"/>
          <w:szCs w:val="28"/>
          <w:shd w:val="clear" w:color="auto" w:fill="FFFFFF"/>
          <w:lang w:eastAsia="uk-UA"/>
        </w:rPr>
        <w:t xml:space="preserve">                      Григорій УСИК</w:t>
      </w:r>
    </w:p>
    <w:sectPr w:rsidR="001B0EA2" w:rsidRPr="009C4D37" w:rsidSect="003D7547">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955" w:rsidRDefault="002E1955">
      <w:pPr>
        <w:spacing w:after="0" w:line="240" w:lineRule="auto"/>
      </w:pPr>
      <w:r>
        <w:separator/>
      </w:r>
    </w:p>
  </w:endnote>
  <w:endnote w:type="continuationSeparator" w:id="0">
    <w:p w:rsidR="002E1955" w:rsidRDefault="002E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955" w:rsidRDefault="002E1955">
      <w:pPr>
        <w:spacing w:after="0" w:line="240" w:lineRule="auto"/>
      </w:pPr>
      <w:r>
        <w:separator/>
      </w:r>
    </w:p>
  </w:footnote>
  <w:footnote w:type="continuationSeparator" w:id="0">
    <w:p w:rsidR="002E1955" w:rsidRDefault="002E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2A0C0B">
          <w:rPr>
            <w:noProof/>
          </w:rPr>
          <w:t>5</w:t>
        </w:r>
        <w:r>
          <w:fldChar w:fldCharType="end"/>
        </w:r>
      </w:p>
    </w:sdtContent>
  </w:sdt>
  <w:p w:rsidR="00E303D0" w:rsidRDefault="002A0C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506FF"/>
    <w:rsid w:val="001B0EA2"/>
    <w:rsid w:val="00227C88"/>
    <w:rsid w:val="002818EE"/>
    <w:rsid w:val="002A0C0B"/>
    <w:rsid w:val="002B6391"/>
    <w:rsid w:val="002D53E1"/>
    <w:rsid w:val="002E1955"/>
    <w:rsid w:val="004B6DC9"/>
    <w:rsid w:val="0050442F"/>
    <w:rsid w:val="00540A74"/>
    <w:rsid w:val="00556CD9"/>
    <w:rsid w:val="005916EB"/>
    <w:rsid w:val="005A1AA6"/>
    <w:rsid w:val="005A241F"/>
    <w:rsid w:val="00621391"/>
    <w:rsid w:val="00681DC2"/>
    <w:rsid w:val="00713890"/>
    <w:rsid w:val="00714247"/>
    <w:rsid w:val="00850A78"/>
    <w:rsid w:val="00893CA1"/>
    <w:rsid w:val="008E2A2B"/>
    <w:rsid w:val="009C4D37"/>
    <w:rsid w:val="00B3171A"/>
    <w:rsid w:val="00B3257F"/>
    <w:rsid w:val="00BD5BB6"/>
    <w:rsid w:val="00BE26F7"/>
    <w:rsid w:val="00C4084F"/>
    <w:rsid w:val="00CC2674"/>
    <w:rsid w:val="00D57290"/>
    <w:rsid w:val="00EE13BD"/>
    <w:rsid w:val="00F5603C"/>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EF8C"/>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37E-E54C-4B6B-889D-648C0323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7822</Words>
  <Characters>4460</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2023-12-22T07:17:00Z</cp:lastPrinted>
  <dcterms:created xsi:type="dcterms:W3CDTF">2023-12-26T08:13:00Z</dcterms:created>
  <dcterms:modified xsi:type="dcterms:W3CDTF">2023-12-26T08:13:00Z</dcterms:modified>
</cp:coreProperties>
</file>