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B77550">
        <w:trPr>
          <w:trHeight w:val="283"/>
        </w:trPr>
        <w:tc>
          <w:tcPr>
            <w:tcW w:w="3098" w:type="dxa"/>
          </w:tcPr>
          <w:p w:rsidR="005C15C1" w:rsidRPr="00B77550" w:rsidRDefault="00F6756C" w:rsidP="000D16FF">
            <w:pPr>
              <w:ind w:right="-2"/>
              <w:rPr>
                <w:rFonts w:ascii="Times New Roman" w:hAnsi="Times New Roman" w:cs="Times New Roman"/>
                <w:noProof/>
                <w:sz w:val="27"/>
                <w:szCs w:val="27"/>
                <w:lang w:val="en-US"/>
              </w:rPr>
            </w:pPr>
            <w:r w:rsidRPr="00B77550">
              <w:rPr>
                <w:rFonts w:ascii="Times New Roman" w:hAnsi="Times New Roman" w:cs="Times New Roman"/>
                <w:noProof/>
                <w:sz w:val="27"/>
                <w:szCs w:val="27"/>
                <w:lang w:val="ru-RU"/>
              </w:rPr>
              <w:t>20</w:t>
            </w:r>
            <w:r w:rsidR="00055569" w:rsidRPr="00B77550">
              <w:rPr>
                <w:rFonts w:ascii="Times New Roman" w:hAnsi="Times New Roman" w:cs="Times New Roman"/>
                <w:noProof/>
                <w:sz w:val="27"/>
                <w:szCs w:val="27"/>
                <w:lang w:val="ru-RU"/>
              </w:rPr>
              <w:t xml:space="preserve"> грудня</w:t>
            </w:r>
            <w:r w:rsidR="00150184" w:rsidRPr="00B77550">
              <w:rPr>
                <w:rFonts w:ascii="Times New Roman" w:hAnsi="Times New Roman" w:cs="Times New Roman"/>
                <w:noProof/>
                <w:sz w:val="27"/>
                <w:szCs w:val="27"/>
                <w:lang w:val="ru-RU"/>
              </w:rPr>
              <w:t xml:space="preserve"> 2023 року</w:t>
            </w:r>
          </w:p>
        </w:tc>
        <w:tc>
          <w:tcPr>
            <w:tcW w:w="3309" w:type="dxa"/>
          </w:tcPr>
          <w:p w:rsidR="005C15C1" w:rsidRPr="00B77550" w:rsidRDefault="00A32762" w:rsidP="000D16FF">
            <w:pPr>
              <w:ind w:right="-2"/>
              <w:jc w:val="center"/>
              <w:rPr>
                <w:rFonts w:ascii="Book Antiqua" w:hAnsi="Book Antiqua"/>
                <w:noProof/>
                <w:sz w:val="27"/>
                <w:szCs w:val="27"/>
              </w:rPr>
            </w:pPr>
            <w:r w:rsidRPr="00B77550">
              <w:rPr>
                <w:rFonts w:ascii="Bookman Old Style" w:hAnsi="Bookman Old Style"/>
                <w:sz w:val="27"/>
                <w:szCs w:val="27"/>
                <w:lang w:val="ru-RU"/>
              </w:rPr>
              <w:t xml:space="preserve">   </w:t>
            </w:r>
            <w:r w:rsidR="005C15C1" w:rsidRPr="00B77550">
              <w:rPr>
                <w:rFonts w:ascii="Book Antiqua" w:hAnsi="Book Antiqua"/>
                <w:sz w:val="27"/>
                <w:szCs w:val="27"/>
              </w:rPr>
              <w:t>Київ</w:t>
            </w:r>
          </w:p>
        </w:tc>
        <w:tc>
          <w:tcPr>
            <w:tcW w:w="3624" w:type="dxa"/>
          </w:tcPr>
          <w:p w:rsidR="005C15C1" w:rsidRPr="00B77550" w:rsidRDefault="005C15C1" w:rsidP="00CC0A01">
            <w:pPr>
              <w:ind w:right="-2"/>
              <w:jc w:val="center"/>
              <w:rPr>
                <w:rFonts w:ascii="Times New Roman" w:hAnsi="Times New Roman" w:cs="Times New Roman"/>
                <w:noProof/>
                <w:sz w:val="27"/>
                <w:szCs w:val="27"/>
                <w:lang w:val="ru-RU"/>
              </w:rPr>
            </w:pPr>
            <w:r w:rsidRPr="00B77550">
              <w:rPr>
                <w:rFonts w:ascii="Book Antiqua" w:hAnsi="Book Antiqua"/>
                <w:noProof/>
                <w:sz w:val="27"/>
                <w:szCs w:val="27"/>
                <w:lang w:val="en-US"/>
              </w:rPr>
              <w:t xml:space="preserve">   </w:t>
            </w:r>
            <w:r w:rsidRPr="00B77550">
              <w:rPr>
                <w:rFonts w:ascii="Bookman Old Style" w:hAnsi="Bookman Old Style"/>
                <w:noProof/>
                <w:sz w:val="27"/>
                <w:szCs w:val="27"/>
                <w:lang w:val="ru-RU"/>
              </w:rPr>
              <w:t xml:space="preserve"> </w:t>
            </w:r>
            <w:bookmarkStart w:id="0" w:name="_GoBack"/>
            <w:r w:rsidR="00CC0A01" w:rsidRPr="00CC0A01">
              <w:rPr>
                <w:rFonts w:ascii="Times New Roman" w:hAnsi="Times New Roman" w:cs="Times New Roman"/>
                <w:noProof/>
                <w:sz w:val="27"/>
                <w:szCs w:val="27"/>
                <w:lang w:val="ru-RU"/>
              </w:rPr>
              <w:t>1365</w:t>
            </w:r>
            <w:bookmarkEnd w:id="0"/>
            <w:r w:rsidR="00AB5693" w:rsidRPr="00B77550">
              <w:rPr>
                <w:rFonts w:ascii="Times New Roman" w:hAnsi="Times New Roman" w:cs="Times New Roman"/>
                <w:noProof/>
                <w:sz w:val="27"/>
                <w:szCs w:val="27"/>
                <w:lang w:val="ru-RU"/>
              </w:rPr>
              <w:t>/2</w:t>
            </w:r>
            <w:r w:rsidR="00B634F5" w:rsidRPr="00B77550">
              <w:rPr>
                <w:rFonts w:ascii="Times New Roman" w:hAnsi="Times New Roman" w:cs="Times New Roman"/>
                <w:noProof/>
                <w:sz w:val="27"/>
                <w:szCs w:val="27"/>
                <w:lang w:val="ru-RU"/>
              </w:rPr>
              <w:t>дп/15-23</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C15C1" w:rsidRPr="007C1F8D" w:rsidTr="009F12BE">
        <w:trPr>
          <w:trHeight w:val="1816"/>
        </w:trPr>
        <w:tc>
          <w:tcPr>
            <w:tcW w:w="4395" w:type="dxa"/>
          </w:tcPr>
          <w:p w:rsidR="00055569" w:rsidRPr="009F12BE" w:rsidRDefault="009F12BE" w:rsidP="00F6756C">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proofErr w:type="spellStart"/>
            <w:r w:rsidR="00F6756C">
              <w:rPr>
                <w:rFonts w:ascii="Times New Roman" w:hAnsi="Times New Roman" w:cs="Times New Roman"/>
                <w:b/>
                <w:szCs w:val="28"/>
              </w:rPr>
              <w:t>Покотілова</w:t>
            </w:r>
            <w:proofErr w:type="spellEnd"/>
            <w:r w:rsidR="00F6756C">
              <w:rPr>
                <w:rFonts w:ascii="Times New Roman" w:hAnsi="Times New Roman" w:cs="Times New Roman"/>
                <w:b/>
                <w:szCs w:val="28"/>
              </w:rPr>
              <w:t xml:space="preserve"> Є.Д</w:t>
            </w:r>
            <w:r w:rsidRPr="009F12BE">
              <w:rPr>
                <w:rFonts w:ascii="Times New Roman" w:hAnsi="Times New Roman" w:cs="Times New Roman"/>
                <w:b/>
                <w:szCs w:val="28"/>
                <w:lang w:eastAsia="ru-RU"/>
              </w:rPr>
              <w:t xml:space="preserve">. </w:t>
            </w:r>
            <w:r w:rsidRPr="009F12BE">
              <w:rPr>
                <w:rFonts w:ascii="Times New Roman" w:hAnsi="Times New Roman" w:cs="Times New Roman"/>
                <w:b/>
                <w:bCs/>
                <w:color w:val="1D1D1B"/>
                <w:shd w:val="clear" w:color="auto" w:fill="FFFFFF"/>
              </w:rPr>
              <w:t xml:space="preserve">стосовно судді </w:t>
            </w:r>
            <w:r w:rsidR="00F6756C">
              <w:rPr>
                <w:rFonts w:ascii="Times New Roman" w:hAnsi="Times New Roman" w:cs="Times New Roman"/>
                <w:b/>
                <w:szCs w:val="28"/>
              </w:rPr>
              <w:t xml:space="preserve">Петропавлівського районного суду Дніпропетровської області </w:t>
            </w:r>
            <w:proofErr w:type="spellStart"/>
            <w:r w:rsidR="00F6756C">
              <w:rPr>
                <w:rFonts w:ascii="Times New Roman" w:hAnsi="Times New Roman" w:cs="Times New Roman"/>
                <w:b/>
                <w:szCs w:val="28"/>
              </w:rPr>
              <w:t>Курочкіної</w:t>
            </w:r>
            <w:proofErr w:type="spellEnd"/>
            <w:r w:rsidR="00F6756C">
              <w:rPr>
                <w:rFonts w:ascii="Times New Roman" w:hAnsi="Times New Roman" w:cs="Times New Roman"/>
                <w:b/>
                <w:szCs w:val="28"/>
              </w:rPr>
              <w:t xml:space="preserve"> О.М.</w:t>
            </w:r>
            <w:r w:rsidRPr="009F12BE">
              <w:rPr>
                <w:rFonts w:ascii="Times New Roman" w:hAnsi="Times New Roman" w:cs="Times New Roman"/>
                <w:b/>
                <w:szCs w:val="28"/>
              </w:rPr>
              <w:t xml:space="preserve">; </w:t>
            </w:r>
            <w:r w:rsidR="00F6756C">
              <w:rPr>
                <w:rFonts w:ascii="Times New Roman" w:hAnsi="Times New Roman" w:cs="Times New Roman"/>
                <w:b/>
                <w:szCs w:val="28"/>
              </w:rPr>
              <w:t>Лисенка М.М.</w:t>
            </w:r>
            <w:r w:rsidRPr="009F12BE">
              <w:rPr>
                <w:rFonts w:ascii="Times New Roman" w:hAnsi="Times New Roman" w:cs="Times New Roman"/>
                <w:b/>
                <w:szCs w:val="28"/>
                <w:lang w:eastAsia="ru-RU"/>
              </w:rPr>
              <w:t xml:space="preserve"> </w:t>
            </w:r>
            <w:r w:rsidRPr="009F12BE">
              <w:rPr>
                <w:rFonts w:ascii="Times New Roman" w:hAnsi="Times New Roman" w:cs="Times New Roman"/>
                <w:b/>
                <w:bCs/>
                <w:color w:val="1D1D1B"/>
                <w:shd w:val="clear" w:color="auto" w:fill="FFFFFF"/>
              </w:rPr>
              <w:t xml:space="preserve">стосовно судді </w:t>
            </w:r>
            <w:r w:rsidR="00F6756C">
              <w:rPr>
                <w:rFonts w:ascii="Times New Roman" w:hAnsi="Times New Roman" w:cs="Times New Roman"/>
                <w:b/>
                <w:szCs w:val="28"/>
              </w:rPr>
              <w:t>Окружного адміністративного суду міста Києва Пащенка К.С</w:t>
            </w:r>
            <w:r w:rsidR="00F6756C" w:rsidRPr="00FC4069">
              <w:rPr>
                <w:rFonts w:ascii="Times New Roman" w:hAnsi="Times New Roman" w:cs="Times New Roman"/>
                <w:b/>
                <w:szCs w:val="28"/>
              </w:rPr>
              <w:t>.</w:t>
            </w:r>
            <w:r w:rsidR="00FC4069" w:rsidRPr="00FC4069">
              <w:rPr>
                <w:rFonts w:ascii="Times New Roman" w:hAnsi="Times New Roman" w:cs="Times New Roman"/>
                <w:b/>
                <w:szCs w:val="28"/>
              </w:rPr>
              <w:t xml:space="preserve">; Десятки О.П., Сергієнко Ю.М., </w:t>
            </w:r>
            <w:proofErr w:type="spellStart"/>
            <w:r w:rsidR="00FC4069" w:rsidRPr="00FC4069">
              <w:rPr>
                <w:rFonts w:ascii="Times New Roman" w:hAnsi="Times New Roman" w:cs="Times New Roman"/>
                <w:b/>
                <w:szCs w:val="28"/>
              </w:rPr>
              <w:t>Волоховської</w:t>
            </w:r>
            <w:proofErr w:type="spellEnd"/>
            <w:r w:rsidR="00FC4069" w:rsidRPr="00FC4069">
              <w:rPr>
                <w:rFonts w:ascii="Times New Roman" w:hAnsi="Times New Roman" w:cs="Times New Roman"/>
                <w:b/>
                <w:szCs w:val="28"/>
              </w:rPr>
              <w:t xml:space="preserve"> Н.С., </w:t>
            </w:r>
            <w:proofErr w:type="spellStart"/>
            <w:r w:rsidR="00FC4069" w:rsidRPr="00FC4069">
              <w:rPr>
                <w:rFonts w:ascii="Times New Roman" w:hAnsi="Times New Roman" w:cs="Times New Roman"/>
                <w:b/>
                <w:szCs w:val="28"/>
              </w:rPr>
              <w:t>Яскули</w:t>
            </w:r>
            <w:proofErr w:type="spellEnd"/>
            <w:r w:rsidR="00FC4069" w:rsidRPr="00FC4069">
              <w:rPr>
                <w:rFonts w:ascii="Times New Roman" w:hAnsi="Times New Roman" w:cs="Times New Roman"/>
                <w:b/>
                <w:szCs w:val="28"/>
              </w:rPr>
              <w:t xml:space="preserve"> І.А</w:t>
            </w:r>
            <w:r w:rsidR="00FC4069" w:rsidRPr="00FC4069">
              <w:rPr>
                <w:rFonts w:ascii="Times New Roman" w:hAnsi="Times New Roman" w:cs="Times New Roman"/>
                <w:b/>
                <w:szCs w:val="28"/>
                <w:lang w:eastAsia="ru-RU"/>
              </w:rPr>
              <w:t xml:space="preserve">. стосовно судді </w:t>
            </w:r>
            <w:r w:rsidR="00FC4069" w:rsidRPr="00FC4069">
              <w:rPr>
                <w:rFonts w:ascii="Times New Roman" w:hAnsi="Times New Roman" w:cs="Times New Roman"/>
                <w:b/>
                <w:szCs w:val="28"/>
              </w:rPr>
              <w:t xml:space="preserve">Київського окружного адміністративного суду </w:t>
            </w:r>
            <w:proofErr w:type="spellStart"/>
            <w:r w:rsidR="00FC4069" w:rsidRPr="00FC4069">
              <w:rPr>
                <w:rFonts w:ascii="Times New Roman" w:hAnsi="Times New Roman" w:cs="Times New Roman"/>
                <w:b/>
                <w:szCs w:val="28"/>
              </w:rPr>
              <w:t>Балаклицького</w:t>
            </w:r>
            <w:proofErr w:type="spellEnd"/>
            <w:r w:rsidR="00FC4069" w:rsidRPr="00FC4069">
              <w:rPr>
                <w:rFonts w:ascii="Times New Roman" w:hAnsi="Times New Roman" w:cs="Times New Roman"/>
                <w:b/>
                <w:szCs w:val="28"/>
              </w:rPr>
              <w:t xml:space="preserve"> А.І.</w:t>
            </w:r>
            <w:r w:rsidRPr="009F12BE">
              <w:rPr>
                <w:rFonts w:ascii="Times New Roman" w:hAnsi="Times New Roman" w:cs="Times New Roman"/>
                <w:b/>
                <w:bCs/>
                <w:color w:val="1D1D1B"/>
                <w:shd w:val="clear" w:color="auto" w:fill="FFFFFF"/>
              </w:rPr>
              <w:t xml:space="preserve"> </w:t>
            </w:r>
          </w:p>
        </w:tc>
      </w:tr>
    </w:tbl>
    <w:p w:rsidR="000B50F6" w:rsidRPr="00B77550"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B77550" w:rsidRDefault="002A6881" w:rsidP="005C15C1">
      <w:pPr>
        <w:widowControl w:val="0"/>
        <w:spacing w:after="0" w:line="240" w:lineRule="auto"/>
        <w:ind w:firstLine="567"/>
        <w:jc w:val="both"/>
        <w:rPr>
          <w:rFonts w:ascii="Times New Roman" w:eastAsia="Calibri" w:hAnsi="Times New Roman" w:cs="Times New Roman"/>
          <w:sz w:val="27"/>
          <w:szCs w:val="27"/>
        </w:rPr>
      </w:pPr>
      <w:r w:rsidRPr="00B77550">
        <w:rPr>
          <w:rFonts w:ascii="Times New Roman" w:eastAsia="Calibri" w:hAnsi="Times New Roman" w:cs="Times New Roman"/>
          <w:sz w:val="27"/>
          <w:szCs w:val="27"/>
        </w:rPr>
        <w:t>Друга</w:t>
      </w:r>
      <w:r w:rsidR="005C15C1" w:rsidRPr="00B77550">
        <w:rPr>
          <w:rFonts w:ascii="Times New Roman" w:eastAsia="Calibri" w:hAnsi="Times New Roman" w:cs="Times New Roman"/>
          <w:sz w:val="27"/>
          <w:szCs w:val="27"/>
        </w:rPr>
        <w:t xml:space="preserve"> Дисциплінарна палата Вищої ради п</w:t>
      </w:r>
      <w:r w:rsidR="00FC4069" w:rsidRPr="00B77550">
        <w:rPr>
          <w:rFonts w:ascii="Times New Roman" w:eastAsia="Calibri" w:hAnsi="Times New Roman" w:cs="Times New Roman"/>
          <w:sz w:val="27"/>
          <w:szCs w:val="27"/>
        </w:rPr>
        <w:t xml:space="preserve">равосуддя у складі головуючого </w:t>
      </w:r>
      <w:r w:rsidR="00B77550">
        <w:rPr>
          <w:rFonts w:ascii="Times New Roman" w:eastAsia="Calibri" w:hAnsi="Times New Roman" w:cs="Times New Roman"/>
          <w:sz w:val="27"/>
          <w:szCs w:val="27"/>
        </w:rPr>
        <w:t>–</w:t>
      </w:r>
      <w:r w:rsidR="005C15C1" w:rsidRPr="00B77550">
        <w:rPr>
          <w:rFonts w:ascii="Times New Roman" w:eastAsia="Calibri" w:hAnsi="Times New Roman" w:cs="Times New Roman"/>
          <w:sz w:val="27"/>
          <w:szCs w:val="27"/>
        </w:rPr>
        <w:t xml:space="preserve"> </w:t>
      </w:r>
      <w:proofErr w:type="spellStart"/>
      <w:r w:rsidR="00F6756C" w:rsidRPr="00B77550">
        <w:rPr>
          <w:rFonts w:ascii="Times New Roman" w:eastAsia="Calibri" w:hAnsi="Times New Roman" w:cs="Times New Roman"/>
          <w:sz w:val="27"/>
          <w:szCs w:val="27"/>
        </w:rPr>
        <w:t>Саліхова</w:t>
      </w:r>
      <w:proofErr w:type="spellEnd"/>
      <w:r w:rsidR="00B77550">
        <w:rPr>
          <w:rFonts w:ascii="Times New Roman" w:eastAsia="Calibri" w:hAnsi="Times New Roman" w:cs="Times New Roman"/>
          <w:sz w:val="27"/>
          <w:szCs w:val="27"/>
        </w:rPr>
        <w:t xml:space="preserve"> </w:t>
      </w:r>
      <w:r w:rsidR="00F6756C" w:rsidRPr="00B77550">
        <w:rPr>
          <w:rFonts w:ascii="Times New Roman" w:eastAsia="Calibri" w:hAnsi="Times New Roman" w:cs="Times New Roman"/>
          <w:sz w:val="27"/>
          <w:szCs w:val="27"/>
        </w:rPr>
        <w:t>В.В.</w:t>
      </w:r>
      <w:r w:rsidR="005C15C1" w:rsidRPr="00B77550">
        <w:rPr>
          <w:rFonts w:ascii="Times New Roman" w:eastAsia="Calibri" w:hAnsi="Times New Roman" w:cs="Times New Roman"/>
          <w:sz w:val="27"/>
          <w:szCs w:val="27"/>
        </w:rPr>
        <w:t xml:space="preserve">, членів </w:t>
      </w:r>
      <w:proofErr w:type="spellStart"/>
      <w:r w:rsidRPr="00B77550">
        <w:rPr>
          <w:rFonts w:ascii="Times New Roman" w:eastAsia="Calibri" w:hAnsi="Times New Roman" w:cs="Times New Roman"/>
          <w:sz w:val="27"/>
          <w:szCs w:val="27"/>
        </w:rPr>
        <w:t>Бурлакова</w:t>
      </w:r>
      <w:proofErr w:type="spellEnd"/>
      <w:r w:rsidRPr="00B77550">
        <w:rPr>
          <w:rFonts w:ascii="Times New Roman" w:eastAsia="Calibri" w:hAnsi="Times New Roman" w:cs="Times New Roman"/>
          <w:sz w:val="27"/>
          <w:szCs w:val="27"/>
        </w:rPr>
        <w:t xml:space="preserve"> С.Ю</w:t>
      </w:r>
      <w:r w:rsidR="005C15C1" w:rsidRPr="00B77550">
        <w:rPr>
          <w:rFonts w:ascii="Times New Roman" w:eastAsia="Calibri" w:hAnsi="Times New Roman" w:cs="Times New Roman"/>
          <w:sz w:val="27"/>
          <w:szCs w:val="27"/>
        </w:rPr>
        <w:t xml:space="preserve">., </w:t>
      </w:r>
      <w:r w:rsidRPr="00B77550">
        <w:rPr>
          <w:rFonts w:ascii="Times New Roman" w:eastAsia="Calibri" w:hAnsi="Times New Roman" w:cs="Times New Roman"/>
          <w:sz w:val="27"/>
          <w:szCs w:val="27"/>
        </w:rPr>
        <w:t>Мельника О.П</w:t>
      </w:r>
      <w:r w:rsidR="00F6756C" w:rsidRPr="00B77550">
        <w:rPr>
          <w:rFonts w:ascii="Times New Roman" w:eastAsia="Calibri" w:hAnsi="Times New Roman" w:cs="Times New Roman"/>
          <w:sz w:val="27"/>
          <w:szCs w:val="27"/>
        </w:rPr>
        <w:t>.,</w:t>
      </w:r>
      <w:r w:rsidR="005C15C1" w:rsidRPr="00B77550">
        <w:rPr>
          <w:rFonts w:ascii="Times New Roman" w:eastAsia="Calibri" w:hAnsi="Times New Roman" w:cs="Times New Roman"/>
          <w:sz w:val="27"/>
          <w:szCs w:val="27"/>
        </w:rPr>
        <w:t xml:space="preserve"> розглянувши виснов</w:t>
      </w:r>
      <w:r w:rsidR="00FA03FB" w:rsidRPr="00B77550">
        <w:rPr>
          <w:rFonts w:ascii="Times New Roman" w:eastAsia="Calibri" w:hAnsi="Times New Roman" w:cs="Times New Roman"/>
          <w:sz w:val="27"/>
          <w:szCs w:val="27"/>
        </w:rPr>
        <w:t>ок</w:t>
      </w:r>
      <w:r w:rsidR="005C15C1" w:rsidRPr="00B77550">
        <w:rPr>
          <w:rFonts w:ascii="Times New Roman" w:eastAsia="Calibri" w:hAnsi="Times New Roman" w:cs="Times New Roman"/>
          <w:sz w:val="27"/>
          <w:szCs w:val="27"/>
        </w:rPr>
        <w:t xml:space="preserve"> доповідача – члена </w:t>
      </w:r>
      <w:r w:rsidRPr="00B77550">
        <w:rPr>
          <w:rFonts w:ascii="Times New Roman" w:eastAsia="Calibri" w:hAnsi="Times New Roman" w:cs="Times New Roman"/>
          <w:sz w:val="27"/>
          <w:szCs w:val="27"/>
        </w:rPr>
        <w:t>Другої</w:t>
      </w:r>
      <w:r w:rsidR="005C15C1" w:rsidRPr="00B77550">
        <w:rPr>
          <w:rFonts w:ascii="Times New Roman" w:eastAsia="Calibri" w:hAnsi="Times New Roman" w:cs="Times New Roman"/>
          <w:sz w:val="27"/>
          <w:szCs w:val="27"/>
        </w:rPr>
        <w:t xml:space="preserve"> Дисциплінарно</w:t>
      </w:r>
      <w:r w:rsidR="00084DD2" w:rsidRPr="00B77550">
        <w:rPr>
          <w:rFonts w:ascii="Times New Roman" w:eastAsia="Calibri" w:hAnsi="Times New Roman" w:cs="Times New Roman"/>
          <w:sz w:val="27"/>
          <w:szCs w:val="27"/>
        </w:rPr>
        <w:t xml:space="preserve">ї палати Вищої ради правосуддя </w:t>
      </w:r>
      <w:r w:rsidR="00B77550">
        <w:rPr>
          <w:rFonts w:ascii="Times New Roman" w:eastAsia="Calibri" w:hAnsi="Times New Roman" w:cs="Times New Roman"/>
          <w:sz w:val="27"/>
          <w:szCs w:val="27"/>
        </w:rPr>
        <w:t xml:space="preserve">         </w:t>
      </w:r>
      <w:proofErr w:type="spellStart"/>
      <w:r w:rsidRPr="00B77550">
        <w:rPr>
          <w:rFonts w:ascii="Times New Roman" w:eastAsia="Calibri" w:hAnsi="Times New Roman" w:cs="Times New Roman"/>
          <w:sz w:val="27"/>
          <w:szCs w:val="27"/>
        </w:rPr>
        <w:t>Ковбій</w:t>
      </w:r>
      <w:proofErr w:type="spellEnd"/>
      <w:r w:rsidRPr="00B77550">
        <w:rPr>
          <w:rFonts w:ascii="Times New Roman" w:eastAsia="Calibri" w:hAnsi="Times New Roman" w:cs="Times New Roman"/>
          <w:sz w:val="27"/>
          <w:szCs w:val="27"/>
        </w:rPr>
        <w:t xml:space="preserve"> О.В</w:t>
      </w:r>
      <w:r w:rsidR="00084DD2" w:rsidRPr="00B77550">
        <w:rPr>
          <w:rFonts w:ascii="Times New Roman" w:eastAsia="Calibri" w:hAnsi="Times New Roman" w:cs="Times New Roman"/>
          <w:sz w:val="27"/>
          <w:szCs w:val="27"/>
        </w:rPr>
        <w:t>.</w:t>
      </w:r>
      <w:r w:rsidR="005C15C1" w:rsidRPr="00B77550">
        <w:rPr>
          <w:rFonts w:ascii="Times New Roman" w:eastAsia="Calibri" w:hAnsi="Times New Roman" w:cs="Times New Roman"/>
          <w:sz w:val="27"/>
          <w:szCs w:val="27"/>
        </w:rPr>
        <w:t xml:space="preserve"> за результатами попередньої перевірки дисциплінарних скарг,</w:t>
      </w:r>
    </w:p>
    <w:p w:rsidR="005C15C1" w:rsidRPr="00B77550" w:rsidRDefault="005C15C1" w:rsidP="005C15C1">
      <w:pPr>
        <w:widowControl w:val="0"/>
        <w:spacing w:after="0" w:line="240" w:lineRule="auto"/>
        <w:jc w:val="both"/>
        <w:rPr>
          <w:rFonts w:ascii="Times New Roman" w:eastAsia="Calibri" w:hAnsi="Times New Roman" w:cs="Times New Roman"/>
          <w:sz w:val="16"/>
          <w:szCs w:val="16"/>
        </w:rPr>
      </w:pPr>
    </w:p>
    <w:p w:rsidR="005C15C1" w:rsidRPr="00B77550" w:rsidRDefault="005C15C1" w:rsidP="005C15C1">
      <w:pPr>
        <w:widowControl w:val="0"/>
        <w:spacing w:after="0" w:line="240" w:lineRule="auto"/>
        <w:jc w:val="center"/>
        <w:rPr>
          <w:rFonts w:ascii="Times New Roman" w:eastAsia="Calibri" w:hAnsi="Times New Roman" w:cs="Times New Roman"/>
          <w:b/>
          <w:sz w:val="27"/>
          <w:szCs w:val="27"/>
        </w:rPr>
      </w:pPr>
      <w:r w:rsidRPr="00B77550">
        <w:rPr>
          <w:rFonts w:ascii="Times New Roman" w:eastAsia="Calibri" w:hAnsi="Times New Roman" w:cs="Times New Roman"/>
          <w:b/>
          <w:sz w:val="27"/>
          <w:szCs w:val="27"/>
        </w:rPr>
        <w:t>встановила:</w:t>
      </w:r>
    </w:p>
    <w:p w:rsidR="000E69C9" w:rsidRPr="00B77550" w:rsidRDefault="000E69C9" w:rsidP="005C15C1">
      <w:pPr>
        <w:widowControl w:val="0"/>
        <w:spacing w:after="0" w:line="240" w:lineRule="auto"/>
        <w:jc w:val="center"/>
        <w:rPr>
          <w:rFonts w:ascii="Times New Roman" w:eastAsia="Calibri" w:hAnsi="Times New Roman" w:cs="Times New Roman"/>
          <w:b/>
          <w:sz w:val="16"/>
          <w:szCs w:val="16"/>
        </w:rPr>
      </w:pPr>
    </w:p>
    <w:p w:rsidR="00E45C08" w:rsidRPr="00B77550" w:rsidRDefault="00F6756C" w:rsidP="00E45C08">
      <w:pPr>
        <w:pStyle w:val="a4"/>
        <w:numPr>
          <w:ilvl w:val="0"/>
          <w:numId w:val="6"/>
        </w:numPr>
        <w:spacing w:after="0" w:line="240" w:lineRule="auto"/>
        <w:ind w:left="0" w:firstLine="0"/>
        <w:jc w:val="both"/>
        <w:rPr>
          <w:rFonts w:ascii="Times New Roman" w:hAnsi="Times New Roman" w:cs="Times New Roman"/>
          <w:sz w:val="27"/>
          <w:szCs w:val="27"/>
        </w:rPr>
      </w:pPr>
      <w:r w:rsidRPr="00B77550">
        <w:rPr>
          <w:rFonts w:ascii="Times New Roman" w:hAnsi="Times New Roman" w:cs="Times New Roman"/>
          <w:sz w:val="27"/>
          <w:szCs w:val="27"/>
        </w:rPr>
        <w:t xml:space="preserve">2 січня 2023 року </w:t>
      </w:r>
      <w:r w:rsidR="00E45C08" w:rsidRPr="00B77550">
        <w:rPr>
          <w:rFonts w:ascii="Times New Roman" w:hAnsi="Times New Roman" w:cs="Times New Roman"/>
          <w:sz w:val="27"/>
          <w:szCs w:val="27"/>
          <w:shd w:val="clear" w:color="auto" w:fill="FFFFFF"/>
        </w:rPr>
        <w:t xml:space="preserve">до Вищої ради правосуддя за вхідним </w:t>
      </w:r>
      <w:r w:rsidRPr="00B77550">
        <w:rPr>
          <w:rFonts w:ascii="Times New Roman" w:hAnsi="Times New Roman" w:cs="Times New Roman"/>
          <w:sz w:val="27"/>
          <w:szCs w:val="27"/>
        </w:rPr>
        <w:t xml:space="preserve">№ П-7/0/7-23 </w:t>
      </w:r>
      <w:r w:rsidR="00E45C08" w:rsidRPr="00B77550">
        <w:rPr>
          <w:rFonts w:ascii="Times New Roman" w:hAnsi="Times New Roman" w:cs="Times New Roman"/>
          <w:sz w:val="27"/>
          <w:szCs w:val="27"/>
          <w:shd w:val="clear" w:color="auto" w:fill="FFFFFF"/>
        </w:rPr>
        <w:t xml:space="preserve">надійшла скарга </w:t>
      </w:r>
      <w:proofErr w:type="spellStart"/>
      <w:r w:rsidRPr="00B77550">
        <w:rPr>
          <w:rFonts w:ascii="Times New Roman" w:hAnsi="Times New Roman" w:cs="Times New Roman"/>
          <w:sz w:val="27"/>
          <w:szCs w:val="27"/>
        </w:rPr>
        <w:t>Покотілова</w:t>
      </w:r>
      <w:proofErr w:type="spellEnd"/>
      <w:r w:rsidRPr="00B77550">
        <w:rPr>
          <w:rFonts w:ascii="Times New Roman" w:hAnsi="Times New Roman" w:cs="Times New Roman"/>
          <w:sz w:val="27"/>
          <w:szCs w:val="27"/>
        </w:rPr>
        <w:t xml:space="preserve"> Є.Д. на </w:t>
      </w:r>
      <w:r w:rsidR="00E45C08" w:rsidRPr="00B77550">
        <w:rPr>
          <w:rFonts w:ascii="Times New Roman" w:hAnsi="Times New Roman" w:cs="Times New Roman"/>
          <w:sz w:val="27"/>
          <w:szCs w:val="27"/>
          <w:lang w:eastAsia="ru-RU"/>
        </w:rPr>
        <w:t xml:space="preserve">дії судді </w:t>
      </w:r>
      <w:r w:rsidRPr="00B77550">
        <w:rPr>
          <w:rFonts w:ascii="Times New Roman" w:hAnsi="Times New Roman" w:cs="Times New Roman"/>
          <w:sz w:val="27"/>
          <w:szCs w:val="27"/>
        </w:rPr>
        <w:t xml:space="preserve">Петропавлівського районного суду Дніпропетровської області </w:t>
      </w:r>
      <w:proofErr w:type="spellStart"/>
      <w:r w:rsidRPr="00B77550">
        <w:rPr>
          <w:rFonts w:ascii="Times New Roman" w:hAnsi="Times New Roman" w:cs="Times New Roman"/>
          <w:sz w:val="27"/>
          <w:szCs w:val="27"/>
        </w:rPr>
        <w:t>Курочкіної</w:t>
      </w:r>
      <w:proofErr w:type="spellEnd"/>
      <w:r w:rsidRPr="00B77550">
        <w:rPr>
          <w:rFonts w:ascii="Times New Roman" w:hAnsi="Times New Roman" w:cs="Times New Roman"/>
          <w:sz w:val="27"/>
          <w:szCs w:val="27"/>
        </w:rPr>
        <w:t xml:space="preserve"> О.М. </w:t>
      </w:r>
      <w:r w:rsidR="00E45C08" w:rsidRPr="00B77550">
        <w:rPr>
          <w:rFonts w:ascii="Times New Roman" w:hAnsi="Times New Roman" w:cs="Times New Roman"/>
          <w:sz w:val="27"/>
          <w:szCs w:val="27"/>
          <w:shd w:val="clear" w:color="auto" w:fill="FFFFFF"/>
        </w:rPr>
        <w:t xml:space="preserve">під час розгляду справи </w:t>
      </w:r>
      <w:r w:rsidRPr="00B77550">
        <w:rPr>
          <w:rFonts w:ascii="Times New Roman" w:hAnsi="Times New Roman" w:cs="Times New Roman"/>
          <w:sz w:val="27"/>
          <w:szCs w:val="27"/>
        </w:rPr>
        <w:t>№ 188/1426/22</w:t>
      </w:r>
      <w:r w:rsidR="00E45C08" w:rsidRPr="00B77550">
        <w:rPr>
          <w:rFonts w:ascii="Times New Roman" w:hAnsi="Times New Roman" w:cs="Times New Roman"/>
          <w:sz w:val="27"/>
          <w:szCs w:val="27"/>
          <w:shd w:val="clear" w:color="auto" w:fill="FFFFFF"/>
        </w:rPr>
        <w:t>.</w:t>
      </w:r>
      <w:r w:rsidR="00E45C08" w:rsidRPr="00B77550">
        <w:rPr>
          <w:rFonts w:ascii="Times New Roman" w:hAnsi="Times New Roman" w:cs="Times New Roman"/>
          <w:sz w:val="27"/>
          <w:szCs w:val="27"/>
        </w:rPr>
        <w:t xml:space="preserve"> </w:t>
      </w:r>
    </w:p>
    <w:p w:rsidR="00E45C08" w:rsidRPr="00B77550" w:rsidRDefault="00E45C08" w:rsidP="00202053">
      <w:pPr>
        <w:spacing w:line="240" w:lineRule="auto"/>
        <w:ind w:firstLine="567"/>
        <w:contextualSpacing/>
        <w:jc w:val="both"/>
        <w:rPr>
          <w:rFonts w:ascii="Times New Roman" w:hAnsi="Times New Roman" w:cs="Times New Roman"/>
          <w:sz w:val="27"/>
          <w:szCs w:val="27"/>
        </w:rPr>
      </w:pPr>
      <w:r w:rsidRPr="00B77550">
        <w:rPr>
          <w:rFonts w:ascii="Times New Roman" w:hAnsi="Times New Roman" w:cs="Times New Roman"/>
          <w:sz w:val="27"/>
          <w:szCs w:val="27"/>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B77550">
        <w:rPr>
          <w:rFonts w:ascii="Times New Roman" w:hAnsi="Times New Roman" w:cs="Times New Roman"/>
          <w:sz w:val="27"/>
          <w:szCs w:val="27"/>
          <w:shd w:val="clear" w:color="auto" w:fill="FFFFFF"/>
        </w:rPr>
        <w:t>Ковбій</w:t>
      </w:r>
      <w:proofErr w:type="spellEnd"/>
      <w:r w:rsidRPr="00B77550">
        <w:rPr>
          <w:rFonts w:ascii="Times New Roman" w:hAnsi="Times New Roman" w:cs="Times New Roman"/>
          <w:sz w:val="27"/>
          <w:szCs w:val="27"/>
          <w:shd w:val="clear" w:color="auto" w:fill="FFFFFF"/>
        </w:rPr>
        <w:t xml:space="preserve"> О.В. складено висновок від 1</w:t>
      </w:r>
      <w:r w:rsidR="00F6756C" w:rsidRPr="00B77550">
        <w:rPr>
          <w:rFonts w:ascii="Times New Roman" w:hAnsi="Times New Roman" w:cs="Times New Roman"/>
          <w:sz w:val="27"/>
          <w:szCs w:val="27"/>
          <w:shd w:val="clear" w:color="auto" w:fill="FFFFFF"/>
        </w:rPr>
        <w:t>1</w:t>
      </w:r>
      <w:r w:rsidRPr="00B77550">
        <w:rPr>
          <w:rFonts w:ascii="Times New Roman" w:hAnsi="Times New Roman" w:cs="Times New Roman"/>
          <w:sz w:val="27"/>
          <w:szCs w:val="27"/>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w:t>
      </w:r>
      <w:r w:rsidR="00202053" w:rsidRPr="00B77550">
        <w:rPr>
          <w:rFonts w:ascii="Times New Roman" w:hAnsi="Times New Roman" w:cs="Times New Roman"/>
          <w:sz w:val="27"/>
          <w:szCs w:val="27"/>
          <w:shd w:val="clear" w:color="auto" w:fill="FFFFFF"/>
        </w:rPr>
        <w:t xml:space="preserve">дисциплінарного проступку </w:t>
      </w:r>
      <w:r w:rsidR="000446D9" w:rsidRPr="00B77550">
        <w:rPr>
          <w:rFonts w:ascii="Times New Roman" w:hAnsi="Times New Roman" w:cs="Times New Roman"/>
          <w:sz w:val="27"/>
          <w:szCs w:val="27"/>
          <w:shd w:val="clear" w:color="auto" w:fill="FFFFFF"/>
        </w:rPr>
        <w:t>у поведінці судді</w:t>
      </w:r>
      <w:r w:rsidRPr="00B77550">
        <w:rPr>
          <w:rFonts w:ascii="Times New Roman" w:hAnsi="Times New Roman" w:cs="Times New Roman"/>
          <w:sz w:val="27"/>
          <w:szCs w:val="27"/>
          <w:shd w:val="clear" w:color="auto" w:fill="FFFFFF"/>
        </w:rPr>
        <w:t>, а суть скарги зводиться лише до незгоди із судовим рішенням (пункт 4 частини першої статті 45 Закону України «Про Вищу раду правосуддя»).</w:t>
      </w:r>
    </w:p>
    <w:p w:rsidR="000446D9" w:rsidRPr="00B77550" w:rsidRDefault="00F6756C" w:rsidP="000446D9">
      <w:pPr>
        <w:pStyle w:val="a4"/>
        <w:numPr>
          <w:ilvl w:val="0"/>
          <w:numId w:val="6"/>
        </w:numPr>
        <w:spacing w:after="0" w:line="240" w:lineRule="auto"/>
        <w:ind w:left="0" w:firstLine="0"/>
        <w:jc w:val="both"/>
        <w:rPr>
          <w:rFonts w:ascii="Times New Roman" w:hAnsi="Times New Roman" w:cs="Times New Roman"/>
          <w:sz w:val="27"/>
          <w:szCs w:val="27"/>
        </w:rPr>
      </w:pPr>
      <w:r w:rsidRPr="00B77550">
        <w:rPr>
          <w:rFonts w:ascii="Times New Roman" w:hAnsi="Times New Roman" w:cs="Times New Roman"/>
          <w:sz w:val="27"/>
          <w:szCs w:val="27"/>
        </w:rPr>
        <w:t xml:space="preserve">31 жовтня 2022 року </w:t>
      </w:r>
      <w:r w:rsidR="000446D9" w:rsidRPr="00B77550">
        <w:rPr>
          <w:rFonts w:ascii="Times New Roman" w:hAnsi="Times New Roman" w:cs="Times New Roman"/>
          <w:sz w:val="27"/>
          <w:szCs w:val="27"/>
          <w:shd w:val="clear" w:color="auto" w:fill="FFFFFF"/>
        </w:rPr>
        <w:t xml:space="preserve">до Вищої ради правосуддя за вхідним </w:t>
      </w:r>
      <w:r w:rsidRPr="00B77550">
        <w:rPr>
          <w:rFonts w:ascii="Times New Roman" w:hAnsi="Times New Roman" w:cs="Times New Roman"/>
          <w:sz w:val="27"/>
          <w:szCs w:val="27"/>
        </w:rPr>
        <w:t xml:space="preserve">№ Л-339/7/7-22 </w:t>
      </w:r>
      <w:r w:rsidR="000446D9" w:rsidRPr="00B77550">
        <w:rPr>
          <w:rFonts w:ascii="Times New Roman" w:hAnsi="Times New Roman" w:cs="Times New Roman"/>
          <w:sz w:val="27"/>
          <w:szCs w:val="27"/>
          <w:shd w:val="clear" w:color="auto" w:fill="FFFFFF"/>
        </w:rPr>
        <w:t xml:space="preserve">надійшла скарга </w:t>
      </w:r>
      <w:r w:rsidRPr="00B77550">
        <w:rPr>
          <w:rFonts w:ascii="Times New Roman" w:hAnsi="Times New Roman" w:cs="Times New Roman"/>
          <w:sz w:val="27"/>
          <w:szCs w:val="27"/>
        </w:rPr>
        <w:t>Лисенка М.М</w:t>
      </w:r>
      <w:r w:rsidR="00202053" w:rsidRPr="00B77550">
        <w:rPr>
          <w:rFonts w:ascii="Times New Roman" w:hAnsi="Times New Roman" w:cs="Times New Roman"/>
          <w:sz w:val="27"/>
          <w:szCs w:val="27"/>
          <w:lang w:eastAsia="ru-RU"/>
        </w:rPr>
        <w:t xml:space="preserve"> </w:t>
      </w:r>
      <w:r w:rsidR="000446D9" w:rsidRPr="00B77550">
        <w:rPr>
          <w:rFonts w:ascii="Times New Roman" w:hAnsi="Times New Roman" w:cs="Times New Roman"/>
          <w:sz w:val="27"/>
          <w:szCs w:val="27"/>
          <w:lang w:eastAsia="ru-RU"/>
        </w:rPr>
        <w:t xml:space="preserve">на дії судді </w:t>
      </w:r>
      <w:r w:rsidRPr="00B77550">
        <w:rPr>
          <w:rFonts w:ascii="Times New Roman" w:hAnsi="Times New Roman" w:cs="Times New Roman"/>
          <w:sz w:val="27"/>
          <w:szCs w:val="27"/>
        </w:rPr>
        <w:t xml:space="preserve">Окружного адміністративного суду міста Києва Пащенка К.С. </w:t>
      </w:r>
      <w:r w:rsidR="000446D9" w:rsidRPr="00B77550">
        <w:rPr>
          <w:rFonts w:ascii="Times New Roman" w:hAnsi="Times New Roman" w:cs="Times New Roman"/>
          <w:sz w:val="27"/>
          <w:szCs w:val="27"/>
          <w:shd w:val="clear" w:color="auto" w:fill="FFFFFF"/>
        </w:rPr>
        <w:t xml:space="preserve">під час розгляду справи </w:t>
      </w:r>
      <w:r w:rsidRPr="00B77550">
        <w:rPr>
          <w:rFonts w:ascii="Times New Roman" w:hAnsi="Times New Roman" w:cs="Times New Roman"/>
          <w:sz w:val="27"/>
          <w:szCs w:val="27"/>
        </w:rPr>
        <w:t>№ 640/13933/22</w:t>
      </w:r>
      <w:r w:rsidR="000446D9" w:rsidRPr="00B77550">
        <w:rPr>
          <w:rFonts w:ascii="Times New Roman" w:hAnsi="Times New Roman" w:cs="Times New Roman"/>
          <w:sz w:val="27"/>
          <w:szCs w:val="27"/>
          <w:shd w:val="clear" w:color="auto" w:fill="FFFFFF"/>
        </w:rPr>
        <w:t>.</w:t>
      </w:r>
      <w:r w:rsidR="000446D9" w:rsidRPr="00B77550">
        <w:rPr>
          <w:rFonts w:ascii="Times New Roman" w:hAnsi="Times New Roman" w:cs="Times New Roman"/>
          <w:sz w:val="27"/>
          <w:szCs w:val="27"/>
        </w:rPr>
        <w:t xml:space="preserve"> </w:t>
      </w:r>
    </w:p>
    <w:p w:rsidR="000446D9" w:rsidRPr="00B77550" w:rsidRDefault="000446D9" w:rsidP="00202053">
      <w:pPr>
        <w:spacing w:line="240" w:lineRule="auto"/>
        <w:ind w:firstLine="567"/>
        <w:contextualSpacing/>
        <w:jc w:val="both"/>
        <w:rPr>
          <w:rFonts w:ascii="Times New Roman" w:hAnsi="Times New Roman" w:cs="Times New Roman"/>
          <w:sz w:val="27"/>
          <w:szCs w:val="27"/>
          <w:shd w:val="clear" w:color="auto" w:fill="FFFFFF"/>
        </w:rPr>
      </w:pPr>
      <w:r w:rsidRPr="00B77550">
        <w:rPr>
          <w:rFonts w:ascii="Times New Roman" w:hAnsi="Times New Roman" w:cs="Times New Roman"/>
          <w:sz w:val="27"/>
          <w:szCs w:val="27"/>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B77550">
        <w:rPr>
          <w:rFonts w:ascii="Times New Roman" w:hAnsi="Times New Roman" w:cs="Times New Roman"/>
          <w:sz w:val="27"/>
          <w:szCs w:val="27"/>
          <w:shd w:val="clear" w:color="auto" w:fill="FFFFFF"/>
        </w:rPr>
        <w:t>Ковбій</w:t>
      </w:r>
      <w:proofErr w:type="spellEnd"/>
      <w:r w:rsidRPr="00B77550">
        <w:rPr>
          <w:rFonts w:ascii="Times New Roman" w:hAnsi="Times New Roman" w:cs="Times New Roman"/>
          <w:sz w:val="27"/>
          <w:szCs w:val="27"/>
          <w:shd w:val="clear" w:color="auto" w:fill="FFFFFF"/>
        </w:rPr>
        <w:t xml:space="preserve"> О.В. складено висновок від </w:t>
      </w:r>
      <w:r w:rsidR="00F6756C" w:rsidRPr="00B77550">
        <w:rPr>
          <w:rFonts w:ascii="Times New Roman" w:hAnsi="Times New Roman" w:cs="Times New Roman"/>
          <w:sz w:val="27"/>
          <w:szCs w:val="27"/>
          <w:shd w:val="clear" w:color="auto" w:fill="FFFFFF"/>
        </w:rPr>
        <w:t>11</w:t>
      </w:r>
      <w:r w:rsidRPr="00B77550">
        <w:rPr>
          <w:rFonts w:ascii="Times New Roman" w:hAnsi="Times New Roman" w:cs="Times New Roman"/>
          <w:sz w:val="27"/>
          <w:szCs w:val="27"/>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w:t>
      </w:r>
      <w:r w:rsidR="00202053" w:rsidRPr="00B77550">
        <w:rPr>
          <w:rFonts w:ascii="Times New Roman" w:hAnsi="Times New Roman" w:cs="Times New Roman"/>
          <w:sz w:val="27"/>
          <w:szCs w:val="27"/>
          <w:shd w:val="clear" w:color="auto" w:fill="FFFFFF"/>
        </w:rPr>
        <w:t>ого проступку</w:t>
      </w:r>
      <w:r w:rsidRPr="00B77550">
        <w:rPr>
          <w:rFonts w:ascii="Times New Roman" w:hAnsi="Times New Roman" w:cs="Times New Roman"/>
          <w:sz w:val="27"/>
          <w:szCs w:val="27"/>
          <w:shd w:val="clear" w:color="auto" w:fill="FFFFFF"/>
        </w:rPr>
        <w:t xml:space="preserve">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FC4069" w:rsidRPr="00B77550" w:rsidRDefault="00FC4069" w:rsidP="00FC4069">
      <w:pPr>
        <w:pStyle w:val="a4"/>
        <w:numPr>
          <w:ilvl w:val="0"/>
          <w:numId w:val="6"/>
        </w:numPr>
        <w:spacing w:line="240" w:lineRule="auto"/>
        <w:ind w:left="0" w:firstLine="0"/>
        <w:jc w:val="both"/>
        <w:rPr>
          <w:rFonts w:ascii="Times New Roman" w:hAnsi="Times New Roman" w:cs="Times New Roman"/>
          <w:sz w:val="27"/>
          <w:szCs w:val="27"/>
        </w:rPr>
      </w:pPr>
      <w:r w:rsidRPr="00B77550">
        <w:rPr>
          <w:rFonts w:ascii="Times New Roman" w:hAnsi="Times New Roman" w:cs="Times New Roman"/>
          <w:sz w:val="27"/>
          <w:szCs w:val="27"/>
          <w:lang w:eastAsia="ru-RU"/>
        </w:rPr>
        <w:lastRenderedPageBreak/>
        <w:t xml:space="preserve">30 листопада 2021 року до Вищої ради правосуддя </w:t>
      </w:r>
      <w:r w:rsidRPr="00B77550">
        <w:rPr>
          <w:rFonts w:ascii="Times New Roman" w:hAnsi="Times New Roman" w:cs="Times New Roman"/>
          <w:sz w:val="27"/>
          <w:szCs w:val="27"/>
          <w:shd w:val="clear" w:color="auto" w:fill="FFFFFF"/>
        </w:rPr>
        <w:t xml:space="preserve">за вхідними  </w:t>
      </w:r>
      <w:r w:rsidR="00B77550">
        <w:rPr>
          <w:rFonts w:ascii="Times New Roman" w:hAnsi="Times New Roman" w:cs="Times New Roman"/>
          <w:sz w:val="27"/>
          <w:szCs w:val="27"/>
          <w:shd w:val="clear" w:color="auto" w:fill="FFFFFF"/>
        </w:rPr>
        <w:t xml:space="preserve">                         </w:t>
      </w:r>
      <w:r w:rsidRPr="00B77550">
        <w:rPr>
          <w:rFonts w:ascii="Times New Roman" w:hAnsi="Times New Roman" w:cs="Times New Roman"/>
          <w:sz w:val="27"/>
          <w:szCs w:val="27"/>
          <w:shd w:val="clear" w:color="auto" w:fill="FFFFFF"/>
        </w:rPr>
        <w:t>№</w:t>
      </w:r>
      <w:r w:rsidRPr="00B77550">
        <w:rPr>
          <w:rFonts w:ascii="Times New Roman" w:hAnsi="Times New Roman" w:cs="Times New Roman"/>
          <w:sz w:val="27"/>
          <w:szCs w:val="27"/>
        </w:rPr>
        <w:t xml:space="preserve">№ </w:t>
      </w:r>
      <w:r w:rsidRPr="00B77550">
        <w:rPr>
          <w:rFonts w:ascii="Times New Roman" w:hAnsi="Times New Roman" w:cs="Times New Roman"/>
          <w:sz w:val="27"/>
          <w:szCs w:val="27"/>
          <w:lang w:eastAsia="ru-RU"/>
        </w:rPr>
        <w:t xml:space="preserve">Д-5678/0/7-21, С-5679/0/7-21, В-5680/0/7-21, Я-5677/0/7-21надійшли скарги </w:t>
      </w:r>
      <w:r w:rsidRPr="00B77550">
        <w:rPr>
          <w:rFonts w:ascii="Times New Roman" w:hAnsi="Times New Roman" w:cs="Times New Roman"/>
          <w:sz w:val="27"/>
          <w:szCs w:val="27"/>
        </w:rPr>
        <w:t xml:space="preserve">Десятки О.П., Сергієнко Ю.М., </w:t>
      </w:r>
      <w:proofErr w:type="spellStart"/>
      <w:r w:rsidRPr="00B77550">
        <w:rPr>
          <w:rFonts w:ascii="Times New Roman" w:hAnsi="Times New Roman" w:cs="Times New Roman"/>
          <w:sz w:val="27"/>
          <w:szCs w:val="27"/>
        </w:rPr>
        <w:t>Волоховської</w:t>
      </w:r>
      <w:proofErr w:type="spellEnd"/>
      <w:r w:rsidRPr="00B77550">
        <w:rPr>
          <w:rFonts w:ascii="Times New Roman" w:hAnsi="Times New Roman" w:cs="Times New Roman"/>
          <w:sz w:val="27"/>
          <w:szCs w:val="27"/>
        </w:rPr>
        <w:t xml:space="preserve"> Н.С., </w:t>
      </w:r>
      <w:proofErr w:type="spellStart"/>
      <w:r w:rsidRPr="00B77550">
        <w:rPr>
          <w:rFonts w:ascii="Times New Roman" w:hAnsi="Times New Roman" w:cs="Times New Roman"/>
          <w:sz w:val="27"/>
          <w:szCs w:val="27"/>
        </w:rPr>
        <w:t>Яскули</w:t>
      </w:r>
      <w:proofErr w:type="spellEnd"/>
      <w:r w:rsidRPr="00B77550">
        <w:rPr>
          <w:rFonts w:ascii="Times New Roman" w:hAnsi="Times New Roman" w:cs="Times New Roman"/>
          <w:sz w:val="27"/>
          <w:szCs w:val="27"/>
        </w:rPr>
        <w:t xml:space="preserve"> І.А</w:t>
      </w:r>
      <w:r w:rsidRPr="00B77550">
        <w:rPr>
          <w:rFonts w:ascii="Times New Roman" w:hAnsi="Times New Roman" w:cs="Times New Roman"/>
          <w:sz w:val="27"/>
          <w:szCs w:val="27"/>
          <w:lang w:eastAsia="ru-RU"/>
        </w:rPr>
        <w:t xml:space="preserve">., об’єднані в одне провадження, на дії судді </w:t>
      </w:r>
      <w:r w:rsidRPr="00B77550">
        <w:rPr>
          <w:rFonts w:ascii="Times New Roman" w:hAnsi="Times New Roman" w:cs="Times New Roman"/>
          <w:sz w:val="27"/>
          <w:szCs w:val="27"/>
        </w:rPr>
        <w:t xml:space="preserve">Київського окружного адміністративного суду </w:t>
      </w:r>
      <w:proofErr w:type="spellStart"/>
      <w:r w:rsidRPr="00B77550">
        <w:rPr>
          <w:rFonts w:ascii="Times New Roman" w:hAnsi="Times New Roman" w:cs="Times New Roman"/>
          <w:sz w:val="27"/>
          <w:szCs w:val="27"/>
        </w:rPr>
        <w:t>Балаклицького</w:t>
      </w:r>
      <w:proofErr w:type="spellEnd"/>
      <w:r w:rsidRPr="00B77550">
        <w:rPr>
          <w:rFonts w:ascii="Times New Roman" w:hAnsi="Times New Roman" w:cs="Times New Roman"/>
          <w:sz w:val="27"/>
          <w:szCs w:val="27"/>
        </w:rPr>
        <w:t xml:space="preserve"> А.І.</w:t>
      </w:r>
      <w:r w:rsidRPr="00B77550">
        <w:rPr>
          <w:rFonts w:ascii="Times New Roman" w:hAnsi="Times New Roman" w:cs="Times New Roman"/>
          <w:sz w:val="27"/>
          <w:szCs w:val="27"/>
          <w:shd w:val="clear" w:color="auto" w:fill="FFFFFF"/>
        </w:rPr>
        <w:t xml:space="preserve"> під час розгляду справи </w:t>
      </w:r>
      <w:r w:rsidRPr="00B77550">
        <w:rPr>
          <w:rFonts w:ascii="Times New Roman" w:hAnsi="Times New Roman" w:cs="Times New Roman"/>
          <w:sz w:val="27"/>
          <w:szCs w:val="27"/>
        </w:rPr>
        <w:t>№ 320/10895/21</w:t>
      </w:r>
      <w:r w:rsidRPr="00B77550">
        <w:rPr>
          <w:rFonts w:ascii="Times New Roman" w:hAnsi="Times New Roman" w:cs="Times New Roman"/>
          <w:sz w:val="27"/>
          <w:szCs w:val="27"/>
          <w:shd w:val="clear" w:color="auto" w:fill="FFFFFF"/>
        </w:rPr>
        <w:t>.</w:t>
      </w:r>
    </w:p>
    <w:p w:rsidR="00FC4069" w:rsidRPr="00B77550" w:rsidRDefault="00B77550" w:rsidP="00FC4069">
      <w:pPr>
        <w:pStyle w:val="a4"/>
        <w:spacing w:line="240" w:lineRule="auto"/>
        <w:ind w:left="0" w:firstLine="567"/>
        <w:jc w:val="both"/>
        <w:rPr>
          <w:rFonts w:ascii="Times New Roman" w:hAnsi="Times New Roman" w:cs="Times New Roman"/>
          <w:sz w:val="27"/>
          <w:szCs w:val="27"/>
        </w:rPr>
      </w:pPr>
      <w:r w:rsidRPr="00B77550">
        <w:rPr>
          <w:rFonts w:ascii="Times New Roman" w:hAnsi="Times New Roman" w:cs="Times New Roman"/>
          <w:sz w:val="27"/>
          <w:szCs w:val="27"/>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B77550">
        <w:rPr>
          <w:rFonts w:ascii="Times New Roman" w:hAnsi="Times New Roman" w:cs="Times New Roman"/>
          <w:sz w:val="27"/>
          <w:szCs w:val="27"/>
          <w:shd w:val="clear" w:color="auto" w:fill="FFFFFF"/>
        </w:rPr>
        <w:t>Ковбій</w:t>
      </w:r>
      <w:proofErr w:type="spellEnd"/>
      <w:r w:rsidRPr="00B77550">
        <w:rPr>
          <w:rFonts w:ascii="Times New Roman" w:hAnsi="Times New Roman" w:cs="Times New Roman"/>
          <w:sz w:val="27"/>
          <w:szCs w:val="27"/>
          <w:shd w:val="clear" w:color="auto" w:fill="FFFFFF"/>
        </w:rPr>
        <w:t xml:space="preserve"> О.В. складено висновок від 18 грудня 2023 року про відсутність підстав для відкриття дисциплінарної справи, оскільки скаржниками не наведено обґрунтованих відомостей про наявність ознак дисциплінарного проступку у поведінці судді, а суть скарг зводиться лише до незгоди із судовим рішенням (пункт 4 частини першої статті 45 Закону України «Про Вищу раду правосуддя»).</w:t>
      </w:r>
    </w:p>
    <w:p w:rsidR="000E69C9" w:rsidRPr="00B77550" w:rsidRDefault="000E69C9" w:rsidP="000446D9">
      <w:pPr>
        <w:spacing w:after="0" w:line="240" w:lineRule="auto"/>
        <w:ind w:firstLine="567"/>
        <w:contextualSpacing/>
        <w:jc w:val="both"/>
        <w:rPr>
          <w:rFonts w:ascii="Times New Roman" w:hAnsi="Times New Roman" w:cs="Times New Roman"/>
          <w:sz w:val="27"/>
          <w:szCs w:val="27"/>
        </w:rPr>
      </w:pPr>
      <w:r w:rsidRPr="00B77550">
        <w:rPr>
          <w:rFonts w:ascii="Times New Roman" w:hAnsi="Times New Roman" w:cs="Times New Roman"/>
          <w:color w:val="1D1D1B"/>
          <w:sz w:val="27"/>
          <w:szCs w:val="27"/>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B77550" w:rsidRDefault="000E69C9" w:rsidP="000E69C9">
      <w:pPr>
        <w:pStyle w:val="a4"/>
        <w:spacing w:after="0" w:line="240" w:lineRule="auto"/>
        <w:ind w:left="0" w:firstLine="567"/>
        <w:jc w:val="both"/>
        <w:rPr>
          <w:rFonts w:ascii="Times New Roman" w:hAnsi="Times New Roman" w:cs="Times New Roman"/>
          <w:color w:val="1D1D1B"/>
          <w:sz w:val="27"/>
          <w:szCs w:val="27"/>
          <w:shd w:val="clear" w:color="auto" w:fill="FFFFFF"/>
        </w:rPr>
      </w:pPr>
      <w:r w:rsidRPr="00B77550">
        <w:rPr>
          <w:rFonts w:ascii="Times New Roman" w:hAnsi="Times New Roman" w:cs="Times New Roman"/>
          <w:color w:val="1D1D1B"/>
          <w:sz w:val="27"/>
          <w:szCs w:val="27"/>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B77550" w:rsidRDefault="000E69C9" w:rsidP="000E69C9">
      <w:pPr>
        <w:pStyle w:val="a4"/>
        <w:spacing w:after="0" w:line="240" w:lineRule="auto"/>
        <w:ind w:left="0" w:firstLine="567"/>
        <w:jc w:val="both"/>
        <w:rPr>
          <w:rFonts w:ascii="Times New Roman" w:hAnsi="Times New Roman" w:cs="Times New Roman"/>
          <w:color w:val="1D1D1B"/>
          <w:sz w:val="27"/>
          <w:szCs w:val="27"/>
          <w:shd w:val="clear" w:color="auto" w:fill="FFFFFF"/>
        </w:rPr>
      </w:pPr>
      <w:r w:rsidRPr="00B77550">
        <w:rPr>
          <w:rFonts w:ascii="Times New Roman" w:hAnsi="Times New Roman" w:cs="Times New Roman"/>
          <w:color w:val="1D1D1B"/>
          <w:sz w:val="27"/>
          <w:szCs w:val="27"/>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B77550" w:rsidRDefault="000E69C9" w:rsidP="000E69C9">
      <w:pPr>
        <w:pStyle w:val="a4"/>
        <w:spacing w:after="0" w:line="240" w:lineRule="auto"/>
        <w:ind w:left="0" w:firstLine="567"/>
        <w:jc w:val="both"/>
        <w:rPr>
          <w:rFonts w:ascii="Times New Roman" w:hAnsi="Times New Roman" w:cs="Times New Roman"/>
          <w:sz w:val="16"/>
          <w:szCs w:val="16"/>
        </w:rPr>
      </w:pPr>
    </w:p>
    <w:p w:rsidR="005C15C1" w:rsidRPr="00B77550" w:rsidRDefault="005C15C1" w:rsidP="005C15C1">
      <w:pPr>
        <w:pStyle w:val="20"/>
        <w:shd w:val="clear" w:color="auto" w:fill="auto"/>
        <w:spacing w:before="0" w:line="240" w:lineRule="auto"/>
        <w:ind w:firstLine="567"/>
        <w:jc w:val="center"/>
        <w:rPr>
          <w:b/>
          <w:sz w:val="27"/>
          <w:szCs w:val="27"/>
        </w:rPr>
      </w:pPr>
      <w:r w:rsidRPr="00B77550">
        <w:rPr>
          <w:b/>
          <w:sz w:val="27"/>
          <w:szCs w:val="27"/>
        </w:rPr>
        <w:t>ухвалила:</w:t>
      </w:r>
    </w:p>
    <w:p w:rsidR="00B77550" w:rsidRPr="00B77550" w:rsidRDefault="00B77550" w:rsidP="005C15C1">
      <w:pPr>
        <w:pStyle w:val="20"/>
        <w:shd w:val="clear" w:color="auto" w:fill="auto"/>
        <w:spacing w:before="0" w:line="240" w:lineRule="auto"/>
        <w:ind w:firstLine="567"/>
        <w:jc w:val="center"/>
        <w:rPr>
          <w:b/>
          <w:sz w:val="16"/>
          <w:szCs w:val="16"/>
        </w:rPr>
      </w:pPr>
    </w:p>
    <w:p w:rsidR="000E69C9" w:rsidRPr="00B77550" w:rsidRDefault="0070570A" w:rsidP="00FC4069">
      <w:pPr>
        <w:pStyle w:val="20"/>
        <w:numPr>
          <w:ilvl w:val="0"/>
          <w:numId w:val="7"/>
        </w:numPr>
        <w:tabs>
          <w:tab w:val="left" w:pos="284"/>
        </w:tabs>
        <w:spacing w:before="0" w:line="240" w:lineRule="auto"/>
        <w:ind w:left="0" w:firstLine="0"/>
        <w:rPr>
          <w:sz w:val="27"/>
          <w:szCs w:val="27"/>
          <w:lang w:eastAsia="ru-RU"/>
        </w:rPr>
      </w:pPr>
      <w:r w:rsidRPr="00B77550">
        <w:rPr>
          <w:sz w:val="27"/>
          <w:szCs w:val="27"/>
          <w:lang w:eastAsia="uk-UA" w:bidi="uk-UA"/>
        </w:rPr>
        <w:t>в</w:t>
      </w:r>
      <w:r w:rsidR="000E69C9" w:rsidRPr="00B77550">
        <w:rPr>
          <w:sz w:val="27"/>
          <w:szCs w:val="27"/>
          <w:lang w:eastAsia="uk-UA" w:bidi="uk-UA"/>
        </w:rPr>
        <w:t xml:space="preserve">ідмовити </w:t>
      </w:r>
      <w:r w:rsidR="000E69C9" w:rsidRPr="00B77550">
        <w:rPr>
          <w:color w:val="1D1D1B"/>
          <w:sz w:val="27"/>
          <w:szCs w:val="27"/>
          <w:shd w:val="clear" w:color="auto" w:fill="FFFFFF"/>
        </w:rPr>
        <w:t xml:space="preserve">у відкритті дисциплінарної справи за скаргою </w:t>
      </w:r>
      <w:proofErr w:type="spellStart"/>
      <w:r w:rsidR="00F6756C" w:rsidRPr="00B77550">
        <w:rPr>
          <w:sz w:val="27"/>
          <w:szCs w:val="27"/>
        </w:rPr>
        <w:t>Покотілова</w:t>
      </w:r>
      <w:proofErr w:type="spellEnd"/>
      <w:r w:rsidR="00F6756C" w:rsidRPr="00B77550">
        <w:rPr>
          <w:sz w:val="27"/>
          <w:szCs w:val="27"/>
        </w:rPr>
        <w:t xml:space="preserve"> Євгена Дмитровича</w:t>
      </w:r>
      <w:r w:rsidR="000E69C9" w:rsidRPr="00B77550">
        <w:rPr>
          <w:sz w:val="27"/>
          <w:szCs w:val="27"/>
        </w:rPr>
        <w:t xml:space="preserve"> </w:t>
      </w:r>
      <w:r w:rsidRPr="00B77550">
        <w:rPr>
          <w:color w:val="1D1D1B"/>
          <w:sz w:val="27"/>
          <w:szCs w:val="27"/>
          <w:shd w:val="clear" w:color="auto" w:fill="FFFFFF"/>
        </w:rPr>
        <w:t>стосовно</w:t>
      </w:r>
      <w:r w:rsidR="000E69C9" w:rsidRPr="00B77550">
        <w:rPr>
          <w:color w:val="1D1D1B"/>
          <w:sz w:val="27"/>
          <w:szCs w:val="27"/>
          <w:shd w:val="clear" w:color="auto" w:fill="FFFFFF"/>
        </w:rPr>
        <w:t xml:space="preserve"> судді </w:t>
      </w:r>
      <w:r w:rsidR="00F6756C" w:rsidRPr="00B77550">
        <w:rPr>
          <w:sz w:val="27"/>
          <w:szCs w:val="27"/>
        </w:rPr>
        <w:t xml:space="preserve">Петропавлівського районного суду Дніпропетровської області </w:t>
      </w:r>
      <w:proofErr w:type="spellStart"/>
      <w:r w:rsidR="00F6756C" w:rsidRPr="00B77550">
        <w:rPr>
          <w:sz w:val="27"/>
          <w:szCs w:val="27"/>
        </w:rPr>
        <w:t>Курочкіної</w:t>
      </w:r>
      <w:proofErr w:type="spellEnd"/>
      <w:r w:rsidR="00F6756C" w:rsidRPr="00B77550">
        <w:rPr>
          <w:sz w:val="27"/>
          <w:szCs w:val="27"/>
        </w:rPr>
        <w:t xml:space="preserve"> Олени Михайлівни</w:t>
      </w:r>
      <w:r w:rsidRPr="00B77550">
        <w:rPr>
          <w:sz w:val="27"/>
          <w:szCs w:val="27"/>
          <w:lang w:val="ru-RU"/>
        </w:rPr>
        <w:t>;</w:t>
      </w:r>
    </w:p>
    <w:p w:rsidR="00FC4069" w:rsidRPr="00B77550" w:rsidRDefault="0070570A" w:rsidP="00FC4069">
      <w:pPr>
        <w:pStyle w:val="20"/>
        <w:numPr>
          <w:ilvl w:val="0"/>
          <w:numId w:val="7"/>
        </w:numPr>
        <w:tabs>
          <w:tab w:val="left" w:pos="284"/>
        </w:tabs>
        <w:spacing w:before="0" w:line="240" w:lineRule="auto"/>
        <w:ind w:left="0" w:firstLine="0"/>
        <w:rPr>
          <w:sz w:val="27"/>
          <w:szCs w:val="27"/>
          <w:lang w:eastAsia="ru-RU"/>
        </w:rPr>
      </w:pPr>
      <w:r w:rsidRPr="00B77550">
        <w:rPr>
          <w:sz w:val="27"/>
          <w:szCs w:val="27"/>
          <w:lang w:eastAsia="uk-UA" w:bidi="uk-UA"/>
        </w:rPr>
        <w:t xml:space="preserve">відмовити </w:t>
      </w:r>
      <w:r w:rsidRPr="00B77550">
        <w:rPr>
          <w:color w:val="1D1D1B"/>
          <w:sz w:val="27"/>
          <w:szCs w:val="27"/>
          <w:shd w:val="clear" w:color="auto" w:fill="FFFFFF"/>
        </w:rPr>
        <w:t xml:space="preserve">у відкритті дисциплінарної справи за скаргою </w:t>
      </w:r>
      <w:r w:rsidR="00F6756C" w:rsidRPr="00B77550">
        <w:rPr>
          <w:sz w:val="27"/>
          <w:szCs w:val="27"/>
        </w:rPr>
        <w:t>Лисенка Миколи Миколайовича</w:t>
      </w:r>
      <w:r w:rsidRPr="00B77550">
        <w:rPr>
          <w:sz w:val="27"/>
          <w:szCs w:val="27"/>
        </w:rPr>
        <w:t xml:space="preserve"> </w:t>
      </w:r>
      <w:r w:rsidRPr="00B77550">
        <w:rPr>
          <w:color w:val="1D1D1B"/>
          <w:sz w:val="27"/>
          <w:szCs w:val="27"/>
          <w:shd w:val="clear" w:color="auto" w:fill="FFFFFF"/>
        </w:rPr>
        <w:t xml:space="preserve">стосовно судді </w:t>
      </w:r>
      <w:r w:rsidR="00F6756C" w:rsidRPr="00B77550">
        <w:rPr>
          <w:sz w:val="27"/>
          <w:szCs w:val="27"/>
        </w:rPr>
        <w:t>Окружного адміністративного суду міста Києва</w:t>
      </w:r>
      <w:r w:rsidR="00FC4069" w:rsidRPr="00B77550">
        <w:rPr>
          <w:sz w:val="27"/>
          <w:szCs w:val="27"/>
        </w:rPr>
        <w:t xml:space="preserve"> Пащенка Костянтина Сергійовича;</w:t>
      </w:r>
    </w:p>
    <w:p w:rsidR="00FC4069" w:rsidRPr="00B77550" w:rsidRDefault="00FC4069" w:rsidP="00FC4069">
      <w:pPr>
        <w:pStyle w:val="a6"/>
        <w:numPr>
          <w:ilvl w:val="0"/>
          <w:numId w:val="7"/>
        </w:numPr>
        <w:tabs>
          <w:tab w:val="left" w:pos="284"/>
        </w:tabs>
        <w:ind w:left="0" w:firstLine="0"/>
        <w:jc w:val="both"/>
        <w:rPr>
          <w:rFonts w:ascii="Times New Roman" w:hAnsi="Times New Roman" w:cs="Times New Roman"/>
          <w:sz w:val="27"/>
          <w:szCs w:val="27"/>
          <w:lang w:eastAsia="ru-RU"/>
        </w:rPr>
      </w:pPr>
      <w:r w:rsidRPr="00B77550">
        <w:rPr>
          <w:rFonts w:ascii="Times New Roman" w:hAnsi="Times New Roman" w:cs="Times New Roman"/>
          <w:sz w:val="27"/>
          <w:szCs w:val="27"/>
          <w:lang w:eastAsia="uk-UA" w:bidi="uk-UA"/>
        </w:rPr>
        <w:t xml:space="preserve">відмовити </w:t>
      </w:r>
      <w:r w:rsidRPr="00B77550">
        <w:rPr>
          <w:rFonts w:ascii="Times New Roman" w:hAnsi="Times New Roman" w:cs="Times New Roman"/>
          <w:color w:val="1D1D1B"/>
          <w:sz w:val="27"/>
          <w:szCs w:val="27"/>
          <w:shd w:val="clear" w:color="auto" w:fill="FFFFFF"/>
        </w:rPr>
        <w:t xml:space="preserve">у відкритті дисциплінарної справи за скаргами </w:t>
      </w:r>
      <w:r w:rsidRPr="00B77550">
        <w:rPr>
          <w:rFonts w:ascii="Times New Roman" w:hAnsi="Times New Roman" w:cs="Times New Roman"/>
          <w:sz w:val="27"/>
          <w:szCs w:val="27"/>
        </w:rPr>
        <w:t xml:space="preserve">Десятки Олени Петрівни, Сергієнко Юлії Михайлівни, </w:t>
      </w:r>
      <w:proofErr w:type="spellStart"/>
      <w:r w:rsidRPr="00B77550">
        <w:rPr>
          <w:rFonts w:ascii="Times New Roman" w:hAnsi="Times New Roman" w:cs="Times New Roman"/>
          <w:sz w:val="27"/>
          <w:szCs w:val="27"/>
        </w:rPr>
        <w:t>Волоховської</w:t>
      </w:r>
      <w:proofErr w:type="spellEnd"/>
      <w:r w:rsidRPr="00B77550">
        <w:rPr>
          <w:rFonts w:ascii="Times New Roman" w:hAnsi="Times New Roman" w:cs="Times New Roman"/>
          <w:sz w:val="27"/>
          <w:szCs w:val="27"/>
        </w:rPr>
        <w:t xml:space="preserve"> Наталії Сергіївни, </w:t>
      </w:r>
      <w:proofErr w:type="spellStart"/>
      <w:r w:rsidRPr="00B77550">
        <w:rPr>
          <w:rFonts w:ascii="Times New Roman" w:hAnsi="Times New Roman" w:cs="Times New Roman"/>
          <w:sz w:val="27"/>
          <w:szCs w:val="27"/>
        </w:rPr>
        <w:t>Яскули</w:t>
      </w:r>
      <w:proofErr w:type="spellEnd"/>
      <w:r w:rsidRPr="00B77550">
        <w:rPr>
          <w:rFonts w:ascii="Times New Roman" w:hAnsi="Times New Roman" w:cs="Times New Roman"/>
          <w:sz w:val="27"/>
          <w:szCs w:val="27"/>
        </w:rPr>
        <w:t xml:space="preserve"> Ірини Анатоліївни стосовно судді Київського окружного адміністративного суду </w:t>
      </w:r>
      <w:proofErr w:type="spellStart"/>
      <w:r w:rsidRPr="00B77550">
        <w:rPr>
          <w:rFonts w:ascii="Times New Roman" w:hAnsi="Times New Roman" w:cs="Times New Roman"/>
          <w:sz w:val="27"/>
          <w:szCs w:val="27"/>
        </w:rPr>
        <w:t>Балаклицького</w:t>
      </w:r>
      <w:proofErr w:type="spellEnd"/>
      <w:r w:rsidRPr="00B77550">
        <w:rPr>
          <w:rFonts w:ascii="Times New Roman" w:hAnsi="Times New Roman" w:cs="Times New Roman"/>
          <w:sz w:val="27"/>
          <w:szCs w:val="27"/>
        </w:rPr>
        <w:t xml:space="preserve"> Андрія Івановича.</w:t>
      </w:r>
    </w:p>
    <w:p w:rsidR="005C15C1" w:rsidRPr="00B77550" w:rsidRDefault="005C15C1" w:rsidP="00B77550">
      <w:pPr>
        <w:pStyle w:val="20"/>
        <w:shd w:val="clear" w:color="auto" w:fill="auto"/>
        <w:spacing w:before="0" w:line="240" w:lineRule="auto"/>
        <w:ind w:firstLine="567"/>
        <w:rPr>
          <w:sz w:val="27"/>
          <w:szCs w:val="27"/>
          <w:lang w:eastAsia="uk-UA" w:bidi="uk-UA"/>
        </w:rPr>
      </w:pPr>
      <w:r w:rsidRPr="00B77550">
        <w:rPr>
          <w:sz w:val="27"/>
          <w:szCs w:val="27"/>
          <w:lang w:eastAsia="uk-UA" w:bidi="uk-UA"/>
        </w:rPr>
        <w:t>Ухвала оскарженню не підлягає.</w:t>
      </w:r>
    </w:p>
    <w:p w:rsidR="005C15C1" w:rsidRPr="00B77550" w:rsidRDefault="005C15C1" w:rsidP="005C15C1">
      <w:pPr>
        <w:pStyle w:val="20"/>
        <w:shd w:val="clear" w:color="auto" w:fill="auto"/>
        <w:spacing w:before="0" w:line="276" w:lineRule="auto"/>
        <w:ind w:firstLine="0"/>
        <w:rPr>
          <w:sz w:val="22"/>
          <w:szCs w:val="22"/>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B77550" w:rsidRDefault="005C15C1" w:rsidP="000D16FF">
            <w:pPr>
              <w:autoSpaceDN w:val="0"/>
              <w:spacing w:line="276" w:lineRule="auto"/>
              <w:ind w:left="-105"/>
              <w:rPr>
                <w:rFonts w:ascii="Times New Roman" w:eastAsia="Calibri" w:hAnsi="Times New Roman" w:cs="Times New Roman"/>
                <w:b/>
                <w:sz w:val="27"/>
                <w:szCs w:val="27"/>
              </w:rPr>
            </w:pPr>
            <w:r w:rsidRPr="00B77550">
              <w:rPr>
                <w:rFonts w:ascii="Times New Roman" w:eastAsia="Calibri" w:hAnsi="Times New Roman" w:cs="Times New Roman"/>
                <w:b/>
                <w:sz w:val="27"/>
                <w:szCs w:val="27"/>
              </w:rPr>
              <w:t>Головуючий на засіданні</w:t>
            </w:r>
          </w:p>
          <w:p w:rsidR="005C15C1" w:rsidRPr="00B77550" w:rsidRDefault="003F7432" w:rsidP="000D16FF">
            <w:pPr>
              <w:autoSpaceDN w:val="0"/>
              <w:spacing w:line="276" w:lineRule="auto"/>
              <w:ind w:left="-105"/>
              <w:rPr>
                <w:rFonts w:ascii="Times New Roman" w:eastAsia="Calibri" w:hAnsi="Times New Roman" w:cs="Times New Roman"/>
                <w:b/>
                <w:sz w:val="27"/>
                <w:szCs w:val="27"/>
              </w:rPr>
            </w:pPr>
            <w:r w:rsidRPr="00B77550">
              <w:rPr>
                <w:rFonts w:ascii="Times New Roman" w:eastAsia="Calibri" w:hAnsi="Times New Roman" w:cs="Times New Roman"/>
                <w:b/>
                <w:sz w:val="27"/>
                <w:szCs w:val="27"/>
              </w:rPr>
              <w:t>Другої</w:t>
            </w:r>
            <w:r w:rsidR="005C15C1" w:rsidRPr="00B77550">
              <w:rPr>
                <w:rFonts w:ascii="Times New Roman" w:eastAsia="Calibri" w:hAnsi="Times New Roman" w:cs="Times New Roman"/>
                <w:b/>
                <w:sz w:val="27"/>
                <w:szCs w:val="27"/>
              </w:rPr>
              <w:t xml:space="preserve"> Дисциплінарної палати</w:t>
            </w:r>
          </w:p>
          <w:p w:rsidR="005C15C1" w:rsidRPr="00B77550" w:rsidRDefault="005C15C1" w:rsidP="000D16FF">
            <w:pPr>
              <w:autoSpaceDN w:val="0"/>
              <w:spacing w:line="276" w:lineRule="auto"/>
              <w:ind w:left="-105"/>
              <w:rPr>
                <w:rFonts w:ascii="Times New Roman" w:eastAsia="Calibri" w:hAnsi="Times New Roman" w:cs="Times New Roman"/>
                <w:b/>
                <w:sz w:val="27"/>
                <w:szCs w:val="27"/>
              </w:rPr>
            </w:pPr>
            <w:r w:rsidRPr="00B77550">
              <w:rPr>
                <w:rFonts w:ascii="Times New Roman" w:eastAsia="Calibri" w:hAnsi="Times New Roman" w:cs="Times New Roman"/>
                <w:b/>
                <w:sz w:val="27"/>
                <w:szCs w:val="27"/>
              </w:rPr>
              <w:t>В</w:t>
            </w:r>
            <w:r w:rsidRPr="00B77550">
              <w:rPr>
                <w:rFonts w:ascii="Times New Roman" w:eastAsia="Times New Roman" w:hAnsi="Times New Roman" w:cs="Times New Roman"/>
                <w:b/>
                <w:sz w:val="27"/>
                <w:szCs w:val="27"/>
                <w:lang w:eastAsia="uk-UA"/>
              </w:rPr>
              <w:t>ищої ради правосуддя</w:t>
            </w:r>
          </w:p>
        </w:tc>
        <w:tc>
          <w:tcPr>
            <w:tcW w:w="2970" w:type="dxa"/>
          </w:tcPr>
          <w:p w:rsidR="005C15C1" w:rsidRPr="00B77550" w:rsidRDefault="005C15C1" w:rsidP="000D16FF">
            <w:pPr>
              <w:autoSpaceDN w:val="0"/>
              <w:spacing w:line="276" w:lineRule="auto"/>
              <w:ind w:right="-114"/>
              <w:jc w:val="right"/>
              <w:rPr>
                <w:rFonts w:ascii="Times New Roman" w:eastAsia="Times New Roman" w:hAnsi="Times New Roman" w:cs="Times New Roman"/>
                <w:b/>
                <w:sz w:val="27"/>
                <w:szCs w:val="27"/>
                <w:lang w:eastAsia="uk-UA"/>
              </w:rPr>
            </w:pPr>
          </w:p>
          <w:p w:rsidR="005C15C1" w:rsidRPr="00B77550" w:rsidRDefault="005C15C1" w:rsidP="000D16FF">
            <w:pPr>
              <w:autoSpaceDN w:val="0"/>
              <w:spacing w:line="276" w:lineRule="auto"/>
              <w:ind w:right="-114"/>
              <w:rPr>
                <w:rFonts w:ascii="Times New Roman" w:eastAsia="Times New Roman" w:hAnsi="Times New Roman" w:cs="Times New Roman"/>
                <w:b/>
                <w:sz w:val="27"/>
                <w:szCs w:val="27"/>
                <w:lang w:eastAsia="uk-UA"/>
              </w:rPr>
            </w:pPr>
          </w:p>
          <w:p w:rsidR="005C15C1" w:rsidRPr="00B77550" w:rsidRDefault="00F6756C" w:rsidP="000D16FF">
            <w:pPr>
              <w:autoSpaceDN w:val="0"/>
              <w:spacing w:line="276" w:lineRule="auto"/>
              <w:ind w:right="-114"/>
              <w:rPr>
                <w:rFonts w:ascii="Times New Roman" w:eastAsia="Calibri" w:hAnsi="Times New Roman" w:cs="Times New Roman"/>
                <w:b/>
                <w:sz w:val="27"/>
                <w:szCs w:val="27"/>
              </w:rPr>
            </w:pPr>
            <w:r w:rsidRPr="00B77550">
              <w:rPr>
                <w:rFonts w:ascii="Times New Roman" w:eastAsia="Times New Roman" w:hAnsi="Times New Roman" w:cs="Times New Roman"/>
                <w:b/>
                <w:sz w:val="27"/>
                <w:szCs w:val="27"/>
                <w:lang w:eastAsia="uk-UA"/>
              </w:rPr>
              <w:t>Віталій САЛІХОВ</w:t>
            </w:r>
          </w:p>
        </w:tc>
      </w:tr>
      <w:tr w:rsidR="005C15C1" w:rsidRPr="00C91721" w:rsidTr="000D16FF">
        <w:tc>
          <w:tcPr>
            <w:tcW w:w="6658" w:type="dxa"/>
          </w:tcPr>
          <w:p w:rsidR="005C15C1" w:rsidRPr="00B77550" w:rsidRDefault="005C15C1" w:rsidP="000D16FF">
            <w:pPr>
              <w:autoSpaceDN w:val="0"/>
              <w:spacing w:line="276" w:lineRule="auto"/>
              <w:ind w:left="-105"/>
              <w:rPr>
                <w:rFonts w:ascii="Times New Roman" w:eastAsia="Calibri" w:hAnsi="Times New Roman" w:cs="Times New Roman"/>
                <w:b/>
                <w:sz w:val="27"/>
                <w:szCs w:val="27"/>
              </w:rPr>
            </w:pPr>
          </w:p>
        </w:tc>
        <w:tc>
          <w:tcPr>
            <w:tcW w:w="2970" w:type="dxa"/>
          </w:tcPr>
          <w:p w:rsidR="005C15C1" w:rsidRPr="00B77550" w:rsidRDefault="005C15C1" w:rsidP="000D16FF">
            <w:pPr>
              <w:autoSpaceDN w:val="0"/>
              <w:spacing w:line="276" w:lineRule="auto"/>
              <w:ind w:right="-114"/>
              <w:jc w:val="right"/>
              <w:rPr>
                <w:rFonts w:ascii="Times New Roman" w:eastAsia="Times New Roman" w:hAnsi="Times New Roman" w:cs="Times New Roman"/>
                <w:b/>
                <w:sz w:val="27"/>
                <w:szCs w:val="27"/>
                <w:lang w:eastAsia="uk-UA"/>
              </w:rPr>
            </w:pPr>
          </w:p>
        </w:tc>
      </w:tr>
      <w:tr w:rsidR="005C15C1" w:rsidRPr="00C91721" w:rsidTr="000D16FF">
        <w:tc>
          <w:tcPr>
            <w:tcW w:w="6658" w:type="dxa"/>
          </w:tcPr>
          <w:p w:rsidR="005C15C1" w:rsidRPr="00B77550" w:rsidRDefault="005C15C1" w:rsidP="003F7432">
            <w:pPr>
              <w:autoSpaceDN w:val="0"/>
              <w:spacing w:line="276" w:lineRule="auto"/>
              <w:ind w:left="-105"/>
              <w:rPr>
                <w:rFonts w:ascii="Times New Roman" w:eastAsia="Calibri" w:hAnsi="Times New Roman" w:cs="Times New Roman"/>
                <w:b/>
                <w:sz w:val="27"/>
                <w:szCs w:val="27"/>
              </w:rPr>
            </w:pPr>
            <w:r w:rsidRPr="00B77550">
              <w:rPr>
                <w:rFonts w:ascii="Times New Roman" w:eastAsia="Calibri" w:hAnsi="Times New Roman" w:cs="Times New Roman"/>
                <w:b/>
                <w:sz w:val="27"/>
                <w:szCs w:val="27"/>
              </w:rPr>
              <w:t xml:space="preserve">Члени </w:t>
            </w:r>
            <w:r w:rsidR="003F7432" w:rsidRPr="00B77550">
              <w:rPr>
                <w:rFonts w:ascii="Times New Roman" w:eastAsia="Calibri" w:hAnsi="Times New Roman" w:cs="Times New Roman"/>
                <w:b/>
                <w:sz w:val="27"/>
                <w:szCs w:val="27"/>
              </w:rPr>
              <w:t>Другої</w:t>
            </w:r>
            <w:r w:rsidRPr="00B77550">
              <w:rPr>
                <w:rFonts w:ascii="Times New Roman" w:eastAsia="Calibri" w:hAnsi="Times New Roman" w:cs="Times New Roman"/>
                <w:b/>
                <w:sz w:val="27"/>
                <w:szCs w:val="27"/>
              </w:rPr>
              <w:t xml:space="preserve"> Дисциплінарної палати</w:t>
            </w:r>
          </w:p>
        </w:tc>
        <w:tc>
          <w:tcPr>
            <w:tcW w:w="2970" w:type="dxa"/>
          </w:tcPr>
          <w:p w:rsidR="005C15C1" w:rsidRPr="00B77550" w:rsidRDefault="003F7432" w:rsidP="000D16FF">
            <w:pPr>
              <w:autoSpaceDN w:val="0"/>
              <w:spacing w:line="276" w:lineRule="auto"/>
              <w:ind w:right="-114"/>
              <w:rPr>
                <w:rFonts w:ascii="Times New Roman" w:eastAsia="Times New Roman" w:hAnsi="Times New Roman" w:cs="Times New Roman"/>
                <w:b/>
                <w:sz w:val="27"/>
                <w:szCs w:val="27"/>
                <w:lang w:eastAsia="uk-UA"/>
              </w:rPr>
            </w:pPr>
            <w:r w:rsidRPr="00B77550">
              <w:rPr>
                <w:rFonts w:ascii="Times New Roman" w:eastAsia="Times New Roman" w:hAnsi="Times New Roman" w:cs="Times New Roman"/>
                <w:b/>
                <w:sz w:val="27"/>
                <w:szCs w:val="27"/>
                <w:lang w:eastAsia="uk-UA"/>
              </w:rPr>
              <w:t>Сергій БУРЛАКОВ</w:t>
            </w:r>
          </w:p>
        </w:tc>
      </w:tr>
      <w:tr w:rsidR="005C15C1" w:rsidRPr="00C91721" w:rsidTr="000D16FF">
        <w:tc>
          <w:tcPr>
            <w:tcW w:w="6658" w:type="dxa"/>
          </w:tcPr>
          <w:p w:rsidR="005C15C1" w:rsidRPr="00B77550" w:rsidRDefault="005C15C1" w:rsidP="000D16FF">
            <w:pPr>
              <w:autoSpaceDN w:val="0"/>
              <w:spacing w:line="276" w:lineRule="auto"/>
              <w:ind w:left="-105"/>
              <w:rPr>
                <w:rFonts w:ascii="Times New Roman" w:eastAsia="Calibri" w:hAnsi="Times New Roman" w:cs="Times New Roman"/>
                <w:b/>
                <w:sz w:val="27"/>
                <w:szCs w:val="27"/>
              </w:rPr>
            </w:pPr>
          </w:p>
        </w:tc>
        <w:tc>
          <w:tcPr>
            <w:tcW w:w="2970" w:type="dxa"/>
          </w:tcPr>
          <w:p w:rsidR="005C15C1" w:rsidRPr="00B77550" w:rsidRDefault="005C15C1" w:rsidP="000D16FF">
            <w:pPr>
              <w:autoSpaceDN w:val="0"/>
              <w:spacing w:line="276" w:lineRule="auto"/>
              <w:ind w:right="-114"/>
              <w:rPr>
                <w:rFonts w:ascii="Times New Roman" w:eastAsia="Times New Roman" w:hAnsi="Times New Roman" w:cs="Times New Roman"/>
                <w:b/>
                <w:sz w:val="27"/>
                <w:szCs w:val="27"/>
                <w:lang w:eastAsia="uk-UA"/>
              </w:rPr>
            </w:pPr>
          </w:p>
        </w:tc>
      </w:tr>
      <w:tr w:rsidR="005C15C1" w:rsidRPr="00C91721" w:rsidTr="000D16FF">
        <w:tc>
          <w:tcPr>
            <w:tcW w:w="6658" w:type="dxa"/>
          </w:tcPr>
          <w:p w:rsidR="005C15C1" w:rsidRPr="00B77550" w:rsidRDefault="005C15C1" w:rsidP="000D16FF">
            <w:pPr>
              <w:autoSpaceDN w:val="0"/>
              <w:spacing w:line="276" w:lineRule="auto"/>
              <w:ind w:left="-105"/>
              <w:rPr>
                <w:rFonts w:ascii="Times New Roman" w:eastAsia="Calibri" w:hAnsi="Times New Roman" w:cs="Times New Roman"/>
                <w:b/>
                <w:sz w:val="27"/>
                <w:szCs w:val="27"/>
              </w:rPr>
            </w:pPr>
          </w:p>
        </w:tc>
        <w:tc>
          <w:tcPr>
            <w:tcW w:w="2970" w:type="dxa"/>
          </w:tcPr>
          <w:p w:rsidR="005C15C1" w:rsidRPr="00B77550" w:rsidRDefault="003F7432" w:rsidP="000D16FF">
            <w:pPr>
              <w:autoSpaceDN w:val="0"/>
              <w:spacing w:line="276" w:lineRule="auto"/>
              <w:ind w:right="-114"/>
              <w:rPr>
                <w:rFonts w:ascii="Times New Roman" w:eastAsia="Times New Roman" w:hAnsi="Times New Roman" w:cs="Times New Roman"/>
                <w:b/>
                <w:sz w:val="27"/>
                <w:szCs w:val="27"/>
                <w:lang w:eastAsia="uk-UA"/>
              </w:rPr>
            </w:pPr>
            <w:r w:rsidRPr="00B77550">
              <w:rPr>
                <w:rFonts w:ascii="Times New Roman" w:eastAsia="Times New Roman" w:hAnsi="Times New Roman" w:cs="Times New Roman"/>
                <w:b/>
                <w:sz w:val="27"/>
                <w:szCs w:val="27"/>
                <w:lang w:eastAsia="uk-UA"/>
              </w:rPr>
              <w:t>Олексій МЕЛЬНИК</w:t>
            </w:r>
          </w:p>
        </w:tc>
      </w:tr>
    </w:tbl>
    <w:p w:rsidR="00CF4B38" w:rsidRDefault="00CF4B38" w:rsidP="00B77550"/>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0AD" w:rsidRDefault="005A60AD" w:rsidP="005C15C1">
      <w:pPr>
        <w:spacing w:after="0" w:line="240" w:lineRule="auto"/>
      </w:pPr>
      <w:r>
        <w:separator/>
      </w:r>
    </w:p>
  </w:endnote>
  <w:endnote w:type="continuationSeparator" w:id="0">
    <w:p w:rsidR="005A60AD" w:rsidRDefault="005A60AD"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0AD" w:rsidRDefault="005A60AD" w:rsidP="005C15C1">
      <w:pPr>
        <w:spacing w:after="0" w:line="240" w:lineRule="auto"/>
      </w:pPr>
      <w:r>
        <w:separator/>
      </w:r>
    </w:p>
  </w:footnote>
  <w:footnote w:type="continuationSeparator" w:id="0">
    <w:p w:rsidR="005A60AD" w:rsidRDefault="005A60AD"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CC0A01">
          <w:rPr>
            <w:noProof/>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50184"/>
    <w:rsid w:val="0015112C"/>
    <w:rsid w:val="00186379"/>
    <w:rsid w:val="001B2686"/>
    <w:rsid w:val="00202053"/>
    <w:rsid w:val="002304DD"/>
    <w:rsid w:val="00232F41"/>
    <w:rsid w:val="00295D32"/>
    <w:rsid w:val="002A144C"/>
    <w:rsid w:val="002A6881"/>
    <w:rsid w:val="002A68B7"/>
    <w:rsid w:val="002D097A"/>
    <w:rsid w:val="003326D2"/>
    <w:rsid w:val="003718B0"/>
    <w:rsid w:val="003A5DA6"/>
    <w:rsid w:val="003B442E"/>
    <w:rsid w:val="003F7432"/>
    <w:rsid w:val="0044054C"/>
    <w:rsid w:val="004B5571"/>
    <w:rsid w:val="00530C3D"/>
    <w:rsid w:val="00542722"/>
    <w:rsid w:val="005653B0"/>
    <w:rsid w:val="005729C8"/>
    <w:rsid w:val="005A60AD"/>
    <w:rsid w:val="005A70CD"/>
    <w:rsid w:val="005C15C1"/>
    <w:rsid w:val="005D1E52"/>
    <w:rsid w:val="00605CC2"/>
    <w:rsid w:val="00664E9C"/>
    <w:rsid w:val="006732D6"/>
    <w:rsid w:val="00675D8D"/>
    <w:rsid w:val="0068749E"/>
    <w:rsid w:val="0069743E"/>
    <w:rsid w:val="0070570A"/>
    <w:rsid w:val="00712FE9"/>
    <w:rsid w:val="00753C64"/>
    <w:rsid w:val="007C1487"/>
    <w:rsid w:val="007E7467"/>
    <w:rsid w:val="008307FC"/>
    <w:rsid w:val="0085281D"/>
    <w:rsid w:val="009951C0"/>
    <w:rsid w:val="009D6F62"/>
    <w:rsid w:val="009E623A"/>
    <w:rsid w:val="009F12BE"/>
    <w:rsid w:val="00A11AAE"/>
    <w:rsid w:val="00A32762"/>
    <w:rsid w:val="00AB51F8"/>
    <w:rsid w:val="00AB5693"/>
    <w:rsid w:val="00AB5936"/>
    <w:rsid w:val="00AC0CD9"/>
    <w:rsid w:val="00B04CDB"/>
    <w:rsid w:val="00B47EDF"/>
    <w:rsid w:val="00B634F5"/>
    <w:rsid w:val="00B7728C"/>
    <w:rsid w:val="00B77550"/>
    <w:rsid w:val="00B8375B"/>
    <w:rsid w:val="00BD7461"/>
    <w:rsid w:val="00BF7823"/>
    <w:rsid w:val="00C159D8"/>
    <w:rsid w:val="00C3311E"/>
    <w:rsid w:val="00C765ED"/>
    <w:rsid w:val="00C86F9A"/>
    <w:rsid w:val="00C976A0"/>
    <w:rsid w:val="00CA21CC"/>
    <w:rsid w:val="00CC0A01"/>
    <w:rsid w:val="00CF4B38"/>
    <w:rsid w:val="00D010FA"/>
    <w:rsid w:val="00D77384"/>
    <w:rsid w:val="00D94208"/>
    <w:rsid w:val="00DB0FBC"/>
    <w:rsid w:val="00E45C08"/>
    <w:rsid w:val="00EA0350"/>
    <w:rsid w:val="00EB45FB"/>
    <w:rsid w:val="00EC3FE3"/>
    <w:rsid w:val="00ED43DC"/>
    <w:rsid w:val="00F034CD"/>
    <w:rsid w:val="00F12EE3"/>
    <w:rsid w:val="00F6756C"/>
    <w:rsid w:val="00F70F91"/>
    <w:rsid w:val="00F80AE9"/>
    <w:rsid w:val="00FA03FB"/>
    <w:rsid w:val="00FA5C50"/>
    <w:rsid w:val="00FC4069"/>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80B7"/>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CF56A-AC7E-41E9-B6CD-A9A5236E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2954</Words>
  <Characters>1685</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3</cp:revision>
  <cp:lastPrinted>2023-12-13T13:48:00Z</cp:lastPrinted>
  <dcterms:created xsi:type="dcterms:W3CDTF">2023-12-20T12:09:00Z</dcterms:created>
  <dcterms:modified xsi:type="dcterms:W3CDTF">2023-12-21T09:12:00Z</dcterms:modified>
</cp:coreProperties>
</file>