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Default="002F0A3B" w:rsidP="00804B8E">
      <w:pPr>
        <w:pStyle w:val="a7"/>
        <w:spacing w:after="0"/>
        <w:ind w:left="5954"/>
        <w:jc w:val="right"/>
        <w:rPr>
          <w:sz w:val="28"/>
          <w:szCs w:val="28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98264" wp14:editId="723C1483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B8E" w:rsidRPr="00EA5C44" w:rsidRDefault="00804B8E" w:rsidP="00804B8E">
      <w:pPr>
        <w:pStyle w:val="a7"/>
        <w:spacing w:after="0"/>
        <w:ind w:left="5954"/>
        <w:jc w:val="right"/>
        <w:rPr>
          <w:sz w:val="28"/>
          <w:szCs w:val="28"/>
        </w:rPr>
      </w:pPr>
    </w:p>
    <w:p w:rsidR="002F0A3B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91248D" w:rsidRDefault="002F0A3B" w:rsidP="002F0A3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597" w:type="dxa"/>
        <w:tblLook w:val="04A0" w:firstRow="1" w:lastRow="0" w:firstColumn="1" w:lastColumn="0" w:noHBand="0" w:noVBand="1"/>
      </w:tblPr>
      <w:tblGrid>
        <w:gridCol w:w="3098"/>
        <w:gridCol w:w="2431"/>
        <w:gridCol w:w="1444"/>
        <w:gridCol w:w="3624"/>
      </w:tblGrid>
      <w:tr w:rsidR="002F0A3B" w:rsidRPr="00635BF0" w:rsidTr="00FA49EC">
        <w:trPr>
          <w:trHeight w:val="188"/>
        </w:trPr>
        <w:tc>
          <w:tcPr>
            <w:tcW w:w="3098" w:type="dxa"/>
          </w:tcPr>
          <w:p w:rsidR="002F0A3B" w:rsidRPr="00FE02F2" w:rsidRDefault="00807B83" w:rsidP="005C1B6A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17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5C1B6A">
              <w:rPr>
                <w:rFonts w:ascii="Times New Roman" w:hAnsi="Times New Roman" w:cs="Times New Roman"/>
                <w:noProof/>
                <w:sz w:val="28"/>
                <w:szCs w:val="28"/>
              </w:rPr>
              <w:t>січня 2024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875" w:type="dxa"/>
            <w:gridSpan w:val="2"/>
          </w:tcPr>
          <w:p w:rsidR="002F0A3B" w:rsidRPr="00B15DB8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FE02F2" w:rsidRDefault="000934CF" w:rsidP="000934C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</w:rPr>
              <w:t xml:space="preserve">     </w:t>
            </w:r>
            <w:r w:rsidR="002D46D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№ 134</w:t>
            </w:r>
            <w:bookmarkStart w:id="0" w:name="_GoBack"/>
            <w:bookmarkEnd w:id="0"/>
            <w:r w:rsidR="00807B8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2F0A3B" w:rsidRPr="00AF6581" w:rsidTr="00FA4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68" w:type="dxa"/>
          <w:trHeight w:val="426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0A3B" w:rsidRPr="00392D35" w:rsidRDefault="00BF3DEE" w:rsidP="005E0A9E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</w:t>
            </w:r>
            <w:r w:rsidR="001871B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залишення без розгляду та повернення </w:t>
            </w: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дисциплінарних </w:t>
            </w:r>
            <w:r w:rsidR="001871B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скарг</w:t>
            </w: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:</w:t>
            </w:r>
            <w:r w:rsidR="005E0A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E0A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Якимака</w:t>
            </w:r>
            <w:proofErr w:type="spellEnd"/>
            <w:r w:rsidR="005E0A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Є.А. стосовно судді Конотопського міськрайонного суду Сумської області </w:t>
            </w:r>
            <w:proofErr w:type="spellStart"/>
            <w:r w:rsidR="005E0A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Буток</w:t>
            </w:r>
            <w:proofErr w:type="spellEnd"/>
            <w:r w:rsidR="005E0A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Т.А.; Заїки Я.М. стосовно судді Чернігівського апеляційного суду </w:t>
            </w:r>
            <w:proofErr w:type="spellStart"/>
            <w:r w:rsidR="005E0A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Салая</w:t>
            </w:r>
            <w:proofErr w:type="spellEnd"/>
            <w:r w:rsidR="005E0A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Г.М.; </w:t>
            </w:r>
            <w:proofErr w:type="spellStart"/>
            <w:r w:rsidR="005E0A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5E0A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стосовно судді </w:t>
            </w:r>
            <w:proofErr w:type="spellStart"/>
            <w:r w:rsidR="005E0A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Тернівського</w:t>
            </w:r>
            <w:proofErr w:type="spellEnd"/>
            <w:r w:rsidR="005E0A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Кривого Рогу Дніпропетровської області </w:t>
            </w:r>
            <w:proofErr w:type="spellStart"/>
            <w:r w:rsidR="005E0A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Лиходєдова</w:t>
            </w:r>
            <w:proofErr w:type="spellEnd"/>
            <w:r w:rsidR="005E0A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А.В.</w:t>
            </w:r>
            <w:r w:rsidR="005559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="005559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Островерхова</w:t>
            </w:r>
            <w:proofErr w:type="spellEnd"/>
            <w:r w:rsidR="005559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Є.В. стосовно судді </w:t>
            </w:r>
            <w:proofErr w:type="spellStart"/>
            <w:r w:rsidR="005559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Цюрупинського</w:t>
            </w:r>
            <w:proofErr w:type="spellEnd"/>
            <w:r w:rsidR="005559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Херсонської області Яценка О.М. за дії вчиненні на посаді судді Ленінського районн</w:t>
            </w:r>
            <w:r w:rsidR="00387F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ого суду міста Дніпропетровська</w:t>
            </w:r>
            <w:r w:rsidR="001871B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F0A3B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F0A3B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="00765EBD">
        <w:rPr>
          <w:rFonts w:ascii="Times New Roman" w:hAnsi="Times New Roman"/>
          <w:sz w:val="28"/>
          <w:szCs w:val="28"/>
        </w:rPr>
        <w:t>Маселка</w:t>
      </w:r>
      <w:proofErr w:type="spellEnd"/>
      <w:r w:rsidR="00765EBD">
        <w:rPr>
          <w:rFonts w:ascii="Times New Roman" w:hAnsi="Times New Roman"/>
          <w:sz w:val="28"/>
          <w:szCs w:val="28"/>
        </w:rPr>
        <w:t xml:space="preserve"> Р.А</w:t>
      </w:r>
      <w:r w:rsidR="00363297" w:rsidRPr="00363297">
        <w:rPr>
          <w:rFonts w:ascii="Times New Roman" w:hAnsi="Times New Roman"/>
          <w:sz w:val="28"/>
          <w:szCs w:val="28"/>
        </w:rPr>
        <w:t>.,</w:t>
      </w:r>
      <w:r w:rsidRPr="007B460A">
        <w:rPr>
          <w:rFonts w:ascii="Times New Roman" w:hAnsi="Times New Roman"/>
          <w:sz w:val="28"/>
          <w:szCs w:val="28"/>
        </w:rPr>
        <w:t xml:space="preserve"> членів</w:t>
      </w:r>
      <w:r w:rsidR="00765EB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</w:t>
      </w:r>
      <w:r w:rsidR="00251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1D74">
        <w:rPr>
          <w:rFonts w:ascii="Times New Roman" w:hAnsi="Times New Roman"/>
          <w:sz w:val="28"/>
          <w:szCs w:val="28"/>
        </w:rPr>
        <w:t>Саліхова</w:t>
      </w:r>
      <w:proofErr w:type="spellEnd"/>
      <w:r w:rsidR="00251D74">
        <w:rPr>
          <w:rFonts w:ascii="Times New Roman" w:hAnsi="Times New Roman"/>
          <w:sz w:val="28"/>
          <w:szCs w:val="28"/>
        </w:rPr>
        <w:t xml:space="preserve"> В.В.,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2F0A3B" w:rsidRPr="00812B77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812B77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6646E4" w:rsidRDefault="000934CF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F0A3B" w:rsidRPr="006646E4">
        <w:rPr>
          <w:rFonts w:ascii="Times New Roman" w:hAnsi="Times New Roman"/>
          <w:sz w:val="28"/>
          <w:szCs w:val="28"/>
        </w:rPr>
        <w:t xml:space="preserve">ішенням Вищої ради правосуддя від 5 серпня 2021 року № 1809/0/15-21 </w:t>
      </w:r>
      <w:proofErr w:type="spellStart"/>
      <w:r w:rsidR="002F0A3B"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="002F0A3B"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</w:t>
      </w:r>
      <w:r w:rsidR="002F0A3B"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 </w:t>
      </w:r>
      <w:r w:rsidR="002F0A3B" w:rsidRPr="006646E4">
        <w:rPr>
          <w:rFonts w:ascii="Times New Roman" w:hAnsi="Times New Roman"/>
          <w:sz w:val="28"/>
          <w:szCs w:val="28"/>
        </w:rPr>
        <w:t>чи прокурора.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2F0A3B" w:rsidRPr="00812B77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555995">
        <w:rPr>
          <w:rFonts w:ascii="Times New Roman" w:hAnsi="Times New Roman" w:cs="Times New Roman"/>
          <w:sz w:val="28"/>
          <w:szCs w:val="28"/>
        </w:rPr>
        <w:t>6</w:t>
      </w:r>
      <w:r w:rsidR="00765EBD">
        <w:rPr>
          <w:rFonts w:ascii="Times New Roman" w:hAnsi="Times New Roman" w:cs="Times New Roman"/>
          <w:sz w:val="28"/>
          <w:szCs w:val="28"/>
        </w:rPr>
        <w:t xml:space="preserve"> </w:t>
      </w:r>
      <w:r w:rsidR="005467E0">
        <w:rPr>
          <w:rFonts w:ascii="Times New Roman" w:hAnsi="Times New Roman" w:cs="Times New Roman"/>
          <w:sz w:val="28"/>
          <w:szCs w:val="28"/>
        </w:rPr>
        <w:t>грудня</w:t>
      </w:r>
      <w:r w:rsidR="00E80FAC">
        <w:rPr>
          <w:rFonts w:ascii="Times New Roman" w:hAnsi="Times New Roman" w:cs="Times New Roman"/>
          <w:sz w:val="28"/>
          <w:szCs w:val="28"/>
        </w:rPr>
        <w:t xml:space="preserve"> 202</w:t>
      </w:r>
      <w:r w:rsidR="005467E0">
        <w:rPr>
          <w:rFonts w:ascii="Times New Roman" w:hAnsi="Times New Roman" w:cs="Times New Roman"/>
          <w:sz w:val="28"/>
          <w:szCs w:val="28"/>
        </w:rPr>
        <w:t>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 w:rsidR="00E80FAC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765EBD">
        <w:rPr>
          <w:rFonts w:ascii="Times New Roman" w:hAnsi="Times New Roman" w:cs="Times New Roman"/>
          <w:sz w:val="28"/>
          <w:szCs w:val="28"/>
        </w:rPr>
        <w:t>ом</w:t>
      </w:r>
      <w:r w:rsidRPr="00681F6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65EBD">
        <w:rPr>
          <w:rFonts w:ascii="Times New Roman" w:hAnsi="Times New Roman" w:cs="Times New Roman"/>
          <w:sz w:val="28"/>
          <w:szCs w:val="28"/>
        </w:rPr>
        <w:t xml:space="preserve"> </w:t>
      </w:r>
      <w:r w:rsidR="00555995">
        <w:rPr>
          <w:rFonts w:ascii="Times New Roman" w:hAnsi="Times New Roman" w:cs="Times New Roman"/>
          <w:sz w:val="28"/>
          <w:szCs w:val="28"/>
        </w:rPr>
        <w:t>Я-4387/0/7-23</w:t>
      </w:r>
      <w:r w:rsidR="00765EBD">
        <w:rPr>
          <w:rFonts w:ascii="Times New Roman" w:hAnsi="Times New Roman" w:cs="Times New Roman"/>
          <w:sz w:val="28"/>
          <w:szCs w:val="28"/>
        </w:rPr>
        <w:t xml:space="preserve"> надійшла</w:t>
      </w:r>
      <w:r w:rsidR="00E80FAC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765EBD">
        <w:rPr>
          <w:rFonts w:ascii="Times New Roman" w:hAnsi="Times New Roman" w:cs="Times New Roman"/>
          <w:sz w:val="28"/>
          <w:szCs w:val="28"/>
        </w:rPr>
        <w:t>а</w:t>
      </w:r>
      <w:r w:rsidR="00E80FAC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765E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5995">
        <w:rPr>
          <w:rFonts w:ascii="Times New Roman" w:hAnsi="Times New Roman" w:cs="Times New Roman"/>
          <w:sz w:val="28"/>
          <w:szCs w:val="28"/>
        </w:rPr>
        <w:t>Якимака</w:t>
      </w:r>
      <w:proofErr w:type="spellEnd"/>
      <w:r w:rsidR="00555995">
        <w:rPr>
          <w:rFonts w:ascii="Times New Roman" w:hAnsi="Times New Roman" w:cs="Times New Roman"/>
          <w:sz w:val="28"/>
          <w:szCs w:val="28"/>
        </w:rPr>
        <w:t xml:space="preserve"> Є.А., </w:t>
      </w:r>
      <w:r w:rsidR="00555995" w:rsidRPr="00555995">
        <w:rPr>
          <w:rFonts w:ascii="Times New Roman" w:hAnsi="Times New Roman" w:cs="Times New Roman"/>
          <w:sz w:val="28"/>
          <w:szCs w:val="28"/>
        </w:rPr>
        <w:t xml:space="preserve">скерована </w:t>
      </w:r>
      <w:r w:rsidR="00555995">
        <w:rPr>
          <w:rFonts w:ascii="Times New Roman" w:hAnsi="Times New Roman" w:cs="Times New Roman"/>
          <w:sz w:val="28"/>
          <w:szCs w:val="28"/>
        </w:rPr>
        <w:t xml:space="preserve">з                     </w:t>
      </w:r>
      <w:r w:rsidR="00555995" w:rsidRPr="00555995">
        <w:rPr>
          <w:rFonts w:ascii="Times New Roman" w:hAnsi="Times New Roman" w:cs="Times New Roman"/>
          <w:sz w:val="28"/>
          <w:szCs w:val="28"/>
        </w:rPr>
        <w:t>ДУ «</w:t>
      </w:r>
      <w:r w:rsidR="00555995">
        <w:rPr>
          <w:rFonts w:ascii="Times New Roman" w:hAnsi="Times New Roman" w:cs="Times New Roman"/>
          <w:sz w:val="28"/>
          <w:szCs w:val="28"/>
        </w:rPr>
        <w:t>Сумський</w:t>
      </w:r>
      <w:r w:rsidR="00555995" w:rsidRPr="00555995">
        <w:rPr>
          <w:rFonts w:ascii="Times New Roman" w:hAnsi="Times New Roman" w:cs="Times New Roman"/>
          <w:sz w:val="28"/>
          <w:szCs w:val="28"/>
        </w:rPr>
        <w:t xml:space="preserve"> слідчий ізолятор»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 w:rsidR="005467E0">
        <w:rPr>
          <w:rFonts w:ascii="Times New Roman" w:hAnsi="Times New Roman" w:cs="Times New Roman"/>
          <w:sz w:val="28"/>
          <w:szCs w:val="28"/>
        </w:rPr>
        <w:t xml:space="preserve"> </w:t>
      </w:r>
      <w:r w:rsidR="00555995">
        <w:rPr>
          <w:rFonts w:ascii="Times New Roman" w:hAnsi="Times New Roman" w:cs="Times New Roman"/>
          <w:sz w:val="28"/>
          <w:szCs w:val="28"/>
        </w:rPr>
        <w:t>Конотопського міськрайонного суду Сумської області</w:t>
      </w:r>
      <w:r w:rsidR="00251D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1D74">
        <w:rPr>
          <w:rFonts w:ascii="Times New Roman" w:hAnsi="Times New Roman" w:cs="Times New Roman"/>
          <w:sz w:val="28"/>
          <w:szCs w:val="28"/>
        </w:rPr>
        <w:t>Буток</w:t>
      </w:r>
      <w:proofErr w:type="spellEnd"/>
      <w:r w:rsidR="00251D74">
        <w:rPr>
          <w:rFonts w:ascii="Times New Roman" w:hAnsi="Times New Roman" w:cs="Times New Roman"/>
          <w:sz w:val="28"/>
          <w:szCs w:val="28"/>
        </w:rPr>
        <w:t xml:space="preserve"> Т.А.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</w:t>
      </w:r>
      <w:r w:rsidR="00251D7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№ </w:t>
      </w:r>
      <w:r w:rsidR="00555995">
        <w:rPr>
          <w:rFonts w:ascii="Times New Roman" w:hAnsi="Times New Roman" w:cs="Times New Roman"/>
          <w:sz w:val="28"/>
          <w:szCs w:val="28"/>
        </w:rPr>
        <w:t>577/4706/21</w:t>
      </w:r>
      <w:r w:rsidR="00E80FAC">
        <w:rPr>
          <w:rFonts w:ascii="Times New Roman" w:hAnsi="Times New Roman" w:cs="Times New Roman"/>
          <w:sz w:val="28"/>
          <w:szCs w:val="28"/>
        </w:rPr>
        <w:t>, як</w:t>
      </w:r>
      <w:r w:rsidR="00765E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3AA">
        <w:rPr>
          <w:rFonts w:ascii="Times New Roman" w:hAnsi="Times New Roman" w:cs="Times New Roman"/>
          <w:sz w:val="28"/>
          <w:szCs w:val="28"/>
        </w:rPr>
        <w:t>п</w:t>
      </w:r>
      <w:r w:rsidR="00CB13AA" w:rsidRPr="00162195">
        <w:rPr>
          <w:rFonts w:ascii="Times New Roman" w:hAnsi="Times New Roman" w:cs="Times New Roman"/>
          <w:sz w:val="28"/>
          <w:szCs w:val="28"/>
        </w:rPr>
        <w:t>ротокол</w:t>
      </w:r>
      <w:r w:rsidR="00CB13AA">
        <w:rPr>
          <w:rFonts w:ascii="Times New Roman" w:hAnsi="Times New Roman" w:cs="Times New Roman"/>
          <w:sz w:val="28"/>
          <w:szCs w:val="28"/>
        </w:rPr>
        <w:t>ом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автоматизованого </w:t>
      </w:r>
      <w:r w:rsidR="005467E0">
        <w:rPr>
          <w:rFonts w:ascii="Times New Roman" w:hAnsi="Times New Roman" w:cs="Times New Roman"/>
          <w:sz w:val="28"/>
          <w:szCs w:val="28"/>
        </w:rPr>
        <w:t xml:space="preserve">розподілу справи між членами </w:t>
      </w:r>
      <w:r w:rsidR="00CB13AA" w:rsidRPr="00162195">
        <w:rPr>
          <w:rFonts w:ascii="Times New Roman" w:hAnsi="Times New Roman" w:cs="Times New Roman"/>
          <w:sz w:val="28"/>
          <w:szCs w:val="28"/>
        </w:rPr>
        <w:t>Вищої ради правосуддя</w:t>
      </w:r>
      <w:r w:rsidR="005467E0">
        <w:rPr>
          <w:rFonts w:ascii="Times New Roman" w:hAnsi="Times New Roman" w:cs="Times New Roman"/>
          <w:sz w:val="28"/>
          <w:szCs w:val="28"/>
        </w:rPr>
        <w:t xml:space="preserve"> від </w:t>
      </w:r>
      <w:r w:rsidR="00555995">
        <w:rPr>
          <w:rFonts w:ascii="Times New Roman" w:hAnsi="Times New Roman" w:cs="Times New Roman"/>
          <w:sz w:val="28"/>
          <w:szCs w:val="28"/>
        </w:rPr>
        <w:t>6</w:t>
      </w:r>
      <w:r w:rsidR="005467E0">
        <w:rPr>
          <w:rFonts w:ascii="Times New Roman" w:hAnsi="Times New Roman" w:cs="Times New Roman"/>
          <w:sz w:val="28"/>
          <w:szCs w:val="28"/>
        </w:rPr>
        <w:t xml:space="preserve"> грудня 2023</w:t>
      </w:r>
      <w:r w:rsidR="00387F95">
        <w:rPr>
          <w:rFonts w:ascii="Times New Roman" w:hAnsi="Times New Roman" w:cs="Times New Roman"/>
          <w:sz w:val="28"/>
          <w:szCs w:val="28"/>
        </w:rPr>
        <w:t xml:space="preserve"> року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</w:t>
      </w:r>
      <w:r w:rsidR="005467E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467E0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5467E0">
        <w:rPr>
          <w:rFonts w:ascii="Times New Roman" w:hAnsi="Times New Roman" w:cs="Times New Roman"/>
          <w:sz w:val="28"/>
          <w:szCs w:val="28"/>
        </w:rPr>
        <w:t>ої</w:t>
      </w:r>
      <w:r w:rsidR="00224C4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5467E0">
        <w:rPr>
          <w:rFonts w:ascii="Times New Roman" w:hAnsi="Times New Roman" w:cs="Times New Roman"/>
          <w:sz w:val="28"/>
          <w:szCs w:val="28"/>
        </w:rPr>
        <w:t>и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92D5E">
        <w:rPr>
          <w:rFonts w:ascii="Times New Roman" w:hAnsi="Times New Roman" w:cs="Times New Roman"/>
          <w:sz w:val="28"/>
          <w:szCs w:val="28"/>
        </w:rPr>
        <w:t xml:space="preserve">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224C4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5467E0">
        <w:rPr>
          <w:rFonts w:ascii="Times New Roman" w:hAnsi="Times New Roman" w:cs="Times New Roman"/>
          <w:sz w:val="28"/>
          <w:szCs w:val="28"/>
        </w:rPr>
        <w:t>1</w:t>
      </w:r>
      <w:r w:rsidR="00555995">
        <w:rPr>
          <w:rFonts w:ascii="Times New Roman" w:hAnsi="Times New Roman" w:cs="Times New Roman"/>
          <w:sz w:val="28"/>
          <w:szCs w:val="28"/>
        </w:rPr>
        <w:t>3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224C4E">
        <w:rPr>
          <w:rFonts w:ascii="Times New Roman" w:hAnsi="Times New Roman" w:cs="Times New Roman"/>
          <w:sz w:val="28"/>
          <w:szCs w:val="28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</w:t>
      </w:r>
      <w:r w:rsidR="005467E0" w:rsidRPr="005467E0">
        <w:rPr>
          <w:rFonts w:ascii="Times New Roman" w:hAnsi="Times New Roman" w:cs="Times New Roman"/>
          <w:sz w:val="28"/>
          <w:szCs w:val="28"/>
        </w:rPr>
        <w:t xml:space="preserve">про залишення без розгляду та повернення дисциплінарної скарги, оскільки дисциплінарна скарга </w:t>
      </w:r>
      <w:r w:rsidR="00BF0E3E">
        <w:rPr>
          <w:rFonts w:ascii="Times New Roman" w:hAnsi="Times New Roman" w:cs="Times New Roman"/>
          <w:sz w:val="28"/>
          <w:szCs w:val="28"/>
        </w:rPr>
        <w:t>ґрунтується</w:t>
      </w:r>
      <w:r w:rsidR="00555995">
        <w:rPr>
          <w:rFonts w:ascii="Times New Roman" w:hAnsi="Times New Roman" w:cs="Times New Roman"/>
          <w:sz w:val="28"/>
          <w:szCs w:val="28"/>
        </w:rPr>
        <w:t xml:space="preserve"> лишена на доводах, що можуть бути перевірені виключно судом вищої інстанції в порідку передбаченому процесуальним законом. </w:t>
      </w:r>
      <w:r w:rsidR="00BF0E3E">
        <w:rPr>
          <w:rFonts w:ascii="Times New Roman" w:hAnsi="Times New Roman" w:cs="Times New Roman"/>
          <w:sz w:val="28"/>
          <w:szCs w:val="28"/>
        </w:rPr>
        <w:t>(пункт 6</w:t>
      </w:r>
      <w:r w:rsidR="005467E0" w:rsidRPr="005467E0">
        <w:rPr>
          <w:rFonts w:ascii="Times New Roman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E47476" w:rsidRPr="00E47476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7476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BF0E3E">
        <w:rPr>
          <w:rFonts w:ascii="Times New Roman" w:hAnsi="Times New Roman" w:cs="Times New Roman"/>
          <w:sz w:val="28"/>
          <w:szCs w:val="28"/>
        </w:rPr>
        <w:t>8</w:t>
      </w:r>
      <w:r w:rsidRPr="00E474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</w:t>
      </w:r>
      <w:r w:rsidRPr="00E47476">
        <w:rPr>
          <w:rFonts w:ascii="Times New Roman" w:hAnsi="Times New Roman" w:cs="Times New Roman"/>
          <w:sz w:val="28"/>
          <w:szCs w:val="28"/>
        </w:rPr>
        <w:t xml:space="preserve"> 2023 року за вхідним номером                                        </w:t>
      </w:r>
      <w:r w:rsidR="00BF0E3E">
        <w:rPr>
          <w:rFonts w:ascii="Times New Roman" w:hAnsi="Times New Roman" w:cs="Times New Roman"/>
          <w:sz w:val="28"/>
          <w:szCs w:val="28"/>
        </w:rPr>
        <w:t xml:space="preserve">З-3756/1/7-23 </w:t>
      </w:r>
      <w:r w:rsidRPr="00E47476">
        <w:rPr>
          <w:rFonts w:ascii="Times New Roman" w:hAnsi="Times New Roman" w:cs="Times New Roman"/>
          <w:sz w:val="28"/>
          <w:szCs w:val="28"/>
        </w:rPr>
        <w:t xml:space="preserve">надійшла дисциплінарна скарга </w:t>
      </w:r>
      <w:r w:rsidR="00BF0E3E">
        <w:rPr>
          <w:rFonts w:ascii="Times New Roman" w:hAnsi="Times New Roman" w:cs="Times New Roman"/>
          <w:sz w:val="28"/>
          <w:szCs w:val="28"/>
        </w:rPr>
        <w:t xml:space="preserve">Заїки Я.М. </w:t>
      </w:r>
      <w:r w:rsidRPr="00E47476">
        <w:rPr>
          <w:rFonts w:ascii="Times New Roman" w:hAnsi="Times New Roman" w:cs="Times New Roman"/>
          <w:sz w:val="28"/>
          <w:szCs w:val="28"/>
        </w:rPr>
        <w:t xml:space="preserve">на дії судді </w:t>
      </w:r>
      <w:r w:rsidR="00BF0E3E">
        <w:rPr>
          <w:rFonts w:ascii="Times New Roman" w:hAnsi="Times New Roman" w:cs="Times New Roman"/>
          <w:sz w:val="28"/>
          <w:szCs w:val="28"/>
        </w:rPr>
        <w:t>Чернігівського</w:t>
      </w:r>
      <w:r w:rsidRPr="00E47476">
        <w:rPr>
          <w:rFonts w:ascii="Times New Roman" w:hAnsi="Times New Roman" w:cs="Times New Roman"/>
          <w:sz w:val="28"/>
          <w:szCs w:val="28"/>
        </w:rPr>
        <w:t xml:space="preserve"> апеляційного суду </w:t>
      </w:r>
      <w:proofErr w:type="spellStart"/>
      <w:r w:rsidR="00BF0E3E">
        <w:rPr>
          <w:rFonts w:ascii="Times New Roman" w:hAnsi="Times New Roman" w:cs="Times New Roman"/>
          <w:sz w:val="28"/>
          <w:szCs w:val="28"/>
        </w:rPr>
        <w:t>Салая</w:t>
      </w:r>
      <w:proofErr w:type="spellEnd"/>
      <w:r w:rsidR="00BF0E3E">
        <w:rPr>
          <w:rFonts w:ascii="Times New Roman" w:hAnsi="Times New Roman" w:cs="Times New Roman"/>
          <w:sz w:val="28"/>
          <w:szCs w:val="28"/>
        </w:rPr>
        <w:t xml:space="preserve"> Г.М.</w:t>
      </w:r>
      <w:r w:rsidRPr="00E47476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 w:rsidR="00E8004D">
        <w:rPr>
          <w:rFonts w:ascii="Times New Roman" w:hAnsi="Times New Roman" w:cs="Times New Roman"/>
          <w:sz w:val="28"/>
          <w:szCs w:val="28"/>
        </w:rPr>
        <w:t>8</w:t>
      </w:r>
      <w:r w:rsidRPr="00E47476">
        <w:rPr>
          <w:rFonts w:ascii="Times New Roman" w:hAnsi="Times New Roman" w:cs="Times New Roman"/>
          <w:sz w:val="28"/>
          <w:szCs w:val="28"/>
        </w:rPr>
        <w:t xml:space="preserve"> </w:t>
      </w:r>
      <w:r w:rsidR="00E8004D">
        <w:rPr>
          <w:rFonts w:ascii="Times New Roman" w:hAnsi="Times New Roman" w:cs="Times New Roman"/>
          <w:sz w:val="28"/>
          <w:szCs w:val="28"/>
        </w:rPr>
        <w:t>листопада</w:t>
      </w:r>
      <w:r w:rsidRPr="00E47476">
        <w:rPr>
          <w:rFonts w:ascii="Times New Roman" w:hAnsi="Times New Roman" w:cs="Times New Roman"/>
          <w:sz w:val="28"/>
          <w:szCs w:val="28"/>
        </w:rPr>
        <w:t xml:space="preserve"> </w:t>
      </w:r>
      <w:r w:rsidR="00251D7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47476">
        <w:rPr>
          <w:rFonts w:ascii="Times New Roman" w:hAnsi="Times New Roman" w:cs="Times New Roman"/>
          <w:sz w:val="28"/>
          <w:szCs w:val="28"/>
        </w:rPr>
        <w:t>2023</w:t>
      </w:r>
      <w:r w:rsidR="00387F95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E47476">
        <w:rPr>
          <w:rFonts w:ascii="Times New Roman" w:hAnsi="Times New Roman" w:cs="Times New Roman"/>
          <w:sz w:val="28"/>
          <w:szCs w:val="28"/>
        </w:rPr>
        <w:t xml:space="preserve"> передана для попередньої перевірки члену Другої Дисциплінарної палати Вищої ради </w:t>
      </w:r>
      <w:proofErr w:type="spellStart"/>
      <w:r w:rsidRPr="00E47476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E47476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804B8E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E47476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47476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747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E47476">
        <w:rPr>
          <w:rFonts w:ascii="Times New Roman" w:hAnsi="Times New Roman" w:cs="Times New Roman"/>
          <w:sz w:val="28"/>
          <w:szCs w:val="28"/>
        </w:rPr>
        <w:t>Бурлаков</w:t>
      </w:r>
      <w:r w:rsidR="00E8004D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E8004D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BF0E3E">
        <w:rPr>
          <w:rFonts w:ascii="Times New Roman" w:hAnsi="Times New Roman" w:cs="Times New Roman"/>
          <w:sz w:val="28"/>
          <w:szCs w:val="28"/>
        </w:rPr>
        <w:t>20</w:t>
      </w:r>
      <w:r w:rsidRPr="00E47476">
        <w:rPr>
          <w:rFonts w:ascii="Times New Roman" w:hAnsi="Times New Roman" w:cs="Times New Roman"/>
          <w:sz w:val="28"/>
          <w:szCs w:val="28"/>
        </w:rPr>
        <w:t xml:space="preserve"> грудня 2023 року про залишення без розгляду та повернення дисциплінарної скарги, оскільки дисциплінарна скарга не містить</w:t>
      </w:r>
      <w:r w:rsidR="00BF0E3E">
        <w:rPr>
          <w:rFonts w:ascii="Times New Roman" w:hAnsi="Times New Roman" w:cs="Times New Roman"/>
          <w:sz w:val="28"/>
          <w:szCs w:val="28"/>
        </w:rPr>
        <w:t xml:space="preserve"> відомостей про ознаки дисциплінарного проступку судді;</w:t>
      </w:r>
      <w:r w:rsidRPr="00E47476">
        <w:rPr>
          <w:rFonts w:ascii="Times New Roman" w:hAnsi="Times New Roman" w:cs="Times New Roman"/>
          <w:sz w:val="28"/>
          <w:szCs w:val="28"/>
        </w:rPr>
        <w:t xml:space="preserve"> посилання на фактичні дані (свідчення, докази) щодо дисципл</w:t>
      </w:r>
      <w:r w:rsidR="00E8004D">
        <w:rPr>
          <w:rFonts w:ascii="Times New Roman" w:hAnsi="Times New Roman" w:cs="Times New Roman"/>
          <w:sz w:val="28"/>
          <w:szCs w:val="28"/>
        </w:rPr>
        <w:t>інарного проступку судді (пункт</w:t>
      </w:r>
      <w:r w:rsidRPr="00E47476">
        <w:rPr>
          <w:rFonts w:ascii="Times New Roman" w:hAnsi="Times New Roman" w:cs="Times New Roman"/>
          <w:sz w:val="28"/>
          <w:szCs w:val="28"/>
        </w:rPr>
        <w:t xml:space="preserve"> </w:t>
      </w:r>
      <w:r w:rsidR="00BF0E3E">
        <w:rPr>
          <w:rFonts w:ascii="Times New Roman" w:hAnsi="Times New Roman" w:cs="Times New Roman"/>
          <w:sz w:val="28"/>
          <w:szCs w:val="28"/>
        </w:rPr>
        <w:t xml:space="preserve">2, </w:t>
      </w:r>
      <w:r w:rsidRPr="00E47476">
        <w:rPr>
          <w:rFonts w:ascii="Times New Roman" w:hAnsi="Times New Roman" w:cs="Times New Roman"/>
          <w:sz w:val="28"/>
          <w:szCs w:val="28"/>
        </w:rPr>
        <w:t>3 частини першої статті 44 Закону України «Про Вищу раду правосуддя»).</w:t>
      </w:r>
    </w:p>
    <w:p w:rsidR="00E8004D" w:rsidRPr="00E8004D" w:rsidRDefault="00E8004D" w:rsidP="00E8004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04D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BF0E3E">
        <w:rPr>
          <w:rFonts w:ascii="Times New Roman" w:hAnsi="Times New Roman" w:cs="Times New Roman"/>
          <w:sz w:val="28"/>
          <w:szCs w:val="28"/>
        </w:rPr>
        <w:t>16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BF0E3E">
        <w:rPr>
          <w:rFonts w:ascii="Times New Roman" w:hAnsi="Times New Roman" w:cs="Times New Roman"/>
          <w:sz w:val="28"/>
          <w:szCs w:val="28"/>
        </w:rPr>
        <w:t>лютого 2022</w:t>
      </w:r>
      <w:r w:rsidRPr="00E8004D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           </w:t>
      </w:r>
      <w:r w:rsidR="00BF0E3E">
        <w:rPr>
          <w:rFonts w:ascii="Times New Roman" w:hAnsi="Times New Roman" w:cs="Times New Roman"/>
          <w:sz w:val="28"/>
          <w:szCs w:val="28"/>
        </w:rPr>
        <w:t xml:space="preserve">С-80/37/7-22, 13 вересня 2023 року за вхідними номерами С-3207/2/7-23, </w:t>
      </w:r>
      <w:r w:rsidR="0090613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F0E3E">
        <w:rPr>
          <w:rFonts w:ascii="Times New Roman" w:hAnsi="Times New Roman" w:cs="Times New Roman"/>
          <w:sz w:val="28"/>
          <w:szCs w:val="28"/>
        </w:rPr>
        <w:t xml:space="preserve">С-3207/3/7-23 та 9 жовтня 2023 року за вхідними номерами С-3207/21/7-23, </w:t>
      </w:r>
      <w:r w:rsidR="0090613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F0E3E">
        <w:rPr>
          <w:rFonts w:ascii="Times New Roman" w:hAnsi="Times New Roman" w:cs="Times New Roman"/>
          <w:sz w:val="28"/>
          <w:szCs w:val="28"/>
        </w:rPr>
        <w:t>С-3207/22/7-23, С-3207/24/7-23, С-3207/38/7-23 надійшли дисциплінарні скарги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E3E">
        <w:rPr>
          <w:rFonts w:ascii="Times New Roman" w:hAnsi="Times New Roman" w:cs="Times New Roman"/>
          <w:sz w:val="28"/>
          <w:szCs w:val="28"/>
        </w:rPr>
        <w:lastRenderedPageBreak/>
        <w:t>Стояновського</w:t>
      </w:r>
      <w:proofErr w:type="spellEnd"/>
      <w:r w:rsidR="00BF0E3E">
        <w:rPr>
          <w:rFonts w:ascii="Times New Roman" w:hAnsi="Times New Roman" w:cs="Times New Roman"/>
          <w:sz w:val="28"/>
          <w:szCs w:val="28"/>
        </w:rPr>
        <w:t xml:space="preserve"> В.В.</w:t>
      </w:r>
      <w:r w:rsidRPr="00E8004D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proofErr w:type="spellStart"/>
      <w:r w:rsidR="00BF0E3E"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 w:rsidR="00BF0E3E"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</w:t>
      </w:r>
      <w:proofErr w:type="spellStart"/>
      <w:r w:rsidR="00BF0E3E">
        <w:rPr>
          <w:rFonts w:ascii="Times New Roman" w:hAnsi="Times New Roman" w:cs="Times New Roman"/>
          <w:sz w:val="28"/>
          <w:szCs w:val="28"/>
        </w:rPr>
        <w:t>Лиходєдова</w:t>
      </w:r>
      <w:proofErr w:type="spellEnd"/>
      <w:r w:rsidR="00BF0E3E">
        <w:rPr>
          <w:rFonts w:ascii="Times New Roman" w:hAnsi="Times New Roman" w:cs="Times New Roman"/>
          <w:sz w:val="28"/>
          <w:szCs w:val="28"/>
        </w:rPr>
        <w:t xml:space="preserve"> А.В. </w:t>
      </w:r>
      <w:r w:rsidRPr="00E8004D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BF0E3E">
        <w:rPr>
          <w:rFonts w:ascii="Times New Roman" w:hAnsi="Times New Roman" w:cs="Times New Roman"/>
          <w:sz w:val="28"/>
          <w:szCs w:val="28"/>
        </w:rPr>
        <w:t>2-25/2006</w:t>
      </w:r>
      <w:r w:rsidRPr="00E8004D">
        <w:rPr>
          <w:rFonts w:ascii="Times New Roman" w:hAnsi="Times New Roman" w:cs="Times New Roman"/>
          <w:sz w:val="28"/>
          <w:szCs w:val="28"/>
        </w:rPr>
        <w:t>, як</w:t>
      </w:r>
      <w:r w:rsidR="00906137">
        <w:rPr>
          <w:rFonts w:ascii="Times New Roman" w:hAnsi="Times New Roman" w:cs="Times New Roman"/>
          <w:sz w:val="28"/>
          <w:szCs w:val="28"/>
        </w:rPr>
        <w:t>і</w:t>
      </w:r>
      <w:r w:rsidRPr="00E8004D">
        <w:rPr>
          <w:rFonts w:ascii="Times New Roman" w:hAnsi="Times New Roman" w:cs="Times New Roman"/>
          <w:sz w:val="28"/>
          <w:szCs w:val="28"/>
        </w:rPr>
        <w:t xml:space="preserve"> протоколом автоматизованого розподілу справи між членами Вищої ради правосуддя від </w:t>
      </w:r>
      <w:r w:rsidR="00BF0E3E">
        <w:rPr>
          <w:rFonts w:ascii="Times New Roman" w:hAnsi="Times New Roman" w:cs="Times New Roman"/>
          <w:sz w:val="28"/>
          <w:szCs w:val="28"/>
        </w:rPr>
        <w:t>15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</w:t>
      </w:r>
      <w:r w:rsidRPr="00E8004D">
        <w:rPr>
          <w:rFonts w:ascii="Times New Roman" w:hAnsi="Times New Roman" w:cs="Times New Roman"/>
          <w:sz w:val="28"/>
          <w:szCs w:val="28"/>
        </w:rPr>
        <w:t xml:space="preserve"> 2023</w:t>
      </w:r>
      <w:r w:rsidR="00906137">
        <w:rPr>
          <w:rFonts w:ascii="Times New Roman" w:hAnsi="Times New Roman" w:cs="Times New Roman"/>
          <w:sz w:val="28"/>
          <w:szCs w:val="28"/>
        </w:rPr>
        <w:t xml:space="preserve"> та протоколами передачі справи раніше визначеному члену Вищої ради правосуддя від 5 та 6 грудня </w:t>
      </w:r>
      <w:r w:rsidR="00387F9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06137">
        <w:rPr>
          <w:rFonts w:ascii="Times New Roman" w:hAnsi="Times New Roman" w:cs="Times New Roman"/>
          <w:sz w:val="28"/>
          <w:szCs w:val="28"/>
        </w:rPr>
        <w:t>2023 року</w:t>
      </w:r>
      <w:r w:rsidRPr="00E8004D">
        <w:rPr>
          <w:rFonts w:ascii="Times New Roman" w:hAnsi="Times New Roman" w:cs="Times New Roman"/>
          <w:sz w:val="28"/>
          <w:szCs w:val="28"/>
        </w:rPr>
        <w:t xml:space="preserve"> передан</w:t>
      </w:r>
      <w:r w:rsidR="00906137">
        <w:rPr>
          <w:rFonts w:ascii="Times New Roman" w:hAnsi="Times New Roman" w:cs="Times New Roman"/>
          <w:sz w:val="28"/>
          <w:szCs w:val="28"/>
        </w:rPr>
        <w:t>і</w:t>
      </w:r>
      <w:r w:rsidRPr="00E8004D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</w:t>
      </w:r>
      <w:proofErr w:type="spellStart"/>
      <w:r w:rsidRPr="00E8004D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E8004D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804B8E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E8004D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E5032" w:rsidRDefault="00E8004D" w:rsidP="00E8004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04D">
        <w:rPr>
          <w:rFonts w:ascii="Times New Roman" w:hAnsi="Times New Roman" w:cs="Times New Roman"/>
          <w:sz w:val="28"/>
          <w:szCs w:val="28"/>
        </w:rPr>
        <w:t>За результатами попе</w:t>
      </w:r>
      <w:r w:rsidR="00251D74">
        <w:rPr>
          <w:rFonts w:ascii="Times New Roman" w:hAnsi="Times New Roman" w:cs="Times New Roman"/>
          <w:sz w:val="28"/>
          <w:szCs w:val="28"/>
        </w:rPr>
        <w:t>редньої перевірки дисциплінарних</w:t>
      </w:r>
      <w:r w:rsidRPr="00E8004D">
        <w:rPr>
          <w:rFonts w:ascii="Times New Roman" w:hAnsi="Times New Roman" w:cs="Times New Roman"/>
          <w:sz w:val="28"/>
          <w:szCs w:val="28"/>
        </w:rPr>
        <w:t xml:space="preserve"> скарг      доповідачем – членом Другої Дисциплінарної палати Вищої ради правосуддя                           </w:t>
      </w:r>
      <w:proofErr w:type="spellStart"/>
      <w:r w:rsidRPr="00E8004D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E8004D">
        <w:rPr>
          <w:rFonts w:ascii="Times New Roman" w:hAnsi="Times New Roman" w:cs="Times New Roman"/>
          <w:sz w:val="28"/>
          <w:szCs w:val="28"/>
        </w:rPr>
        <w:t xml:space="preserve"> С.Ю. складено висновок від 1</w:t>
      </w:r>
      <w:r w:rsidR="00BF0E3E">
        <w:rPr>
          <w:rFonts w:ascii="Times New Roman" w:hAnsi="Times New Roman" w:cs="Times New Roman"/>
          <w:sz w:val="28"/>
          <w:szCs w:val="28"/>
        </w:rPr>
        <w:t>4</w:t>
      </w:r>
      <w:r w:rsidRPr="00E8004D">
        <w:rPr>
          <w:rFonts w:ascii="Times New Roman" w:hAnsi="Times New Roman" w:cs="Times New Roman"/>
          <w:sz w:val="28"/>
          <w:szCs w:val="28"/>
        </w:rPr>
        <w:t xml:space="preserve"> грудня 2023 року про залишення без розгляду та повернення дисциплінарної скарги, </w:t>
      </w:r>
      <w:r w:rsidR="00BF0E3E" w:rsidRPr="00BF0E3E">
        <w:rPr>
          <w:rFonts w:ascii="Times New Roman" w:hAnsi="Times New Roman" w:cs="Times New Roman"/>
          <w:sz w:val="28"/>
          <w:szCs w:val="28"/>
        </w:rPr>
        <w:t>оскільки дисциплінарн</w:t>
      </w:r>
      <w:r w:rsidR="00387F95">
        <w:rPr>
          <w:rFonts w:ascii="Times New Roman" w:hAnsi="Times New Roman" w:cs="Times New Roman"/>
          <w:sz w:val="28"/>
          <w:szCs w:val="28"/>
        </w:rPr>
        <w:t>і</w:t>
      </w:r>
      <w:r w:rsidR="00BF0E3E" w:rsidRPr="00BF0E3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387F95">
        <w:rPr>
          <w:rFonts w:ascii="Times New Roman" w:hAnsi="Times New Roman" w:cs="Times New Roman"/>
          <w:sz w:val="28"/>
          <w:szCs w:val="28"/>
        </w:rPr>
        <w:t>и</w:t>
      </w:r>
      <w:r w:rsidR="00BF0E3E" w:rsidRPr="00BF0E3E">
        <w:rPr>
          <w:rFonts w:ascii="Times New Roman" w:hAnsi="Times New Roman" w:cs="Times New Roman"/>
          <w:sz w:val="28"/>
          <w:szCs w:val="28"/>
        </w:rPr>
        <w:t xml:space="preserve"> не містить відомостей про ознаки дисциплінарного проступку судді; посилання на фактичні дані (свідчення, докази) щодо дисциплінарного проступку судді (пункт 2, 3 частини першої статті 44 Закону України «Про Вищу раду правосуддя»).</w:t>
      </w:r>
    </w:p>
    <w:p w:rsidR="00E8004D" w:rsidRPr="00E8004D" w:rsidRDefault="00E8004D" w:rsidP="00E8004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04D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906137">
        <w:rPr>
          <w:rFonts w:ascii="Times New Roman" w:hAnsi="Times New Roman" w:cs="Times New Roman"/>
          <w:sz w:val="28"/>
          <w:szCs w:val="28"/>
        </w:rPr>
        <w:t>15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906137">
        <w:rPr>
          <w:rFonts w:ascii="Times New Roman" w:hAnsi="Times New Roman" w:cs="Times New Roman"/>
          <w:sz w:val="28"/>
          <w:szCs w:val="28"/>
        </w:rPr>
        <w:t>серпня</w:t>
      </w:r>
      <w:r w:rsidRPr="00E8004D">
        <w:rPr>
          <w:rFonts w:ascii="Times New Roman" w:hAnsi="Times New Roman" w:cs="Times New Roman"/>
          <w:sz w:val="28"/>
          <w:szCs w:val="28"/>
        </w:rPr>
        <w:t xml:space="preserve"> 2023 року за вхідним номером         </w:t>
      </w:r>
      <w:r w:rsidR="00906137">
        <w:rPr>
          <w:rFonts w:ascii="Times New Roman" w:hAnsi="Times New Roman" w:cs="Times New Roman"/>
          <w:sz w:val="28"/>
          <w:szCs w:val="28"/>
        </w:rPr>
        <w:t xml:space="preserve">                               О-2883/0/7-23</w:t>
      </w:r>
      <w:r w:rsidRPr="00E8004D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 w:rsidR="00906137">
        <w:rPr>
          <w:rFonts w:ascii="Times New Roman" w:hAnsi="Times New Roman" w:cs="Times New Roman"/>
          <w:sz w:val="28"/>
          <w:szCs w:val="28"/>
        </w:rPr>
        <w:t>Островерхова</w:t>
      </w:r>
      <w:proofErr w:type="spellEnd"/>
      <w:r w:rsidR="00906137">
        <w:rPr>
          <w:rFonts w:ascii="Times New Roman" w:hAnsi="Times New Roman" w:cs="Times New Roman"/>
          <w:sz w:val="28"/>
          <w:szCs w:val="28"/>
        </w:rPr>
        <w:t xml:space="preserve"> Є.В.</w:t>
      </w:r>
      <w:r w:rsidRPr="00E8004D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r w:rsidR="00906137">
        <w:rPr>
          <w:rFonts w:ascii="Times New Roman" w:hAnsi="Times New Roman" w:cs="Times New Roman"/>
          <w:sz w:val="28"/>
          <w:szCs w:val="28"/>
        </w:rPr>
        <w:t>Ленінського районного суду міста Дніпропетровська Яценка О.М.</w:t>
      </w:r>
      <w:r w:rsidRPr="00E8004D">
        <w:rPr>
          <w:rFonts w:ascii="Times New Roman" w:hAnsi="Times New Roman" w:cs="Times New Roman"/>
          <w:sz w:val="28"/>
          <w:szCs w:val="28"/>
        </w:rPr>
        <w:t xml:space="preserve"> під час здійснен</w:t>
      </w:r>
      <w:r w:rsidR="006D33AF">
        <w:rPr>
          <w:rFonts w:ascii="Times New Roman" w:hAnsi="Times New Roman" w:cs="Times New Roman"/>
          <w:sz w:val="28"/>
          <w:szCs w:val="28"/>
        </w:rPr>
        <w:t xml:space="preserve">ня правосуддя </w:t>
      </w:r>
      <w:r w:rsidR="00251D74">
        <w:rPr>
          <w:rFonts w:ascii="Times New Roman" w:hAnsi="Times New Roman" w:cs="Times New Roman"/>
          <w:sz w:val="28"/>
          <w:szCs w:val="28"/>
        </w:rPr>
        <w:t>(номер справи не</w:t>
      </w:r>
      <w:r w:rsidR="00F94CE1">
        <w:rPr>
          <w:rFonts w:ascii="Times New Roman" w:hAnsi="Times New Roman" w:cs="Times New Roman"/>
          <w:sz w:val="28"/>
          <w:szCs w:val="28"/>
        </w:rPr>
        <w:t xml:space="preserve"> вказано)</w:t>
      </w:r>
      <w:r w:rsidRPr="00E8004D">
        <w:rPr>
          <w:rFonts w:ascii="Times New Roman" w:hAnsi="Times New Roman" w:cs="Times New Roman"/>
          <w:sz w:val="28"/>
          <w:szCs w:val="28"/>
        </w:rPr>
        <w:t>, яка протоколом автоматизованого розподілу справи між член</w:t>
      </w:r>
      <w:r w:rsidR="000F3A07">
        <w:rPr>
          <w:rFonts w:ascii="Times New Roman" w:hAnsi="Times New Roman" w:cs="Times New Roman"/>
          <w:sz w:val="28"/>
          <w:szCs w:val="28"/>
        </w:rPr>
        <w:t xml:space="preserve">ами Вищої ради правосуддя </w:t>
      </w:r>
      <w:r w:rsidR="00F94CE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F3A07">
        <w:rPr>
          <w:rFonts w:ascii="Times New Roman" w:hAnsi="Times New Roman" w:cs="Times New Roman"/>
          <w:sz w:val="28"/>
          <w:szCs w:val="28"/>
        </w:rPr>
        <w:t>від 4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0F3A07">
        <w:rPr>
          <w:rFonts w:ascii="Times New Roman" w:hAnsi="Times New Roman" w:cs="Times New Roman"/>
          <w:sz w:val="28"/>
          <w:szCs w:val="28"/>
        </w:rPr>
        <w:t>грудня</w:t>
      </w:r>
      <w:r w:rsidRPr="00E8004D">
        <w:rPr>
          <w:rFonts w:ascii="Times New Roman" w:hAnsi="Times New Roman" w:cs="Times New Roman"/>
          <w:sz w:val="28"/>
          <w:szCs w:val="28"/>
        </w:rPr>
        <w:t xml:space="preserve"> 2023 передана для попередньої перевірки члену Другої Дисциплінарної палати Вищої ради </w:t>
      </w:r>
      <w:proofErr w:type="spellStart"/>
      <w:r w:rsidRPr="00E8004D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E8004D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804B8E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E8004D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8004D" w:rsidRDefault="00E8004D" w:rsidP="00E8004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04D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E8004D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E8004D">
        <w:rPr>
          <w:rFonts w:ascii="Times New Roman" w:hAnsi="Times New Roman" w:cs="Times New Roman"/>
          <w:sz w:val="28"/>
          <w:szCs w:val="28"/>
        </w:rPr>
        <w:t xml:space="preserve"> С.Ю. складено висновок від 1</w:t>
      </w:r>
      <w:r w:rsidR="000F3A07" w:rsidRPr="00251D74">
        <w:rPr>
          <w:rFonts w:ascii="Times New Roman" w:hAnsi="Times New Roman" w:cs="Times New Roman"/>
          <w:sz w:val="28"/>
          <w:szCs w:val="28"/>
        </w:rPr>
        <w:t>9</w:t>
      </w:r>
      <w:r w:rsidRPr="00E8004D">
        <w:rPr>
          <w:rFonts w:ascii="Times New Roman" w:hAnsi="Times New Roman" w:cs="Times New Roman"/>
          <w:sz w:val="28"/>
          <w:szCs w:val="28"/>
        </w:rPr>
        <w:t xml:space="preserve"> грудня 2023 року про залишення без розгляду та повернення дисциплінарної скарги, оскільки дисциплінарна скарга </w:t>
      </w:r>
      <w:r w:rsidR="000F3A07">
        <w:rPr>
          <w:rFonts w:ascii="Times New Roman" w:hAnsi="Times New Roman" w:cs="Times New Roman"/>
          <w:sz w:val="28"/>
          <w:szCs w:val="28"/>
        </w:rPr>
        <w:t xml:space="preserve">подана з порушенням порядку, визначеного Законом України «Про судоустрій та статус суддів» та </w:t>
      </w:r>
      <w:r w:rsidRPr="00E8004D">
        <w:rPr>
          <w:rFonts w:ascii="Times New Roman" w:hAnsi="Times New Roman" w:cs="Times New Roman"/>
          <w:sz w:val="28"/>
          <w:szCs w:val="28"/>
        </w:rPr>
        <w:t>не містить посилання на фактичні дані (свідчення, докази) щодо дисциплінарного проступку судді (пункт</w:t>
      </w:r>
      <w:r w:rsidR="000F3A07">
        <w:rPr>
          <w:rFonts w:ascii="Times New Roman" w:hAnsi="Times New Roman" w:cs="Times New Roman"/>
          <w:sz w:val="28"/>
          <w:szCs w:val="28"/>
        </w:rPr>
        <w:t xml:space="preserve"> 1,</w:t>
      </w:r>
      <w:r w:rsidRPr="00E8004D">
        <w:rPr>
          <w:rFonts w:ascii="Times New Roman" w:hAnsi="Times New Roman" w:cs="Times New Roman"/>
          <w:sz w:val="28"/>
          <w:szCs w:val="28"/>
        </w:rPr>
        <w:t xml:space="preserve"> 3 частини першої статті 44 Закону України «Про Вищу раду правосуддя»).</w:t>
      </w:r>
    </w:p>
    <w:p w:rsidR="008B583D" w:rsidRDefault="008B583D" w:rsidP="00E8004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83D">
        <w:rPr>
          <w:rFonts w:ascii="Times New Roman" w:hAnsi="Times New Roman" w:cs="Times New Roman"/>
          <w:sz w:val="28"/>
          <w:szCs w:val="28"/>
        </w:rPr>
        <w:t xml:space="preserve">Відповідно до пунктів 2, 3 частини першої статті 44 Закону України «Про Вищу раду правосуддя» дисциплінарна скарга залишається без розгляду </w:t>
      </w:r>
      <w:r w:rsidR="00F94CE1">
        <w:rPr>
          <w:rFonts w:ascii="Times New Roman" w:hAnsi="Times New Roman" w:cs="Times New Roman"/>
          <w:sz w:val="28"/>
          <w:szCs w:val="28"/>
        </w:rPr>
        <w:t xml:space="preserve">та повертається скаржнику, якщо </w:t>
      </w:r>
      <w:r w:rsidR="00F94CE1" w:rsidRPr="00E8004D">
        <w:rPr>
          <w:rFonts w:ascii="Times New Roman" w:hAnsi="Times New Roman" w:cs="Times New Roman"/>
          <w:sz w:val="28"/>
          <w:szCs w:val="28"/>
        </w:rPr>
        <w:t xml:space="preserve">дисциплінарна скарга </w:t>
      </w:r>
      <w:r w:rsidR="00F94CE1">
        <w:rPr>
          <w:rFonts w:ascii="Times New Roman" w:hAnsi="Times New Roman" w:cs="Times New Roman"/>
          <w:sz w:val="28"/>
          <w:szCs w:val="28"/>
        </w:rPr>
        <w:t>подана з порушенням порядку, визначеного Законом України «Про судоустрій та статус суддів»;</w:t>
      </w:r>
      <w:r w:rsidRPr="008B583D">
        <w:rPr>
          <w:rFonts w:ascii="Times New Roman" w:hAnsi="Times New Roman" w:cs="Times New Roman"/>
          <w:sz w:val="28"/>
          <w:szCs w:val="28"/>
        </w:rPr>
        <w:t xml:space="preserve">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судді.</w:t>
      </w:r>
    </w:p>
    <w:p w:rsidR="00F94CE1" w:rsidRDefault="00F94CE1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4CE1" w:rsidRDefault="00F94CE1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4CE1" w:rsidRDefault="00F94CE1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3DF6" w:rsidRPr="009D70A5" w:rsidRDefault="00DB3DF6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Керуючись статтею 44 Закону України «Про Вищу раду правосуддя», пунктом 13.13. Регламенту Вищої ради правосуддя, </w:t>
      </w:r>
      <w:r>
        <w:rPr>
          <w:rFonts w:ascii="Times New Roman" w:eastAsia="Calibri" w:hAnsi="Times New Roman" w:cs="Times New Roman"/>
          <w:sz w:val="28"/>
          <w:szCs w:val="28"/>
        </w:rPr>
        <w:t>Друга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Дисциплінарна палата Вищої ради правосуддя</w:t>
      </w: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0934CF" w:rsidRDefault="000934C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D2728B" w:rsidRDefault="006D33AF" w:rsidP="00D27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3AF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 w:rsidR="000F3A07">
        <w:rPr>
          <w:rFonts w:ascii="Times New Roman" w:hAnsi="Times New Roman" w:cs="Times New Roman"/>
          <w:sz w:val="28"/>
          <w:szCs w:val="28"/>
        </w:rPr>
        <w:t>Якимака</w:t>
      </w:r>
      <w:proofErr w:type="spellEnd"/>
      <w:r w:rsidR="000F3A07">
        <w:rPr>
          <w:rFonts w:ascii="Times New Roman" w:hAnsi="Times New Roman" w:cs="Times New Roman"/>
          <w:sz w:val="28"/>
          <w:szCs w:val="28"/>
        </w:rPr>
        <w:t xml:space="preserve"> Євгена Анатолійовича</w:t>
      </w:r>
      <w:r w:rsidR="00D2728B"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r w:rsidR="000F3A07">
        <w:rPr>
          <w:rFonts w:ascii="Times New Roman" w:hAnsi="Times New Roman" w:cs="Times New Roman"/>
          <w:sz w:val="28"/>
          <w:szCs w:val="28"/>
        </w:rPr>
        <w:t xml:space="preserve">Конотопського міськрайонного суду Сумської області </w:t>
      </w:r>
      <w:proofErr w:type="spellStart"/>
      <w:r w:rsidR="000F3A07">
        <w:rPr>
          <w:rFonts w:ascii="Times New Roman" w:hAnsi="Times New Roman" w:cs="Times New Roman"/>
          <w:sz w:val="28"/>
          <w:szCs w:val="28"/>
        </w:rPr>
        <w:t>Буток</w:t>
      </w:r>
      <w:proofErr w:type="spellEnd"/>
      <w:r w:rsidR="000F3A07">
        <w:rPr>
          <w:rFonts w:ascii="Times New Roman" w:hAnsi="Times New Roman" w:cs="Times New Roman"/>
          <w:sz w:val="28"/>
          <w:szCs w:val="28"/>
        </w:rPr>
        <w:t xml:space="preserve"> </w:t>
      </w:r>
      <w:r w:rsidR="001B403C">
        <w:rPr>
          <w:rFonts w:ascii="Times New Roman" w:hAnsi="Times New Roman" w:cs="Times New Roman"/>
          <w:sz w:val="28"/>
          <w:szCs w:val="28"/>
        </w:rPr>
        <w:t>Т</w:t>
      </w:r>
      <w:r w:rsidR="000F3A07">
        <w:rPr>
          <w:rFonts w:ascii="Times New Roman" w:hAnsi="Times New Roman" w:cs="Times New Roman"/>
          <w:sz w:val="28"/>
          <w:szCs w:val="28"/>
        </w:rPr>
        <w:t xml:space="preserve">етяни Анатоліївни </w:t>
      </w:r>
      <w:r w:rsidRPr="006D33AF">
        <w:rPr>
          <w:rFonts w:ascii="Times New Roman" w:hAnsi="Times New Roman" w:cs="Times New Roman"/>
          <w:sz w:val="28"/>
          <w:szCs w:val="28"/>
        </w:rPr>
        <w:t xml:space="preserve"> залишити без </w:t>
      </w:r>
      <w:r w:rsidR="00DB3DF6">
        <w:rPr>
          <w:rFonts w:ascii="Times New Roman" w:hAnsi="Times New Roman" w:cs="Times New Roman"/>
          <w:sz w:val="28"/>
          <w:szCs w:val="28"/>
        </w:rPr>
        <w:t>розгляду та повернути скаржнику.</w:t>
      </w:r>
    </w:p>
    <w:p w:rsidR="001B403C" w:rsidRDefault="001B403C" w:rsidP="001B4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Дисциплінарну скаргу Заїки Ярослава Миколайовича стосовно судді Чернігівського апеляційного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Геннадія Миколайовича залишити без розгляду та повернути скаржнику.</w:t>
      </w:r>
    </w:p>
    <w:p w:rsidR="00805DBA" w:rsidRDefault="00882B1A" w:rsidP="001B4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Дисциплінарні скарги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5DBA">
        <w:rPr>
          <w:rFonts w:ascii="Times New Roman" w:hAnsi="Times New Roman" w:cs="Times New Roman"/>
          <w:sz w:val="28"/>
          <w:szCs w:val="28"/>
        </w:rPr>
        <w:t xml:space="preserve">Валерія Володимировича стосовно судді </w:t>
      </w:r>
      <w:proofErr w:type="spellStart"/>
      <w:r w:rsidR="00805DBA"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 w:rsidR="00805DBA"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</w:t>
      </w:r>
      <w:proofErr w:type="spellStart"/>
      <w:r w:rsidR="00805DBA">
        <w:rPr>
          <w:rFonts w:ascii="Times New Roman" w:hAnsi="Times New Roman" w:cs="Times New Roman"/>
          <w:sz w:val="28"/>
          <w:szCs w:val="28"/>
        </w:rPr>
        <w:t>Лиходєдова</w:t>
      </w:r>
      <w:proofErr w:type="spellEnd"/>
      <w:r w:rsidR="00805DBA">
        <w:rPr>
          <w:rFonts w:ascii="Times New Roman" w:hAnsi="Times New Roman" w:cs="Times New Roman"/>
          <w:sz w:val="28"/>
          <w:szCs w:val="28"/>
        </w:rPr>
        <w:t xml:space="preserve"> Андрія Віталійовича залишити без розгляду та повернути скаржнику. </w:t>
      </w:r>
    </w:p>
    <w:p w:rsidR="00882B1A" w:rsidRDefault="00805DBA" w:rsidP="00805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Островерхова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Євгена Васильовича стосовно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Цюрупинського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суду Херсонської області Яценка Олексія Михайловича за дії вчиненні на посаді судді Ленінського районного суду міста Дніпропетровська залишити без розгляду та повернути скаржнику. </w:t>
      </w:r>
    </w:p>
    <w:p w:rsidR="002F0A3B" w:rsidRPr="0016514D" w:rsidRDefault="002F0A3B" w:rsidP="006D33A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F0A3B" w:rsidRPr="002E1866" w:rsidTr="000934CF">
        <w:tc>
          <w:tcPr>
            <w:tcW w:w="6896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7F66E6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0934CF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2F0A3B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934CF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</w:p>
          <w:p w:rsidR="002F0A3B" w:rsidRPr="007B460A" w:rsidRDefault="002F0A3B" w:rsidP="00F017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E528B8" w:rsidRPr="007F66E6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</w:p>
        </w:tc>
      </w:tr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04FB4" w:rsidRDefault="00F04FB4"/>
    <w:sectPr w:rsidR="00F04FB4" w:rsidSect="000934CF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100200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46D3">
          <w:rPr>
            <w:noProof/>
          </w:rPr>
          <w:t>4</w:t>
        </w:r>
        <w:r>
          <w:fldChar w:fldCharType="end"/>
        </w:r>
      </w:p>
    </w:sdtContent>
  </w:sdt>
  <w:p w:rsidR="00296C66" w:rsidRDefault="002D46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934CF"/>
    <w:rsid w:val="000970F0"/>
    <w:rsid w:val="000C0D44"/>
    <w:rsid w:val="000D628A"/>
    <w:rsid w:val="000F3A07"/>
    <w:rsid w:val="00134D78"/>
    <w:rsid w:val="00156315"/>
    <w:rsid w:val="0016034A"/>
    <w:rsid w:val="00180326"/>
    <w:rsid w:val="0018365B"/>
    <w:rsid w:val="001871B5"/>
    <w:rsid w:val="001B403C"/>
    <w:rsid w:val="00224C4E"/>
    <w:rsid w:val="002273D8"/>
    <w:rsid w:val="00251D74"/>
    <w:rsid w:val="00267791"/>
    <w:rsid w:val="002D46D3"/>
    <w:rsid w:val="002F0A3B"/>
    <w:rsid w:val="002F5B90"/>
    <w:rsid w:val="00361F26"/>
    <w:rsid w:val="00363297"/>
    <w:rsid w:val="00365BB8"/>
    <w:rsid w:val="00375C71"/>
    <w:rsid w:val="00387F95"/>
    <w:rsid w:val="00392D35"/>
    <w:rsid w:val="003B2772"/>
    <w:rsid w:val="00495461"/>
    <w:rsid w:val="004C438E"/>
    <w:rsid w:val="004D4E1B"/>
    <w:rsid w:val="004F2B27"/>
    <w:rsid w:val="005467E0"/>
    <w:rsid w:val="0055472B"/>
    <w:rsid w:val="00555995"/>
    <w:rsid w:val="00573F19"/>
    <w:rsid w:val="005A4AF1"/>
    <w:rsid w:val="005C1B6A"/>
    <w:rsid w:val="005E0A9E"/>
    <w:rsid w:val="00646CEB"/>
    <w:rsid w:val="006A6BF2"/>
    <w:rsid w:val="006D33AF"/>
    <w:rsid w:val="006D52D4"/>
    <w:rsid w:val="006F11EA"/>
    <w:rsid w:val="007121C2"/>
    <w:rsid w:val="007137B7"/>
    <w:rsid w:val="00743BC7"/>
    <w:rsid w:val="007526BE"/>
    <w:rsid w:val="00762360"/>
    <w:rsid w:val="00765EBD"/>
    <w:rsid w:val="007B3A1F"/>
    <w:rsid w:val="007B7EBF"/>
    <w:rsid w:val="007F66E6"/>
    <w:rsid w:val="00804B8E"/>
    <w:rsid w:val="00805DBA"/>
    <w:rsid w:val="00807B83"/>
    <w:rsid w:val="00882B1A"/>
    <w:rsid w:val="008B583D"/>
    <w:rsid w:val="008E2611"/>
    <w:rsid w:val="00903379"/>
    <w:rsid w:val="00906137"/>
    <w:rsid w:val="0095111D"/>
    <w:rsid w:val="00A17A18"/>
    <w:rsid w:val="00A258B8"/>
    <w:rsid w:val="00A821AF"/>
    <w:rsid w:val="00AC71B1"/>
    <w:rsid w:val="00AE5032"/>
    <w:rsid w:val="00AF2D06"/>
    <w:rsid w:val="00B06C6C"/>
    <w:rsid w:val="00BD6C3A"/>
    <w:rsid w:val="00BF0E3E"/>
    <w:rsid w:val="00BF3DEE"/>
    <w:rsid w:val="00BF4403"/>
    <w:rsid w:val="00C34103"/>
    <w:rsid w:val="00C65510"/>
    <w:rsid w:val="00CA7D25"/>
    <w:rsid w:val="00CB13AA"/>
    <w:rsid w:val="00CE19EE"/>
    <w:rsid w:val="00D14E0D"/>
    <w:rsid w:val="00D2728B"/>
    <w:rsid w:val="00D5406A"/>
    <w:rsid w:val="00D8526F"/>
    <w:rsid w:val="00D86A63"/>
    <w:rsid w:val="00D92D5E"/>
    <w:rsid w:val="00DA1886"/>
    <w:rsid w:val="00DA495C"/>
    <w:rsid w:val="00DB3DF6"/>
    <w:rsid w:val="00DE670C"/>
    <w:rsid w:val="00E47476"/>
    <w:rsid w:val="00E528B8"/>
    <w:rsid w:val="00E74C73"/>
    <w:rsid w:val="00E8004D"/>
    <w:rsid w:val="00E80FAC"/>
    <w:rsid w:val="00E8491D"/>
    <w:rsid w:val="00EC65C3"/>
    <w:rsid w:val="00F01704"/>
    <w:rsid w:val="00F04FB4"/>
    <w:rsid w:val="00F94CE1"/>
    <w:rsid w:val="00FA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8C4A1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14925-4CB2-42F5-9662-C9C2FC2D1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6340</Words>
  <Characters>3615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2024-01-17T07:12:00Z</cp:lastPrinted>
  <dcterms:created xsi:type="dcterms:W3CDTF">2024-01-18T11:37:00Z</dcterms:created>
  <dcterms:modified xsi:type="dcterms:W3CDTF">2024-01-18T11:37:00Z</dcterms:modified>
</cp:coreProperties>
</file>