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914" w:rsidRDefault="00464914" w:rsidP="00787F20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</w:p>
    <w:p w:rsidR="0066611C" w:rsidRDefault="0066611C" w:rsidP="00787F20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</w:p>
    <w:p w:rsidR="0066611C" w:rsidRDefault="0066611C" w:rsidP="00787F20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</w:p>
    <w:p w:rsidR="00FE02F2" w:rsidRDefault="007D0145" w:rsidP="00787F20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A8344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-520065</wp:posOffset>
            </wp:positionV>
            <wp:extent cx="504825" cy="647700"/>
            <wp:effectExtent l="19050" t="0" r="9525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E02F2" w:rsidRPr="0091248D" w:rsidRDefault="00FE02F2" w:rsidP="00FE02F2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FE02F2" w:rsidRPr="0091248D" w:rsidRDefault="00FE02F2" w:rsidP="00FE02F2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FE02F2" w:rsidRPr="0091248D" w:rsidRDefault="00FE02F2" w:rsidP="00FE02F2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ДРУГА</w:t>
      </w:r>
      <w:r w:rsidRPr="0091248D">
        <w:rPr>
          <w:rFonts w:ascii="AcademyC" w:hAnsi="AcademyC"/>
          <w:szCs w:val="28"/>
        </w:rPr>
        <w:t xml:space="preserve"> ДИСЦИПЛІНАРНА ПАЛАТА</w:t>
      </w:r>
    </w:p>
    <w:p w:rsidR="00FE02F2" w:rsidRDefault="00FE02F2" w:rsidP="00FE02F2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563585" w:rsidRPr="0091248D" w:rsidRDefault="00563585" w:rsidP="00FE02F2">
      <w:pPr>
        <w:pStyle w:val="a5"/>
        <w:jc w:val="center"/>
        <w:rPr>
          <w:rFonts w:ascii="AcademyC" w:hAnsi="AcademyC"/>
          <w:szCs w:val="28"/>
        </w:rPr>
      </w:pPr>
    </w:p>
    <w:tbl>
      <w:tblPr>
        <w:tblW w:w="9886" w:type="dxa"/>
        <w:tblLook w:val="04A0" w:firstRow="1" w:lastRow="0" w:firstColumn="1" w:lastColumn="0" w:noHBand="0" w:noVBand="1"/>
      </w:tblPr>
      <w:tblGrid>
        <w:gridCol w:w="3098"/>
        <w:gridCol w:w="2397"/>
        <w:gridCol w:w="767"/>
        <w:gridCol w:w="3624"/>
      </w:tblGrid>
      <w:tr w:rsidR="00FE02F2" w:rsidRPr="00635BF0" w:rsidTr="003C2821">
        <w:trPr>
          <w:trHeight w:val="188"/>
        </w:trPr>
        <w:tc>
          <w:tcPr>
            <w:tcW w:w="3098" w:type="dxa"/>
          </w:tcPr>
          <w:p w:rsidR="00FE02F2" w:rsidRPr="00FE02F2" w:rsidRDefault="00C67C86" w:rsidP="009772B1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17.01.2024 </w:t>
            </w:r>
          </w:p>
        </w:tc>
        <w:tc>
          <w:tcPr>
            <w:tcW w:w="3164" w:type="dxa"/>
            <w:gridSpan w:val="2"/>
          </w:tcPr>
          <w:p w:rsidR="00FE02F2" w:rsidRPr="00B15DB8" w:rsidRDefault="00FE02F2" w:rsidP="006C57AF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635BF0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FE02F2" w:rsidRPr="00FE02F2" w:rsidRDefault="00FE02F2" w:rsidP="00C67C86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635BF0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="00C67C86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№ 132/2дп/15-24</w:t>
            </w:r>
            <w:bookmarkStart w:id="0" w:name="_GoBack"/>
            <w:bookmarkEnd w:id="0"/>
          </w:p>
        </w:tc>
      </w:tr>
      <w:tr w:rsidR="00FE02F2" w:rsidRPr="00AF6581" w:rsidTr="00A679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4391" w:type="dxa"/>
          <w:trHeight w:val="426"/>
        </w:trPr>
        <w:tc>
          <w:tcPr>
            <w:tcW w:w="54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7F20" w:rsidRDefault="00787F20" w:rsidP="006C57A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66611C" w:rsidRDefault="0066611C" w:rsidP="006C57A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66611C" w:rsidRDefault="0066611C" w:rsidP="006C57A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66611C" w:rsidRDefault="0066611C" w:rsidP="006C57A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66611C" w:rsidRDefault="0066611C" w:rsidP="006C57A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C73ADC" w:rsidRDefault="00FE02F2" w:rsidP="006C57A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FF3AF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Про відмову у відкритті ди</w:t>
            </w:r>
            <w:r w:rsidR="001D330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сциплінарних справ за скаргами: </w:t>
            </w:r>
            <w:r w:rsidR="00C73AD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Григорова Д.С. стосовно судді </w:t>
            </w:r>
            <w:proofErr w:type="spellStart"/>
            <w:r w:rsidR="00C73AD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Іллічівського</w:t>
            </w:r>
            <w:proofErr w:type="spellEnd"/>
            <w:r w:rsidR="00C73AD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міського суду Одеської області Пушкарського Д.В.; Сидори О.В. стосовно судді Київського районного суду міста Харкова </w:t>
            </w:r>
            <w:proofErr w:type="spellStart"/>
            <w:r w:rsidR="00C73AD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Муратової</w:t>
            </w:r>
            <w:proofErr w:type="spellEnd"/>
            <w:r w:rsidR="00C73AD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С.О.; адвоката </w:t>
            </w:r>
            <w:proofErr w:type="spellStart"/>
            <w:r w:rsidR="00C73AD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Миколенка</w:t>
            </w:r>
            <w:proofErr w:type="spellEnd"/>
            <w:r w:rsidR="00C73AD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Ю.В., поданої в інтересах ТОВ «</w:t>
            </w:r>
            <w:proofErr w:type="spellStart"/>
            <w:r w:rsidR="00C73AD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Прайд</w:t>
            </w:r>
            <w:proofErr w:type="spellEnd"/>
            <w:r w:rsidR="00C73AD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Мотор» в частині стосовно суддів Верховного Суду Губенко Н.М., Кролевець О.А.;                  Грабовського В.З. стосовно судді Ленінського районного суду міста Запоріжжя </w:t>
            </w:r>
            <w:proofErr w:type="spellStart"/>
            <w:r w:rsidR="00C73AD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Турбіної</w:t>
            </w:r>
            <w:proofErr w:type="spellEnd"/>
            <w:r w:rsidR="00C73AD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Т.Ф.; Яворського В.І. стосовно судді Рівненського міського суду Рівненської області </w:t>
            </w:r>
            <w:proofErr w:type="spellStart"/>
            <w:r w:rsidR="00C73AD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Бучко</w:t>
            </w:r>
            <w:proofErr w:type="spellEnd"/>
            <w:r w:rsidR="00C73AD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Т.М.; адвоката </w:t>
            </w:r>
            <w:proofErr w:type="spellStart"/>
            <w:r w:rsidR="00C73AD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Мамедова</w:t>
            </w:r>
            <w:proofErr w:type="spellEnd"/>
            <w:r w:rsidR="00C73AD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Т.К. стосовно судді </w:t>
            </w:r>
            <w:proofErr w:type="spellStart"/>
            <w:r w:rsidR="00C73AD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Красногвардійського</w:t>
            </w:r>
            <w:proofErr w:type="spellEnd"/>
            <w:r w:rsidR="00C73AD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суду міста </w:t>
            </w:r>
            <w:r w:rsidR="00684B2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Дніпропетровська Токар Н.В.; Фартух Т.С. стосовно судді Жовтневого районного суду міста Дніпропетровська </w:t>
            </w:r>
            <w:proofErr w:type="spellStart"/>
            <w:r w:rsidR="00684B2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Федоріщева</w:t>
            </w:r>
            <w:proofErr w:type="spellEnd"/>
            <w:r w:rsidR="00684B2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С.С.  </w:t>
            </w:r>
          </w:p>
          <w:p w:rsidR="00FE02F2" w:rsidRPr="00AF6581" w:rsidRDefault="00FE02F2" w:rsidP="00684B2D">
            <w:pPr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</w:tr>
    </w:tbl>
    <w:p w:rsidR="006D7FDC" w:rsidRDefault="006D7FDC" w:rsidP="00FE02F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6611C" w:rsidRDefault="0066611C" w:rsidP="00FE02F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6611C" w:rsidRDefault="0066611C" w:rsidP="00FE02F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770D1" w:rsidRDefault="00FE02F2" w:rsidP="00D770D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Друга</w:t>
      </w:r>
      <w:r w:rsidRPr="007B460A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складі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7B460A">
        <w:rPr>
          <w:rFonts w:ascii="Times New Roman" w:hAnsi="Times New Roman"/>
          <w:sz w:val="28"/>
          <w:szCs w:val="28"/>
        </w:rPr>
        <w:t>головуючого –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F3EAE">
        <w:rPr>
          <w:rFonts w:ascii="Times New Roman" w:hAnsi="Times New Roman"/>
          <w:sz w:val="28"/>
          <w:szCs w:val="28"/>
        </w:rPr>
        <w:t>Маселка</w:t>
      </w:r>
      <w:proofErr w:type="spellEnd"/>
      <w:r w:rsidR="000F3EAE">
        <w:rPr>
          <w:rFonts w:ascii="Times New Roman" w:hAnsi="Times New Roman"/>
          <w:sz w:val="28"/>
          <w:szCs w:val="28"/>
        </w:rPr>
        <w:t xml:space="preserve"> Р</w:t>
      </w:r>
      <w:r w:rsidR="001D3307">
        <w:rPr>
          <w:rFonts w:ascii="Times New Roman" w:hAnsi="Times New Roman"/>
          <w:sz w:val="28"/>
          <w:szCs w:val="28"/>
        </w:rPr>
        <w:t>.</w:t>
      </w:r>
      <w:r w:rsidR="000F3EAE">
        <w:rPr>
          <w:rFonts w:ascii="Times New Roman" w:hAnsi="Times New Roman"/>
          <w:sz w:val="28"/>
          <w:szCs w:val="28"/>
        </w:rPr>
        <w:t>А.</w:t>
      </w:r>
      <w:r w:rsidR="001D3307">
        <w:rPr>
          <w:rFonts w:ascii="Times New Roman" w:hAnsi="Times New Roman"/>
          <w:sz w:val="28"/>
          <w:szCs w:val="28"/>
        </w:rPr>
        <w:t xml:space="preserve">, </w:t>
      </w:r>
      <w:r w:rsidRPr="007B460A">
        <w:rPr>
          <w:rFonts w:ascii="Times New Roman" w:hAnsi="Times New Roman"/>
          <w:sz w:val="28"/>
          <w:szCs w:val="28"/>
        </w:rPr>
        <w:t>членів</w:t>
      </w:r>
      <w:r>
        <w:rPr>
          <w:rFonts w:ascii="Times New Roman" w:hAnsi="Times New Roman"/>
          <w:sz w:val="28"/>
          <w:szCs w:val="28"/>
        </w:rPr>
        <w:t xml:space="preserve"> </w:t>
      </w:r>
      <w:r w:rsidR="00684B2D">
        <w:rPr>
          <w:rFonts w:ascii="Times New Roman" w:hAnsi="Times New Roman"/>
          <w:sz w:val="28"/>
          <w:szCs w:val="28"/>
        </w:rPr>
        <w:t xml:space="preserve">Другої Дисциплінарної палати Вищої ради правосуддя </w:t>
      </w:r>
      <w:proofErr w:type="spellStart"/>
      <w:r w:rsidR="007B7551">
        <w:rPr>
          <w:rFonts w:ascii="Times New Roman" w:hAnsi="Times New Roman"/>
          <w:sz w:val="28"/>
          <w:szCs w:val="28"/>
        </w:rPr>
        <w:t>Бурлакова</w:t>
      </w:r>
      <w:proofErr w:type="spellEnd"/>
      <w:r w:rsidR="007B7551">
        <w:rPr>
          <w:rFonts w:ascii="Times New Roman" w:hAnsi="Times New Roman"/>
          <w:sz w:val="28"/>
          <w:szCs w:val="28"/>
        </w:rPr>
        <w:t xml:space="preserve"> С.Ю., </w:t>
      </w:r>
      <w:proofErr w:type="spellStart"/>
      <w:r>
        <w:rPr>
          <w:rFonts w:ascii="Times New Roman" w:hAnsi="Times New Roman"/>
          <w:sz w:val="28"/>
          <w:szCs w:val="28"/>
        </w:rPr>
        <w:t>Ковбій</w:t>
      </w:r>
      <w:proofErr w:type="spellEnd"/>
      <w:r>
        <w:rPr>
          <w:rFonts w:ascii="Times New Roman" w:hAnsi="Times New Roman"/>
          <w:sz w:val="28"/>
          <w:szCs w:val="28"/>
        </w:rPr>
        <w:t xml:space="preserve"> О.В., </w:t>
      </w:r>
      <w:proofErr w:type="spellStart"/>
      <w:r w:rsidR="000F3EAE">
        <w:rPr>
          <w:rFonts w:ascii="Times New Roman" w:hAnsi="Times New Roman"/>
          <w:sz w:val="28"/>
          <w:szCs w:val="28"/>
        </w:rPr>
        <w:t>Саліхова</w:t>
      </w:r>
      <w:proofErr w:type="spellEnd"/>
      <w:r w:rsidR="000F3EAE">
        <w:rPr>
          <w:rFonts w:ascii="Times New Roman" w:hAnsi="Times New Roman"/>
          <w:sz w:val="28"/>
          <w:szCs w:val="28"/>
        </w:rPr>
        <w:t xml:space="preserve"> В.В., </w:t>
      </w:r>
      <w:r w:rsidRPr="007B460A">
        <w:rPr>
          <w:rFonts w:ascii="Times New Roman" w:hAnsi="Times New Roman"/>
          <w:sz w:val="28"/>
          <w:szCs w:val="28"/>
        </w:rPr>
        <w:t>розглянувши висновк</w:t>
      </w:r>
      <w:r w:rsidR="00D770D1">
        <w:rPr>
          <w:rFonts w:ascii="Times New Roman" w:hAnsi="Times New Roman"/>
          <w:sz w:val="28"/>
          <w:szCs w:val="28"/>
        </w:rPr>
        <w:t>и</w:t>
      </w:r>
      <w:r w:rsidRPr="007B460A">
        <w:rPr>
          <w:rFonts w:ascii="Times New Roman" w:hAnsi="Times New Roman"/>
          <w:sz w:val="28"/>
          <w:szCs w:val="28"/>
        </w:rPr>
        <w:t xml:space="preserve"> доповідача – члена </w:t>
      </w:r>
      <w:r>
        <w:rPr>
          <w:rFonts w:ascii="Times New Roman" w:hAnsi="Times New Roman"/>
          <w:sz w:val="28"/>
          <w:szCs w:val="28"/>
        </w:rPr>
        <w:t xml:space="preserve">Другої </w:t>
      </w:r>
      <w:r w:rsidRPr="007B460A">
        <w:rPr>
          <w:rFonts w:ascii="Times New Roman" w:hAnsi="Times New Roman"/>
          <w:sz w:val="28"/>
          <w:szCs w:val="28"/>
        </w:rPr>
        <w:t xml:space="preserve">Дисциплінарної палати Вищої ради правосуддя </w:t>
      </w:r>
      <w:r w:rsidR="007B7551">
        <w:rPr>
          <w:rFonts w:ascii="Times New Roman" w:hAnsi="Times New Roman"/>
          <w:sz w:val="28"/>
          <w:szCs w:val="28"/>
        </w:rPr>
        <w:t>Мельника О.П.</w:t>
      </w:r>
      <w:r w:rsidRPr="007B460A">
        <w:rPr>
          <w:rFonts w:ascii="Times New Roman" w:hAnsi="Times New Roman"/>
          <w:sz w:val="28"/>
          <w:szCs w:val="28"/>
        </w:rPr>
        <w:t xml:space="preserve"> </w:t>
      </w:r>
      <w:r w:rsidR="00D770D1" w:rsidRPr="00C848E2">
        <w:rPr>
          <w:rFonts w:ascii="Times New Roman" w:hAnsi="Times New Roman" w:cs="Times New Roman"/>
          <w:color w:val="000000"/>
          <w:sz w:val="28"/>
          <w:szCs w:val="28"/>
        </w:rPr>
        <w:t>за результатами попередньої перевірки дисциплінарних скарг,</w:t>
      </w:r>
    </w:p>
    <w:p w:rsidR="00684B2D" w:rsidRDefault="00684B2D" w:rsidP="00FE02F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2F2" w:rsidRPr="00812B77" w:rsidRDefault="00FE02F2" w:rsidP="00FE02F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E02F2" w:rsidRPr="00812B77" w:rsidRDefault="00FE02F2" w:rsidP="00FE02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46E4" w:rsidRDefault="006646E4" w:rsidP="007B755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</w:t>
      </w:r>
      <w:r w:rsidR="007B7551">
        <w:rPr>
          <w:rFonts w:ascii="Times New Roman" w:hAnsi="Times New Roman"/>
          <w:sz w:val="28"/>
          <w:szCs w:val="28"/>
        </w:rPr>
        <w:t xml:space="preserve">              </w:t>
      </w:r>
      <w:r w:rsidRPr="006646E4">
        <w:rPr>
          <w:rFonts w:ascii="Times New Roman" w:hAnsi="Times New Roman"/>
          <w:sz w:val="28"/>
          <w:szCs w:val="28"/>
        </w:rPr>
        <w:t xml:space="preserve">№ 1635-IX «Про внесення змін до деяких законодавчих актів України щодо порядку обрання (призначення) на посади членів Вищої ради правосуддя та </w:t>
      </w:r>
      <w:r w:rsidRPr="006646E4">
        <w:rPr>
          <w:rFonts w:ascii="Times New Roman" w:hAnsi="Times New Roman"/>
          <w:sz w:val="28"/>
          <w:szCs w:val="28"/>
        </w:rPr>
        <w:lastRenderedPageBreak/>
        <w:t>діяльності дисциплінарних інспекторів Вищої ради правосуддя», яким внесено зміни до Закону України «Про Вищу раду правосуддя», зокрема в частині здійснення дисциплінарних проваджень щодо суддів.</w:t>
      </w:r>
    </w:p>
    <w:p w:rsidR="006646E4" w:rsidRPr="006646E4" w:rsidRDefault="006646E4" w:rsidP="006646E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>Рішенням Вищої ради правосуддя від 5 серпня 2021 року № 1809/0/15-21 зупинено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прокурора.</w:t>
      </w:r>
    </w:p>
    <w:p w:rsidR="006646E4" w:rsidRPr="006646E4" w:rsidRDefault="006646E4" w:rsidP="006646E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6646E4" w:rsidRPr="006646E4" w:rsidRDefault="006646E4" w:rsidP="006646E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зупинено рішенням Вищої ради правосуддя від 5 серпня 2021 року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F114A1" w:rsidRPr="00F114A1" w:rsidRDefault="00F114A1" w:rsidP="00F114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14A1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684B2D">
        <w:rPr>
          <w:rFonts w:ascii="Times New Roman" w:hAnsi="Times New Roman"/>
          <w:sz w:val="28"/>
          <w:szCs w:val="28"/>
        </w:rPr>
        <w:t xml:space="preserve">15 грудня 2023 року за вхідним № Г-4052/1/7-23 надійшла дисциплінарна скарга Григорова Д.С. на дії судді </w:t>
      </w:r>
      <w:proofErr w:type="spellStart"/>
      <w:r w:rsidR="00684B2D" w:rsidRPr="00684B2D">
        <w:rPr>
          <w:rFonts w:ascii="Times New Roman" w:hAnsi="Times New Roman"/>
          <w:sz w:val="28"/>
          <w:szCs w:val="28"/>
        </w:rPr>
        <w:t>Іллічівського</w:t>
      </w:r>
      <w:proofErr w:type="spellEnd"/>
      <w:r w:rsidR="00684B2D" w:rsidRPr="00684B2D">
        <w:rPr>
          <w:rFonts w:ascii="Times New Roman" w:hAnsi="Times New Roman"/>
          <w:sz w:val="28"/>
          <w:szCs w:val="28"/>
        </w:rPr>
        <w:t xml:space="preserve"> міського суду Одеської області</w:t>
      </w:r>
      <w:r w:rsidR="00684B2D">
        <w:rPr>
          <w:rFonts w:ascii="Times New Roman" w:hAnsi="Times New Roman"/>
          <w:sz w:val="28"/>
          <w:szCs w:val="28"/>
        </w:rPr>
        <w:t xml:space="preserve"> Пушкарського Д.В. під час розгляду справи                   № 501/3671/21, яка протоколом автоматизованого розподілу справи між членами Вищої ради правосуддя від 15 грудня 2023 року передана</w:t>
      </w:r>
      <w:r w:rsidRPr="00F114A1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Мельнику О.П. (доповідач), який відповідно до пункту 23</w:t>
      </w:r>
      <w:r w:rsidRPr="00F114A1">
        <w:rPr>
          <w:rFonts w:ascii="Times New Roman" w:hAnsi="Times New Roman"/>
          <w:sz w:val="28"/>
          <w:szCs w:val="28"/>
          <w:vertAlign w:val="superscript"/>
        </w:rPr>
        <w:t>7</w:t>
      </w:r>
      <w:r w:rsidRPr="00F114A1">
        <w:rPr>
          <w:rFonts w:ascii="Times New Roman" w:hAnsi="Times New Roman"/>
          <w:sz w:val="28"/>
          <w:szCs w:val="28"/>
        </w:rPr>
        <w:t> 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F114A1" w:rsidRPr="00F114A1" w:rsidRDefault="00F114A1" w:rsidP="00F114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14A1">
        <w:rPr>
          <w:rFonts w:ascii="Times New Roman" w:hAnsi="Times New Roman"/>
          <w:sz w:val="28"/>
          <w:szCs w:val="28"/>
        </w:rPr>
        <w:t>За результатами попе</w:t>
      </w:r>
      <w:r w:rsidR="00684B2D">
        <w:rPr>
          <w:rFonts w:ascii="Times New Roman" w:hAnsi="Times New Roman"/>
          <w:sz w:val="28"/>
          <w:szCs w:val="28"/>
        </w:rPr>
        <w:t>редньої перевірки дисциплінарної</w:t>
      </w:r>
      <w:r>
        <w:rPr>
          <w:rFonts w:ascii="Times New Roman" w:hAnsi="Times New Roman"/>
          <w:sz w:val="28"/>
          <w:szCs w:val="28"/>
        </w:rPr>
        <w:t xml:space="preserve"> скарг</w:t>
      </w:r>
      <w:r w:rsidR="00684B2D">
        <w:rPr>
          <w:rFonts w:ascii="Times New Roman" w:hAnsi="Times New Roman"/>
          <w:sz w:val="28"/>
          <w:szCs w:val="28"/>
        </w:rPr>
        <w:t>и</w:t>
      </w:r>
      <w:r w:rsidRPr="00F114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F114A1">
        <w:rPr>
          <w:rFonts w:ascii="Times New Roman" w:hAnsi="Times New Roman"/>
          <w:sz w:val="28"/>
          <w:szCs w:val="28"/>
        </w:rPr>
        <w:t xml:space="preserve">доповідачем – членом Другої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F114A1">
        <w:rPr>
          <w:rFonts w:ascii="Times New Roman" w:hAnsi="Times New Roman"/>
          <w:sz w:val="28"/>
          <w:szCs w:val="28"/>
        </w:rPr>
        <w:t xml:space="preserve">Мельником О.П. складено висновок від </w:t>
      </w:r>
      <w:r w:rsidR="00684B2D">
        <w:rPr>
          <w:rFonts w:ascii="Times New Roman" w:hAnsi="Times New Roman"/>
          <w:sz w:val="28"/>
          <w:szCs w:val="28"/>
        </w:rPr>
        <w:t xml:space="preserve">22 грудня 2023 року </w:t>
      </w:r>
      <w:r w:rsidRPr="00F114A1">
        <w:rPr>
          <w:rFonts w:ascii="Times New Roman" w:hAnsi="Times New Roman"/>
          <w:sz w:val="28"/>
          <w:szCs w:val="28"/>
        </w:rPr>
        <w:t>з пропозицією про відмову у відкритті дисциплінарно</w:t>
      </w:r>
      <w:r>
        <w:rPr>
          <w:rFonts w:ascii="Times New Roman" w:hAnsi="Times New Roman"/>
          <w:sz w:val="28"/>
          <w:szCs w:val="28"/>
        </w:rPr>
        <w:t>ї справи, оскільки доводи скарг</w:t>
      </w:r>
      <w:r w:rsidR="00684B2D">
        <w:rPr>
          <w:rFonts w:ascii="Times New Roman" w:hAnsi="Times New Roman"/>
          <w:sz w:val="28"/>
          <w:szCs w:val="28"/>
        </w:rPr>
        <w:t>и</w:t>
      </w:r>
      <w:r w:rsidRPr="00F114A1">
        <w:rPr>
          <w:rFonts w:ascii="Times New Roman" w:hAnsi="Times New Roman"/>
          <w:sz w:val="28"/>
          <w:szCs w:val="28"/>
        </w:rPr>
        <w:t xml:space="preserve"> зводяться лише до незгоди із судовим рішенням (пункт 4 частини першої статті 45 Закону України «Про Вищу раду правосуддя»).</w:t>
      </w:r>
    </w:p>
    <w:p w:rsidR="00F114A1" w:rsidRPr="00F114A1" w:rsidRDefault="00F114A1" w:rsidP="00310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14A1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8444E6">
        <w:rPr>
          <w:rFonts w:ascii="Times New Roman" w:hAnsi="Times New Roman"/>
          <w:sz w:val="28"/>
          <w:szCs w:val="28"/>
        </w:rPr>
        <w:t>21</w:t>
      </w:r>
      <w:r w:rsidRPr="00F114A1">
        <w:rPr>
          <w:rFonts w:ascii="Times New Roman" w:hAnsi="Times New Roman"/>
          <w:sz w:val="28"/>
          <w:szCs w:val="28"/>
        </w:rPr>
        <w:t xml:space="preserve"> </w:t>
      </w:r>
      <w:r w:rsidR="008444E6">
        <w:rPr>
          <w:rFonts w:ascii="Times New Roman" w:hAnsi="Times New Roman"/>
          <w:sz w:val="28"/>
          <w:szCs w:val="28"/>
        </w:rPr>
        <w:t>січня</w:t>
      </w:r>
      <w:r w:rsidRPr="00F114A1">
        <w:rPr>
          <w:rFonts w:ascii="Times New Roman" w:hAnsi="Times New Roman"/>
          <w:sz w:val="28"/>
          <w:szCs w:val="28"/>
        </w:rPr>
        <w:t xml:space="preserve"> 2022 року за вхідним                                                    № </w:t>
      </w:r>
      <w:r w:rsidR="008444E6">
        <w:rPr>
          <w:rFonts w:ascii="Times New Roman" w:hAnsi="Times New Roman"/>
          <w:sz w:val="28"/>
          <w:szCs w:val="28"/>
        </w:rPr>
        <w:t xml:space="preserve">С-330/0/7-22 </w:t>
      </w:r>
      <w:r w:rsidRPr="00F114A1">
        <w:rPr>
          <w:rFonts w:ascii="Times New Roman" w:hAnsi="Times New Roman"/>
          <w:sz w:val="28"/>
          <w:szCs w:val="28"/>
        </w:rPr>
        <w:t xml:space="preserve">надійшла дисциплінарна скарга </w:t>
      </w:r>
      <w:r w:rsidR="008444E6">
        <w:rPr>
          <w:rFonts w:ascii="Times New Roman" w:hAnsi="Times New Roman"/>
          <w:sz w:val="28"/>
          <w:szCs w:val="28"/>
        </w:rPr>
        <w:t xml:space="preserve">Сидори О.В. на дії судді </w:t>
      </w:r>
      <w:r w:rsidR="008444E6" w:rsidRPr="008444E6">
        <w:rPr>
          <w:rFonts w:ascii="Times New Roman" w:hAnsi="Times New Roman"/>
          <w:sz w:val="28"/>
          <w:szCs w:val="28"/>
        </w:rPr>
        <w:t>Київського районного суду міста Харкова</w:t>
      </w:r>
      <w:r w:rsidR="008444E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44E6">
        <w:rPr>
          <w:rFonts w:ascii="Times New Roman" w:hAnsi="Times New Roman"/>
          <w:sz w:val="28"/>
          <w:szCs w:val="28"/>
        </w:rPr>
        <w:t>Муратової</w:t>
      </w:r>
      <w:proofErr w:type="spellEnd"/>
      <w:r w:rsidR="008444E6">
        <w:rPr>
          <w:rFonts w:ascii="Times New Roman" w:hAnsi="Times New Roman"/>
          <w:sz w:val="28"/>
          <w:szCs w:val="28"/>
        </w:rPr>
        <w:t xml:space="preserve"> С.О. під час розгляду справи № 640/11689/14-к, яка протоколом автоматизованого розподілу справи між членами Вищої ради правосуддя від 14 листопада 2023 року </w:t>
      </w:r>
      <w:r w:rsidRPr="00F114A1">
        <w:rPr>
          <w:rFonts w:ascii="Times New Roman" w:hAnsi="Times New Roman"/>
          <w:sz w:val="28"/>
          <w:szCs w:val="28"/>
        </w:rPr>
        <w:t>передана для попередньої перевірки члену Другої Дисциплінарної палати Вищої ради правосуддя Мельнику О.П. (доповідач), який відповідно до пункту 23</w:t>
      </w:r>
      <w:r w:rsidRPr="00F114A1">
        <w:rPr>
          <w:rFonts w:ascii="Times New Roman" w:hAnsi="Times New Roman"/>
          <w:sz w:val="28"/>
          <w:szCs w:val="28"/>
          <w:vertAlign w:val="superscript"/>
        </w:rPr>
        <w:t>7</w:t>
      </w:r>
      <w:r w:rsidRPr="00F114A1">
        <w:rPr>
          <w:rFonts w:ascii="Times New Roman" w:hAnsi="Times New Roman"/>
          <w:sz w:val="28"/>
          <w:szCs w:val="28"/>
        </w:rPr>
        <w:t> 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520F0" w:rsidRPr="00F114A1" w:rsidRDefault="00F114A1" w:rsidP="00310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14A1">
        <w:rPr>
          <w:rFonts w:ascii="Times New Roman" w:hAnsi="Times New Roman"/>
          <w:sz w:val="28"/>
          <w:szCs w:val="28"/>
        </w:rPr>
        <w:t xml:space="preserve">За результатами попередньої перевірки дисциплінарної скарги </w:t>
      </w:r>
      <w:r w:rsidR="00627A45">
        <w:rPr>
          <w:rFonts w:ascii="Times New Roman" w:hAnsi="Times New Roman"/>
          <w:sz w:val="28"/>
          <w:szCs w:val="28"/>
        </w:rPr>
        <w:t xml:space="preserve">          </w:t>
      </w:r>
      <w:r w:rsidRPr="00F114A1">
        <w:rPr>
          <w:rFonts w:ascii="Times New Roman" w:hAnsi="Times New Roman"/>
          <w:sz w:val="28"/>
          <w:szCs w:val="28"/>
        </w:rPr>
        <w:t xml:space="preserve">доповідачем – членом Другої Дисциплінарної палати Вищої ради правосуддя </w:t>
      </w:r>
      <w:r w:rsidR="00464914">
        <w:rPr>
          <w:rFonts w:ascii="Times New Roman" w:hAnsi="Times New Roman"/>
          <w:sz w:val="28"/>
          <w:szCs w:val="28"/>
        </w:rPr>
        <w:t xml:space="preserve">                      </w:t>
      </w:r>
      <w:r w:rsidRPr="00F114A1">
        <w:rPr>
          <w:rFonts w:ascii="Times New Roman" w:hAnsi="Times New Roman"/>
          <w:sz w:val="28"/>
          <w:szCs w:val="28"/>
        </w:rPr>
        <w:lastRenderedPageBreak/>
        <w:t xml:space="preserve">Мельником О.П. складено висновок від </w:t>
      </w:r>
      <w:r w:rsidR="008444E6">
        <w:rPr>
          <w:rFonts w:ascii="Times New Roman" w:hAnsi="Times New Roman"/>
          <w:sz w:val="28"/>
          <w:szCs w:val="28"/>
        </w:rPr>
        <w:t xml:space="preserve">22 грудня 2023 року </w:t>
      </w:r>
      <w:r w:rsidRPr="00F114A1">
        <w:rPr>
          <w:rFonts w:ascii="Times New Roman" w:hAnsi="Times New Roman"/>
          <w:sz w:val="28"/>
          <w:szCs w:val="28"/>
        </w:rPr>
        <w:t>з пропозицією про відмову у відкритті дисциплінарної справи, оскільки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C018C0" w:rsidRPr="00C018C0" w:rsidRDefault="00310552" w:rsidP="00C018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0552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8444E6">
        <w:rPr>
          <w:rFonts w:ascii="Times New Roman" w:hAnsi="Times New Roman"/>
          <w:sz w:val="28"/>
          <w:szCs w:val="28"/>
        </w:rPr>
        <w:t>19 листопада 2021 року за вхідним                                      № 762/0/13-21 н</w:t>
      </w:r>
      <w:r w:rsidRPr="00310552">
        <w:rPr>
          <w:rFonts w:ascii="Times New Roman" w:hAnsi="Times New Roman"/>
          <w:sz w:val="28"/>
          <w:szCs w:val="28"/>
        </w:rPr>
        <w:t xml:space="preserve">адійшла дисциплінарна скарга </w:t>
      </w:r>
      <w:r w:rsidR="00A233FE">
        <w:rPr>
          <w:rFonts w:ascii="Times New Roman" w:hAnsi="Times New Roman"/>
          <w:sz w:val="28"/>
          <w:szCs w:val="28"/>
        </w:rPr>
        <w:t xml:space="preserve">адвоката </w:t>
      </w:r>
      <w:proofErr w:type="spellStart"/>
      <w:r w:rsidR="00A233FE">
        <w:rPr>
          <w:rFonts w:ascii="Times New Roman" w:hAnsi="Times New Roman"/>
          <w:sz w:val="28"/>
          <w:szCs w:val="28"/>
        </w:rPr>
        <w:t>Миколенка</w:t>
      </w:r>
      <w:proofErr w:type="spellEnd"/>
      <w:r w:rsidR="00A233FE">
        <w:rPr>
          <w:rFonts w:ascii="Times New Roman" w:hAnsi="Times New Roman"/>
          <w:sz w:val="28"/>
          <w:szCs w:val="28"/>
        </w:rPr>
        <w:t xml:space="preserve"> Ю.В., поданої в інтересах Товариства з обмеженою відповідальністю «</w:t>
      </w:r>
      <w:proofErr w:type="spellStart"/>
      <w:r w:rsidR="00A233FE">
        <w:rPr>
          <w:rFonts w:ascii="Times New Roman" w:hAnsi="Times New Roman"/>
          <w:sz w:val="28"/>
          <w:szCs w:val="28"/>
        </w:rPr>
        <w:t>Прайд</w:t>
      </w:r>
      <w:proofErr w:type="spellEnd"/>
      <w:r w:rsidR="00A233FE">
        <w:rPr>
          <w:rFonts w:ascii="Times New Roman" w:hAnsi="Times New Roman"/>
          <w:sz w:val="28"/>
          <w:szCs w:val="28"/>
        </w:rPr>
        <w:t xml:space="preserve"> Мотор» </w:t>
      </w:r>
      <w:r w:rsidR="00C745E9">
        <w:rPr>
          <w:rFonts w:ascii="Times New Roman" w:hAnsi="Times New Roman"/>
          <w:sz w:val="28"/>
          <w:szCs w:val="28"/>
        </w:rPr>
        <w:t xml:space="preserve">на дії суддів Верховного Суду Губенко Н.М., Кролевець О.А., </w:t>
      </w:r>
      <w:proofErr w:type="spellStart"/>
      <w:r w:rsidR="00C745E9">
        <w:rPr>
          <w:rFonts w:ascii="Times New Roman" w:hAnsi="Times New Roman"/>
          <w:sz w:val="28"/>
          <w:szCs w:val="28"/>
        </w:rPr>
        <w:t>Стратієнко</w:t>
      </w:r>
      <w:proofErr w:type="spellEnd"/>
      <w:r w:rsidR="00C745E9">
        <w:rPr>
          <w:rFonts w:ascii="Times New Roman" w:hAnsi="Times New Roman"/>
          <w:sz w:val="28"/>
          <w:szCs w:val="28"/>
        </w:rPr>
        <w:t xml:space="preserve"> Л.В. під час розгляду справи № 910/7511/19, </w:t>
      </w:r>
      <w:r w:rsidR="00C745E9" w:rsidRPr="00C745E9">
        <w:rPr>
          <w:rFonts w:ascii="Times New Roman" w:hAnsi="Times New Roman"/>
          <w:sz w:val="28"/>
          <w:szCs w:val="28"/>
        </w:rPr>
        <w:t xml:space="preserve">яка протоколом автоматизованого розподілу справи між членами Вищої ради правосуддя від </w:t>
      </w:r>
      <w:r w:rsidR="00C745E9">
        <w:rPr>
          <w:rFonts w:ascii="Times New Roman" w:hAnsi="Times New Roman"/>
          <w:sz w:val="28"/>
          <w:szCs w:val="28"/>
        </w:rPr>
        <w:t>10</w:t>
      </w:r>
      <w:r w:rsidR="00C745E9" w:rsidRPr="00C745E9">
        <w:rPr>
          <w:rFonts w:ascii="Times New Roman" w:hAnsi="Times New Roman"/>
          <w:sz w:val="28"/>
          <w:szCs w:val="28"/>
        </w:rPr>
        <w:t xml:space="preserve"> листопада </w:t>
      </w:r>
      <w:r w:rsidR="00C745E9">
        <w:rPr>
          <w:rFonts w:ascii="Times New Roman" w:hAnsi="Times New Roman"/>
          <w:sz w:val="28"/>
          <w:szCs w:val="28"/>
        </w:rPr>
        <w:t xml:space="preserve">                     </w:t>
      </w:r>
      <w:r w:rsidR="00C745E9" w:rsidRPr="00C745E9">
        <w:rPr>
          <w:rFonts w:ascii="Times New Roman" w:hAnsi="Times New Roman"/>
          <w:sz w:val="28"/>
          <w:szCs w:val="28"/>
        </w:rPr>
        <w:t xml:space="preserve">2023 року </w:t>
      </w:r>
      <w:r w:rsidR="00C018C0" w:rsidRPr="00C018C0">
        <w:rPr>
          <w:rFonts w:ascii="Times New Roman" w:hAnsi="Times New Roman"/>
          <w:sz w:val="28"/>
          <w:szCs w:val="28"/>
        </w:rPr>
        <w:t>передана для попередньої перевірки члену Другої Дисциплінарної палати Вищої ради правосуддя Мельнику О.П. (доповідач), який відповідно до пункту 23</w:t>
      </w:r>
      <w:r w:rsidR="00C018C0" w:rsidRPr="00C018C0">
        <w:rPr>
          <w:rFonts w:ascii="Times New Roman" w:hAnsi="Times New Roman"/>
          <w:sz w:val="28"/>
          <w:szCs w:val="28"/>
          <w:vertAlign w:val="superscript"/>
        </w:rPr>
        <w:t>7</w:t>
      </w:r>
      <w:r w:rsidR="00C018C0" w:rsidRPr="00C018C0">
        <w:rPr>
          <w:rFonts w:ascii="Times New Roman" w:hAnsi="Times New Roman"/>
          <w:sz w:val="28"/>
          <w:szCs w:val="28"/>
        </w:rPr>
        <w:t> 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C745E9" w:rsidRDefault="00C745E9" w:rsidP="00310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745E9">
        <w:rPr>
          <w:rFonts w:ascii="Times New Roman" w:hAnsi="Times New Roman"/>
          <w:sz w:val="28"/>
          <w:szCs w:val="28"/>
        </w:rPr>
        <w:t xml:space="preserve">За результатами попередньої перевірки дисциплінарної скарги ухвалою члена Другої Дисциплінарної палати Вищої ради правосуддя Мельника О.П. від </w:t>
      </w:r>
      <w:r>
        <w:rPr>
          <w:rFonts w:ascii="Times New Roman" w:hAnsi="Times New Roman"/>
          <w:sz w:val="28"/>
          <w:szCs w:val="28"/>
        </w:rPr>
        <w:t xml:space="preserve">15 листопада 2023 року № 323/0/18-23 </w:t>
      </w:r>
      <w:r w:rsidRPr="00C745E9">
        <w:rPr>
          <w:rFonts w:ascii="Times New Roman" w:hAnsi="Times New Roman"/>
          <w:sz w:val="28"/>
          <w:szCs w:val="28"/>
        </w:rPr>
        <w:t xml:space="preserve">дисциплінарну скаргу адвоката </w:t>
      </w:r>
      <w:proofErr w:type="spellStart"/>
      <w:r w:rsidRPr="00C745E9">
        <w:rPr>
          <w:rFonts w:ascii="Times New Roman" w:hAnsi="Times New Roman"/>
          <w:sz w:val="28"/>
          <w:szCs w:val="28"/>
        </w:rPr>
        <w:t>Миколенка</w:t>
      </w:r>
      <w:proofErr w:type="spellEnd"/>
      <w:r w:rsidRPr="00C745E9">
        <w:rPr>
          <w:rFonts w:ascii="Times New Roman" w:hAnsi="Times New Roman"/>
          <w:sz w:val="28"/>
          <w:szCs w:val="28"/>
        </w:rPr>
        <w:t xml:space="preserve"> Ю.В., поданої в інтересах Товариства з обмеженою відповідальністю «</w:t>
      </w:r>
      <w:proofErr w:type="spellStart"/>
      <w:r w:rsidRPr="00C745E9">
        <w:rPr>
          <w:rFonts w:ascii="Times New Roman" w:hAnsi="Times New Roman"/>
          <w:sz w:val="28"/>
          <w:szCs w:val="28"/>
        </w:rPr>
        <w:t>Прайд</w:t>
      </w:r>
      <w:proofErr w:type="spellEnd"/>
      <w:r w:rsidRPr="00C745E9">
        <w:rPr>
          <w:rFonts w:ascii="Times New Roman" w:hAnsi="Times New Roman"/>
          <w:sz w:val="28"/>
          <w:szCs w:val="28"/>
        </w:rPr>
        <w:t xml:space="preserve"> Мотор»</w:t>
      </w:r>
      <w:r>
        <w:rPr>
          <w:rFonts w:ascii="Times New Roman" w:hAnsi="Times New Roman"/>
          <w:sz w:val="28"/>
          <w:szCs w:val="28"/>
        </w:rPr>
        <w:t xml:space="preserve"> в частині дій судді Верховного Суду </w:t>
      </w:r>
      <w:proofErr w:type="spellStart"/>
      <w:r>
        <w:rPr>
          <w:rFonts w:ascii="Times New Roman" w:hAnsi="Times New Roman"/>
          <w:sz w:val="28"/>
          <w:szCs w:val="28"/>
        </w:rPr>
        <w:t>Стратієнко</w:t>
      </w:r>
      <w:proofErr w:type="spellEnd"/>
      <w:r>
        <w:rPr>
          <w:rFonts w:ascii="Times New Roman" w:hAnsi="Times New Roman"/>
          <w:sz w:val="28"/>
          <w:szCs w:val="28"/>
        </w:rPr>
        <w:t xml:space="preserve"> Л.В. </w:t>
      </w:r>
      <w:r w:rsidRPr="00C745E9">
        <w:rPr>
          <w:rFonts w:ascii="Times New Roman" w:hAnsi="Times New Roman"/>
          <w:sz w:val="28"/>
          <w:szCs w:val="28"/>
        </w:rPr>
        <w:t>залишено без розгляду та повернуто (пункт 5 частини першої статті 44 Закону України «Про Вищу раду правосуддя»).</w:t>
      </w:r>
    </w:p>
    <w:p w:rsidR="00C745E9" w:rsidRDefault="00C745E9" w:rsidP="00310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745E9">
        <w:rPr>
          <w:rFonts w:ascii="Times New Roman" w:hAnsi="Times New Roman"/>
          <w:sz w:val="28"/>
          <w:szCs w:val="28"/>
        </w:rPr>
        <w:t xml:space="preserve">За результатами попередньої перевірки дисциплінарної скарги               доповідачем – членом Другої Дисциплінарної палати Вищої ради правосуддя                    Мельником О.П. складено висновок від </w:t>
      </w:r>
      <w:r>
        <w:rPr>
          <w:rFonts w:ascii="Times New Roman" w:hAnsi="Times New Roman"/>
          <w:sz w:val="28"/>
          <w:szCs w:val="28"/>
        </w:rPr>
        <w:t xml:space="preserve">25 грудня 2023 року </w:t>
      </w:r>
      <w:r w:rsidRPr="00C745E9">
        <w:rPr>
          <w:rFonts w:ascii="Times New Roman" w:hAnsi="Times New Roman"/>
          <w:sz w:val="28"/>
          <w:szCs w:val="28"/>
        </w:rPr>
        <w:t xml:space="preserve">з пропозицією про відмову у відкритті дисциплінарної справи, оскільки в діях </w:t>
      </w:r>
      <w:r w:rsidR="000C1577">
        <w:rPr>
          <w:rFonts w:ascii="Times New Roman" w:hAnsi="Times New Roman"/>
          <w:sz w:val="28"/>
          <w:szCs w:val="28"/>
        </w:rPr>
        <w:t>інших</w:t>
      </w:r>
      <w:r w:rsidRPr="00C745E9">
        <w:rPr>
          <w:rFonts w:ascii="Times New Roman" w:hAnsi="Times New Roman"/>
          <w:sz w:val="28"/>
          <w:szCs w:val="28"/>
        </w:rPr>
        <w:t xml:space="preserve"> судді</w:t>
      </w:r>
      <w:r w:rsidR="000C1577">
        <w:rPr>
          <w:rFonts w:ascii="Times New Roman" w:hAnsi="Times New Roman"/>
          <w:sz w:val="28"/>
          <w:szCs w:val="28"/>
        </w:rPr>
        <w:t>в</w:t>
      </w:r>
      <w:r w:rsidRPr="00C745E9">
        <w:rPr>
          <w:rFonts w:ascii="Times New Roman" w:hAnsi="Times New Roman"/>
          <w:sz w:val="28"/>
          <w:szCs w:val="28"/>
        </w:rPr>
        <w:t xml:space="preserve">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0C734F" w:rsidRPr="000C734F" w:rsidRDefault="000C734F" w:rsidP="000C73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734F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/>
          <w:sz w:val="28"/>
          <w:szCs w:val="28"/>
        </w:rPr>
        <w:t xml:space="preserve">2 грудня 2021 року </w:t>
      </w:r>
      <w:r w:rsidRPr="000C734F">
        <w:rPr>
          <w:rFonts w:ascii="Times New Roman" w:hAnsi="Times New Roman"/>
          <w:sz w:val="28"/>
          <w:szCs w:val="28"/>
        </w:rPr>
        <w:t xml:space="preserve">за вхідним                                                    № </w:t>
      </w:r>
      <w:r>
        <w:rPr>
          <w:rFonts w:ascii="Times New Roman" w:hAnsi="Times New Roman"/>
          <w:sz w:val="28"/>
          <w:szCs w:val="28"/>
        </w:rPr>
        <w:t xml:space="preserve">Г-5717/0/7-21 </w:t>
      </w:r>
      <w:r w:rsidRPr="000C734F">
        <w:rPr>
          <w:rFonts w:ascii="Times New Roman" w:hAnsi="Times New Roman"/>
          <w:sz w:val="28"/>
          <w:szCs w:val="28"/>
        </w:rPr>
        <w:t xml:space="preserve">надійшла дисциплінарна скарга </w:t>
      </w:r>
      <w:r>
        <w:rPr>
          <w:rFonts w:ascii="Times New Roman" w:hAnsi="Times New Roman"/>
          <w:sz w:val="28"/>
          <w:szCs w:val="28"/>
        </w:rPr>
        <w:t xml:space="preserve">Грабовського В.З. на дії судді </w:t>
      </w:r>
      <w:r w:rsidRPr="000C734F">
        <w:rPr>
          <w:rFonts w:ascii="Times New Roman" w:hAnsi="Times New Roman"/>
          <w:sz w:val="28"/>
          <w:szCs w:val="28"/>
        </w:rPr>
        <w:t>Ленінського районного суду міста Запоріжжя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Турбіної</w:t>
      </w:r>
      <w:proofErr w:type="spellEnd"/>
      <w:r>
        <w:rPr>
          <w:rFonts w:ascii="Times New Roman" w:hAnsi="Times New Roman"/>
          <w:sz w:val="28"/>
          <w:szCs w:val="28"/>
        </w:rPr>
        <w:t xml:space="preserve"> Т.Ф. під час розгляду справи № 334/7343/19,</w:t>
      </w:r>
      <w:r w:rsidRPr="000C734F">
        <w:t xml:space="preserve"> </w:t>
      </w:r>
      <w:r w:rsidRPr="000C734F">
        <w:rPr>
          <w:rFonts w:ascii="Times New Roman" w:hAnsi="Times New Roman"/>
          <w:sz w:val="28"/>
          <w:szCs w:val="28"/>
        </w:rPr>
        <w:t>яка протоколом автоматизованого розподілу справи між членами Вищої ради правосуддя від 10</w:t>
      </w:r>
      <w:r>
        <w:rPr>
          <w:rFonts w:ascii="Times New Roman" w:hAnsi="Times New Roman"/>
          <w:sz w:val="28"/>
          <w:szCs w:val="28"/>
        </w:rPr>
        <w:t xml:space="preserve"> листопада </w:t>
      </w:r>
      <w:r w:rsidRPr="000C734F">
        <w:rPr>
          <w:rFonts w:ascii="Times New Roman" w:hAnsi="Times New Roman"/>
          <w:sz w:val="28"/>
          <w:szCs w:val="28"/>
        </w:rPr>
        <w:t>2023 року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734F">
        <w:rPr>
          <w:rFonts w:ascii="Times New Roman" w:hAnsi="Times New Roman"/>
          <w:sz w:val="28"/>
          <w:szCs w:val="28"/>
        </w:rPr>
        <w:t xml:space="preserve">передана для попередньої перевірки члену Другої Дисциплінарної палати Вищої ради правосуддя Мельнику О.П. (доповідач), який відповідно до пункту </w:t>
      </w:r>
      <w:r w:rsidRPr="00C018C0">
        <w:rPr>
          <w:rFonts w:ascii="Times New Roman" w:hAnsi="Times New Roman"/>
          <w:sz w:val="28"/>
          <w:szCs w:val="28"/>
        </w:rPr>
        <w:t>23</w:t>
      </w:r>
      <w:r w:rsidRPr="00C018C0">
        <w:rPr>
          <w:rFonts w:ascii="Times New Roman" w:hAnsi="Times New Roman"/>
          <w:sz w:val="28"/>
          <w:szCs w:val="28"/>
          <w:vertAlign w:val="superscript"/>
        </w:rPr>
        <w:t>7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0C734F">
        <w:rPr>
          <w:rFonts w:ascii="Times New Roman" w:hAnsi="Times New Roman"/>
          <w:sz w:val="28"/>
          <w:szCs w:val="28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C745E9" w:rsidRDefault="000C734F" w:rsidP="000C73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734F">
        <w:rPr>
          <w:rFonts w:ascii="Times New Roman" w:hAnsi="Times New Roman"/>
          <w:sz w:val="28"/>
          <w:szCs w:val="28"/>
        </w:rPr>
        <w:t xml:space="preserve">За результатами попередньої перевірки дисциплінарної скарги           доповідачем – членом Другої Дисциплінарної палати Вищої ради правосуддя                       Мельником О.П. складено висновок від </w:t>
      </w:r>
      <w:r>
        <w:rPr>
          <w:rFonts w:ascii="Times New Roman" w:hAnsi="Times New Roman"/>
          <w:sz w:val="28"/>
          <w:szCs w:val="28"/>
        </w:rPr>
        <w:t xml:space="preserve">25 грудня 2023 року </w:t>
      </w:r>
      <w:r w:rsidRPr="000C734F">
        <w:rPr>
          <w:rFonts w:ascii="Times New Roman" w:hAnsi="Times New Roman"/>
          <w:sz w:val="28"/>
          <w:szCs w:val="28"/>
        </w:rPr>
        <w:t>з пропозицією про відмову у відкритті дисциплінарної справи, оскільки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0C734F" w:rsidRPr="000C734F" w:rsidRDefault="000C734F" w:rsidP="000C73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734F">
        <w:rPr>
          <w:rFonts w:ascii="Times New Roman" w:hAnsi="Times New Roman"/>
          <w:sz w:val="28"/>
          <w:szCs w:val="28"/>
        </w:rPr>
        <w:lastRenderedPageBreak/>
        <w:t xml:space="preserve">До Вищої ради правосуддя </w:t>
      </w:r>
      <w:r>
        <w:rPr>
          <w:rFonts w:ascii="Times New Roman" w:hAnsi="Times New Roman"/>
          <w:sz w:val="28"/>
          <w:szCs w:val="28"/>
        </w:rPr>
        <w:t xml:space="preserve">28 липня 2021 року </w:t>
      </w:r>
      <w:r w:rsidRPr="000C734F">
        <w:rPr>
          <w:rFonts w:ascii="Times New Roman" w:hAnsi="Times New Roman"/>
          <w:sz w:val="28"/>
          <w:szCs w:val="28"/>
        </w:rPr>
        <w:t xml:space="preserve">за вхідним                                                    № </w:t>
      </w:r>
      <w:r>
        <w:rPr>
          <w:rFonts w:ascii="Times New Roman" w:hAnsi="Times New Roman"/>
          <w:sz w:val="28"/>
          <w:szCs w:val="28"/>
        </w:rPr>
        <w:t xml:space="preserve">Я-3907/1/7-21 </w:t>
      </w:r>
      <w:r w:rsidRPr="000C734F">
        <w:rPr>
          <w:rFonts w:ascii="Times New Roman" w:hAnsi="Times New Roman"/>
          <w:sz w:val="28"/>
          <w:szCs w:val="28"/>
        </w:rPr>
        <w:t xml:space="preserve">надійшла дисциплінарна скарга </w:t>
      </w:r>
      <w:r>
        <w:rPr>
          <w:rFonts w:ascii="Times New Roman" w:hAnsi="Times New Roman"/>
          <w:sz w:val="28"/>
          <w:szCs w:val="28"/>
        </w:rPr>
        <w:t xml:space="preserve">Яворського В.І. на дії судді </w:t>
      </w:r>
      <w:r w:rsidRPr="000C734F">
        <w:rPr>
          <w:rFonts w:ascii="Times New Roman" w:hAnsi="Times New Roman"/>
          <w:sz w:val="28"/>
          <w:szCs w:val="28"/>
        </w:rPr>
        <w:t>Рівненського міського суду Рівненської області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10A5">
        <w:rPr>
          <w:rFonts w:ascii="Times New Roman" w:hAnsi="Times New Roman"/>
          <w:sz w:val="28"/>
          <w:szCs w:val="28"/>
        </w:rPr>
        <w:t>Бучко</w:t>
      </w:r>
      <w:proofErr w:type="spellEnd"/>
      <w:r w:rsidR="006710A5">
        <w:rPr>
          <w:rFonts w:ascii="Times New Roman" w:hAnsi="Times New Roman"/>
          <w:sz w:val="28"/>
          <w:szCs w:val="28"/>
        </w:rPr>
        <w:t xml:space="preserve"> Т.М. </w:t>
      </w:r>
      <w:r>
        <w:rPr>
          <w:rFonts w:ascii="Times New Roman" w:hAnsi="Times New Roman"/>
          <w:sz w:val="28"/>
          <w:szCs w:val="28"/>
        </w:rPr>
        <w:t xml:space="preserve">під час розгляду справи № </w:t>
      </w:r>
      <w:r w:rsidR="006710A5">
        <w:rPr>
          <w:rFonts w:ascii="Times New Roman" w:hAnsi="Times New Roman"/>
          <w:sz w:val="28"/>
          <w:szCs w:val="28"/>
        </w:rPr>
        <w:t xml:space="preserve">569/4081/21, </w:t>
      </w:r>
      <w:r w:rsidRPr="000C734F">
        <w:rPr>
          <w:rFonts w:ascii="Times New Roman" w:hAnsi="Times New Roman"/>
          <w:sz w:val="28"/>
          <w:szCs w:val="28"/>
        </w:rPr>
        <w:t xml:space="preserve">яка </w:t>
      </w:r>
      <w:r w:rsidR="006710A5">
        <w:rPr>
          <w:rFonts w:ascii="Times New Roman" w:hAnsi="Times New Roman"/>
          <w:sz w:val="28"/>
          <w:szCs w:val="28"/>
        </w:rPr>
        <w:t xml:space="preserve">протоколом повторного автоматизованого визначення члена Вищої ради правосуддя від 3 листопада 2023 року </w:t>
      </w:r>
      <w:r w:rsidRPr="000C734F">
        <w:rPr>
          <w:rFonts w:ascii="Times New Roman" w:hAnsi="Times New Roman"/>
          <w:sz w:val="28"/>
          <w:szCs w:val="28"/>
        </w:rPr>
        <w:t xml:space="preserve">передана для попередньої перевірки члену Другої Дисциплінарної палати Вищої ради правосуддя Мельнику О.П. (доповідач), який відповідно до пункту </w:t>
      </w:r>
      <w:r w:rsidRPr="00C018C0">
        <w:rPr>
          <w:rFonts w:ascii="Times New Roman" w:hAnsi="Times New Roman"/>
          <w:sz w:val="28"/>
          <w:szCs w:val="28"/>
        </w:rPr>
        <w:t>23</w:t>
      </w:r>
      <w:r w:rsidRPr="00C018C0">
        <w:rPr>
          <w:rFonts w:ascii="Times New Roman" w:hAnsi="Times New Roman"/>
          <w:sz w:val="28"/>
          <w:szCs w:val="28"/>
          <w:vertAlign w:val="superscript"/>
        </w:rPr>
        <w:t>7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0C734F">
        <w:rPr>
          <w:rFonts w:ascii="Times New Roman" w:hAnsi="Times New Roman"/>
          <w:sz w:val="28"/>
          <w:szCs w:val="28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0C734F" w:rsidRDefault="006710A5" w:rsidP="00310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710A5">
        <w:rPr>
          <w:rFonts w:ascii="Times New Roman" w:hAnsi="Times New Roman"/>
          <w:sz w:val="28"/>
          <w:szCs w:val="28"/>
        </w:rPr>
        <w:t xml:space="preserve">За результатами попередньої перевірки дисциплінарної скарги           доповідачем – членом Другої Дисциплінарної палати Вищої ради правосуддя                       Мельником О.П. складено висновок від </w:t>
      </w:r>
      <w:r>
        <w:rPr>
          <w:rFonts w:ascii="Times New Roman" w:hAnsi="Times New Roman"/>
          <w:sz w:val="28"/>
          <w:szCs w:val="28"/>
        </w:rPr>
        <w:t>26</w:t>
      </w:r>
      <w:r w:rsidRPr="006710A5">
        <w:rPr>
          <w:rFonts w:ascii="Times New Roman" w:hAnsi="Times New Roman"/>
          <w:sz w:val="28"/>
          <w:szCs w:val="28"/>
        </w:rPr>
        <w:t xml:space="preserve"> грудня 2023 року з пропозицією про відмову у відкритті дисциплінарної справи, оскільки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6710A5" w:rsidRPr="000C734F" w:rsidRDefault="006710A5" w:rsidP="006710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734F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/>
          <w:sz w:val="28"/>
          <w:szCs w:val="28"/>
        </w:rPr>
        <w:t xml:space="preserve">4 серпня 2021 року </w:t>
      </w:r>
      <w:r w:rsidRPr="000C734F">
        <w:rPr>
          <w:rFonts w:ascii="Times New Roman" w:hAnsi="Times New Roman"/>
          <w:sz w:val="28"/>
          <w:szCs w:val="28"/>
        </w:rPr>
        <w:t xml:space="preserve">за вхідним                                                    № </w:t>
      </w:r>
      <w:r>
        <w:rPr>
          <w:rFonts w:ascii="Times New Roman" w:hAnsi="Times New Roman"/>
          <w:sz w:val="28"/>
          <w:szCs w:val="28"/>
        </w:rPr>
        <w:t xml:space="preserve">М-4149/1/7-21 </w:t>
      </w:r>
      <w:r w:rsidRPr="000C734F">
        <w:rPr>
          <w:rFonts w:ascii="Times New Roman" w:hAnsi="Times New Roman"/>
          <w:sz w:val="28"/>
          <w:szCs w:val="28"/>
        </w:rPr>
        <w:t xml:space="preserve">надійшла дисциплінарна скарга </w:t>
      </w:r>
      <w:r>
        <w:rPr>
          <w:rFonts w:ascii="Times New Roman" w:hAnsi="Times New Roman"/>
          <w:sz w:val="28"/>
          <w:szCs w:val="28"/>
        </w:rPr>
        <w:t xml:space="preserve">адвоката </w:t>
      </w:r>
      <w:proofErr w:type="spellStart"/>
      <w:r>
        <w:rPr>
          <w:rFonts w:ascii="Times New Roman" w:hAnsi="Times New Roman"/>
          <w:sz w:val="28"/>
          <w:szCs w:val="28"/>
        </w:rPr>
        <w:t>Мамедова</w:t>
      </w:r>
      <w:proofErr w:type="spellEnd"/>
      <w:r>
        <w:rPr>
          <w:rFonts w:ascii="Times New Roman" w:hAnsi="Times New Roman"/>
          <w:sz w:val="28"/>
          <w:szCs w:val="28"/>
        </w:rPr>
        <w:t xml:space="preserve"> Т.К. на дії судді </w:t>
      </w:r>
      <w:proofErr w:type="spellStart"/>
      <w:r w:rsidRPr="006710A5">
        <w:rPr>
          <w:rFonts w:ascii="Times New Roman" w:hAnsi="Times New Roman"/>
          <w:sz w:val="28"/>
          <w:szCs w:val="28"/>
        </w:rPr>
        <w:t>Красногвардійського</w:t>
      </w:r>
      <w:proofErr w:type="spellEnd"/>
      <w:r w:rsidRPr="006710A5">
        <w:rPr>
          <w:rFonts w:ascii="Times New Roman" w:hAnsi="Times New Roman"/>
          <w:sz w:val="28"/>
          <w:szCs w:val="28"/>
        </w:rPr>
        <w:t xml:space="preserve"> районного суду міста Дніпропетровська</w:t>
      </w:r>
      <w:r>
        <w:rPr>
          <w:rFonts w:ascii="Times New Roman" w:hAnsi="Times New Roman"/>
          <w:sz w:val="28"/>
          <w:szCs w:val="28"/>
        </w:rPr>
        <w:t xml:space="preserve"> Токар Н.В. під час розгляду справи № 204/3603/21, </w:t>
      </w:r>
      <w:r w:rsidRPr="000C734F">
        <w:rPr>
          <w:rFonts w:ascii="Times New Roman" w:hAnsi="Times New Roman"/>
          <w:sz w:val="28"/>
          <w:szCs w:val="28"/>
        </w:rPr>
        <w:t xml:space="preserve">яка </w:t>
      </w:r>
      <w:r>
        <w:rPr>
          <w:rFonts w:ascii="Times New Roman" w:hAnsi="Times New Roman"/>
          <w:sz w:val="28"/>
          <w:szCs w:val="28"/>
        </w:rPr>
        <w:t xml:space="preserve">протоколом повторного автоматизованого визначення члена Вищої ради правосуддя від 3 листопада  2023 року </w:t>
      </w:r>
      <w:r w:rsidRPr="000C734F">
        <w:rPr>
          <w:rFonts w:ascii="Times New Roman" w:hAnsi="Times New Roman"/>
          <w:sz w:val="28"/>
          <w:szCs w:val="28"/>
        </w:rPr>
        <w:t xml:space="preserve">передана для попередньої перевірки члену Другої Дисциплінарної палати Вищої ради правосуддя Мельнику О.П. (доповідач), який відповідно до пункту </w:t>
      </w:r>
      <w:r w:rsidRPr="00C018C0">
        <w:rPr>
          <w:rFonts w:ascii="Times New Roman" w:hAnsi="Times New Roman"/>
          <w:sz w:val="28"/>
          <w:szCs w:val="28"/>
        </w:rPr>
        <w:t>23</w:t>
      </w:r>
      <w:r w:rsidRPr="00C018C0">
        <w:rPr>
          <w:rFonts w:ascii="Times New Roman" w:hAnsi="Times New Roman"/>
          <w:sz w:val="28"/>
          <w:szCs w:val="28"/>
          <w:vertAlign w:val="superscript"/>
        </w:rPr>
        <w:t>7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0C734F">
        <w:rPr>
          <w:rFonts w:ascii="Times New Roman" w:hAnsi="Times New Roman"/>
          <w:sz w:val="28"/>
          <w:szCs w:val="28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0C734F" w:rsidRDefault="006710A5" w:rsidP="00310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710A5">
        <w:rPr>
          <w:rFonts w:ascii="Times New Roman" w:hAnsi="Times New Roman"/>
          <w:sz w:val="28"/>
          <w:szCs w:val="28"/>
        </w:rPr>
        <w:t>За результатами попередньої перевірки дисциплінарної скарги           доповідачем – членом Другої Дисциплінарної палати Вищої ради правосуддя                       Мельником О.П. складено висновок від 26 грудня 2023 року з пропозицією про відмову у відкритті дисциплінарної справи, оскільки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B46219" w:rsidRPr="000C734F" w:rsidRDefault="00B46219" w:rsidP="00B462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C734F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/>
          <w:sz w:val="28"/>
          <w:szCs w:val="28"/>
        </w:rPr>
        <w:t xml:space="preserve">22 червня 2021 року </w:t>
      </w:r>
      <w:r w:rsidRPr="000C734F">
        <w:rPr>
          <w:rFonts w:ascii="Times New Roman" w:hAnsi="Times New Roman"/>
          <w:sz w:val="28"/>
          <w:szCs w:val="28"/>
        </w:rPr>
        <w:t xml:space="preserve">за вхідним                                                    № </w:t>
      </w:r>
      <w:r>
        <w:rPr>
          <w:rFonts w:ascii="Times New Roman" w:hAnsi="Times New Roman"/>
          <w:sz w:val="28"/>
          <w:szCs w:val="28"/>
        </w:rPr>
        <w:t xml:space="preserve">Ф-3374/0/7-21 </w:t>
      </w:r>
      <w:r w:rsidRPr="000C734F">
        <w:rPr>
          <w:rFonts w:ascii="Times New Roman" w:hAnsi="Times New Roman"/>
          <w:sz w:val="28"/>
          <w:szCs w:val="28"/>
        </w:rPr>
        <w:t xml:space="preserve">надійшла дисциплінарна скарга </w:t>
      </w:r>
      <w:r>
        <w:rPr>
          <w:rFonts w:ascii="Times New Roman" w:hAnsi="Times New Roman"/>
          <w:sz w:val="28"/>
          <w:szCs w:val="28"/>
        </w:rPr>
        <w:t xml:space="preserve">Фартух Т.С. на дії судді </w:t>
      </w:r>
      <w:r w:rsidRPr="00B46219">
        <w:rPr>
          <w:rFonts w:ascii="Times New Roman" w:hAnsi="Times New Roman"/>
          <w:sz w:val="28"/>
          <w:szCs w:val="28"/>
        </w:rPr>
        <w:t>Жовтневого районного суду міста Дніпропетровська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Федоріщева</w:t>
      </w:r>
      <w:proofErr w:type="spellEnd"/>
      <w:r>
        <w:rPr>
          <w:rFonts w:ascii="Times New Roman" w:hAnsi="Times New Roman"/>
          <w:sz w:val="28"/>
          <w:szCs w:val="28"/>
        </w:rPr>
        <w:t xml:space="preserve"> С.С. під час розгляду справи № 201/813/18, </w:t>
      </w:r>
      <w:r w:rsidRPr="000C734F">
        <w:rPr>
          <w:rFonts w:ascii="Times New Roman" w:hAnsi="Times New Roman"/>
          <w:sz w:val="28"/>
          <w:szCs w:val="28"/>
        </w:rPr>
        <w:t xml:space="preserve">яка </w:t>
      </w:r>
      <w:r>
        <w:rPr>
          <w:rFonts w:ascii="Times New Roman" w:hAnsi="Times New Roman"/>
          <w:sz w:val="28"/>
          <w:szCs w:val="28"/>
        </w:rPr>
        <w:t xml:space="preserve">протоколом повторного автоматизованого визначення члена Вищої ради правосуддя від 6 листопада 2023 року </w:t>
      </w:r>
      <w:r w:rsidRPr="000C734F">
        <w:rPr>
          <w:rFonts w:ascii="Times New Roman" w:hAnsi="Times New Roman"/>
          <w:sz w:val="28"/>
          <w:szCs w:val="28"/>
        </w:rPr>
        <w:t xml:space="preserve">передана для попередньої перевірки члену Другої Дисциплінарної палати Вищої ради правосуддя Мельнику О.П. (доповідач), який відповідно до пункту </w:t>
      </w:r>
      <w:r w:rsidRPr="00C018C0">
        <w:rPr>
          <w:rFonts w:ascii="Times New Roman" w:hAnsi="Times New Roman"/>
          <w:sz w:val="28"/>
          <w:szCs w:val="28"/>
        </w:rPr>
        <w:t>23</w:t>
      </w:r>
      <w:r w:rsidRPr="00C018C0">
        <w:rPr>
          <w:rFonts w:ascii="Times New Roman" w:hAnsi="Times New Roman"/>
          <w:sz w:val="28"/>
          <w:szCs w:val="28"/>
          <w:vertAlign w:val="superscript"/>
        </w:rPr>
        <w:t>7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0C734F">
        <w:rPr>
          <w:rFonts w:ascii="Times New Roman" w:hAnsi="Times New Roman"/>
          <w:sz w:val="28"/>
          <w:szCs w:val="28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0C734F" w:rsidRDefault="00B46219" w:rsidP="00310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6219">
        <w:rPr>
          <w:rFonts w:ascii="Times New Roman" w:hAnsi="Times New Roman"/>
          <w:sz w:val="28"/>
          <w:szCs w:val="28"/>
        </w:rPr>
        <w:t xml:space="preserve">За результатами попередньої перевірки дисциплінарної скарги           доповідачем – членом Другої Дисциплінарної палати Вищої ради правосуддя                       Мельником О.П. складено висновок від 26 грудня 2023 року з пропозицією про відмову у відкритті дисциплінарної справи, оскільки доводи скарги зводяться </w:t>
      </w:r>
      <w:r w:rsidRPr="00B46219">
        <w:rPr>
          <w:rFonts w:ascii="Times New Roman" w:hAnsi="Times New Roman"/>
          <w:sz w:val="28"/>
          <w:szCs w:val="28"/>
        </w:rPr>
        <w:lastRenderedPageBreak/>
        <w:t>лише до незгоди із судовим рішенням (пункт 4 частини першої статті 45 Закону України «Про Вищу раду правосуддя»).</w:t>
      </w:r>
    </w:p>
    <w:p w:rsidR="00FE02F2" w:rsidRPr="00A55749" w:rsidRDefault="00FE02F2" w:rsidP="00AC5D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FE02F2" w:rsidRDefault="00FE02F2" w:rsidP="00AC5D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</w:t>
      </w:r>
      <w:r w:rsidR="00BF0DF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ами </w:t>
      </w:r>
      <w:r w:rsidR="00075ABE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BF0DFD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4</w:t>
      </w: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частини першої статті 45 Закону України «Про Вищу раду правосуддя» у відкритті дисциплінарної справи має бути відмовлено, якщо</w:t>
      </w:r>
      <w:r w:rsidR="00BF0DF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75ABE">
        <w:rPr>
          <w:rFonts w:ascii="Times New Roman" w:hAnsi="Times New Roman" w:cs="Times New Roman"/>
          <w:sz w:val="28"/>
          <w:szCs w:val="28"/>
        </w:rPr>
        <w:t>закінчився встановлений законом строк для застосування до судді дисциплінарного стягнення</w:t>
      </w:r>
      <w:r w:rsidR="00BF0DF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>суть скарги зводиться лише до незгоди із судовим рішенням.</w:t>
      </w:r>
    </w:p>
    <w:p w:rsidR="00FE02F2" w:rsidRDefault="00FE02F2" w:rsidP="00AC5D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8E2">
        <w:rPr>
          <w:rFonts w:ascii="Times New Roman" w:hAnsi="Times New Roman" w:cs="Times New Roman"/>
          <w:sz w:val="28"/>
          <w:szCs w:val="28"/>
        </w:rPr>
        <w:t>Керуючись статтею 45 Закону України «Про В</w:t>
      </w:r>
      <w:r w:rsidR="00D00CC7">
        <w:rPr>
          <w:rFonts w:ascii="Times New Roman" w:hAnsi="Times New Roman" w:cs="Times New Roman"/>
          <w:sz w:val="28"/>
          <w:szCs w:val="28"/>
        </w:rPr>
        <w:t>ищу раду правосуддя», Друга</w:t>
      </w:r>
      <w:r w:rsidRPr="00C848E2">
        <w:rPr>
          <w:rFonts w:ascii="Times New Roman" w:hAnsi="Times New Roman" w:cs="Times New Roman"/>
          <w:sz w:val="28"/>
          <w:szCs w:val="28"/>
        </w:rPr>
        <w:t xml:space="preserve"> Дисциплінарна палата Вищої ради правосуддя </w:t>
      </w:r>
    </w:p>
    <w:p w:rsidR="00FE02F2" w:rsidRDefault="00FE02F2" w:rsidP="00FE02F2">
      <w:pPr>
        <w:pStyle w:val="aa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FE02F2" w:rsidRDefault="00FE02F2" w:rsidP="00FE02F2">
      <w:pPr>
        <w:pStyle w:val="aa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C848E2">
        <w:rPr>
          <w:rFonts w:cs="Times New Roman"/>
          <w:b/>
          <w:sz w:val="28"/>
          <w:szCs w:val="28"/>
          <w:lang w:val="uk-UA"/>
        </w:rPr>
        <w:t>ухвалила:</w:t>
      </w:r>
    </w:p>
    <w:p w:rsidR="00EC186A" w:rsidRDefault="00EC186A" w:rsidP="00FE0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6C65" w:rsidRDefault="001D3307" w:rsidP="00EC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C186A">
        <w:rPr>
          <w:rFonts w:ascii="Times New Roman" w:hAnsi="Times New Roman" w:cs="Times New Roman"/>
          <w:sz w:val="28"/>
          <w:szCs w:val="28"/>
        </w:rPr>
        <w:t xml:space="preserve">) </w:t>
      </w:r>
      <w:r w:rsidR="00EC186A" w:rsidRPr="00EC186A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</w:t>
      </w:r>
      <w:r w:rsidR="00EC186A">
        <w:rPr>
          <w:rFonts w:ascii="Times New Roman" w:hAnsi="Times New Roman" w:cs="Times New Roman"/>
          <w:sz w:val="28"/>
          <w:szCs w:val="28"/>
        </w:rPr>
        <w:t xml:space="preserve"> за </w:t>
      </w:r>
      <w:r w:rsidR="00866C65">
        <w:rPr>
          <w:rFonts w:ascii="Times New Roman" w:hAnsi="Times New Roman" w:cs="Times New Roman"/>
          <w:sz w:val="28"/>
          <w:szCs w:val="28"/>
        </w:rPr>
        <w:t>скаргою</w:t>
      </w:r>
      <w:r w:rsidR="00EC186A">
        <w:rPr>
          <w:rFonts w:ascii="Times New Roman" w:hAnsi="Times New Roman" w:cs="Times New Roman"/>
          <w:sz w:val="28"/>
          <w:szCs w:val="28"/>
        </w:rPr>
        <w:t xml:space="preserve"> </w:t>
      </w:r>
      <w:r w:rsidR="00866C65">
        <w:rPr>
          <w:rFonts w:ascii="Times New Roman" w:hAnsi="Times New Roman" w:cs="Times New Roman"/>
          <w:sz w:val="28"/>
          <w:szCs w:val="28"/>
        </w:rPr>
        <w:t xml:space="preserve">Григорова Дмитра Сергійовича від 15 грудня 2023 року № Г-4052/1/7-23 </w:t>
      </w:r>
      <w:r w:rsidR="00866C65" w:rsidRPr="00866C65">
        <w:rPr>
          <w:rFonts w:ascii="Times New Roman" w:hAnsi="Times New Roman" w:cs="Times New Roman"/>
          <w:sz w:val="28"/>
          <w:szCs w:val="28"/>
        </w:rPr>
        <w:t xml:space="preserve">стосовно судді </w:t>
      </w:r>
      <w:proofErr w:type="spellStart"/>
      <w:r w:rsidR="00866C65" w:rsidRPr="00866C65">
        <w:rPr>
          <w:rFonts w:ascii="Times New Roman" w:hAnsi="Times New Roman" w:cs="Times New Roman"/>
          <w:sz w:val="28"/>
          <w:szCs w:val="28"/>
        </w:rPr>
        <w:t>Іллічівського</w:t>
      </w:r>
      <w:proofErr w:type="spellEnd"/>
      <w:r w:rsidR="00866C65" w:rsidRPr="00866C65">
        <w:rPr>
          <w:rFonts w:ascii="Times New Roman" w:hAnsi="Times New Roman" w:cs="Times New Roman"/>
          <w:sz w:val="28"/>
          <w:szCs w:val="28"/>
        </w:rPr>
        <w:t xml:space="preserve"> міського суду Одеської області</w:t>
      </w:r>
      <w:r w:rsidR="00866C65">
        <w:rPr>
          <w:rFonts w:ascii="Times New Roman" w:hAnsi="Times New Roman" w:cs="Times New Roman"/>
          <w:sz w:val="28"/>
          <w:szCs w:val="28"/>
        </w:rPr>
        <w:t xml:space="preserve"> Пушкарського Дмитра Вікторовича; </w:t>
      </w:r>
    </w:p>
    <w:p w:rsidR="00EC186A" w:rsidRDefault="00EC186A" w:rsidP="00EC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6C65" w:rsidRDefault="001D3307" w:rsidP="00EC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C186A">
        <w:rPr>
          <w:rFonts w:ascii="Times New Roman" w:hAnsi="Times New Roman" w:cs="Times New Roman"/>
          <w:sz w:val="28"/>
          <w:szCs w:val="28"/>
        </w:rPr>
        <w:t xml:space="preserve">) </w:t>
      </w:r>
      <w:r w:rsidR="00EC186A" w:rsidRPr="00EC186A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</w:t>
      </w:r>
      <w:r w:rsidR="00EC186A">
        <w:rPr>
          <w:rFonts w:ascii="Times New Roman" w:hAnsi="Times New Roman" w:cs="Times New Roman"/>
          <w:sz w:val="28"/>
          <w:szCs w:val="28"/>
        </w:rPr>
        <w:t xml:space="preserve"> </w:t>
      </w:r>
      <w:r w:rsidR="000C4E7D">
        <w:rPr>
          <w:rFonts w:ascii="Times New Roman" w:hAnsi="Times New Roman" w:cs="Times New Roman"/>
          <w:sz w:val="28"/>
          <w:szCs w:val="28"/>
        </w:rPr>
        <w:t xml:space="preserve">за скаргою </w:t>
      </w:r>
      <w:r w:rsidR="00866C65">
        <w:rPr>
          <w:rFonts w:ascii="Times New Roman" w:hAnsi="Times New Roman" w:cs="Times New Roman"/>
          <w:sz w:val="28"/>
          <w:szCs w:val="28"/>
        </w:rPr>
        <w:t xml:space="preserve">Сидори Ольги Володимирівни від 21 січня 2022 року № С-330/0/7-22 </w:t>
      </w:r>
      <w:r w:rsidR="00866C65" w:rsidRPr="00866C65">
        <w:rPr>
          <w:rFonts w:ascii="Times New Roman" w:hAnsi="Times New Roman" w:cs="Times New Roman"/>
          <w:sz w:val="28"/>
          <w:szCs w:val="28"/>
        </w:rPr>
        <w:t>стосовно судді Київського районного суду міста Харкова</w:t>
      </w:r>
      <w:r w:rsidR="00866C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C65">
        <w:rPr>
          <w:rFonts w:ascii="Times New Roman" w:hAnsi="Times New Roman" w:cs="Times New Roman"/>
          <w:sz w:val="28"/>
          <w:szCs w:val="28"/>
        </w:rPr>
        <w:t>Муратової</w:t>
      </w:r>
      <w:proofErr w:type="spellEnd"/>
      <w:r w:rsidR="00866C65">
        <w:rPr>
          <w:rFonts w:ascii="Times New Roman" w:hAnsi="Times New Roman" w:cs="Times New Roman"/>
          <w:sz w:val="28"/>
          <w:szCs w:val="28"/>
        </w:rPr>
        <w:t xml:space="preserve"> Світлани Олександрівни; </w:t>
      </w:r>
    </w:p>
    <w:p w:rsidR="000C4E7D" w:rsidRDefault="000C4E7D" w:rsidP="00EC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6C65" w:rsidRDefault="001D3307" w:rsidP="000C4E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C4E7D">
        <w:rPr>
          <w:rFonts w:ascii="Times New Roman" w:hAnsi="Times New Roman" w:cs="Times New Roman"/>
          <w:sz w:val="28"/>
          <w:szCs w:val="28"/>
        </w:rPr>
        <w:t xml:space="preserve">) </w:t>
      </w:r>
      <w:r w:rsidR="000C4E7D" w:rsidRPr="000C4E7D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0C4E7D">
        <w:rPr>
          <w:rFonts w:ascii="Times New Roman" w:hAnsi="Times New Roman" w:cs="Times New Roman"/>
          <w:sz w:val="28"/>
          <w:szCs w:val="28"/>
        </w:rPr>
        <w:t xml:space="preserve"> </w:t>
      </w:r>
      <w:r w:rsidR="00866C65">
        <w:rPr>
          <w:rFonts w:ascii="Times New Roman" w:hAnsi="Times New Roman" w:cs="Times New Roman"/>
          <w:sz w:val="28"/>
          <w:szCs w:val="28"/>
        </w:rPr>
        <w:t xml:space="preserve">адвоката </w:t>
      </w:r>
      <w:proofErr w:type="spellStart"/>
      <w:r w:rsidR="00866C65">
        <w:rPr>
          <w:rFonts w:ascii="Times New Roman" w:hAnsi="Times New Roman" w:cs="Times New Roman"/>
          <w:sz w:val="28"/>
          <w:szCs w:val="28"/>
        </w:rPr>
        <w:t>Миколенка</w:t>
      </w:r>
      <w:proofErr w:type="spellEnd"/>
      <w:r w:rsidR="00866C65">
        <w:rPr>
          <w:rFonts w:ascii="Times New Roman" w:hAnsi="Times New Roman" w:cs="Times New Roman"/>
          <w:sz w:val="28"/>
          <w:szCs w:val="28"/>
        </w:rPr>
        <w:t xml:space="preserve"> Юрія Володимировича, поданої в інтересах </w:t>
      </w:r>
      <w:r w:rsidR="00866C65" w:rsidRPr="00866C65">
        <w:rPr>
          <w:rFonts w:ascii="Times New Roman" w:hAnsi="Times New Roman" w:cs="Times New Roman"/>
          <w:sz w:val="28"/>
          <w:szCs w:val="28"/>
        </w:rPr>
        <w:t>Товариства з обмеженою відповідальністю «</w:t>
      </w:r>
      <w:proofErr w:type="spellStart"/>
      <w:r w:rsidR="00866C65" w:rsidRPr="00866C65">
        <w:rPr>
          <w:rFonts w:ascii="Times New Roman" w:hAnsi="Times New Roman" w:cs="Times New Roman"/>
          <w:sz w:val="28"/>
          <w:szCs w:val="28"/>
        </w:rPr>
        <w:t>Прайд</w:t>
      </w:r>
      <w:proofErr w:type="spellEnd"/>
      <w:r w:rsidR="00866C65" w:rsidRPr="00866C65">
        <w:rPr>
          <w:rFonts w:ascii="Times New Roman" w:hAnsi="Times New Roman" w:cs="Times New Roman"/>
          <w:sz w:val="28"/>
          <w:szCs w:val="28"/>
        </w:rPr>
        <w:t xml:space="preserve"> Мотор»</w:t>
      </w:r>
      <w:r w:rsidR="00866C65">
        <w:rPr>
          <w:rFonts w:ascii="Times New Roman" w:hAnsi="Times New Roman" w:cs="Times New Roman"/>
          <w:sz w:val="28"/>
          <w:szCs w:val="28"/>
        </w:rPr>
        <w:t xml:space="preserve"> від 19 листопада 2021 року № 762/0/13-21 в частині стосовно суддів Верховного Суду Губенко Надії Михайлівни, Кролевець Ольги Анатоліївни; </w:t>
      </w:r>
    </w:p>
    <w:p w:rsidR="00AC5D6C" w:rsidRDefault="00AC5D6C" w:rsidP="00FE0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6C65" w:rsidRDefault="001D3307" w:rsidP="00866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C4E7D">
        <w:rPr>
          <w:rFonts w:ascii="Times New Roman" w:hAnsi="Times New Roman" w:cs="Times New Roman"/>
          <w:sz w:val="28"/>
          <w:szCs w:val="28"/>
        </w:rPr>
        <w:t xml:space="preserve">) </w:t>
      </w:r>
      <w:r w:rsidR="000C4E7D" w:rsidRPr="000C4E7D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</w:t>
      </w:r>
      <w:r w:rsidR="000C4E7D">
        <w:rPr>
          <w:rFonts w:ascii="Times New Roman" w:hAnsi="Times New Roman" w:cs="Times New Roman"/>
          <w:sz w:val="28"/>
          <w:szCs w:val="28"/>
        </w:rPr>
        <w:t xml:space="preserve"> за </w:t>
      </w:r>
      <w:r w:rsidR="00866C65">
        <w:rPr>
          <w:rFonts w:ascii="Times New Roman" w:hAnsi="Times New Roman" w:cs="Times New Roman"/>
          <w:sz w:val="28"/>
          <w:szCs w:val="28"/>
        </w:rPr>
        <w:t xml:space="preserve">скаргою Грабовського Владислава </w:t>
      </w:r>
      <w:proofErr w:type="spellStart"/>
      <w:r w:rsidR="00866C65">
        <w:rPr>
          <w:rFonts w:ascii="Times New Roman" w:hAnsi="Times New Roman" w:cs="Times New Roman"/>
          <w:sz w:val="28"/>
          <w:szCs w:val="28"/>
        </w:rPr>
        <w:t>Зеновійовича</w:t>
      </w:r>
      <w:proofErr w:type="spellEnd"/>
      <w:r w:rsidR="00866C65">
        <w:rPr>
          <w:rFonts w:ascii="Times New Roman" w:hAnsi="Times New Roman" w:cs="Times New Roman"/>
          <w:sz w:val="28"/>
          <w:szCs w:val="28"/>
        </w:rPr>
        <w:t xml:space="preserve"> від 2 грудня 2021 року № Г-5717/0/7-21 </w:t>
      </w:r>
      <w:r w:rsidR="00866C65" w:rsidRPr="00866C65">
        <w:rPr>
          <w:rFonts w:ascii="Times New Roman" w:hAnsi="Times New Roman" w:cs="Times New Roman"/>
          <w:sz w:val="28"/>
          <w:szCs w:val="28"/>
        </w:rPr>
        <w:t>стосовно судді Ленінського районного суду міста Запоріжжя</w:t>
      </w:r>
      <w:r w:rsidR="00866C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C65">
        <w:rPr>
          <w:rFonts w:ascii="Times New Roman" w:hAnsi="Times New Roman" w:cs="Times New Roman"/>
          <w:sz w:val="28"/>
          <w:szCs w:val="28"/>
        </w:rPr>
        <w:t>Турбіної</w:t>
      </w:r>
      <w:proofErr w:type="spellEnd"/>
      <w:r w:rsidR="00866C65">
        <w:rPr>
          <w:rFonts w:ascii="Times New Roman" w:hAnsi="Times New Roman" w:cs="Times New Roman"/>
          <w:sz w:val="28"/>
          <w:szCs w:val="28"/>
        </w:rPr>
        <w:t xml:space="preserve"> Тетяни Федорівни; </w:t>
      </w:r>
    </w:p>
    <w:p w:rsidR="00866C65" w:rsidRDefault="00866C65" w:rsidP="00866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6C65" w:rsidRDefault="00866C65" w:rsidP="00866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866C65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>
        <w:rPr>
          <w:rFonts w:ascii="Times New Roman" w:hAnsi="Times New Roman" w:cs="Times New Roman"/>
          <w:sz w:val="28"/>
          <w:szCs w:val="28"/>
        </w:rPr>
        <w:t xml:space="preserve"> Яворського Віталія Івановича від 28 липня 2021 року № Я-3907/1/7-21 </w:t>
      </w:r>
      <w:r w:rsidRPr="00866C65">
        <w:rPr>
          <w:rFonts w:ascii="Times New Roman" w:hAnsi="Times New Roman" w:cs="Times New Roman"/>
          <w:sz w:val="28"/>
          <w:szCs w:val="28"/>
        </w:rPr>
        <w:t>стосовно судді Рівненського міського суду Рівненської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Бучко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Тамари Федорівни; </w:t>
      </w:r>
    </w:p>
    <w:p w:rsidR="00866C65" w:rsidRDefault="00866C65" w:rsidP="00866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6C65" w:rsidRDefault="00866C65" w:rsidP="00866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66611C" w:rsidRPr="0066611C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66611C">
        <w:rPr>
          <w:rFonts w:ascii="Times New Roman" w:hAnsi="Times New Roman" w:cs="Times New Roman"/>
          <w:sz w:val="28"/>
          <w:szCs w:val="28"/>
        </w:rPr>
        <w:t xml:space="preserve"> адвоката </w:t>
      </w:r>
      <w:proofErr w:type="spellStart"/>
      <w:r w:rsidR="0066611C">
        <w:rPr>
          <w:rFonts w:ascii="Times New Roman" w:hAnsi="Times New Roman" w:cs="Times New Roman"/>
          <w:sz w:val="28"/>
          <w:szCs w:val="28"/>
        </w:rPr>
        <w:t>Мамедова</w:t>
      </w:r>
      <w:proofErr w:type="spellEnd"/>
      <w:r w:rsidR="006661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611C">
        <w:rPr>
          <w:rFonts w:ascii="Times New Roman" w:hAnsi="Times New Roman" w:cs="Times New Roman"/>
          <w:sz w:val="28"/>
          <w:szCs w:val="28"/>
        </w:rPr>
        <w:t>Теймура</w:t>
      </w:r>
      <w:proofErr w:type="spellEnd"/>
      <w:r w:rsidR="006661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611C">
        <w:rPr>
          <w:rFonts w:ascii="Times New Roman" w:hAnsi="Times New Roman" w:cs="Times New Roman"/>
          <w:sz w:val="28"/>
          <w:szCs w:val="28"/>
        </w:rPr>
        <w:t>Курбановича</w:t>
      </w:r>
      <w:proofErr w:type="spellEnd"/>
      <w:r w:rsidR="0066611C">
        <w:rPr>
          <w:rFonts w:ascii="Times New Roman" w:hAnsi="Times New Roman" w:cs="Times New Roman"/>
          <w:sz w:val="28"/>
          <w:szCs w:val="28"/>
        </w:rPr>
        <w:t xml:space="preserve"> від 4 серпня 2021 року № М-4149/1/7-21 стосовно судді </w:t>
      </w:r>
      <w:proofErr w:type="spellStart"/>
      <w:r w:rsidR="0066611C" w:rsidRPr="0066611C">
        <w:rPr>
          <w:rFonts w:ascii="Times New Roman" w:hAnsi="Times New Roman" w:cs="Times New Roman"/>
          <w:sz w:val="28"/>
          <w:szCs w:val="28"/>
        </w:rPr>
        <w:t>Красногвардійського</w:t>
      </w:r>
      <w:proofErr w:type="spellEnd"/>
      <w:r w:rsidR="0066611C" w:rsidRPr="0066611C">
        <w:rPr>
          <w:rFonts w:ascii="Times New Roman" w:hAnsi="Times New Roman" w:cs="Times New Roman"/>
          <w:sz w:val="28"/>
          <w:szCs w:val="28"/>
        </w:rPr>
        <w:t xml:space="preserve"> районного суду міста Дніпропетровська</w:t>
      </w:r>
      <w:r w:rsidR="0066611C">
        <w:rPr>
          <w:rFonts w:ascii="Times New Roman" w:hAnsi="Times New Roman" w:cs="Times New Roman"/>
          <w:sz w:val="28"/>
          <w:szCs w:val="28"/>
        </w:rPr>
        <w:t xml:space="preserve"> Токар Наталії Володимирівни; </w:t>
      </w:r>
    </w:p>
    <w:p w:rsidR="0066611C" w:rsidRDefault="0066611C" w:rsidP="00866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611C" w:rsidRPr="00866C65" w:rsidRDefault="0066611C" w:rsidP="00866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7) </w:t>
      </w:r>
      <w:r w:rsidRPr="0066611C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>
        <w:rPr>
          <w:rFonts w:ascii="Times New Roman" w:hAnsi="Times New Roman" w:cs="Times New Roman"/>
          <w:sz w:val="28"/>
          <w:szCs w:val="28"/>
        </w:rPr>
        <w:t xml:space="preserve"> Фартух Тетяни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Сергіїви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від 22 червня 2021 року № Ф-3374/0/7-21 </w:t>
      </w:r>
      <w:r w:rsidRPr="0066611C">
        <w:rPr>
          <w:rFonts w:ascii="Times New Roman" w:hAnsi="Times New Roman" w:cs="Times New Roman"/>
          <w:sz w:val="28"/>
          <w:szCs w:val="28"/>
        </w:rPr>
        <w:t>стосовно судді Жовтневого районного суду міста Дніпропетровська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Федоріщева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Сергія Сергійовича.  </w:t>
      </w:r>
    </w:p>
    <w:p w:rsidR="00FE02F2" w:rsidRPr="0016514D" w:rsidRDefault="00EA3418" w:rsidP="00464914">
      <w:pPr>
        <w:spacing w:after="0" w:line="252" w:lineRule="auto"/>
        <w:ind w:firstLine="567"/>
        <w:jc w:val="both"/>
        <w:rPr>
          <w:rFonts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FE02F2" w:rsidRPr="0016514D">
        <w:rPr>
          <w:rFonts w:ascii="Times New Roman" w:hAnsi="Times New Roman" w:cs="Times New Roman"/>
          <w:sz w:val="28"/>
          <w:szCs w:val="28"/>
        </w:rPr>
        <w:t xml:space="preserve">хвала оскарженню не підлягає. </w:t>
      </w:r>
    </w:p>
    <w:p w:rsidR="00FE02F2" w:rsidRPr="008B2B77" w:rsidRDefault="00FE02F2" w:rsidP="00FE02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16"/>
        <w:gridCol w:w="222"/>
      </w:tblGrid>
      <w:tr w:rsidR="00FE02F2" w:rsidRPr="002E1866" w:rsidTr="006C57AF">
        <w:tc>
          <w:tcPr>
            <w:tcW w:w="7054" w:type="dxa"/>
          </w:tcPr>
          <w:p w:rsidR="000F3EAE" w:rsidRDefault="000F3EAE"/>
          <w:p w:rsidR="0066611C" w:rsidRDefault="0066611C"/>
          <w:tbl>
            <w:tblPr>
              <w:tblW w:w="9747" w:type="dxa"/>
              <w:tblLook w:val="04A0" w:firstRow="1" w:lastRow="0" w:firstColumn="1" w:lastColumn="0" w:noHBand="0" w:noVBand="1"/>
            </w:tblPr>
            <w:tblGrid>
              <w:gridCol w:w="5353"/>
              <w:gridCol w:w="4394"/>
            </w:tblGrid>
            <w:tr w:rsidR="000F3EAE" w:rsidRPr="007B460A" w:rsidTr="00BB0CB0">
              <w:tc>
                <w:tcPr>
                  <w:tcW w:w="5353" w:type="dxa"/>
                </w:tcPr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Головуючий на засіданні </w:t>
                  </w:r>
                </w:p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Другої</w:t>
                  </w: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Дисциплінарної </w:t>
                  </w:r>
                </w:p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палати Вищої ради правосуддя</w:t>
                  </w:r>
                </w:p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0F3EAE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Члени 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Другої</w:t>
                  </w: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Дисциплінарної </w:t>
                  </w:r>
                </w:p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палати Вищої ради правосуддя</w:t>
                  </w:r>
                </w:p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0F3EAE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0F3EAE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394" w:type="dxa"/>
                </w:tcPr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        </w:t>
                  </w:r>
                </w:p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         </w:t>
                  </w:r>
                </w:p>
                <w:p w:rsidR="000F3EAE" w:rsidRPr="007B460A" w:rsidRDefault="000F3EAE" w:rsidP="000F3EAE">
                  <w:pPr>
                    <w:tabs>
                      <w:tab w:val="left" w:pos="1735"/>
                      <w:tab w:val="left" w:pos="1832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   Роман МАСЕЛКО</w:t>
                  </w: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0F3EAE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         </w:t>
                  </w:r>
                </w:p>
                <w:p w:rsidR="000F3EAE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         </w:t>
                  </w:r>
                </w:p>
                <w:p w:rsidR="000F3EAE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   </w:t>
                  </w:r>
                  <w:r w:rsidR="005C66C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Сергій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 w:rsidR="005C66C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БУРЛАКОВ</w:t>
                  </w:r>
                </w:p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</w:p>
                <w:p w:rsidR="000F3EAE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      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</w:t>
                  </w:r>
                </w:p>
                <w:p w:rsidR="000F3EAE" w:rsidRDefault="000F3EAE" w:rsidP="005C66C1">
                  <w:pPr>
                    <w:tabs>
                      <w:tab w:val="left" w:pos="2760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       </w:t>
                  </w:r>
                  <w:r w:rsidR="005C66C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ab/>
                  </w:r>
                </w:p>
                <w:p w:rsidR="000F3EAE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   </w:t>
                  </w:r>
                  <w:r w:rsidR="005C66C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Олена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 w:rsidR="005C66C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КОВБІЙ</w:t>
                  </w: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0F3EAE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    </w:t>
                  </w:r>
                </w:p>
                <w:p w:rsidR="000F3EAE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   </w:t>
                  </w:r>
                </w:p>
                <w:p w:rsidR="000F3EAE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       </w:t>
                  </w:r>
                </w:p>
                <w:p w:rsidR="000F3EAE" w:rsidRPr="007B460A" w:rsidRDefault="000F3EAE" w:rsidP="000F3EAE">
                  <w:pPr>
                    <w:tabs>
                      <w:tab w:val="left" w:pos="1470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   Віталій САЛІХОВ </w:t>
                  </w:r>
                </w:p>
              </w:tc>
            </w:tr>
          </w:tbl>
          <w:p w:rsidR="00464914" w:rsidRDefault="00464914" w:rsidP="006C57AF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801" w:type="dxa"/>
          </w:tcPr>
          <w:p w:rsidR="00FE02F2" w:rsidRDefault="00FE02F2" w:rsidP="006C57AF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FE02F2" w:rsidRPr="007B460A" w:rsidTr="006C57AF">
        <w:tc>
          <w:tcPr>
            <w:tcW w:w="5353" w:type="dxa"/>
          </w:tcPr>
          <w:p w:rsidR="00FE02F2" w:rsidRPr="007B460A" w:rsidRDefault="00FE02F2" w:rsidP="006C57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FE02F2" w:rsidRPr="007B460A" w:rsidRDefault="00FE02F2" w:rsidP="004649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E02F2" w:rsidRPr="007B460A" w:rsidTr="006C57AF">
        <w:tc>
          <w:tcPr>
            <w:tcW w:w="5353" w:type="dxa"/>
          </w:tcPr>
          <w:p w:rsidR="00FE02F2" w:rsidRPr="007B460A" w:rsidRDefault="00FE02F2" w:rsidP="006C57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FE02F2" w:rsidRPr="007B460A" w:rsidRDefault="00FE02F2" w:rsidP="006C57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F198B" w:rsidRDefault="002F198B" w:rsidP="00280E42">
      <w:pPr>
        <w:tabs>
          <w:tab w:val="left" w:pos="567"/>
        </w:tabs>
      </w:pPr>
    </w:p>
    <w:sectPr w:rsidR="002F198B" w:rsidSect="0017682F">
      <w:headerReference w:type="default" r:id="rId8"/>
      <w:pgSz w:w="11906" w:h="16838"/>
      <w:pgMar w:top="1134" w:right="567" w:bottom="73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C2D" w:rsidRDefault="00B06C2D">
      <w:pPr>
        <w:spacing w:after="0" w:line="240" w:lineRule="auto"/>
      </w:pPr>
      <w:r>
        <w:separator/>
      </w:r>
    </w:p>
  </w:endnote>
  <w:endnote w:type="continuationSeparator" w:id="0">
    <w:p w:rsidR="00B06C2D" w:rsidRDefault="00B06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C2D" w:rsidRDefault="00B06C2D">
      <w:pPr>
        <w:spacing w:after="0" w:line="240" w:lineRule="auto"/>
      </w:pPr>
      <w:r>
        <w:separator/>
      </w:r>
    </w:p>
  </w:footnote>
  <w:footnote w:type="continuationSeparator" w:id="0">
    <w:p w:rsidR="00B06C2D" w:rsidRDefault="00B06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AA60CB">
        <w:pPr>
          <w:pStyle w:val="a3"/>
          <w:jc w:val="center"/>
        </w:pPr>
        <w:r>
          <w:fldChar w:fldCharType="begin"/>
        </w:r>
        <w:r w:rsidR="00BF0DFD">
          <w:instrText xml:space="preserve"> PAGE   \* MERGEFORMAT </w:instrText>
        </w:r>
        <w:r>
          <w:fldChar w:fldCharType="separate"/>
        </w:r>
        <w:r w:rsidR="00C67C86">
          <w:rPr>
            <w:noProof/>
          </w:rPr>
          <w:t>6</w:t>
        </w:r>
        <w:r>
          <w:fldChar w:fldCharType="end"/>
        </w:r>
      </w:p>
    </w:sdtContent>
  </w:sdt>
  <w:p w:rsidR="00296C66" w:rsidRDefault="00B06C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2F2"/>
    <w:rsid w:val="00040AFE"/>
    <w:rsid w:val="000472CA"/>
    <w:rsid w:val="00075ABE"/>
    <w:rsid w:val="00077996"/>
    <w:rsid w:val="000A43E8"/>
    <w:rsid w:val="000C1577"/>
    <w:rsid w:val="000C4E7D"/>
    <w:rsid w:val="000C734F"/>
    <w:rsid w:val="000F3EAE"/>
    <w:rsid w:val="00132702"/>
    <w:rsid w:val="0017682F"/>
    <w:rsid w:val="00177845"/>
    <w:rsid w:val="001C66C7"/>
    <w:rsid w:val="001D3307"/>
    <w:rsid w:val="001F2A42"/>
    <w:rsid w:val="00266962"/>
    <w:rsid w:val="00267E02"/>
    <w:rsid w:val="00280E42"/>
    <w:rsid w:val="002F1194"/>
    <w:rsid w:val="002F198B"/>
    <w:rsid w:val="00310552"/>
    <w:rsid w:val="003330A2"/>
    <w:rsid w:val="003426FA"/>
    <w:rsid w:val="003479FC"/>
    <w:rsid w:val="003C2821"/>
    <w:rsid w:val="004000ED"/>
    <w:rsid w:val="00420BFC"/>
    <w:rsid w:val="00442D9E"/>
    <w:rsid w:val="00453854"/>
    <w:rsid w:val="00464914"/>
    <w:rsid w:val="00507EC5"/>
    <w:rsid w:val="00563585"/>
    <w:rsid w:val="005C66C1"/>
    <w:rsid w:val="00627A45"/>
    <w:rsid w:val="006467EF"/>
    <w:rsid w:val="00652A74"/>
    <w:rsid w:val="00660E27"/>
    <w:rsid w:val="006646E4"/>
    <w:rsid w:val="0066611C"/>
    <w:rsid w:val="006710A5"/>
    <w:rsid w:val="0068353D"/>
    <w:rsid w:val="00684B2D"/>
    <w:rsid w:val="006D7FDC"/>
    <w:rsid w:val="00706C85"/>
    <w:rsid w:val="00765200"/>
    <w:rsid w:val="00766F83"/>
    <w:rsid w:val="00774722"/>
    <w:rsid w:val="00787F20"/>
    <w:rsid w:val="007B7551"/>
    <w:rsid w:val="007B7741"/>
    <w:rsid w:val="007D0145"/>
    <w:rsid w:val="007F37E9"/>
    <w:rsid w:val="00800E1B"/>
    <w:rsid w:val="00835873"/>
    <w:rsid w:val="008444E6"/>
    <w:rsid w:val="00866C65"/>
    <w:rsid w:val="0092730D"/>
    <w:rsid w:val="009772B1"/>
    <w:rsid w:val="00996E43"/>
    <w:rsid w:val="009A321A"/>
    <w:rsid w:val="009C4263"/>
    <w:rsid w:val="009E558A"/>
    <w:rsid w:val="00A057CE"/>
    <w:rsid w:val="00A233FE"/>
    <w:rsid w:val="00A3493A"/>
    <w:rsid w:val="00A55B02"/>
    <w:rsid w:val="00A67906"/>
    <w:rsid w:val="00A80563"/>
    <w:rsid w:val="00AA60CB"/>
    <w:rsid w:val="00AC5D6C"/>
    <w:rsid w:val="00B06C2D"/>
    <w:rsid w:val="00B24262"/>
    <w:rsid w:val="00B32FDB"/>
    <w:rsid w:val="00B4115B"/>
    <w:rsid w:val="00B43AB4"/>
    <w:rsid w:val="00B46219"/>
    <w:rsid w:val="00B8484D"/>
    <w:rsid w:val="00BB14EF"/>
    <w:rsid w:val="00BD1424"/>
    <w:rsid w:val="00BF0DFD"/>
    <w:rsid w:val="00C018C0"/>
    <w:rsid w:val="00C564C5"/>
    <w:rsid w:val="00C67C86"/>
    <w:rsid w:val="00C73ADC"/>
    <w:rsid w:val="00C745E9"/>
    <w:rsid w:val="00C81E35"/>
    <w:rsid w:val="00CC46AA"/>
    <w:rsid w:val="00D00CC7"/>
    <w:rsid w:val="00D60469"/>
    <w:rsid w:val="00D770D1"/>
    <w:rsid w:val="00D9524F"/>
    <w:rsid w:val="00DB1AA4"/>
    <w:rsid w:val="00DC1985"/>
    <w:rsid w:val="00DE619D"/>
    <w:rsid w:val="00E26BFE"/>
    <w:rsid w:val="00E42D21"/>
    <w:rsid w:val="00E520F0"/>
    <w:rsid w:val="00E93E3A"/>
    <w:rsid w:val="00EA3418"/>
    <w:rsid w:val="00EC186A"/>
    <w:rsid w:val="00EE7852"/>
    <w:rsid w:val="00EF022B"/>
    <w:rsid w:val="00F07C2E"/>
    <w:rsid w:val="00F114A1"/>
    <w:rsid w:val="00F33A6E"/>
    <w:rsid w:val="00F47A97"/>
    <w:rsid w:val="00FE02F2"/>
    <w:rsid w:val="00FE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47FA9"/>
  <w15:docId w15:val="{0C0A6ADC-6E38-4584-86C9-95116495C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02F2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FE02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98">
    <w:name w:val="Style98"/>
    <w:basedOn w:val="a"/>
    <w:link w:val="Style980"/>
    <w:uiPriority w:val="99"/>
    <w:rsid w:val="00FE02F2"/>
    <w:pPr>
      <w:widowControl w:val="0"/>
      <w:autoSpaceDE w:val="0"/>
      <w:autoSpaceDN w:val="0"/>
      <w:adjustRightInd w:val="0"/>
      <w:spacing w:after="0" w:line="320" w:lineRule="exact"/>
      <w:ind w:firstLine="54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tyle980">
    <w:name w:val="Style98 Знак"/>
    <w:basedOn w:val="a0"/>
    <w:link w:val="Style98"/>
    <w:uiPriority w:val="99"/>
    <w:rsid w:val="00FE02F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link w:val="a6"/>
    <w:uiPriority w:val="1"/>
    <w:qFormat/>
    <w:rsid w:val="00FE02F2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FE02F2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FE02F2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FE02F2"/>
    <w:rPr>
      <w:rFonts w:ascii="Times New Roman" w:eastAsia="Calibri" w:hAnsi="Times New Roman" w:cs="Times New Roman"/>
      <w:sz w:val="24"/>
      <w:lang w:val="ru-RU"/>
    </w:rPr>
  </w:style>
  <w:style w:type="paragraph" w:styleId="a9">
    <w:name w:val="Normal (Web)"/>
    <w:basedOn w:val="a"/>
    <w:rsid w:val="00FE02F2"/>
    <w:pPr>
      <w:autoSpaceDE w:val="0"/>
      <w:autoSpaceDN w:val="0"/>
      <w:adjustRightInd w:val="0"/>
      <w:spacing w:after="0" w:line="240" w:lineRule="auto"/>
      <w:ind w:firstLine="240"/>
      <w:jc w:val="both"/>
    </w:pPr>
    <w:rPr>
      <w:rFonts w:ascii="Arial Unicode MS" w:eastAsia="Times New Roman" w:hAnsi="Arial Unicode MS" w:cs="Arial Unicode MS"/>
      <w:lang w:val="en-US" w:eastAsia="ru-RU"/>
    </w:rPr>
  </w:style>
  <w:style w:type="paragraph" w:styleId="HTML">
    <w:name w:val="HTML Preformatted"/>
    <w:basedOn w:val="a"/>
    <w:link w:val="HTML0"/>
    <w:uiPriority w:val="99"/>
    <w:unhideWhenUsed/>
    <w:rsid w:val="00FE02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rsid w:val="00FE02F2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a">
    <w:name w:val="Body Text"/>
    <w:basedOn w:val="a"/>
    <w:link w:val="ab"/>
    <w:rsid w:val="00FE02F2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b">
    <w:name w:val="Основний текст Знак"/>
    <w:basedOn w:val="a0"/>
    <w:link w:val="aa"/>
    <w:rsid w:val="00FE02F2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c">
    <w:name w:val="Table Grid"/>
    <w:basedOn w:val="a1"/>
    <w:uiPriority w:val="59"/>
    <w:rsid w:val="00FE02F2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664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6646E4"/>
    <w:rPr>
      <w:rFonts w:ascii="Segoe UI" w:hAnsi="Segoe UI" w:cs="Segoe UI"/>
      <w:sz w:val="18"/>
      <w:szCs w:val="18"/>
    </w:rPr>
  </w:style>
  <w:style w:type="character" w:styleId="af">
    <w:name w:val="Strong"/>
    <w:basedOn w:val="a0"/>
    <w:uiPriority w:val="22"/>
    <w:qFormat/>
    <w:rsid w:val="003C2821"/>
    <w:rPr>
      <w:b/>
      <w:bCs/>
    </w:rPr>
  </w:style>
  <w:style w:type="character" w:customStyle="1" w:styleId="af0">
    <w:name w:val="Основной текст_"/>
    <w:link w:val="1"/>
    <w:uiPriority w:val="99"/>
    <w:locked/>
    <w:rsid w:val="00C564C5"/>
    <w:rPr>
      <w:shd w:val="clear" w:color="auto" w:fill="FFFFFF"/>
    </w:rPr>
  </w:style>
  <w:style w:type="paragraph" w:customStyle="1" w:styleId="1">
    <w:name w:val="Основной текст1"/>
    <w:basedOn w:val="a"/>
    <w:link w:val="af0"/>
    <w:uiPriority w:val="99"/>
    <w:rsid w:val="00C564C5"/>
    <w:pPr>
      <w:widowControl w:val="0"/>
      <w:shd w:val="clear" w:color="auto" w:fill="FFFFFF"/>
      <w:spacing w:before="1020" w:after="300" w:line="328" w:lineRule="exact"/>
      <w:jc w:val="both"/>
    </w:pPr>
  </w:style>
  <w:style w:type="character" w:customStyle="1" w:styleId="FontStyle14">
    <w:name w:val="Font Style14"/>
    <w:basedOn w:val="a0"/>
    <w:rsid w:val="00C564C5"/>
    <w:rPr>
      <w:rFonts w:ascii="Times New Roman" w:hAnsi="Times New Roman" w:cs="Times New Roman" w:hint="default"/>
      <w:sz w:val="26"/>
      <w:szCs w:val="26"/>
    </w:rPr>
  </w:style>
  <w:style w:type="paragraph" w:styleId="af1">
    <w:name w:val="footer"/>
    <w:basedOn w:val="a"/>
    <w:link w:val="af2"/>
    <w:uiPriority w:val="99"/>
    <w:unhideWhenUsed/>
    <w:rsid w:val="0017682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Нижній колонтитул Знак"/>
    <w:basedOn w:val="a0"/>
    <w:link w:val="af1"/>
    <w:uiPriority w:val="99"/>
    <w:rsid w:val="001768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0E6B0-BFED-4E20-8A36-45E54B25F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8955</Words>
  <Characters>5105</Characters>
  <Application>Microsoft Office Word</Application>
  <DocSecurity>0</DocSecurity>
  <Lines>42</Lines>
  <Paragraphs>28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 Меньшикова (VRU-US10PC15 - k.menshykova)</dc:creator>
  <cp:lastModifiedBy>Катерина Костюк (VRU-USMONO03 - k.kostiuk)</cp:lastModifiedBy>
  <cp:revision>2</cp:revision>
  <cp:lastPrinted>2023-12-11T06:42:00Z</cp:lastPrinted>
  <dcterms:created xsi:type="dcterms:W3CDTF">2024-01-18T06:50:00Z</dcterms:created>
  <dcterms:modified xsi:type="dcterms:W3CDTF">2024-01-18T06:50:00Z</dcterms:modified>
</cp:coreProperties>
</file>