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46A" w:rsidRPr="00EA5C44" w:rsidRDefault="00EA446A" w:rsidP="000E2B68">
      <w:pPr>
        <w:pStyle w:val="a7"/>
        <w:spacing w:after="0"/>
        <w:ind w:left="5954"/>
        <w:jc w:val="right"/>
        <w:rPr>
          <w:sz w:val="28"/>
          <w:szCs w:val="28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446A" w:rsidRDefault="00EA446A" w:rsidP="00EA446A">
      <w:pPr>
        <w:pStyle w:val="a7"/>
        <w:ind w:left="0"/>
        <w:jc w:val="both"/>
        <w:rPr>
          <w:sz w:val="28"/>
          <w:szCs w:val="28"/>
        </w:rPr>
      </w:pPr>
    </w:p>
    <w:p w:rsidR="000E2B68" w:rsidRDefault="000E2B68" w:rsidP="00EA446A">
      <w:pPr>
        <w:pStyle w:val="a7"/>
        <w:ind w:left="0"/>
        <w:jc w:val="both"/>
        <w:rPr>
          <w:sz w:val="28"/>
          <w:szCs w:val="28"/>
        </w:rPr>
      </w:pPr>
    </w:p>
    <w:p w:rsidR="00EA446A" w:rsidRPr="0091248D" w:rsidRDefault="00EA446A" w:rsidP="00EA446A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EA446A" w:rsidRPr="0091248D" w:rsidRDefault="00EA446A" w:rsidP="00EA446A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EA446A" w:rsidRPr="0091248D" w:rsidRDefault="00EA446A" w:rsidP="00EA446A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EA446A" w:rsidRPr="0091248D" w:rsidRDefault="00EA446A" w:rsidP="00EA446A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3" w:type="dxa"/>
        <w:tblLook w:val="04A0"/>
      </w:tblPr>
      <w:tblGrid>
        <w:gridCol w:w="3098"/>
        <w:gridCol w:w="1864"/>
        <w:gridCol w:w="1447"/>
        <w:gridCol w:w="3624"/>
      </w:tblGrid>
      <w:tr w:rsidR="00EA446A" w:rsidRPr="00635BF0" w:rsidTr="00F77316">
        <w:trPr>
          <w:trHeight w:val="188"/>
        </w:trPr>
        <w:tc>
          <w:tcPr>
            <w:tcW w:w="3098" w:type="dxa"/>
          </w:tcPr>
          <w:p w:rsidR="00EA446A" w:rsidRPr="00FE02F2" w:rsidRDefault="00EA446A" w:rsidP="00F77316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13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грудня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2023 року</w:t>
            </w:r>
          </w:p>
        </w:tc>
        <w:tc>
          <w:tcPr>
            <w:tcW w:w="3311" w:type="dxa"/>
            <w:gridSpan w:val="2"/>
          </w:tcPr>
          <w:p w:rsidR="00EA446A" w:rsidRPr="00B15DB8" w:rsidRDefault="00EA446A" w:rsidP="00F77316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EA446A" w:rsidRPr="00FE02F2" w:rsidRDefault="00EA446A" w:rsidP="00F77316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6472D9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1286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/2дп/15-23</w:t>
            </w:r>
          </w:p>
        </w:tc>
      </w:tr>
      <w:tr w:rsidR="00EA446A" w:rsidRPr="00AF6581" w:rsidTr="00F77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2"/>
          <w:wAfter w:w="5071" w:type="dxa"/>
          <w:trHeight w:val="42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46A" w:rsidRDefault="00EA446A" w:rsidP="00F77316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FF3AF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Паутова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С.О. стосовно суддів Дзержинського районного суду міста Харкова Шишкіна О.В., Латки І.П.; Глинянка П.М. стосовно судді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Ратнівського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Волинської області                 Фазан О.З.;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Існюка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І.М. стосовно судді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Олевського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Житомирської області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Винара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Л.В.; Сисоєвої О.В. стосовно судді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Ірпінського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міського суду Київської області Мерзлого Л.В.; Гончарук О.Т. стосовно суддів Верховного Суду                 Білоконь О.В., Осіяна О.М.,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Сакари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Н.Ю.</w:t>
            </w:r>
          </w:p>
          <w:p w:rsidR="00EA446A" w:rsidRPr="00AF6581" w:rsidRDefault="00EA446A" w:rsidP="000E2B68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</w:t>
            </w:r>
          </w:p>
        </w:tc>
      </w:tr>
    </w:tbl>
    <w:p w:rsidR="00B85575" w:rsidRDefault="00B85575" w:rsidP="00EA4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446A" w:rsidRDefault="00EA446A" w:rsidP="00EA446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>головуючого 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Маселка</w:t>
      </w:r>
      <w:proofErr w:type="spellEnd"/>
      <w:r>
        <w:rPr>
          <w:rFonts w:ascii="Times New Roman" w:hAnsi="Times New Roman"/>
          <w:sz w:val="28"/>
          <w:szCs w:val="28"/>
        </w:rPr>
        <w:t xml:space="preserve"> Р.А.</w:t>
      </w:r>
      <w:r w:rsidRPr="007B460A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>
        <w:rPr>
          <w:rFonts w:ascii="Times New Roman" w:hAnsi="Times New Roman"/>
          <w:sz w:val="28"/>
          <w:szCs w:val="28"/>
        </w:rPr>
        <w:t>Саліхова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  <w:r w:rsidRPr="00183ED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EA446A" w:rsidRPr="00812B77" w:rsidRDefault="00EA446A" w:rsidP="00EA446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A446A" w:rsidRPr="00812B77" w:rsidRDefault="00EA446A" w:rsidP="00EA44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46A" w:rsidRPr="006646E4" w:rsidRDefault="00EA446A" w:rsidP="00EA44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внесено зміни до Закону України «Про Вищу раду правосуддя», зокрема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EA446A" w:rsidRPr="006646E4" w:rsidRDefault="00EA446A" w:rsidP="00EA44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зупинено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EA446A" w:rsidRPr="006646E4" w:rsidRDefault="00EA446A" w:rsidP="00EA44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EA446A" w:rsidRPr="006646E4" w:rsidRDefault="00EA446A" w:rsidP="00EA44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</w:t>
      </w:r>
      <w:r w:rsidRPr="006646E4">
        <w:rPr>
          <w:rFonts w:ascii="Times New Roman" w:hAnsi="Times New Roman"/>
          <w:sz w:val="28"/>
          <w:szCs w:val="28"/>
        </w:rPr>
        <w:lastRenderedPageBreak/>
        <w:t xml:space="preserve">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зупинено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EA446A" w:rsidRPr="00812B77" w:rsidRDefault="00EA446A" w:rsidP="00EA4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квітня</w:t>
      </w:r>
      <w:r w:rsidRPr="00681F6A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П-1984/0/7-21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Паутова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С.О. </w:t>
      </w:r>
      <w:r w:rsidRPr="00681F6A">
        <w:rPr>
          <w:rFonts w:ascii="Times New Roman" w:hAnsi="Times New Roman" w:cs="Times New Roman"/>
          <w:sz w:val="28"/>
          <w:szCs w:val="28"/>
        </w:rPr>
        <w:t>на дії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Дзержинського районного суду міста Харкова Шишкіна О.В., Латки І.П.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 xml:space="preserve">638/4902/20, яка протоколом повторного автоматизованого визначення члена Вищої ради правосуддя від 3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A446A" w:rsidRPr="00681F6A" w:rsidRDefault="00EA446A" w:rsidP="00EA446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оскільки в діях</w:t>
      </w:r>
      <w:r>
        <w:rPr>
          <w:rFonts w:ascii="Times New Roman" w:hAnsi="Times New Roman" w:cs="Times New Roman"/>
          <w:sz w:val="28"/>
          <w:szCs w:val="28"/>
        </w:rPr>
        <w:t xml:space="preserve"> Шишкіна О.В.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судді не встановлено ознак дисциплінарного проступку (частина шоста статті 107 Закону України «Про судоустрій і статус суддів»)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532C6">
        <w:rPr>
          <w:rFonts w:ascii="Times New Roman" w:hAnsi="Times New Roman" w:cs="Times New Roman"/>
          <w:sz w:val="28"/>
          <w:szCs w:val="28"/>
        </w:rPr>
        <w:t>а доводи скарги</w:t>
      </w:r>
      <w:r>
        <w:rPr>
          <w:rFonts w:ascii="Times New Roman" w:hAnsi="Times New Roman" w:cs="Times New Roman"/>
          <w:sz w:val="28"/>
          <w:szCs w:val="28"/>
        </w:rPr>
        <w:t xml:space="preserve"> стосовно судді Латки І.П.</w:t>
      </w:r>
      <w:r w:rsidRPr="008532C6">
        <w:rPr>
          <w:rFonts w:ascii="Times New Roman" w:hAnsi="Times New Roman" w:cs="Times New Roman"/>
          <w:sz w:val="28"/>
          <w:szCs w:val="28"/>
        </w:rPr>
        <w:t xml:space="preserve"> зводяться лише до незгоди із судовим рішенням (пункт 4 частини першої статті 45 Закону України «Про Вищу раду правосуддя»).</w:t>
      </w:r>
    </w:p>
    <w:p w:rsidR="00EA446A" w:rsidRPr="00812B77" w:rsidRDefault="00EA446A" w:rsidP="00EA446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вересня</w:t>
      </w:r>
      <w:r w:rsidR="002C7600">
        <w:rPr>
          <w:rFonts w:ascii="Times New Roman" w:hAnsi="Times New Roman" w:cs="Times New Roman"/>
          <w:sz w:val="28"/>
          <w:szCs w:val="28"/>
        </w:rPr>
        <w:t xml:space="preserve"> 2022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2C7600">
        <w:rPr>
          <w:rFonts w:ascii="Times New Roman" w:hAnsi="Times New Roman" w:cs="Times New Roman"/>
          <w:sz w:val="28"/>
          <w:szCs w:val="28"/>
        </w:rPr>
        <w:t>Ф-321/7/7-2</w:t>
      </w:r>
      <w:r w:rsidR="00EA1CB3">
        <w:rPr>
          <w:rFonts w:ascii="Times New Roman" w:hAnsi="Times New Roman" w:cs="Times New Roman"/>
          <w:sz w:val="28"/>
          <w:szCs w:val="28"/>
        </w:rPr>
        <w:t>2</w:t>
      </w:r>
      <w:r w:rsidR="002C7600"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>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7600">
        <w:rPr>
          <w:rFonts w:ascii="Times New Roman" w:hAnsi="Times New Roman" w:cs="Times New Roman"/>
          <w:sz w:val="28"/>
          <w:szCs w:val="28"/>
        </w:rPr>
        <w:t>Глинянка П.М.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>на дії судді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600">
        <w:rPr>
          <w:rFonts w:ascii="Times New Roman" w:hAnsi="Times New Roman" w:cs="Times New Roman"/>
          <w:sz w:val="28"/>
          <w:szCs w:val="28"/>
        </w:rPr>
        <w:t>Ратнівського</w:t>
      </w:r>
      <w:proofErr w:type="spellEnd"/>
      <w:r w:rsidR="002C7600">
        <w:rPr>
          <w:rFonts w:ascii="Times New Roman" w:hAnsi="Times New Roman" w:cs="Times New Roman"/>
          <w:sz w:val="28"/>
          <w:szCs w:val="28"/>
        </w:rPr>
        <w:t xml:space="preserve"> районного суду Волинської області Фазан О.З.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2C7600">
        <w:rPr>
          <w:rFonts w:ascii="Times New Roman" w:hAnsi="Times New Roman" w:cs="Times New Roman"/>
          <w:sz w:val="28"/>
          <w:szCs w:val="28"/>
        </w:rPr>
        <w:t>2-442/2009</w:t>
      </w:r>
      <w:r>
        <w:rPr>
          <w:rFonts w:ascii="Times New Roman" w:hAnsi="Times New Roman" w:cs="Times New Roman"/>
          <w:sz w:val="28"/>
          <w:szCs w:val="28"/>
        </w:rPr>
        <w:t>, яка протоколом</w:t>
      </w:r>
      <w:r w:rsidR="002C7600">
        <w:rPr>
          <w:rFonts w:ascii="Times New Roman" w:hAnsi="Times New Roman" w:cs="Times New Roman"/>
          <w:sz w:val="28"/>
          <w:szCs w:val="28"/>
        </w:rPr>
        <w:t xml:space="preserve"> передачі справи раніше визначеному члену</w:t>
      </w:r>
      <w:r>
        <w:rPr>
          <w:rFonts w:ascii="Times New Roman" w:hAnsi="Times New Roman" w:cs="Times New Roman"/>
          <w:sz w:val="28"/>
          <w:szCs w:val="28"/>
        </w:rPr>
        <w:t xml:space="preserve"> Вищої ради правосуддя від </w:t>
      </w:r>
      <w:r w:rsidR="002C760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A446A" w:rsidRDefault="00EA446A" w:rsidP="00EA446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C7600">
        <w:rPr>
          <w:rFonts w:ascii="Times New Roman" w:hAnsi="Times New Roman" w:cs="Times New Roman"/>
          <w:sz w:val="28"/>
          <w:szCs w:val="28"/>
        </w:rPr>
        <w:t>8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7600" w:rsidRPr="002C7600">
        <w:rPr>
          <w:rFonts w:ascii="Times New Roman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</w:t>
      </w:r>
      <w:r w:rsidRPr="008532C6">
        <w:rPr>
          <w:rFonts w:ascii="Times New Roman" w:hAnsi="Times New Roman" w:cs="Times New Roman"/>
          <w:sz w:val="28"/>
          <w:szCs w:val="28"/>
        </w:rPr>
        <w:t xml:space="preserve"> (пункт </w:t>
      </w:r>
      <w:r w:rsidR="002C7600">
        <w:rPr>
          <w:rFonts w:ascii="Times New Roman" w:hAnsi="Times New Roman" w:cs="Times New Roman"/>
          <w:sz w:val="28"/>
          <w:szCs w:val="28"/>
        </w:rPr>
        <w:t>2</w:t>
      </w:r>
      <w:r w:rsidRPr="008532C6">
        <w:rPr>
          <w:rFonts w:ascii="Times New Roman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EA446A" w:rsidRPr="00812B77" w:rsidRDefault="00EA446A" w:rsidP="00EA446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2C7600">
        <w:rPr>
          <w:rFonts w:ascii="Times New Roman" w:hAnsi="Times New Roman" w:cs="Times New Roman"/>
          <w:sz w:val="28"/>
          <w:szCs w:val="28"/>
        </w:rPr>
        <w:t>14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2C7600">
        <w:rPr>
          <w:rFonts w:ascii="Times New Roman" w:hAnsi="Times New Roman" w:cs="Times New Roman"/>
          <w:sz w:val="28"/>
          <w:szCs w:val="28"/>
        </w:rPr>
        <w:t>листопада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</w:t>
      </w:r>
      <w:r w:rsidR="002C7600">
        <w:rPr>
          <w:rFonts w:ascii="Times New Roman" w:hAnsi="Times New Roman" w:cs="Times New Roman"/>
          <w:sz w:val="28"/>
          <w:szCs w:val="28"/>
        </w:rPr>
        <w:t>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2C7600">
        <w:rPr>
          <w:rFonts w:ascii="Times New Roman" w:hAnsi="Times New Roman" w:cs="Times New Roman"/>
          <w:sz w:val="28"/>
          <w:szCs w:val="28"/>
        </w:rPr>
        <w:t>І-3060/2/7-23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600">
        <w:rPr>
          <w:rFonts w:ascii="Times New Roman" w:hAnsi="Times New Roman" w:cs="Times New Roman"/>
          <w:sz w:val="28"/>
          <w:szCs w:val="28"/>
        </w:rPr>
        <w:t>Існюка</w:t>
      </w:r>
      <w:proofErr w:type="spellEnd"/>
      <w:r w:rsidR="002C7600">
        <w:rPr>
          <w:rFonts w:ascii="Times New Roman" w:hAnsi="Times New Roman" w:cs="Times New Roman"/>
          <w:sz w:val="28"/>
          <w:szCs w:val="28"/>
        </w:rPr>
        <w:t xml:space="preserve"> І.М.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дії</w:t>
      </w:r>
      <w:r w:rsidRPr="006D7FDC">
        <w:rPr>
          <w:rFonts w:ascii="Times New Roman" w:hAnsi="Times New Roman" w:cs="Times New Roman"/>
          <w:sz w:val="28"/>
          <w:szCs w:val="28"/>
        </w:rPr>
        <w:t xml:space="preserve"> судді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600">
        <w:rPr>
          <w:rFonts w:ascii="Times New Roman" w:hAnsi="Times New Roman" w:cs="Times New Roman"/>
          <w:sz w:val="28"/>
          <w:szCs w:val="28"/>
        </w:rPr>
        <w:t>Олевського</w:t>
      </w:r>
      <w:proofErr w:type="spellEnd"/>
      <w:r w:rsidR="002C7600">
        <w:rPr>
          <w:rFonts w:ascii="Times New Roman" w:hAnsi="Times New Roman" w:cs="Times New Roman"/>
          <w:sz w:val="28"/>
          <w:szCs w:val="28"/>
        </w:rPr>
        <w:t xml:space="preserve"> районного суду Житомирської області </w:t>
      </w:r>
      <w:proofErr w:type="spellStart"/>
      <w:r w:rsidR="002C7600">
        <w:rPr>
          <w:rFonts w:ascii="Times New Roman" w:hAnsi="Times New Roman" w:cs="Times New Roman"/>
          <w:sz w:val="28"/>
          <w:szCs w:val="28"/>
        </w:rPr>
        <w:t>Винара</w:t>
      </w:r>
      <w:proofErr w:type="spellEnd"/>
      <w:r w:rsidR="002C7600">
        <w:rPr>
          <w:rFonts w:ascii="Times New Roman" w:hAnsi="Times New Roman" w:cs="Times New Roman"/>
          <w:sz w:val="28"/>
          <w:szCs w:val="28"/>
        </w:rPr>
        <w:t xml:space="preserve"> Л.В.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2C7600">
        <w:rPr>
          <w:rFonts w:ascii="Times New Roman" w:hAnsi="Times New Roman" w:cs="Times New Roman"/>
          <w:sz w:val="28"/>
          <w:szCs w:val="28"/>
        </w:rPr>
        <w:t>287/2116/20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 w:rsidR="002C7600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листопада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A446A" w:rsidRDefault="00EA446A" w:rsidP="00EA446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C7600">
        <w:rPr>
          <w:rFonts w:ascii="Times New Roman" w:hAnsi="Times New Roman" w:cs="Times New Roman"/>
          <w:sz w:val="28"/>
          <w:szCs w:val="28"/>
        </w:rPr>
        <w:t>3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EA446A" w:rsidRPr="00812B77" w:rsidRDefault="00EA446A" w:rsidP="00EA4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2C7600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7600">
        <w:rPr>
          <w:rFonts w:ascii="Times New Roman" w:hAnsi="Times New Roman" w:cs="Times New Roman"/>
          <w:sz w:val="28"/>
          <w:szCs w:val="28"/>
        </w:rPr>
        <w:t>вересня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</w:t>
      </w:r>
      <w:r w:rsidR="002C7600">
        <w:rPr>
          <w:rFonts w:ascii="Times New Roman" w:hAnsi="Times New Roman" w:cs="Times New Roman"/>
          <w:sz w:val="28"/>
          <w:szCs w:val="28"/>
        </w:rPr>
        <w:t>2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2C7600">
        <w:rPr>
          <w:rFonts w:ascii="Times New Roman" w:hAnsi="Times New Roman" w:cs="Times New Roman"/>
          <w:sz w:val="28"/>
          <w:szCs w:val="28"/>
        </w:rPr>
        <w:t>С-1710/0/7-22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7600">
        <w:rPr>
          <w:rFonts w:ascii="Times New Roman" w:hAnsi="Times New Roman" w:cs="Times New Roman"/>
          <w:sz w:val="28"/>
          <w:szCs w:val="28"/>
        </w:rPr>
        <w:t>Сисоєвої О.В.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дії</w:t>
      </w:r>
      <w:r w:rsidRPr="006D7FDC">
        <w:rPr>
          <w:rFonts w:ascii="Times New Roman" w:hAnsi="Times New Roman" w:cs="Times New Roman"/>
          <w:sz w:val="28"/>
          <w:szCs w:val="28"/>
        </w:rPr>
        <w:t xml:space="preserve"> судді </w:t>
      </w:r>
      <w:proofErr w:type="spellStart"/>
      <w:r w:rsidR="002C7600">
        <w:rPr>
          <w:rFonts w:ascii="Times New Roman" w:hAnsi="Times New Roman" w:cs="Times New Roman"/>
          <w:sz w:val="28"/>
          <w:szCs w:val="28"/>
        </w:rPr>
        <w:t>Ірпінського</w:t>
      </w:r>
      <w:proofErr w:type="spellEnd"/>
      <w:r w:rsidR="002C7600">
        <w:rPr>
          <w:rFonts w:ascii="Times New Roman" w:hAnsi="Times New Roman" w:cs="Times New Roman"/>
          <w:sz w:val="28"/>
          <w:szCs w:val="28"/>
        </w:rPr>
        <w:t xml:space="preserve"> міського суду Київської області Мерзлого Л.В.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2C7600">
        <w:rPr>
          <w:rFonts w:ascii="Times New Roman" w:hAnsi="Times New Roman" w:cs="Times New Roman"/>
          <w:sz w:val="28"/>
          <w:szCs w:val="28"/>
        </w:rPr>
        <w:t>367/8239/20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 w:rsidR="002C760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листопада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A446A" w:rsidRDefault="00EA446A" w:rsidP="00EA446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2C7600">
        <w:rPr>
          <w:rFonts w:ascii="Times New Roman" w:hAnsi="Times New Roman" w:cs="Times New Roman"/>
          <w:sz w:val="28"/>
          <w:szCs w:val="28"/>
        </w:rPr>
        <w:t>27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EA446A" w:rsidRPr="00812B77" w:rsidRDefault="00EA446A" w:rsidP="00EA4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C7600">
        <w:rPr>
          <w:rFonts w:ascii="Times New Roman" w:hAnsi="Times New Roman" w:cs="Times New Roman"/>
          <w:sz w:val="28"/>
          <w:szCs w:val="28"/>
        </w:rPr>
        <w:t>3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2C7600">
        <w:rPr>
          <w:rFonts w:ascii="Times New Roman" w:hAnsi="Times New Roman" w:cs="Times New Roman"/>
          <w:sz w:val="28"/>
          <w:szCs w:val="28"/>
        </w:rPr>
        <w:t>грудня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 w:rsidR="002C7600">
        <w:rPr>
          <w:rFonts w:ascii="Times New Roman" w:hAnsi="Times New Roman" w:cs="Times New Roman"/>
          <w:sz w:val="28"/>
          <w:szCs w:val="28"/>
        </w:rPr>
        <w:t>Г-5848/0/7-21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5575">
        <w:rPr>
          <w:rFonts w:ascii="Times New Roman" w:hAnsi="Times New Roman" w:cs="Times New Roman"/>
          <w:sz w:val="28"/>
          <w:szCs w:val="28"/>
        </w:rPr>
        <w:t>Гончарук О.Т.</w:t>
      </w:r>
      <w:r>
        <w:rPr>
          <w:rFonts w:ascii="Times New Roman" w:hAnsi="Times New Roman" w:cs="Times New Roman"/>
          <w:sz w:val="28"/>
          <w:szCs w:val="28"/>
        </w:rPr>
        <w:t xml:space="preserve"> на дії</w:t>
      </w:r>
      <w:r w:rsidRPr="001F2A42">
        <w:rPr>
          <w:rFonts w:ascii="Times New Roman" w:hAnsi="Times New Roman" w:cs="Times New Roman"/>
          <w:sz w:val="28"/>
          <w:szCs w:val="28"/>
        </w:rPr>
        <w:t xml:space="preserve"> судді </w:t>
      </w:r>
      <w:r w:rsidR="00B85575">
        <w:rPr>
          <w:rFonts w:ascii="Times New Roman" w:hAnsi="Times New Roman" w:cs="Times New Roman"/>
          <w:sz w:val="28"/>
          <w:szCs w:val="28"/>
        </w:rPr>
        <w:t xml:space="preserve">Верховного Суду Білоконь О.В., Осіяна О.М., </w:t>
      </w:r>
      <w:proofErr w:type="spellStart"/>
      <w:r w:rsidR="00B85575">
        <w:rPr>
          <w:rFonts w:ascii="Times New Roman" w:hAnsi="Times New Roman" w:cs="Times New Roman"/>
          <w:sz w:val="28"/>
          <w:szCs w:val="28"/>
        </w:rPr>
        <w:t>Сакари</w:t>
      </w:r>
      <w:proofErr w:type="spellEnd"/>
      <w:r w:rsidR="00B85575">
        <w:rPr>
          <w:rFonts w:ascii="Times New Roman" w:hAnsi="Times New Roman" w:cs="Times New Roman"/>
          <w:sz w:val="28"/>
          <w:szCs w:val="28"/>
        </w:rPr>
        <w:t xml:space="preserve"> Н.Ю.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B85575">
        <w:rPr>
          <w:rFonts w:ascii="Times New Roman" w:hAnsi="Times New Roman" w:cs="Times New Roman"/>
          <w:sz w:val="28"/>
          <w:szCs w:val="28"/>
        </w:rPr>
        <w:t>761/3050/20</w:t>
      </w:r>
      <w:r>
        <w:rPr>
          <w:rFonts w:ascii="Times New Roman" w:hAnsi="Times New Roman" w:cs="Times New Roman"/>
          <w:sz w:val="28"/>
          <w:szCs w:val="28"/>
        </w:rPr>
        <w:t>, яка протоколом автоматизованого</w:t>
      </w:r>
      <w:r w:rsidR="00B85575">
        <w:rPr>
          <w:rFonts w:ascii="Times New Roman" w:hAnsi="Times New Roman" w:cs="Times New Roman"/>
          <w:sz w:val="28"/>
          <w:szCs w:val="28"/>
        </w:rPr>
        <w:t xml:space="preserve"> розподілу справи між</w:t>
      </w:r>
      <w:r>
        <w:rPr>
          <w:rFonts w:ascii="Times New Roman" w:hAnsi="Times New Roman" w:cs="Times New Roman"/>
          <w:sz w:val="28"/>
          <w:szCs w:val="28"/>
        </w:rPr>
        <w:t xml:space="preserve"> члена</w:t>
      </w:r>
      <w:r w:rsidR="00B85575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Вищої ради правосуддя від </w:t>
      </w:r>
      <w:r w:rsidR="00B855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3 листопада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B85575" w:rsidRDefault="00EA446A" w:rsidP="00B8557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85575">
        <w:rPr>
          <w:rFonts w:ascii="Times New Roman" w:hAnsi="Times New Roman" w:cs="Times New Roman"/>
          <w:sz w:val="28"/>
          <w:szCs w:val="28"/>
        </w:rPr>
        <w:t>8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="00B85575"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="00B85575"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5575" w:rsidRPr="008532C6">
        <w:rPr>
          <w:rFonts w:ascii="Times New Roman" w:hAnsi="Times New Roman" w:cs="Times New Roman"/>
          <w:sz w:val="28"/>
          <w:szCs w:val="28"/>
        </w:rPr>
        <w:t>в діях судді</w:t>
      </w:r>
      <w:r w:rsidR="00B85575">
        <w:rPr>
          <w:rFonts w:ascii="Times New Roman" w:hAnsi="Times New Roman" w:cs="Times New Roman"/>
          <w:sz w:val="28"/>
          <w:szCs w:val="28"/>
        </w:rPr>
        <w:t>в</w:t>
      </w:r>
      <w:r w:rsidR="00B85575" w:rsidRPr="008532C6">
        <w:rPr>
          <w:rFonts w:ascii="Times New Roman" w:hAnsi="Times New Roman" w:cs="Times New Roman"/>
          <w:sz w:val="28"/>
          <w:szCs w:val="28"/>
        </w:rPr>
        <w:t xml:space="preserve"> </w:t>
      </w:r>
      <w:r w:rsidR="00B8557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85575"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EA446A" w:rsidRPr="00A55749" w:rsidRDefault="00EA446A" w:rsidP="00EA44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Відповідно до частини шостої статті 107 Закону України «Про судоустрій і статус суддів» дисциплінарну справу щодо судді не може бути порушено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за скаргою, що не містить відомостей про наявність ознак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A446A" w:rsidRDefault="00EA446A" w:rsidP="00EA44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B85575">
        <w:rPr>
          <w:rFonts w:ascii="Times New Roman" w:eastAsia="Calibri" w:hAnsi="Times New Roman" w:cs="Times New Roman"/>
          <w:sz w:val="28"/>
          <w:szCs w:val="28"/>
          <w:lang w:eastAsia="ru-RU"/>
        </w:rPr>
        <w:t>ами 2,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</w:t>
      </w:r>
      <w:r w:rsidR="00B855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85575" w:rsidRPr="00B85575">
        <w:rPr>
          <w:rFonts w:ascii="Times New Roman" w:eastAsia="Calibri" w:hAnsi="Times New Roman" w:cs="Times New Roman"/>
          <w:sz w:val="28"/>
          <w:szCs w:val="28"/>
          <w:lang w:eastAsia="ru-RU"/>
        </w:rPr>
        <w:t>закінчився встановлений законом строк для застосування до судді дисциплінарного стягнення</w:t>
      </w:r>
      <w:r w:rsidR="00B8557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 до незгоди із судовим рішенням.</w:t>
      </w:r>
    </w:p>
    <w:p w:rsidR="00EA446A" w:rsidRDefault="00EA446A" w:rsidP="00EA44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72B">
        <w:rPr>
          <w:rFonts w:ascii="Times New Roman" w:hAnsi="Times New Roman" w:cs="Times New Roman"/>
          <w:sz w:val="28"/>
          <w:szCs w:val="28"/>
        </w:rPr>
        <w:t xml:space="preserve">Враховуючи викладене, </w:t>
      </w:r>
      <w:r>
        <w:rPr>
          <w:rFonts w:ascii="Times New Roman" w:hAnsi="Times New Roman" w:cs="Times New Roman"/>
          <w:sz w:val="28"/>
          <w:szCs w:val="28"/>
        </w:rPr>
        <w:t>Друга</w:t>
      </w:r>
      <w:r w:rsidRPr="0055472B">
        <w:rPr>
          <w:rFonts w:ascii="Times New Roman" w:hAnsi="Times New Roman" w:cs="Times New Roman"/>
          <w:sz w:val="28"/>
          <w:szCs w:val="28"/>
        </w:rPr>
        <w:t xml:space="preserve">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EA446A" w:rsidRDefault="00EA446A" w:rsidP="00EA446A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A446A" w:rsidRDefault="00EA446A" w:rsidP="00EA446A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EA446A" w:rsidRDefault="00EA446A" w:rsidP="00EA446A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A446A" w:rsidRDefault="00EA446A" w:rsidP="00EA44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2740D2">
        <w:rPr>
          <w:rFonts w:ascii="Times New Roman" w:hAnsi="Times New Roman" w:cs="Times New Roman"/>
          <w:sz w:val="28"/>
          <w:szCs w:val="28"/>
        </w:rPr>
        <w:t>Паутова</w:t>
      </w:r>
      <w:proofErr w:type="spellEnd"/>
      <w:r w:rsidR="002740D2">
        <w:rPr>
          <w:rFonts w:ascii="Times New Roman" w:hAnsi="Times New Roman" w:cs="Times New Roman"/>
          <w:sz w:val="28"/>
          <w:szCs w:val="28"/>
        </w:rPr>
        <w:t xml:space="preserve"> Сергія </w:t>
      </w:r>
      <w:r w:rsidR="00E201B9">
        <w:rPr>
          <w:rFonts w:ascii="Times New Roman" w:hAnsi="Times New Roman" w:cs="Times New Roman"/>
          <w:sz w:val="28"/>
          <w:szCs w:val="28"/>
        </w:rPr>
        <w:t>Олександровича</w:t>
      </w:r>
      <w:r>
        <w:rPr>
          <w:rFonts w:ascii="Times New Roman" w:hAnsi="Times New Roman" w:cs="Times New Roman"/>
          <w:sz w:val="28"/>
          <w:szCs w:val="28"/>
        </w:rPr>
        <w:t xml:space="preserve"> стосовно судді</w:t>
      </w:r>
      <w:r w:rsidR="00E201B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01B9">
        <w:rPr>
          <w:rFonts w:ascii="Times New Roman" w:hAnsi="Times New Roman" w:cs="Times New Roman"/>
          <w:sz w:val="28"/>
          <w:szCs w:val="28"/>
        </w:rPr>
        <w:t>Дзержинського районного суду міста Харкова Шишкіна Олексія Володимировича, Латки Ірини Павлівни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446A" w:rsidRDefault="00EA446A" w:rsidP="00EA44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E201B9">
        <w:rPr>
          <w:rFonts w:ascii="Times New Roman" w:hAnsi="Times New Roman" w:cs="Times New Roman"/>
          <w:sz w:val="28"/>
          <w:szCs w:val="28"/>
        </w:rPr>
        <w:t>Глинянка Петра Микитовича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1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тосовно</w:t>
      </w:r>
      <w:r w:rsidRPr="00924C89">
        <w:rPr>
          <w:rFonts w:ascii="Times New Roman" w:hAnsi="Times New Roman" w:cs="Times New Roman"/>
          <w:sz w:val="28"/>
          <w:szCs w:val="28"/>
        </w:rPr>
        <w:t xml:space="preserve"> </w:t>
      </w:r>
      <w:r w:rsidRPr="00412239">
        <w:rPr>
          <w:rFonts w:ascii="Times New Roman" w:hAnsi="Times New Roman" w:cs="Times New Roman"/>
          <w:sz w:val="28"/>
          <w:szCs w:val="28"/>
        </w:rPr>
        <w:t>судді</w:t>
      </w:r>
      <w:r w:rsidR="00E20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01B9">
        <w:rPr>
          <w:rFonts w:ascii="Times New Roman" w:hAnsi="Times New Roman" w:cs="Times New Roman"/>
          <w:sz w:val="28"/>
          <w:szCs w:val="28"/>
        </w:rPr>
        <w:t>Ратнівського</w:t>
      </w:r>
      <w:proofErr w:type="spellEnd"/>
      <w:r w:rsidR="00E201B9">
        <w:rPr>
          <w:rFonts w:ascii="Times New Roman" w:hAnsi="Times New Roman" w:cs="Times New Roman"/>
          <w:sz w:val="28"/>
          <w:szCs w:val="28"/>
        </w:rPr>
        <w:t xml:space="preserve"> районного суду Волинської області Фазан Ольги Зіновіївни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446A" w:rsidRDefault="00EA446A" w:rsidP="00EA44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</w:t>
      </w:r>
      <w:proofErr w:type="spellStart"/>
      <w:r w:rsidR="00E201B9">
        <w:rPr>
          <w:rFonts w:ascii="Times New Roman" w:hAnsi="Times New Roman" w:cs="Times New Roman"/>
          <w:sz w:val="28"/>
          <w:szCs w:val="28"/>
        </w:rPr>
        <w:t>Існюка</w:t>
      </w:r>
      <w:proofErr w:type="spellEnd"/>
      <w:r w:rsidR="00E201B9">
        <w:rPr>
          <w:rFonts w:ascii="Times New Roman" w:hAnsi="Times New Roman" w:cs="Times New Roman"/>
          <w:sz w:val="28"/>
          <w:szCs w:val="28"/>
        </w:rPr>
        <w:t xml:space="preserve"> Івана Миколайовича</w:t>
      </w:r>
      <w:r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proofErr w:type="spellStart"/>
      <w:r w:rsidR="00E201B9">
        <w:rPr>
          <w:rFonts w:ascii="Times New Roman" w:hAnsi="Times New Roman" w:cs="Times New Roman"/>
          <w:sz w:val="28"/>
          <w:szCs w:val="28"/>
        </w:rPr>
        <w:t>Олевського</w:t>
      </w:r>
      <w:proofErr w:type="spellEnd"/>
      <w:r w:rsidR="00E201B9">
        <w:rPr>
          <w:rFonts w:ascii="Times New Roman" w:hAnsi="Times New Roman" w:cs="Times New Roman"/>
          <w:sz w:val="28"/>
          <w:szCs w:val="28"/>
        </w:rPr>
        <w:t xml:space="preserve"> районного суду Житомирської області </w:t>
      </w:r>
      <w:proofErr w:type="spellStart"/>
      <w:r w:rsidR="00E201B9">
        <w:rPr>
          <w:rFonts w:ascii="Times New Roman" w:hAnsi="Times New Roman" w:cs="Times New Roman"/>
          <w:sz w:val="28"/>
          <w:szCs w:val="28"/>
        </w:rPr>
        <w:t>Винара</w:t>
      </w:r>
      <w:proofErr w:type="spellEnd"/>
      <w:r w:rsidR="00E201B9">
        <w:rPr>
          <w:rFonts w:ascii="Times New Roman" w:hAnsi="Times New Roman" w:cs="Times New Roman"/>
          <w:sz w:val="28"/>
          <w:szCs w:val="28"/>
        </w:rPr>
        <w:t xml:space="preserve"> Любомира Вікторовича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446A" w:rsidRDefault="00EA446A" w:rsidP="00EA44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E201B9">
        <w:rPr>
          <w:rFonts w:ascii="Times New Roman" w:hAnsi="Times New Roman" w:cs="Times New Roman"/>
          <w:sz w:val="28"/>
          <w:szCs w:val="28"/>
        </w:rPr>
        <w:t xml:space="preserve">Сисоєвої Олени </w:t>
      </w:r>
      <w:proofErr w:type="spellStart"/>
      <w:r w:rsidR="00E201B9">
        <w:rPr>
          <w:rFonts w:ascii="Times New Roman" w:hAnsi="Times New Roman" w:cs="Times New Roman"/>
          <w:sz w:val="28"/>
          <w:szCs w:val="28"/>
        </w:rPr>
        <w:t>Вячеславівни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1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тосовно</w:t>
      </w:r>
      <w:r w:rsidRPr="00924C89">
        <w:rPr>
          <w:rFonts w:ascii="Times New Roman" w:hAnsi="Times New Roman" w:cs="Times New Roman"/>
          <w:sz w:val="28"/>
          <w:szCs w:val="28"/>
        </w:rPr>
        <w:t xml:space="preserve"> </w:t>
      </w:r>
      <w:r w:rsidRPr="00412239">
        <w:rPr>
          <w:rFonts w:ascii="Times New Roman" w:hAnsi="Times New Roman" w:cs="Times New Roman"/>
          <w:sz w:val="28"/>
          <w:szCs w:val="28"/>
        </w:rPr>
        <w:t xml:space="preserve">судді </w:t>
      </w:r>
      <w:proofErr w:type="spellStart"/>
      <w:r w:rsidR="00E201B9">
        <w:rPr>
          <w:rFonts w:ascii="Times New Roman" w:hAnsi="Times New Roman" w:cs="Times New Roman"/>
          <w:sz w:val="28"/>
          <w:szCs w:val="28"/>
        </w:rPr>
        <w:t>Ірпінського</w:t>
      </w:r>
      <w:proofErr w:type="spellEnd"/>
      <w:r w:rsidR="00E201B9">
        <w:rPr>
          <w:rFonts w:ascii="Times New Roman" w:hAnsi="Times New Roman" w:cs="Times New Roman"/>
          <w:sz w:val="28"/>
          <w:szCs w:val="28"/>
        </w:rPr>
        <w:t xml:space="preserve"> міського суду Київської області Мерзлого Леоніда Валерійовича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446A" w:rsidRDefault="00EA446A" w:rsidP="00EA44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E201B9">
        <w:rPr>
          <w:rFonts w:ascii="Times New Roman" w:hAnsi="Times New Roman" w:cs="Times New Roman"/>
          <w:sz w:val="28"/>
          <w:szCs w:val="28"/>
        </w:rPr>
        <w:t>Гончарук Олени Тарасівни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1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тосовно</w:t>
      </w:r>
      <w:r w:rsidRPr="00924C89">
        <w:rPr>
          <w:rFonts w:ascii="Times New Roman" w:hAnsi="Times New Roman" w:cs="Times New Roman"/>
          <w:sz w:val="28"/>
          <w:szCs w:val="28"/>
        </w:rPr>
        <w:t xml:space="preserve"> </w:t>
      </w:r>
      <w:r w:rsidRPr="00412239">
        <w:rPr>
          <w:rFonts w:ascii="Times New Roman" w:hAnsi="Times New Roman" w:cs="Times New Roman"/>
          <w:sz w:val="28"/>
          <w:szCs w:val="28"/>
        </w:rPr>
        <w:t>судді</w:t>
      </w:r>
      <w:r w:rsidR="00E201B9">
        <w:rPr>
          <w:rFonts w:ascii="Times New Roman" w:hAnsi="Times New Roman" w:cs="Times New Roman"/>
          <w:sz w:val="28"/>
          <w:szCs w:val="28"/>
        </w:rPr>
        <w:t xml:space="preserve">в Верховного Суду Білоконь Олени Валеріївни, Осіяна Олексія Михайловича, </w:t>
      </w:r>
      <w:proofErr w:type="spellStart"/>
      <w:r w:rsidR="00E201B9">
        <w:rPr>
          <w:rFonts w:ascii="Times New Roman" w:hAnsi="Times New Roman" w:cs="Times New Roman"/>
          <w:sz w:val="28"/>
          <w:szCs w:val="28"/>
        </w:rPr>
        <w:t>Сакари</w:t>
      </w:r>
      <w:proofErr w:type="spellEnd"/>
      <w:r w:rsidR="00E201B9">
        <w:rPr>
          <w:rFonts w:ascii="Times New Roman" w:hAnsi="Times New Roman" w:cs="Times New Roman"/>
          <w:sz w:val="28"/>
          <w:szCs w:val="28"/>
        </w:rPr>
        <w:t xml:space="preserve"> Наталії Юріївни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446A" w:rsidRDefault="00EA446A" w:rsidP="00EA44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446A" w:rsidRPr="0016514D" w:rsidRDefault="00EA446A" w:rsidP="00EA446A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53"/>
        <w:gridCol w:w="2801"/>
      </w:tblGrid>
      <w:tr w:rsidR="00EA446A" w:rsidRPr="002E1866" w:rsidTr="0021761F">
        <w:tc>
          <w:tcPr>
            <w:tcW w:w="7053" w:type="dxa"/>
          </w:tcPr>
          <w:p w:rsidR="00EA446A" w:rsidRDefault="00EA446A" w:rsidP="00F77316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EA446A" w:rsidRDefault="00EA446A" w:rsidP="00F77316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/>
      </w:tblPr>
      <w:tblGrid>
        <w:gridCol w:w="5353"/>
        <w:gridCol w:w="4394"/>
      </w:tblGrid>
      <w:tr w:rsidR="00EA446A" w:rsidRPr="007B460A" w:rsidTr="00F77316">
        <w:tc>
          <w:tcPr>
            <w:tcW w:w="5353" w:type="dxa"/>
          </w:tcPr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A446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EA446A" w:rsidRPr="007B460A" w:rsidRDefault="0021761F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</w:t>
            </w:r>
            <w:r w:rsidR="00EA446A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  <w:r w:rsidR="00EA446A"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A446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EA446A" w:rsidRDefault="0021761F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</w:t>
            </w:r>
            <w:r w:rsidR="00EA446A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EA446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EA446A" w:rsidRDefault="0021761F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 w:rsidR="00EA446A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  <w:r w:rsidR="00EA446A"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A446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21761F" w:rsidRDefault="0021761F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Віталій САЛІХОВ</w:t>
            </w:r>
          </w:p>
        </w:tc>
      </w:tr>
      <w:tr w:rsidR="00EA446A" w:rsidRPr="007B460A" w:rsidTr="00F77316">
        <w:tc>
          <w:tcPr>
            <w:tcW w:w="5353" w:type="dxa"/>
          </w:tcPr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EA446A" w:rsidRPr="007B460A" w:rsidRDefault="00EA446A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56692" w:rsidRDefault="00E56692"/>
    <w:sectPr w:rsidR="00E56692" w:rsidSect="000E2B68">
      <w:headerReference w:type="default" r:id="rId7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43B" w:rsidRDefault="000E2B68">
      <w:pPr>
        <w:spacing w:after="0" w:line="240" w:lineRule="auto"/>
      </w:pPr>
      <w:r>
        <w:separator/>
      </w:r>
    </w:p>
  </w:endnote>
  <w:endnote w:type="continuationSeparator" w:id="0">
    <w:p w:rsidR="00FC643B" w:rsidRDefault="000E2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43B" w:rsidRDefault="000E2B68">
      <w:pPr>
        <w:spacing w:after="0" w:line="240" w:lineRule="auto"/>
      </w:pPr>
      <w:r>
        <w:separator/>
      </w:r>
    </w:p>
  </w:footnote>
  <w:footnote w:type="continuationSeparator" w:id="0">
    <w:p w:rsidR="00FC643B" w:rsidRDefault="000E2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7871425"/>
      <w:docPartObj>
        <w:docPartGallery w:val="Page Numbers (Top of Page)"/>
        <w:docPartUnique/>
      </w:docPartObj>
    </w:sdtPr>
    <w:sdtContent>
      <w:p w:rsidR="00296C66" w:rsidRDefault="00DD31E3">
        <w:pPr>
          <w:pStyle w:val="a3"/>
          <w:jc w:val="center"/>
        </w:pPr>
        <w:r>
          <w:fldChar w:fldCharType="begin"/>
        </w:r>
        <w:r w:rsidR="00E201B9">
          <w:instrText xml:space="preserve"> PAGE   \* MERGEFORMAT </w:instrText>
        </w:r>
        <w:r>
          <w:fldChar w:fldCharType="separate"/>
        </w:r>
        <w:r w:rsidR="0021761F">
          <w:rPr>
            <w:noProof/>
          </w:rPr>
          <w:t>5</w:t>
        </w:r>
        <w:r>
          <w:fldChar w:fldCharType="end"/>
        </w:r>
      </w:p>
    </w:sdtContent>
  </w:sdt>
  <w:p w:rsidR="00296C66" w:rsidRDefault="0021761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446A"/>
    <w:rsid w:val="000E2B68"/>
    <w:rsid w:val="0021761F"/>
    <w:rsid w:val="002740D2"/>
    <w:rsid w:val="002C7600"/>
    <w:rsid w:val="006472D9"/>
    <w:rsid w:val="0073079F"/>
    <w:rsid w:val="00B85575"/>
    <w:rsid w:val="00DD31E3"/>
    <w:rsid w:val="00E201B9"/>
    <w:rsid w:val="00E56692"/>
    <w:rsid w:val="00EA1CB3"/>
    <w:rsid w:val="00EA446A"/>
    <w:rsid w:val="00FC6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46A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A44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EA44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интервала Знак"/>
    <w:basedOn w:val="a0"/>
    <w:link w:val="a5"/>
    <w:uiPriority w:val="1"/>
    <w:rsid w:val="00EA446A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EA446A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а Знак"/>
    <w:aliases w:val="Подглава Знак"/>
    <w:basedOn w:val="a0"/>
    <w:link w:val="a7"/>
    <w:uiPriority w:val="34"/>
    <w:rsid w:val="00EA446A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EA446A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ой текст Знак"/>
    <w:basedOn w:val="a0"/>
    <w:link w:val="a9"/>
    <w:rsid w:val="00EA446A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EA446A"/>
    <w:pPr>
      <w:spacing w:after="0" w:line="240" w:lineRule="auto"/>
    </w:pPr>
    <w:rPr>
      <w:rFonts w:ascii="Times New Roman" w:hAnsi="Times New Roman" w:cstheme="minorHAnsi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0E2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E2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6726</Words>
  <Characters>3835</Characters>
  <Application>Microsoft Office Word</Application>
  <DocSecurity>0</DocSecurity>
  <Lines>31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Лариса Бардаченко (VRU-GAMEMAX2-03 - l.bardachenko)</cp:lastModifiedBy>
  <cp:revision>3</cp:revision>
  <cp:lastPrinted>2023-12-11T06:24:00Z</cp:lastPrinted>
  <dcterms:created xsi:type="dcterms:W3CDTF">2023-12-14T14:20:00Z</dcterms:created>
  <dcterms:modified xsi:type="dcterms:W3CDTF">2023-12-14T14:48:00Z</dcterms:modified>
</cp:coreProperties>
</file>