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267" w:rsidRDefault="00EA0267"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8" o:spid="_x0000_s1030" type="#_x0000_t75" style="position:absolute;left:0;text-align:left;margin-left:221.1pt;margin-top:-32.4pt;width:41.1pt;height:53.85pt;z-index:251657728;visibility:visible">
            <v:imagedata r:id="rId8" o:title=""/>
          </v:shape>
        </w:pict>
      </w:r>
    </w:p>
    <w:p w:rsidR="00EA0267" w:rsidRDefault="00EA0267" w:rsidP="00E75BE8">
      <w:pPr>
        <w:spacing w:after="0" w:line="244" w:lineRule="auto"/>
        <w:jc w:val="center"/>
        <w:rPr>
          <w:rFonts w:ascii="Times New Roman" w:hAnsi="Times New Roman"/>
          <w:b/>
          <w:sz w:val="28"/>
          <w:szCs w:val="28"/>
        </w:rPr>
      </w:pPr>
    </w:p>
    <w:p w:rsidR="00EA0267" w:rsidRPr="00EA0267" w:rsidRDefault="00EA0267" w:rsidP="00EA0267">
      <w:pPr>
        <w:autoSpaceDN/>
        <w:spacing w:after="0" w:line="240" w:lineRule="auto"/>
        <w:jc w:val="center"/>
        <w:rPr>
          <w:rFonts w:ascii="AcademyC" w:hAnsi="AcademyC"/>
          <w:color w:val="1F3864"/>
          <w:sz w:val="28"/>
        </w:rPr>
      </w:pPr>
      <w:r w:rsidRPr="00EA0267">
        <w:rPr>
          <w:rFonts w:ascii="AcademyC" w:hAnsi="AcademyC"/>
          <w:color w:val="1F3864"/>
          <w:sz w:val="28"/>
        </w:rPr>
        <w:t>УКРАЇНА</w:t>
      </w:r>
    </w:p>
    <w:p w:rsidR="00EA0267" w:rsidRPr="00EA0267" w:rsidRDefault="00EA0267" w:rsidP="00EA0267">
      <w:pPr>
        <w:autoSpaceDN/>
        <w:spacing w:after="0" w:line="240" w:lineRule="auto"/>
        <w:jc w:val="center"/>
        <w:rPr>
          <w:rFonts w:ascii="AcademyC" w:hAnsi="AcademyC"/>
          <w:color w:val="1F3864"/>
          <w:sz w:val="28"/>
          <w:szCs w:val="28"/>
        </w:rPr>
      </w:pPr>
      <w:r w:rsidRPr="00EA0267">
        <w:rPr>
          <w:rFonts w:ascii="AcademyC" w:hAnsi="AcademyC"/>
          <w:color w:val="1F3864"/>
          <w:sz w:val="28"/>
          <w:szCs w:val="28"/>
        </w:rPr>
        <w:t>ВИЩА  РАДА  ПРАВОСУДДЯ</w:t>
      </w:r>
    </w:p>
    <w:p w:rsidR="00EA0267" w:rsidRPr="00EA0267" w:rsidRDefault="00EA0267" w:rsidP="00EA0267">
      <w:pPr>
        <w:autoSpaceDN/>
        <w:spacing w:after="0" w:line="240" w:lineRule="auto"/>
        <w:jc w:val="center"/>
        <w:rPr>
          <w:rFonts w:ascii="AcademyC" w:hAnsi="AcademyC"/>
          <w:color w:val="1F3864"/>
          <w:sz w:val="28"/>
          <w:szCs w:val="28"/>
          <w:lang w:val="ru-RU"/>
        </w:rPr>
      </w:pPr>
      <w:r>
        <w:rPr>
          <w:rFonts w:ascii="AcademyC" w:hAnsi="AcademyC"/>
          <w:color w:val="1F3864"/>
          <w:sz w:val="28"/>
          <w:szCs w:val="28"/>
        </w:rPr>
        <w:t>ТРЕТЯ</w:t>
      </w:r>
      <w:r w:rsidRPr="00EA0267">
        <w:rPr>
          <w:rFonts w:ascii="AcademyC" w:hAnsi="AcademyC"/>
          <w:color w:val="1F3864"/>
          <w:sz w:val="28"/>
          <w:szCs w:val="28"/>
        </w:rPr>
        <w:t xml:space="preserve"> ДИСЦИПЛІНАРНА ПАЛАТА</w:t>
      </w:r>
    </w:p>
    <w:p w:rsidR="00EA0267" w:rsidRPr="00EA0267" w:rsidRDefault="00EA0267" w:rsidP="00EA0267">
      <w:pPr>
        <w:autoSpaceDN/>
        <w:spacing w:after="0" w:line="240" w:lineRule="auto"/>
        <w:jc w:val="center"/>
        <w:rPr>
          <w:rFonts w:ascii="AcademyC" w:hAnsi="AcademyC"/>
          <w:color w:val="1F3864"/>
          <w:sz w:val="28"/>
          <w:szCs w:val="28"/>
        </w:rPr>
      </w:pPr>
      <w:r w:rsidRPr="00EA0267">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EA0267" w:rsidRPr="00EA0267" w:rsidTr="006D767C">
        <w:trPr>
          <w:trHeight w:val="188"/>
        </w:trPr>
        <w:tc>
          <w:tcPr>
            <w:tcW w:w="3098" w:type="dxa"/>
          </w:tcPr>
          <w:p w:rsidR="00EA0267" w:rsidRPr="00EA0267" w:rsidRDefault="00B73754" w:rsidP="00EA0267">
            <w:pPr>
              <w:autoSpaceDN/>
              <w:ind w:right="-2"/>
              <w:rPr>
                <w:rFonts w:ascii="Times New Roman" w:hAnsi="Times New Roman"/>
                <w:noProof/>
                <w:color w:val="1F3864"/>
                <w:sz w:val="28"/>
                <w:szCs w:val="28"/>
                <w:lang w:val="en-US"/>
              </w:rPr>
            </w:pPr>
            <w:r>
              <w:rPr>
                <w:rFonts w:ascii="Times New Roman" w:hAnsi="Times New Roman"/>
                <w:noProof/>
                <w:color w:val="1F3864"/>
                <w:sz w:val="28"/>
                <w:szCs w:val="28"/>
                <w:lang w:val="ru-RU"/>
              </w:rPr>
              <w:t>13 грудня 2023 року</w:t>
            </w:r>
          </w:p>
        </w:tc>
        <w:tc>
          <w:tcPr>
            <w:tcW w:w="3309" w:type="dxa"/>
          </w:tcPr>
          <w:p w:rsidR="00EA0267" w:rsidRPr="00EA0267" w:rsidRDefault="00EA0267" w:rsidP="00EA0267">
            <w:pPr>
              <w:autoSpaceDN/>
              <w:ind w:right="-2"/>
              <w:jc w:val="center"/>
              <w:rPr>
                <w:rFonts w:ascii="Bookman Old Style" w:hAnsi="Bookman Old Style"/>
                <w:color w:val="1F3864"/>
                <w:sz w:val="20"/>
                <w:szCs w:val="20"/>
                <w:lang w:val="ru-RU"/>
              </w:rPr>
            </w:pPr>
            <w:r w:rsidRPr="00EA0267">
              <w:rPr>
                <w:rFonts w:ascii="Bookman Old Style" w:hAnsi="Bookman Old Style"/>
                <w:color w:val="1F3864"/>
                <w:sz w:val="20"/>
                <w:szCs w:val="20"/>
                <w:lang w:val="ru-RU"/>
              </w:rPr>
              <w:t xml:space="preserve">    </w:t>
            </w:r>
            <w:r w:rsidRPr="00EA0267">
              <w:rPr>
                <w:rFonts w:ascii="Book Antiqua" w:hAnsi="Book Antiqua"/>
                <w:color w:val="1F3864"/>
                <w:sz w:val="24"/>
              </w:rPr>
              <w:t>Київ</w:t>
            </w:r>
          </w:p>
        </w:tc>
        <w:tc>
          <w:tcPr>
            <w:tcW w:w="3624" w:type="dxa"/>
          </w:tcPr>
          <w:p w:rsidR="00EA0267" w:rsidRPr="00EA0267" w:rsidRDefault="00B73754" w:rsidP="003E6572">
            <w:pPr>
              <w:autoSpaceDN/>
              <w:ind w:right="-2"/>
              <w:jc w:val="center"/>
              <w:rPr>
                <w:rFonts w:ascii="Times New Roman" w:hAnsi="Times New Roman"/>
                <w:noProof/>
                <w:color w:val="1F3864"/>
                <w:sz w:val="28"/>
                <w:szCs w:val="28"/>
                <w:lang w:val="ru-RU"/>
              </w:rPr>
            </w:pPr>
            <w:r>
              <w:rPr>
                <w:rFonts w:ascii="Times New Roman" w:hAnsi="Times New Roman"/>
                <w:noProof/>
                <w:color w:val="1F3864"/>
                <w:sz w:val="28"/>
                <w:szCs w:val="28"/>
                <w:lang w:val="ru-RU"/>
              </w:rPr>
              <w:t>№</w:t>
            </w:r>
            <w:r w:rsidR="003E6572">
              <w:rPr>
                <w:rFonts w:ascii="Times New Roman" w:hAnsi="Times New Roman"/>
                <w:noProof/>
                <w:color w:val="1F3864"/>
                <w:sz w:val="28"/>
                <w:szCs w:val="28"/>
                <w:lang w:val="ru-RU"/>
              </w:rPr>
              <w:t xml:space="preserve"> 1259</w:t>
            </w:r>
            <w:r>
              <w:rPr>
                <w:rFonts w:ascii="Times New Roman" w:hAnsi="Times New Roman"/>
                <w:noProof/>
                <w:color w:val="1F3864"/>
                <w:sz w:val="28"/>
                <w:szCs w:val="28"/>
                <w:lang w:val="ru-RU"/>
              </w:rPr>
              <w:t>/3дп/15-23</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Про притягненн</w:t>
      </w:r>
      <w:r w:rsidR="00DF4068">
        <w:rPr>
          <w:rFonts w:ascii="Times New Roman" w:hAnsi="Times New Roman"/>
          <w:b/>
          <w:sz w:val="24"/>
          <w:szCs w:val="28"/>
        </w:rPr>
        <w:t>я</w:t>
      </w:r>
      <w:r w:rsidRPr="000A66A3">
        <w:rPr>
          <w:rFonts w:ascii="Times New Roman" w:hAnsi="Times New Roman"/>
          <w:b/>
          <w:sz w:val="24"/>
          <w:szCs w:val="28"/>
        </w:rPr>
        <w:t xml:space="preserve"> до дисциплінарної відповідальності судді </w:t>
      </w:r>
      <w:r w:rsidR="00EA0267" w:rsidRPr="00EA0267">
        <w:rPr>
          <w:rFonts w:ascii="Times New Roman" w:hAnsi="Times New Roman"/>
          <w:b/>
          <w:sz w:val="24"/>
          <w:szCs w:val="28"/>
        </w:rPr>
        <w:t>Межівського районного суду Дніпропетровської області Юр’єва О.Ю.</w:t>
      </w: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F43B1D" w:rsidRDefault="00EA0267" w:rsidP="00BF6174">
      <w:pPr>
        <w:pStyle w:val="Style9"/>
        <w:widowControl/>
        <w:tabs>
          <w:tab w:val="left" w:pos="1276"/>
        </w:tabs>
        <w:spacing w:line="276" w:lineRule="auto"/>
        <w:ind w:firstLine="709"/>
        <w:jc w:val="both"/>
        <w:rPr>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Попікової О.В., </w:t>
      </w:r>
      <w:r w:rsidR="00A50AFD">
        <w:rPr>
          <w:bCs/>
          <w:sz w:val="28"/>
          <w:szCs w:val="28"/>
          <w:lang w:val="uk-UA"/>
        </w:rPr>
        <w:t>за участю залученого з Першої</w:t>
      </w:r>
      <w:r w:rsidR="00A50AFD" w:rsidRPr="00A50AFD">
        <w:rPr>
          <w:lang w:val="uk-UA"/>
        </w:rPr>
        <w:t xml:space="preserve"> </w:t>
      </w:r>
      <w:r w:rsidR="00A50AFD" w:rsidRPr="00A50AFD">
        <w:rPr>
          <w:bCs/>
          <w:sz w:val="28"/>
          <w:szCs w:val="28"/>
          <w:lang w:val="uk-UA"/>
        </w:rPr>
        <w:t xml:space="preserve">Дисциплінарної палати </w:t>
      </w:r>
      <w:r w:rsidR="00B44BA7">
        <w:rPr>
          <w:bCs/>
          <w:sz w:val="28"/>
          <w:szCs w:val="28"/>
          <w:lang w:val="uk-UA"/>
        </w:rPr>
        <w:t xml:space="preserve">члена </w:t>
      </w:r>
      <w:r w:rsidR="00A50AFD" w:rsidRPr="00A50AFD">
        <w:rPr>
          <w:bCs/>
          <w:sz w:val="28"/>
          <w:szCs w:val="28"/>
          <w:lang w:val="uk-UA"/>
        </w:rPr>
        <w:t>Вищої ради правосуддя</w:t>
      </w:r>
      <w:r w:rsidR="00A50AFD">
        <w:rPr>
          <w:bCs/>
          <w:sz w:val="28"/>
          <w:szCs w:val="28"/>
          <w:lang w:val="uk-UA"/>
        </w:rPr>
        <w:t xml:space="preserve"> Бокової Ю.В.</w:t>
      </w:r>
      <w:r w:rsidR="00BF6174" w:rsidRPr="00BF6174">
        <w:rPr>
          <w:bCs/>
          <w:sz w:val="28"/>
          <w:szCs w:val="28"/>
          <w:lang w:val="uk-UA"/>
        </w:rPr>
        <w:t xml:space="preserve">, заслухавши 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Кандзюбу О.В.</w:t>
      </w:r>
      <w:r w:rsidR="00BF6174" w:rsidRPr="00BF6174">
        <w:rPr>
          <w:bCs/>
          <w:sz w:val="28"/>
          <w:szCs w:val="28"/>
          <w:lang w:val="uk-UA"/>
        </w:rPr>
        <w:t>,</w:t>
      </w:r>
      <w:r w:rsidR="00F43B1D" w:rsidRPr="00BF6174">
        <w:rPr>
          <w:bCs/>
          <w:sz w:val="28"/>
          <w:szCs w:val="28"/>
          <w:lang w:val="uk-UA"/>
        </w:rPr>
        <w:t xml:space="preserve"> </w:t>
      </w:r>
      <w:r w:rsidR="00474F3F" w:rsidRPr="00BF6174">
        <w:rPr>
          <w:sz w:val="28"/>
          <w:szCs w:val="28"/>
          <w:lang w:val="uk-UA"/>
        </w:rPr>
        <w:t xml:space="preserve">розглянувши </w:t>
      </w:r>
      <w:r w:rsidR="00F43B1D" w:rsidRPr="00BF6174">
        <w:rPr>
          <w:sz w:val="28"/>
          <w:szCs w:val="28"/>
          <w:lang w:val="uk-UA"/>
        </w:rPr>
        <w:t xml:space="preserve">дисциплінарну справу, відкриту за скаргою </w:t>
      </w:r>
      <w:r w:rsidR="00F43B1D" w:rsidRPr="00BF6174">
        <w:rPr>
          <w:rStyle w:val="FontStyle14"/>
          <w:sz w:val="28"/>
          <w:szCs w:val="28"/>
          <w:lang w:val="uk-UA"/>
        </w:rPr>
        <w:t xml:space="preserve">Маселка Романа Анатолійовича </w:t>
      </w:r>
      <w:r w:rsidR="00047B6B">
        <w:rPr>
          <w:rStyle w:val="FontStyle14"/>
          <w:sz w:val="28"/>
          <w:szCs w:val="28"/>
          <w:lang w:val="uk-UA"/>
        </w:rPr>
        <w:t>щодо</w:t>
      </w:r>
      <w:r w:rsidR="00A50AFD">
        <w:rPr>
          <w:rStyle w:val="FontStyle14"/>
          <w:sz w:val="28"/>
          <w:szCs w:val="28"/>
          <w:lang w:val="uk-UA"/>
        </w:rPr>
        <w:t xml:space="preserve"> судді </w:t>
      </w:r>
      <w:r w:rsidRPr="00EA0267">
        <w:rPr>
          <w:bCs/>
          <w:sz w:val="28"/>
          <w:szCs w:val="28"/>
          <w:shd w:val="clear" w:color="auto" w:fill="FFFFFF"/>
          <w:lang w:val="uk-UA" w:eastAsia="uk-UA"/>
        </w:rPr>
        <w:t>Межівського районного суду Дніпропетровської області Юр’єва Олександра Юрійовича</w:t>
      </w:r>
      <w:r w:rsidR="00F43B1D" w:rsidRPr="007F15D6">
        <w:rPr>
          <w:sz w:val="28"/>
          <w:szCs w:val="28"/>
          <w:lang w:val="uk-UA"/>
        </w:rPr>
        <w:t>,</w:t>
      </w:r>
    </w:p>
    <w:p w:rsidR="007F15D6" w:rsidRPr="00074D49" w:rsidRDefault="007F15D6" w:rsidP="00BF6174">
      <w:pPr>
        <w:pStyle w:val="Style9"/>
        <w:widowControl/>
        <w:tabs>
          <w:tab w:val="left" w:pos="1276"/>
        </w:tabs>
        <w:spacing w:line="276" w:lineRule="auto"/>
        <w:ind w:firstLine="709"/>
        <w:jc w:val="both"/>
        <w:rPr>
          <w:sz w:val="12"/>
          <w:szCs w:val="12"/>
          <w:lang w:val="uk-UA"/>
        </w:rPr>
      </w:pPr>
    </w:p>
    <w:p w:rsidR="00474F3F" w:rsidRPr="00BF6174"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074D49" w:rsidRPr="00074D49" w:rsidRDefault="00074D49" w:rsidP="007A2FA7">
      <w:pPr>
        <w:widowControl w:val="0"/>
        <w:spacing w:after="0"/>
        <w:jc w:val="both"/>
        <w:rPr>
          <w:rFonts w:ascii="Times New Roman" w:eastAsia="Times New Roman" w:hAnsi="Times New Roman"/>
          <w:sz w:val="12"/>
          <w:szCs w:val="12"/>
          <w:lang w:eastAsia="ru-RU"/>
        </w:rPr>
      </w:pPr>
    </w:p>
    <w:p w:rsidR="007A2FA7" w:rsidRDefault="007A2FA7" w:rsidP="007A2FA7">
      <w:pPr>
        <w:widowControl w:val="0"/>
        <w:spacing w:after="0"/>
        <w:jc w:val="both"/>
        <w:rPr>
          <w:rFonts w:ascii="Times New Roman" w:eastAsia="Times New Roman" w:hAnsi="Times New Roman"/>
          <w:sz w:val="28"/>
          <w:szCs w:val="28"/>
          <w:lang w:eastAsia="ru-RU"/>
        </w:rPr>
      </w:pPr>
      <w:r w:rsidRPr="007A2FA7">
        <w:rPr>
          <w:rFonts w:ascii="Times New Roman" w:eastAsia="Times New Roman" w:hAnsi="Times New Roman"/>
          <w:sz w:val="28"/>
          <w:szCs w:val="28"/>
          <w:lang w:eastAsia="ru-RU"/>
        </w:rPr>
        <w:t>Юр’єв Олександр Юрійович</w:t>
      </w:r>
      <w:r>
        <w:rPr>
          <w:rFonts w:ascii="Times New Roman" w:eastAsia="Times New Roman" w:hAnsi="Times New Roman"/>
          <w:sz w:val="28"/>
          <w:szCs w:val="28"/>
          <w:lang w:eastAsia="ru-RU"/>
        </w:rPr>
        <w:t xml:space="preserve"> Указом Президента України від </w:t>
      </w:r>
      <w:r w:rsidRPr="007A2FA7">
        <w:rPr>
          <w:rFonts w:ascii="Times New Roman" w:eastAsia="Times New Roman" w:hAnsi="Times New Roman"/>
          <w:sz w:val="28"/>
          <w:szCs w:val="28"/>
          <w:lang w:eastAsia="ru-RU"/>
        </w:rPr>
        <w:t xml:space="preserve">24 вересня </w:t>
      </w:r>
      <w:r w:rsidR="00B73754">
        <w:rPr>
          <w:rFonts w:ascii="Times New Roman" w:eastAsia="Times New Roman" w:hAnsi="Times New Roman"/>
          <w:sz w:val="28"/>
          <w:szCs w:val="28"/>
          <w:lang w:eastAsia="ru-RU"/>
        </w:rPr>
        <w:t>2</w:t>
      </w:r>
      <w:r w:rsidRPr="007A2FA7">
        <w:rPr>
          <w:rFonts w:ascii="Times New Roman" w:eastAsia="Times New Roman" w:hAnsi="Times New Roman"/>
          <w:sz w:val="28"/>
          <w:szCs w:val="28"/>
          <w:lang w:eastAsia="ru-RU"/>
        </w:rPr>
        <w:t>016 року № 410/2016 призначений на посаду судді Межівського районного суду Дніпропетровської області строком на п’ять років.</w:t>
      </w:r>
      <w:r>
        <w:rPr>
          <w:rFonts w:ascii="Times New Roman" w:eastAsia="Times New Roman" w:hAnsi="Times New Roman"/>
          <w:sz w:val="28"/>
          <w:szCs w:val="28"/>
          <w:lang w:eastAsia="ru-RU"/>
        </w:rPr>
        <w:t xml:space="preserve"> </w:t>
      </w:r>
    </w:p>
    <w:p w:rsidR="00F77D7B" w:rsidRDefault="00FC0E98" w:rsidP="00FC0E98">
      <w:pPr>
        <w:widowControl w:val="0"/>
        <w:spacing w:after="0"/>
        <w:ind w:firstLine="567"/>
        <w:jc w:val="both"/>
        <w:rPr>
          <w:rFonts w:ascii="Times New Roman" w:hAnsi="Times New Roman"/>
          <w:bCs/>
          <w:sz w:val="28"/>
          <w:szCs w:val="28"/>
        </w:rPr>
      </w:pPr>
      <w:r>
        <w:rPr>
          <w:rFonts w:ascii="Times New Roman" w:hAnsi="Times New Roman"/>
          <w:bCs/>
          <w:sz w:val="28"/>
          <w:szCs w:val="28"/>
        </w:rPr>
        <w:t>Д</w:t>
      </w:r>
      <w:r w:rsidRPr="00FC0E98">
        <w:rPr>
          <w:rFonts w:ascii="Times New Roman" w:hAnsi="Times New Roman"/>
          <w:bCs/>
          <w:sz w:val="28"/>
          <w:szCs w:val="28"/>
        </w:rPr>
        <w:t xml:space="preserve">о Вищої ради правосуддя 9 листопада 2020 року </w:t>
      </w:r>
      <w:r>
        <w:rPr>
          <w:rFonts w:ascii="Times New Roman" w:hAnsi="Times New Roman"/>
          <w:bCs/>
          <w:sz w:val="28"/>
          <w:szCs w:val="28"/>
        </w:rPr>
        <w:t xml:space="preserve">за вх. № М-5486/26/7-20 </w:t>
      </w:r>
      <w:r w:rsidRPr="00FC0E98">
        <w:rPr>
          <w:rFonts w:ascii="Times New Roman" w:hAnsi="Times New Roman"/>
          <w:bCs/>
          <w:sz w:val="28"/>
          <w:szCs w:val="28"/>
        </w:rPr>
        <w:t xml:space="preserve">надійшла </w:t>
      </w:r>
      <w:r>
        <w:rPr>
          <w:rFonts w:ascii="Times New Roman" w:hAnsi="Times New Roman"/>
          <w:bCs/>
          <w:sz w:val="28"/>
          <w:szCs w:val="28"/>
        </w:rPr>
        <w:t xml:space="preserve">дисциплінарна </w:t>
      </w:r>
      <w:r w:rsidRPr="00FC0E98">
        <w:rPr>
          <w:rFonts w:ascii="Times New Roman" w:hAnsi="Times New Roman"/>
          <w:bCs/>
          <w:sz w:val="28"/>
          <w:szCs w:val="28"/>
        </w:rPr>
        <w:t>скарга</w:t>
      </w:r>
      <w:r>
        <w:rPr>
          <w:rFonts w:ascii="Times New Roman" w:hAnsi="Times New Roman"/>
          <w:bCs/>
          <w:sz w:val="28"/>
          <w:szCs w:val="28"/>
        </w:rPr>
        <w:t xml:space="preserve"> </w:t>
      </w:r>
      <w:r w:rsidRPr="00FC0E98">
        <w:rPr>
          <w:rFonts w:ascii="Times New Roman" w:hAnsi="Times New Roman"/>
          <w:bCs/>
          <w:sz w:val="28"/>
          <w:szCs w:val="28"/>
        </w:rPr>
        <w:t xml:space="preserve">Маселка Р.А. </w:t>
      </w:r>
      <w:r>
        <w:rPr>
          <w:rFonts w:ascii="Times New Roman" w:hAnsi="Times New Roman"/>
          <w:bCs/>
          <w:sz w:val="28"/>
          <w:szCs w:val="28"/>
        </w:rPr>
        <w:t>на неналежну поведінку</w:t>
      </w:r>
      <w:r w:rsidRPr="00FC0E98">
        <w:rPr>
          <w:rFonts w:ascii="Times New Roman" w:hAnsi="Times New Roman"/>
          <w:bCs/>
          <w:sz w:val="28"/>
          <w:szCs w:val="28"/>
        </w:rPr>
        <w:t xml:space="preserve"> судді Межівського районного суду Дніпропетровської області Юр’єва О.Ю. під час розгляду справ №№ 181/832/19, 181/1015/19.</w:t>
      </w:r>
    </w:p>
    <w:p w:rsidR="00BC220C" w:rsidRDefault="00FC0E98" w:rsidP="00FC0E98">
      <w:pPr>
        <w:widowControl w:val="0"/>
        <w:spacing w:after="0"/>
        <w:ind w:firstLine="567"/>
        <w:jc w:val="both"/>
        <w:rPr>
          <w:rFonts w:ascii="Times New Roman" w:hAnsi="Times New Roman"/>
          <w:bCs/>
          <w:sz w:val="28"/>
          <w:szCs w:val="28"/>
        </w:rPr>
      </w:pPr>
      <w:r w:rsidRPr="00FC0E98">
        <w:rPr>
          <w:rFonts w:ascii="Times New Roman" w:hAnsi="Times New Roman"/>
          <w:bCs/>
          <w:sz w:val="28"/>
          <w:szCs w:val="28"/>
        </w:rPr>
        <w:t xml:space="preserve">У </w:t>
      </w:r>
      <w:r w:rsidR="004C1EBA">
        <w:rPr>
          <w:rFonts w:ascii="Times New Roman" w:hAnsi="Times New Roman"/>
          <w:bCs/>
          <w:sz w:val="28"/>
          <w:szCs w:val="28"/>
        </w:rPr>
        <w:t xml:space="preserve">дисциплінарній </w:t>
      </w:r>
      <w:r w:rsidRPr="00FC0E98">
        <w:rPr>
          <w:rFonts w:ascii="Times New Roman" w:hAnsi="Times New Roman"/>
          <w:bCs/>
          <w:sz w:val="28"/>
          <w:szCs w:val="28"/>
        </w:rPr>
        <w:t>ска</w:t>
      </w:r>
      <w:r w:rsidR="004C1EBA">
        <w:rPr>
          <w:rFonts w:ascii="Times New Roman" w:hAnsi="Times New Roman"/>
          <w:bCs/>
          <w:sz w:val="28"/>
          <w:szCs w:val="28"/>
        </w:rPr>
        <w:t xml:space="preserve">рзі Маселко Р.А. зазначає, що </w:t>
      </w:r>
      <w:r w:rsidRPr="00FC0E98">
        <w:rPr>
          <w:rFonts w:ascii="Times New Roman" w:hAnsi="Times New Roman"/>
          <w:bCs/>
          <w:sz w:val="28"/>
          <w:szCs w:val="28"/>
        </w:rPr>
        <w:t>Єдин</w:t>
      </w:r>
      <w:r w:rsidR="004C1EBA">
        <w:rPr>
          <w:rFonts w:ascii="Times New Roman" w:hAnsi="Times New Roman"/>
          <w:bCs/>
          <w:sz w:val="28"/>
          <w:szCs w:val="28"/>
        </w:rPr>
        <w:t>ий</w:t>
      </w:r>
      <w:r w:rsidRPr="00FC0E98">
        <w:rPr>
          <w:rFonts w:ascii="Times New Roman" w:hAnsi="Times New Roman"/>
          <w:bCs/>
          <w:sz w:val="28"/>
          <w:szCs w:val="28"/>
        </w:rPr>
        <w:t xml:space="preserve"> державн</w:t>
      </w:r>
      <w:r w:rsidR="004C1EBA">
        <w:rPr>
          <w:rFonts w:ascii="Times New Roman" w:hAnsi="Times New Roman"/>
          <w:bCs/>
          <w:sz w:val="28"/>
          <w:szCs w:val="28"/>
        </w:rPr>
        <w:t>ий реєстр</w:t>
      </w:r>
      <w:r w:rsidRPr="00FC0E98">
        <w:rPr>
          <w:rFonts w:ascii="Times New Roman" w:hAnsi="Times New Roman"/>
          <w:bCs/>
          <w:sz w:val="28"/>
          <w:szCs w:val="28"/>
        </w:rPr>
        <w:t xml:space="preserve"> судових рішень </w:t>
      </w:r>
      <w:r>
        <w:rPr>
          <w:rFonts w:ascii="Times New Roman" w:hAnsi="Times New Roman"/>
          <w:bCs/>
          <w:sz w:val="28"/>
          <w:szCs w:val="28"/>
        </w:rPr>
        <w:t xml:space="preserve">містить </w:t>
      </w:r>
      <w:r w:rsidRPr="00FC0E98">
        <w:rPr>
          <w:rFonts w:ascii="Times New Roman" w:hAnsi="Times New Roman"/>
          <w:bCs/>
          <w:sz w:val="28"/>
          <w:szCs w:val="28"/>
        </w:rPr>
        <w:t>постанов</w:t>
      </w:r>
      <w:r w:rsidR="004C1EBA">
        <w:rPr>
          <w:rFonts w:ascii="Times New Roman" w:hAnsi="Times New Roman"/>
          <w:bCs/>
          <w:sz w:val="28"/>
          <w:szCs w:val="28"/>
        </w:rPr>
        <w:t>у</w:t>
      </w:r>
      <w:r w:rsidRPr="00FC0E98">
        <w:rPr>
          <w:rFonts w:ascii="Times New Roman" w:hAnsi="Times New Roman"/>
          <w:bCs/>
          <w:sz w:val="28"/>
          <w:szCs w:val="28"/>
        </w:rPr>
        <w:t xml:space="preserve"> Межівського районного суду Дніпропетровської області від 12 серпня 2019 року, якою об’єднано в одне провадження </w:t>
      </w:r>
      <w:r w:rsidR="00BC220C">
        <w:rPr>
          <w:rFonts w:ascii="Times New Roman" w:hAnsi="Times New Roman"/>
          <w:bCs/>
          <w:sz w:val="28"/>
          <w:szCs w:val="28"/>
        </w:rPr>
        <w:t xml:space="preserve">дві </w:t>
      </w:r>
      <w:r w:rsidRPr="00FC0E98">
        <w:rPr>
          <w:rFonts w:ascii="Times New Roman" w:hAnsi="Times New Roman"/>
          <w:bCs/>
          <w:sz w:val="28"/>
          <w:szCs w:val="28"/>
        </w:rPr>
        <w:t>справи про вчинення адміністративн</w:t>
      </w:r>
      <w:r w:rsidR="00BC220C">
        <w:rPr>
          <w:rFonts w:ascii="Times New Roman" w:hAnsi="Times New Roman"/>
          <w:bCs/>
          <w:sz w:val="28"/>
          <w:szCs w:val="28"/>
        </w:rPr>
        <w:t>их</w:t>
      </w:r>
      <w:r w:rsidRPr="00FC0E98">
        <w:rPr>
          <w:rFonts w:ascii="Times New Roman" w:hAnsi="Times New Roman"/>
          <w:bCs/>
          <w:sz w:val="28"/>
          <w:szCs w:val="28"/>
        </w:rPr>
        <w:t xml:space="preserve"> правопорушен</w:t>
      </w:r>
      <w:r w:rsidR="00BC220C">
        <w:rPr>
          <w:rFonts w:ascii="Times New Roman" w:hAnsi="Times New Roman"/>
          <w:bCs/>
          <w:sz w:val="28"/>
          <w:szCs w:val="28"/>
        </w:rPr>
        <w:t>ь</w:t>
      </w:r>
      <w:r w:rsidRPr="00FC0E98">
        <w:rPr>
          <w:rFonts w:ascii="Times New Roman" w:hAnsi="Times New Roman"/>
          <w:bCs/>
          <w:sz w:val="28"/>
          <w:szCs w:val="28"/>
        </w:rPr>
        <w:t xml:space="preserve"> </w:t>
      </w:r>
      <w:r w:rsidR="002F7BEC">
        <w:rPr>
          <w:rFonts w:ascii="Times New Roman" w:hAnsi="Times New Roman"/>
          <w:bCs/>
          <w:sz w:val="28"/>
          <w:szCs w:val="28"/>
        </w:rPr>
        <w:t>ОСОБА1</w:t>
      </w:r>
      <w:r w:rsidR="00BC220C">
        <w:rPr>
          <w:rFonts w:ascii="Times New Roman" w:hAnsi="Times New Roman"/>
          <w:bCs/>
          <w:sz w:val="28"/>
          <w:szCs w:val="28"/>
        </w:rPr>
        <w:t>, а саме:</w:t>
      </w:r>
      <w:r w:rsidRPr="00FC0E98">
        <w:rPr>
          <w:rFonts w:ascii="Times New Roman" w:hAnsi="Times New Roman"/>
          <w:bCs/>
          <w:sz w:val="28"/>
          <w:szCs w:val="28"/>
        </w:rPr>
        <w:t xml:space="preserve"> </w:t>
      </w:r>
    </w:p>
    <w:p w:rsidR="00BC220C" w:rsidRDefault="00BC220C" w:rsidP="00FC0E98">
      <w:pPr>
        <w:widowControl w:val="0"/>
        <w:spacing w:after="0"/>
        <w:ind w:firstLine="567"/>
        <w:jc w:val="both"/>
        <w:rPr>
          <w:rFonts w:ascii="Times New Roman" w:hAnsi="Times New Roman"/>
          <w:bCs/>
          <w:sz w:val="28"/>
          <w:szCs w:val="28"/>
        </w:rPr>
      </w:pPr>
      <w:r>
        <w:rPr>
          <w:rFonts w:ascii="Times New Roman" w:hAnsi="Times New Roman"/>
          <w:bCs/>
          <w:sz w:val="28"/>
          <w:szCs w:val="28"/>
        </w:rPr>
        <w:t xml:space="preserve">справа </w:t>
      </w:r>
      <w:r w:rsidR="00FC0E98" w:rsidRPr="00FC0E98">
        <w:rPr>
          <w:rFonts w:ascii="Times New Roman" w:hAnsi="Times New Roman"/>
          <w:bCs/>
          <w:sz w:val="28"/>
          <w:szCs w:val="28"/>
        </w:rPr>
        <w:t>№ 181/832/19 – за частиною першою статті 130 Кодексу України про адміністративні правопорушення (далі – КУпАП)</w:t>
      </w:r>
      <w:r>
        <w:rPr>
          <w:rFonts w:ascii="Times New Roman" w:hAnsi="Times New Roman"/>
          <w:bCs/>
          <w:sz w:val="28"/>
          <w:szCs w:val="28"/>
        </w:rPr>
        <w:t>;</w:t>
      </w:r>
    </w:p>
    <w:p w:rsidR="00BC220C" w:rsidRDefault="00BC220C" w:rsidP="00FC0E98">
      <w:pPr>
        <w:widowControl w:val="0"/>
        <w:spacing w:after="0"/>
        <w:ind w:firstLine="567"/>
        <w:jc w:val="both"/>
        <w:rPr>
          <w:rFonts w:ascii="Times New Roman" w:hAnsi="Times New Roman"/>
          <w:bCs/>
          <w:sz w:val="28"/>
          <w:szCs w:val="28"/>
        </w:rPr>
      </w:pPr>
      <w:r>
        <w:rPr>
          <w:rFonts w:ascii="Times New Roman" w:hAnsi="Times New Roman"/>
          <w:bCs/>
          <w:sz w:val="28"/>
          <w:szCs w:val="28"/>
        </w:rPr>
        <w:t xml:space="preserve">справа </w:t>
      </w:r>
      <w:r w:rsidR="00FC0E98" w:rsidRPr="00FC0E98">
        <w:rPr>
          <w:rFonts w:ascii="Times New Roman" w:hAnsi="Times New Roman"/>
          <w:bCs/>
          <w:sz w:val="28"/>
          <w:szCs w:val="28"/>
        </w:rPr>
        <w:t>№ 181/1015/19 – за статтею 173 КУпАП</w:t>
      </w:r>
      <w:r>
        <w:rPr>
          <w:rFonts w:ascii="Times New Roman" w:hAnsi="Times New Roman"/>
          <w:bCs/>
          <w:sz w:val="28"/>
          <w:szCs w:val="28"/>
        </w:rPr>
        <w:t>.</w:t>
      </w:r>
    </w:p>
    <w:p w:rsidR="00FC0E98" w:rsidRPr="00FC0E98" w:rsidRDefault="004C1EBA" w:rsidP="00FC0E98">
      <w:pPr>
        <w:widowControl w:val="0"/>
        <w:spacing w:after="0"/>
        <w:ind w:firstLine="567"/>
        <w:jc w:val="both"/>
        <w:rPr>
          <w:rFonts w:ascii="Times New Roman" w:hAnsi="Times New Roman"/>
          <w:bCs/>
          <w:sz w:val="28"/>
          <w:szCs w:val="28"/>
        </w:rPr>
      </w:pPr>
      <w:r>
        <w:rPr>
          <w:rFonts w:ascii="Times New Roman" w:hAnsi="Times New Roman"/>
          <w:bCs/>
          <w:sz w:val="28"/>
          <w:szCs w:val="28"/>
        </w:rPr>
        <w:t>Згідно з цією</w:t>
      </w:r>
      <w:r w:rsidR="00BC220C">
        <w:rPr>
          <w:rFonts w:ascii="Times New Roman" w:hAnsi="Times New Roman"/>
          <w:bCs/>
          <w:sz w:val="28"/>
          <w:szCs w:val="28"/>
        </w:rPr>
        <w:t xml:space="preserve"> постановою</w:t>
      </w:r>
      <w:r w:rsidR="00FC0E98" w:rsidRPr="00FC0E98">
        <w:rPr>
          <w:rFonts w:ascii="Times New Roman" w:hAnsi="Times New Roman"/>
          <w:bCs/>
          <w:sz w:val="28"/>
          <w:szCs w:val="28"/>
        </w:rPr>
        <w:t xml:space="preserve"> </w:t>
      </w:r>
      <w:r w:rsidR="002B170B">
        <w:rPr>
          <w:rFonts w:ascii="Times New Roman" w:hAnsi="Times New Roman"/>
          <w:bCs/>
          <w:sz w:val="28"/>
          <w:szCs w:val="28"/>
        </w:rPr>
        <w:t>ОСОБА1</w:t>
      </w:r>
      <w:r w:rsidR="00FC0E98">
        <w:rPr>
          <w:rFonts w:ascii="Times New Roman" w:hAnsi="Times New Roman"/>
          <w:bCs/>
          <w:sz w:val="28"/>
          <w:szCs w:val="28"/>
        </w:rPr>
        <w:t xml:space="preserve"> </w:t>
      </w:r>
      <w:r w:rsidRPr="00FC0E98">
        <w:rPr>
          <w:rFonts w:ascii="Times New Roman" w:hAnsi="Times New Roman"/>
          <w:bCs/>
          <w:sz w:val="28"/>
          <w:szCs w:val="28"/>
        </w:rPr>
        <w:t xml:space="preserve">визнано </w:t>
      </w:r>
      <w:r w:rsidR="00FC0E98" w:rsidRPr="00FC0E98">
        <w:rPr>
          <w:rFonts w:ascii="Times New Roman" w:hAnsi="Times New Roman"/>
          <w:bCs/>
          <w:sz w:val="28"/>
          <w:szCs w:val="28"/>
        </w:rPr>
        <w:t xml:space="preserve">винним у </w:t>
      </w:r>
      <w:r w:rsidR="00B44BA7">
        <w:rPr>
          <w:rFonts w:ascii="Times New Roman" w:hAnsi="Times New Roman"/>
          <w:bCs/>
          <w:sz w:val="28"/>
          <w:szCs w:val="28"/>
        </w:rPr>
        <w:t xml:space="preserve">вчиненні </w:t>
      </w:r>
      <w:r w:rsidR="00FC0E98" w:rsidRPr="00FC0E98">
        <w:rPr>
          <w:rFonts w:ascii="Times New Roman" w:hAnsi="Times New Roman"/>
          <w:bCs/>
          <w:sz w:val="28"/>
          <w:szCs w:val="28"/>
        </w:rPr>
        <w:t xml:space="preserve">адміністративних правопорушень, </w:t>
      </w:r>
      <w:r>
        <w:rPr>
          <w:rFonts w:ascii="Times New Roman" w:hAnsi="Times New Roman"/>
          <w:bCs/>
          <w:sz w:val="28"/>
          <w:szCs w:val="28"/>
        </w:rPr>
        <w:t>визначених</w:t>
      </w:r>
      <w:r w:rsidR="00FC0E98" w:rsidRPr="00FC0E98">
        <w:rPr>
          <w:rFonts w:ascii="Times New Roman" w:hAnsi="Times New Roman"/>
          <w:bCs/>
          <w:sz w:val="28"/>
          <w:szCs w:val="28"/>
        </w:rPr>
        <w:t xml:space="preserve"> частиною першою статті 130, статтею 173 КУпАП, і на підставі частини другої статті 36 цього Кодексу </w:t>
      </w:r>
      <w:r>
        <w:rPr>
          <w:rFonts w:ascii="Times New Roman" w:hAnsi="Times New Roman"/>
          <w:bCs/>
          <w:sz w:val="28"/>
          <w:szCs w:val="28"/>
        </w:rPr>
        <w:t xml:space="preserve">на нього </w:t>
      </w:r>
      <w:r w:rsidR="00FC0E98" w:rsidRPr="00FC0E98">
        <w:rPr>
          <w:rFonts w:ascii="Times New Roman" w:hAnsi="Times New Roman"/>
          <w:bCs/>
          <w:sz w:val="28"/>
          <w:szCs w:val="28"/>
        </w:rPr>
        <w:t xml:space="preserve">накладено адміністративне стягнення, передбачене статтею 173 КУпАП, у виді </w:t>
      </w:r>
      <w:r w:rsidR="00FC0E98" w:rsidRPr="00FC0E98">
        <w:rPr>
          <w:rFonts w:ascii="Times New Roman" w:hAnsi="Times New Roman"/>
          <w:bCs/>
          <w:sz w:val="28"/>
          <w:szCs w:val="28"/>
        </w:rPr>
        <w:lastRenderedPageBreak/>
        <w:t>громадських робіт на строк п’ятдесят годин.</w:t>
      </w:r>
    </w:p>
    <w:p w:rsidR="00FC0E98" w:rsidRDefault="00FC0E98" w:rsidP="00FC0E98">
      <w:pPr>
        <w:widowControl w:val="0"/>
        <w:spacing w:after="0"/>
        <w:ind w:firstLine="567"/>
        <w:jc w:val="both"/>
        <w:rPr>
          <w:rFonts w:ascii="Times New Roman" w:hAnsi="Times New Roman"/>
          <w:bCs/>
          <w:sz w:val="28"/>
          <w:szCs w:val="28"/>
        </w:rPr>
      </w:pPr>
      <w:r w:rsidRPr="00FC0E98">
        <w:rPr>
          <w:rFonts w:ascii="Times New Roman" w:hAnsi="Times New Roman"/>
          <w:bCs/>
          <w:sz w:val="28"/>
          <w:szCs w:val="28"/>
        </w:rPr>
        <w:t xml:space="preserve">Скаржник наголошує, що </w:t>
      </w:r>
      <w:r w:rsidR="004C1EBA">
        <w:rPr>
          <w:rFonts w:ascii="Times New Roman" w:hAnsi="Times New Roman"/>
          <w:bCs/>
          <w:sz w:val="28"/>
          <w:szCs w:val="28"/>
        </w:rPr>
        <w:t xml:space="preserve">матеріали </w:t>
      </w:r>
      <w:r w:rsidR="00496C86">
        <w:rPr>
          <w:rFonts w:ascii="Times New Roman" w:hAnsi="Times New Roman"/>
          <w:bCs/>
          <w:sz w:val="28"/>
          <w:szCs w:val="28"/>
        </w:rPr>
        <w:t xml:space="preserve">адміністративної </w:t>
      </w:r>
      <w:r w:rsidRPr="00FC0E98">
        <w:rPr>
          <w:rFonts w:ascii="Times New Roman" w:hAnsi="Times New Roman"/>
          <w:bCs/>
          <w:sz w:val="28"/>
          <w:szCs w:val="28"/>
        </w:rPr>
        <w:t>справ</w:t>
      </w:r>
      <w:r w:rsidR="004C1EBA">
        <w:rPr>
          <w:rFonts w:ascii="Times New Roman" w:hAnsi="Times New Roman"/>
          <w:bCs/>
          <w:sz w:val="28"/>
          <w:szCs w:val="28"/>
        </w:rPr>
        <w:t>и</w:t>
      </w:r>
      <w:r w:rsidRPr="00FC0E98">
        <w:rPr>
          <w:rFonts w:ascii="Times New Roman" w:hAnsi="Times New Roman"/>
          <w:bCs/>
          <w:sz w:val="28"/>
          <w:szCs w:val="28"/>
        </w:rPr>
        <w:t xml:space="preserve"> № 181/1015/19 за статтею 173 КУпАП надійшл</w:t>
      </w:r>
      <w:r w:rsidR="004C1EBA">
        <w:rPr>
          <w:rFonts w:ascii="Times New Roman" w:hAnsi="Times New Roman"/>
          <w:bCs/>
          <w:sz w:val="28"/>
          <w:szCs w:val="28"/>
        </w:rPr>
        <w:t>и</w:t>
      </w:r>
      <w:r w:rsidRPr="00FC0E98">
        <w:rPr>
          <w:rFonts w:ascii="Times New Roman" w:hAnsi="Times New Roman"/>
          <w:bCs/>
          <w:sz w:val="28"/>
          <w:szCs w:val="28"/>
        </w:rPr>
        <w:t xml:space="preserve"> до суду 12 серпня 2019 року</w:t>
      </w:r>
      <w:r w:rsidR="00B44BA7">
        <w:rPr>
          <w:rFonts w:ascii="Times New Roman" w:hAnsi="Times New Roman"/>
          <w:bCs/>
          <w:sz w:val="28"/>
          <w:szCs w:val="28"/>
        </w:rPr>
        <w:t xml:space="preserve"> та</w:t>
      </w:r>
      <w:r w:rsidR="004C1EBA">
        <w:rPr>
          <w:rFonts w:ascii="Times New Roman" w:hAnsi="Times New Roman"/>
          <w:bCs/>
          <w:sz w:val="28"/>
          <w:szCs w:val="28"/>
        </w:rPr>
        <w:t xml:space="preserve"> розглянуто того самого дня</w:t>
      </w:r>
      <w:r w:rsidRPr="00FC0E98">
        <w:rPr>
          <w:rFonts w:ascii="Times New Roman" w:hAnsi="Times New Roman"/>
          <w:bCs/>
          <w:sz w:val="28"/>
          <w:szCs w:val="28"/>
        </w:rPr>
        <w:t>, тоді як з відповіді Державного підприємства «Інформаційні судові системи» від 5 жовтня 2020 року № 4779/8/14-20-20, що надійш</w:t>
      </w:r>
      <w:r w:rsidR="00B44BA7">
        <w:rPr>
          <w:rFonts w:ascii="Times New Roman" w:hAnsi="Times New Roman"/>
          <w:bCs/>
          <w:sz w:val="28"/>
          <w:szCs w:val="28"/>
        </w:rPr>
        <w:t>ла</w:t>
      </w:r>
      <w:r w:rsidR="004C1EBA">
        <w:rPr>
          <w:rFonts w:ascii="Times New Roman" w:hAnsi="Times New Roman"/>
          <w:bCs/>
          <w:sz w:val="28"/>
          <w:szCs w:val="28"/>
        </w:rPr>
        <w:t xml:space="preserve"> на</w:t>
      </w:r>
      <w:r w:rsidRPr="00FC0E98">
        <w:rPr>
          <w:rFonts w:ascii="Times New Roman" w:hAnsi="Times New Roman"/>
          <w:bCs/>
          <w:sz w:val="28"/>
          <w:szCs w:val="28"/>
        </w:rPr>
        <w:t xml:space="preserve"> запит</w:t>
      </w:r>
      <w:r w:rsidR="00B44BA7">
        <w:rPr>
          <w:rFonts w:ascii="Times New Roman" w:hAnsi="Times New Roman"/>
          <w:bCs/>
          <w:sz w:val="28"/>
          <w:szCs w:val="28"/>
        </w:rPr>
        <w:t xml:space="preserve"> Маселка Р.А., </w:t>
      </w:r>
      <w:r w:rsidR="004C1EBA">
        <w:rPr>
          <w:rFonts w:ascii="Times New Roman" w:hAnsi="Times New Roman"/>
          <w:bCs/>
          <w:sz w:val="28"/>
          <w:szCs w:val="28"/>
        </w:rPr>
        <w:t>у</w:t>
      </w:r>
      <w:r w:rsidRPr="00FC0E98">
        <w:rPr>
          <w:rFonts w:ascii="Times New Roman" w:hAnsi="Times New Roman"/>
          <w:bCs/>
          <w:sz w:val="28"/>
          <w:szCs w:val="28"/>
        </w:rPr>
        <w:t xml:space="preserve">бачається, що розгляд справи № 181/1015/19 призначено на </w:t>
      </w:r>
      <w:r w:rsidR="00496C86">
        <w:rPr>
          <w:rFonts w:ascii="Times New Roman" w:hAnsi="Times New Roman"/>
          <w:bCs/>
          <w:sz w:val="28"/>
          <w:szCs w:val="28"/>
        </w:rPr>
        <w:t xml:space="preserve">          </w:t>
      </w:r>
      <w:r w:rsidRPr="00FC0E98">
        <w:rPr>
          <w:rFonts w:ascii="Times New Roman" w:hAnsi="Times New Roman"/>
          <w:bCs/>
          <w:sz w:val="28"/>
          <w:szCs w:val="28"/>
        </w:rPr>
        <w:t>14 серпня 2019 року о 10</w:t>
      </w:r>
      <w:r>
        <w:rPr>
          <w:rFonts w:ascii="Times New Roman" w:hAnsi="Times New Roman"/>
          <w:bCs/>
          <w:sz w:val="28"/>
          <w:szCs w:val="28"/>
        </w:rPr>
        <w:t>:15</w:t>
      </w:r>
      <w:r w:rsidRPr="00FC0E98">
        <w:rPr>
          <w:rFonts w:ascii="Times New Roman" w:hAnsi="Times New Roman"/>
          <w:bCs/>
          <w:sz w:val="28"/>
          <w:szCs w:val="28"/>
        </w:rPr>
        <w:t xml:space="preserve">. </w:t>
      </w:r>
    </w:p>
    <w:p w:rsidR="00FC0E98" w:rsidRDefault="004C1EBA" w:rsidP="00FC0E98">
      <w:pPr>
        <w:widowControl w:val="0"/>
        <w:spacing w:after="0"/>
        <w:ind w:firstLine="567"/>
        <w:jc w:val="both"/>
        <w:rPr>
          <w:rFonts w:ascii="Times New Roman" w:hAnsi="Times New Roman"/>
          <w:bCs/>
          <w:sz w:val="28"/>
          <w:szCs w:val="28"/>
        </w:rPr>
      </w:pPr>
      <w:r>
        <w:rPr>
          <w:rFonts w:ascii="Times New Roman" w:hAnsi="Times New Roman"/>
          <w:bCs/>
          <w:sz w:val="28"/>
          <w:szCs w:val="28"/>
        </w:rPr>
        <w:t>Отже</w:t>
      </w:r>
      <w:r w:rsidR="00FC0E98" w:rsidRPr="00FC0E98">
        <w:rPr>
          <w:rFonts w:ascii="Times New Roman" w:hAnsi="Times New Roman"/>
          <w:bCs/>
          <w:sz w:val="28"/>
          <w:szCs w:val="28"/>
        </w:rPr>
        <w:t xml:space="preserve">, незважаючи на призначення </w:t>
      </w:r>
      <w:r>
        <w:rPr>
          <w:rFonts w:ascii="Times New Roman" w:hAnsi="Times New Roman"/>
          <w:bCs/>
          <w:sz w:val="28"/>
          <w:szCs w:val="28"/>
        </w:rPr>
        <w:t>засідання</w:t>
      </w:r>
      <w:r w:rsidR="00FC0E98" w:rsidRPr="00FC0E98">
        <w:rPr>
          <w:rFonts w:ascii="Times New Roman" w:hAnsi="Times New Roman"/>
          <w:bCs/>
          <w:sz w:val="28"/>
          <w:szCs w:val="28"/>
        </w:rPr>
        <w:t xml:space="preserve"> на 14 серпня 20</w:t>
      </w:r>
      <w:r>
        <w:rPr>
          <w:rFonts w:ascii="Times New Roman" w:hAnsi="Times New Roman"/>
          <w:bCs/>
          <w:sz w:val="28"/>
          <w:szCs w:val="28"/>
        </w:rPr>
        <w:t>19</w:t>
      </w:r>
      <w:r w:rsidR="00FC0E98" w:rsidRPr="00FC0E98">
        <w:rPr>
          <w:rFonts w:ascii="Times New Roman" w:hAnsi="Times New Roman"/>
          <w:bCs/>
          <w:sz w:val="28"/>
          <w:szCs w:val="28"/>
        </w:rPr>
        <w:t xml:space="preserve"> року, суддя за два дні до </w:t>
      </w:r>
      <w:r w:rsidR="00172E33">
        <w:rPr>
          <w:rFonts w:ascii="Times New Roman" w:hAnsi="Times New Roman"/>
          <w:bCs/>
          <w:sz w:val="28"/>
          <w:szCs w:val="28"/>
        </w:rPr>
        <w:t>цього дня</w:t>
      </w:r>
      <w:r w:rsidR="00FC0E98" w:rsidRPr="00FC0E98">
        <w:rPr>
          <w:rFonts w:ascii="Times New Roman" w:hAnsi="Times New Roman"/>
          <w:bCs/>
          <w:sz w:val="28"/>
          <w:szCs w:val="28"/>
        </w:rPr>
        <w:t xml:space="preserve"> об’єднав дві справи та застосував до особи, яка керувала транспортним засобом у стані алкогольного сп’яніння, стягнення, яке не передбачає позбавлення права керування транспортним засобом. Як наслідок, об’єднавши вказані справи, суддя дозволив продовжувати керувати транспортними засобами правопорушнику, вину якого у вчиненні правопорушення, </w:t>
      </w:r>
      <w:r w:rsidR="00172E33">
        <w:rPr>
          <w:rFonts w:ascii="Times New Roman" w:hAnsi="Times New Roman"/>
          <w:bCs/>
          <w:sz w:val="28"/>
          <w:szCs w:val="28"/>
        </w:rPr>
        <w:t>визначеного</w:t>
      </w:r>
      <w:r w:rsidR="00FC0E98" w:rsidRPr="00FC0E98">
        <w:rPr>
          <w:rFonts w:ascii="Times New Roman" w:hAnsi="Times New Roman"/>
          <w:bCs/>
          <w:sz w:val="28"/>
          <w:szCs w:val="28"/>
        </w:rPr>
        <w:t xml:space="preserve"> частиною першою статті 130 КУпАП, </w:t>
      </w:r>
      <w:r w:rsidR="00172E33">
        <w:rPr>
          <w:rFonts w:ascii="Times New Roman" w:hAnsi="Times New Roman"/>
          <w:bCs/>
          <w:sz w:val="28"/>
          <w:szCs w:val="28"/>
        </w:rPr>
        <w:t>у</w:t>
      </w:r>
      <w:r w:rsidR="00FC0E98" w:rsidRPr="00FC0E98">
        <w:rPr>
          <w:rFonts w:ascii="Times New Roman" w:hAnsi="Times New Roman"/>
          <w:bCs/>
          <w:sz w:val="28"/>
          <w:szCs w:val="28"/>
        </w:rPr>
        <w:t>становлено.</w:t>
      </w:r>
    </w:p>
    <w:p w:rsidR="00FC0E98" w:rsidRDefault="00172E33" w:rsidP="00FC0E98">
      <w:pPr>
        <w:widowControl w:val="0"/>
        <w:spacing w:after="0"/>
        <w:ind w:firstLine="567"/>
        <w:jc w:val="both"/>
        <w:rPr>
          <w:rFonts w:ascii="Times New Roman" w:hAnsi="Times New Roman"/>
          <w:bCs/>
          <w:sz w:val="28"/>
          <w:szCs w:val="28"/>
        </w:rPr>
      </w:pPr>
      <w:r>
        <w:rPr>
          <w:rFonts w:ascii="Times New Roman" w:hAnsi="Times New Roman"/>
          <w:bCs/>
          <w:sz w:val="28"/>
          <w:szCs w:val="28"/>
        </w:rPr>
        <w:t>Звільняючи від покарання у ви</w:t>
      </w:r>
      <w:r w:rsidR="00BC220C">
        <w:rPr>
          <w:rFonts w:ascii="Times New Roman" w:hAnsi="Times New Roman"/>
          <w:bCs/>
          <w:sz w:val="28"/>
          <w:szCs w:val="28"/>
        </w:rPr>
        <w:t xml:space="preserve">ді позбавлення права керування транспортними засобами на строк один рік особу, яка вчинила </w:t>
      </w:r>
      <w:r>
        <w:rPr>
          <w:rFonts w:ascii="Times New Roman" w:hAnsi="Times New Roman"/>
          <w:bCs/>
          <w:sz w:val="28"/>
          <w:szCs w:val="28"/>
        </w:rPr>
        <w:t xml:space="preserve">адміністративне </w:t>
      </w:r>
      <w:r w:rsidR="00BC220C">
        <w:rPr>
          <w:rFonts w:ascii="Times New Roman" w:hAnsi="Times New Roman"/>
          <w:bCs/>
          <w:sz w:val="28"/>
          <w:szCs w:val="28"/>
        </w:rPr>
        <w:t xml:space="preserve">правопорушення, </w:t>
      </w:r>
      <w:r>
        <w:rPr>
          <w:rFonts w:ascii="Times New Roman" w:hAnsi="Times New Roman"/>
          <w:bCs/>
          <w:sz w:val="28"/>
          <w:szCs w:val="28"/>
        </w:rPr>
        <w:t>що становить</w:t>
      </w:r>
      <w:r w:rsidR="00BC220C">
        <w:rPr>
          <w:rFonts w:ascii="Times New Roman" w:hAnsi="Times New Roman"/>
          <w:bCs/>
          <w:sz w:val="28"/>
          <w:szCs w:val="28"/>
        </w:rPr>
        <w:t xml:space="preserve"> високу суспільну небезпеку, суддя мав застосувати особливо переконливі аргументи, щоб зовнішні спостерігачі були переконані у справедливості судового розгляду. С</w:t>
      </w:r>
      <w:r w:rsidR="00FC0E98" w:rsidRPr="00FC0E98">
        <w:rPr>
          <w:rFonts w:ascii="Times New Roman" w:hAnsi="Times New Roman"/>
          <w:bCs/>
          <w:sz w:val="28"/>
          <w:szCs w:val="28"/>
        </w:rPr>
        <w:t>каржник вважає, що суддя не обґрунтував ухвален</w:t>
      </w:r>
      <w:r>
        <w:rPr>
          <w:rFonts w:ascii="Times New Roman" w:hAnsi="Times New Roman"/>
          <w:bCs/>
          <w:sz w:val="28"/>
          <w:szCs w:val="28"/>
        </w:rPr>
        <w:t>ого</w:t>
      </w:r>
      <w:r w:rsidR="00FC0E98" w:rsidRPr="00FC0E98">
        <w:rPr>
          <w:rFonts w:ascii="Times New Roman" w:hAnsi="Times New Roman"/>
          <w:bCs/>
          <w:sz w:val="28"/>
          <w:szCs w:val="28"/>
        </w:rPr>
        <w:t xml:space="preserve"> рішення, а навів </w:t>
      </w:r>
      <w:r>
        <w:rPr>
          <w:rFonts w:ascii="Times New Roman" w:hAnsi="Times New Roman"/>
          <w:bCs/>
          <w:sz w:val="28"/>
          <w:szCs w:val="28"/>
        </w:rPr>
        <w:t>загальні</w:t>
      </w:r>
      <w:r w:rsidR="00FC0E98" w:rsidRPr="00FC0E98">
        <w:rPr>
          <w:rFonts w:ascii="Times New Roman" w:hAnsi="Times New Roman"/>
          <w:bCs/>
          <w:sz w:val="28"/>
          <w:szCs w:val="28"/>
        </w:rPr>
        <w:t xml:space="preserve"> фрази, які не пояснюють підстав його </w:t>
      </w:r>
      <w:r>
        <w:rPr>
          <w:rFonts w:ascii="Times New Roman" w:hAnsi="Times New Roman"/>
          <w:bCs/>
          <w:sz w:val="28"/>
          <w:szCs w:val="28"/>
        </w:rPr>
        <w:t>ухвалення</w:t>
      </w:r>
      <w:r w:rsidR="00FC0E98" w:rsidRPr="00FC0E98">
        <w:rPr>
          <w:rFonts w:ascii="Times New Roman" w:hAnsi="Times New Roman"/>
          <w:bCs/>
          <w:sz w:val="28"/>
          <w:szCs w:val="28"/>
        </w:rPr>
        <w:t>.</w:t>
      </w:r>
    </w:p>
    <w:p w:rsidR="00581053" w:rsidRDefault="006530D9" w:rsidP="00FC0E98">
      <w:pPr>
        <w:widowControl w:val="0"/>
        <w:spacing w:after="0"/>
        <w:ind w:firstLine="567"/>
        <w:jc w:val="both"/>
        <w:rPr>
          <w:rFonts w:ascii="Times New Roman" w:hAnsi="Times New Roman"/>
          <w:sz w:val="28"/>
          <w:szCs w:val="28"/>
          <w:shd w:val="clear" w:color="auto" w:fill="FFFFFF"/>
        </w:rPr>
      </w:pPr>
      <w:r w:rsidRPr="00BF6174">
        <w:rPr>
          <w:rFonts w:ascii="Times New Roman" w:hAnsi="Times New Roman"/>
          <w:bCs/>
          <w:sz w:val="28"/>
          <w:szCs w:val="28"/>
        </w:rPr>
        <w:t xml:space="preserve">Ухвалою </w:t>
      </w:r>
      <w:r w:rsidR="00E80F5E">
        <w:rPr>
          <w:rFonts w:ascii="Times New Roman" w:hAnsi="Times New Roman"/>
          <w:bCs/>
          <w:sz w:val="28"/>
          <w:szCs w:val="28"/>
        </w:rPr>
        <w:t>Третьої</w:t>
      </w:r>
      <w:r w:rsidRPr="00BF6174">
        <w:rPr>
          <w:rFonts w:ascii="Times New Roman" w:hAnsi="Times New Roman"/>
          <w:bCs/>
          <w:sz w:val="28"/>
          <w:szCs w:val="28"/>
        </w:rPr>
        <w:t xml:space="preserve"> Дисциплінарної палати Вищої ради правосуддя </w:t>
      </w:r>
      <w:r w:rsidR="00172E33">
        <w:rPr>
          <w:rFonts w:ascii="Times New Roman" w:hAnsi="Times New Roman"/>
          <w:bCs/>
          <w:sz w:val="28"/>
          <w:szCs w:val="28"/>
        </w:rPr>
        <w:t xml:space="preserve">                 </w:t>
      </w:r>
      <w:r w:rsidRPr="00BF6174">
        <w:rPr>
          <w:rFonts w:ascii="Times New Roman" w:hAnsi="Times New Roman"/>
          <w:bCs/>
          <w:sz w:val="28"/>
          <w:szCs w:val="28"/>
        </w:rPr>
        <w:t xml:space="preserve">від </w:t>
      </w:r>
      <w:r w:rsidR="00E80F5E">
        <w:rPr>
          <w:rFonts w:ascii="Times New Roman" w:hAnsi="Times New Roman"/>
          <w:bCs/>
          <w:sz w:val="28"/>
          <w:szCs w:val="28"/>
        </w:rPr>
        <w:t>16 червня</w:t>
      </w:r>
      <w:r w:rsidRPr="00BF6174">
        <w:rPr>
          <w:rFonts w:ascii="Times New Roman" w:hAnsi="Times New Roman"/>
          <w:bCs/>
          <w:sz w:val="28"/>
          <w:szCs w:val="28"/>
        </w:rPr>
        <w:t xml:space="preserve"> 202</w:t>
      </w:r>
      <w:r w:rsidR="00CB2FB6">
        <w:rPr>
          <w:rFonts w:ascii="Times New Roman" w:hAnsi="Times New Roman"/>
          <w:bCs/>
          <w:sz w:val="28"/>
          <w:szCs w:val="28"/>
        </w:rPr>
        <w:t>1</w:t>
      </w:r>
      <w:r w:rsidRPr="00BF6174">
        <w:rPr>
          <w:rFonts w:ascii="Times New Roman" w:hAnsi="Times New Roman"/>
          <w:bCs/>
          <w:sz w:val="28"/>
          <w:szCs w:val="28"/>
        </w:rPr>
        <w:t xml:space="preserve"> року № </w:t>
      </w:r>
      <w:r w:rsidR="00E80F5E">
        <w:rPr>
          <w:rFonts w:ascii="Times New Roman" w:hAnsi="Times New Roman"/>
          <w:bCs/>
          <w:sz w:val="28"/>
          <w:szCs w:val="28"/>
        </w:rPr>
        <w:t>1390</w:t>
      </w:r>
      <w:r w:rsidRPr="00BF6174">
        <w:rPr>
          <w:rFonts w:ascii="Times New Roman" w:hAnsi="Times New Roman"/>
          <w:bCs/>
          <w:sz w:val="28"/>
          <w:szCs w:val="28"/>
        </w:rPr>
        <w:t>/</w:t>
      </w:r>
      <w:r w:rsidR="00E80F5E">
        <w:rPr>
          <w:rFonts w:ascii="Times New Roman" w:hAnsi="Times New Roman"/>
          <w:bCs/>
          <w:sz w:val="28"/>
          <w:szCs w:val="28"/>
        </w:rPr>
        <w:t>3</w:t>
      </w:r>
      <w:r w:rsidRPr="00BF6174">
        <w:rPr>
          <w:rFonts w:ascii="Times New Roman" w:hAnsi="Times New Roman"/>
          <w:bCs/>
          <w:sz w:val="28"/>
          <w:szCs w:val="28"/>
        </w:rPr>
        <w:t>дп/15-2</w:t>
      </w:r>
      <w:r w:rsidR="00CB2FB6">
        <w:rPr>
          <w:rFonts w:ascii="Times New Roman" w:hAnsi="Times New Roman"/>
          <w:bCs/>
          <w:sz w:val="28"/>
          <w:szCs w:val="28"/>
        </w:rPr>
        <w:t xml:space="preserve">1 </w:t>
      </w:r>
      <w:r w:rsidRPr="00BF6174">
        <w:rPr>
          <w:rFonts w:ascii="Times New Roman" w:hAnsi="Times New Roman"/>
          <w:bCs/>
          <w:sz w:val="28"/>
          <w:szCs w:val="28"/>
        </w:rPr>
        <w:t xml:space="preserve">відкрито дисциплінарну справу </w:t>
      </w:r>
      <w:r w:rsidR="00047B6B">
        <w:rPr>
          <w:rFonts w:ascii="Times New Roman" w:hAnsi="Times New Roman"/>
          <w:bCs/>
          <w:sz w:val="28"/>
          <w:szCs w:val="28"/>
        </w:rPr>
        <w:t>щодо</w:t>
      </w:r>
      <w:r w:rsidRPr="00BF6174">
        <w:rPr>
          <w:rFonts w:ascii="Times New Roman" w:hAnsi="Times New Roman"/>
          <w:bCs/>
          <w:sz w:val="28"/>
          <w:szCs w:val="28"/>
        </w:rPr>
        <w:t xml:space="preserve"> судді </w:t>
      </w:r>
      <w:r w:rsidR="00E80F5E" w:rsidRPr="00E80F5E">
        <w:rPr>
          <w:rFonts w:ascii="Times New Roman" w:hAnsi="Times New Roman"/>
          <w:bCs/>
          <w:sz w:val="28"/>
          <w:szCs w:val="28"/>
        </w:rPr>
        <w:t>Межівського районного суду Дніпропетровської області Юр’єва</w:t>
      </w:r>
      <w:r w:rsidR="00E80F5E">
        <w:rPr>
          <w:rFonts w:ascii="Times New Roman" w:hAnsi="Times New Roman"/>
          <w:bCs/>
          <w:sz w:val="28"/>
          <w:szCs w:val="28"/>
        </w:rPr>
        <w:t xml:space="preserve"> О.Ю. </w:t>
      </w:r>
      <w:r w:rsidR="005370CC" w:rsidRPr="005370CC">
        <w:rPr>
          <w:rFonts w:ascii="Times New Roman" w:hAnsi="Times New Roman"/>
          <w:bCs/>
          <w:sz w:val="28"/>
          <w:szCs w:val="28"/>
        </w:rPr>
        <w:t xml:space="preserve">з підстав можливої наявності </w:t>
      </w:r>
      <w:r w:rsidR="00172E33">
        <w:rPr>
          <w:rFonts w:ascii="Times New Roman" w:hAnsi="Times New Roman"/>
          <w:bCs/>
          <w:sz w:val="28"/>
          <w:szCs w:val="28"/>
        </w:rPr>
        <w:t>в</w:t>
      </w:r>
      <w:r w:rsidR="005370CC" w:rsidRPr="005370CC">
        <w:rPr>
          <w:rFonts w:ascii="Times New Roman" w:hAnsi="Times New Roman"/>
          <w:bCs/>
          <w:sz w:val="28"/>
          <w:szCs w:val="28"/>
        </w:rPr>
        <w:t xml:space="preserve"> </w:t>
      </w:r>
      <w:r w:rsidR="005370CC">
        <w:rPr>
          <w:rFonts w:ascii="Times New Roman" w:hAnsi="Times New Roman"/>
          <w:bCs/>
          <w:sz w:val="28"/>
          <w:szCs w:val="28"/>
        </w:rPr>
        <w:t xml:space="preserve">його </w:t>
      </w:r>
      <w:r w:rsidR="005370CC" w:rsidRPr="005370CC">
        <w:rPr>
          <w:rFonts w:ascii="Times New Roman" w:hAnsi="Times New Roman"/>
          <w:bCs/>
          <w:sz w:val="28"/>
          <w:szCs w:val="28"/>
        </w:rPr>
        <w:t xml:space="preserve">діях під час розгляду </w:t>
      </w:r>
      <w:r w:rsidR="005370CC">
        <w:rPr>
          <w:rFonts w:ascii="Times New Roman" w:hAnsi="Times New Roman"/>
          <w:bCs/>
          <w:sz w:val="28"/>
          <w:szCs w:val="28"/>
        </w:rPr>
        <w:t xml:space="preserve">об’єднаної адміністративної </w:t>
      </w:r>
      <w:r w:rsidR="005370CC" w:rsidRPr="005370CC">
        <w:rPr>
          <w:rFonts w:ascii="Times New Roman" w:hAnsi="Times New Roman"/>
          <w:bCs/>
          <w:sz w:val="28"/>
          <w:szCs w:val="28"/>
        </w:rPr>
        <w:t>справи</w:t>
      </w:r>
      <w:r w:rsidR="005370CC">
        <w:rPr>
          <w:rFonts w:ascii="Times New Roman" w:hAnsi="Times New Roman"/>
          <w:bCs/>
          <w:sz w:val="28"/>
          <w:szCs w:val="28"/>
        </w:rPr>
        <w:t xml:space="preserve"> №</w:t>
      </w:r>
      <w:r w:rsidR="00172E33">
        <w:rPr>
          <w:rFonts w:ascii="Times New Roman" w:hAnsi="Times New Roman"/>
          <w:bCs/>
          <w:sz w:val="28"/>
          <w:szCs w:val="28"/>
        </w:rPr>
        <w:t xml:space="preserve"> </w:t>
      </w:r>
      <w:r w:rsidR="005370CC" w:rsidRPr="005370CC">
        <w:rPr>
          <w:rFonts w:ascii="Times New Roman" w:hAnsi="Times New Roman"/>
          <w:bCs/>
          <w:sz w:val="28"/>
          <w:szCs w:val="28"/>
        </w:rPr>
        <w:t>181/1015/19</w:t>
      </w:r>
      <w:r w:rsidR="005370CC">
        <w:rPr>
          <w:rFonts w:ascii="Times New Roman" w:hAnsi="Times New Roman"/>
          <w:bCs/>
          <w:sz w:val="28"/>
          <w:szCs w:val="28"/>
        </w:rPr>
        <w:t xml:space="preserve"> </w:t>
      </w:r>
      <w:r w:rsidR="003D7A68">
        <w:rPr>
          <w:rFonts w:ascii="Times New Roman" w:eastAsia="Times New Roman" w:hAnsi="Times New Roman"/>
          <w:sz w:val="28"/>
          <w:szCs w:val="28"/>
          <w:lang w:eastAsia="ru-RU"/>
        </w:rPr>
        <w:t xml:space="preserve">ознак </w:t>
      </w:r>
      <w:r w:rsidRPr="00BF6174">
        <w:rPr>
          <w:rFonts w:ascii="Times New Roman" w:hAnsi="Times New Roman"/>
          <w:sz w:val="28"/>
          <w:szCs w:val="28"/>
        </w:rPr>
        <w:t>дисциплінарн</w:t>
      </w:r>
      <w:r w:rsidR="00E80F5E">
        <w:rPr>
          <w:rFonts w:ascii="Times New Roman" w:hAnsi="Times New Roman"/>
          <w:sz w:val="28"/>
          <w:szCs w:val="28"/>
        </w:rPr>
        <w:t>их</w:t>
      </w:r>
      <w:r w:rsidRPr="00BF6174">
        <w:rPr>
          <w:rFonts w:ascii="Times New Roman" w:hAnsi="Times New Roman"/>
          <w:sz w:val="28"/>
          <w:szCs w:val="28"/>
        </w:rPr>
        <w:t xml:space="preserve"> проступк</w:t>
      </w:r>
      <w:r w:rsidR="00E80F5E">
        <w:rPr>
          <w:rFonts w:ascii="Times New Roman" w:hAnsi="Times New Roman"/>
          <w:sz w:val="28"/>
          <w:szCs w:val="28"/>
        </w:rPr>
        <w:t>ів</w:t>
      </w:r>
      <w:r w:rsidRPr="00BF6174">
        <w:rPr>
          <w:rFonts w:ascii="Times New Roman" w:hAnsi="Times New Roman"/>
          <w:sz w:val="28"/>
          <w:szCs w:val="28"/>
        </w:rPr>
        <w:t xml:space="preserve">, </w:t>
      </w:r>
      <w:r w:rsidR="007C69AA" w:rsidRPr="00BF6174">
        <w:rPr>
          <w:rFonts w:ascii="Times New Roman" w:hAnsi="Times New Roman"/>
          <w:sz w:val="28"/>
          <w:szCs w:val="28"/>
          <w:shd w:val="clear" w:color="auto" w:fill="FFFFFF"/>
        </w:rPr>
        <w:t>передбачен</w:t>
      </w:r>
      <w:r w:rsidR="00E80F5E">
        <w:rPr>
          <w:rFonts w:ascii="Times New Roman" w:hAnsi="Times New Roman"/>
          <w:sz w:val="28"/>
          <w:szCs w:val="28"/>
          <w:shd w:val="clear" w:color="auto" w:fill="FFFFFF"/>
        </w:rPr>
        <w:t>их під</w:t>
      </w:r>
      <w:r w:rsidR="007C69AA" w:rsidRPr="00BF6174">
        <w:rPr>
          <w:rFonts w:ascii="Times New Roman" w:hAnsi="Times New Roman"/>
          <w:sz w:val="28"/>
          <w:szCs w:val="28"/>
          <w:shd w:val="clear" w:color="auto" w:fill="FFFFFF"/>
        </w:rPr>
        <w:t>пункт</w:t>
      </w:r>
      <w:r w:rsidR="00E80F5E">
        <w:rPr>
          <w:rFonts w:ascii="Times New Roman" w:hAnsi="Times New Roman"/>
          <w:sz w:val="28"/>
          <w:szCs w:val="28"/>
          <w:shd w:val="clear" w:color="auto" w:fill="FFFFFF"/>
        </w:rPr>
        <w:t>ами «а», «б» пункту 1</w:t>
      </w:r>
      <w:r w:rsidR="007C69AA" w:rsidRPr="00BF6174">
        <w:rPr>
          <w:rFonts w:ascii="Times New Roman" w:hAnsi="Times New Roman"/>
          <w:sz w:val="28"/>
          <w:szCs w:val="28"/>
          <w:shd w:val="clear" w:color="auto" w:fill="FFFFFF"/>
        </w:rPr>
        <w:t xml:space="preserve"> частини першої статті 106 Закону України «Про судоустрій і статус суддів»</w:t>
      </w:r>
      <w:r w:rsidR="00B11C64" w:rsidRPr="00BF6174">
        <w:rPr>
          <w:rFonts w:ascii="Times New Roman" w:hAnsi="Times New Roman"/>
          <w:sz w:val="28"/>
          <w:szCs w:val="28"/>
          <w:shd w:val="clear" w:color="auto" w:fill="FFFFFF"/>
        </w:rPr>
        <w:t xml:space="preserve"> (</w:t>
      </w:r>
      <w:r w:rsidR="00E80F5E">
        <w:rPr>
          <w:rFonts w:ascii="Times New Roman" w:hAnsi="Times New Roman"/>
          <w:sz w:val="28"/>
          <w:szCs w:val="28"/>
          <w:shd w:val="clear" w:color="auto" w:fill="FFFFFF"/>
        </w:rPr>
        <w:t>істотне порушення</w:t>
      </w:r>
      <w:r w:rsidR="00E80F5E" w:rsidRPr="00E80F5E">
        <w:rPr>
          <w:rFonts w:ascii="Times New Roman" w:hAnsi="Times New Roman"/>
          <w:sz w:val="28"/>
          <w:szCs w:val="28"/>
          <w:shd w:val="clear" w:color="auto" w:fill="FFFFFF"/>
        </w:rPr>
        <w:t xml:space="preserve">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незазначення в судовому рішенні мотивів прийняття або відхилення аргументів сторін щодо суті спору).</w:t>
      </w:r>
    </w:p>
    <w:p w:rsidR="00E61F3D" w:rsidRDefault="00E61F3D" w:rsidP="00E61F3D">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w:t>
      </w:r>
      <w:r w:rsidRPr="00E61F3D">
        <w:rPr>
          <w:rFonts w:ascii="Times New Roman" w:eastAsia="Times New Roman" w:hAnsi="Times New Roman"/>
          <w:sz w:val="28"/>
          <w:szCs w:val="28"/>
        </w:rPr>
        <w:lastRenderedPageBreak/>
        <w:t>інспектор</w:t>
      </w:r>
      <w:r w:rsidR="00560319">
        <w:rPr>
          <w:rFonts w:ascii="Times New Roman" w:eastAsia="Times New Roman" w:hAnsi="Times New Roman"/>
          <w:sz w:val="28"/>
          <w:szCs w:val="28"/>
        </w:rPr>
        <w:t>ові</w:t>
      </w:r>
      <w:r w:rsidRPr="00E61F3D">
        <w:rPr>
          <w:rFonts w:ascii="Times New Roman" w:eastAsia="Times New Roman" w:hAnsi="Times New Roman"/>
          <w:sz w:val="28"/>
          <w:szCs w:val="28"/>
        </w:rPr>
        <w:t xml:space="preserve"> Вищої ради правосуддя, який також </w:t>
      </w:r>
      <w:r w:rsidR="00560319" w:rsidRPr="00E61F3D">
        <w:rPr>
          <w:rFonts w:ascii="Times New Roman" w:eastAsia="Times New Roman" w:hAnsi="Times New Roman"/>
          <w:sz w:val="28"/>
          <w:szCs w:val="28"/>
        </w:rPr>
        <w:t xml:space="preserve">є </w:t>
      </w:r>
      <w:r w:rsidRPr="00E61F3D">
        <w:rPr>
          <w:rFonts w:ascii="Times New Roman" w:eastAsia="Times New Roman" w:hAnsi="Times New Roman"/>
          <w:sz w:val="28"/>
          <w:szCs w:val="28"/>
        </w:rPr>
        <w:t>учасником дисциплінарної справи.</w:t>
      </w:r>
    </w:p>
    <w:p w:rsidR="00E61F3D" w:rsidRPr="00E61F3D" w:rsidRDefault="00560319" w:rsidP="00E61F3D">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Із</w:t>
      </w:r>
      <w:r w:rsidR="00E61F3D" w:rsidRPr="00E61F3D">
        <w:rPr>
          <w:rFonts w:ascii="Times New Roman" w:eastAsia="Times New Roman" w:hAnsi="Times New Roman"/>
          <w:sz w:val="28"/>
          <w:szCs w:val="28"/>
        </w:rPr>
        <w:t xml:space="preserve"> набрання</w:t>
      </w:r>
      <w:r>
        <w:rPr>
          <w:rFonts w:ascii="Times New Roman" w:eastAsia="Times New Roman" w:hAnsi="Times New Roman"/>
          <w:sz w:val="28"/>
          <w:szCs w:val="28"/>
        </w:rPr>
        <w:t>м чинності цим З</w:t>
      </w:r>
      <w:r w:rsidR="00E61F3D" w:rsidRPr="00E61F3D">
        <w:rPr>
          <w:rFonts w:ascii="Times New Roman" w:eastAsia="Times New Roman" w:hAnsi="Times New Roman"/>
          <w:sz w:val="28"/>
          <w:szCs w:val="28"/>
        </w:rPr>
        <w:t>аконом здійснення дисциплінарних проваджень щодо суддів було зупинено.</w:t>
      </w:r>
    </w:p>
    <w:p w:rsidR="00E61F3D" w:rsidRPr="00E61F3D" w:rsidRDefault="00E61F3D" w:rsidP="00E61F3D">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 xml:space="preserve">З 19 жовтня 2023 року у зв’язку з </w:t>
      </w:r>
      <w:r w:rsidR="00560319">
        <w:rPr>
          <w:rFonts w:ascii="Times New Roman" w:eastAsia="Times New Roman" w:hAnsi="Times New Roman"/>
          <w:sz w:val="28"/>
          <w:szCs w:val="28"/>
        </w:rPr>
        <w:t>ухваленням з</w:t>
      </w:r>
      <w:r w:rsidRPr="00E61F3D">
        <w:rPr>
          <w:rFonts w:ascii="Times New Roman" w:eastAsia="Times New Roman" w:hAnsi="Times New Roman"/>
          <w:sz w:val="28"/>
          <w:szCs w:val="28"/>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44BA7">
        <w:rPr>
          <w:rFonts w:ascii="Times New Roman" w:eastAsia="Times New Roman" w:hAnsi="Times New Roman"/>
          <w:sz w:val="28"/>
          <w:szCs w:val="28"/>
        </w:rPr>
        <w:t xml:space="preserve">                   </w:t>
      </w:r>
      <w:r w:rsidRPr="00E61F3D">
        <w:rPr>
          <w:rFonts w:ascii="Times New Roman" w:eastAsia="Times New Roman" w:hAnsi="Times New Roman"/>
          <w:sz w:val="28"/>
          <w:szCs w:val="28"/>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E61F3D" w:rsidRDefault="00E61F3D" w:rsidP="00E61F3D">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Відповідно до пункту 23</w:t>
      </w:r>
      <w:r w:rsidRPr="00E61F3D">
        <w:rPr>
          <w:rFonts w:ascii="Times New Roman" w:eastAsia="Times New Roman" w:hAnsi="Times New Roman"/>
          <w:sz w:val="28"/>
          <w:szCs w:val="28"/>
          <w:vertAlign w:val="superscript"/>
        </w:rPr>
        <w:t>7</w:t>
      </w:r>
      <w:r w:rsidRPr="00E61F3D">
        <w:rPr>
          <w:rFonts w:ascii="Times New Roman" w:eastAsia="Times New Roman" w:hAnsi="Times New Roman"/>
          <w:sz w:val="28"/>
          <w:szCs w:val="28"/>
        </w:rPr>
        <w:t xml:space="preserve"> Розділу ІІІ «Прикінцеві та перехідні положення»</w:t>
      </w:r>
      <w:r w:rsidR="00560319">
        <w:rPr>
          <w:rFonts w:ascii="Times New Roman" w:eastAsia="Times New Roman" w:hAnsi="Times New Roman"/>
          <w:sz w:val="28"/>
          <w:szCs w:val="28"/>
        </w:rPr>
        <w:t xml:space="preserve"> </w:t>
      </w:r>
      <w:r w:rsidRPr="00E61F3D">
        <w:rPr>
          <w:rFonts w:ascii="Times New Roman" w:eastAsia="Times New Roman" w:hAnsi="Times New Roman"/>
          <w:sz w:val="28"/>
          <w:szCs w:val="28"/>
        </w:rPr>
        <w:t>Закону</w:t>
      </w:r>
      <w:r w:rsidR="00560319">
        <w:rPr>
          <w:rFonts w:ascii="Times New Roman" w:eastAsia="Times New Roman" w:hAnsi="Times New Roman"/>
          <w:sz w:val="28"/>
          <w:szCs w:val="28"/>
        </w:rPr>
        <w:t xml:space="preserve"> </w:t>
      </w:r>
      <w:r w:rsidR="00B44BA7">
        <w:rPr>
          <w:rFonts w:ascii="Times New Roman" w:eastAsia="Times New Roman" w:hAnsi="Times New Roman"/>
          <w:sz w:val="28"/>
          <w:szCs w:val="28"/>
        </w:rPr>
        <w:t>України «Про Вищу раду правосуддя»</w:t>
      </w:r>
      <w:r w:rsidRPr="00E61F3D">
        <w:rPr>
          <w:rFonts w:ascii="Times New Roman" w:eastAsia="Times New Roman" w:hAnsi="Times New Roman"/>
          <w:sz w:val="28"/>
          <w:szCs w:val="28"/>
        </w:rPr>
        <w:t>,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61F3D" w:rsidRPr="00E61F3D" w:rsidRDefault="00E61F3D" w:rsidP="00E61F3D">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ab/>
        <w:t>Наразі служба дисциплінарних інспекторів Вищої ради правосуддя не сформована та не розпочала свою роботу.</w:t>
      </w:r>
    </w:p>
    <w:p w:rsidR="00E61F3D" w:rsidRPr="00E61F3D" w:rsidRDefault="00E61F3D" w:rsidP="00E61F3D">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19 жовтня 2023 року Вищ</w:t>
      </w:r>
      <w:r w:rsidR="00560319">
        <w:rPr>
          <w:rFonts w:ascii="Times New Roman" w:eastAsia="Times New Roman" w:hAnsi="Times New Roman"/>
          <w:sz w:val="28"/>
          <w:szCs w:val="28"/>
        </w:rPr>
        <w:t>а</w:t>
      </w:r>
      <w:r w:rsidRPr="00E61F3D">
        <w:rPr>
          <w:rFonts w:ascii="Times New Roman" w:eastAsia="Times New Roman" w:hAnsi="Times New Roman"/>
          <w:sz w:val="28"/>
          <w:szCs w:val="28"/>
        </w:rPr>
        <w:t xml:space="preserve"> рад</w:t>
      </w:r>
      <w:r w:rsidR="00560319">
        <w:rPr>
          <w:rFonts w:ascii="Times New Roman" w:eastAsia="Times New Roman" w:hAnsi="Times New Roman"/>
          <w:sz w:val="28"/>
          <w:szCs w:val="28"/>
        </w:rPr>
        <w:t>а</w:t>
      </w:r>
      <w:r w:rsidRPr="00E61F3D">
        <w:rPr>
          <w:rFonts w:ascii="Times New Roman" w:eastAsia="Times New Roman" w:hAnsi="Times New Roman"/>
          <w:sz w:val="28"/>
          <w:szCs w:val="28"/>
        </w:rPr>
        <w:t xml:space="preserve"> правосуддя </w:t>
      </w:r>
      <w:r w:rsidR="00560319">
        <w:rPr>
          <w:rFonts w:ascii="Times New Roman" w:eastAsia="Times New Roman" w:hAnsi="Times New Roman"/>
          <w:sz w:val="28"/>
          <w:szCs w:val="28"/>
        </w:rPr>
        <w:t>ухвалила</w:t>
      </w:r>
      <w:r w:rsidRPr="00E61F3D">
        <w:rPr>
          <w:rFonts w:ascii="Times New Roman" w:eastAsia="Times New Roman" w:hAnsi="Times New Roman"/>
          <w:sz w:val="28"/>
          <w:szCs w:val="28"/>
        </w:rPr>
        <w:t xml:space="preserve"> рішення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E80F5E" w:rsidRDefault="00140BDF" w:rsidP="00E61F3D">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На підставі п</w:t>
      </w:r>
      <w:r w:rsidR="00E61F3D" w:rsidRPr="00E61F3D">
        <w:rPr>
          <w:rFonts w:ascii="Times New Roman" w:eastAsia="Times New Roman" w:hAnsi="Times New Roman"/>
          <w:sz w:val="28"/>
          <w:szCs w:val="28"/>
        </w:rPr>
        <w:t>ротокол</w:t>
      </w:r>
      <w:r>
        <w:rPr>
          <w:rFonts w:ascii="Times New Roman" w:eastAsia="Times New Roman" w:hAnsi="Times New Roman"/>
          <w:sz w:val="28"/>
          <w:szCs w:val="28"/>
        </w:rPr>
        <w:t>у</w:t>
      </w:r>
      <w:r w:rsidR="00E61F3D" w:rsidRPr="00E61F3D">
        <w:rPr>
          <w:rFonts w:ascii="Times New Roman" w:eastAsia="Times New Roman" w:hAnsi="Times New Roman"/>
          <w:sz w:val="28"/>
          <w:szCs w:val="28"/>
        </w:rPr>
        <w:t xml:space="preserve"> автоматизованого визначення чле</w:t>
      </w:r>
      <w:r w:rsidR="00E61F3D">
        <w:rPr>
          <w:rFonts w:ascii="Times New Roman" w:eastAsia="Times New Roman" w:hAnsi="Times New Roman"/>
          <w:sz w:val="28"/>
          <w:szCs w:val="28"/>
        </w:rPr>
        <w:t>на  Вищої ради правосуддя</w:t>
      </w:r>
      <w:r>
        <w:rPr>
          <w:rFonts w:ascii="Times New Roman" w:eastAsia="Times New Roman" w:hAnsi="Times New Roman"/>
          <w:sz w:val="28"/>
          <w:szCs w:val="28"/>
        </w:rPr>
        <w:t xml:space="preserve"> </w:t>
      </w:r>
      <w:r w:rsidR="00E61F3D">
        <w:rPr>
          <w:rFonts w:ascii="Times New Roman" w:eastAsia="Times New Roman" w:hAnsi="Times New Roman"/>
          <w:sz w:val="28"/>
          <w:szCs w:val="28"/>
        </w:rPr>
        <w:t>від 1</w:t>
      </w:r>
      <w:r w:rsidR="00E61F3D" w:rsidRPr="00E61F3D">
        <w:rPr>
          <w:rFonts w:ascii="Times New Roman" w:eastAsia="Times New Roman" w:hAnsi="Times New Roman"/>
          <w:sz w:val="28"/>
          <w:szCs w:val="28"/>
        </w:rPr>
        <w:t xml:space="preserve"> листопада 2023 року дисциплінарну справу щодо судді Межівського районного суду Дніпропетровської області Юр’єва</w:t>
      </w:r>
      <w:r w:rsidR="00E61F3D">
        <w:rPr>
          <w:rFonts w:ascii="Times New Roman" w:eastAsia="Times New Roman" w:hAnsi="Times New Roman"/>
          <w:sz w:val="28"/>
          <w:szCs w:val="28"/>
        </w:rPr>
        <w:t xml:space="preserve"> О.Ю.</w:t>
      </w:r>
      <w:r w:rsidR="00E61F3D" w:rsidRPr="00E61F3D">
        <w:rPr>
          <w:rFonts w:ascii="Times New Roman" w:eastAsia="Times New Roman" w:hAnsi="Times New Roman"/>
          <w:sz w:val="28"/>
          <w:szCs w:val="28"/>
        </w:rPr>
        <w:t xml:space="preserve"> передано для підготовки до </w:t>
      </w:r>
      <w:r w:rsidR="005A52C9">
        <w:rPr>
          <w:rFonts w:ascii="Times New Roman" w:eastAsia="Times New Roman" w:hAnsi="Times New Roman"/>
          <w:sz w:val="28"/>
          <w:szCs w:val="28"/>
        </w:rPr>
        <w:t>розгляду Дисциплінарною палатою члену Третьої Дисциплінарної палати Вищої ради правосуддя Кандзюбі О.В.</w:t>
      </w:r>
    </w:p>
    <w:p w:rsidR="006530D9" w:rsidRDefault="005370CC" w:rsidP="00FC0E98">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Третя</w:t>
      </w:r>
      <w:r w:rsidR="006530D9" w:rsidRPr="00BF6174">
        <w:rPr>
          <w:rFonts w:ascii="Times New Roman" w:eastAsia="Times New Roman" w:hAnsi="Times New Roman"/>
          <w:sz w:val="28"/>
          <w:szCs w:val="28"/>
        </w:rPr>
        <w:t xml:space="preserve"> Дисциплінарна палата </w:t>
      </w:r>
      <w:r w:rsidR="00560319">
        <w:rPr>
          <w:rFonts w:ascii="Times New Roman" w:eastAsia="Times New Roman" w:hAnsi="Times New Roman"/>
          <w:sz w:val="28"/>
          <w:szCs w:val="28"/>
        </w:rPr>
        <w:t xml:space="preserve">Вищої ради правосуддя </w:t>
      </w:r>
      <w:r w:rsidR="006530D9" w:rsidRPr="00BF6174">
        <w:rPr>
          <w:rFonts w:ascii="Times New Roman" w:eastAsia="Times New Roman" w:hAnsi="Times New Roman"/>
          <w:sz w:val="28"/>
          <w:szCs w:val="28"/>
        </w:rPr>
        <w:t xml:space="preserve">своєчасно </w:t>
      </w:r>
      <w:r w:rsidR="00560319">
        <w:rPr>
          <w:rFonts w:ascii="Times New Roman" w:eastAsia="Times New Roman" w:hAnsi="Times New Roman"/>
          <w:sz w:val="28"/>
          <w:szCs w:val="28"/>
        </w:rPr>
        <w:t>й у</w:t>
      </w:r>
      <w:r w:rsidR="006530D9" w:rsidRPr="00BF6174">
        <w:rPr>
          <w:rFonts w:ascii="Times New Roman" w:eastAsia="Times New Roman" w:hAnsi="Times New Roman"/>
          <w:sz w:val="28"/>
          <w:szCs w:val="28"/>
        </w:rPr>
        <w:t xml:space="preserve"> належни</w:t>
      </w:r>
      <w:r w:rsidR="00560319">
        <w:rPr>
          <w:rFonts w:ascii="Times New Roman" w:eastAsia="Times New Roman" w:hAnsi="Times New Roman"/>
          <w:sz w:val="28"/>
          <w:szCs w:val="28"/>
        </w:rPr>
        <w:t>й</w:t>
      </w:r>
      <w:r w:rsidR="006530D9" w:rsidRPr="00BF6174">
        <w:rPr>
          <w:rFonts w:ascii="Times New Roman" w:eastAsia="Times New Roman" w:hAnsi="Times New Roman"/>
          <w:sz w:val="28"/>
          <w:szCs w:val="28"/>
        </w:rPr>
        <w:t xml:space="preserve"> </w:t>
      </w:r>
      <w:r w:rsidR="00560319">
        <w:rPr>
          <w:rFonts w:ascii="Times New Roman" w:eastAsia="Times New Roman" w:hAnsi="Times New Roman"/>
          <w:sz w:val="28"/>
          <w:szCs w:val="28"/>
        </w:rPr>
        <w:t xml:space="preserve">спосіб </w:t>
      </w:r>
      <w:r w:rsidR="006530D9" w:rsidRPr="00BF6174">
        <w:rPr>
          <w:rFonts w:ascii="Times New Roman" w:eastAsia="Times New Roman" w:hAnsi="Times New Roman"/>
          <w:sz w:val="28"/>
          <w:szCs w:val="28"/>
        </w:rPr>
        <w:t xml:space="preserve">повідомила суддю </w:t>
      </w:r>
      <w:r>
        <w:rPr>
          <w:rFonts w:ascii="Times New Roman" w:eastAsia="Times New Roman" w:hAnsi="Times New Roman"/>
          <w:sz w:val="28"/>
          <w:szCs w:val="28"/>
        </w:rPr>
        <w:t>Юр’єва О.Ю.</w:t>
      </w:r>
      <w:r w:rsidR="006530D9" w:rsidRPr="00BF6174">
        <w:rPr>
          <w:rFonts w:ascii="Times New Roman" w:eastAsia="Times New Roman" w:hAnsi="Times New Roman"/>
          <w:sz w:val="28"/>
          <w:szCs w:val="28"/>
        </w:rPr>
        <w:t xml:space="preserve"> та скаржника </w:t>
      </w:r>
      <w:r>
        <w:rPr>
          <w:rFonts w:ascii="Times New Roman" w:eastAsia="Times New Roman" w:hAnsi="Times New Roman"/>
          <w:sz w:val="28"/>
          <w:szCs w:val="28"/>
        </w:rPr>
        <w:t xml:space="preserve">Маселка Р.А. </w:t>
      </w:r>
      <w:r w:rsidR="006530D9" w:rsidRPr="00BF6174">
        <w:rPr>
          <w:rFonts w:ascii="Times New Roman" w:eastAsia="Times New Roman" w:hAnsi="Times New Roman"/>
          <w:sz w:val="28"/>
          <w:szCs w:val="28"/>
        </w:rPr>
        <w:t xml:space="preserve">про дату </w:t>
      </w:r>
      <w:r w:rsidR="00560319">
        <w:rPr>
          <w:rFonts w:ascii="Times New Roman" w:eastAsia="Times New Roman" w:hAnsi="Times New Roman"/>
          <w:sz w:val="28"/>
          <w:szCs w:val="28"/>
        </w:rPr>
        <w:t>та</w:t>
      </w:r>
      <w:r w:rsidR="006530D9" w:rsidRPr="00BF6174">
        <w:rPr>
          <w:rFonts w:ascii="Times New Roman" w:eastAsia="Times New Roman" w:hAnsi="Times New Roman"/>
          <w:sz w:val="28"/>
          <w:szCs w:val="28"/>
        </w:rPr>
        <w:t xml:space="preserve"> час розгляду дисциплінарної справи</w:t>
      </w:r>
      <w:r w:rsidR="00560319">
        <w:rPr>
          <w:rFonts w:ascii="Times New Roman" w:eastAsia="Times New Roman" w:hAnsi="Times New Roman"/>
          <w:sz w:val="28"/>
          <w:szCs w:val="28"/>
        </w:rPr>
        <w:t>,</w:t>
      </w:r>
      <w:r w:rsidR="006530D9" w:rsidRPr="00BF6174">
        <w:rPr>
          <w:rFonts w:ascii="Times New Roman" w:eastAsia="Times New Roman" w:hAnsi="Times New Roman"/>
          <w:sz w:val="28"/>
          <w:szCs w:val="28"/>
        </w:rPr>
        <w:t xml:space="preserve"> надісла</w:t>
      </w:r>
      <w:r w:rsidR="00560319">
        <w:rPr>
          <w:rFonts w:ascii="Times New Roman" w:eastAsia="Times New Roman" w:hAnsi="Times New Roman"/>
          <w:sz w:val="28"/>
          <w:szCs w:val="28"/>
        </w:rPr>
        <w:t>вши</w:t>
      </w:r>
      <w:r w:rsidR="006530D9" w:rsidRPr="00BF6174">
        <w:rPr>
          <w:rFonts w:ascii="Times New Roman" w:eastAsia="Times New Roman" w:hAnsi="Times New Roman"/>
          <w:sz w:val="28"/>
          <w:szCs w:val="28"/>
        </w:rPr>
        <w:t xml:space="preserve"> письмов</w:t>
      </w:r>
      <w:r w:rsidR="00560319">
        <w:rPr>
          <w:rFonts w:ascii="Times New Roman" w:eastAsia="Times New Roman" w:hAnsi="Times New Roman"/>
          <w:sz w:val="28"/>
          <w:szCs w:val="28"/>
        </w:rPr>
        <w:t>і</w:t>
      </w:r>
      <w:r w:rsidR="006530D9" w:rsidRPr="00BF6174">
        <w:rPr>
          <w:rFonts w:ascii="Times New Roman" w:eastAsia="Times New Roman" w:hAnsi="Times New Roman"/>
          <w:sz w:val="28"/>
          <w:szCs w:val="28"/>
        </w:rPr>
        <w:t xml:space="preserve"> запрошен</w:t>
      </w:r>
      <w:r w:rsidR="00560319">
        <w:rPr>
          <w:rFonts w:ascii="Times New Roman" w:eastAsia="Times New Roman" w:hAnsi="Times New Roman"/>
          <w:sz w:val="28"/>
          <w:szCs w:val="28"/>
        </w:rPr>
        <w:t>ня</w:t>
      </w:r>
      <w:r w:rsidR="006530D9" w:rsidRPr="00BF6174">
        <w:rPr>
          <w:rFonts w:ascii="Times New Roman" w:eastAsia="Times New Roman" w:hAnsi="Times New Roman"/>
          <w:sz w:val="28"/>
          <w:szCs w:val="28"/>
        </w:rPr>
        <w:t xml:space="preserve"> для участі </w:t>
      </w:r>
      <w:r w:rsidR="00560319">
        <w:rPr>
          <w:rFonts w:ascii="Times New Roman" w:eastAsia="Times New Roman" w:hAnsi="Times New Roman"/>
          <w:sz w:val="28"/>
          <w:szCs w:val="28"/>
        </w:rPr>
        <w:t xml:space="preserve">в </w:t>
      </w:r>
      <w:r w:rsidR="006530D9" w:rsidRPr="00BF6174">
        <w:rPr>
          <w:rFonts w:ascii="Times New Roman" w:eastAsia="Times New Roman" w:hAnsi="Times New Roman"/>
          <w:sz w:val="28"/>
          <w:szCs w:val="28"/>
        </w:rPr>
        <w:t xml:space="preserve">засіданні дисциплінарного органу на адреси, </w:t>
      </w:r>
      <w:r w:rsidR="00560319">
        <w:rPr>
          <w:rFonts w:ascii="Times New Roman" w:eastAsia="Times New Roman" w:hAnsi="Times New Roman"/>
          <w:sz w:val="28"/>
          <w:szCs w:val="28"/>
        </w:rPr>
        <w:t xml:space="preserve">що містять </w:t>
      </w:r>
      <w:r w:rsidR="006530D9" w:rsidRPr="00BF6174">
        <w:rPr>
          <w:rFonts w:ascii="Times New Roman" w:eastAsia="Times New Roman" w:hAnsi="Times New Roman"/>
          <w:sz w:val="28"/>
          <w:szCs w:val="28"/>
        </w:rPr>
        <w:t>матеріал</w:t>
      </w:r>
      <w:r w:rsidR="00560319">
        <w:rPr>
          <w:rFonts w:ascii="Times New Roman" w:eastAsia="Times New Roman" w:hAnsi="Times New Roman"/>
          <w:sz w:val="28"/>
          <w:szCs w:val="28"/>
        </w:rPr>
        <w:t>и</w:t>
      </w:r>
      <w:r w:rsidR="006530D9" w:rsidRPr="00BF6174">
        <w:rPr>
          <w:rFonts w:ascii="Times New Roman" w:eastAsia="Times New Roman" w:hAnsi="Times New Roman"/>
          <w:sz w:val="28"/>
          <w:szCs w:val="28"/>
        </w:rPr>
        <w:t xml:space="preserve"> дисциплінарної справи, та оприлюдн</w:t>
      </w:r>
      <w:r w:rsidR="00560319">
        <w:rPr>
          <w:rFonts w:ascii="Times New Roman" w:eastAsia="Times New Roman" w:hAnsi="Times New Roman"/>
          <w:sz w:val="28"/>
          <w:szCs w:val="28"/>
        </w:rPr>
        <w:t>ивши</w:t>
      </w:r>
      <w:r w:rsidR="006530D9" w:rsidRPr="00BF6174">
        <w:rPr>
          <w:rFonts w:ascii="Times New Roman" w:eastAsia="Times New Roman" w:hAnsi="Times New Roman"/>
          <w:sz w:val="28"/>
          <w:szCs w:val="28"/>
        </w:rPr>
        <w:t xml:space="preserve"> відповідн</w:t>
      </w:r>
      <w:r w:rsidR="00560319">
        <w:rPr>
          <w:rFonts w:ascii="Times New Roman" w:eastAsia="Times New Roman" w:hAnsi="Times New Roman"/>
          <w:sz w:val="28"/>
          <w:szCs w:val="28"/>
        </w:rPr>
        <w:t>і</w:t>
      </w:r>
      <w:r w:rsidR="006530D9" w:rsidRPr="00BF6174">
        <w:rPr>
          <w:rFonts w:ascii="Times New Roman" w:eastAsia="Times New Roman" w:hAnsi="Times New Roman"/>
          <w:sz w:val="28"/>
          <w:szCs w:val="28"/>
        </w:rPr>
        <w:t xml:space="preserve"> запрошен</w:t>
      </w:r>
      <w:r w:rsidR="00560319">
        <w:rPr>
          <w:rFonts w:ascii="Times New Roman" w:eastAsia="Times New Roman" w:hAnsi="Times New Roman"/>
          <w:sz w:val="28"/>
          <w:szCs w:val="28"/>
        </w:rPr>
        <w:t>ня</w:t>
      </w:r>
      <w:r w:rsidR="006530D9" w:rsidRPr="00BF6174">
        <w:rPr>
          <w:rFonts w:ascii="Times New Roman" w:eastAsia="Times New Roman" w:hAnsi="Times New Roman"/>
          <w:sz w:val="28"/>
          <w:szCs w:val="28"/>
        </w:rPr>
        <w:t xml:space="preserve"> на офіційному вебсайті Вищої ради правосуддя.</w:t>
      </w:r>
    </w:p>
    <w:p w:rsidR="005370CC" w:rsidRPr="00560319" w:rsidRDefault="00560319" w:rsidP="00FC0E98">
      <w:pPr>
        <w:spacing w:after="0"/>
        <w:ind w:firstLine="567"/>
        <w:jc w:val="both"/>
        <w:rPr>
          <w:rFonts w:ascii="Times New Roman" w:eastAsia="Times New Roman" w:hAnsi="Times New Roman"/>
          <w:sz w:val="28"/>
          <w:szCs w:val="28"/>
        </w:rPr>
      </w:pPr>
      <w:r w:rsidRPr="00560319">
        <w:rPr>
          <w:rFonts w:ascii="Times New Roman" w:eastAsia="Times New Roman" w:hAnsi="Times New Roman"/>
          <w:sz w:val="28"/>
          <w:szCs w:val="28"/>
        </w:rPr>
        <w:t xml:space="preserve">13 грудня </w:t>
      </w:r>
      <w:r w:rsidR="00B11C64" w:rsidRPr="00560319">
        <w:rPr>
          <w:rFonts w:ascii="Times New Roman" w:eastAsia="Times New Roman" w:hAnsi="Times New Roman"/>
          <w:sz w:val="28"/>
          <w:szCs w:val="28"/>
        </w:rPr>
        <w:t>202</w:t>
      </w:r>
      <w:r w:rsidR="005370CC" w:rsidRPr="00560319">
        <w:rPr>
          <w:rFonts w:ascii="Times New Roman" w:eastAsia="Times New Roman" w:hAnsi="Times New Roman"/>
          <w:sz w:val="28"/>
          <w:szCs w:val="28"/>
        </w:rPr>
        <w:t>3</w:t>
      </w:r>
      <w:r w:rsidR="00B11C64" w:rsidRPr="00560319">
        <w:rPr>
          <w:rFonts w:ascii="Times New Roman" w:eastAsia="Times New Roman" w:hAnsi="Times New Roman"/>
          <w:sz w:val="28"/>
          <w:szCs w:val="28"/>
        </w:rPr>
        <w:t xml:space="preserve"> року </w:t>
      </w:r>
      <w:r w:rsidR="00140BDF" w:rsidRPr="00560319">
        <w:rPr>
          <w:rFonts w:ascii="Times New Roman" w:eastAsia="Times New Roman" w:hAnsi="Times New Roman"/>
          <w:sz w:val="28"/>
          <w:szCs w:val="28"/>
        </w:rPr>
        <w:t>суддя Юр’єв О.Ю.</w:t>
      </w:r>
      <w:r w:rsidR="00140BDF">
        <w:rPr>
          <w:rFonts w:ascii="Times New Roman" w:eastAsia="Times New Roman" w:hAnsi="Times New Roman"/>
          <w:sz w:val="28"/>
          <w:szCs w:val="28"/>
        </w:rPr>
        <w:t xml:space="preserve"> </w:t>
      </w:r>
      <w:r w:rsidR="00140BDF" w:rsidRPr="00560319">
        <w:rPr>
          <w:rFonts w:ascii="Times New Roman" w:eastAsia="Times New Roman" w:hAnsi="Times New Roman"/>
          <w:sz w:val="28"/>
          <w:szCs w:val="28"/>
        </w:rPr>
        <w:t xml:space="preserve">прибув </w:t>
      </w:r>
      <w:r w:rsidR="00B11C64" w:rsidRPr="00560319">
        <w:rPr>
          <w:rFonts w:ascii="Times New Roman" w:eastAsia="Times New Roman" w:hAnsi="Times New Roman"/>
          <w:sz w:val="28"/>
          <w:szCs w:val="28"/>
        </w:rPr>
        <w:t xml:space="preserve">на засідання </w:t>
      </w:r>
      <w:r w:rsidR="005370CC" w:rsidRPr="00560319">
        <w:rPr>
          <w:rFonts w:ascii="Times New Roman" w:eastAsia="Times New Roman" w:hAnsi="Times New Roman"/>
          <w:sz w:val="28"/>
          <w:szCs w:val="28"/>
        </w:rPr>
        <w:t>Третьої</w:t>
      </w:r>
      <w:r w:rsidR="00B11C64" w:rsidRPr="00560319">
        <w:rPr>
          <w:rFonts w:ascii="Times New Roman" w:eastAsia="Times New Roman" w:hAnsi="Times New Roman"/>
          <w:sz w:val="28"/>
          <w:szCs w:val="28"/>
        </w:rPr>
        <w:t xml:space="preserve"> Дисциплінарної палати </w:t>
      </w:r>
      <w:r w:rsidRPr="00560319">
        <w:rPr>
          <w:rFonts w:ascii="Times New Roman" w:eastAsia="Times New Roman" w:hAnsi="Times New Roman"/>
          <w:sz w:val="28"/>
          <w:szCs w:val="28"/>
        </w:rPr>
        <w:t>Вищої ради правосуддя</w:t>
      </w:r>
      <w:r w:rsidR="00140BDF">
        <w:rPr>
          <w:rFonts w:ascii="Times New Roman" w:eastAsia="Times New Roman" w:hAnsi="Times New Roman"/>
          <w:sz w:val="28"/>
          <w:szCs w:val="28"/>
        </w:rPr>
        <w:t xml:space="preserve"> та</w:t>
      </w:r>
      <w:r>
        <w:rPr>
          <w:rFonts w:ascii="Times New Roman" w:eastAsia="Times New Roman" w:hAnsi="Times New Roman"/>
          <w:sz w:val="28"/>
          <w:szCs w:val="28"/>
        </w:rPr>
        <w:t xml:space="preserve"> надав усні пояснення щодо викладених у дисциплінарній скарзі обставин.</w:t>
      </w:r>
      <w:r w:rsidR="005370CC" w:rsidRPr="00560319">
        <w:rPr>
          <w:rFonts w:ascii="Times New Roman" w:eastAsia="Times New Roman" w:hAnsi="Times New Roman"/>
          <w:sz w:val="28"/>
          <w:szCs w:val="28"/>
        </w:rPr>
        <w:t xml:space="preserve"> </w:t>
      </w:r>
      <w:r w:rsidR="00496C86">
        <w:rPr>
          <w:rFonts w:ascii="Times New Roman" w:eastAsia="Times New Roman" w:hAnsi="Times New Roman"/>
          <w:sz w:val="28"/>
          <w:szCs w:val="28"/>
        </w:rPr>
        <w:t>Скаржник Маселко Р.А. у засідання Третьої Дисциплінарної палати Вищої ради правосуддя не прибув.</w:t>
      </w:r>
    </w:p>
    <w:p w:rsidR="009A32A7" w:rsidRDefault="001B240A" w:rsidP="00FC0E98">
      <w:pPr>
        <w:pStyle w:val="af2"/>
        <w:spacing w:after="0" w:line="276" w:lineRule="auto"/>
        <w:ind w:firstLine="567"/>
        <w:contextualSpacing/>
        <w:jc w:val="both"/>
        <w:rPr>
          <w:rFonts w:ascii="Times New Roman" w:hAnsi="Times New Roman"/>
          <w:color w:val="auto"/>
          <w:sz w:val="28"/>
          <w:szCs w:val="28"/>
        </w:rPr>
      </w:pPr>
      <w:r w:rsidRPr="00DC5381">
        <w:rPr>
          <w:rFonts w:ascii="Times New Roman" w:hAnsi="Times New Roman"/>
          <w:color w:val="auto"/>
          <w:sz w:val="28"/>
          <w:szCs w:val="28"/>
        </w:rPr>
        <w:t xml:space="preserve">Ознайомившись </w:t>
      </w:r>
      <w:r w:rsidR="00496C86">
        <w:rPr>
          <w:rFonts w:ascii="Times New Roman" w:hAnsi="Times New Roman"/>
          <w:color w:val="auto"/>
          <w:sz w:val="28"/>
          <w:szCs w:val="28"/>
        </w:rPr>
        <w:t>і</w:t>
      </w:r>
      <w:r w:rsidRPr="00DC5381">
        <w:rPr>
          <w:rFonts w:ascii="Times New Roman" w:hAnsi="Times New Roman"/>
          <w:color w:val="auto"/>
          <w:sz w:val="28"/>
          <w:szCs w:val="28"/>
        </w:rPr>
        <w:t>з</w:t>
      </w:r>
      <w:r w:rsidR="008F27B6" w:rsidRPr="00DC5381">
        <w:rPr>
          <w:rFonts w:ascii="Times New Roman" w:hAnsi="Times New Roman"/>
          <w:color w:val="auto"/>
          <w:sz w:val="28"/>
          <w:szCs w:val="28"/>
        </w:rPr>
        <w:t xml:space="preserve"> </w:t>
      </w:r>
      <w:r w:rsidR="008904E5" w:rsidRPr="00DC5381">
        <w:rPr>
          <w:rFonts w:ascii="Times New Roman" w:hAnsi="Times New Roman"/>
          <w:color w:val="auto"/>
          <w:sz w:val="28"/>
          <w:szCs w:val="28"/>
        </w:rPr>
        <w:t xml:space="preserve">копіями </w:t>
      </w:r>
      <w:r w:rsidR="00496C86" w:rsidRPr="00DC5381">
        <w:rPr>
          <w:rFonts w:ascii="Times New Roman" w:hAnsi="Times New Roman"/>
          <w:color w:val="auto"/>
          <w:sz w:val="28"/>
          <w:szCs w:val="28"/>
        </w:rPr>
        <w:t xml:space="preserve">матеріалів </w:t>
      </w:r>
      <w:r w:rsidR="008904E5" w:rsidRPr="00DC5381">
        <w:rPr>
          <w:rFonts w:ascii="Times New Roman" w:hAnsi="Times New Roman"/>
          <w:color w:val="auto"/>
          <w:sz w:val="28"/>
          <w:szCs w:val="28"/>
        </w:rPr>
        <w:t>адміністративних</w:t>
      </w:r>
      <w:r w:rsidR="00496C86">
        <w:rPr>
          <w:rFonts w:ascii="Times New Roman" w:hAnsi="Times New Roman"/>
          <w:color w:val="auto"/>
          <w:sz w:val="28"/>
          <w:szCs w:val="28"/>
        </w:rPr>
        <w:t xml:space="preserve"> справ</w:t>
      </w:r>
      <w:r w:rsidR="008904E5" w:rsidRPr="00DC5381">
        <w:rPr>
          <w:rFonts w:ascii="Times New Roman" w:hAnsi="Times New Roman"/>
          <w:color w:val="auto"/>
          <w:sz w:val="28"/>
          <w:szCs w:val="28"/>
        </w:rPr>
        <w:t xml:space="preserve"> </w:t>
      </w:r>
      <w:r w:rsidR="00496C86">
        <w:rPr>
          <w:rFonts w:ascii="Times New Roman" w:hAnsi="Times New Roman"/>
          <w:color w:val="auto"/>
          <w:sz w:val="28"/>
          <w:szCs w:val="28"/>
        </w:rPr>
        <w:t xml:space="preserve">                                 </w:t>
      </w:r>
      <w:r w:rsidR="008F27B6" w:rsidRPr="00DC5381">
        <w:rPr>
          <w:rFonts w:ascii="Times New Roman" w:eastAsia="Times New Roman" w:hAnsi="Times New Roman"/>
          <w:color w:val="auto"/>
          <w:sz w:val="28"/>
          <w:szCs w:val="28"/>
          <w:lang w:eastAsia="ru-RU"/>
        </w:rPr>
        <w:t>№ № </w:t>
      </w:r>
      <w:r w:rsidR="008904E5" w:rsidRPr="00DC5381">
        <w:rPr>
          <w:rFonts w:ascii="Times New Roman" w:eastAsia="Times New Roman" w:hAnsi="Times New Roman"/>
          <w:color w:val="auto"/>
          <w:sz w:val="28"/>
          <w:szCs w:val="28"/>
          <w:lang w:eastAsia="ru-RU"/>
        </w:rPr>
        <w:t xml:space="preserve">181/832/19, 181/1015/19, </w:t>
      </w:r>
      <w:r w:rsidR="00496C86">
        <w:rPr>
          <w:rFonts w:ascii="Times New Roman" w:eastAsia="Times New Roman" w:hAnsi="Times New Roman"/>
          <w:color w:val="auto"/>
          <w:sz w:val="28"/>
          <w:szCs w:val="28"/>
          <w:lang w:eastAsia="ru-RU"/>
        </w:rPr>
        <w:t xml:space="preserve">усними </w:t>
      </w:r>
      <w:r w:rsidR="009A32A7" w:rsidRPr="00DC5381">
        <w:rPr>
          <w:rFonts w:ascii="Times New Roman" w:hAnsi="Times New Roman"/>
          <w:color w:val="auto"/>
          <w:sz w:val="28"/>
          <w:szCs w:val="28"/>
        </w:rPr>
        <w:t>пояснення</w:t>
      </w:r>
      <w:r w:rsidRPr="00DC5381">
        <w:rPr>
          <w:rFonts w:ascii="Times New Roman" w:hAnsi="Times New Roman"/>
          <w:color w:val="auto"/>
          <w:sz w:val="28"/>
          <w:szCs w:val="28"/>
        </w:rPr>
        <w:t>ми</w:t>
      </w:r>
      <w:r w:rsidR="009A32A7" w:rsidRPr="00DC5381">
        <w:rPr>
          <w:rFonts w:ascii="Times New Roman" w:hAnsi="Times New Roman"/>
          <w:color w:val="auto"/>
          <w:sz w:val="28"/>
          <w:szCs w:val="28"/>
        </w:rPr>
        <w:t xml:space="preserve"> судді </w:t>
      </w:r>
      <w:r w:rsidR="008904E5" w:rsidRPr="00DC5381">
        <w:rPr>
          <w:rFonts w:ascii="Times New Roman" w:hAnsi="Times New Roman"/>
          <w:color w:val="auto"/>
          <w:sz w:val="28"/>
          <w:szCs w:val="28"/>
        </w:rPr>
        <w:t>Юр’єва О.Ю.</w:t>
      </w:r>
      <w:r w:rsidR="009A32A7" w:rsidRPr="00DC5381">
        <w:rPr>
          <w:rFonts w:ascii="Times New Roman" w:hAnsi="Times New Roman"/>
          <w:color w:val="auto"/>
          <w:sz w:val="28"/>
          <w:szCs w:val="28"/>
        </w:rPr>
        <w:t xml:space="preserve">, </w:t>
      </w:r>
      <w:r w:rsidR="00496C86">
        <w:rPr>
          <w:rFonts w:ascii="Times New Roman" w:hAnsi="Times New Roman"/>
          <w:color w:val="auto"/>
          <w:sz w:val="28"/>
          <w:szCs w:val="28"/>
        </w:rPr>
        <w:t xml:space="preserve">а також </w:t>
      </w:r>
      <w:r w:rsidR="00496C86">
        <w:rPr>
          <w:rFonts w:ascii="Times New Roman" w:hAnsi="Times New Roman"/>
          <w:color w:val="auto"/>
          <w:sz w:val="28"/>
          <w:szCs w:val="28"/>
        </w:rPr>
        <w:lastRenderedPageBreak/>
        <w:t xml:space="preserve">його додатковими письмовими поясненнями, </w:t>
      </w:r>
      <w:r w:rsidR="009A32A7" w:rsidRPr="00DC5381">
        <w:rPr>
          <w:rFonts w:ascii="Times New Roman" w:hAnsi="Times New Roman"/>
          <w:color w:val="auto"/>
          <w:sz w:val="28"/>
          <w:szCs w:val="28"/>
        </w:rPr>
        <w:t xml:space="preserve">заслухавши доповідача </w:t>
      </w:r>
      <w:r w:rsidR="00496C86">
        <w:rPr>
          <w:rFonts w:ascii="Times New Roman" w:hAnsi="Times New Roman"/>
          <w:color w:val="auto"/>
          <w:sz w:val="28"/>
          <w:szCs w:val="28"/>
        </w:rPr>
        <w:t>в</w:t>
      </w:r>
      <w:r w:rsidR="009A32A7" w:rsidRPr="00DC5381">
        <w:rPr>
          <w:rFonts w:ascii="Times New Roman" w:hAnsi="Times New Roman"/>
          <w:color w:val="auto"/>
          <w:sz w:val="28"/>
          <w:szCs w:val="28"/>
        </w:rPr>
        <w:t xml:space="preserve"> дисциплінарному провадженні, </w:t>
      </w:r>
      <w:r w:rsidR="008904E5" w:rsidRPr="00DC5381">
        <w:rPr>
          <w:rFonts w:ascii="Times New Roman" w:hAnsi="Times New Roman"/>
          <w:color w:val="auto"/>
          <w:sz w:val="28"/>
          <w:szCs w:val="28"/>
        </w:rPr>
        <w:t>Третя</w:t>
      </w:r>
      <w:r w:rsidR="009A32A7" w:rsidRPr="00DC5381">
        <w:rPr>
          <w:rFonts w:ascii="Times New Roman" w:hAnsi="Times New Roman"/>
          <w:color w:val="auto"/>
          <w:sz w:val="28"/>
          <w:szCs w:val="28"/>
        </w:rPr>
        <w:t xml:space="preserve"> Дисциплінарна палата </w:t>
      </w:r>
      <w:r w:rsidR="00496C86">
        <w:rPr>
          <w:rFonts w:ascii="Times New Roman" w:hAnsi="Times New Roman"/>
          <w:color w:val="auto"/>
          <w:sz w:val="28"/>
          <w:szCs w:val="28"/>
        </w:rPr>
        <w:t xml:space="preserve">Вищої ради правосуддя </w:t>
      </w:r>
      <w:r w:rsidR="009A32A7" w:rsidRPr="00DC5381">
        <w:rPr>
          <w:rFonts w:ascii="Times New Roman" w:hAnsi="Times New Roman"/>
          <w:color w:val="auto"/>
          <w:sz w:val="28"/>
          <w:szCs w:val="28"/>
        </w:rPr>
        <w:t>встановила таке.</w:t>
      </w:r>
    </w:p>
    <w:p w:rsidR="00A74A2A" w:rsidRDefault="00A74A2A" w:rsidP="00FC0E98">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7 липня 2019 року стосовно </w:t>
      </w:r>
      <w:r w:rsidR="002B170B">
        <w:rPr>
          <w:rFonts w:ascii="Times New Roman" w:hAnsi="Times New Roman"/>
          <w:bCs/>
          <w:sz w:val="28"/>
          <w:szCs w:val="28"/>
        </w:rPr>
        <w:t>ОСОБА1</w:t>
      </w:r>
      <w:r w:rsidRPr="00A74A2A">
        <w:rPr>
          <w:rFonts w:ascii="Times New Roman" w:hAnsi="Times New Roman"/>
          <w:sz w:val="28"/>
          <w:szCs w:val="28"/>
          <w:lang w:eastAsia="ru-RU"/>
        </w:rPr>
        <w:t xml:space="preserve"> складено протокол про адміністративне правопорушення за частиною першою статті 130 КУпАП (керування транспортним засобом у стані алкогольного сп’яніння</w:t>
      </w:r>
      <w:r w:rsidR="00305937">
        <w:rPr>
          <w:rFonts w:ascii="Times New Roman" w:hAnsi="Times New Roman"/>
          <w:sz w:val="28"/>
          <w:szCs w:val="28"/>
          <w:lang w:eastAsia="ru-RU"/>
        </w:rPr>
        <w:t xml:space="preserve">). Огляд на стан алкогольного сп’яніння </w:t>
      </w:r>
      <w:r w:rsidR="00496C86">
        <w:rPr>
          <w:rFonts w:ascii="Times New Roman" w:hAnsi="Times New Roman"/>
          <w:sz w:val="28"/>
          <w:szCs w:val="28"/>
          <w:lang w:eastAsia="ru-RU"/>
        </w:rPr>
        <w:t>було проведено</w:t>
      </w:r>
      <w:r w:rsidRPr="00A74A2A">
        <w:rPr>
          <w:rFonts w:ascii="Times New Roman" w:hAnsi="Times New Roman"/>
          <w:sz w:val="28"/>
          <w:szCs w:val="28"/>
          <w:lang w:eastAsia="ru-RU"/>
        </w:rPr>
        <w:t xml:space="preserve"> із застосуванням приладу «Drager» </w:t>
      </w:r>
      <w:r w:rsidR="00496C86">
        <w:rPr>
          <w:rFonts w:ascii="Times New Roman" w:hAnsi="Times New Roman"/>
          <w:sz w:val="28"/>
          <w:szCs w:val="28"/>
          <w:lang w:eastAsia="ru-RU"/>
        </w:rPr>
        <w:t xml:space="preserve">                </w:t>
      </w:r>
      <w:r w:rsidRPr="00A74A2A">
        <w:rPr>
          <w:rFonts w:ascii="Times New Roman" w:hAnsi="Times New Roman"/>
          <w:sz w:val="28"/>
          <w:szCs w:val="28"/>
          <w:lang w:eastAsia="ru-RU"/>
        </w:rPr>
        <w:t>(</w:t>
      </w:r>
      <w:r>
        <w:rPr>
          <w:rFonts w:ascii="Times New Roman" w:hAnsi="Times New Roman"/>
          <w:sz w:val="28"/>
          <w:szCs w:val="28"/>
          <w:lang w:eastAsia="ru-RU"/>
        </w:rPr>
        <w:t>1</w:t>
      </w:r>
      <w:r w:rsidR="00305937">
        <w:rPr>
          <w:rFonts w:ascii="Times New Roman" w:hAnsi="Times New Roman"/>
          <w:sz w:val="28"/>
          <w:szCs w:val="28"/>
          <w:lang w:eastAsia="ru-RU"/>
        </w:rPr>
        <w:t>,87 проміле</w:t>
      </w:r>
      <w:r w:rsidRPr="00A74A2A">
        <w:rPr>
          <w:rFonts w:ascii="Times New Roman" w:hAnsi="Times New Roman"/>
          <w:sz w:val="28"/>
          <w:szCs w:val="28"/>
          <w:lang w:eastAsia="ru-RU"/>
        </w:rPr>
        <w:t>).</w:t>
      </w:r>
    </w:p>
    <w:p w:rsidR="0067108F" w:rsidRDefault="0067108F" w:rsidP="0067108F">
      <w:pPr>
        <w:autoSpaceDN/>
        <w:spacing w:after="0"/>
        <w:ind w:firstLine="567"/>
        <w:jc w:val="both"/>
        <w:rPr>
          <w:rFonts w:ascii="Times New Roman" w:hAnsi="Times New Roman"/>
          <w:sz w:val="28"/>
          <w:szCs w:val="28"/>
          <w:lang w:eastAsia="ru-RU"/>
        </w:rPr>
      </w:pPr>
      <w:r w:rsidRPr="0067108F">
        <w:rPr>
          <w:rFonts w:ascii="Times New Roman" w:hAnsi="Times New Roman"/>
          <w:sz w:val="28"/>
          <w:szCs w:val="28"/>
          <w:lang w:eastAsia="ru-RU"/>
        </w:rPr>
        <w:t xml:space="preserve">10 липня 2019 року </w:t>
      </w:r>
      <w:r w:rsidR="00140BDF">
        <w:rPr>
          <w:rFonts w:ascii="Times New Roman" w:hAnsi="Times New Roman"/>
          <w:sz w:val="28"/>
          <w:szCs w:val="28"/>
          <w:lang w:eastAsia="ru-RU"/>
        </w:rPr>
        <w:t>відповідний</w:t>
      </w:r>
      <w:r w:rsidR="00A74A2A">
        <w:rPr>
          <w:rFonts w:ascii="Times New Roman" w:hAnsi="Times New Roman"/>
          <w:sz w:val="28"/>
          <w:szCs w:val="28"/>
          <w:lang w:eastAsia="ru-RU"/>
        </w:rPr>
        <w:t xml:space="preserve"> </w:t>
      </w:r>
      <w:r w:rsidR="00496C86">
        <w:rPr>
          <w:rFonts w:ascii="Times New Roman" w:hAnsi="Times New Roman"/>
          <w:sz w:val="28"/>
          <w:szCs w:val="28"/>
          <w:lang w:eastAsia="ru-RU"/>
        </w:rPr>
        <w:t xml:space="preserve">адміністративний </w:t>
      </w:r>
      <w:r w:rsidR="00A74A2A">
        <w:rPr>
          <w:rFonts w:ascii="Times New Roman" w:hAnsi="Times New Roman"/>
          <w:sz w:val="28"/>
          <w:szCs w:val="28"/>
          <w:lang w:eastAsia="ru-RU"/>
        </w:rPr>
        <w:t xml:space="preserve">матеріал надійшов </w:t>
      </w:r>
      <w:r w:rsidRPr="0067108F">
        <w:rPr>
          <w:rFonts w:ascii="Times New Roman" w:hAnsi="Times New Roman"/>
          <w:sz w:val="28"/>
          <w:szCs w:val="28"/>
          <w:lang w:eastAsia="ru-RU"/>
        </w:rPr>
        <w:t>до Межівського районного суду Дніпропетровської област</w:t>
      </w:r>
      <w:r>
        <w:rPr>
          <w:rFonts w:ascii="Times New Roman" w:hAnsi="Times New Roman"/>
          <w:sz w:val="28"/>
          <w:szCs w:val="28"/>
          <w:lang w:eastAsia="ru-RU"/>
        </w:rPr>
        <w:t>і</w:t>
      </w:r>
      <w:r w:rsidR="00140BDF">
        <w:rPr>
          <w:rFonts w:ascii="Times New Roman" w:hAnsi="Times New Roman"/>
          <w:sz w:val="28"/>
          <w:szCs w:val="28"/>
          <w:lang w:eastAsia="ru-RU"/>
        </w:rPr>
        <w:t xml:space="preserve"> та</w:t>
      </w:r>
      <w:r w:rsidRPr="0067108F">
        <w:rPr>
          <w:rFonts w:ascii="Times New Roman" w:hAnsi="Times New Roman"/>
          <w:sz w:val="28"/>
          <w:szCs w:val="28"/>
          <w:lang w:eastAsia="ru-RU"/>
        </w:rPr>
        <w:t xml:space="preserve"> автоматизованою системою документообігу суду розподілен</w:t>
      </w:r>
      <w:r w:rsidR="00A74A2A">
        <w:rPr>
          <w:rFonts w:ascii="Times New Roman" w:hAnsi="Times New Roman"/>
          <w:sz w:val="28"/>
          <w:szCs w:val="28"/>
          <w:lang w:eastAsia="ru-RU"/>
        </w:rPr>
        <w:t>ий</w:t>
      </w:r>
      <w:r w:rsidRPr="0067108F">
        <w:rPr>
          <w:rFonts w:ascii="Times New Roman" w:hAnsi="Times New Roman"/>
          <w:sz w:val="28"/>
          <w:szCs w:val="28"/>
          <w:lang w:eastAsia="ru-RU"/>
        </w:rPr>
        <w:t xml:space="preserve"> судді Юр’єву О.Ю.</w:t>
      </w:r>
      <w:r w:rsidR="00462AE1">
        <w:rPr>
          <w:rFonts w:ascii="Times New Roman" w:hAnsi="Times New Roman"/>
          <w:sz w:val="28"/>
          <w:szCs w:val="28"/>
          <w:lang w:eastAsia="ru-RU"/>
        </w:rPr>
        <w:t xml:space="preserve"> </w:t>
      </w:r>
      <w:r w:rsidR="003E4570">
        <w:rPr>
          <w:rFonts w:ascii="Times New Roman" w:hAnsi="Times New Roman"/>
          <w:sz w:val="28"/>
          <w:szCs w:val="28"/>
          <w:lang w:eastAsia="ru-RU"/>
        </w:rPr>
        <w:t xml:space="preserve">(справа </w:t>
      </w:r>
      <w:r w:rsidR="00496C86">
        <w:rPr>
          <w:rFonts w:ascii="Times New Roman" w:hAnsi="Times New Roman"/>
          <w:sz w:val="28"/>
          <w:szCs w:val="28"/>
          <w:lang w:eastAsia="ru-RU"/>
        </w:rPr>
        <w:t xml:space="preserve">               </w:t>
      </w:r>
      <w:r w:rsidR="003E4570">
        <w:rPr>
          <w:rFonts w:ascii="Times New Roman" w:hAnsi="Times New Roman"/>
          <w:sz w:val="28"/>
          <w:szCs w:val="28"/>
          <w:lang w:eastAsia="ru-RU"/>
        </w:rPr>
        <w:t>№ 181/832/19).</w:t>
      </w:r>
    </w:p>
    <w:p w:rsidR="003E4570" w:rsidRDefault="00B8293D"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М</w:t>
      </w:r>
      <w:r w:rsidR="00A863EF">
        <w:rPr>
          <w:rFonts w:ascii="Times New Roman" w:hAnsi="Times New Roman"/>
          <w:sz w:val="28"/>
          <w:szCs w:val="28"/>
          <w:lang w:eastAsia="ru-RU"/>
        </w:rPr>
        <w:t>атеріал</w:t>
      </w:r>
      <w:r>
        <w:rPr>
          <w:rFonts w:ascii="Times New Roman" w:hAnsi="Times New Roman"/>
          <w:sz w:val="28"/>
          <w:szCs w:val="28"/>
          <w:lang w:eastAsia="ru-RU"/>
        </w:rPr>
        <w:t>и</w:t>
      </w:r>
      <w:r w:rsidR="00A863EF">
        <w:rPr>
          <w:rFonts w:ascii="Times New Roman" w:hAnsi="Times New Roman"/>
          <w:sz w:val="28"/>
          <w:szCs w:val="28"/>
          <w:lang w:eastAsia="ru-RU"/>
        </w:rPr>
        <w:t xml:space="preserve"> адміністративної справи № </w:t>
      </w:r>
      <w:r w:rsidR="00A863EF" w:rsidRPr="00A863EF">
        <w:rPr>
          <w:rFonts w:ascii="Times New Roman" w:hAnsi="Times New Roman"/>
          <w:sz w:val="28"/>
          <w:szCs w:val="28"/>
          <w:lang w:eastAsia="ru-RU"/>
        </w:rPr>
        <w:t>181/832/19</w:t>
      </w:r>
      <w:r w:rsidR="00A863EF">
        <w:rPr>
          <w:rFonts w:ascii="Times New Roman" w:hAnsi="Times New Roman"/>
          <w:sz w:val="28"/>
          <w:szCs w:val="28"/>
          <w:lang w:eastAsia="ru-RU"/>
        </w:rPr>
        <w:t xml:space="preserve"> </w:t>
      </w:r>
      <w:r>
        <w:rPr>
          <w:rFonts w:ascii="Times New Roman" w:hAnsi="Times New Roman"/>
          <w:sz w:val="28"/>
          <w:szCs w:val="28"/>
          <w:lang w:eastAsia="ru-RU"/>
        </w:rPr>
        <w:t>(</w:t>
      </w:r>
      <w:r w:rsidR="00A863EF">
        <w:rPr>
          <w:rFonts w:ascii="Times New Roman" w:hAnsi="Times New Roman"/>
          <w:sz w:val="28"/>
          <w:szCs w:val="28"/>
          <w:lang w:eastAsia="ru-RU"/>
        </w:rPr>
        <w:t xml:space="preserve">після протоколу </w:t>
      </w:r>
      <w:r w:rsidR="00A74A2A">
        <w:rPr>
          <w:rFonts w:ascii="Times New Roman" w:hAnsi="Times New Roman"/>
          <w:sz w:val="28"/>
          <w:szCs w:val="28"/>
          <w:lang w:eastAsia="ru-RU"/>
        </w:rPr>
        <w:t>автоматизованого розподілу справи</w:t>
      </w:r>
      <w:r>
        <w:rPr>
          <w:rFonts w:ascii="Times New Roman" w:hAnsi="Times New Roman"/>
          <w:sz w:val="28"/>
          <w:szCs w:val="28"/>
          <w:lang w:eastAsia="ru-RU"/>
        </w:rPr>
        <w:t xml:space="preserve">) </w:t>
      </w:r>
      <w:r w:rsidR="00496C86">
        <w:rPr>
          <w:rFonts w:ascii="Times New Roman" w:hAnsi="Times New Roman"/>
          <w:sz w:val="28"/>
          <w:szCs w:val="28"/>
          <w:lang w:eastAsia="ru-RU"/>
        </w:rPr>
        <w:t>містять</w:t>
      </w:r>
      <w:r>
        <w:rPr>
          <w:rFonts w:ascii="Times New Roman" w:hAnsi="Times New Roman"/>
          <w:sz w:val="28"/>
          <w:szCs w:val="28"/>
          <w:lang w:eastAsia="ru-RU"/>
        </w:rPr>
        <w:t xml:space="preserve"> 3 аркуші:</w:t>
      </w:r>
      <w:r w:rsidR="00A74A2A">
        <w:rPr>
          <w:rFonts w:ascii="Times New Roman" w:hAnsi="Times New Roman"/>
          <w:sz w:val="28"/>
          <w:szCs w:val="28"/>
          <w:lang w:eastAsia="ru-RU"/>
        </w:rPr>
        <w:t xml:space="preserve"> </w:t>
      </w:r>
      <w:r w:rsidR="003E4570">
        <w:rPr>
          <w:rFonts w:ascii="Times New Roman" w:hAnsi="Times New Roman"/>
          <w:sz w:val="28"/>
          <w:szCs w:val="28"/>
          <w:lang w:eastAsia="ru-RU"/>
        </w:rPr>
        <w:t>три</w:t>
      </w:r>
      <w:r w:rsidR="00090FF3">
        <w:rPr>
          <w:rFonts w:ascii="Times New Roman" w:hAnsi="Times New Roman"/>
          <w:sz w:val="28"/>
          <w:szCs w:val="28"/>
          <w:lang w:eastAsia="ru-RU"/>
        </w:rPr>
        <w:t xml:space="preserve"> </w:t>
      </w:r>
      <w:r w:rsidR="00A74A2A">
        <w:rPr>
          <w:rFonts w:ascii="Times New Roman" w:hAnsi="Times New Roman"/>
          <w:sz w:val="28"/>
          <w:szCs w:val="28"/>
          <w:lang w:eastAsia="ru-RU"/>
        </w:rPr>
        <w:t>заяв</w:t>
      </w:r>
      <w:r w:rsidR="00090FF3">
        <w:rPr>
          <w:rFonts w:ascii="Times New Roman" w:hAnsi="Times New Roman"/>
          <w:sz w:val="28"/>
          <w:szCs w:val="28"/>
          <w:lang w:eastAsia="ru-RU"/>
        </w:rPr>
        <w:t>и</w:t>
      </w:r>
      <w:r w:rsidR="00A74A2A">
        <w:rPr>
          <w:rFonts w:ascii="Times New Roman" w:hAnsi="Times New Roman"/>
          <w:sz w:val="28"/>
          <w:szCs w:val="28"/>
          <w:lang w:eastAsia="ru-RU"/>
        </w:rPr>
        <w:t xml:space="preserve"> </w:t>
      </w:r>
      <w:r w:rsidR="002B170B">
        <w:rPr>
          <w:rFonts w:ascii="Times New Roman" w:hAnsi="Times New Roman"/>
          <w:bCs/>
          <w:sz w:val="28"/>
          <w:szCs w:val="28"/>
        </w:rPr>
        <w:t>ОСОБА1</w:t>
      </w:r>
      <w:r w:rsidR="00A74A2A">
        <w:rPr>
          <w:rFonts w:ascii="Times New Roman" w:hAnsi="Times New Roman"/>
          <w:sz w:val="28"/>
          <w:szCs w:val="28"/>
          <w:lang w:eastAsia="ru-RU"/>
        </w:rPr>
        <w:t xml:space="preserve"> </w:t>
      </w:r>
      <w:r w:rsidR="00305937">
        <w:rPr>
          <w:rFonts w:ascii="Times New Roman" w:hAnsi="Times New Roman"/>
          <w:sz w:val="28"/>
          <w:szCs w:val="28"/>
          <w:lang w:eastAsia="ru-RU"/>
        </w:rPr>
        <w:t>від 23 липня, 30 липня та 7 серпня 20</w:t>
      </w:r>
      <w:r w:rsidR="00496C86">
        <w:rPr>
          <w:rFonts w:ascii="Times New Roman" w:hAnsi="Times New Roman"/>
          <w:sz w:val="28"/>
          <w:szCs w:val="28"/>
          <w:lang w:eastAsia="ru-RU"/>
        </w:rPr>
        <w:t>1</w:t>
      </w:r>
      <w:r w:rsidR="00305937">
        <w:rPr>
          <w:rFonts w:ascii="Times New Roman" w:hAnsi="Times New Roman"/>
          <w:sz w:val="28"/>
          <w:szCs w:val="28"/>
          <w:lang w:eastAsia="ru-RU"/>
        </w:rPr>
        <w:t xml:space="preserve">9 року </w:t>
      </w:r>
      <w:r w:rsidR="00A74A2A">
        <w:rPr>
          <w:rFonts w:ascii="Times New Roman" w:hAnsi="Times New Roman"/>
          <w:sz w:val="28"/>
          <w:szCs w:val="28"/>
          <w:lang w:eastAsia="ru-RU"/>
        </w:rPr>
        <w:t>про відкладення розгляду справи</w:t>
      </w:r>
      <w:r w:rsidR="00047B6B">
        <w:rPr>
          <w:rFonts w:ascii="Times New Roman" w:hAnsi="Times New Roman"/>
          <w:sz w:val="28"/>
          <w:szCs w:val="28"/>
          <w:lang w:eastAsia="ru-RU"/>
        </w:rPr>
        <w:t xml:space="preserve"> (жодної судової повіс</w:t>
      </w:r>
      <w:r w:rsidR="00496C86">
        <w:rPr>
          <w:rFonts w:ascii="Times New Roman" w:hAnsi="Times New Roman"/>
          <w:sz w:val="28"/>
          <w:szCs w:val="28"/>
          <w:lang w:eastAsia="ru-RU"/>
        </w:rPr>
        <w:t xml:space="preserve">тки або телефонограми, з якої </w:t>
      </w:r>
      <w:r w:rsidR="00047B6B">
        <w:rPr>
          <w:rFonts w:ascii="Times New Roman" w:hAnsi="Times New Roman"/>
          <w:sz w:val="28"/>
          <w:szCs w:val="28"/>
          <w:lang w:eastAsia="ru-RU"/>
        </w:rPr>
        <w:t>вбачалос</w:t>
      </w:r>
      <w:r w:rsidR="00496C86">
        <w:rPr>
          <w:rFonts w:ascii="Times New Roman" w:hAnsi="Times New Roman"/>
          <w:sz w:val="28"/>
          <w:szCs w:val="28"/>
          <w:lang w:eastAsia="ru-RU"/>
        </w:rPr>
        <w:t>я б</w:t>
      </w:r>
      <w:r w:rsidR="00047B6B">
        <w:rPr>
          <w:rFonts w:ascii="Times New Roman" w:hAnsi="Times New Roman"/>
          <w:sz w:val="28"/>
          <w:szCs w:val="28"/>
          <w:lang w:eastAsia="ru-RU"/>
        </w:rPr>
        <w:t xml:space="preserve"> повідомлення </w:t>
      </w:r>
      <w:r w:rsidR="002B170B">
        <w:rPr>
          <w:rFonts w:ascii="Times New Roman" w:hAnsi="Times New Roman"/>
          <w:bCs/>
          <w:sz w:val="28"/>
          <w:szCs w:val="28"/>
        </w:rPr>
        <w:t>ОСОБА1</w:t>
      </w:r>
      <w:r w:rsidR="00047B6B">
        <w:rPr>
          <w:rFonts w:ascii="Times New Roman" w:hAnsi="Times New Roman"/>
          <w:sz w:val="28"/>
          <w:szCs w:val="28"/>
          <w:lang w:eastAsia="ru-RU"/>
        </w:rPr>
        <w:t xml:space="preserve"> про судові засідання матеріали </w:t>
      </w:r>
      <w:r w:rsidR="00496C86">
        <w:rPr>
          <w:rFonts w:ascii="Times New Roman" w:hAnsi="Times New Roman"/>
          <w:sz w:val="28"/>
          <w:szCs w:val="28"/>
          <w:lang w:eastAsia="ru-RU"/>
        </w:rPr>
        <w:t xml:space="preserve">адміністративної </w:t>
      </w:r>
      <w:r w:rsidR="00047B6B">
        <w:rPr>
          <w:rFonts w:ascii="Times New Roman" w:hAnsi="Times New Roman"/>
          <w:sz w:val="28"/>
          <w:szCs w:val="28"/>
          <w:lang w:eastAsia="ru-RU"/>
        </w:rPr>
        <w:t>справи не містять).</w:t>
      </w:r>
    </w:p>
    <w:p w:rsidR="003E4570" w:rsidRDefault="003E4570"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З листа Державного підприємства «Інформаційні судові системи» (який </w:t>
      </w:r>
      <w:r w:rsidR="00496C86">
        <w:rPr>
          <w:rFonts w:ascii="Times New Roman" w:hAnsi="Times New Roman"/>
          <w:sz w:val="28"/>
          <w:szCs w:val="28"/>
          <w:lang w:eastAsia="ru-RU"/>
        </w:rPr>
        <w:t>Маселко</w:t>
      </w:r>
      <w:r>
        <w:rPr>
          <w:rFonts w:ascii="Times New Roman" w:hAnsi="Times New Roman"/>
          <w:sz w:val="28"/>
          <w:szCs w:val="28"/>
          <w:lang w:eastAsia="ru-RU"/>
        </w:rPr>
        <w:t xml:space="preserve"> Р.А. </w:t>
      </w:r>
      <w:r w:rsidR="00496C86">
        <w:rPr>
          <w:rFonts w:ascii="Times New Roman" w:hAnsi="Times New Roman"/>
          <w:sz w:val="28"/>
          <w:szCs w:val="28"/>
          <w:lang w:eastAsia="ru-RU"/>
        </w:rPr>
        <w:t xml:space="preserve">долучив </w:t>
      </w:r>
      <w:r>
        <w:rPr>
          <w:rFonts w:ascii="Times New Roman" w:hAnsi="Times New Roman"/>
          <w:sz w:val="28"/>
          <w:szCs w:val="28"/>
          <w:lang w:eastAsia="ru-RU"/>
        </w:rPr>
        <w:t xml:space="preserve">до скарги) вбачається, що вказана справа призначалась до розгляду на: 31 липня, 8 серпня, 14 серпня 2019 року. Проте, як було встановлено, вперше справа </w:t>
      </w:r>
      <w:r w:rsidR="00496C86">
        <w:rPr>
          <w:rFonts w:ascii="Times New Roman" w:hAnsi="Times New Roman"/>
          <w:sz w:val="28"/>
          <w:szCs w:val="28"/>
          <w:lang w:eastAsia="ru-RU"/>
        </w:rPr>
        <w:t xml:space="preserve">була </w:t>
      </w:r>
      <w:r>
        <w:rPr>
          <w:rFonts w:ascii="Times New Roman" w:hAnsi="Times New Roman"/>
          <w:sz w:val="28"/>
          <w:szCs w:val="28"/>
          <w:lang w:eastAsia="ru-RU"/>
        </w:rPr>
        <w:t>признач</w:t>
      </w:r>
      <w:r w:rsidR="00496C86">
        <w:rPr>
          <w:rFonts w:ascii="Times New Roman" w:hAnsi="Times New Roman"/>
          <w:sz w:val="28"/>
          <w:szCs w:val="28"/>
          <w:lang w:eastAsia="ru-RU"/>
        </w:rPr>
        <w:t>ена</w:t>
      </w:r>
      <w:r>
        <w:rPr>
          <w:rFonts w:ascii="Times New Roman" w:hAnsi="Times New Roman"/>
          <w:sz w:val="28"/>
          <w:szCs w:val="28"/>
          <w:lang w:eastAsia="ru-RU"/>
        </w:rPr>
        <w:t xml:space="preserve"> до розгляду на 24 липня 2019 року.</w:t>
      </w:r>
    </w:p>
    <w:p w:rsidR="00B8293D" w:rsidRDefault="00B8293D"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10 серпня 2019 року </w:t>
      </w:r>
      <w:r w:rsidRPr="00B8293D">
        <w:rPr>
          <w:rFonts w:ascii="Times New Roman" w:hAnsi="Times New Roman"/>
          <w:sz w:val="28"/>
          <w:szCs w:val="28"/>
          <w:lang w:eastAsia="ru-RU"/>
        </w:rPr>
        <w:t xml:space="preserve">стосовно </w:t>
      </w:r>
      <w:r w:rsidR="002B170B">
        <w:rPr>
          <w:rFonts w:ascii="Times New Roman" w:hAnsi="Times New Roman"/>
          <w:bCs/>
          <w:sz w:val="28"/>
          <w:szCs w:val="28"/>
        </w:rPr>
        <w:t>ОСОБА1</w:t>
      </w:r>
      <w:r w:rsidRPr="00B8293D">
        <w:rPr>
          <w:rFonts w:ascii="Times New Roman" w:hAnsi="Times New Roman"/>
          <w:sz w:val="28"/>
          <w:szCs w:val="28"/>
          <w:lang w:eastAsia="ru-RU"/>
        </w:rPr>
        <w:t xml:space="preserve"> складено протокол про адміністративне правопорушення за </w:t>
      </w:r>
      <w:r>
        <w:rPr>
          <w:rFonts w:ascii="Times New Roman" w:hAnsi="Times New Roman"/>
          <w:sz w:val="28"/>
          <w:szCs w:val="28"/>
          <w:lang w:eastAsia="ru-RU"/>
        </w:rPr>
        <w:t>статтею 173</w:t>
      </w:r>
      <w:r w:rsidRPr="00B8293D">
        <w:rPr>
          <w:rFonts w:ascii="Times New Roman" w:hAnsi="Times New Roman"/>
          <w:sz w:val="28"/>
          <w:szCs w:val="28"/>
          <w:lang w:eastAsia="ru-RU"/>
        </w:rPr>
        <w:t xml:space="preserve"> КУпАП</w:t>
      </w:r>
      <w:r>
        <w:rPr>
          <w:rFonts w:ascii="Times New Roman" w:hAnsi="Times New Roman"/>
          <w:sz w:val="28"/>
          <w:szCs w:val="28"/>
          <w:lang w:eastAsia="ru-RU"/>
        </w:rPr>
        <w:t xml:space="preserve"> (дрібне хуліганство).</w:t>
      </w:r>
    </w:p>
    <w:p w:rsidR="00A74A2A" w:rsidRDefault="001D2CFE"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12 серпня </w:t>
      </w:r>
      <w:r w:rsidRPr="001D2CFE">
        <w:rPr>
          <w:rFonts w:ascii="Times New Roman" w:hAnsi="Times New Roman"/>
          <w:sz w:val="28"/>
          <w:szCs w:val="28"/>
          <w:lang w:eastAsia="ru-RU"/>
        </w:rPr>
        <w:t xml:space="preserve">2019 року </w:t>
      </w:r>
      <w:r w:rsidR="00140BDF">
        <w:rPr>
          <w:rFonts w:ascii="Times New Roman" w:hAnsi="Times New Roman"/>
          <w:sz w:val="28"/>
          <w:szCs w:val="28"/>
          <w:lang w:eastAsia="ru-RU"/>
        </w:rPr>
        <w:t>відповівдний</w:t>
      </w:r>
      <w:r w:rsidR="00496C86">
        <w:rPr>
          <w:rFonts w:ascii="Times New Roman" w:hAnsi="Times New Roman"/>
          <w:sz w:val="28"/>
          <w:szCs w:val="28"/>
          <w:lang w:eastAsia="ru-RU"/>
        </w:rPr>
        <w:t xml:space="preserve"> адміністративний </w:t>
      </w:r>
      <w:r w:rsidRPr="001D2CFE">
        <w:rPr>
          <w:rFonts w:ascii="Times New Roman" w:hAnsi="Times New Roman"/>
          <w:sz w:val="28"/>
          <w:szCs w:val="28"/>
          <w:lang w:eastAsia="ru-RU"/>
        </w:rPr>
        <w:t>матеріал надійшов до Межівського районного суду Дніпропетровської області</w:t>
      </w:r>
      <w:r w:rsidR="00140BDF">
        <w:rPr>
          <w:rFonts w:ascii="Times New Roman" w:hAnsi="Times New Roman"/>
          <w:sz w:val="28"/>
          <w:szCs w:val="28"/>
          <w:lang w:eastAsia="ru-RU"/>
        </w:rPr>
        <w:t xml:space="preserve"> та</w:t>
      </w:r>
      <w:r w:rsidRPr="001D2CFE">
        <w:rPr>
          <w:rFonts w:ascii="Times New Roman" w:hAnsi="Times New Roman"/>
          <w:sz w:val="28"/>
          <w:szCs w:val="28"/>
          <w:lang w:eastAsia="ru-RU"/>
        </w:rPr>
        <w:t xml:space="preserve"> автоматизованою системою документообігу суду розподілений судді Юр’єву О.Ю.</w:t>
      </w:r>
      <w:r w:rsidR="00A94BAA">
        <w:rPr>
          <w:rFonts w:ascii="Times New Roman" w:hAnsi="Times New Roman"/>
          <w:sz w:val="28"/>
          <w:szCs w:val="28"/>
          <w:lang w:eastAsia="ru-RU"/>
        </w:rPr>
        <w:t xml:space="preserve"> (справа </w:t>
      </w:r>
      <w:r w:rsidR="00496C86">
        <w:rPr>
          <w:rFonts w:ascii="Times New Roman" w:hAnsi="Times New Roman"/>
          <w:sz w:val="28"/>
          <w:szCs w:val="28"/>
          <w:lang w:eastAsia="ru-RU"/>
        </w:rPr>
        <w:t xml:space="preserve">                        </w:t>
      </w:r>
      <w:r w:rsidR="00A94BAA">
        <w:rPr>
          <w:rFonts w:ascii="Times New Roman" w:hAnsi="Times New Roman"/>
          <w:sz w:val="28"/>
          <w:szCs w:val="28"/>
          <w:lang w:eastAsia="ru-RU"/>
        </w:rPr>
        <w:t>№ 181/1015/19)</w:t>
      </w:r>
      <w:r w:rsidR="00496C86">
        <w:rPr>
          <w:rFonts w:ascii="Times New Roman" w:hAnsi="Times New Roman"/>
          <w:sz w:val="28"/>
          <w:szCs w:val="28"/>
          <w:lang w:eastAsia="ru-RU"/>
        </w:rPr>
        <w:t>.</w:t>
      </w:r>
    </w:p>
    <w:p w:rsidR="001D2CFE" w:rsidRDefault="00047B6B"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Цього </w:t>
      </w:r>
      <w:r w:rsidR="00496C86">
        <w:rPr>
          <w:rFonts w:ascii="Times New Roman" w:hAnsi="Times New Roman"/>
          <w:sz w:val="28"/>
          <w:szCs w:val="28"/>
          <w:lang w:eastAsia="ru-RU"/>
        </w:rPr>
        <w:t>самого</w:t>
      </w:r>
      <w:r>
        <w:rPr>
          <w:rFonts w:ascii="Times New Roman" w:hAnsi="Times New Roman"/>
          <w:sz w:val="28"/>
          <w:szCs w:val="28"/>
          <w:lang w:eastAsia="ru-RU"/>
        </w:rPr>
        <w:t xml:space="preserve"> дня</w:t>
      </w:r>
      <w:r w:rsidR="001D2CFE">
        <w:rPr>
          <w:rFonts w:ascii="Times New Roman" w:hAnsi="Times New Roman"/>
          <w:sz w:val="28"/>
          <w:szCs w:val="28"/>
          <w:lang w:eastAsia="ru-RU"/>
        </w:rPr>
        <w:t xml:space="preserve"> від </w:t>
      </w:r>
      <w:r w:rsidR="002F7BEC">
        <w:rPr>
          <w:rFonts w:ascii="Times New Roman" w:hAnsi="Times New Roman"/>
          <w:bCs/>
          <w:sz w:val="28"/>
          <w:szCs w:val="28"/>
        </w:rPr>
        <w:t>ОСОБА1</w:t>
      </w:r>
      <w:r w:rsidR="001D2CFE">
        <w:rPr>
          <w:rFonts w:ascii="Times New Roman" w:hAnsi="Times New Roman"/>
          <w:sz w:val="28"/>
          <w:szCs w:val="28"/>
          <w:lang w:eastAsia="ru-RU"/>
        </w:rPr>
        <w:t xml:space="preserve"> </w:t>
      </w:r>
      <w:r>
        <w:rPr>
          <w:rFonts w:ascii="Times New Roman" w:hAnsi="Times New Roman"/>
          <w:sz w:val="28"/>
          <w:szCs w:val="28"/>
          <w:lang w:eastAsia="ru-RU"/>
        </w:rPr>
        <w:t xml:space="preserve">до суду </w:t>
      </w:r>
      <w:r w:rsidR="001D2CFE">
        <w:rPr>
          <w:rFonts w:ascii="Times New Roman" w:hAnsi="Times New Roman"/>
          <w:sz w:val="28"/>
          <w:szCs w:val="28"/>
          <w:lang w:eastAsia="ru-RU"/>
        </w:rPr>
        <w:t xml:space="preserve">надійшло клопотання про об’єднання </w:t>
      </w:r>
      <w:r w:rsidR="00305937">
        <w:rPr>
          <w:rFonts w:ascii="Times New Roman" w:hAnsi="Times New Roman"/>
          <w:sz w:val="28"/>
          <w:szCs w:val="28"/>
          <w:lang w:eastAsia="ru-RU"/>
        </w:rPr>
        <w:t>адміністративних</w:t>
      </w:r>
      <w:r w:rsidR="001D2CFE">
        <w:rPr>
          <w:rFonts w:ascii="Times New Roman" w:hAnsi="Times New Roman"/>
          <w:sz w:val="28"/>
          <w:szCs w:val="28"/>
          <w:lang w:eastAsia="ru-RU"/>
        </w:rPr>
        <w:t xml:space="preserve"> справ за частиною першою статті 130 та статтею 173 КУпАП.</w:t>
      </w:r>
    </w:p>
    <w:p w:rsidR="001D2CFE" w:rsidRDefault="001D2CFE" w:rsidP="001D2CFE">
      <w:pPr>
        <w:autoSpaceDN/>
        <w:spacing w:after="0"/>
        <w:ind w:firstLine="567"/>
        <w:jc w:val="both"/>
        <w:rPr>
          <w:rFonts w:ascii="Times New Roman" w:hAnsi="Times New Roman"/>
          <w:sz w:val="28"/>
          <w:szCs w:val="28"/>
          <w:lang w:eastAsia="ru-RU"/>
        </w:rPr>
      </w:pPr>
      <w:r w:rsidRPr="001D2CFE">
        <w:rPr>
          <w:rFonts w:ascii="Times New Roman" w:hAnsi="Times New Roman"/>
          <w:sz w:val="28"/>
          <w:szCs w:val="28"/>
          <w:lang w:eastAsia="ru-RU"/>
        </w:rPr>
        <w:t xml:space="preserve">Постановою судді Межівського районного суду Дніпропетровської області Юр’єва О.Ю. від 12 серпня 2019 року об’єднано в одне провадження справи про вчинення адміністративного правопорушення стосовно </w:t>
      </w:r>
      <w:r w:rsidR="002F7BEC">
        <w:rPr>
          <w:rFonts w:ascii="Times New Roman" w:hAnsi="Times New Roman"/>
          <w:bCs/>
          <w:sz w:val="28"/>
          <w:szCs w:val="28"/>
        </w:rPr>
        <w:t>ОСОБА1</w:t>
      </w:r>
      <w:r>
        <w:rPr>
          <w:rFonts w:ascii="Times New Roman" w:hAnsi="Times New Roman"/>
          <w:sz w:val="28"/>
          <w:szCs w:val="28"/>
          <w:lang w:eastAsia="ru-RU"/>
        </w:rPr>
        <w:t xml:space="preserve">:          </w:t>
      </w:r>
      <w:r w:rsidRPr="001D2CFE">
        <w:rPr>
          <w:rFonts w:ascii="Times New Roman" w:hAnsi="Times New Roman"/>
          <w:sz w:val="28"/>
          <w:szCs w:val="28"/>
          <w:lang w:eastAsia="ru-RU"/>
        </w:rPr>
        <w:t xml:space="preserve"> </w:t>
      </w:r>
      <w:r w:rsidR="00B73754">
        <w:rPr>
          <w:rFonts w:ascii="Times New Roman" w:hAnsi="Times New Roman"/>
          <w:sz w:val="28"/>
          <w:szCs w:val="28"/>
          <w:lang w:eastAsia="ru-RU"/>
        </w:rPr>
        <w:t xml:space="preserve">                        </w:t>
      </w:r>
      <w:r w:rsidRPr="001D2CFE">
        <w:rPr>
          <w:rFonts w:ascii="Times New Roman" w:hAnsi="Times New Roman"/>
          <w:sz w:val="28"/>
          <w:szCs w:val="28"/>
          <w:lang w:eastAsia="ru-RU"/>
        </w:rPr>
        <w:t>№ 181/832/19 – за частиною першою статті 130 КУпАП та  № 181/1015/19 – за статтею 173 КУпАП</w:t>
      </w:r>
      <w:r>
        <w:rPr>
          <w:rFonts w:ascii="Times New Roman" w:hAnsi="Times New Roman"/>
          <w:sz w:val="28"/>
          <w:szCs w:val="28"/>
          <w:lang w:eastAsia="ru-RU"/>
        </w:rPr>
        <w:t>. О</w:t>
      </w:r>
      <w:r w:rsidRPr="001D2CFE">
        <w:rPr>
          <w:rFonts w:ascii="Times New Roman" w:hAnsi="Times New Roman"/>
          <w:sz w:val="28"/>
          <w:szCs w:val="28"/>
          <w:lang w:eastAsia="ru-RU"/>
        </w:rPr>
        <w:t xml:space="preserve">б’єднаній справі присвоєно № 181/1015/19. </w:t>
      </w:r>
    </w:p>
    <w:p w:rsidR="00D54B12" w:rsidRDefault="002F7BEC" w:rsidP="001D2CFE">
      <w:pPr>
        <w:autoSpaceDN/>
        <w:spacing w:after="0"/>
        <w:ind w:firstLine="567"/>
        <w:jc w:val="both"/>
        <w:rPr>
          <w:rFonts w:ascii="Times New Roman" w:hAnsi="Times New Roman"/>
          <w:sz w:val="28"/>
          <w:szCs w:val="28"/>
          <w:lang w:eastAsia="ru-RU"/>
        </w:rPr>
      </w:pPr>
      <w:r>
        <w:rPr>
          <w:rFonts w:ascii="Times New Roman" w:hAnsi="Times New Roman"/>
          <w:bCs/>
          <w:sz w:val="28"/>
          <w:szCs w:val="28"/>
        </w:rPr>
        <w:t>ОСОБА1</w:t>
      </w:r>
      <w:r w:rsidR="001D2CFE" w:rsidRPr="001D2CFE">
        <w:rPr>
          <w:rFonts w:ascii="Times New Roman" w:hAnsi="Times New Roman"/>
          <w:sz w:val="28"/>
          <w:szCs w:val="28"/>
          <w:lang w:eastAsia="ru-RU"/>
        </w:rPr>
        <w:t xml:space="preserve"> </w:t>
      </w:r>
      <w:r w:rsidR="00496C86">
        <w:rPr>
          <w:rFonts w:ascii="Times New Roman" w:hAnsi="Times New Roman"/>
          <w:sz w:val="28"/>
          <w:szCs w:val="28"/>
          <w:lang w:eastAsia="ru-RU"/>
        </w:rPr>
        <w:t>в</w:t>
      </w:r>
      <w:r w:rsidR="00496C86" w:rsidRPr="001D2CFE">
        <w:rPr>
          <w:rFonts w:ascii="Times New Roman" w:hAnsi="Times New Roman"/>
          <w:sz w:val="28"/>
          <w:szCs w:val="28"/>
          <w:lang w:eastAsia="ru-RU"/>
        </w:rPr>
        <w:t xml:space="preserve">изнано </w:t>
      </w:r>
      <w:r w:rsidR="001D2CFE" w:rsidRPr="001D2CFE">
        <w:rPr>
          <w:rFonts w:ascii="Times New Roman" w:hAnsi="Times New Roman"/>
          <w:sz w:val="28"/>
          <w:szCs w:val="28"/>
          <w:lang w:eastAsia="ru-RU"/>
        </w:rPr>
        <w:t xml:space="preserve">винним у </w:t>
      </w:r>
      <w:r w:rsidR="00140BDF">
        <w:rPr>
          <w:rFonts w:ascii="Times New Roman" w:hAnsi="Times New Roman"/>
          <w:sz w:val="28"/>
          <w:szCs w:val="28"/>
          <w:lang w:eastAsia="ru-RU"/>
        </w:rPr>
        <w:t xml:space="preserve">вчиненні </w:t>
      </w:r>
      <w:r w:rsidR="001D2CFE" w:rsidRPr="001D2CFE">
        <w:rPr>
          <w:rFonts w:ascii="Times New Roman" w:hAnsi="Times New Roman"/>
          <w:sz w:val="28"/>
          <w:szCs w:val="28"/>
          <w:lang w:eastAsia="ru-RU"/>
        </w:rPr>
        <w:t xml:space="preserve">адміністративних правопорушень, передбачених частиною першою статті 130 та статтею 173 КУпАП, і на підставі частини другої статті 36 цього Кодексу накладено адміністративне стягнення за статтею 173 КУпАП у виді громадських робіт на строк п’ятдесят годин. </w:t>
      </w:r>
      <w:r w:rsidR="00047B6B">
        <w:rPr>
          <w:rFonts w:ascii="Times New Roman" w:hAnsi="Times New Roman"/>
          <w:sz w:val="28"/>
          <w:szCs w:val="28"/>
          <w:lang w:eastAsia="ru-RU"/>
        </w:rPr>
        <w:t>Вирішено  питання судових витрат.</w:t>
      </w:r>
    </w:p>
    <w:p w:rsidR="001D2CFE" w:rsidRPr="001D2CFE" w:rsidRDefault="00496C86" w:rsidP="001D2CFE">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lastRenderedPageBreak/>
        <w:t>Приймаючи</w:t>
      </w:r>
      <w:r w:rsidR="001D2CFE" w:rsidRPr="001D2CFE">
        <w:rPr>
          <w:rFonts w:ascii="Times New Roman" w:hAnsi="Times New Roman"/>
          <w:sz w:val="28"/>
          <w:szCs w:val="28"/>
          <w:lang w:eastAsia="ru-RU"/>
        </w:rPr>
        <w:t xml:space="preserve"> вказану постанову, суд першої інстанції </w:t>
      </w:r>
      <w:r>
        <w:rPr>
          <w:rFonts w:ascii="Times New Roman" w:hAnsi="Times New Roman"/>
          <w:sz w:val="28"/>
          <w:szCs w:val="28"/>
          <w:lang w:eastAsia="ru-RU"/>
        </w:rPr>
        <w:t>керувався тим</w:t>
      </w:r>
      <w:r w:rsidR="001D2CFE" w:rsidRPr="001D2CFE">
        <w:rPr>
          <w:rFonts w:ascii="Times New Roman" w:hAnsi="Times New Roman"/>
          <w:sz w:val="28"/>
          <w:szCs w:val="28"/>
          <w:lang w:eastAsia="ru-RU"/>
        </w:rPr>
        <w:t xml:space="preserve">, що громадські роботи, передбачені санкцією статті 173 КУпАП, є </w:t>
      </w:r>
      <w:r>
        <w:rPr>
          <w:rFonts w:ascii="Times New Roman" w:hAnsi="Times New Roman"/>
          <w:sz w:val="28"/>
          <w:szCs w:val="28"/>
          <w:lang w:eastAsia="ru-RU"/>
        </w:rPr>
        <w:t xml:space="preserve">більш </w:t>
      </w:r>
      <w:r w:rsidR="001D2CFE" w:rsidRPr="001D2CFE">
        <w:rPr>
          <w:rFonts w:ascii="Times New Roman" w:hAnsi="Times New Roman"/>
          <w:sz w:val="28"/>
          <w:szCs w:val="28"/>
          <w:lang w:eastAsia="ru-RU"/>
        </w:rPr>
        <w:t>суворим видом адміністратив</w:t>
      </w:r>
      <w:r w:rsidR="0019277F">
        <w:rPr>
          <w:rFonts w:ascii="Times New Roman" w:hAnsi="Times New Roman"/>
          <w:sz w:val="28"/>
          <w:szCs w:val="28"/>
          <w:lang w:eastAsia="ru-RU"/>
        </w:rPr>
        <w:t xml:space="preserve">ного стягнення, ніж стягнення, встановлене </w:t>
      </w:r>
      <w:r w:rsidR="001D2CFE" w:rsidRPr="001D2CFE">
        <w:rPr>
          <w:rFonts w:ascii="Times New Roman" w:hAnsi="Times New Roman"/>
          <w:sz w:val="28"/>
          <w:szCs w:val="28"/>
          <w:lang w:eastAsia="ru-RU"/>
        </w:rPr>
        <w:t xml:space="preserve">статтею 130 КУпАП, тому вважав за </w:t>
      </w:r>
      <w:r w:rsidR="0019277F">
        <w:rPr>
          <w:rFonts w:ascii="Times New Roman" w:hAnsi="Times New Roman"/>
          <w:sz w:val="28"/>
          <w:szCs w:val="28"/>
          <w:lang w:eastAsia="ru-RU"/>
        </w:rPr>
        <w:t>доцільне</w:t>
      </w:r>
      <w:r w:rsidR="001D2CFE" w:rsidRPr="001D2CFE">
        <w:rPr>
          <w:rFonts w:ascii="Times New Roman" w:hAnsi="Times New Roman"/>
          <w:sz w:val="28"/>
          <w:szCs w:val="28"/>
          <w:lang w:eastAsia="ru-RU"/>
        </w:rPr>
        <w:t xml:space="preserve"> накласти на </w:t>
      </w:r>
      <w:r w:rsidR="002F7BEC">
        <w:rPr>
          <w:rFonts w:ascii="Times New Roman" w:hAnsi="Times New Roman"/>
          <w:bCs/>
          <w:sz w:val="28"/>
          <w:szCs w:val="28"/>
        </w:rPr>
        <w:t>ОСОБА1</w:t>
      </w:r>
      <w:r w:rsidR="00A94BAA">
        <w:rPr>
          <w:rFonts w:ascii="Times New Roman" w:hAnsi="Times New Roman"/>
          <w:sz w:val="28"/>
          <w:szCs w:val="28"/>
          <w:lang w:eastAsia="ru-RU"/>
        </w:rPr>
        <w:t xml:space="preserve"> </w:t>
      </w:r>
      <w:r w:rsidR="001D2CFE" w:rsidRPr="001D2CFE">
        <w:rPr>
          <w:rFonts w:ascii="Times New Roman" w:hAnsi="Times New Roman"/>
          <w:sz w:val="28"/>
          <w:szCs w:val="28"/>
          <w:lang w:eastAsia="ru-RU"/>
        </w:rPr>
        <w:t>адміністративне</w:t>
      </w:r>
      <w:r w:rsidR="0019277F">
        <w:rPr>
          <w:rFonts w:ascii="Times New Roman" w:hAnsi="Times New Roman"/>
          <w:sz w:val="28"/>
          <w:szCs w:val="28"/>
          <w:lang w:eastAsia="ru-RU"/>
        </w:rPr>
        <w:t xml:space="preserve"> стягнення в межах санкції </w:t>
      </w:r>
      <w:r w:rsidR="001D2CFE" w:rsidRPr="001D2CFE">
        <w:rPr>
          <w:rFonts w:ascii="Times New Roman" w:hAnsi="Times New Roman"/>
          <w:sz w:val="28"/>
          <w:szCs w:val="28"/>
          <w:lang w:eastAsia="ru-RU"/>
        </w:rPr>
        <w:t xml:space="preserve">статті </w:t>
      </w:r>
      <w:r w:rsidR="0019277F">
        <w:rPr>
          <w:rFonts w:ascii="Times New Roman" w:hAnsi="Times New Roman"/>
          <w:sz w:val="28"/>
          <w:szCs w:val="28"/>
          <w:lang w:eastAsia="ru-RU"/>
        </w:rPr>
        <w:t xml:space="preserve">173 КУпАП </w:t>
      </w:r>
      <w:r w:rsidR="001D2CFE" w:rsidRPr="001D2CFE">
        <w:rPr>
          <w:rFonts w:ascii="Times New Roman" w:hAnsi="Times New Roman"/>
          <w:sz w:val="28"/>
          <w:szCs w:val="28"/>
          <w:lang w:eastAsia="ru-RU"/>
        </w:rPr>
        <w:t>у виді громадських робіт, яке за видом і розміром буде справедливим, відповідатиме характеру вчиненого правопорушення, особі порушника та ступеню його вини, необхідним і достатнім для виховання правопорушника та запобігання вчинен</w:t>
      </w:r>
      <w:r w:rsidR="0019277F">
        <w:rPr>
          <w:rFonts w:ascii="Times New Roman" w:hAnsi="Times New Roman"/>
          <w:sz w:val="28"/>
          <w:szCs w:val="28"/>
          <w:lang w:eastAsia="ru-RU"/>
        </w:rPr>
        <w:t xml:space="preserve">ню нових правопорушень як </w:t>
      </w:r>
      <w:r w:rsidR="001D2CFE" w:rsidRPr="001D2CFE">
        <w:rPr>
          <w:rFonts w:ascii="Times New Roman" w:hAnsi="Times New Roman"/>
          <w:sz w:val="28"/>
          <w:szCs w:val="28"/>
          <w:lang w:eastAsia="ru-RU"/>
        </w:rPr>
        <w:t xml:space="preserve">правопорушником, так </w:t>
      </w:r>
      <w:r w:rsidR="0019277F">
        <w:rPr>
          <w:rFonts w:ascii="Times New Roman" w:hAnsi="Times New Roman"/>
          <w:sz w:val="28"/>
          <w:szCs w:val="28"/>
          <w:lang w:eastAsia="ru-RU"/>
        </w:rPr>
        <w:t>і</w:t>
      </w:r>
      <w:r w:rsidR="001D2CFE" w:rsidRPr="001D2CFE">
        <w:rPr>
          <w:rFonts w:ascii="Times New Roman" w:hAnsi="Times New Roman"/>
          <w:sz w:val="28"/>
          <w:szCs w:val="28"/>
          <w:lang w:eastAsia="ru-RU"/>
        </w:rPr>
        <w:t xml:space="preserve"> іншими особами, а також буде достатнім для досягнення </w:t>
      </w:r>
      <w:r w:rsidR="0019277F">
        <w:rPr>
          <w:rFonts w:ascii="Times New Roman" w:hAnsi="Times New Roman"/>
          <w:sz w:val="28"/>
          <w:szCs w:val="28"/>
          <w:lang w:eastAsia="ru-RU"/>
        </w:rPr>
        <w:t xml:space="preserve">завдання та </w:t>
      </w:r>
      <w:r w:rsidR="001D2CFE" w:rsidRPr="001D2CFE">
        <w:rPr>
          <w:rFonts w:ascii="Times New Roman" w:hAnsi="Times New Roman"/>
          <w:sz w:val="28"/>
          <w:szCs w:val="28"/>
          <w:lang w:eastAsia="ru-RU"/>
        </w:rPr>
        <w:t>мети, передбачен</w:t>
      </w:r>
      <w:r w:rsidR="0019277F">
        <w:rPr>
          <w:rFonts w:ascii="Times New Roman" w:hAnsi="Times New Roman"/>
          <w:sz w:val="28"/>
          <w:szCs w:val="28"/>
          <w:lang w:eastAsia="ru-RU"/>
        </w:rPr>
        <w:t>их</w:t>
      </w:r>
      <w:r w:rsidR="001D2CFE" w:rsidRPr="001D2CFE">
        <w:rPr>
          <w:rFonts w:ascii="Times New Roman" w:hAnsi="Times New Roman"/>
          <w:sz w:val="28"/>
          <w:szCs w:val="28"/>
          <w:lang w:eastAsia="ru-RU"/>
        </w:rPr>
        <w:t xml:space="preserve"> статтями 1, 23 КУпАП.</w:t>
      </w:r>
    </w:p>
    <w:p w:rsidR="001D2CFE" w:rsidRPr="001D2CFE" w:rsidRDefault="001D2CFE" w:rsidP="001D2CFE">
      <w:pPr>
        <w:autoSpaceDN/>
        <w:spacing w:after="0"/>
        <w:ind w:firstLine="567"/>
        <w:jc w:val="both"/>
        <w:rPr>
          <w:rFonts w:ascii="Times New Roman" w:hAnsi="Times New Roman"/>
          <w:sz w:val="28"/>
          <w:szCs w:val="28"/>
          <w:lang w:eastAsia="ru-RU"/>
        </w:rPr>
      </w:pPr>
      <w:r w:rsidRPr="001D2CFE">
        <w:rPr>
          <w:rFonts w:ascii="Times New Roman" w:hAnsi="Times New Roman"/>
          <w:sz w:val="28"/>
          <w:szCs w:val="28"/>
          <w:lang w:eastAsia="ru-RU"/>
        </w:rPr>
        <w:t xml:space="preserve">У наданих поясненнях щодо суті дисциплінарної скарги суддя Юр’єв О.Ю. зазначив, що рішення про задоволення клопотання щодо об’єднання справ </w:t>
      </w:r>
      <w:r w:rsidR="00A94BAA">
        <w:rPr>
          <w:rFonts w:ascii="Times New Roman" w:hAnsi="Times New Roman"/>
          <w:sz w:val="28"/>
          <w:szCs w:val="28"/>
          <w:lang w:eastAsia="ru-RU"/>
        </w:rPr>
        <w:t xml:space="preserve">               </w:t>
      </w:r>
      <w:r w:rsidRPr="001D2CFE">
        <w:rPr>
          <w:rFonts w:ascii="Times New Roman" w:hAnsi="Times New Roman"/>
          <w:sz w:val="28"/>
          <w:szCs w:val="28"/>
          <w:lang w:eastAsia="ru-RU"/>
        </w:rPr>
        <w:t>№№ 181/1015/19, 181/</w:t>
      </w:r>
      <w:r w:rsidR="0019277F" w:rsidRPr="001D2CFE">
        <w:rPr>
          <w:rFonts w:ascii="Times New Roman" w:hAnsi="Times New Roman"/>
          <w:sz w:val="28"/>
          <w:szCs w:val="28"/>
          <w:lang w:eastAsia="ru-RU"/>
        </w:rPr>
        <w:t>832</w:t>
      </w:r>
      <w:r w:rsidRPr="001D2CFE">
        <w:rPr>
          <w:rFonts w:ascii="Times New Roman" w:hAnsi="Times New Roman"/>
          <w:sz w:val="28"/>
          <w:szCs w:val="28"/>
          <w:lang w:eastAsia="ru-RU"/>
        </w:rPr>
        <w:t>/19 в одне провадження не суперечить чинному процесуальному законодавству</w:t>
      </w:r>
      <w:r w:rsidR="0019277F">
        <w:rPr>
          <w:rFonts w:ascii="Times New Roman" w:hAnsi="Times New Roman"/>
          <w:sz w:val="28"/>
          <w:szCs w:val="28"/>
          <w:lang w:eastAsia="ru-RU"/>
        </w:rPr>
        <w:t xml:space="preserve"> України</w:t>
      </w:r>
      <w:r w:rsidRPr="001D2CFE">
        <w:rPr>
          <w:rFonts w:ascii="Times New Roman" w:hAnsi="Times New Roman"/>
          <w:sz w:val="28"/>
          <w:szCs w:val="28"/>
          <w:lang w:eastAsia="ru-RU"/>
        </w:rPr>
        <w:t xml:space="preserve">. Постанова від 12 серпня 2019 року є вмотивованою, законною, справедливою та </w:t>
      </w:r>
      <w:r w:rsidR="0019277F">
        <w:rPr>
          <w:rFonts w:ascii="Times New Roman" w:hAnsi="Times New Roman"/>
          <w:sz w:val="28"/>
          <w:szCs w:val="28"/>
          <w:lang w:eastAsia="ru-RU"/>
        </w:rPr>
        <w:t>такою, яка прийнята</w:t>
      </w:r>
      <w:r w:rsidRPr="001D2CFE">
        <w:rPr>
          <w:rFonts w:ascii="Times New Roman" w:hAnsi="Times New Roman"/>
          <w:sz w:val="28"/>
          <w:szCs w:val="28"/>
          <w:lang w:eastAsia="ru-RU"/>
        </w:rPr>
        <w:t xml:space="preserve"> на підставі встановлених фактичних обставин вчинення діянь та дослідження наявних у справі</w:t>
      </w:r>
      <w:r w:rsidR="0019277F" w:rsidRPr="0019277F">
        <w:rPr>
          <w:rFonts w:ascii="Times New Roman" w:hAnsi="Times New Roman"/>
          <w:sz w:val="28"/>
          <w:szCs w:val="28"/>
          <w:lang w:eastAsia="ru-RU"/>
        </w:rPr>
        <w:t xml:space="preserve"> </w:t>
      </w:r>
      <w:r w:rsidR="0019277F" w:rsidRPr="001D2CFE">
        <w:rPr>
          <w:rFonts w:ascii="Times New Roman" w:hAnsi="Times New Roman"/>
          <w:sz w:val="28"/>
          <w:szCs w:val="28"/>
          <w:lang w:eastAsia="ru-RU"/>
        </w:rPr>
        <w:t>доказів</w:t>
      </w:r>
      <w:r w:rsidRPr="001D2CFE">
        <w:rPr>
          <w:rFonts w:ascii="Times New Roman" w:hAnsi="Times New Roman"/>
          <w:sz w:val="28"/>
          <w:szCs w:val="28"/>
          <w:lang w:eastAsia="ru-RU"/>
        </w:rPr>
        <w:t xml:space="preserve">. Твердження скаржника, що </w:t>
      </w:r>
      <w:r w:rsidR="0019277F">
        <w:rPr>
          <w:rFonts w:ascii="Times New Roman" w:hAnsi="Times New Roman"/>
          <w:sz w:val="28"/>
          <w:szCs w:val="28"/>
          <w:lang w:eastAsia="ru-RU"/>
        </w:rPr>
        <w:t xml:space="preserve">матеріали адміністративної </w:t>
      </w:r>
      <w:r w:rsidRPr="001D2CFE">
        <w:rPr>
          <w:rFonts w:ascii="Times New Roman" w:hAnsi="Times New Roman"/>
          <w:sz w:val="28"/>
          <w:szCs w:val="28"/>
          <w:lang w:eastAsia="ru-RU"/>
        </w:rPr>
        <w:t>справ</w:t>
      </w:r>
      <w:r w:rsidR="0019277F">
        <w:rPr>
          <w:rFonts w:ascii="Times New Roman" w:hAnsi="Times New Roman"/>
          <w:sz w:val="28"/>
          <w:szCs w:val="28"/>
          <w:lang w:eastAsia="ru-RU"/>
        </w:rPr>
        <w:t>и</w:t>
      </w:r>
      <w:r w:rsidRPr="001D2CFE">
        <w:rPr>
          <w:rFonts w:ascii="Times New Roman" w:hAnsi="Times New Roman"/>
          <w:sz w:val="28"/>
          <w:szCs w:val="28"/>
          <w:lang w:eastAsia="ru-RU"/>
        </w:rPr>
        <w:t xml:space="preserve"> розглянут</w:t>
      </w:r>
      <w:r w:rsidR="0019277F">
        <w:rPr>
          <w:rFonts w:ascii="Times New Roman" w:hAnsi="Times New Roman"/>
          <w:sz w:val="28"/>
          <w:szCs w:val="28"/>
          <w:lang w:eastAsia="ru-RU"/>
        </w:rPr>
        <w:t>о</w:t>
      </w:r>
      <w:r w:rsidRPr="001D2CFE">
        <w:rPr>
          <w:rFonts w:ascii="Times New Roman" w:hAnsi="Times New Roman"/>
          <w:sz w:val="28"/>
          <w:szCs w:val="28"/>
          <w:lang w:eastAsia="ru-RU"/>
        </w:rPr>
        <w:t xml:space="preserve"> судд</w:t>
      </w:r>
      <w:r w:rsidR="0019277F">
        <w:rPr>
          <w:rFonts w:ascii="Times New Roman" w:hAnsi="Times New Roman"/>
          <w:sz w:val="28"/>
          <w:szCs w:val="28"/>
          <w:lang w:eastAsia="ru-RU"/>
        </w:rPr>
        <w:t>ею</w:t>
      </w:r>
      <w:r w:rsidRPr="001D2CFE">
        <w:rPr>
          <w:rFonts w:ascii="Times New Roman" w:hAnsi="Times New Roman"/>
          <w:sz w:val="28"/>
          <w:szCs w:val="28"/>
          <w:lang w:eastAsia="ru-RU"/>
        </w:rPr>
        <w:t xml:space="preserve"> раніше </w:t>
      </w:r>
      <w:r w:rsidR="0019277F">
        <w:rPr>
          <w:rFonts w:ascii="Times New Roman" w:hAnsi="Times New Roman"/>
          <w:sz w:val="28"/>
          <w:szCs w:val="28"/>
          <w:lang w:eastAsia="ru-RU"/>
        </w:rPr>
        <w:t xml:space="preserve">від </w:t>
      </w:r>
      <w:r w:rsidRPr="001D2CFE">
        <w:rPr>
          <w:rFonts w:ascii="Times New Roman" w:hAnsi="Times New Roman"/>
          <w:sz w:val="28"/>
          <w:szCs w:val="28"/>
          <w:lang w:eastAsia="ru-RU"/>
        </w:rPr>
        <w:t xml:space="preserve">призначеного строку, не можуть вважатись порушенням процесуального порядку розгляду справ про адміністративні правопорушення, оскільки про </w:t>
      </w:r>
      <w:r w:rsidRPr="003E4570">
        <w:rPr>
          <w:rFonts w:ascii="Times New Roman" w:hAnsi="Times New Roman"/>
          <w:sz w:val="28"/>
          <w:szCs w:val="28"/>
          <w:lang w:eastAsia="ru-RU"/>
        </w:rPr>
        <w:t xml:space="preserve">розгляд справи саме 12 серпня 2019 року </w:t>
      </w:r>
      <w:r w:rsidR="0019277F">
        <w:rPr>
          <w:rFonts w:ascii="Times New Roman" w:hAnsi="Times New Roman"/>
          <w:sz w:val="28"/>
          <w:szCs w:val="28"/>
          <w:lang w:eastAsia="ru-RU"/>
        </w:rPr>
        <w:t>заявила</w:t>
      </w:r>
      <w:r w:rsidRPr="003E4570">
        <w:rPr>
          <w:rFonts w:ascii="Times New Roman" w:hAnsi="Times New Roman"/>
          <w:sz w:val="28"/>
          <w:szCs w:val="28"/>
          <w:lang w:eastAsia="ru-RU"/>
        </w:rPr>
        <w:t xml:space="preserve"> особа, яка притягалась до адміністративної відповідальності</w:t>
      </w:r>
      <w:r w:rsidR="003E4570">
        <w:rPr>
          <w:rFonts w:ascii="Times New Roman" w:hAnsi="Times New Roman"/>
          <w:sz w:val="28"/>
          <w:szCs w:val="28"/>
          <w:lang w:eastAsia="ru-RU"/>
        </w:rPr>
        <w:t xml:space="preserve"> </w:t>
      </w:r>
      <w:r w:rsidR="003E4570" w:rsidRPr="00C94FCD">
        <w:rPr>
          <w:rFonts w:ascii="Times New Roman" w:hAnsi="Times New Roman"/>
          <w:sz w:val="28"/>
          <w:szCs w:val="28"/>
          <w:lang w:eastAsia="ru-RU"/>
        </w:rPr>
        <w:t>(матеріали справи таких відомостей не містять)</w:t>
      </w:r>
      <w:r w:rsidRPr="001D2CFE">
        <w:rPr>
          <w:rFonts w:ascii="Times New Roman" w:hAnsi="Times New Roman"/>
          <w:sz w:val="28"/>
          <w:szCs w:val="28"/>
          <w:lang w:eastAsia="ru-RU"/>
        </w:rPr>
        <w:t xml:space="preserve">, про що було подане письмове клопотання щодо об’єднання справ та їх розгляд. Строки розгляду справ про адміністративні правопорушення, визначені статтею 36 КУпАП, </w:t>
      </w:r>
      <w:r w:rsidR="002E6422">
        <w:rPr>
          <w:rFonts w:ascii="Times New Roman" w:hAnsi="Times New Roman"/>
          <w:sz w:val="28"/>
          <w:szCs w:val="28"/>
          <w:lang w:eastAsia="ru-RU"/>
        </w:rPr>
        <w:t xml:space="preserve">як зазначив суддя </w:t>
      </w:r>
      <w:r w:rsidR="002E6422" w:rsidRPr="002E6422">
        <w:rPr>
          <w:rFonts w:ascii="Times New Roman" w:hAnsi="Times New Roman"/>
          <w:sz w:val="28"/>
          <w:szCs w:val="28"/>
          <w:lang w:eastAsia="ru-RU"/>
        </w:rPr>
        <w:t>Юр’єв О.Ю.</w:t>
      </w:r>
      <w:r w:rsidR="002E6422">
        <w:rPr>
          <w:rFonts w:ascii="Times New Roman" w:hAnsi="Times New Roman"/>
          <w:sz w:val="28"/>
          <w:szCs w:val="28"/>
          <w:lang w:eastAsia="ru-RU"/>
        </w:rPr>
        <w:t xml:space="preserve">, </w:t>
      </w:r>
      <w:r w:rsidR="002E6422" w:rsidRPr="002E6422">
        <w:rPr>
          <w:rFonts w:ascii="Times New Roman" w:hAnsi="Times New Roman"/>
          <w:sz w:val="28"/>
          <w:szCs w:val="28"/>
          <w:lang w:eastAsia="ru-RU"/>
        </w:rPr>
        <w:t xml:space="preserve"> </w:t>
      </w:r>
      <w:r w:rsidRPr="001D2CFE">
        <w:rPr>
          <w:rFonts w:ascii="Times New Roman" w:hAnsi="Times New Roman"/>
          <w:sz w:val="28"/>
          <w:szCs w:val="28"/>
          <w:lang w:eastAsia="ru-RU"/>
        </w:rPr>
        <w:t>ним порушен</w:t>
      </w:r>
      <w:r w:rsidR="002E6422">
        <w:rPr>
          <w:rFonts w:ascii="Times New Roman" w:hAnsi="Times New Roman"/>
          <w:sz w:val="28"/>
          <w:szCs w:val="28"/>
          <w:lang w:eastAsia="ru-RU"/>
        </w:rPr>
        <w:t>о</w:t>
      </w:r>
      <w:r w:rsidRPr="001D2CFE">
        <w:rPr>
          <w:rFonts w:ascii="Times New Roman" w:hAnsi="Times New Roman"/>
          <w:sz w:val="28"/>
          <w:szCs w:val="28"/>
          <w:lang w:eastAsia="ru-RU"/>
        </w:rPr>
        <w:t xml:space="preserve"> не бул</w:t>
      </w:r>
      <w:r w:rsidR="002E6422">
        <w:rPr>
          <w:rFonts w:ascii="Times New Roman" w:hAnsi="Times New Roman"/>
          <w:sz w:val="28"/>
          <w:szCs w:val="28"/>
          <w:lang w:eastAsia="ru-RU"/>
        </w:rPr>
        <w:t>о</w:t>
      </w:r>
      <w:r w:rsidRPr="001D2CFE">
        <w:rPr>
          <w:rFonts w:ascii="Times New Roman" w:hAnsi="Times New Roman"/>
          <w:sz w:val="28"/>
          <w:szCs w:val="28"/>
          <w:lang w:eastAsia="ru-RU"/>
        </w:rPr>
        <w:t>.</w:t>
      </w:r>
    </w:p>
    <w:p w:rsidR="001D2CFE" w:rsidRDefault="00140BDF" w:rsidP="001D2CFE">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С</w:t>
      </w:r>
      <w:r w:rsidR="001D2CFE" w:rsidRPr="001D2CFE">
        <w:rPr>
          <w:rFonts w:ascii="Times New Roman" w:hAnsi="Times New Roman"/>
          <w:sz w:val="28"/>
          <w:szCs w:val="28"/>
          <w:lang w:eastAsia="ru-RU"/>
        </w:rPr>
        <w:t xml:space="preserve">уддя </w:t>
      </w:r>
      <w:r>
        <w:rPr>
          <w:rFonts w:ascii="Times New Roman" w:hAnsi="Times New Roman"/>
          <w:sz w:val="28"/>
          <w:szCs w:val="28"/>
          <w:lang w:eastAsia="ru-RU"/>
        </w:rPr>
        <w:t>т</w:t>
      </w:r>
      <w:r w:rsidRPr="001D2CFE">
        <w:rPr>
          <w:rFonts w:ascii="Times New Roman" w:hAnsi="Times New Roman"/>
          <w:sz w:val="28"/>
          <w:szCs w:val="28"/>
          <w:lang w:eastAsia="ru-RU"/>
        </w:rPr>
        <w:t xml:space="preserve">акож </w:t>
      </w:r>
      <w:r w:rsidR="001D2CFE" w:rsidRPr="001D2CFE">
        <w:rPr>
          <w:rFonts w:ascii="Times New Roman" w:hAnsi="Times New Roman"/>
          <w:sz w:val="28"/>
          <w:szCs w:val="28"/>
          <w:lang w:eastAsia="ru-RU"/>
        </w:rPr>
        <w:t>на</w:t>
      </w:r>
      <w:r w:rsidR="002E6422">
        <w:rPr>
          <w:rFonts w:ascii="Times New Roman" w:hAnsi="Times New Roman"/>
          <w:sz w:val="28"/>
          <w:szCs w:val="28"/>
          <w:lang w:eastAsia="ru-RU"/>
        </w:rPr>
        <w:t xml:space="preserve">голошує, що особа, до якої </w:t>
      </w:r>
      <w:r w:rsidR="001D2CFE" w:rsidRPr="001D2CFE">
        <w:rPr>
          <w:rFonts w:ascii="Times New Roman" w:hAnsi="Times New Roman"/>
          <w:sz w:val="28"/>
          <w:szCs w:val="28"/>
          <w:lang w:eastAsia="ru-RU"/>
        </w:rPr>
        <w:t>застосован</w:t>
      </w:r>
      <w:r w:rsidR="002E6422">
        <w:rPr>
          <w:rFonts w:ascii="Times New Roman" w:hAnsi="Times New Roman"/>
          <w:sz w:val="28"/>
          <w:szCs w:val="28"/>
          <w:lang w:eastAsia="ru-RU"/>
        </w:rPr>
        <w:t>о</w:t>
      </w:r>
      <w:r w:rsidR="001D2CFE" w:rsidRPr="001D2CFE">
        <w:rPr>
          <w:rFonts w:ascii="Times New Roman" w:hAnsi="Times New Roman"/>
          <w:sz w:val="28"/>
          <w:szCs w:val="28"/>
          <w:lang w:eastAsia="ru-RU"/>
        </w:rPr>
        <w:t xml:space="preserve"> стягнення у виді громадських робіт на строк </w:t>
      </w:r>
      <w:r w:rsidR="002E6422">
        <w:rPr>
          <w:rFonts w:ascii="Times New Roman" w:hAnsi="Times New Roman"/>
          <w:sz w:val="28"/>
          <w:szCs w:val="28"/>
          <w:lang w:eastAsia="ru-RU"/>
        </w:rPr>
        <w:t xml:space="preserve">п’ятдесят </w:t>
      </w:r>
      <w:r w:rsidR="001D2CFE" w:rsidRPr="001D2CFE">
        <w:rPr>
          <w:rFonts w:ascii="Times New Roman" w:hAnsi="Times New Roman"/>
          <w:sz w:val="28"/>
          <w:szCs w:val="28"/>
          <w:lang w:eastAsia="ru-RU"/>
        </w:rPr>
        <w:t>годин, відбула вказане покарання повністю, що підтвердж</w:t>
      </w:r>
      <w:r w:rsidR="002E6422">
        <w:rPr>
          <w:rFonts w:ascii="Times New Roman" w:hAnsi="Times New Roman"/>
          <w:sz w:val="28"/>
          <w:szCs w:val="28"/>
          <w:lang w:eastAsia="ru-RU"/>
        </w:rPr>
        <w:t>ено</w:t>
      </w:r>
      <w:r w:rsidR="001D2CFE" w:rsidRPr="001D2CFE">
        <w:rPr>
          <w:rFonts w:ascii="Times New Roman" w:hAnsi="Times New Roman"/>
          <w:sz w:val="28"/>
          <w:szCs w:val="28"/>
          <w:lang w:eastAsia="ru-RU"/>
        </w:rPr>
        <w:t xml:space="preserve"> повідомленням органу пробації, а також сплатила судовий збір </w:t>
      </w:r>
      <w:r w:rsidR="002E6422">
        <w:rPr>
          <w:rFonts w:ascii="Times New Roman" w:hAnsi="Times New Roman"/>
          <w:sz w:val="28"/>
          <w:szCs w:val="28"/>
          <w:lang w:eastAsia="ru-RU"/>
        </w:rPr>
        <w:t>за розгляд вказаної справи</w:t>
      </w:r>
      <w:r w:rsidR="001D2CFE" w:rsidRPr="001D2CFE">
        <w:rPr>
          <w:rFonts w:ascii="Times New Roman" w:hAnsi="Times New Roman"/>
          <w:sz w:val="28"/>
          <w:szCs w:val="28"/>
          <w:lang w:eastAsia="ru-RU"/>
        </w:rPr>
        <w:t xml:space="preserve">. </w:t>
      </w:r>
    </w:p>
    <w:p w:rsidR="001D2CFE" w:rsidRDefault="00876544" w:rsidP="001D2CFE">
      <w:pPr>
        <w:autoSpaceDN/>
        <w:spacing w:after="0"/>
        <w:ind w:firstLine="567"/>
        <w:jc w:val="both"/>
        <w:rPr>
          <w:rFonts w:ascii="Times New Roman" w:hAnsi="Times New Roman"/>
          <w:sz w:val="28"/>
          <w:szCs w:val="28"/>
          <w:lang w:eastAsia="ru-RU"/>
        </w:rPr>
      </w:pPr>
      <w:r w:rsidRPr="006919AA">
        <w:rPr>
          <w:rFonts w:ascii="Times New Roman" w:hAnsi="Times New Roman"/>
          <w:sz w:val="28"/>
          <w:szCs w:val="28"/>
          <w:lang w:eastAsia="ru-RU"/>
        </w:rPr>
        <w:t>Щ</w:t>
      </w:r>
      <w:r w:rsidR="001D2CFE" w:rsidRPr="006919AA">
        <w:rPr>
          <w:rFonts w:ascii="Times New Roman" w:hAnsi="Times New Roman"/>
          <w:sz w:val="28"/>
          <w:szCs w:val="28"/>
          <w:lang w:eastAsia="ru-RU"/>
        </w:rPr>
        <w:t xml:space="preserve">одо доводів скаржника про непозбавлення правопорушника права керування транспортними засобами суддя Юр’єв О.Ю. зазначає, що на підставі фактичних обставин справи та наданих доказів </w:t>
      </w:r>
      <w:r w:rsidR="002E6422">
        <w:rPr>
          <w:rFonts w:ascii="Times New Roman" w:hAnsi="Times New Roman"/>
          <w:sz w:val="28"/>
          <w:szCs w:val="28"/>
          <w:lang w:eastAsia="ru-RU"/>
        </w:rPr>
        <w:t xml:space="preserve">ним було </w:t>
      </w:r>
      <w:r w:rsidR="001D2CFE" w:rsidRPr="006919AA">
        <w:rPr>
          <w:rFonts w:ascii="Times New Roman" w:hAnsi="Times New Roman"/>
          <w:sz w:val="28"/>
          <w:szCs w:val="28"/>
          <w:lang w:eastAsia="ru-RU"/>
        </w:rPr>
        <w:t>прийня</w:t>
      </w:r>
      <w:r w:rsidR="002E6422">
        <w:rPr>
          <w:rFonts w:ascii="Times New Roman" w:hAnsi="Times New Roman"/>
          <w:sz w:val="28"/>
          <w:szCs w:val="28"/>
          <w:lang w:eastAsia="ru-RU"/>
        </w:rPr>
        <w:t>то</w:t>
      </w:r>
      <w:r w:rsidR="001D2CFE" w:rsidRPr="006919AA">
        <w:rPr>
          <w:rFonts w:ascii="Times New Roman" w:hAnsi="Times New Roman"/>
          <w:sz w:val="28"/>
          <w:szCs w:val="28"/>
          <w:lang w:eastAsia="ru-RU"/>
        </w:rPr>
        <w:t xml:space="preserve"> рішення застосувати основне покарання у виді громадських робіт, яке </w:t>
      </w:r>
      <w:r w:rsidR="002E6422" w:rsidRPr="006919AA">
        <w:rPr>
          <w:rFonts w:ascii="Times New Roman" w:hAnsi="Times New Roman"/>
          <w:sz w:val="28"/>
          <w:szCs w:val="28"/>
          <w:lang w:eastAsia="ru-RU"/>
        </w:rPr>
        <w:t xml:space="preserve">для правопорушника </w:t>
      </w:r>
      <w:r w:rsidR="001D2CFE" w:rsidRPr="006919AA">
        <w:rPr>
          <w:rFonts w:ascii="Times New Roman" w:hAnsi="Times New Roman"/>
          <w:sz w:val="28"/>
          <w:szCs w:val="28"/>
          <w:lang w:eastAsia="ru-RU"/>
        </w:rPr>
        <w:t xml:space="preserve">є більш тяжким видом </w:t>
      </w:r>
      <w:r w:rsidR="002E6422">
        <w:rPr>
          <w:rFonts w:ascii="Times New Roman" w:hAnsi="Times New Roman"/>
          <w:sz w:val="28"/>
          <w:szCs w:val="28"/>
          <w:lang w:eastAsia="ru-RU"/>
        </w:rPr>
        <w:t xml:space="preserve">адміністративного </w:t>
      </w:r>
      <w:r w:rsidR="001D2CFE" w:rsidRPr="006919AA">
        <w:rPr>
          <w:rFonts w:ascii="Times New Roman" w:hAnsi="Times New Roman"/>
          <w:sz w:val="28"/>
          <w:szCs w:val="28"/>
          <w:lang w:eastAsia="ru-RU"/>
        </w:rPr>
        <w:t>стягнення.</w:t>
      </w:r>
    </w:p>
    <w:p w:rsidR="001D2CFE" w:rsidRDefault="00876544"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Після відкриття дисциплінарної справи суддя Юр’єв О.Ю. надав </w:t>
      </w:r>
      <w:r w:rsidR="0027453E">
        <w:rPr>
          <w:rFonts w:ascii="Times New Roman" w:hAnsi="Times New Roman"/>
          <w:sz w:val="28"/>
          <w:szCs w:val="28"/>
          <w:lang w:eastAsia="ru-RU"/>
        </w:rPr>
        <w:t xml:space="preserve">письмові </w:t>
      </w:r>
      <w:r>
        <w:rPr>
          <w:rFonts w:ascii="Times New Roman" w:hAnsi="Times New Roman"/>
          <w:sz w:val="28"/>
          <w:szCs w:val="28"/>
          <w:lang w:eastAsia="ru-RU"/>
        </w:rPr>
        <w:t>додаткові пояснення</w:t>
      </w:r>
      <w:r w:rsidR="000759FD">
        <w:rPr>
          <w:rFonts w:ascii="Times New Roman" w:hAnsi="Times New Roman"/>
          <w:sz w:val="28"/>
          <w:szCs w:val="28"/>
          <w:lang w:eastAsia="ru-RU"/>
        </w:rPr>
        <w:t xml:space="preserve"> щодо суті скарги</w:t>
      </w:r>
      <w:r>
        <w:rPr>
          <w:rFonts w:ascii="Times New Roman" w:hAnsi="Times New Roman"/>
          <w:sz w:val="28"/>
          <w:szCs w:val="28"/>
          <w:lang w:eastAsia="ru-RU"/>
        </w:rPr>
        <w:t xml:space="preserve">, </w:t>
      </w:r>
      <w:r w:rsidR="0027453E">
        <w:rPr>
          <w:rFonts w:ascii="Times New Roman" w:hAnsi="Times New Roman"/>
          <w:sz w:val="28"/>
          <w:szCs w:val="28"/>
          <w:lang w:eastAsia="ru-RU"/>
        </w:rPr>
        <w:t>у</w:t>
      </w:r>
      <w:r>
        <w:rPr>
          <w:rFonts w:ascii="Times New Roman" w:hAnsi="Times New Roman"/>
          <w:sz w:val="28"/>
          <w:szCs w:val="28"/>
          <w:lang w:eastAsia="ru-RU"/>
        </w:rPr>
        <w:t xml:space="preserve"> яких зазначив таке.</w:t>
      </w:r>
    </w:p>
    <w:p w:rsidR="00671508" w:rsidRDefault="00671508" w:rsidP="0067108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Відповідно до частини другої статті</w:t>
      </w:r>
      <w:r w:rsidRPr="00671508">
        <w:rPr>
          <w:rFonts w:ascii="Times New Roman" w:hAnsi="Times New Roman"/>
          <w:sz w:val="28"/>
          <w:szCs w:val="28"/>
          <w:lang w:eastAsia="ru-RU"/>
        </w:rPr>
        <w:t xml:space="preserve"> 277 КУпАП справа про адміністративне правопорушення</w:t>
      </w:r>
      <w:r w:rsidR="00140BDF">
        <w:rPr>
          <w:rFonts w:ascii="Times New Roman" w:hAnsi="Times New Roman"/>
          <w:sz w:val="28"/>
          <w:szCs w:val="28"/>
          <w:lang w:eastAsia="ru-RU"/>
        </w:rPr>
        <w:t xml:space="preserve"> за</w:t>
      </w:r>
      <w:r w:rsidRPr="00671508">
        <w:rPr>
          <w:rFonts w:ascii="Times New Roman" w:hAnsi="Times New Roman"/>
          <w:sz w:val="28"/>
          <w:szCs w:val="28"/>
          <w:lang w:eastAsia="ru-RU"/>
        </w:rPr>
        <w:t xml:space="preserve"> ст</w:t>
      </w:r>
      <w:r>
        <w:rPr>
          <w:rFonts w:ascii="Times New Roman" w:hAnsi="Times New Roman"/>
          <w:sz w:val="28"/>
          <w:szCs w:val="28"/>
          <w:lang w:eastAsia="ru-RU"/>
        </w:rPr>
        <w:t>аттею 173</w:t>
      </w:r>
      <w:r w:rsidRPr="00671508">
        <w:rPr>
          <w:rFonts w:ascii="Times New Roman" w:hAnsi="Times New Roman"/>
          <w:sz w:val="28"/>
          <w:szCs w:val="28"/>
          <w:lang w:eastAsia="ru-RU"/>
        </w:rPr>
        <w:t xml:space="preserve"> КУпАП, розглядається протягом доби з дня </w:t>
      </w:r>
      <w:r w:rsidRPr="00671508">
        <w:rPr>
          <w:rFonts w:ascii="Times New Roman" w:hAnsi="Times New Roman"/>
          <w:sz w:val="28"/>
          <w:szCs w:val="28"/>
          <w:lang w:eastAsia="ru-RU"/>
        </w:rPr>
        <w:lastRenderedPageBreak/>
        <w:t>одержання органом (посадовою особою), правомочним розглядати справу, протоколу про адміністративне правопорушення та інших матеріалів справи.</w:t>
      </w:r>
      <w:r>
        <w:rPr>
          <w:rFonts w:ascii="Times New Roman" w:hAnsi="Times New Roman"/>
          <w:sz w:val="28"/>
          <w:szCs w:val="28"/>
          <w:lang w:eastAsia="ru-RU"/>
        </w:rPr>
        <w:t xml:space="preserve"> </w:t>
      </w:r>
    </w:p>
    <w:p w:rsidR="00671508" w:rsidRPr="00671508" w:rsidRDefault="00671508" w:rsidP="00671508">
      <w:pPr>
        <w:autoSpaceDN/>
        <w:spacing w:after="0"/>
        <w:ind w:firstLine="567"/>
        <w:jc w:val="both"/>
        <w:rPr>
          <w:rFonts w:ascii="Times New Roman" w:hAnsi="Times New Roman"/>
          <w:sz w:val="28"/>
          <w:szCs w:val="28"/>
          <w:lang w:eastAsia="ru-RU"/>
        </w:rPr>
      </w:pPr>
      <w:r w:rsidRPr="00671508">
        <w:rPr>
          <w:rFonts w:ascii="Times New Roman" w:hAnsi="Times New Roman"/>
          <w:sz w:val="28"/>
          <w:szCs w:val="28"/>
          <w:lang w:eastAsia="ru-RU"/>
        </w:rPr>
        <w:t>Тому, як зазначив суддя</w:t>
      </w:r>
      <w:r w:rsidR="0027453E">
        <w:rPr>
          <w:rFonts w:ascii="Times New Roman" w:hAnsi="Times New Roman"/>
          <w:sz w:val="28"/>
          <w:szCs w:val="28"/>
          <w:lang w:eastAsia="ru-RU"/>
        </w:rPr>
        <w:t xml:space="preserve"> </w:t>
      </w:r>
      <w:r w:rsidR="0027453E" w:rsidRPr="0027453E">
        <w:rPr>
          <w:rFonts w:ascii="Times New Roman" w:hAnsi="Times New Roman"/>
          <w:sz w:val="28"/>
          <w:szCs w:val="28"/>
          <w:lang w:eastAsia="ru-RU"/>
        </w:rPr>
        <w:t>Юр’єв О.Ю.</w:t>
      </w:r>
      <w:r w:rsidRPr="00671508">
        <w:rPr>
          <w:rFonts w:ascii="Times New Roman" w:hAnsi="Times New Roman"/>
          <w:sz w:val="28"/>
          <w:szCs w:val="28"/>
          <w:lang w:eastAsia="ru-RU"/>
        </w:rPr>
        <w:t>, з метою дотримання прав особи та принципу Європейського суду з прав людини</w:t>
      </w:r>
      <w:r w:rsidR="00242053">
        <w:rPr>
          <w:rFonts w:ascii="Times New Roman" w:hAnsi="Times New Roman"/>
          <w:sz w:val="28"/>
          <w:szCs w:val="28"/>
          <w:lang w:eastAsia="ru-RU"/>
        </w:rPr>
        <w:t xml:space="preserve"> «щоб особа була почутою»</w:t>
      </w:r>
      <w:r w:rsidRPr="00671508">
        <w:rPr>
          <w:rFonts w:ascii="Times New Roman" w:hAnsi="Times New Roman"/>
          <w:sz w:val="28"/>
          <w:szCs w:val="28"/>
          <w:lang w:eastAsia="ru-RU"/>
        </w:rPr>
        <w:t xml:space="preserve"> </w:t>
      </w:r>
      <w:r w:rsidR="0027453E">
        <w:rPr>
          <w:rFonts w:ascii="Times New Roman" w:hAnsi="Times New Roman"/>
          <w:sz w:val="28"/>
          <w:szCs w:val="28"/>
          <w:lang w:eastAsia="ru-RU"/>
        </w:rPr>
        <w:t xml:space="preserve">вирішив невідкладно розглянути ці справи </w:t>
      </w:r>
      <w:r>
        <w:rPr>
          <w:rFonts w:ascii="Times New Roman" w:hAnsi="Times New Roman"/>
          <w:sz w:val="28"/>
          <w:szCs w:val="28"/>
          <w:lang w:eastAsia="ru-RU"/>
        </w:rPr>
        <w:t>12 серпня 2019 року</w:t>
      </w:r>
      <w:r w:rsidRPr="00671508">
        <w:rPr>
          <w:rFonts w:ascii="Times New Roman" w:hAnsi="Times New Roman"/>
          <w:sz w:val="28"/>
          <w:szCs w:val="28"/>
          <w:lang w:eastAsia="ru-RU"/>
        </w:rPr>
        <w:t xml:space="preserve">, що кореспондується із процесуальними вимогами КУпАП щодо строку розгляду справи за статтею 173 КУпАП упродовж доби.  </w:t>
      </w:r>
      <w:r w:rsidR="0027453E">
        <w:rPr>
          <w:rFonts w:ascii="Times New Roman" w:hAnsi="Times New Roman"/>
          <w:sz w:val="28"/>
          <w:szCs w:val="28"/>
          <w:lang w:eastAsia="ru-RU"/>
        </w:rPr>
        <w:t xml:space="preserve"> </w:t>
      </w:r>
    </w:p>
    <w:p w:rsidR="00671508" w:rsidRDefault="00242053" w:rsidP="00BE62B0">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Стосовно </w:t>
      </w:r>
      <w:r w:rsidR="00BE62B0">
        <w:rPr>
          <w:rFonts w:ascii="Times New Roman" w:hAnsi="Times New Roman"/>
          <w:sz w:val="28"/>
          <w:szCs w:val="28"/>
          <w:lang w:eastAsia="ru-RU"/>
        </w:rPr>
        <w:t xml:space="preserve">обрання виду адміністративного стягнення щодо </w:t>
      </w:r>
      <w:r w:rsidR="002F7BEC">
        <w:rPr>
          <w:rFonts w:ascii="Times New Roman" w:hAnsi="Times New Roman"/>
          <w:bCs/>
          <w:sz w:val="28"/>
          <w:szCs w:val="28"/>
        </w:rPr>
        <w:t>ОСОБА1</w:t>
      </w:r>
      <w:r w:rsidR="00BE62B0">
        <w:rPr>
          <w:rFonts w:ascii="Times New Roman" w:hAnsi="Times New Roman"/>
          <w:sz w:val="28"/>
          <w:szCs w:val="28"/>
          <w:lang w:eastAsia="ru-RU"/>
        </w:rPr>
        <w:t xml:space="preserve"> суддя </w:t>
      </w:r>
      <w:r>
        <w:rPr>
          <w:rFonts w:ascii="Times New Roman" w:hAnsi="Times New Roman"/>
          <w:sz w:val="28"/>
          <w:szCs w:val="28"/>
          <w:lang w:eastAsia="ru-RU"/>
        </w:rPr>
        <w:t>вказав</w:t>
      </w:r>
      <w:r w:rsidR="00BE62B0">
        <w:rPr>
          <w:rFonts w:ascii="Times New Roman" w:hAnsi="Times New Roman"/>
          <w:sz w:val="28"/>
          <w:szCs w:val="28"/>
          <w:lang w:eastAsia="ru-RU"/>
        </w:rPr>
        <w:t xml:space="preserve">, що відповідно до статті 252 КУпАП </w:t>
      </w:r>
      <w:r w:rsidR="00671508" w:rsidRPr="00BE62B0">
        <w:rPr>
          <w:rFonts w:ascii="Times New Roman" w:hAnsi="Times New Roman"/>
          <w:sz w:val="28"/>
          <w:szCs w:val="28"/>
          <w:lang w:eastAsia="ru-RU"/>
        </w:rPr>
        <w:t>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w:t>
      </w:r>
      <w:r w:rsidR="00BE62B0" w:rsidRPr="00BE62B0">
        <w:rPr>
          <w:rFonts w:ascii="Times New Roman" w:hAnsi="Times New Roman"/>
          <w:sz w:val="28"/>
          <w:szCs w:val="28"/>
          <w:lang w:eastAsia="ru-RU"/>
        </w:rPr>
        <w:t>ючись законом і правосвідомістю.</w:t>
      </w:r>
    </w:p>
    <w:p w:rsidR="00BE62B0" w:rsidRPr="00054FC8" w:rsidRDefault="00BE62B0" w:rsidP="00671508">
      <w:pPr>
        <w:autoSpaceDN/>
        <w:spacing w:after="0"/>
        <w:ind w:firstLine="567"/>
        <w:jc w:val="both"/>
        <w:rPr>
          <w:rFonts w:ascii="Times New Roman" w:hAnsi="Times New Roman"/>
          <w:sz w:val="28"/>
          <w:szCs w:val="28"/>
          <w:lang w:eastAsia="ru-RU"/>
        </w:rPr>
      </w:pPr>
      <w:r w:rsidRPr="00054FC8">
        <w:rPr>
          <w:rFonts w:ascii="Times New Roman" w:hAnsi="Times New Roman"/>
          <w:sz w:val="28"/>
          <w:szCs w:val="28"/>
          <w:lang w:eastAsia="ru-RU"/>
        </w:rPr>
        <w:t xml:space="preserve">У рішенні </w:t>
      </w:r>
      <w:r w:rsidR="00F672FA">
        <w:rPr>
          <w:rFonts w:ascii="Times New Roman" w:hAnsi="Times New Roman"/>
          <w:sz w:val="28"/>
          <w:szCs w:val="28"/>
          <w:lang w:eastAsia="ru-RU"/>
        </w:rPr>
        <w:t xml:space="preserve">у </w:t>
      </w:r>
      <w:r w:rsidR="00671508" w:rsidRPr="00054FC8">
        <w:rPr>
          <w:rFonts w:ascii="Times New Roman" w:hAnsi="Times New Roman"/>
          <w:sz w:val="28"/>
          <w:szCs w:val="28"/>
          <w:lang w:eastAsia="ru-RU"/>
        </w:rPr>
        <w:t>справ</w:t>
      </w:r>
      <w:r w:rsidR="00F672FA">
        <w:rPr>
          <w:rFonts w:ascii="Times New Roman" w:hAnsi="Times New Roman"/>
          <w:sz w:val="28"/>
          <w:szCs w:val="28"/>
          <w:lang w:eastAsia="ru-RU"/>
        </w:rPr>
        <w:t xml:space="preserve">і «Салов проти України» </w:t>
      </w:r>
      <w:r w:rsidR="00F672FA" w:rsidRPr="00054FC8">
        <w:rPr>
          <w:rFonts w:ascii="Times New Roman" w:hAnsi="Times New Roman"/>
          <w:sz w:val="28"/>
          <w:szCs w:val="28"/>
          <w:lang w:eastAsia="ru-RU"/>
        </w:rPr>
        <w:t>Європейськ</w:t>
      </w:r>
      <w:r w:rsidR="00F672FA">
        <w:rPr>
          <w:rFonts w:ascii="Times New Roman" w:hAnsi="Times New Roman"/>
          <w:sz w:val="28"/>
          <w:szCs w:val="28"/>
          <w:lang w:eastAsia="ru-RU"/>
        </w:rPr>
        <w:t>ий суд</w:t>
      </w:r>
      <w:r w:rsidR="00F672FA" w:rsidRPr="00054FC8">
        <w:rPr>
          <w:rFonts w:ascii="Times New Roman" w:hAnsi="Times New Roman"/>
          <w:sz w:val="28"/>
          <w:szCs w:val="28"/>
          <w:lang w:eastAsia="ru-RU"/>
        </w:rPr>
        <w:t xml:space="preserve"> з прав людини </w:t>
      </w:r>
      <w:r w:rsidRPr="00054FC8">
        <w:rPr>
          <w:rFonts w:ascii="Times New Roman" w:hAnsi="Times New Roman"/>
          <w:sz w:val="28"/>
          <w:szCs w:val="28"/>
          <w:lang w:eastAsia="ru-RU"/>
        </w:rPr>
        <w:t>наголосив</w:t>
      </w:r>
      <w:r w:rsidR="00671508" w:rsidRPr="00054FC8">
        <w:rPr>
          <w:rFonts w:ascii="Times New Roman" w:hAnsi="Times New Roman"/>
          <w:sz w:val="28"/>
          <w:szCs w:val="28"/>
          <w:lang w:eastAsia="ru-RU"/>
        </w:rPr>
        <w:t xml:space="preserve">, що згідно </w:t>
      </w:r>
      <w:r w:rsidR="00305937">
        <w:rPr>
          <w:rFonts w:ascii="Times New Roman" w:hAnsi="Times New Roman"/>
          <w:sz w:val="28"/>
          <w:szCs w:val="28"/>
          <w:lang w:eastAsia="ru-RU"/>
        </w:rPr>
        <w:t xml:space="preserve">зі </w:t>
      </w:r>
      <w:r w:rsidR="00671508" w:rsidRPr="00054FC8">
        <w:rPr>
          <w:rFonts w:ascii="Times New Roman" w:hAnsi="Times New Roman"/>
          <w:sz w:val="28"/>
          <w:szCs w:val="28"/>
          <w:lang w:eastAsia="ru-RU"/>
        </w:rPr>
        <w:t>статт</w:t>
      </w:r>
      <w:r w:rsidR="00305937">
        <w:rPr>
          <w:rFonts w:ascii="Times New Roman" w:hAnsi="Times New Roman"/>
          <w:sz w:val="28"/>
          <w:szCs w:val="28"/>
          <w:lang w:eastAsia="ru-RU"/>
        </w:rPr>
        <w:t>ею</w:t>
      </w:r>
      <w:r w:rsidR="00671508" w:rsidRPr="00054FC8">
        <w:rPr>
          <w:rFonts w:ascii="Times New Roman" w:hAnsi="Times New Roman"/>
          <w:sz w:val="28"/>
          <w:szCs w:val="28"/>
          <w:lang w:eastAsia="ru-RU"/>
        </w:rPr>
        <w:t xml:space="preserve"> 6 Конвенції </w:t>
      </w:r>
      <w:r w:rsidR="00F672FA">
        <w:rPr>
          <w:rFonts w:ascii="Times New Roman" w:hAnsi="Times New Roman"/>
          <w:sz w:val="28"/>
          <w:szCs w:val="28"/>
          <w:lang w:eastAsia="ru-RU"/>
        </w:rPr>
        <w:t xml:space="preserve">про захист прав людини (далі – Конвенція) </w:t>
      </w:r>
      <w:r w:rsidR="00671508" w:rsidRPr="00054FC8">
        <w:rPr>
          <w:rFonts w:ascii="Times New Roman" w:hAnsi="Times New Roman"/>
          <w:sz w:val="28"/>
          <w:szCs w:val="28"/>
          <w:lang w:eastAsia="ru-RU"/>
        </w:rPr>
        <w:t>рішення судів достатнім чином містять мотиви, на яких вони базуються для того, щоб засвідчити, що сторони були заслухані, та для того, щоб забезпечити нагляд громадськості за здійсненням правосуддя</w:t>
      </w:r>
      <w:r w:rsidRPr="00054FC8">
        <w:rPr>
          <w:rFonts w:ascii="Times New Roman" w:hAnsi="Times New Roman"/>
          <w:sz w:val="28"/>
          <w:szCs w:val="28"/>
          <w:lang w:eastAsia="ru-RU"/>
        </w:rPr>
        <w:t>.</w:t>
      </w:r>
    </w:p>
    <w:p w:rsidR="00BE62B0" w:rsidRPr="00054FC8" w:rsidRDefault="00671508" w:rsidP="00671508">
      <w:pPr>
        <w:autoSpaceDN/>
        <w:spacing w:after="0"/>
        <w:ind w:firstLine="567"/>
        <w:jc w:val="both"/>
        <w:rPr>
          <w:rFonts w:ascii="Times New Roman" w:hAnsi="Times New Roman"/>
          <w:sz w:val="28"/>
          <w:szCs w:val="28"/>
          <w:lang w:eastAsia="ru-RU"/>
        </w:rPr>
      </w:pPr>
      <w:r w:rsidRPr="00054FC8">
        <w:rPr>
          <w:rFonts w:ascii="Times New Roman" w:hAnsi="Times New Roman"/>
          <w:sz w:val="28"/>
          <w:szCs w:val="28"/>
          <w:lang w:eastAsia="ru-RU"/>
        </w:rPr>
        <w:t>У</w:t>
      </w:r>
      <w:r w:rsidR="00BE62B0" w:rsidRPr="00054FC8">
        <w:rPr>
          <w:rFonts w:ascii="Times New Roman" w:hAnsi="Times New Roman"/>
          <w:sz w:val="28"/>
          <w:szCs w:val="28"/>
          <w:lang w:eastAsia="ru-RU"/>
        </w:rPr>
        <w:t xml:space="preserve"> </w:t>
      </w:r>
      <w:r w:rsidRPr="00054FC8">
        <w:rPr>
          <w:rFonts w:ascii="Times New Roman" w:hAnsi="Times New Roman"/>
          <w:sz w:val="28"/>
          <w:szCs w:val="28"/>
          <w:lang w:eastAsia="ru-RU"/>
        </w:rPr>
        <w:t>рішенні</w:t>
      </w:r>
      <w:r w:rsidR="00BE62B0" w:rsidRPr="00054FC8">
        <w:rPr>
          <w:rFonts w:ascii="Times New Roman" w:hAnsi="Times New Roman"/>
          <w:sz w:val="28"/>
          <w:szCs w:val="28"/>
          <w:lang w:eastAsia="ru-RU"/>
        </w:rPr>
        <w:t xml:space="preserve"> Європейського суду з прав людини </w:t>
      </w:r>
      <w:r w:rsidR="00140BDF">
        <w:rPr>
          <w:rFonts w:ascii="Times New Roman" w:hAnsi="Times New Roman"/>
          <w:sz w:val="28"/>
          <w:szCs w:val="28"/>
          <w:lang w:eastAsia="ru-RU"/>
        </w:rPr>
        <w:t xml:space="preserve">у </w:t>
      </w:r>
      <w:r w:rsidRPr="00054FC8">
        <w:rPr>
          <w:rFonts w:ascii="Times New Roman" w:hAnsi="Times New Roman"/>
          <w:sz w:val="28"/>
          <w:szCs w:val="28"/>
          <w:lang w:eastAsia="ru-RU"/>
        </w:rPr>
        <w:t>справ</w:t>
      </w:r>
      <w:r w:rsidR="00140BDF">
        <w:rPr>
          <w:rFonts w:ascii="Times New Roman" w:hAnsi="Times New Roman"/>
          <w:sz w:val="28"/>
          <w:szCs w:val="28"/>
          <w:lang w:eastAsia="ru-RU"/>
        </w:rPr>
        <w:t>і</w:t>
      </w:r>
      <w:r w:rsidR="00BE62B0" w:rsidRPr="00054FC8">
        <w:rPr>
          <w:rFonts w:ascii="Times New Roman" w:hAnsi="Times New Roman"/>
          <w:sz w:val="28"/>
          <w:szCs w:val="28"/>
          <w:lang w:eastAsia="ru-RU"/>
        </w:rPr>
        <w:t xml:space="preserve"> «Серявін та інші проти України</w:t>
      </w:r>
      <w:r w:rsidR="00F672FA">
        <w:rPr>
          <w:rFonts w:ascii="Times New Roman" w:hAnsi="Times New Roman"/>
          <w:sz w:val="28"/>
          <w:szCs w:val="28"/>
          <w:lang w:eastAsia="ru-RU"/>
        </w:rPr>
        <w:t>»</w:t>
      </w:r>
      <w:r w:rsidRPr="00054FC8">
        <w:rPr>
          <w:rFonts w:ascii="Times New Roman" w:hAnsi="Times New Roman"/>
          <w:sz w:val="28"/>
          <w:szCs w:val="28"/>
          <w:lang w:eastAsia="ru-RU"/>
        </w:rPr>
        <w:t xml:space="preserve"> зазначено, що національний суд має певну свободу розсуду щодо вибору аргументів у тій чи іншій справі та прийняття доказів на підтвердження позицій сторін. Ще одне призначення обґрунтованого рішення полягає </w:t>
      </w:r>
      <w:r w:rsidR="00F672FA">
        <w:rPr>
          <w:rFonts w:ascii="Times New Roman" w:hAnsi="Times New Roman"/>
          <w:sz w:val="28"/>
          <w:szCs w:val="28"/>
          <w:lang w:eastAsia="ru-RU"/>
        </w:rPr>
        <w:t>в</w:t>
      </w:r>
      <w:r w:rsidRPr="00054FC8">
        <w:rPr>
          <w:rFonts w:ascii="Times New Roman" w:hAnsi="Times New Roman"/>
          <w:sz w:val="28"/>
          <w:szCs w:val="28"/>
          <w:lang w:eastAsia="ru-RU"/>
        </w:rPr>
        <w:t xml:space="preserve"> тому, щоб продемонструвати сторонам, що вони були почуті. </w:t>
      </w:r>
    </w:p>
    <w:p w:rsidR="00671508" w:rsidRDefault="00671508" w:rsidP="00671508">
      <w:pPr>
        <w:autoSpaceDN/>
        <w:spacing w:after="0"/>
        <w:ind w:firstLine="567"/>
        <w:jc w:val="both"/>
        <w:rPr>
          <w:rFonts w:ascii="Times New Roman" w:hAnsi="Times New Roman"/>
          <w:sz w:val="28"/>
          <w:szCs w:val="28"/>
          <w:lang w:eastAsia="ru-RU"/>
        </w:rPr>
      </w:pPr>
      <w:r w:rsidRPr="00054FC8">
        <w:rPr>
          <w:rFonts w:ascii="Times New Roman" w:hAnsi="Times New Roman"/>
          <w:sz w:val="28"/>
          <w:szCs w:val="28"/>
          <w:lang w:eastAsia="ru-RU"/>
        </w:rPr>
        <w:t xml:space="preserve">Отже, </w:t>
      </w:r>
      <w:r w:rsidR="00054FC8" w:rsidRPr="00054FC8">
        <w:rPr>
          <w:rFonts w:ascii="Times New Roman" w:hAnsi="Times New Roman"/>
          <w:sz w:val="28"/>
          <w:szCs w:val="28"/>
          <w:lang w:eastAsia="ru-RU"/>
        </w:rPr>
        <w:t xml:space="preserve">як зазначив суддя Юр’єв О.Ю., </w:t>
      </w:r>
      <w:r w:rsidRPr="00054FC8">
        <w:rPr>
          <w:rFonts w:ascii="Times New Roman" w:hAnsi="Times New Roman"/>
          <w:sz w:val="28"/>
          <w:szCs w:val="28"/>
          <w:lang w:eastAsia="ru-RU"/>
        </w:rPr>
        <w:t xml:space="preserve">під час розгляду </w:t>
      </w:r>
      <w:r w:rsidR="00054FC8" w:rsidRPr="00054FC8">
        <w:rPr>
          <w:rFonts w:ascii="Times New Roman" w:hAnsi="Times New Roman"/>
          <w:sz w:val="28"/>
          <w:szCs w:val="28"/>
          <w:lang w:eastAsia="ru-RU"/>
        </w:rPr>
        <w:t>адміністративної</w:t>
      </w:r>
      <w:r w:rsidRPr="00054FC8">
        <w:rPr>
          <w:rFonts w:ascii="Times New Roman" w:hAnsi="Times New Roman"/>
          <w:sz w:val="28"/>
          <w:szCs w:val="28"/>
          <w:lang w:eastAsia="ru-RU"/>
        </w:rPr>
        <w:t xml:space="preserve"> справи </w:t>
      </w:r>
      <w:r w:rsidR="002F7BEC">
        <w:rPr>
          <w:rFonts w:ascii="Times New Roman" w:hAnsi="Times New Roman"/>
          <w:bCs/>
          <w:sz w:val="28"/>
          <w:szCs w:val="28"/>
        </w:rPr>
        <w:t>ОСОБА1</w:t>
      </w:r>
      <w:r w:rsidRPr="00054FC8">
        <w:rPr>
          <w:rFonts w:ascii="Times New Roman" w:hAnsi="Times New Roman"/>
          <w:sz w:val="28"/>
          <w:szCs w:val="28"/>
          <w:lang w:eastAsia="ru-RU"/>
        </w:rPr>
        <w:t xml:space="preserve"> однозначно був почутим:</w:t>
      </w:r>
      <w:r w:rsidR="00054FC8">
        <w:rPr>
          <w:rFonts w:ascii="Times New Roman" w:hAnsi="Times New Roman"/>
          <w:sz w:val="28"/>
          <w:szCs w:val="28"/>
          <w:lang w:eastAsia="ru-RU"/>
        </w:rPr>
        <w:t xml:space="preserve"> </w:t>
      </w:r>
      <w:r w:rsidRPr="00054FC8">
        <w:rPr>
          <w:rFonts w:ascii="Times New Roman" w:hAnsi="Times New Roman"/>
          <w:sz w:val="28"/>
          <w:szCs w:val="28"/>
          <w:lang w:eastAsia="ru-RU"/>
        </w:rPr>
        <w:t xml:space="preserve">його клопотання про одночасний розгляд справ, що перебували на одночасному розгляді в провадженні суду було задоволено </w:t>
      </w:r>
      <w:r w:rsidR="00F672FA">
        <w:rPr>
          <w:rFonts w:ascii="Times New Roman" w:hAnsi="Times New Roman"/>
          <w:sz w:val="28"/>
          <w:szCs w:val="28"/>
          <w:lang w:eastAsia="ru-RU"/>
        </w:rPr>
        <w:t>на</w:t>
      </w:r>
      <w:r w:rsidRPr="00054FC8">
        <w:rPr>
          <w:rFonts w:ascii="Times New Roman" w:hAnsi="Times New Roman"/>
          <w:sz w:val="28"/>
          <w:szCs w:val="28"/>
          <w:lang w:eastAsia="ru-RU"/>
        </w:rPr>
        <w:t xml:space="preserve"> виконання імперативних вимог ст</w:t>
      </w:r>
      <w:r w:rsidR="00054FC8">
        <w:rPr>
          <w:rFonts w:ascii="Times New Roman" w:hAnsi="Times New Roman"/>
          <w:sz w:val="28"/>
          <w:szCs w:val="28"/>
          <w:lang w:eastAsia="ru-RU"/>
        </w:rPr>
        <w:t xml:space="preserve">атті </w:t>
      </w:r>
      <w:r w:rsidRPr="00054FC8">
        <w:rPr>
          <w:rFonts w:ascii="Times New Roman" w:hAnsi="Times New Roman"/>
          <w:sz w:val="28"/>
          <w:szCs w:val="28"/>
          <w:lang w:eastAsia="ru-RU"/>
        </w:rPr>
        <w:t>36 КУпАП;</w:t>
      </w:r>
      <w:r w:rsidR="00054FC8">
        <w:rPr>
          <w:rFonts w:ascii="Times New Roman" w:hAnsi="Times New Roman"/>
          <w:sz w:val="28"/>
          <w:szCs w:val="28"/>
          <w:lang w:eastAsia="ru-RU"/>
        </w:rPr>
        <w:t xml:space="preserve"> </w:t>
      </w:r>
      <w:r w:rsidRPr="00054FC8">
        <w:rPr>
          <w:rFonts w:ascii="Times New Roman" w:hAnsi="Times New Roman"/>
          <w:sz w:val="28"/>
          <w:szCs w:val="28"/>
          <w:lang w:eastAsia="ru-RU"/>
        </w:rPr>
        <w:t>він просив призначити йому покарання відповідно до вимог чинного законодавства:</w:t>
      </w:r>
      <w:r w:rsidR="00054FC8">
        <w:rPr>
          <w:rFonts w:ascii="Times New Roman" w:hAnsi="Times New Roman"/>
          <w:sz w:val="28"/>
          <w:szCs w:val="28"/>
          <w:lang w:eastAsia="ru-RU"/>
        </w:rPr>
        <w:t xml:space="preserve"> </w:t>
      </w:r>
      <w:r w:rsidRPr="00054FC8">
        <w:rPr>
          <w:rFonts w:ascii="Times New Roman" w:hAnsi="Times New Roman"/>
          <w:sz w:val="28"/>
          <w:szCs w:val="28"/>
          <w:lang w:eastAsia="ru-RU"/>
        </w:rPr>
        <w:t xml:space="preserve">в межах санкції, </w:t>
      </w:r>
      <w:r w:rsidR="00F672FA">
        <w:rPr>
          <w:rFonts w:ascii="Times New Roman" w:hAnsi="Times New Roman"/>
          <w:sz w:val="28"/>
          <w:szCs w:val="28"/>
          <w:lang w:eastAsia="ru-RU"/>
        </w:rPr>
        <w:t>у</w:t>
      </w:r>
      <w:r w:rsidRPr="00054FC8">
        <w:rPr>
          <w:rFonts w:ascii="Times New Roman" w:hAnsi="Times New Roman"/>
          <w:sz w:val="28"/>
          <w:szCs w:val="28"/>
          <w:lang w:eastAsia="ru-RU"/>
        </w:rPr>
        <w:t>становленої за більш серйозне правопорушення з числа</w:t>
      </w:r>
      <w:r w:rsidR="00054FC8">
        <w:rPr>
          <w:rFonts w:ascii="Times New Roman" w:hAnsi="Times New Roman"/>
          <w:sz w:val="28"/>
          <w:szCs w:val="28"/>
          <w:lang w:eastAsia="ru-RU"/>
        </w:rPr>
        <w:t xml:space="preserve"> вчинених</w:t>
      </w:r>
      <w:r w:rsidRPr="00054FC8">
        <w:rPr>
          <w:rFonts w:ascii="Times New Roman" w:hAnsi="Times New Roman"/>
          <w:sz w:val="28"/>
          <w:szCs w:val="28"/>
          <w:lang w:eastAsia="ru-RU"/>
        </w:rPr>
        <w:t>;</w:t>
      </w:r>
      <w:r w:rsidR="00054FC8">
        <w:rPr>
          <w:rFonts w:ascii="Times New Roman" w:hAnsi="Times New Roman"/>
          <w:sz w:val="28"/>
          <w:szCs w:val="28"/>
          <w:lang w:eastAsia="ru-RU"/>
        </w:rPr>
        <w:t xml:space="preserve"> </w:t>
      </w:r>
      <w:r w:rsidR="002F7BEC">
        <w:rPr>
          <w:rFonts w:ascii="Times New Roman" w:hAnsi="Times New Roman"/>
          <w:bCs/>
          <w:sz w:val="28"/>
          <w:szCs w:val="28"/>
        </w:rPr>
        <w:t>ОСОБА1</w:t>
      </w:r>
      <w:r w:rsidRPr="00054FC8">
        <w:rPr>
          <w:rFonts w:ascii="Times New Roman" w:hAnsi="Times New Roman"/>
          <w:sz w:val="28"/>
          <w:szCs w:val="28"/>
          <w:lang w:eastAsia="ru-RU"/>
        </w:rPr>
        <w:t xml:space="preserve"> </w:t>
      </w:r>
      <w:r w:rsidR="00F672FA">
        <w:rPr>
          <w:rFonts w:ascii="Times New Roman" w:hAnsi="Times New Roman"/>
          <w:sz w:val="28"/>
          <w:szCs w:val="28"/>
          <w:lang w:eastAsia="ru-RU"/>
        </w:rPr>
        <w:t>погодився з</w:t>
      </w:r>
      <w:r w:rsidRPr="00054FC8">
        <w:rPr>
          <w:rFonts w:ascii="Times New Roman" w:hAnsi="Times New Roman"/>
          <w:sz w:val="28"/>
          <w:szCs w:val="28"/>
          <w:lang w:eastAsia="ru-RU"/>
        </w:rPr>
        <w:t xml:space="preserve"> рішення</w:t>
      </w:r>
      <w:r w:rsidR="00F672FA">
        <w:rPr>
          <w:rFonts w:ascii="Times New Roman" w:hAnsi="Times New Roman"/>
          <w:sz w:val="28"/>
          <w:szCs w:val="28"/>
          <w:lang w:eastAsia="ru-RU"/>
        </w:rPr>
        <w:t>м</w:t>
      </w:r>
      <w:r w:rsidRPr="00054FC8">
        <w:rPr>
          <w:rFonts w:ascii="Times New Roman" w:hAnsi="Times New Roman"/>
          <w:sz w:val="28"/>
          <w:szCs w:val="28"/>
          <w:lang w:eastAsia="ru-RU"/>
        </w:rPr>
        <w:t>, оскільки він його не оскаржив, відбув стягнення, сплатив судовий збір,</w:t>
      </w:r>
      <w:r w:rsidR="00054FC8">
        <w:rPr>
          <w:rFonts w:ascii="Times New Roman" w:hAnsi="Times New Roman"/>
          <w:sz w:val="28"/>
          <w:szCs w:val="28"/>
          <w:lang w:eastAsia="ru-RU"/>
        </w:rPr>
        <w:t xml:space="preserve"> </w:t>
      </w:r>
      <w:r w:rsidRPr="00054FC8">
        <w:rPr>
          <w:rFonts w:ascii="Times New Roman" w:hAnsi="Times New Roman"/>
          <w:sz w:val="28"/>
          <w:szCs w:val="28"/>
          <w:lang w:eastAsia="ru-RU"/>
        </w:rPr>
        <w:t>тому</w:t>
      </w:r>
      <w:r w:rsidR="00054FC8">
        <w:rPr>
          <w:rFonts w:ascii="Times New Roman" w:hAnsi="Times New Roman"/>
          <w:sz w:val="28"/>
          <w:szCs w:val="28"/>
          <w:lang w:eastAsia="ru-RU"/>
        </w:rPr>
        <w:t>, як наголосив суддя,</w:t>
      </w:r>
      <w:r w:rsidRPr="00054FC8">
        <w:rPr>
          <w:rFonts w:ascii="Times New Roman" w:hAnsi="Times New Roman"/>
          <w:sz w:val="28"/>
          <w:szCs w:val="28"/>
          <w:lang w:eastAsia="ru-RU"/>
        </w:rPr>
        <w:t xml:space="preserve"> не можна стверджувати, що </w:t>
      </w:r>
      <w:r w:rsidR="00054FC8">
        <w:rPr>
          <w:rFonts w:ascii="Times New Roman" w:hAnsi="Times New Roman"/>
          <w:sz w:val="28"/>
          <w:szCs w:val="28"/>
          <w:lang w:eastAsia="ru-RU"/>
        </w:rPr>
        <w:t>його</w:t>
      </w:r>
      <w:r w:rsidRPr="00054FC8">
        <w:rPr>
          <w:rFonts w:ascii="Times New Roman" w:hAnsi="Times New Roman"/>
          <w:sz w:val="28"/>
          <w:szCs w:val="28"/>
          <w:lang w:eastAsia="ru-RU"/>
        </w:rPr>
        <w:t xml:space="preserve"> дії під час розгляду </w:t>
      </w:r>
      <w:r w:rsidR="00054FC8">
        <w:rPr>
          <w:rFonts w:ascii="Times New Roman" w:hAnsi="Times New Roman"/>
          <w:sz w:val="28"/>
          <w:szCs w:val="28"/>
          <w:lang w:eastAsia="ru-RU"/>
        </w:rPr>
        <w:t>об’єднаної адміністративної</w:t>
      </w:r>
      <w:r w:rsidRPr="00054FC8">
        <w:rPr>
          <w:rFonts w:ascii="Times New Roman" w:hAnsi="Times New Roman"/>
          <w:sz w:val="28"/>
          <w:szCs w:val="28"/>
          <w:lang w:eastAsia="ru-RU"/>
        </w:rPr>
        <w:t xml:space="preserve"> справ</w:t>
      </w:r>
      <w:r w:rsidR="00054FC8">
        <w:rPr>
          <w:rFonts w:ascii="Times New Roman" w:hAnsi="Times New Roman"/>
          <w:sz w:val="28"/>
          <w:szCs w:val="28"/>
          <w:lang w:eastAsia="ru-RU"/>
        </w:rPr>
        <w:t>и</w:t>
      </w:r>
      <w:r w:rsidRPr="00054FC8">
        <w:rPr>
          <w:rFonts w:ascii="Times New Roman" w:hAnsi="Times New Roman"/>
          <w:sz w:val="28"/>
          <w:szCs w:val="28"/>
          <w:lang w:eastAsia="ru-RU"/>
        </w:rPr>
        <w:t xml:space="preserve"> </w:t>
      </w:r>
      <w:r w:rsidR="00F672FA">
        <w:rPr>
          <w:rFonts w:ascii="Times New Roman" w:hAnsi="Times New Roman"/>
          <w:sz w:val="28"/>
          <w:szCs w:val="28"/>
          <w:lang w:eastAsia="ru-RU"/>
        </w:rPr>
        <w:t>у будь-який спосіб</w:t>
      </w:r>
      <w:r w:rsidRPr="00054FC8">
        <w:rPr>
          <w:rFonts w:ascii="Times New Roman" w:hAnsi="Times New Roman"/>
          <w:sz w:val="28"/>
          <w:szCs w:val="28"/>
          <w:lang w:eastAsia="ru-RU"/>
        </w:rPr>
        <w:t xml:space="preserve"> унеможливили реалізацію учасниками судов</w:t>
      </w:r>
      <w:r w:rsidR="00054FC8">
        <w:rPr>
          <w:rFonts w:ascii="Times New Roman" w:hAnsi="Times New Roman"/>
          <w:sz w:val="28"/>
          <w:szCs w:val="28"/>
          <w:lang w:eastAsia="ru-RU"/>
        </w:rPr>
        <w:t xml:space="preserve">ого процесу (а це </w:t>
      </w:r>
      <w:r w:rsidR="00F672FA">
        <w:rPr>
          <w:rFonts w:ascii="Times New Roman" w:hAnsi="Times New Roman"/>
          <w:sz w:val="28"/>
          <w:szCs w:val="28"/>
          <w:lang w:eastAsia="ru-RU"/>
        </w:rPr>
        <w:t xml:space="preserve">лише </w:t>
      </w:r>
      <w:r w:rsidR="002F7BEC">
        <w:rPr>
          <w:rFonts w:ascii="Times New Roman" w:hAnsi="Times New Roman"/>
          <w:bCs/>
          <w:sz w:val="28"/>
          <w:szCs w:val="28"/>
        </w:rPr>
        <w:t>ОСОБА1</w:t>
      </w:r>
      <w:r w:rsidRPr="00054FC8">
        <w:rPr>
          <w:rFonts w:ascii="Times New Roman" w:hAnsi="Times New Roman"/>
          <w:sz w:val="28"/>
          <w:szCs w:val="28"/>
          <w:lang w:eastAsia="ru-RU"/>
        </w:rPr>
        <w:t>) наданих їм процесуальних прав та виконання процесуальних обов’язків.</w:t>
      </w:r>
    </w:p>
    <w:p w:rsidR="00671508" w:rsidRPr="00DA1A3B" w:rsidRDefault="00671508" w:rsidP="00671508">
      <w:pPr>
        <w:autoSpaceDN/>
        <w:spacing w:after="0"/>
        <w:ind w:firstLine="567"/>
        <w:jc w:val="both"/>
        <w:rPr>
          <w:rFonts w:ascii="Times New Roman" w:hAnsi="Times New Roman"/>
          <w:sz w:val="28"/>
          <w:szCs w:val="28"/>
          <w:lang w:eastAsia="ru-RU"/>
        </w:rPr>
      </w:pPr>
      <w:r w:rsidRPr="00DA1A3B">
        <w:rPr>
          <w:rFonts w:ascii="Times New Roman" w:hAnsi="Times New Roman"/>
          <w:sz w:val="28"/>
          <w:szCs w:val="28"/>
          <w:lang w:eastAsia="ru-RU"/>
        </w:rPr>
        <w:t xml:space="preserve">Що стосується можливого порушення </w:t>
      </w:r>
      <w:r w:rsidR="00DA1A3B">
        <w:rPr>
          <w:rFonts w:ascii="Times New Roman" w:hAnsi="Times New Roman"/>
          <w:sz w:val="28"/>
          <w:szCs w:val="28"/>
          <w:lang w:eastAsia="ru-RU"/>
        </w:rPr>
        <w:t xml:space="preserve">підпункту «б» пункту </w:t>
      </w:r>
      <w:r w:rsidR="00F672FA">
        <w:rPr>
          <w:rFonts w:ascii="Times New Roman" w:hAnsi="Times New Roman"/>
          <w:sz w:val="28"/>
          <w:szCs w:val="28"/>
          <w:lang w:eastAsia="ru-RU"/>
        </w:rPr>
        <w:t>1</w:t>
      </w:r>
      <w:r w:rsidR="00DA1A3B">
        <w:rPr>
          <w:rFonts w:ascii="Times New Roman" w:hAnsi="Times New Roman"/>
          <w:sz w:val="28"/>
          <w:szCs w:val="28"/>
          <w:lang w:eastAsia="ru-RU"/>
        </w:rPr>
        <w:t xml:space="preserve"> частини першої статті 106 Закону України «Про судоустрій і статус суддів», а саме </w:t>
      </w:r>
      <w:r w:rsidRPr="00DA1A3B">
        <w:rPr>
          <w:rFonts w:ascii="Times New Roman" w:hAnsi="Times New Roman"/>
          <w:sz w:val="28"/>
          <w:szCs w:val="28"/>
          <w:lang w:eastAsia="ru-RU"/>
        </w:rPr>
        <w:t>незазначення в судовому рішенні мотивів прийняття або відхилення ар</w:t>
      </w:r>
      <w:r w:rsidR="00DA1A3B" w:rsidRPr="00DA1A3B">
        <w:rPr>
          <w:rFonts w:ascii="Times New Roman" w:hAnsi="Times New Roman"/>
          <w:sz w:val="28"/>
          <w:szCs w:val="28"/>
          <w:lang w:eastAsia="ru-RU"/>
        </w:rPr>
        <w:t xml:space="preserve">гументів сторін щодо суті спору, суддя просив </w:t>
      </w:r>
      <w:r w:rsidR="00F672FA">
        <w:rPr>
          <w:rFonts w:ascii="Times New Roman" w:hAnsi="Times New Roman"/>
          <w:sz w:val="28"/>
          <w:szCs w:val="28"/>
          <w:lang w:eastAsia="ru-RU"/>
        </w:rPr>
        <w:t>у</w:t>
      </w:r>
      <w:r w:rsidR="00DA1A3B" w:rsidRPr="00DA1A3B">
        <w:rPr>
          <w:rFonts w:ascii="Times New Roman" w:hAnsi="Times New Roman"/>
          <w:sz w:val="28"/>
          <w:szCs w:val="28"/>
          <w:lang w:eastAsia="ru-RU"/>
        </w:rPr>
        <w:t>рахувати, що постанов</w:t>
      </w:r>
      <w:r w:rsidR="00F672FA">
        <w:rPr>
          <w:rFonts w:ascii="Times New Roman" w:hAnsi="Times New Roman"/>
          <w:sz w:val="28"/>
          <w:szCs w:val="28"/>
          <w:lang w:eastAsia="ru-RU"/>
        </w:rPr>
        <w:t>у</w:t>
      </w:r>
      <w:r w:rsidR="00DA1A3B" w:rsidRPr="00DA1A3B">
        <w:rPr>
          <w:rFonts w:ascii="Times New Roman" w:hAnsi="Times New Roman"/>
          <w:sz w:val="28"/>
          <w:szCs w:val="28"/>
          <w:lang w:eastAsia="ru-RU"/>
        </w:rPr>
        <w:t xml:space="preserve"> від 12 серпня </w:t>
      </w:r>
      <w:r w:rsidR="00F672FA">
        <w:rPr>
          <w:rFonts w:ascii="Times New Roman" w:hAnsi="Times New Roman"/>
          <w:sz w:val="28"/>
          <w:szCs w:val="28"/>
          <w:lang w:eastAsia="ru-RU"/>
        </w:rPr>
        <w:t xml:space="preserve">     </w:t>
      </w:r>
      <w:r w:rsidR="00DA1A3B" w:rsidRPr="00DA1A3B">
        <w:rPr>
          <w:rFonts w:ascii="Times New Roman" w:hAnsi="Times New Roman"/>
          <w:sz w:val="28"/>
          <w:szCs w:val="28"/>
          <w:lang w:eastAsia="ru-RU"/>
        </w:rPr>
        <w:t xml:space="preserve">2019 року </w:t>
      </w:r>
      <w:r w:rsidR="00DA1A3B">
        <w:rPr>
          <w:rFonts w:ascii="Times New Roman" w:hAnsi="Times New Roman"/>
          <w:sz w:val="28"/>
          <w:szCs w:val="28"/>
          <w:lang w:eastAsia="ru-RU"/>
        </w:rPr>
        <w:t>прийнят</w:t>
      </w:r>
      <w:r w:rsidR="00F672FA">
        <w:rPr>
          <w:rFonts w:ascii="Times New Roman" w:hAnsi="Times New Roman"/>
          <w:sz w:val="28"/>
          <w:szCs w:val="28"/>
          <w:lang w:eastAsia="ru-RU"/>
        </w:rPr>
        <w:t>о</w:t>
      </w:r>
      <w:r w:rsidRPr="00DA1A3B">
        <w:rPr>
          <w:rFonts w:ascii="Times New Roman" w:hAnsi="Times New Roman"/>
          <w:sz w:val="28"/>
          <w:szCs w:val="28"/>
          <w:lang w:eastAsia="ru-RU"/>
        </w:rPr>
        <w:t xml:space="preserve"> в межах вимог, передбаче</w:t>
      </w:r>
      <w:r w:rsidR="00DA1A3B">
        <w:rPr>
          <w:rFonts w:ascii="Times New Roman" w:hAnsi="Times New Roman"/>
          <w:sz w:val="28"/>
          <w:szCs w:val="28"/>
          <w:lang w:eastAsia="ru-RU"/>
        </w:rPr>
        <w:t>них КУпАП</w:t>
      </w:r>
      <w:r w:rsidR="00F672FA">
        <w:rPr>
          <w:rFonts w:ascii="Times New Roman" w:hAnsi="Times New Roman"/>
          <w:sz w:val="28"/>
          <w:szCs w:val="28"/>
          <w:lang w:eastAsia="ru-RU"/>
        </w:rPr>
        <w:t xml:space="preserve">, </w:t>
      </w:r>
      <w:r w:rsidR="00DA1A3B">
        <w:rPr>
          <w:rFonts w:ascii="Times New Roman" w:hAnsi="Times New Roman"/>
          <w:sz w:val="28"/>
          <w:szCs w:val="28"/>
          <w:lang w:eastAsia="ru-RU"/>
        </w:rPr>
        <w:t>зокрема статтями 283–</w:t>
      </w:r>
      <w:r w:rsidR="00F672FA">
        <w:rPr>
          <w:rFonts w:ascii="Times New Roman" w:hAnsi="Times New Roman"/>
          <w:sz w:val="28"/>
          <w:szCs w:val="28"/>
          <w:lang w:eastAsia="ru-RU"/>
        </w:rPr>
        <w:t>285 КУпАП</w:t>
      </w:r>
      <w:r w:rsidRPr="00DA1A3B">
        <w:rPr>
          <w:rFonts w:ascii="Times New Roman" w:hAnsi="Times New Roman"/>
          <w:sz w:val="28"/>
          <w:szCs w:val="28"/>
          <w:lang w:eastAsia="ru-RU"/>
        </w:rPr>
        <w:t>,</w:t>
      </w:r>
      <w:r w:rsidR="00F672FA">
        <w:rPr>
          <w:rFonts w:ascii="Times New Roman" w:hAnsi="Times New Roman"/>
          <w:sz w:val="28"/>
          <w:szCs w:val="28"/>
          <w:lang w:eastAsia="ru-RU"/>
        </w:rPr>
        <w:t xml:space="preserve"> вона</w:t>
      </w:r>
      <w:r w:rsidRPr="00DA1A3B">
        <w:rPr>
          <w:rFonts w:ascii="Times New Roman" w:hAnsi="Times New Roman"/>
          <w:sz w:val="28"/>
          <w:szCs w:val="28"/>
          <w:lang w:eastAsia="ru-RU"/>
        </w:rPr>
        <w:t xml:space="preserve"> міст</w:t>
      </w:r>
      <w:r w:rsidR="00DA1A3B">
        <w:rPr>
          <w:rFonts w:ascii="Times New Roman" w:hAnsi="Times New Roman"/>
          <w:sz w:val="28"/>
          <w:szCs w:val="28"/>
          <w:lang w:eastAsia="ru-RU"/>
        </w:rPr>
        <w:t>и</w:t>
      </w:r>
      <w:r w:rsidRPr="00DA1A3B">
        <w:rPr>
          <w:rFonts w:ascii="Times New Roman" w:hAnsi="Times New Roman"/>
          <w:sz w:val="28"/>
          <w:szCs w:val="28"/>
          <w:lang w:eastAsia="ru-RU"/>
        </w:rPr>
        <w:t xml:space="preserve">ть опис обставин, </w:t>
      </w:r>
      <w:r w:rsidR="00F672FA">
        <w:rPr>
          <w:rFonts w:ascii="Times New Roman" w:hAnsi="Times New Roman"/>
          <w:sz w:val="28"/>
          <w:szCs w:val="28"/>
          <w:lang w:eastAsia="ru-RU"/>
        </w:rPr>
        <w:t>у</w:t>
      </w:r>
      <w:r w:rsidRPr="00DA1A3B">
        <w:rPr>
          <w:rFonts w:ascii="Times New Roman" w:hAnsi="Times New Roman"/>
          <w:sz w:val="28"/>
          <w:szCs w:val="28"/>
          <w:lang w:eastAsia="ru-RU"/>
        </w:rPr>
        <w:t xml:space="preserve">становлених під час розгляду </w:t>
      </w:r>
      <w:r w:rsidR="00B85A05">
        <w:rPr>
          <w:rFonts w:ascii="Times New Roman" w:hAnsi="Times New Roman"/>
          <w:sz w:val="28"/>
          <w:szCs w:val="28"/>
          <w:lang w:eastAsia="ru-RU"/>
        </w:rPr>
        <w:lastRenderedPageBreak/>
        <w:t xml:space="preserve">об’єднаної </w:t>
      </w:r>
      <w:r w:rsidR="00305937">
        <w:rPr>
          <w:rFonts w:ascii="Times New Roman" w:hAnsi="Times New Roman"/>
          <w:sz w:val="28"/>
          <w:szCs w:val="28"/>
          <w:lang w:eastAsia="ru-RU"/>
        </w:rPr>
        <w:t>адміністративної</w:t>
      </w:r>
      <w:r w:rsidR="00B85A05">
        <w:rPr>
          <w:rFonts w:ascii="Times New Roman" w:hAnsi="Times New Roman"/>
          <w:sz w:val="28"/>
          <w:szCs w:val="28"/>
          <w:lang w:eastAsia="ru-RU"/>
        </w:rPr>
        <w:t xml:space="preserve"> справи</w:t>
      </w:r>
      <w:r w:rsidRPr="00DA1A3B">
        <w:rPr>
          <w:rFonts w:ascii="Times New Roman" w:hAnsi="Times New Roman"/>
          <w:sz w:val="28"/>
          <w:szCs w:val="28"/>
          <w:lang w:eastAsia="ru-RU"/>
        </w:rPr>
        <w:t>, д</w:t>
      </w:r>
      <w:r w:rsidR="00F672FA">
        <w:rPr>
          <w:rFonts w:ascii="Times New Roman" w:hAnsi="Times New Roman"/>
          <w:sz w:val="28"/>
          <w:szCs w:val="28"/>
          <w:lang w:eastAsia="ru-RU"/>
        </w:rPr>
        <w:t xml:space="preserve">осліджені судом докази, мотиви ухваленого </w:t>
      </w:r>
      <w:r w:rsidRPr="00DA1A3B">
        <w:rPr>
          <w:rFonts w:ascii="Times New Roman" w:hAnsi="Times New Roman"/>
          <w:sz w:val="28"/>
          <w:szCs w:val="28"/>
          <w:lang w:eastAsia="ru-RU"/>
        </w:rPr>
        <w:t>рішен</w:t>
      </w:r>
      <w:r w:rsidR="00DA1A3B">
        <w:rPr>
          <w:rFonts w:ascii="Times New Roman" w:hAnsi="Times New Roman"/>
          <w:sz w:val="28"/>
          <w:szCs w:val="28"/>
          <w:lang w:eastAsia="ru-RU"/>
        </w:rPr>
        <w:t>ня</w:t>
      </w:r>
      <w:r w:rsidRPr="00DA1A3B">
        <w:rPr>
          <w:rFonts w:ascii="Times New Roman" w:hAnsi="Times New Roman"/>
          <w:sz w:val="28"/>
          <w:szCs w:val="28"/>
          <w:lang w:eastAsia="ru-RU"/>
        </w:rPr>
        <w:t>, а тому жодних порушень вимог чинного КУпАП чи і</w:t>
      </w:r>
      <w:r w:rsidR="00DA1A3B">
        <w:rPr>
          <w:rFonts w:ascii="Times New Roman" w:hAnsi="Times New Roman"/>
          <w:sz w:val="28"/>
          <w:szCs w:val="28"/>
          <w:lang w:eastAsia="ru-RU"/>
        </w:rPr>
        <w:t xml:space="preserve">нших нормативно-правових актів </w:t>
      </w:r>
      <w:r w:rsidR="00F672FA">
        <w:rPr>
          <w:rFonts w:ascii="Times New Roman" w:hAnsi="Times New Roman"/>
          <w:sz w:val="28"/>
          <w:szCs w:val="28"/>
          <w:lang w:eastAsia="ru-RU"/>
        </w:rPr>
        <w:t>він</w:t>
      </w:r>
      <w:r w:rsidR="00DA1A3B">
        <w:rPr>
          <w:rFonts w:ascii="Times New Roman" w:hAnsi="Times New Roman"/>
          <w:sz w:val="28"/>
          <w:szCs w:val="28"/>
          <w:lang w:eastAsia="ru-RU"/>
        </w:rPr>
        <w:t xml:space="preserve"> не вчин</w:t>
      </w:r>
      <w:r w:rsidR="00F672FA">
        <w:rPr>
          <w:rFonts w:ascii="Times New Roman" w:hAnsi="Times New Roman"/>
          <w:sz w:val="28"/>
          <w:szCs w:val="28"/>
          <w:lang w:eastAsia="ru-RU"/>
        </w:rPr>
        <w:t>яв</w:t>
      </w:r>
      <w:r w:rsidR="00DA1A3B">
        <w:rPr>
          <w:rFonts w:ascii="Times New Roman" w:hAnsi="Times New Roman"/>
          <w:sz w:val="28"/>
          <w:szCs w:val="28"/>
          <w:lang w:eastAsia="ru-RU"/>
        </w:rPr>
        <w:t>.</w:t>
      </w:r>
    </w:p>
    <w:p w:rsidR="00671508" w:rsidRPr="00B85A05" w:rsidRDefault="00671508" w:rsidP="00671508">
      <w:pPr>
        <w:autoSpaceDN/>
        <w:spacing w:after="0"/>
        <w:ind w:firstLine="567"/>
        <w:jc w:val="both"/>
        <w:rPr>
          <w:rFonts w:ascii="Times New Roman" w:hAnsi="Times New Roman"/>
          <w:sz w:val="28"/>
          <w:szCs w:val="28"/>
          <w:lang w:eastAsia="ru-RU"/>
        </w:rPr>
      </w:pPr>
      <w:r w:rsidRPr="00B85A05">
        <w:rPr>
          <w:rFonts w:ascii="Times New Roman" w:hAnsi="Times New Roman"/>
          <w:sz w:val="28"/>
          <w:szCs w:val="28"/>
          <w:lang w:eastAsia="ru-RU"/>
        </w:rPr>
        <w:t xml:space="preserve">Зокрема, з постанови суду за результатами розгляду вказаних справ </w:t>
      </w:r>
      <w:r w:rsidR="00F672FA">
        <w:rPr>
          <w:rFonts w:ascii="Times New Roman" w:hAnsi="Times New Roman"/>
          <w:sz w:val="28"/>
          <w:szCs w:val="28"/>
          <w:lang w:eastAsia="ru-RU"/>
        </w:rPr>
        <w:t>у</w:t>
      </w:r>
      <w:r w:rsidRPr="00B85A05">
        <w:rPr>
          <w:rFonts w:ascii="Times New Roman" w:hAnsi="Times New Roman"/>
          <w:sz w:val="28"/>
          <w:szCs w:val="28"/>
          <w:lang w:eastAsia="ru-RU"/>
        </w:rPr>
        <w:t>бачається, що особа, яка вчинила адміністративні правопорушення за ч</w:t>
      </w:r>
      <w:r w:rsidR="00140BDF">
        <w:rPr>
          <w:rFonts w:ascii="Times New Roman" w:hAnsi="Times New Roman"/>
          <w:sz w:val="28"/>
          <w:szCs w:val="28"/>
          <w:lang w:eastAsia="ru-RU"/>
        </w:rPr>
        <w:t xml:space="preserve">астиною першою статті 130 та </w:t>
      </w:r>
      <w:r w:rsidRPr="00B85A05">
        <w:rPr>
          <w:rFonts w:ascii="Times New Roman" w:hAnsi="Times New Roman"/>
          <w:sz w:val="28"/>
          <w:szCs w:val="28"/>
          <w:lang w:eastAsia="ru-RU"/>
        </w:rPr>
        <w:t>ст</w:t>
      </w:r>
      <w:r w:rsidR="00B85A05" w:rsidRPr="00B85A05">
        <w:rPr>
          <w:rFonts w:ascii="Times New Roman" w:hAnsi="Times New Roman"/>
          <w:sz w:val="28"/>
          <w:szCs w:val="28"/>
          <w:lang w:eastAsia="ru-RU"/>
        </w:rPr>
        <w:t>аттею</w:t>
      </w:r>
      <w:r w:rsidRPr="00B85A05">
        <w:rPr>
          <w:rFonts w:ascii="Times New Roman" w:hAnsi="Times New Roman"/>
          <w:sz w:val="28"/>
          <w:szCs w:val="28"/>
          <w:lang w:eastAsia="ru-RU"/>
        </w:rPr>
        <w:t xml:space="preserve"> 173 КУпАП, була присутньою під час розгляду справи, свою вину визнала, щиро розка</w:t>
      </w:r>
      <w:r w:rsidR="00F672FA">
        <w:rPr>
          <w:rFonts w:ascii="Times New Roman" w:hAnsi="Times New Roman"/>
          <w:sz w:val="28"/>
          <w:szCs w:val="28"/>
          <w:lang w:eastAsia="ru-RU"/>
        </w:rPr>
        <w:t xml:space="preserve">ялась </w:t>
      </w:r>
      <w:r w:rsidRPr="00B85A05">
        <w:rPr>
          <w:rFonts w:ascii="Times New Roman" w:hAnsi="Times New Roman"/>
          <w:sz w:val="28"/>
          <w:szCs w:val="28"/>
          <w:lang w:eastAsia="ru-RU"/>
        </w:rPr>
        <w:t>у вчиненому. Судд</w:t>
      </w:r>
      <w:r w:rsidR="00F672FA">
        <w:rPr>
          <w:rFonts w:ascii="Times New Roman" w:hAnsi="Times New Roman"/>
          <w:sz w:val="28"/>
          <w:szCs w:val="28"/>
          <w:lang w:eastAsia="ru-RU"/>
        </w:rPr>
        <w:t>я також</w:t>
      </w:r>
      <w:r w:rsidRPr="00B85A05">
        <w:rPr>
          <w:rFonts w:ascii="Times New Roman" w:hAnsi="Times New Roman"/>
          <w:sz w:val="28"/>
          <w:szCs w:val="28"/>
          <w:lang w:eastAsia="ru-RU"/>
        </w:rPr>
        <w:t xml:space="preserve"> </w:t>
      </w:r>
      <w:r w:rsidR="00140BDF">
        <w:rPr>
          <w:rFonts w:ascii="Times New Roman" w:hAnsi="Times New Roman"/>
          <w:sz w:val="28"/>
          <w:szCs w:val="28"/>
          <w:lang w:eastAsia="ru-RU"/>
        </w:rPr>
        <w:t>у</w:t>
      </w:r>
      <w:r w:rsidRPr="00B85A05">
        <w:rPr>
          <w:rFonts w:ascii="Times New Roman" w:hAnsi="Times New Roman"/>
          <w:sz w:val="28"/>
          <w:szCs w:val="28"/>
          <w:lang w:eastAsia="ru-RU"/>
        </w:rPr>
        <w:t>рах</w:t>
      </w:r>
      <w:r w:rsidR="00647EE4">
        <w:rPr>
          <w:rFonts w:ascii="Times New Roman" w:hAnsi="Times New Roman"/>
          <w:sz w:val="28"/>
          <w:szCs w:val="28"/>
          <w:lang w:eastAsia="ru-RU"/>
        </w:rPr>
        <w:t>ував</w:t>
      </w:r>
      <w:r w:rsidRPr="00B85A05">
        <w:rPr>
          <w:rFonts w:ascii="Times New Roman" w:hAnsi="Times New Roman"/>
          <w:sz w:val="28"/>
          <w:szCs w:val="28"/>
          <w:lang w:eastAsia="ru-RU"/>
        </w:rPr>
        <w:t xml:space="preserve"> </w:t>
      </w:r>
      <w:r w:rsidR="00647EE4">
        <w:rPr>
          <w:rFonts w:ascii="Times New Roman" w:hAnsi="Times New Roman"/>
          <w:sz w:val="28"/>
          <w:szCs w:val="28"/>
          <w:lang w:eastAsia="ru-RU"/>
        </w:rPr>
        <w:t>у</w:t>
      </w:r>
      <w:r w:rsidRPr="00B85A05">
        <w:rPr>
          <w:rFonts w:ascii="Times New Roman" w:hAnsi="Times New Roman"/>
          <w:sz w:val="28"/>
          <w:szCs w:val="28"/>
          <w:lang w:eastAsia="ru-RU"/>
        </w:rPr>
        <w:t xml:space="preserve">сі наявні у справі докази наявності вини та складу адміністративних правопорушень, про що зазначено </w:t>
      </w:r>
      <w:r w:rsidR="00647EE4">
        <w:rPr>
          <w:rFonts w:ascii="Times New Roman" w:hAnsi="Times New Roman"/>
          <w:sz w:val="28"/>
          <w:szCs w:val="28"/>
          <w:lang w:eastAsia="ru-RU"/>
        </w:rPr>
        <w:t>в</w:t>
      </w:r>
      <w:r w:rsidRPr="00B85A05">
        <w:rPr>
          <w:rFonts w:ascii="Times New Roman" w:hAnsi="Times New Roman"/>
          <w:sz w:val="28"/>
          <w:szCs w:val="28"/>
          <w:lang w:eastAsia="ru-RU"/>
        </w:rPr>
        <w:t xml:space="preserve"> постанові. Після заслуховування особи, яка вчинила адміністративні правопорушення, дослідивши матеріали справи, </w:t>
      </w:r>
      <w:r w:rsidR="00647EE4">
        <w:rPr>
          <w:rFonts w:ascii="Times New Roman" w:hAnsi="Times New Roman"/>
          <w:sz w:val="28"/>
          <w:szCs w:val="28"/>
          <w:lang w:eastAsia="ru-RU"/>
        </w:rPr>
        <w:t>у</w:t>
      </w:r>
      <w:r w:rsidRPr="00B85A05">
        <w:rPr>
          <w:rFonts w:ascii="Times New Roman" w:hAnsi="Times New Roman"/>
          <w:sz w:val="28"/>
          <w:szCs w:val="28"/>
          <w:lang w:eastAsia="ru-RU"/>
        </w:rPr>
        <w:t xml:space="preserve">рахувавши ставлення особи до вчиненого, </w:t>
      </w:r>
      <w:r w:rsidR="00B85A05" w:rsidRPr="00B85A05">
        <w:rPr>
          <w:rFonts w:ascii="Times New Roman" w:hAnsi="Times New Roman"/>
          <w:sz w:val="28"/>
          <w:szCs w:val="28"/>
          <w:lang w:eastAsia="ru-RU"/>
        </w:rPr>
        <w:t>суд</w:t>
      </w:r>
      <w:r w:rsidRPr="00B85A05">
        <w:rPr>
          <w:rFonts w:ascii="Times New Roman" w:hAnsi="Times New Roman"/>
          <w:sz w:val="28"/>
          <w:szCs w:val="28"/>
          <w:lang w:eastAsia="ru-RU"/>
        </w:rPr>
        <w:t xml:space="preserve"> дійшов висновку про об’єднання справ в одне провадження </w:t>
      </w:r>
      <w:r w:rsidR="00647EE4">
        <w:rPr>
          <w:rFonts w:ascii="Times New Roman" w:hAnsi="Times New Roman"/>
          <w:sz w:val="28"/>
          <w:szCs w:val="28"/>
          <w:lang w:eastAsia="ru-RU"/>
        </w:rPr>
        <w:t>згідно з</w:t>
      </w:r>
      <w:r w:rsidRPr="00B85A05">
        <w:rPr>
          <w:rFonts w:ascii="Times New Roman" w:hAnsi="Times New Roman"/>
          <w:sz w:val="28"/>
          <w:szCs w:val="28"/>
          <w:lang w:eastAsia="ru-RU"/>
        </w:rPr>
        <w:t xml:space="preserve"> нормами КУпАП та про доцільність застосування до правопорушника покарання у виді громадських робіт.</w:t>
      </w:r>
    </w:p>
    <w:p w:rsidR="00671508" w:rsidRPr="00B85A05" w:rsidRDefault="00671508" w:rsidP="00671508">
      <w:pPr>
        <w:autoSpaceDN/>
        <w:spacing w:after="0"/>
        <w:ind w:firstLine="567"/>
        <w:jc w:val="both"/>
        <w:rPr>
          <w:rFonts w:ascii="Times New Roman" w:hAnsi="Times New Roman"/>
          <w:sz w:val="28"/>
          <w:szCs w:val="28"/>
          <w:lang w:eastAsia="ru-RU"/>
        </w:rPr>
      </w:pPr>
      <w:r w:rsidRPr="00B85A05">
        <w:rPr>
          <w:rFonts w:ascii="Times New Roman" w:hAnsi="Times New Roman"/>
          <w:sz w:val="28"/>
          <w:szCs w:val="28"/>
          <w:lang w:eastAsia="ru-RU"/>
        </w:rPr>
        <w:t xml:space="preserve">Як зазначалося вище, </w:t>
      </w:r>
      <w:r w:rsidR="00647EE4">
        <w:rPr>
          <w:rFonts w:ascii="Times New Roman" w:hAnsi="Times New Roman"/>
          <w:sz w:val="28"/>
          <w:szCs w:val="28"/>
          <w:lang w:eastAsia="ru-RU"/>
        </w:rPr>
        <w:t>у</w:t>
      </w:r>
      <w:r w:rsidRPr="00B85A05">
        <w:rPr>
          <w:rFonts w:ascii="Times New Roman" w:hAnsi="Times New Roman"/>
          <w:sz w:val="28"/>
          <w:szCs w:val="28"/>
          <w:lang w:eastAsia="ru-RU"/>
        </w:rPr>
        <w:t xml:space="preserve">сі мотиви особи, </w:t>
      </w:r>
      <w:r w:rsidR="00647EE4">
        <w:rPr>
          <w:rFonts w:ascii="Times New Roman" w:hAnsi="Times New Roman"/>
          <w:sz w:val="28"/>
          <w:szCs w:val="28"/>
          <w:lang w:eastAsia="ru-RU"/>
        </w:rPr>
        <w:t>яку було притягнуто</w:t>
      </w:r>
      <w:r w:rsidRPr="00B85A05">
        <w:rPr>
          <w:rFonts w:ascii="Times New Roman" w:hAnsi="Times New Roman"/>
          <w:sz w:val="28"/>
          <w:szCs w:val="28"/>
          <w:lang w:eastAsia="ru-RU"/>
        </w:rPr>
        <w:t xml:space="preserve"> до адміністративної відповідальності</w:t>
      </w:r>
      <w:r w:rsidR="00647EE4">
        <w:rPr>
          <w:rFonts w:ascii="Times New Roman" w:hAnsi="Times New Roman"/>
          <w:sz w:val="28"/>
          <w:szCs w:val="28"/>
          <w:lang w:eastAsia="ru-RU"/>
        </w:rPr>
        <w:t>,</w:t>
      </w:r>
      <w:r w:rsidRPr="00B85A05">
        <w:rPr>
          <w:rFonts w:ascii="Times New Roman" w:hAnsi="Times New Roman"/>
          <w:sz w:val="28"/>
          <w:szCs w:val="28"/>
          <w:lang w:eastAsia="ru-RU"/>
        </w:rPr>
        <w:t xml:space="preserve"> врахован</w:t>
      </w:r>
      <w:r w:rsidR="00647EE4">
        <w:rPr>
          <w:rFonts w:ascii="Times New Roman" w:hAnsi="Times New Roman"/>
          <w:sz w:val="28"/>
          <w:szCs w:val="28"/>
          <w:lang w:eastAsia="ru-RU"/>
        </w:rPr>
        <w:t>о й</w:t>
      </w:r>
      <w:r w:rsidRPr="00B85A05">
        <w:rPr>
          <w:rFonts w:ascii="Times New Roman" w:hAnsi="Times New Roman"/>
          <w:sz w:val="28"/>
          <w:szCs w:val="28"/>
          <w:lang w:eastAsia="ru-RU"/>
        </w:rPr>
        <w:t xml:space="preserve"> застосован</w:t>
      </w:r>
      <w:r w:rsidR="00647EE4">
        <w:rPr>
          <w:rFonts w:ascii="Times New Roman" w:hAnsi="Times New Roman"/>
          <w:sz w:val="28"/>
          <w:szCs w:val="28"/>
          <w:lang w:eastAsia="ru-RU"/>
        </w:rPr>
        <w:t>о</w:t>
      </w:r>
      <w:r w:rsidRPr="00B85A05">
        <w:rPr>
          <w:rFonts w:ascii="Times New Roman" w:hAnsi="Times New Roman"/>
          <w:sz w:val="28"/>
          <w:szCs w:val="28"/>
          <w:lang w:eastAsia="ru-RU"/>
        </w:rPr>
        <w:t xml:space="preserve"> всі положення чинного законодавства</w:t>
      </w:r>
      <w:r w:rsidR="00647EE4">
        <w:rPr>
          <w:rFonts w:ascii="Times New Roman" w:hAnsi="Times New Roman"/>
          <w:sz w:val="28"/>
          <w:szCs w:val="28"/>
          <w:lang w:eastAsia="ru-RU"/>
        </w:rPr>
        <w:t xml:space="preserve"> України</w:t>
      </w:r>
      <w:r w:rsidRPr="00B85A05">
        <w:rPr>
          <w:rFonts w:ascii="Times New Roman" w:hAnsi="Times New Roman"/>
          <w:sz w:val="28"/>
          <w:szCs w:val="28"/>
          <w:lang w:eastAsia="ru-RU"/>
        </w:rPr>
        <w:t>.</w:t>
      </w:r>
    </w:p>
    <w:p w:rsidR="00671508" w:rsidRPr="00B85A05" w:rsidRDefault="00B85A05" w:rsidP="00671508">
      <w:pPr>
        <w:autoSpaceDN/>
        <w:spacing w:after="0"/>
        <w:ind w:firstLine="567"/>
        <w:jc w:val="both"/>
        <w:rPr>
          <w:rFonts w:ascii="Times New Roman" w:hAnsi="Times New Roman"/>
          <w:sz w:val="28"/>
          <w:szCs w:val="28"/>
          <w:lang w:eastAsia="ru-RU"/>
        </w:rPr>
      </w:pPr>
      <w:r w:rsidRPr="00B85A05">
        <w:rPr>
          <w:rFonts w:ascii="Times New Roman" w:hAnsi="Times New Roman"/>
          <w:sz w:val="28"/>
          <w:szCs w:val="28"/>
          <w:lang w:eastAsia="ru-RU"/>
        </w:rPr>
        <w:t xml:space="preserve">Крім того, суддя </w:t>
      </w:r>
      <w:r w:rsidR="00647EE4">
        <w:rPr>
          <w:rFonts w:ascii="Times New Roman" w:hAnsi="Times New Roman"/>
          <w:sz w:val="28"/>
          <w:szCs w:val="28"/>
          <w:lang w:eastAsia="ru-RU"/>
        </w:rPr>
        <w:t>вказав</w:t>
      </w:r>
      <w:r w:rsidRPr="00B85A05">
        <w:rPr>
          <w:rFonts w:ascii="Times New Roman" w:hAnsi="Times New Roman"/>
          <w:sz w:val="28"/>
          <w:szCs w:val="28"/>
          <w:lang w:eastAsia="ru-RU"/>
        </w:rPr>
        <w:t xml:space="preserve">, що відповідно до частини другої </w:t>
      </w:r>
      <w:r>
        <w:rPr>
          <w:rFonts w:ascii="Times New Roman" w:hAnsi="Times New Roman"/>
          <w:sz w:val="28"/>
          <w:szCs w:val="28"/>
          <w:lang w:eastAsia="ru-RU"/>
        </w:rPr>
        <w:t xml:space="preserve">                           </w:t>
      </w:r>
      <w:r w:rsidRPr="00B85A05">
        <w:rPr>
          <w:rFonts w:ascii="Times New Roman" w:hAnsi="Times New Roman"/>
          <w:sz w:val="28"/>
          <w:szCs w:val="28"/>
          <w:lang w:eastAsia="ru-RU"/>
        </w:rPr>
        <w:t xml:space="preserve">статті 33 КУпАП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w:t>
      </w:r>
      <w:r w:rsidR="00671508" w:rsidRPr="00B85A05">
        <w:rPr>
          <w:rFonts w:ascii="Times New Roman" w:hAnsi="Times New Roman"/>
          <w:sz w:val="28"/>
          <w:szCs w:val="28"/>
          <w:lang w:eastAsia="ru-RU"/>
        </w:rPr>
        <w:t xml:space="preserve">у тому числі зафіксовані в автоматичному режимі, та за порушення правил зупинки, стоянки, </w:t>
      </w:r>
      <w:r w:rsidRPr="00B85A05">
        <w:rPr>
          <w:rFonts w:ascii="Times New Roman" w:hAnsi="Times New Roman"/>
          <w:sz w:val="28"/>
          <w:szCs w:val="28"/>
          <w:lang w:eastAsia="ru-RU"/>
        </w:rPr>
        <w:t>паркування</w:t>
      </w:r>
      <w:r w:rsidR="00671508" w:rsidRPr="00B85A05">
        <w:rPr>
          <w:rFonts w:ascii="Times New Roman" w:hAnsi="Times New Roman"/>
          <w:sz w:val="28"/>
          <w:szCs w:val="28"/>
          <w:lang w:eastAsia="ru-RU"/>
        </w:rPr>
        <w:t xml:space="preserve"> транспортних засобів, зафіксовані в </w:t>
      </w:r>
      <w:r>
        <w:rPr>
          <w:rFonts w:ascii="Times New Roman" w:hAnsi="Times New Roman"/>
          <w:sz w:val="28"/>
          <w:szCs w:val="28"/>
          <w:lang w:eastAsia="ru-RU"/>
        </w:rPr>
        <w:t>режимі фотозйомки (відеозапису).</w:t>
      </w:r>
    </w:p>
    <w:p w:rsidR="00671508" w:rsidRDefault="00671508" w:rsidP="00671508">
      <w:pPr>
        <w:autoSpaceDN/>
        <w:spacing w:after="0"/>
        <w:ind w:firstLine="567"/>
        <w:jc w:val="both"/>
        <w:rPr>
          <w:rFonts w:ascii="Times New Roman" w:hAnsi="Times New Roman"/>
          <w:sz w:val="28"/>
          <w:szCs w:val="28"/>
          <w:lang w:eastAsia="ru-RU"/>
        </w:rPr>
      </w:pPr>
      <w:r w:rsidRPr="00C5621F">
        <w:rPr>
          <w:rFonts w:ascii="Times New Roman" w:hAnsi="Times New Roman"/>
          <w:sz w:val="28"/>
          <w:szCs w:val="28"/>
          <w:lang w:eastAsia="ru-RU"/>
        </w:rPr>
        <w:t>Проте</w:t>
      </w:r>
      <w:r w:rsidR="00C5621F" w:rsidRPr="00C5621F">
        <w:rPr>
          <w:rFonts w:ascii="Times New Roman" w:hAnsi="Times New Roman"/>
          <w:sz w:val="28"/>
          <w:szCs w:val="28"/>
          <w:lang w:eastAsia="ru-RU"/>
        </w:rPr>
        <w:t xml:space="preserve">, як наголосив суддя, </w:t>
      </w:r>
      <w:r w:rsidR="00647EE4">
        <w:rPr>
          <w:rFonts w:ascii="Times New Roman" w:hAnsi="Times New Roman"/>
          <w:sz w:val="28"/>
          <w:szCs w:val="28"/>
          <w:lang w:eastAsia="ru-RU"/>
        </w:rPr>
        <w:t>у</w:t>
      </w:r>
      <w:r w:rsidR="00C5621F" w:rsidRPr="00C5621F">
        <w:rPr>
          <w:rFonts w:ascii="Times New Roman" w:hAnsi="Times New Roman"/>
          <w:sz w:val="28"/>
          <w:szCs w:val="28"/>
          <w:lang w:eastAsia="ru-RU"/>
        </w:rPr>
        <w:t xml:space="preserve"> постанові суду </w:t>
      </w:r>
      <w:r w:rsidRPr="00C5621F">
        <w:rPr>
          <w:rFonts w:ascii="Times New Roman" w:hAnsi="Times New Roman"/>
          <w:sz w:val="28"/>
          <w:szCs w:val="28"/>
          <w:lang w:eastAsia="ru-RU"/>
        </w:rPr>
        <w:t>зазначено, що «суддя вважає дискримінаційним щодо осіб, які вчинили правопорушення даного виду, таким, що суперечить положенням ст.ст.245, 280 КУпАП, ст.ст.</w:t>
      </w:r>
      <w:r w:rsidR="00305937">
        <w:rPr>
          <w:rFonts w:ascii="Times New Roman" w:hAnsi="Times New Roman"/>
          <w:sz w:val="28"/>
          <w:szCs w:val="28"/>
          <w:lang w:eastAsia="ru-RU"/>
        </w:rPr>
        <w:t xml:space="preserve"> </w:t>
      </w:r>
      <w:r w:rsidRPr="00C5621F">
        <w:rPr>
          <w:rFonts w:ascii="Times New Roman" w:hAnsi="Times New Roman"/>
          <w:sz w:val="28"/>
          <w:szCs w:val="28"/>
          <w:lang w:eastAsia="ru-RU"/>
        </w:rPr>
        <w:t>21 і 24 Конституції України, а окрім цього унеможливлює вмотивоване визначення виду і розміру адміністративного стягнення за конкретне правопорушення, в разі, якщо санкція статті КУпАП, якою за нього передбачена відповідальність, є альтернативною, чи у разі необхідності застосування положень ч.</w:t>
      </w:r>
      <w:r w:rsidR="00305937">
        <w:rPr>
          <w:rFonts w:ascii="Times New Roman" w:hAnsi="Times New Roman"/>
          <w:sz w:val="28"/>
          <w:szCs w:val="28"/>
          <w:lang w:eastAsia="ru-RU"/>
        </w:rPr>
        <w:t xml:space="preserve"> </w:t>
      </w:r>
      <w:r w:rsidRPr="00C5621F">
        <w:rPr>
          <w:rFonts w:ascii="Times New Roman" w:hAnsi="Times New Roman"/>
          <w:sz w:val="28"/>
          <w:szCs w:val="28"/>
          <w:lang w:eastAsia="ru-RU"/>
        </w:rPr>
        <w:t>2 ст.</w:t>
      </w:r>
      <w:r w:rsidR="00305937">
        <w:rPr>
          <w:rFonts w:ascii="Times New Roman" w:hAnsi="Times New Roman"/>
          <w:sz w:val="28"/>
          <w:szCs w:val="28"/>
          <w:lang w:eastAsia="ru-RU"/>
        </w:rPr>
        <w:t xml:space="preserve"> 36 КУпАП</w:t>
      </w:r>
      <w:r w:rsidRPr="00C5621F">
        <w:rPr>
          <w:rFonts w:ascii="Times New Roman" w:hAnsi="Times New Roman"/>
          <w:sz w:val="28"/>
          <w:szCs w:val="28"/>
          <w:lang w:eastAsia="ru-RU"/>
        </w:rPr>
        <w:t>».</w:t>
      </w:r>
    </w:p>
    <w:p w:rsidR="00671508" w:rsidRPr="00C5621F" w:rsidRDefault="00647EE4" w:rsidP="00671508">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С</w:t>
      </w:r>
      <w:r w:rsidR="00140BDF">
        <w:rPr>
          <w:rFonts w:ascii="Times New Roman" w:hAnsi="Times New Roman"/>
          <w:sz w:val="28"/>
          <w:szCs w:val="28"/>
          <w:lang w:eastAsia="ru-RU"/>
        </w:rPr>
        <w:t>таном на день ухвалення рішення</w:t>
      </w:r>
      <w:r>
        <w:rPr>
          <w:rFonts w:ascii="Times New Roman" w:hAnsi="Times New Roman"/>
          <w:sz w:val="28"/>
          <w:szCs w:val="28"/>
          <w:lang w:eastAsia="ru-RU"/>
        </w:rPr>
        <w:t xml:space="preserve"> за адміністративне </w:t>
      </w:r>
      <w:r w:rsidR="00671508" w:rsidRPr="00C5621F">
        <w:rPr>
          <w:rFonts w:ascii="Times New Roman" w:hAnsi="Times New Roman"/>
          <w:sz w:val="28"/>
          <w:szCs w:val="28"/>
          <w:lang w:eastAsia="ru-RU"/>
        </w:rPr>
        <w:t xml:space="preserve">правопорушення, передбачене </w:t>
      </w:r>
      <w:r w:rsidR="00C5621F">
        <w:rPr>
          <w:rFonts w:ascii="Times New Roman" w:hAnsi="Times New Roman"/>
          <w:sz w:val="28"/>
          <w:szCs w:val="28"/>
          <w:lang w:eastAsia="ru-RU"/>
        </w:rPr>
        <w:t xml:space="preserve">частиною першою статті </w:t>
      </w:r>
      <w:r w:rsidR="00671508" w:rsidRPr="00C5621F">
        <w:rPr>
          <w:rFonts w:ascii="Times New Roman" w:hAnsi="Times New Roman"/>
          <w:sz w:val="28"/>
          <w:szCs w:val="28"/>
          <w:lang w:eastAsia="ru-RU"/>
        </w:rPr>
        <w:t>130 КУпАП</w:t>
      </w:r>
      <w:r>
        <w:rPr>
          <w:rFonts w:ascii="Times New Roman" w:hAnsi="Times New Roman"/>
          <w:sz w:val="28"/>
          <w:szCs w:val="28"/>
          <w:lang w:eastAsia="ru-RU"/>
        </w:rPr>
        <w:t>, було встановлено</w:t>
      </w:r>
      <w:r w:rsidR="00671508" w:rsidRPr="00C5621F">
        <w:rPr>
          <w:rFonts w:ascii="Times New Roman" w:hAnsi="Times New Roman"/>
          <w:sz w:val="28"/>
          <w:szCs w:val="28"/>
          <w:lang w:eastAsia="ru-RU"/>
        </w:rPr>
        <w:t xml:space="preserve"> стягнення у виді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w:t>
      </w:r>
      <w:r w:rsidR="00C5621F">
        <w:rPr>
          <w:rFonts w:ascii="Times New Roman" w:hAnsi="Times New Roman"/>
          <w:sz w:val="28"/>
          <w:szCs w:val="28"/>
          <w:lang w:eastAsia="ru-RU"/>
        </w:rPr>
        <w:t xml:space="preserve"> з</w:t>
      </w:r>
      <w:r w:rsidR="00C5621F" w:rsidRPr="00C5621F">
        <w:rPr>
          <w:rFonts w:ascii="Times New Roman" w:hAnsi="Times New Roman"/>
          <w:sz w:val="28"/>
          <w:szCs w:val="28"/>
          <w:lang w:eastAsia="ru-RU"/>
        </w:rPr>
        <w:t>а</w:t>
      </w:r>
      <w:r w:rsidR="00C5621F">
        <w:rPr>
          <w:rFonts w:ascii="Times New Roman" w:hAnsi="Times New Roman"/>
          <w:sz w:val="28"/>
          <w:szCs w:val="28"/>
          <w:lang w:eastAsia="ru-RU"/>
        </w:rPr>
        <w:t xml:space="preserve"> статтею </w:t>
      </w:r>
      <w:r w:rsidR="00671508" w:rsidRPr="00C5621F">
        <w:rPr>
          <w:rFonts w:ascii="Times New Roman" w:hAnsi="Times New Roman"/>
          <w:sz w:val="28"/>
          <w:szCs w:val="28"/>
          <w:lang w:eastAsia="ru-RU"/>
        </w:rPr>
        <w:t>173 КУпАП</w:t>
      </w:r>
      <w:r w:rsidR="00C5621F">
        <w:rPr>
          <w:rFonts w:ascii="Times New Roman" w:hAnsi="Times New Roman"/>
          <w:sz w:val="28"/>
          <w:szCs w:val="28"/>
          <w:lang w:eastAsia="ru-RU"/>
        </w:rPr>
        <w:t xml:space="preserve"> – </w:t>
      </w:r>
      <w:r w:rsidR="00671508" w:rsidRPr="00C5621F">
        <w:rPr>
          <w:rFonts w:ascii="Times New Roman" w:hAnsi="Times New Roman"/>
          <w:sz w:val="28"/>
          <w:szCs w:val="28"/>
          <w:lang w:eastAsia="ru-RU"/>
        </w:rPr>
        <w:t xml:space="preserve">накладення штрафу від трьох до семи неоподатковуваних мінімумів доходів громадян або громадські роботи на строк від сорока до шістдесяти годин, або виправні роботи на строк від </w:t>
      </w:r>
      <w:r w:rsidR="00671508" w:rsidRPr="00C5621F">
        <w:rPr>
          <w:rFonts w:ascii="Times New Roman" w:hAnsi="Times New Roman"/>
          <w:sz w:val="28"/>
          <w:szCs w:val="28"/>
          <w:lang w:eastAsia="ru-RU"/>
        </w:rPr>
        <w:lastRenderedPageBreak/>
        <w:t xml:space="preserve">одного до двох місяців з відрахуванням двадцяти </w:t>
      </w:r>
      <w:r w:rsidR="00C5621F">
        <w:rPr>
          <w:rFonts w:ascii="Times New Roman" w:hAnsi="Times New Roman"/>
          <w:sz w:val="28"/>
          <w:szCs w:val="28"/>
          <w:lang w:eastAsia="ru-RU"/>
        </w:rPr>
        <w:t xml:space="preserve">відсотків </w:t>
      </w:r>
      <w:r w:rsidR="00671508" w:rsidRPr="00C5621F">
        <w:rPr>
          <w:rFonts w:ascii="Times New Roman" w:hAnsi="Times New Roman"/>
          <w:sz w:val="28"/>
          <w:szCs w:val="28"/>
          <w:lang w:eastAsia="ru-RU"/>
        </w:rPr>
        <w:t>заробітку, або адміністративний арешт на строк до п’ятнадцяти діб.</w:t>
      </w:r>
    </w:p>
    <w:p w:rsidR="00671508" w:rsidRPr="00C5621F" w:rsidRDefault="00C5621F" w:rsidP="00671508">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За ієрархією стягнень</w:t>
      </w:r>
      <w:r w:rsidR="00647EE4">
        <w:rPr>
          <w:rFonts w:ascii="Times New Roman" w:hAnsi="Times New Roman"/>
          <w:sz w:val="28"/>
          <w:szCs w:val="28"/>
          <w:lang w:eastAsia="ru-RU"/>
        </w:rPr>
        <w:t xml:space="preserve">, установлених </w:t>
      </w:r>
      <w:r w:rsidR="00671508" w:rsidRPr="00C5621F">
        <w:rPr>
          <w:rFonts w:ascii="Times New Roman" w:hAnsi="Times New Roman"/>
          <w:sz w:val="28"/>
          <w:szCs w:val="28"/>
          <w:lang w:eastAsia="ru-RU"/>
        </w:rPr>
        <w:t>ст</w:t>
      </w:r>
      <w:r>
        <w:rPr>
          <w:rFonts w:ascii="Times New Roman" w:hAnsi="Times New Roman"/>
          <w:sz w:val="28"/>
          <w:szCs w:val="28"/>
          <w:lang w:eastAsia="ru-RU"/>
        </w:rPr>
        <w:t xml:space="preserve">аттею </w:t>
      </w:r>
      <w:r w:rsidR="00671508" w:rsidRPr="00C5621F">
        <w:rPr>
          <w:rFonts w:ascii="Times New Roman" w:hAnsi="Times New Roman"/>
          <w:sz w:val="28"/>
          <w:szCs w:val="28"/>
          <w:lang w:eastAsia="ru-RU"/>
        </w:rPr>
        <w:t>24 КУпАП</w:t>
      </w:r>
      <w:r>
        <w:rPr>
          <w:rFonts w:ascii="Times New Roman" w:hAnsi="Times New Roman"/>
          <w:sz w:val="28"/>
          <w:szCs w:val="28"/>
          <w:lang w:eastAsia="ru-RU"/>
        </w:rPr>
        <w:t>,</w:t>
      </w:r>
      <w:r w:rsidR="00671508" w:rsidRPr="00C5621F">
        <w:rPr>
          <w:rFonts w:ascii="Times New Roman" w:hAnsi="Times New Roman"/>
          <w:sz w:val="28"/>
          <w:szCs w:val="28"/>
          <w:lang w:eastAsia="ru-RU"/>
        </w:rPr>
        <w:t xml:space="preserve"> </w:t>
      </w:r>
      <w:r>
        <w:rPr>
          <w:rFonts w:ascii="Times New Roman" w:hAnsi="Times New Roman"/>
          <w:sz w:val="28"/>
          <w:szCs w:val="28"/>
          <w:lang w:eastAsia="ru-RU"/>
        </w:rPr>
        <w:t xml:space="preserve">як наголосив суддя, </w:t>
      </w:r>
      <w:r w:rsidR="00671508" w:rsidRPr="00C5621F">
        <w:rPr>
          <w:rFonts w:ascii="Times New Roman" w:hAnsi="Times New Roman"/>
          <w:sz w:val="28"/>
          <w:szCs w:val="28"/>
          <w:lang w:eastAsia="ru-RU"/>
        </w:rPr>
        <w:t xml:space="preserve">громадські, виправні роботи та адміністративний арешт є більш серйозними стягненнями та їх наявність </w:t>
      </w:r>
      <w:r w:rsidR="00647EE4">
        <w:rPr>
          <w:rFonts w:ascii="Times New Roman" w:hAnsi="Times New Roman"/>
          <w:sz w:val="28"/>
          <w:szCs w:val="28"/>
          <w:lang w:eastAsia="ru-RU"/>
        </w:rPr>
        <w:t>у</w:t>
      </w:r>
      <w:r w:rsidR="00671508" w:rsidRPr="00C5621F">
        <w:rPr>
          <w:rFonts w:ascii="Times New Roman" w:hAnsi="Times New Roman"/>
          <w:sz w:val="28"/>
          <w:szCs w:val="28"/>
          <w:lang w:eastAsia="ru-RU"/>
        </w:rPr>
        <w:t xml:space="preserve"> ст</w:t>
      </w:r>
      <w:r>
        <w:rPr>
          <w:rFonts w:ascii="Times New Roman" w:hAnsi="Times New Roman"/>
          <w:sz w:val="28"/>
          <w:szCs w:val="28"/>
          <w:lang w:eastAsia="ru-RU"/>
        </w:rPr>
        <w:t>атті</w:t>
      </w:r>
      <w:r w:rsidR="00671508" w:rsidRPr="00C5621F">
        <w:rPr>
          <w:rFonts w:ascii="Times New Roman" w:hAnsi="Times New Roman"/>
          <w:sz w:val="28"/>
          <w:szCs w:val="28"/>
          <w:lang w:eastAsia="ru-RU"/>
        </w:rPr>
        <w:t xml:space="preserve"> 173 КУпАП однозначно вказувала на те, що </w:t>
      </w:r>
      <w:r w:rsidR="00647EE4">
        <w:rPr>
          <w:rFonts w:ascii="Times New Roman" w:hAnsi="Times New Roman"/>
          <w:sz w:val="28"/>
          <w:szCs w:val="28"/>
          <w:lang w:eastAsia="ru-RU"/>
        </w:rPr>
        <w:t>за</w:t>
      </w:r>
      <w:r w:rsidR="00671508" w:rsidRPr="00C5621F">
        <w:rPr>
          <w:rFonts w:ascii="Times New Roman" w:hAnsi="Times New Roman"/>
          <w:sz w:val="28"/>
          <w:szCs w:val="28"/>
          <w:lang w:eastAsia="ru-RU"/>
        </w:rPr>
        <w:t xml:space="preserve"> санкці</w:t>
      </w:r>
      <w:r w:rsidR="00647EE4">
        <w:rPr>
          <w:rFonts w:ascii="Times New Roman" w:hAnsi="Times New Roman"/>
          <w:sz w:val="28"/>
          <w:szCs w:val="28"/>
          <w:lang w:eastAsia="ru-RU"/>
        </w:rPr>
        <w:t>єю</w:t>
      </w:r>
      <w:r w:rsidR="00671508" w:rsidRPr="00C5621F">
        <w:rPr>
          <w:rFonts w:ascii="Times New Roman" w:hAnsi="Times New Roman"/>
          <w:sz w:val="28"/>
          <w:szCs w:val="28"/>
          <w:lang w:eastAsia="ru-RU"/>
        </w:rPr>
        <w:t xml:space="preserve"> саме цієї статті слід застосовувати стягнення </w:t>
      </w:r>
      <w:r w:rsidR="00647EE4">
        <w:rPr>
          <w:rFonts w:ascii="Times New Roman" w:hAnsi="Times New Roman"/>
          <w:sz w:val="28"/>
          <w:szCs w:val="28"/>
          <w:lang w:eastAsia="ru-RU"/>
        </w:rPr>
        <w:t>у разі</w:t>
      </w:r>
      <w:r w:rsidR="00671508" w:rsidRPr="00C5621F">
        <w:rPr>
          <w:rFonts w:ascii="Times New Roman" w:hAnsi="Times New Roman"/>
          <w:sz w:val="28"/>
          <w:szCs w:val="28"/>
          <w:lang w:eastAsia="ru-RU"/>
        </w:rPr>
        <w:t xml:space="preserve"> об’єднанн</w:t>
      </w:r>
      <w:r w:rsidR="00647EE4">
        <w:rPr>
          <w:rFonts w:ascii="Times New Roman" w:hAnsi="Times New Roman"/>
          <w:sz w:val="28"/>
          <w:szCs w:val="28"/>
          <w:lang w:eastAsia="ru-RU"/>
        </w:rPr>
        <w:t>я</w:t>
      </w:r>
      <w:r w:rsidR="00671508" w:rsidRPr="00C5621F">
        <w:rPr>
          <w:rFonts w:ascii="Times New Roman" w:hAnsi="Times New Roman"/>
          <w:sz w:val="28"/>
          <w:szCs w:val="28"/>
          <w:lang w:eastAsia="ru-RU"/>
        </w:rPr>
        <w:t xml:space="preserve"> зі справою </w:t>
      </w:r>
      <w:r>
        <w:rPr>
          <w:rFonts w:ascii="Times New Roman" w:hAnsi="Times New Roman"/>
          <w:sz w:val="28"/>
          <w:szCs w:val="28"/>
          <w:lang w:eastAsia="ru-RU"/>
        </w:rPr>
        <w:t>за частиною першою</w:t>
      </w:r>
      <w:r w:rsidR="00671508" w:rsidRPr="00C5621F">
        <w:rPr>
          <w:rFonts w:ascii="Times New Roman" w:hAnsi="Times New Roman"/>
          <w:sz w:val="28"/>
          <w:szCs w:val="28"/>
          <w:lang w:eastAsia="ru-RU"/>
        </w:rPr>
        <w:t xml:space="preserve"> ст</w:t>
      </w:r>
      <w:r>
        <w:rPr>
          <w:rFonts w:ascii="Times New Roman" w:hAnsi="Times New Roman"/>
          <w:sz w:val="28"/>
          <w:szCs w:val="28"/>
          <w:lang w:eastAsia="ru-RU"/>
        </w:rPr>
        <w:t xml:space="preserve">атті </w:t>
      </w:r>
      <w:r w:rsidR="00671508" w:rsidRPr="00C5621F">
        <w:rPr>
          <w:rFonts w:ascii="Times New Roman" w:hAnsi="Times New Roman"/>
          <w:sz w:val="28"/>
          <w:szCs w:val="28"/>
          <w:lang w:eastAsia="ru-RU"/>
        </w:rPr>
        <w:t>130 КУпАП.</w:t>
      </w:r>
    </w:p>
    <w:p w:rsidR="00671508" w:rsidRPr="00C5621F" w:rsidRDefault="00671508" w:rsidP="00671508">
      <w:pPr>
        <w:autoSpaceDN/>
        <w:spacing w:after="0"/>
        <w:ind w:firstLine="567"/>
        <w:jc w:val="both"/>
        <w:rPr>
          <w:rFonts w:ascii="Times New Roman" w:hAnsi="Times New Roman"/>
          <w:sz w:val="28"/>
          <w:szCs w:val="28"/>
          <w:lang w:eastAsia="ru-RU"/>
        </w:rPr>
      </w:pPr>
      <w:r w:rsidRPr="00C5621F">
        <w:rPr>
          <w:rFonts w:ascii="Times New Roman" w:hAnsi="Times New Roman"/>
          <w:sz w:val="28"/>
          <w:szCs w:val="28"/>
          <w:lang w:eastAsia="ru-RU"/>
        </w:rPr>
        <w:t xml:space="preserve">Частиною </w:t>
      </w:r>
      <w:r w:rsidR="00C5621F">
        <w:rPr>
          <w:rFonts w:ascii="Times New Roman" w:hAnsi="Times New Roman"/>
          <w:sz w:val="28"/>
          <w:szCs w:val="28"/>
          <w:lang w:eastAsia="ru-RU"/>
        </w:rPr>
        <w:t>другою</w:t>
      </w:r>
      <w:r w:rsidRPr="00C5621F">
        <w:rPr>
          <w:rFonts w:ascii="Times New Roman" w:hAnsi="Times New Roman"/>
          <w:sz w:val="28"/>
          <w:szCs w:val="28"/>
          <w:lang w:eastAsia="ru-RU"/>
        </w:rPr>
        <w:t xml:space="preserve"> ст</w:t>
      </w:r>
      <w:r w:rsidR="00C5621F">
        <w:rPr>
          <w:rFonts w:ascii="Times New Roman" w:hAnsi="Times New Roman"/>
          <w:sz w:val="28"/>
          <w:szCs w:val="28"/>
          <w:lang w:eastAsia="ru-RU"/>
        </w:rPr>
        <w:t>атті</w:t>
      </w:r>
      <w:r w:rsidRPr="00C5621F">
        <w:rPr>
          <w:rFonts w:ascii="Times New Roman" w:hAnsi="Times New Roman"/>
          <w:sz w:val="28"/>
          <w:szCs w:val="28"/>
          <w:lang w:eastAsia="ru-RU"/>
        </w:rPr>
        <w:t xml:space="preserve"> 36 КУпАП </w:t>
      </w:r>
      <w:r w:rsidR="00647EE4">
        <w:rPr>
          <w:rFonts w:ascii="Times New Roman" w:hAnsi="Times New Roman"/>
          <w:sz w:val="28"/>
          <w:szCs w:val="28"/>
          <w:lang w:eastAsia="ru-RU"/>
        </w:rPr>
        <w:t>установлено</w:t>
      </w:r>
      <w:r w:rsidRPr="00C5621F">
        <w:rPr>
          <w:rFonts w:ascii="Times New Roman" w:hAnsi="Times New Roman"/>
          <w:sz w:val="28"/>
          <w:szCs w:val="28"/>
          <w:lang w:eastAsia="ru-RU"/>
        </w:rPr>
        <w:t>, що до основного стягнення в цьому разі може бути приєднано одне з додаткових стягнень, передбачених статтями про відповідальність за будь-яке з вчинених правопорушень.</w:t>
      </w:r>
    </w:p>
    <w:p w:rsidR="00671508" w:rsidRPr="00C5621F" w:rsidRDefault="00671508" w:rsidP="00671508">
      <w:pPr>
        <w:autoSpaceDN/>
        <w:spacing w:after="0"/>
        <w:ind w:firstLine="567"/>
        <w:jc w:val="both"/>
        <w:rPr>
          <w:rFonts w:ascii="Times New Roman" w:hAnsi="Times New Roman"/>
          <w:sz w:val="28"/>
          <w:szCs w:val="28"/>
          <w:lang w:eastAsia="ru-RU"/>
        </w:rPr>
      </w:pPr>
      <w:r w:rsidRPr="00C5621F">
        <w:rPr>
          <w:rFonts w:ascii="Times New Roman" w:hAnsi="Times New Roman"/>
          <w:sz w:val="28"/>
          <w:szCs w:val="28"/>
          <w:lang w:eastAsia="ru-RU"/>
        </w:rPr>
        <w:t>Тобто</w:t>
      </w:r>
      <w:r w:rsidR="00C5621F">
        <w:rPr>
          <w:rFonts w:ascii="Times New Roman" w:hAnsi="Times New Roman"/>
          <w:sz w:val="28"/>
          <w:szCs w:val="28"/>
          <w:lang w:eastAsia="ru-RU"/>
        </w:rPr>
        <w:t>, як зауважив суддя,</w:t>
      </w:r>
      <w:r w:rsidRPr="00C5621F">
        <w:rPr>
          <w:rFonts w:ascii="Times New Roman" w:hAnsi="Times New Roman"/>
          <w:sz w:val="28"/>
          <w:szCs w:val="28"/>
          <w:lang w:eastAsia="ru-RU"/>
        </w:rPr>
        <w:t xml:space="preserve"> приєднання додаткового стягнення є виключно дискрецією судді, </w:t>
      </w:r>
      <w:r w:rsidR="00647EE4">
        <w:rPr>
          <w:rFonts w:ascii="Times New Roman" w:hAnsi="Times New Roman"/>
          <w:sz w:val="28"/>
          <w:szCs w:val="28"/>
          <w:lang w:eastAsia="ru-RU"/>
        </w:rPr>
        <w:t>який приймає</w:t>
      </w:r>
      <w:r w:rsidRPr="00C5621F">
        <w:rPr>
          <w:rFonts w:ascii="Times New Roman" w:hAnsi="Times New Roman"/>
          <w:sz w:val="28"/>
          <w:szCs w:val="28"/>
          <w:lang w:eastAsia="ru-RU"/>
        </w:rPr>
        <w:t xml:space="preserve"> рішення в таких справах.</w:t>
      </w:r>
    </w:p>
    <w:p w:rsidR="00671508" w:rsidRPr="00C5621F" w:rsidRDefault="00671508" w:rsidP="00671508">
      <w:pPr>
        <w:autoSpaceDN/>
        <w:spacing w:after="0"/>
        <w:ind w:firstLine="567"/>
        <w:jc w:val="both"/>
        <w:rPr>
          <w:rFonts w:ascii="Times New Roman" w:hAnsi="Times New Roman"/>
          <w:sz w:val="28"/>
          <w:szCs w:val="28"/>
          <w:lang w:eastAsia="ru-RU"/>
        </w:rPr>
      </w:pPr>
      <w:r w:rsidRPr="00C5621F">
        <w:rPr>
          <w:rFonts w:ascii="Times New Roman" w:hAnsi="Times New Roman"/>
          <w:sz w:val="28"/>
          <w:szCs w:val="28"/>
          <w:lang w:eastAsia="ru-RU"/>
        </w:rPr>
        <w:t xml:space="preserve">З огляду на тяжкість покарання за статтею </w:t>
      </w:r>
      <w:r w:rsidR="00C5621F">
        <w:rPr>
          <w:rFonts w:ascii="Times New Roman" w:hAnsi="Times New Roman"/>
          <w:sz w:val="28"/>
          <w:szCs w:val="28"/>
          <w:lang w:eastAsia="ru-RU"/>
        </w:rPr>
        <w:t xml:space="preserve">173 </w:t>
      </w:r>
      <w:r w:rsidRPr="00C5621F">
        <w:rPr>
          <w:rFonts w:ascii="Times New Roman" w:hAnsi="Times New Roman"/>
          <w:sz w:val="28"/>
          <w:szCs w:val="28"/>
          <w:lang w:eastAsia="ru-RU"/>
        </w:rPr>
        <w:t xml:space="preserve">КУпАП, </w:t>
      </w:r>
      <w:r w:rsidR="00C5621F">
        <w:rPr>
          <w:rFonts w:ascii="Times New Roman" w:hAnsi="Times New Roman"/>
          <w:sz w:val="28"/>
          <w:szCs w:val="28"/>
          <w:lang w:eastAsia="ru-RU"/>
        </w:rPr>
        <w:t xml:space="preserve">на думку судді Юр’єва О.Ю., </w:t>
      </w:r>
      <w:r w:rsidRPr="00C5621F">
        <w:rPr>
          <w:rFonts w:ascii="Times New Roman" w:hAnsi="Times New Roman"/>
          <w:sz w:val="28"/>
          <w:szCs w:val="28"/>
          <w:lang w:eastAsia="ru-RU"/>
        </w:rPr>
        <w:t>вказана стаття належить до «кримінального обвинувачення» у розумінні Конвенції, оскільки передбача</w:t>
      </w:r>
      <w:r w:rsidR="00C5621F">
        <w:rPr>
          <w:rFonts w:ascii="Times New Roman" w:hAnsi="Times New Roman"/>
          <w:sz w:val="28"/>
          <w:szCs w:val="28"/>
          <w:lang w:eastAsia="ru-RU"/>
        </w:rPr>
        <w:t xml:space="preserve">є позбавлення волі особи – </w:t>
      </w:r>
      <w:r w:rsidRPr="00C5621F">
        <w:rPr>
          <w:rFonts w:ascii="Times New Roman" w:hAnsi="Times New Roman"/>
          <w:sz w:val="28"/>
          <w:szCs w:val="28"/>
          <w:lang w:eastAsia="ru-RU"/>
        </w:rPr>
        <w:t>арешт, як найсуворіший вид покарання.</w:t>
      </w:r>
    </w:p>
    <w:p w:rsidR="00671508" w:rsidRDefault="00C5621F" w:rsidP="00671508">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Тому</w:t>
      </w:r>
      <w:r w:rsidR="00671508" w:rsidRPr="00C5621F">
        <w:rPr>
          <w:rFonts w:ascii="Times New Roman" w:hAnsi="Times New Roman"/>
          <w:sz w:val="28"/>
          <w:szCs w:val="28"/>
          <w:lang w:eastAsia="ru-RU"/>
        </w:rPr>
        <w:t xml:space="preserve"> </w:t>
      </w:r>
      <w:r w:rsidRPr="00C5621F">
        <w:rPr>
          <w:rFonts w:ascii="Times New Roman" w:hAnsi="Times New Roman"/>
          <w:sz w:val="28"/>
          <w:szCs w:val="28"/>
          <w:lang w:eastAsia="ru-RU"/>
        </w:rPr>
        <w:t>застосуван</w:t>
      </w:r>
      <w:r>
        <w:rPr>
          <w:rFonts w:ascii="Times New Roman" w:hAnsi="Times New Roman"/>
          <w:sz w:val="28"/>
          <w:szCs w:val="28"/>
          <w:lang w:eastAsia="ru-RU"/>
        </w:rPr>
        <w:t xml:space="preserve">ня </w:t>
      </w:r>
      <w:r w:rsidR="00671508" w:rsidRPr="00C5621F">
        <w:rPr>
          <w:rFonts w:ascii="Times New Roman" w:hAnsi="Times New Roman"/>
          <w:sz w:val="28"/>
          <w:szCs w:val="28"/>
          <w:lang w:eastAsia="ru-RU"/>
        </w:rPr>
        <w:t>стягнення до особи правопор</w:t>
      </w:r>
      <w:r>
        <w:rPr>
          <w:rFonts w:ascii="Times New Roman" w:hAnsi="Times New Roman"/>
          <w:sz w:val="28"/>
          <w:szCs w:val="28"/>
          <w:lang w:eastAsia="ru-RU"/>
        </w:rPr>
        <w:t>ушника у виді громадських робіт,</w:t>
      </w:r>
      <w:r w:rsidR="00647EE4">
        <w:rPr>
          <w:rFonts w:ascii="Times New Roman" w:hAnsi="Times New Roman"/>
          <w:sz w:val="28"/>
          <w:szCs w:val="28"/>
          <w:lang w:eastAsia="ru-RU"/>
        </w:rPr>
        <w:t xml:space="preserve"> ураховуючи</w:t>
      </w:r>
      <w:r w:rsidR="00671508" w:rsidRPr="00C5621F">
        <w:rPr>
          <w:rFonts w:ascii="Times New Roman" w:hAnsi="Times New Roman"/>
          <w:sz w:val="28"/>
          <w:szCs w:val="28"/>
          <w:lang w:eastAsia="ru-RU"/>
        </w:rPr>
        <w:t xml:space="preserve"> характер вчиненого правопорушення </w:t>
      </w:r>
      <w:r w:rsidR="00647EE4">
        <w:rPr>
          <w:rFonts w:ascii="Times New Roman" w:hAnsi="Times New Roman"/>
          <w:sz w:val="28"/>
          <w:szCs w:val="28"/>
          <w:lang w:eastAsia="ru-RU"/>
        </w:rPr>
        <w:t>та</w:t>
      </w:r>
      <w:r w:rsidR="00671508" w:rsidRPr="00C5621F">
        <w:rPr>
          <w:rFonts w:ascii="Times New Roman" w:hAnsi="Times New Roman"/>
          <w:sz w:val="28"/>
          <w:szCs w:val="28"/>
          <w:lang w:eastAsia="ru-RU"/>
        </w:rPr>
        <w:t xml:space="preserve"> особ</w:t>
      </w:r>
      <w:r w:rsidR="00647EE4">
        <w:rPr>
          <w:rFonts w:ascii="Times New Roman" w:hAnsi="Times New Roman"/>
          <w:sz w:val="28"/>
          <w:szCs w:val="28"/>
          <w:lang w:eastAsia="ru-RU"/>
        </w:rPr>
        <w:t>у</w:t>
      </w:r>
      <w:r w:rsidR="00671508" w:rsidRPr="00C5621F">
        <w:rPr>
          <w:rFonts w:ascii="Times New Roman" w:hAnsi="Times New Roman"/>
          <w:sz w:val="28"/>
          <w:szCs w:val="28"/>
          <w:lang w:eastAsia="ru-RU"/>
        </w:rPr>
        <w:t xml:space="preserve"> правопорушника</w:t>
      </w:r>
      <w:r>
        <w:rPr>
          <w:rFonts w:ascii="Times New Roman" w:hAnsi="Times New Roman"/>
          <w:sz w:val="28"/>
          <w:szCs w:val="28"/>
          <w:lang w:eastAsia="ru-RU"/>
        </w:rPr>
        <w:t>, є правом суду.</w:t>
      </w:r>
    </w:p>
    <w:p w:rsidR="00FB3794" w:rsidRPr="00C5621F" w:rsidRDefault="00FB3794" w:rsidP="00671508">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На думку судді </w:t>
      </w:r>
      <w:r w:rsidR="00D366E4">
        <w:rPr>
          <w:rFonts w:ascii="Times New Roman" w:hAnsi="Times New Roman"/>
          <w:sz w:val="28"/>
          <w:szCs w:val="28"/>
          <w:lang w:eastAsia="ru-RU"/>
        </w:rPr>
        <w:t>Юр’єва</w:t>
      </w:r>
      <w:r>
        <w:rPr>
          <w:rFonts w:ascii="Times New Roman" w:hAnsi="Times New Roman"/>
          <w:sz w:val="28"/>
          <w:szCs w:val="28"/>
          <w:lang w:eastAsia="ru-RU"/>
        </w:rPr>
        <w:t xml:space="preserve"> О.Ю.</w:t>
      </w:r>
      <w:r w:rsidR="00647EE4">
        <w:rPr>
          <w:rFonts w:ascii="Times New Roman" w:hAnsi="Times New Roman"/>
          <w:sz w:val="28"/>
          <w:szCs w:val="28"/>
          <w:lang w:eastAsia="ru-RU"/>
        </w:rPr>
        <w:t>,</w:t>
      </w:r>
      <w:r>
        <w:rPr>
          <w:rFonts w:ascii="Times New Roman" w:hAnsi="Times New Roman"/>
          <w:sz w:val="28"/>
          <w:szCs w:val="28"/>
          <w:lang w:eastAsia="ru-RU"/>
        </w:rPr>
        <w:t xml:space="preserve"> доводи </w:t>
      </w:r>
      <w:r w:rsidR="00647EE4">
        <w:rPr>
          <w:rFonts w:ascii="Times New Roman" w:hAnsi="Times New Roman"/>
          <w:sz w:val="28"/>
          <w:szCs w:val="28"/>
          <w:lang w:eastAsia="ru-RU"/>
        </w:rPr>
        <w:t xml:space="preserve">дисциплінарної </w:t>
      </w:r>
      <w:r>
        <w:rPr>
          <w:rFonts w:ascii="Times New Roman" w:hAnsi="Times New Roman"/>
          <w:sz w:val="28"/>
          <w:szCs w:val="28"/>
          <w:lang w:eastAsia="ru-RU"/>
        </w:rPr>
        <w:t xml:space="preserve">скарги Маселка Р.А. зводяться </w:t>
      </w:r>
      <w:r w:rsidR="00647EE4">
        <w:rPr>
          <w:rFonts w:ascii="Times New Roman" w:hAnsi="Times New Roman"/>
          <w:sz w:val="28"/>
          <w:szCs w:val="28"/>
          <w:lang w:eastAsia="ru-RU"/>
        </w:rPr>
        <w:t xml:space="preserve">лише до незгоди </w:t>
      </w:r>
      <w:r>
        <w:rPr>
          <w:rFonts w:ascii="Times New Roman" w:hAnsi="Times New Roman"/>
          <w:sz w:val="28"/>
          <w:szCs w:val="28"/>
          <w:lang w:eastAsia="ru-RU"/>
        </w:rPr>
        <w:t>з судовим рішенням, що не може бути підставою для притягнення судді до дисциплінарної відповідальності.</w:t>
      </w:r>
    </w:p>
    <w:p w:rsidR="000F604A" w:rsidRDefault="00C5621F" w:rsidP="00C5621F">
      <w:pPr>
        <w:autoSpaceDN/>
        <w:spacing w:after="0"/>
        <w:ind w:firstLine="567"/>
        <w:jc w:val="both"/>
        <w:rPr>
          <w:rFonts w:ascii="Times New Roman" w:hAnsi="Times New Roman"/>
          <w:sz w:val="28"/>
          <w:szCs w:val="28"/>
          <w:lang w:eastAsia="ru-RU"/>
        </w:rPr>
      </w:pPr>
      <w:r>
        <w:rPr>
          <w:rFonts w:ascii="Times New Roman" w:hAnsi="Times New Roman"/>
          <w:sz w:val="28"/>
          <w:szCs w:val="28"/>
          <w:lang w:eastAsia="ru-RU"/>
        </w:rPr>
        <w:t>Третя Дисциплінарна палата Вищої ради правосуддя, дослідивши матеріали дисциплінарної справи, коп</w:t>
      </w:r>
      <w:r w:rsidR="00B73754">
        <w:rPr>
          <w:rFonts w:ascii="Times New Roman" w:hAnsi="Times New Roman"/>
          <w:sz w:val="28"/>
          <w:szCs w:val="28"/>
          <w:lang w:eastAsia="ru-RU"/>
        </w:rPr>
        <w:t xml:space="preserve">ії </w:t>
      </w:r>
      <w:r w:rsidR="00A43472">
        <w:rPr>
          <w:rFonts w:ascii="Times New Roman" w:hAnsi="Times New Roman"/>
          <w:sz w:val="28"/>
          <w:szCs w:val="28"/>
          <w:lang w:eastAsia="ru-RU"/>
        </w:rPr>
        <w:t xml:space="preserve">матеріалів </w:t>
      </w:r>
      <w:r w:rsidR="00B73754">
        <w:rPr>
          <w:rFonts w:ascii="Times New Roman" w:hAnsi="Times New Roman"/>
          <w:sz w:val="28"/>
          <w:szCs w:val="28"/>
          <w:lang w:eastAsia="ru-RU"/>
        </w:rPr>
        <w:t>адміністративних</w:t>
      </w:r>
      <w:r w:rsidR="00A43472">
        <w:rPr>
          <w:rFonts w:ascii="Times New Roman" w:hAnsi="Times New Roman"/>
          <w:sz w:val="28"/>
          <w:szCs w:val="28"/>
          <w:lang w:eastAsia="ru-RU"/>
        </w:rPr>
        <w:t xml:space="preserve"> справ</w:t>
      </w:r>
      <w:r w:rsidR="00B73754">
        <w:rPr>
          <w:rFonts w:ascii="Times New Roman" w:hAnsi="Times New Roman"/>
          <w:sz w:val="28"/>
          <w:szCs w:val="28"/>
          <w:lang w:eastAsia="ru-RU"/>
        </w:rPr>
        <w:t xml:space="preserve"> №</w:t>
      </w:r>
      <w:r w:rsidR="00A43472">
        <w:rPr>
          <w:rFonts w:ascii="Times New Roman" w:hAnsi="Times New Roman"/>
          <w:sz w:val="28"/>
          <w:szCs w:val="28"/>
          <w:lang w:eastAsia="ru-RU"/>
        </w:rPr>
        <w:t xml:space="preserve">№ 181/832/19, 181/1015/19, </w:t>
      </w:r>
      <w:r w:rsidR="00140BDF">
        <w:rPr>
          <w:rFonts w:ascii="Times New Roman" w:hAnsi="Times New Roman"/>
          <w:sz w:val="28"/>
          <w:szCs w:val="28"/>
          <w:lang w:eastAsia="ru-RU"/>
        </w:rPr>
        <w:t>у</w:t>
      </w:r>
      <w:r w:rsidR="000F604A">
        <w:rPr>
          <w:rFonts w:ascii="Times New Roman" w:hAnsi="Times New Roman"/>
          <w:sz w:val="28"/>
          <w:szCs w:val="28"/>
          <w:lang w:eastAsia="ru-RU"/>
        </w:rPr>
        <w:t xml:space="preserve">рахувавши </w:t>
      </w:r>
      <w:r w:rsidR="00A43472">
        <w:rPr>
          <w:rFonts w:ascii="Times New Roman" w:hAnsi="Times New Roman"/>
          <w:sz w:val="28"/>
          <w:szCs w:val="28"/>
          <w:lang w:eastAsia="ru-RU"/>
        </w:rPr>
        <w:t xml:space="preserve">усні та письмові </w:t>
      </w:r>
      <w:r w:rsidR="000F604A">
        <w:rPr>
          <w:rFonts w:ascii="Times New Roman" w:hAnsi="Times New Roman"/>
          <w:sz w:val="28"/>
          <w:szCs w:val="28"/>
          <w:lang w:eastAsia="ru-RU"/>
        </w:rPr>
        <w:t>пояснення судді Юр’єва О.Ю.</w:t>
      </w:r>
      <w:r w:rsidR="00140BDF">
        <w:rPr>
          <w:rFonts w:ascii="Times New Roman" w:hAnsi="Times New Roman"/>
          <w:sz w:val="28"/>
          <w:szCs w:val="28"/>
          <w:lang w:eastAsia="ru-RU"/>
        </w:rPr>
        <w:t>,</w:t>
      </w:r>
      <w:r w:rsidR="000F604A">
        <w:rPr>
          <w:rFonts w:ascii="Times New Roman" w:hAnsi="Times New Roman"/>
          <w:sz w:val="28"/>
          <w:szCs w:val="28"/>
          <w:lang w:eastAsia="ru-RU"/>
        </w:rPr>
        <w:t xml:space="preserve"> дійшла висновку, що </w:t>
      </w:r>
      <w:r w:rsidR="00A43472">
        <w:rPr>
          <w:rFonts w:ascii="Times New Roman" w:hAnsi="Times New Roman"/>
          <w:sz w:val="28"/>
          <w:szCs w:val="28"/>
          <w:lang w:eastAsia="ru-RU"/>
        </w:rPr>
        <w:t>дії</w:t>
      </w:r>
      <w:r w:rsidR="000F604A">
        <w:rPr>
          <w:rFonts w:ascii="Times New Roman" w:hAnsi="Times New Roman"/>
          <w:sz w:val="28"/>
          <w:szCs w:val="28"/>
          <w:lang w:eastAsia="ru-RU"/>
        </w:rPr>
        <w:t xml:space="preserve"> судді </w:t>
      </w:r>
      <w:r w:rsidR="00A43472">
        <w:rPr>
          <w:rFonts w:ascii="Times New Roman" w:hAnsi="Times New Roman"/>
          <w:sz w:val="28"/>
          <w:szCs w:val="28"/>
          <w:lang w:eastAsia="ru-RU"/>
        </w:rPr>
        <w:t xml:space="preserve">не містять </w:t>
      </w:r>
      <w:r w:rsidR="000F604A">
        <w:rPr>
          <w:rFonts w:ascii="Times New Roman" w:hAnsi="Times New Roman"/>
          <w:sz w:val="28"/>
          <w:szCs w:val="28"/>
          <w:lang w:eastAsia="ru-RU"/>
        </w:rPr>
        <w:t>склад</w:t>
      </w:r>
      <w:r w:rsidR="00A43472">
        <w:rPr>
          <w:rFonts w:ascii="Times New Roman" w:hAnsi="Times New Roman"/>
          <w:sz w:val="28"/>
          <w:szCs w:val="28"/>
          <w:lang w:eastAsia="ru-RU"/>
        </w:rPr>
        <w:t>у</w:t>
      </w:r>
      <w:r w:rsidR="000F604A">
        <w:rPr>
          <w:rFonts w:ascii="Times New Roman" w:hAnsi="Times New Roman"/>
          <w:sz w:val="28"/>
          <w:szCs w:val="28"/>
          <w:lang w:eastAsia="ru-RU"/>
        </w:rPr>
        <w:t xml:space="preserve"> дисциплінарного проступку</w:t>
      </w:r>
      <w:r w:rsidR="00A43472">
        <w:rPr>
          <w:rFonts w:ascii="Times New Roman" w:hAnsi="Times New Roman"/>
          <w:sz w:val="28"/>
          <w:szCs w:val="28"/>
          <w:lang w:eastAsia="ru-RU"/>
        </w:rPr>
        <w:t>,</w:t>
      </w:r>
      <w:r w:rsidR="000F604A">
        <w:rPr>
          <w:rFonts w:ascii="Times New Roman" w:hAnsi="Times New Roman"/>
          <w:sz w:val="28"/>
          <w:szCs w:val="28"/>
          <w:lang w:eastAsia="ru-RU"/>
        </w:rPr>
        <w:t xml:space="preserve"> </w:t>
      </w:r>
      <w:r w:rsidR="000F604A" w:rsidRPr="000F604A">
        <w:rPr>
          <w:rFonts w:ascii="Times New Roman" w:hAnsi="Times New Roman"/>
          <w:sz w:val="28"/>
          <w:szCs w:val="28"/>
          <w:lang w:eastAsia="ru-RU"/>
        </w:rPr>
        <w:t>передбачен</w:t>
      </w:r>
      <w:r w:rsidR="000F604A">
        <w:rPr>
          <w:rFonts w:ascii="Times New Roman" w:hAnsi="Times New Roman"/>
          <w:sz w:val="28"/>
          <w:szCs w:val="28"/>
          <w:lang w:eastAsia="ru-RU"/>
        </w:rPr>
        <w:t xml:space="preserve">ого підпунктом «а» </w:t>
      </w:r>
      <w:r w:rsidR="000F604A" w:rsidRPr="000F604A">
        <w:rPr>
          <w:rFonts w:ascii="Times New Roman" w:hAnsi="Times New Roman"/>
          <w:sz w:val="28"/>
          <w:szCs w:val="28"/>
          <w:lang w:eastAsia="ru-RU"/>
        </w:rPr>
        <w:t>пункту 1 частини першої статті 106 Закону України «Про судоустрій і статус суддів»</w:t>
      </w:r>
      <w:r w:rsidR="000F604A">
        <w:rPr>
          <w:rFonts w:ascii="Times New Roman" w:hAnsi="Times New Roman"/>
          <w:sz w:val="28"/>
          <w:szCs w:val="28"/>
          <w:lang w:eastAsia="ru-RU"/>
        </w:rPr>
        <w:t>.</w:t>
      </w:r>
    </w:p>
    <w:p w:rsidR="00C5621F" w:rsidRPr="00C94FCD" w:rsidRDefault="00A43472" w:rsidP="00C5621F">
      <w:pPr>
        <w:autoSpaceDN/>
        <w:spacing w:after="0"/>
        <w:ind w:firstLine="567"/>
        <w:jc w:val="both"/>
        <w:rPr>
          <w:rFonts w:ascii="Times New Roman" w:hAnsi="Times New Roman"/>
          <w:sz w:val="28"/>
          <w:szCs w:val="28"/>
          <w:highlight w:val="green"/>
          <w:lang w:eastAsia="ru-RU"/>
        </w:rPr>
      </w:pPr>
      <w:r>
        <w:rPr>
          <w:rFonts w:ascii="Times New Roman" w:hAnsi="Times New Roman"/>
          <w:sz w:val="28"/>
          <w:szCs w:val="28"/>
          <w:lang w:eastAsia="ru-RU"/>
        </w:rPr>
        <w:t xml:space="preserve">Щодо </w:t>
      </w:r>
      <w:r w:rsidR="00C5621F" w:rsidRPr="00C94FCD">
        <w:rPr>
          <w:rFonts w:ascii="Times New Roman" w:hAnsi="Times New Roman"/>
          <w:sz w:val="28"/>
          <w:szCs w:val="28"/>
          <w:lang w:eastAsia="ru-RU"/>
        </w:rPr>
        <w:t>наявності підстав для притягнення судді Юр’єва О.Ю. до дисциплінарної відповідальності</w:t>
      </w:r>
      <w:r w:rsidR="000F604A" w:rsidRPr="00C94FCD">
        <w:rPr>
          <w:rFonts w:ascii="Times New Roman" w:hAnsi="Times New Roman"/>
          <w:sz w:val="28"/>
          <w:szCs w:val="28"/>
          <w:lang w:eastAsia="ru-RU"/>
        </w:rPr>
        <w:t xml:space="preserve"> за підпунктом «б» пункту 1 частини першої статті 106 Закону України «Про судоустрій і статус суддів», Третя Дисциплінарна палата Вищої ради правосуддя вважає за </w:t>
      </w:r>
      <w:r>
        <w:rPr>
          <w:rFonts w:ascii="Times New Roman" w:hAnsi="Times New Roman"/>
          <w:sz w:val="28"/>
          <w:szCs w:val="28"/>
          <w:lang w:eastAsia="ru-RU"/>
        </w:rPr>
        <w:t>доцільне</w:t>
      </w:r>
      <w:r w:rsidR="00C5621F" w:rsidRPr="00C94FCD">
        <w:rPr>
          <w:rFonts w:ascii="Times New Roman" w:hAnsi="Times New Roman"/>
          <w:sz w:val="28"/>
          <w:szCs w:val="28"/>
          <w:lang w:eastAsia="ru-RU"/>
        </w:rPr>
        <w:t xml:space="preserve"> зазначити таке.</w:t>
      </w:r>
    </w:p>
    <w:p w:rsidR="009819E0" w:rsidRDefault="000F604A" w:rsidP="00D366E4">
      <w:pPr>
        <w:autoSpaceDN/>
        <w:spacing w:after="0"/>
        <w:ind w:firstLine="567"/>
        <w:jc w:val="both"/>
        <w:rPr>
          <w:rFonts w:ascii="Times New Roman" w:hAnsi="Times New Roman"/>
          <w:sz w:val="28"/>
          <w:szCs w:val="28"/>
        </w:rPr>
      </w:pPr>
      <w:r>
        <w:rPr>
          <w:rFonts w:ascii="Times New Roman" w:hAnsi="Times New Roman"/>
          <w:sz w:val="24"/>
          <w:szCs w:val="24"/>
          <w:lang w:eastAsia="ru-RU"/>
        </w:rPr>
        <w:t xml:space="preserve"> </w:t>
      </w:r>
      <w:r w:rsidR="00440E3A">
        <w:rPr>
          <w:rFonts w:ascii="Times New Roman" w:hAnsi="Times New Roman"/>
          <w:sz w:val="28"/>
          <w:szCs w:val="28"/>
        </w:rPr>
        <w:t>В</w:t>
      </w:r>
      <w:r w:rsidR="009819E0" w:rsidRPr="009819E0">
        <w:rPr>
          <w:rFonts w:ascii="Times New Roman" w:hAnsi="Times New Roman"/>
          <w:sz w:val="28"/>
          <w:szCs w:val="28"/>
        </w:rPr>
        <w:t xml:space="preserve">ідповідно до підпункту «а» пункту 2.9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вимогами                   пункту 2.5 цих Правил водій повинен на вимогу поліцейського пройти в установленому порядку медичний огляд з метою встановлення стану </w:t>
      </w:r>
      <w:r w:rsidR="009819E0" w:rsidRPr="009819E0">
        <w:rPr>
          <w:rFonts w:ascii="Times New Roman" w:hAnsi="Times New Roman"/>
          <w:sz w:val="28"/>
          <w:szCs w:val="28"/>
        </w:rPr>
        <w:lastRenderedPageBreak/>
        <w:t>алкогольного, наркотичного чи іншого сп’яніння або перебування під впливом лікарських препаратів, що знижують увагу та швидкість реакції.</w:t>
      </w:r>
    </w:p>
    <w:p w:rsidR="00335894" w:rsidRPr="00335894" w:rsidRDefault="00140BDF" w:rsidP="00335894">
      <w:pPr>
        <w:widowControl w:val="0"/>
        <w:spacing w:after="0"/>
        <w:ind w:firstLine="709"/>
        <w:jc w:val="both"/>
        <w:rPr>
          <w:rFonts w:ascii="Times New Roman" w:hAnsi="Times New Roman"/>
          <w:sz w:val="28"/>
          <w:szCs w:val="28"/>
        </w:rPr>
      </w:pPr>
      <w:r>
        <w:rPr>
          <w:rFonts w:ascii="Times New Roman" w:hAnsi="Times New Roman"/>
          <w:sz w:val="28"/>
          <w:szCs w:val="28"/>
        </w:rPr>
        <w:t>У</w:t>
      </w:r>
      <w:r w:rsidR="00A43472">
        <w:rPr>
          <w:rFonts w:ascii="Times New Roman" w:hAnsi="Times New Roman"/>
          <w:sz w:val="28"/>
          <w:szCs w:val="28"/>
        </w:rPr>
        <w:t xml:space="preserve"> ст</w:t>
      </w:r>
      <w:r w:rsidR="00335894" w:rsidRPr="00335894">
        <w:rPr>
          <w:rFonts w:ascii="Times New Roman" w:hAnsi="Times New Roman"/>
          <w:sz w:val="28"/>
          <w:szCs w:val="28"/>
        </w:rPr>
        <w:t>атт</w:t>
      </w:r>
      <w:r w:rsidR="00A43472">
        <w:rPr>
          <w:rFonts w:ascii="Times New Roman" w:hAnsi="Times New Roman"/>
          <w:sz w:val="28"/>
          <w:szCs w:val="28"/>
        </w:rPr>
        <w:t>і</w:t>
      </w:r>
      <w:r w:rsidR="00335894" w:rsidRPr="00335894">
        <w:rPr>
          <w:rFonts w:ascii="Times New Roman" w:hAnsi="Times New Roman"/>
          <w:sz w:val="28"/>
          <w:szCs w:val="28"/>
        </w:rPr>
        <w:t xml:space="preserve"> 1 КУпАП закріплено, що завданням </w:t>
      </w:r>
      <w:r w:rsidR="00A43472">
        <w:rPr>
          <w:rFonts w:ascii="Times New Roman" w:hAnsi="Times New Roman"/>
          <w:sz w:val="28"/>
          <w:szCs w:val="28"/>
        </w:rPr>
        <w:t>КУп</w:t>
      </w:r>
      <w:r>
        <w:rPr>
          <w:rFonts w:ascii="Times New Roman" w:hAnsi="Times New Roman"/>
          <w:sz w:val="28"/>
          <w:szCs w:val="28"/>
        </w:rPr>
        <w:t>АП</w:t>
      </w:r>
      <w:r w:rsidR="00335894" w:rsidRPr="00335894">
        <w:rPr>
          <w:rFonts w:ascii="Times New Roman" w:hAnsi="Times New Roman"/>
          <w:sz w:val="28"/>
          <w:szCs w:val="28"/>
        </w:rPr>
        <w:t xml:space="preserve">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335894" w:rsidRDefault="00335894" w:rsidP="00335894">
      <w:pPr>
        <w:widowControl w:val="0"/>
        <w:spacing w:after="0"/>
        <w:ind w:firstLine="709"/>
        <w:jc w:val="both"/>
        <w:rPr>
          <w:rFonts w:ascii="Times New Roman" w:hAnsi="Times New Roman"/>
          <w:sz w:val="28"/>
          <w:szCs w:val="28"/>
        </w:rPr>
      </w:pPr>
      <w:r w:rsidRPr="00335894">
        <w:rPr>
          <w:rFonts w:ascii="Times New Roman" w:hAnsi="Times New Roman"/>
          <w:sz w:val="28"/>
          <w:szCs w:val="28"/>
        </w:rPr>
        <w:t xml:space="preserve">Відповідно до статті 245 </w:t>
      </w:r>
      <w:r>
        <w:rPr>
          <w:rFonts w:ascii="Times New Roman" w:hAnsi="Times New Roman"/>
          <w:sz w:val="28"/>
          <w:szCs w:val="28"/>
        </w:rPr>
        <w:t xml:space="preserve">КУпАП </w:t>
      </w:r>
      <w:r w:rsidRPr="00335894">
        <w:rPr>
          <w:rFonts w:ascii="Times New Roman" w:hAnsi="Times New Roman"/>
          <w:sz w:val="28"/>
          <w:szCs w:val="28"/>
        </w:rPr>
        <w:t>завданнями провадження в справах про адміністративні правопорушення є</w:t>
      </w:r>
      <w:r w:rsidR="00A43472">
        <w:rPr>
          <w:rFonts w:ascii="Times New Roman" w:hAnsi="Times New Roman"/>
          <w:sz w:val="28"/>
          <w:szCs w:val="28"/>
        </w:rPr>
        <w:t>:</w:t>
      </w:r>
      <w:r w:rsidRPr="00335894">
        <w:rPr>
          <w:rFonts w:ascii="Times New Roman" w:hAnsi="Times New Roman"/>
          <w:sz w:val="28"/>
          <w:szCs w:val="28"/>
        </w:rPr>
        <w:t xml:space="preserve">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9819E0" w:rsidRPr="009819E0" w:rsidRDefault="00A43472" w:rsidP="00975883">
      <w:pPr>
        <w:widowControl w:val="0"/>
        <w:spacing w:after="0"/>
        <w:ind w:firstLine="567"/>
        <w:jc w:val="both"/>
        <w:rPr>
          <w:rFonts w:ascii="Times New Roman" w:hAnsi="Times New Roman"/>
          <w:sz w:val="28"/>
          <w:szCs w:val="28"/>
        </w:rPr>
      </w:pPr>
      <w:r>
        <w:rPr>
          <w:rFonts w:ascii="Times New Roman" w:hAnsi="Times New Roman"/>
          <w:sz w:val="28"/>
          <w:szCs w:val="28"/>
        </w:rPr>
        <w:t xml:space="preserve">Згідно </w:t>
      </w:r>
      <w:r w:rsidR="009819E0" w:rsidRPr="009819E0">
        <w:rPr>
          <w:rFonts w:ascii="Times New Roman" w:hAnsi="Times New Roman"/>
          <w:sz w:val="28"/>
          <w:szCs w:val="28"/>
        </w:rPr>
        <w:t xml:space="preserve">з частиною першою статті 130 КУпАП </w:t>
      </w:r>
      <w:r>
        <w:rPr>
          <w:rFonts w:ascii="Times New Roman" w:hAnsi="Times New Roman"/>
          <w:sz w:val="28"/>
          <w:szCs w:val="28"/>
        </w:rPr>
        <w:t>(у редакції</w:t>
      </w:r>
      <w:r w:rsidR="00140BDF">
        <w:rPr>
          <w:rFonts w:ascii="Times New Roman" w:hAnsi="Times New Roman"/>
          <w:sz w:val="28"/>
          <w:szCs w:val="28"/>
        </w:rPr>
        <w:t>,</w:t>
      </w:r>
      <w:r>
        <w:rPr>
          <w:rFonts w:ascii="Times New Roman" w:hAnsi="Times New Roman"/>
          <w:sz w:val="28"/>
          <w:szCs w:val="28"/>
        </w:rPr>
        <w:t xml:space="preserve"> чинній на час ухвалення судового рішення) </w:t>
      </w:r>
      <w:r w:rsidR="009819E0" w:rsidRPr="009819E0">
        <w:rPr>
          <w:rFonts w:ascii="Times New Roman" w:hAnsi="Times New Roman"/>
          <w:sz w:val="28"/>
          <w:szCs w:val="28"/>
        </w:rPr>
        <w:t xml:space="preserve">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шестисот неоподатковуваних мінімумів доходів </w:t>
      </w:r>
      <w:r w:rsidR="009819E0" w:rsidRPr="00FB3794">
        <w:rPr>
          <w:rFonts w:ascii="Times New Roman" w:hAnsi="Times New Roman"/>
          <w:sz w:val="28"/>
          <w:szCs w:val="28"/>
        </w:rPr>
        <w:t>громадян з позбавленням права</w:t>
      </w:r>
      <w:r w:rsidR="009819E0" w:rsidRPr="009819E0">
        <w:rPr>
          <w:rFonts w:ascii="Times New Roman" w:hAnsi="Times New Roman"/>
          <w:sz w:val="28"/>
          <w:szCs w:val="28"/>
        </w:rPr>
        <w:t xml:space="preserve">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915978" w:rsidRPr="000A0337" w:rsidRDefault="00915978"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Відповідно до статті 173 КУпАП дрібне хуліганство, тобто нецензурна лайка в громадських місцях, образливе чіпляння до громадян та інші подібні дії, що порушують громадський порядок і спокій громадян, – тягне за собою накладення штрафу від трьох до семи неоподатковуваних мінімумів доходів громадян або громадські роботи на строк від сорока до шістдесяти годин, або виправні роботи на строк від одного до двох місяців з відрахуванням двадцяти процентів заробітку, або адміністративний арешт на строк до п’ятнадцяти діб.</w:t>
      </w:r>
    </w:p>
    <w:p w:rsidR="00915978" w:rsidRDefault="00A43472"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Згідно </w:t>
      </w:r>
      <w:r w:rsidR="00140BDF">
        <w:rPr>
          <w:rFonts w:ascii="Times New Roman" w:eastAsia="Times New Roman" w:hAnsi="Times New Roman"/>
          <w:color w:val="000000"/>
          <w:sz w:val="28"/>
          <w:szCs w:val="28"/>
          <w:lang w:eastAsia="zh-CN" w:bidi="uk-UA"/>
        </w:rPr>
        <w:t>і</w:t>
      </w:r>
      <w:r w:rsidR="00915978" w:rsidRPr="000A0337">
        <w:rPr>
          <w:rFonts w:ascii="Times New Roman" w:eastAsia="Times New Roman" w:hAnsi="Times New Roman"/>
          <w:color w:val="000000"/>
          <w:sz w:val="28"/>
          <w:szCs w:val="28"/>
          <w:lang w:eastAsia="zh-CN" w:bidi="uk-UA"/>
        </w:rPr>
        <w:t>з статтею 36 КУпАП при вчиненні однією особою двох або більше адміністративних правопорушень адміністративне стягнення накладається за кожне правопорушення окремо.</w:t>
      </w:r>
    </w:p>
    <w:p w:rsidR="001E1CF2" w:rsidRPr="00DC5381" w:rsidRDefault="001E1CF2"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DC5381">
        <w:rPr>
          <w:rFonts w:ascii="Times New Roman" w:eastAsia="Times New Roman" w:hAnsi="Times New Roman"/>
          <w:color w:val="000000"/>
          <w:sz w:val="28"/>
          <w:szCs w:val="28"/>
          <w:lang w:eastAsia="zh-CN" w:bidi="uk-UA"/>
        </w:rPr>
        <w:lastRenderedPageBreak/>
        <w:t xml:space="preserve">Відповідно до </w:t>
      </w:r>
      <w:r w:rsidR="00975883" w:rsidRPr="00DC5381">
        <w:rPr>
          <w:rFonts w:ascii="Times New Roman" w:eastAsia="Times New Roman" w:hAnsi="Times New Roman"/>
          <w:color w:val="000000"/>
          <w:sz w:val="28"/>
          <w:szCs w:val="28"/>
          <w:lang w:eastAsia="zh-CN" w:bidi="uk-UA"/>
        </w:rPr>
        <w:t xml:space="preserve">частини першої </w:t>
      </w:r>
      <w:r w:rsidRPr="00DC5381">
        <w:rPr>
          <w:rFonts w:ascii="Times New Roman" w:eastAsia="Times New Roman" w:hAnsi="Times New Roman"/>
          <w:color w:val="000000"/>
          <w:sz w:val="28"/>
          <w:szCs w:val="28"/>
          <w:lang w:eastAsia="zh-CN" w:bidi="uk-UA"/>
        </w:rPr>
        <w:t>статті 277 КУпАП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1E1CF2" w:rsidRPr="00DC5381" w:rsidRDefault="00975883"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DC5381">
        <w:rPr>
          <w:rFonts w:ascii="Times New Roman" w:eastAsia="Times New Roman" w:hAnsi="Times New Roman"/>
          <w:color w:val="000000"/>
          <w:sz w:val="28"/>
          <w:szCs w:val="28"/>
          <w:lang w:eastAsia="zh-CN" w:bidi="uk-UA"/>
        </w:rPr>
        <w:t xml:space="preserve">Справи про адміністративні правопорушення, передбачені </w:t>
      </w:r>
      <w:r w:rsidR="00A43472">
        <w:rPr>
          <w:rFonts w:ascii="Times New Roman" w:eastAsia="Times New Roman" w:hAnsi="Times New Roman"/>
          <w:color w:val="000000"/>
          <w:sz w:val="28"/>
          <w:szCs w:val="28"/>
          <w:lang w:eastAsia="zh-CN" w:bidi="uk-UA"/>
        </w:rPr>
        <w:t xml:space="preserve">                            </w:t>
      </w:r>
      <w:r w:rsidRPr="00DC5381">
        <w:rPr>
          <w:rFonts w:ascii="Times New Roman" w:eastAsia="Times New Roman" w:hAnsi="Times New Roman"/>
          <w:color w:val="000000"/>
          <w:sz w:val="28"/>
          <w:szCs w:val="28"/>
          <w:lang w:eastAsia="zh-CN" w:bidi="uk-UA"/>
        </w:rPr>
        <w:t>статтею 173  КУпАП</w:t>
      </w:r>
      <w:r w:rsidR="00A43472">
        <w:rPr>
          <w:rFonts w:ascii="Times New Roman" w:eastAsia="Times New Roman" w:hAnsi="Times New Roman"/>
          <w:color w:val="000000"/>
          <w:sz w:val="28"/>
          <w:szCs w:val="28"/>
          <w:lang w:eastAsia="zh-CN" w:bidi="uk-UA"/>
        </w:rPr>
        <w:t>,</w:t>
      </w:r>
      <w:r w:rsidRPr="00DC5381">
        <w:rPr>
          <w:rFonts w:ascii="Times New Roman" w:eastAsia="Times New Roman" w:hAnsi="Times New Roman"/>
          <w:color w:val="000000"/>
          <w:sz w:val="28"/>
          <w:szCs w:val="28"/>
          <w:lang w:eastAsia="zh-CN" w:bidi="uk-UA"/>
        </w:rPr>
        <w:t xml:space="preserve"> розглядаються протягом доби.</w:t>
      </w:r>
    </w:p>
    <w:p w:rsidR="00C456C8" w:rsidRPr="00DC5381" w:rsidRDefault="00C456C8" w:rsidP="00C456C8">
      <w:pPr>
        <w:suppressAutoHyphens/>
        <w:autoSpaceDN/>
        <w:spacing w:after="0"/>
        <w:ind w:firstLine="567"/>
        <w:jc w:val="both"/>
        <w:rPr>
          <w:rFonts w:ascii="Times New Roman" w:eastAsia="Times New Roman" w:hAnsi="Times New Roman"/>
          <w:color w:val="000000"/>
          <w:sz w:val="28"/>
          <w:szCs w:val="28"/>
          <w:lang w:eastAsia="zh-CN" w:bidi="uk-UA"/>
        </w:rPr>
      </w:pPr>
      <w:r w:rsidRPr="00DC5381">
        <w:rPr>
          <w:rFonts w:ascii="Times New Roman" w:eastAsia="Times New Roman" w:hAnsi="Times New Roman"/>
          <w:color w:val="000000"/>
          <w:sz w:val="28"/>
          <w:szCs w:val="28"/>
          <w:lang w:eastAsia="zh-CN" w:bidi="uk-UA"/>
        </w:rPr>
        <w:t>Водночас</w:t>
      </w:r>
      <w:r w:rsidR="00A43472">
        <w:rPr>
          <w:rFonts w:ascii="Times New Roman" w:eastAsia="Times New Roman" w:hAnsi="Times New Roman"/>
          <w:color w:val="000000"/>
          <w:sz w:val="28"/>
          <w:szCs w:val="28"/>
          <w:lang w:eastAsia="zh-CN" w:bidi="uk-UA"/>
        </w:rPr>
        <w:t>,</w:t>
      </w:r>
      <w:r w:rsidRPr="00DC5381">
        <w:rPr>
          <w:rFonts w:ascii="Times New Roman" w:eastAsia="Times New Roman" w:hAnsi="Times New Roman"/>
          <w:color w:val="000000"/>
          <w:sz w:val="28"/>
          <w:szCs w:val="28"/>
          <w:lang w:eastAsia="zh-CN" w:bidi="uk-UA"/>
        </w:rPr>
        <w:t xml:space="preserve"> </w:t>
      </w:r>
      <w:r w:rsidR="00A43472">
        <w:rPr>
          <w:rFonts w:ascii="Times New Roman" w:eastAsia="Times New Roman" w:hAnsi="Times New Roman"/>
          <w:color w:val="000000"/>
          <w:sz w:val="28"/>
          <w:szCs w:val="28"/>
          <w:lang w:eastAsia="zh-CN" w:bidi="uk-UA"/>
        </w:rPr>
        <w:t>порушивши</w:t>
      </w:r>
      <w:r w:rsidRPr="00DC5381">
        <w:rPr>
          <w:rFonts w:ascii="Times New Roman" w:eastAsia="Times New Roman" w:hAnsi="Times New Roman"/>
          <w:color w:val="000000"/>
          <w:sz w:val="28"/>
          <w:szCs w:val="28"/>
          <w:lang w:eastAsia="zh-CN" w:bidi="uk-UA"/>
        </w:rPr>
        <w:t xml:space="preserve"> вимог</w:t>
      </w:r>
      <w:r w:rsidR="00A43472">
        <w:rPr>
          <w:rFonts w:ascii="Times New Roman" w:eastAsia="Times New Roman" w:hAnsi="Times New Roman"/>
          <w:color w:val="000000"/>
          <w:sz w:val="28"/>
          <w:szCs w:val="28"/>
          <w:lang w:eastAsia="zh-CN" w:bidi="uk-UA"/>
        </w:rPr>
        <w:t>и</w:t>
      </w:r>
      <w:r w:rsidRPr="00DC5381">
        <w:rPr>
          <w:rFonts w:ascii="Times New Roman" w:eastAsia="Times New Roman" w:hAnsi="Times New Roman"/>
          <w:color w:val="000000"/>
          <w:sz w:val="28"/>
          <w:szCs w:val="28"/>
          <w:lang w:eastAsia="zh-CN" w:bidi="uk-UA"/>
        </w:rPr>
        <w:t xml:space="preserve"> частини першої статті 277 КУпАП</w:t>
      </w:r>
      <w:r w:rsidR="00A43472">
        <w:rPr>
          <w:rFonts w:ascii="Times New Roman" w:eastAsia="Times New Roman" w:hAnsi="Times New Roman"/>
          <w:color w:val="000000"/>
          <w:sz w:val="28"/>
          <w:szCs w:val="28"/>
          <w:lang w:eastAsia="zh-CN" w:bidi="uk-UA"/>
        </w:rPr>
        <w:t>,</w:t>
      </w:r>
      <w:r w:rsidRPr="00DC5381">
        <w:rPr>
          <w:rFonts w:ascii="Times New Roman" w:eastAsia="Times New Roman" w:hAnsi="Times New Roman"/>
          <w:color w:val="000000"/>
          <w:sz w:val="28"/>
          <w:szCs w:val="28"/>
          <w:lang w:eastAsia="zh-CN" w:bidi="uk-UA"/>
        </w:rPr>
        <w:t xml:space="preserve"> суддя Юр’єв О.Ю. не розглянув справу про притягнення </w:t>
      </w:r>
      <w:r w:rsidR="002F7BEC">
        <w:rPr>
          <w:rFonts w:ascii="Times New Roman" w:hAnsi="Times New Roman"/>
          <w:bCs/>
          <w:sz w:val="28"/>
          <w:szCs w:val="28"/>
        </w:rPr>
        <w:t>ОСОБА1</w:t>
      </w:r>
      <w:r w:rsidRPr="00DC5381">
        <w:rPr>
          <w:rFonts w:ascii="Times New Roman" w:eastAsia="Times New Roman" w:hAnsi="Times New Roman"/>
          <w:color w:val="000000"/>
          <w:sz w:val="28"/>
          <w:szCs w:val="28"/>
          <w:lang w:eastAsia="zh-CN" w:bidi="uk-UA"/>
        </w:rPr>
        <w:t xml:space="preserve"> до адміністративної відповідальності за частиною першою статті 130 КУпАП у</w:t>
      </w:r>
      <w:r w:rsidRPr="00DC5381">
        <w:t xml:space="preserve"> </w:t>
      </w:r>
      <w:r w:rsidRPr="00DC5381">
        <w:rPr>
          <w:rFonts w:ascii="Times New Roman" w:eastAsia="Times New Roman" w:hAnsi="Times New Roman"/>
          <w:color w:val="000000"/>
          <w:sz w:val="28"/>
          <w:szCs w:val="28"/>
          <w:lang w:eastAsia="zh-CN" w:bidi="uk-UA"/>
        </w:rPr>
        <w:t>п’ятнадцятиденний строк.</w:t>
      </w:r>
    </w:p>
    <w:p w:rsidR="00975883" w:rsidRPr="00DC5381" w:rsidRDefault="00A43472"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Як </w:t>
      </w:r>
      <w:r w:rsidR="00975883" w:rsidRPr="00DC5381">
        <w:rPr>
          <w:rFonts w:ascii="Times New Roman" w:eastAsia="Times New Roman" w:hAnsi="Times New Roman"/>
          <w:color w:val="000000"/>
          <w:sz w:val="28"/>
          <w:szCs w:val="28"/>
          <w:lang w:eastAsia="zh-CN" w:bidi="uk-UA"/>
        </w:rPr>
        <w:t>було зазначено, адмініс</w:t>
      </w:r>
      <w:r w:rsidR="002F7BEC">
        <w:rPr>
          <w:rFonts w:ascii="Times New Roman" w:eastAsia="Times New Roman" w:hAnsi="Times New Roman"/>
          <w:color w:val="000000"/>
          <w:sz w:val="28"/>
          <w:szCs w:val="28"/>
          <w:lang w:eastAsia="zh-CN" w:bidi="uk-UA"/>
        </w:rPr>
        <w:t xml:space="preserve">тративний протокол про вчинення </w:t>
      </w:r>
      <w:r w:rsidR="002F7BEC">
        <w:rPr>
          <w:rFonts w:ascii="Times New Roman" w:hAnsi="Times New Roman"/>
          <w:bCs/>
          <w:sz w:val="28"/>
          <w:szCs w:val="28"/>
        </w:rPr>
        <w:t xml:space="preserve">ОСОБА1 </w:t>
      </w:r>
      <w:r w:rsidR="00975883" w:rsidRPr="00DC5381">
        <w:rPr>
          <w:rFonts w:ascii="Times New Roman" w:eastAsia="Times New Roman" w:hAnsi="Times New Roman"/>
          <w:color w:val="000000"/>
          <w:sz w:val="28"/>
          <w:szCs w:val="28"/>
          <w:lang w:eastAsia="zh-CN" w:bidi="uk-UA"/>
        </w:rPr>
        <w:t xml:space="preserve"> адміністративного правопорушення, передбаченого частиною першою статті 130 КУпАП</w:t>
      </w:r>
      <w:r w:rsidR="00C456C8" w:rsidRPr="00DC5381">
        <w:rPr>
          <w:rFonts w:ascii="Times New Roman" w:eastAsia="Times New Roman" w:hAnsi="Times New Roman"/>
          <w:color w:val="000000"/>
          <w:sz w:val="28"/>
          <w:szCs w:val="28"/>
          <w:lang w:eastAsia="zh-CN" w:bidi="uk-UA"/>
        </w:rPr>
        <w:t>,</w:t>
      </w:r>
      <w:r w:rsidR="00975883" w:rsidRPr="00DC5381">
        <w:rPr>
          <w:rFonts w:ascii="Times New Roman" w:eastAsia="Times New Roman" w:hAnsi="Times New Roman"/>
          <w:color w:val="000000"/>
          <w:sz w:val="28"/>
          <w:szCs w:val="28"/>
          <w:lang w:eastAsia="zh-CN" w:bidi="uk-UA"/>
        </w:rPr>
        <w:t xml:space="preserve"> надійшов до суду 10 липня 2019 року. </w:t>
      </w:r>
      <w:r w:rsidR="00140BDF">
        <w:rPr>
          <w:rFonts w:ascii="Times New Roman" w:eastAsia="Times New Roman" w:hAnsi="Times New Roman"/>
          <w:color w:val="000000"/>
          <w:sz w:val="28"/>
          <w:szCs w:val="28"/>
          <w:lang w:eastAsia="zh-CN" w:bidi="uk-UA"/>
        </w:rPr>
        <w:t>С</w:t>
      </w:r>
      <w:r>
        <w:rPr>
          <w:rFonts w:ascii="Times New Roman" w:eastAsia="Times New Roman" w:hAnsi="Times New Roman"/>
          <w:color w:val="000000"/>
          <w:sz w:val="28"/>
          <w:szCs w:val="28"/>
          <w:lang w:eastAsia="zh-CN" w:bidi="uk-UA"/>
        </w:rPr>
        <w:t xml:space="preserve">уддя </w:t>
      </w:r>
      <w:r w:rsidR="00140BDF" w:rsidRPr="00DC5381">
        <w:rPr>
          <w:rFonts w:ascii="Times New Roman" w:eastAsia="Times New Roman" w:hAnsi="Times New Roman"/>
          <w:color w:val="000000"/>
          <w:sz w:val="28"/>
          <w:szCs w:val="28"/>
          <w:lang w:eastAsia="zh-CN" w:bidi="uk-UA"/>
        </w:rPr>
        <w:t>призначав</w:t>
      </w:r>
      <w:r w:rsidR="00140BDF">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 xml:space="preserve">розгляд справи </w:t>
      </w:r>
      <w:r w:rsidR="00975883" w:rsidRPr="00DC5381">
        <w:rPr>
          <w:rFonts w:ascii="Times New Roman" w:eastAsia="Times New Roman" w:hAnsi="Times New Roman"/>
          <w:color w:val="000000"/>
          <w:sz w:val="28"/>
          <w:szCs w:val="28"/>
          <w:lang w:eastAsia="zh-CN" w:bidi="uk-UA"/>
        </w:rPr>
        <w:t>чотири рази</w:t>
      </w:r>
      <w:r w:rsidR="00C456C8" w:rsidRPr="00DC5381">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 xml:space="preserve">Водночас </w:t>
      </w:r>
      <w:r w:rsidR="002F7BEC">
        <w:rPr>
          <w:rFonts w:ascii="Times New Roman" w:hAnsi="Times New Roman"/>
          <w:bCs/>
          <w:sz w:val="28"/>
          <w:szCs w:val="28"/>
        </w:rPr>
        <w:t>ОСОБА1</w:t>
      </w:r>
      <w:r w:rsidR="00C456C8" w:rsidRPr="00DC5381">
        <w:rPr>
          <w:rFonts w:ascii="Times New Roman" w:eastAsia="Times New Roman" w:hAnsi="Times New Roman"/>
          <w:color w:val="000000"/>
          <w:sz w:val="28"/>
          <w:szCs w:val="28"/>
          <w:lang w:eastAsia="zh-CN" w:bidi="uk-UA"/>
        </w:rPr>
        <w:t xml:space="preserve"> тричі подава</w:t>
      </w:r>
      <w:r>
        <w:rPr>
          <w:rFonts w:ascii="Times New Roman" w:eastAsia="Times New Roman" w:hAnsi="Times New Roman"/>
          <w:color w:val="000000"/>
          <w:sz w:val="28"/>
          <w:szCs w:val="28"/>
          <w:lang w:eastAsia="zh-CN" w:bidi="uk-UA"/>
        </w:rPr>
        <w:t>в</w:t>
      </w:r>
      <w:r w:rsidR="00C456C8" w:rsidRPr="00DC5381">
        <w:rPr>
          <w:rFonts w:ascii="Times New Roman" w:eastAsia="Times New Roman" w:hAnsi="Times New Roman"/>
          <w:color w:val="000000"/>
          <w:sz w:val="28"/>
          <w:szCs w:val="28"/>
          <w:lang w:eastAsia="zh-CN" w:bidi="uk-UA"/>
        </w:rPr>
        <w:t xml:space="preserve"> до суду клопотання про відкладення розгляду справи без надання підтверджуючих доказів необхідності такого відкладення</w:t>
      </w:r>
      <w:r w:rsidR="00C94FCD" w:rsidRPr="00DC5381">
        <w:rPr>
          <w:rFonts w:ascii="Times New Roman" w:eastAsia="Times New Roman" w:hAnsi="Times New Roman"/>
          <w:color w:val="000000"/>
          <w:sz w:val="28"/>
          <w:szCs w:val="28"/>
          <w:lang w:eastAsia="zh-CN" w:bidi="uk-UA"/>
        </w:rPr>
        <w:t xml:space="preserve">, які </w:t>
      </w:r>
      <w:r>
        <w:rPr>
          <w:rFonts w:ascii="Times New Roman" w:eastAsia="Times New Roman" w:hAnsi="Times New Roman"/>
          <w:color w:val="000000"/>
          <w:sz w:val="28"/>
          <w:szCs w:val="28"/>
          <w:lang w:eastAsia="zh-CN" w:bidi="uk-UA"/>
        </w:rPr>
        <w:t>суддя врахував.</w:t>
      </w:r>
    </w:p>
    <w:p w:rsidR="00975883" w:rsidRPr="00DC5381" w:rsidRDefault="00A43472"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Проте</w:t>
      </w:r>
      <w:r w:rsidR="00C456C8" w:rsidRPr="00DC5381">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в</w:t>
      </w:r>
      <w:r w:rsidR="00C456C8" w:rsidRPr="00DC5381">
        <w:rPr>
          <w:rFonts w:ascii="Times New Roman" w:eastAsia="Times New Roman" w:hAnsi="Times New Roman"/>
          <w:color w:val="000000"/>
          <w:sz w:val="28"/>
          <w:szCs w:val="28"/>
          <w:lang w:eastAsia="zh-CN" w:bidi="uk-UA"/>
        </w:rPr>
        <w:t xml:space="preserve"> день надходження </w:t>
      </w:r>
      <w:r>
        <w:rPr>
          <w:rFonts w:ascii="Times New Roman" w:eastAsia="Times New Roman" w:hAnsi="Times New Roman"/>
          <w:color w:val="000000"/>
          <w:sz w:val="28"/>
          <w:szCs w:val="28"/>
          <w:lang w:eastAsia="zh-CN" w:bidi="uk-UA"/>
        </w:rPr>
        <w:t xml:space="preserve">до суду </w:t>
      </w:r>
      <w:r w:rsidR="00C456C8" w:rsidRPr="00DC5381">
        <w:rPr>
          <w:rFonts w:ascii="Times New Roman" w:eastAsia="Times New Roman" w:hAnsi="Times New Roman"/>
          <w:color w:val="000000"/>
          <w:sz w:val="28"/>
          <w:szCs w:val="28"/>
          <w:lang w:eastAsia="zh-CN" w:bidi="uk-UA"/>
        </w:rPr>
        <w:t xml:space="preserve">адміністративного протоколу про вчинення </w:t>
      </w:r>
      <w:r w:rsidR="002F7BEC">
        <w:rPr>
          <w:rFonts w:ascii="Times New Roman" w:hAnsi="Times New Roman"/>
          <w:bCs/>
          <w:sz w:val="28"/>
          <w:szCs w:val="28"/>
        </w:rPr>
        <w:t>ОСОБА1</w:t>
      </w:r>
      <w:r w:rsidR="00C456C8" w:rsidRPr="00DC5381">
        <w:rPr>
          <w:rFonts w:ascii="Times New Roman" w:eastAsia="Times New Roman" w:hAnsi="Times New Roman"/>
          <w:color w:val="000000"/>
          <w:sz w:val="28"/>
          <w:szCs w:val="28"/>
          <w:lang w:eastAsia="zh-CN" w:bidi="uk-UA"/>
        </w:rPr>
        <w:t xml:space="preserve"> адміністративного правопорушення, передбаченого статтею </w:t>
      </w:r>
      <w:r w:rsidR="00396740">
        <w:rPr>
          <w:rFonts w:ascii="Times New Roman" w:eastAsia="Times New Roman" w:hAnsi="Times New Roman"/>
          <w:color w:val="000000"/>
          <w:sz w:val="28"/>
          <w:szCs w:val="28"/>
          <w:lang w:eastAsia="zh-CN" w:bidi="uk-UA"/>
        </w:rPr>
        <w:t>173</w:t>
      </w:r>
      <w:r w:rsidR="00C456C8" w:rsidRPr="00DC5381">
        <w:rPr>
          <w:rFonts w:ascii="Times New Roman" w:eastAsia="Times New Roman" w:hAnsi="Times New Roman"/>
          <w:color w:val="000000"/>
          <w:sz w:val="28"/>
          <w:szCs w:val="28"/>
          <w:lang w:eastAsia="zh-CN" w:bidi="uk-UA"/>
        </w:rPr>
        <w:t xml:space="preserve"> КУпАП</w:t>
      </w:r>
      <w:r>
        <w:rPr>
          <w:rFonts w:ascii="Times New Roman" w:eastAsia="Times New Roman" w:hAnsi="Times New Roman"/>
          <w:color w:val="000000"/>
          <w:sz w:val="28"/>
          <w:szCs w:val="28"/>
          <w:lang w:eastAsia="zh-CN" w:bidi="uk-UA"/>
        </w:rPr>
        <w:t>,</w:t>
      </w:r>
      <w:r w:rsidR="00C456C8" w:rsidRPr="00DC5381">
        <w:rPr>
          <w:rFonts w:ascii="Times New Roman" w:eastAsia="Times New Roman" w:hAnsi="Times New Roman"/>
          <w:color w:val="000000"/>
          <w:sz w:val="28"/>
          <w:szCs w:val="28"/>
          <w:lang w:eastAsia="zh-CN" w:bidi="uk-UA"/>
        </w:rPr>
        <w:t xml:space="preserve"> суддя об’єднав вказані адміністративні матеріали і розглянув їх протягом доби.</w:t>
      </w:r>
    </w:p>
    <w:p w:rsidR="00915978" w:rsidRPr="000A0337" w:rsidRDefault="00A43472"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Згідно </w:t>
      </w:r>
      <w:r w:rsidR="00140BDF">
        <w:rPr>
          <w:rFonts w:ascii="Times New Roman" w:eastAsia="Times New Roman" w:hAnsi="Times New Roman"/>
          <w:color w:val="000000"/>
          <w:sz w:val="28"/>
          <w:szCs w:val="28"/>
          <w:lang w:eastAsia="zh-CN" w:bidi="uk-UA"/>
        </w:rPr>
        <w:t>і</w:t>
      </w:r>
      <w:r>
        <w:rPr>
          <w:rFonts w:ascii="Times New Roman" w:eastAsia="Times New Roman" w:hAnsi="Times New Roman"/>
          <w:color w:val="000000"/>
          <w:sz w:val="28"/>
          <w:szCs w:val="28"/>
          <w:lang w:eastAsia="zh-CN" w:bidi="uk-UA"/>
        </w:rPr>
        <w:t>з статтею 36 КУпАП</w:t>
      </w:r>
      <w:r w:rsidR="00140BDF">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я</w:t>
      </w:r>
      <w:r w:rsidR="00915978" w:rsidRPr="000A0337">
        <w:rPr>
          <w:rFonts w:ascii="Times New Roman" w:eastAsia="Times New Roman" w:hAnsi="Times New Roman"/>
          <w:color w:val="000000"/>
          <w:sz w:val="28"/>
          <w:szCs w:val="28"/>
          <w:lang w:eastAsia="zh-CN" w:bidi="uk-UA"/>
        </w:rPr>
        <w:t>кщо особа вчинила кілька адміністративних правопорушень, справи про які одночасно розглядаються одним і тим же органом (посадовою особою), стягнення накладається в межах санкції, встановленої за більш серйозне правопорушення з числа вчинених. До основного стягнення в цьому разі може бути приєднано одне з додаткових стягнень, передбачених статтями про відповідальність за будь-яке з вчинених правопорушень.</w:t>
      </w:r>
    </w:p>
    <w:p w:rsidR="00915978" w:rsidRDefault="00915978"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 xml:space="preserve">Суддя Юр’єв О.Ю. вказав, що на підставі фактичних обставин справи та наданих доказів </w:t>
      </w:r>
      <w:r w:rsidR="00A43472">
        <w:rPr>
          <w:rFonts w:ascii="Times New Roman" w:eastAsia="Times New Roman" w:hAnsi="Times New Roman"/>
          <w:color w:val="000000"/>
          <w:sz w:val="28"/>
          <w:szCs w:val="28"/>
          <w:lang w:eastAsia="zh-CN" w:bidi="uk-UA"/>
        </w:rPr>
        <w:t>вирішив</w:t>
      </w:r>
      <w:r w:rsidRPr="000A0337">
        <w:rPr>
          <w:rFonts w:ascii="Times New Roman" w:eastAsia="Times New Roman" w:hAnsi="Times New Roman"/>
          <w:color w:val="000000"/>
          <w:sz w:val="28"/>
          <w:szCs w:val="28"/>
          <w:lang w:eastAsia="zh-CN" w:bidi="uk-UA"/>
        </w:rPr>
        <w:t xml:space="preserve"> застосувати основне покарання у виді громадських робіт, яке </w:t>
      </w:r>
      <w:r w:rsidR="00AA7038" w:rsidRPr="000A0337">
        <w:rPr>
          <w:rFonts w:ascii="Times New Roman" w:eastAsia="Times New Roman" w:hAnsi="Times New Roman"/>
          <w:color w:val="000000"/>
          <w:sz w:val="28"/>
          <w:szCs w:val="28"/>
          <w:lang w:eastAsia="zh-CN" w:bidi="uk-UA"/>
        </w:rPr>
        <w:t xml:space="preserve">для правопорушника </w:t>
      </w:r>
      <w:r w:rsidRPr="000A0337">
        <w:rPr>
          <w:rFonts w:ascii="Times New Roman" w:eastAsia="Times New Roman" w:hAnsi="Times New Roman"/>
          <w:color w:val="000000"/>
          <w:sz w:val="28"/>
          <w:szCs w:val="28"/>
          <w:lang w:eastAsia="zh-CN" w:bidi="uk-UA"/>
        </w:rPr>
        <w:t xml:space="preserve">є більш тяжким видом стягнення. </w:t>
      </w:r>
    </w:p>
    <w:p w:rsidR="00915978" w:rsidRPr="00697E45" w:rsidRDefault="00A43472"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У той же час</w:t>
      </w:r>
      <w:r w:rsidR="00915978">
        <w:rPr>
          <w:rFonts w:ascii="Times New Roman" w:eastAsia="Times New Roman" w:hAnsi="Times New Roman"/>
          <w:color w:val="000000"/>
          <w:sz w:val="28"/>
          <w:szCs w:val="28"/>
          <w:lang w:eastAsia="zh-CN" w:bidi="uk-UA"/>
        </w:rPr>
        <w:t xml:space="preserve"> с</w:t>
      </w:r>
      <w:r w:rsidR="00915978" w:rsidRPr="00697E45">
        <w:rPr>
          <w:rFonts w:ascii="Times New Roman" w:eastAsia="Times New Roman" w:hAnsi="Times New Roman"/>
          <w:color w:val="000000"/>
          <w:sz w:val="28"/>
          <w:szCs w:val="28"/>
          <w:lang w:eastAsia="zh-CN" w:bidi="uk-UA"/>
        </w:rPr>
        <w:t xml:space="preserve">анкція частини першої статті 130 КУпАП </w:t>
      </w:r>
      <w:r w:rsidR="00AA7038">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редакції</w:t>
      </w:r>
      <w:r w:rsidR="00AA7038">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чинній на час ухвалення судового рішення) </w:t>
      </w:r>
      <w:r w:rsidR="00915978" w:rsidRPr="00697E45">
        <w:rPr>
          <w:rFonts w:ascii="Times New Roman" w:eastAsia="Times New Roman" w:hAnsi="Times New Roman"/>
          <w:color w:val="000000"/>
          <w:sz w:val="28"/>
          <w:szCs w:val="28"/>
          <w:lang w:eastAsia="zh-CN" w:bidi="uk-UA"/>
        </w:rPr>
        <w:t xml:space="preserve">безальтернативно у виді основного стягнення </w:t>
      </w:r>
      <w:r>
        <w:rPr>
          <w:rFonts w:ascii="Times New Roman" w:eastAsia="Times New Roman" w:hAnsi="Times New Roman"/>
          <w:color w:val="000000"/>
          <w:sz w:val="28"/>
          <w:szCs w:val="28"/>
          <w:lang w:eastAsia="zh-CN" w:bidi="uk-UA"/>
        </w:rPr>
        <w:t>в</w:t>
      </w:r>
      <w:r w:rsidR="00915978" w:rsidRPr="00697E45">
        <w:rPr>
          <w:rFonts w:ascii="Times New Roman" w:eastAsia="Times New Roman" w:hAnsi="Times New Roman"/>
          <w:color w:val="000000"/>
          <w:sz w:val="28"/>
          <w:szCs w:val="28"/>
          <w:lang w:eastAsia="zh-CN" w:bidi="uk-UA"/>
        </w:rPr>
        <w:t xml:space="preserve">становлює штраф у розмірі </w:t>
      </w:r>
      <w:r>
        <w:rPr>
          <w:rFonts w:ascii="Times New Roman" w:eastAsia="Times New Roman" w:hAnsi="Times New Roman"/>
          <w:color w:val="000000"/>
          <w:sz w:val="28"/>
          <w:szCs w:val="28"/>
          <w:lang w:eastAsia="zh-CN" w:bidi="uk-UA"/>
        </w:rPr>
        <w:t xml:space="preserve">шестисот </w:t>
      </w:r>
      <w:r w:rsidR="00915978" w:rsidRPr="00697E45">
        <w:rPr>
          <w:rFonts w:ascii="Times New Roman" w:eastAsia="Times New Roman" w:hAnsi="Times New Roman"/>
          <w:color w:val="000000"/>
          <w:sz w:val="28"/>
          <w:szCs w:val="28"/>
          <w:lang w:eastAsia="zh-CN" w:bidi="uk-UA"/>
        </w:rPr>
        <w:t xml:space="preserve">неоподатковуваних мінімумів доходів громадян з позбавленням права керування транспортними засобами строком на </w:t>
      </w:r>
      <w:r>
        <w:rPr>
          <w:rFonts w:ascii="Times New Roman" w:eastAsia="Times New Roman" w:hAnsi="Times New Roman"/>
          <w:color w:val="000000"/>
          <w:sz w:val="28"/>
          <w:szCs w:val="28"/>
          <w:lang w:eastAsia="zh-CN" w:bidi="uk-UA"/>
        </w:rPr>
        <w:t>один</w:t>
      </w:r>
      <w:r w:rsidR="00915978" w:rsidRPr="00697E45">
        <w:rPr>
          <w:rFonts w:ascii="Times New Roman" w:eastAsia="Times New Roman" w:hAnsi="Times New Roman"/>
          <w:color w:val="000000"/>
          <w:sz w:val="28"/>
          <w:szCs w:val="28"/>
          <w:lang w:eastAsia="zh-CN" w:bidi="uk-UA"/>
        </w:rPr>
        <w:t xml:space="preserve"> рік.</w:t>
      </w:r>
    </w:p>
    <w:p w:rsidR="00915978" w:rsidRDefault="00A43472"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Вочевидь </w:t>
      </w:r>
      <w:r w:rsidR="00915978" w:rsidRPr="00697E45">
        <w:rPr>
          <w:rFonts w:ascii="Times New Roman" w:eastAsia="Times New Roman" w:hAnsi="Times New Roman"/>
          <w:color w:val="000000"/>
          <w:sz w:val="28"/>
          <w:szCs w:val="28"/>
          <w:lang w:eastAsia="zh-CN" w:bidi="uk-UA"/>
        </w:rPr>
        <w:t xml:space="preserve">таке стягнення свідчить про </w:t>
      </w:r>
      <w:r>
        <w:rPr>
          <w:rFonts w:ascii="Times New Roman" w:eastAsia="Times New Roman" w:hAnsi="Times New Roman"/>
          <w:color w:val="000000"/>
          <w:sz w:val="28"/>
          <w:szCs w:val="28"/>
          <w:lang w:eastAsia="zh-CN" w:bidi="uk-UA"/>
        </w:rPr>
        <w:t>підвищену</w:t>
      </w:r>
      <w:r w:rsidR="00915978" w:rsidRPr="00697E45">
        <w:rPr>
          <w:rFonts w:ascii="Times New Roman" w:eastAsia="Times New Roman" w:hAnsi="Times New Roman"/>
          <w:color w:val="000000"/>
          <w:sz w:val="28"/>
          <w:szCs w:val="28"/>
          <w:lang w:eastAsia="zh-CN" w:bidi="uk-UA"/>
        </w:rPr>
        <w:t xml:space="preserve"> суспільн</w:t>
      </w:r>
      <w:r>
        <w:rPr>
          <w:rFonts w:ascii="Times New Roman" w:eastAsia="Times New Roman" w:hAnsi="Times New Roman"/>
          <w:color w:val="000000"/>
          <w:sz w:val="28"/>
          <w:szCs w:val="28"/>
          <w:lang w:eastAsia="zh-CN" w:bidi="uk-UA"/>
        </w:rPr>
        <w:t>у</w:t>
      </w:r>
      <w:r w:rsidR="00915978" w:rsidRPr="00697E45">
        <w:rPr>
          <w:rFonts w:ascii="Times New Roman" w:eastAsia="Times New Roman" w:hAnsi="Times New Roman"/>
          <w:color w:val="000000"/>
          <w:sz w:val="28"/>
          <w:szCs w:val="28"/>
          <w:lang w:eastAsia="zh-CN" w:bidi="uk-UA"/>
        </w:rPr>
        <w:t xml:space="preserve"> небезпе</w:t>
      </w:r>
      <w:r>
        <w:rPr>
          <w:rFonts w:ascii="Times New Roman" w:eastAsia="Times New Roman" w:hAnsi="Times New Roman"/>
          <w:color w:val="000000"/>
          <w:sz w:val="28"/>
          <w:szCs w:val="28"/>
          <w:lang w:eastAsia="zh-CN" w:bidi="uk-UA"/>
        </w:rPr>
        <w:t>ку</w:t>
      </w:r>
      <w:r w:rsidR="00AA7038">
        <w:rPr>
          <w:rFonts w:ascii="Times New Roman" w:eastAsia="Times New Roman" w:hAnsi="Times New Roman"/>
          <w:color w:val="000000"/>
          <w:sz w:val="28"/>
          <w:szCs w:val="28"/>
          <w:lang w:eastAsia="zh-CN" w:bidi="uk-UA"/>
        </w:rPr>
        <w:t xml:space="preserve"> діяння</w:t>
      </w:r>
      <w:r>
        <w:rPr>
          <w:rFonts w:ascii="Times New Roman" w:eastAsia="Times New Roman" w:hAnsi="Times New Roman"/>
          <w:color w:val="000000"/>
          <w:sz w:val="28"/>
          <w:szCs w:val="28"/>
          <w:lang w:eastAsia="zh-CN" w:bidi="uk-UA"/>
        </w:rPr>
        <w:t>,</w:t>
      </w:r>
      <w:r w:rsidR="00915978" w:rsidRPr="00697E45">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визначеного</w:t>
      </w:r>
      <w:r w:rsidR="00915978" w:rsidRPr="00697E45">
        <w:rPr>
          <w:rFonts w:ascii="Times New Roman" w:eastAsia="Times New Roman" w:hAnsi="Times New Roman"/>
          <w:color w:val="000000"/>
          <w:sz w:val="28"/>
          <w:szCs w:val="28"/>
          <w:lang w:eastAsia="zh-CN" w:bidi="uk-UA"/>
        </w:rPr>
        <w:t xml:space="preserve"> частиною першою статті 130 КУпАП, а тому законодавець установив, що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правопорушником, так і іншими особами</w:t>
      </w:r>
      <w:r>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lastRenderedPageBreak/>
        <w:t>не</w:t>
      </w:r>
      <w:r w:rsidR="00915978" w:rsidRPr="00915978">
        <w:rPr>
          <w:rFonts w:ascii="Times New Roman" w:eastAsia="Times New Roman" w:hAnsi="Times New Roman"/>
          <w:color w:val="000000"/>
          <w:sz w:val="28"/>
          <w:szCs w:val="28"/>
          <w:lang w:eastAsia="zh-CN" w:bidi="uk-UA"/>
        </w:rPr>
        <w:t xml:space="preserve">можливе в інший спосіб, незалежно від наявності чи відсутності обставин, що пом’якшують </w:t>
      </w:r>
      <w:r w:rsidR="00C34BD9">
        <w:rPr>
          <w:rFonts w:ascii="Times New Roman" w:eastAsia="Times New Roman" w:hAnsi="Times New Roman"/>
          <w:color w:val="000000"/>
          <w:sz w:val="28"/>
          <w:szCs w:val="28"/>
          <w:lang w:eastAsia="zh-CN" w:bidi="uk-UA"/>
        </w:rPr>
        <w:t>чи</w:t>
      </w:r>
      <w:r w:rsidR="00915978" w:rsidRPr="00915978">
        <w:rPr>
          <w:rFonts w:ascii="Times New Roman" w:eastAsia="Times New Roman" w:hAnsi="Times New Roman"/>
          <w:color w:val="000000"/>
          <w:sz w:val="28"/>
          <w:szCs w:val="28"/>
          <w:lang w:eastAsia="zh-CN" w:bidi="uk-UA"/>
        </w:rPr>
        <w:t xml:space="preserve"> обтяжують відповідальність за адміністративне правопорушення.</w:t>
      </w:r>
    </w:p>
    <w:p w:rsidR="00C34BD9" w:rsidRPr="00B85A05" w:rsidRDefault="00C34BD9" w:rsidP="00975883">
      <w:pPr>
        <w:autoSpaceDN/>
        <w:spacing w:after="0"/>
        <w:ind w:firstLine="567"/>
        <w:jc w:val="both"/>
        <w:rPr>
          <w:rFonts w:ascii="Times New Roman" w:hAnsi="Times New Roman"/>
          <w:sz w:val="28"/>
          <w:szCs w:val="28"/>
          <w:lang w:eastAsia="ru-RU"/>
        </w:rPr>
      </w:pPr>
      <w:r>
        <w:rPr>
          <w:rFonts w:ascii="Times New Roman" w:eastAsia="Times New Roman" w:hAnsi="Times New Roman"/>
          <w:color w:val="000000"/>
          <w:sz w:val="28"/>
          <w:szCs w:val="28"/>
          <w:lang w:eastAsia="zh-CN" w:bidi="uk-UA"/>
        </w:rPr>
        <w:t>У частині другій статті 33 КУпАП</w:t>
      </w:r>
      <w:r w:rsidRPr="00C34BD9">
        <w:rPr>
          <w:rFonts w:ascii="Times New Roman" w:hAnsi="Times New Roman"/>
          <w:sz w:val="28"/>
          <w:szCs w:val="28"/>
          <w:lang w:eastAsia="ru-RU"/>
        </w:rPr>
        <w:t xml:space="preserve"> </w:t>
      </w:r>
      <w:r>
        <w:rPr>
          <w:rFonts w:ascii="Times New Roman" w:hAnsi="Times New Roman"/>
          <w:sz w:val="28"/>
          <w:szCs w:val="28"/>
          <w:lang w:eastAsia="ru-RU"/>
        </w:rPr>
        <w:t xml:space="preserve">зазначено, що </w:t>
      </w:r>
      <w:r w:rsidRPr="00B85A05">
        <w:rPr>
          <w:rFonts w:ascii="Times New Roman" w:hAnsi="Times New Roman"/>
          <w:sz w:val="28"/>
          <w:szCs w:val="28"/>
          <w:lang w:eastAsia="ru-RU"/>
        </w:rPr>
        <w:t xml:space="preserve">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w:t>
      </w:r>
      <w:r>
        <w:rPr>
          <w:rFonts w:ascii="Times New Roman" w:hAnsi="Times New Roman"/>
          <w:sz w:val="28"/>
          <w:szCs w:val="28"/>
          <w:lang w:eastAsia="ru-RU"/>
        </w:rPr>
        <w:t>режимі фотозйомки (відеозапису).</w:t>
      </w:r>
    </w:p>
    <w:p w:rsidR="00C34BD9" w:rsidRPr="00C34BD9" w:rsidRDefault="00C34BD9" w:rsidP="00975883">
      <w:pPr>
        <w:suppressAutoHyphens/>
        <w:autoSpaceDN/>
        <w:spacing w:after="0"/>
        <w:ind w:firstLine="567"/>
        <w:jc w:val="both"/>
        <w:rPr>
          <w:rFonts w:ascii="Times New Roman" w:eastAsia="Times New Roman" w:hAnsi="Times New Roman"/>
          <w:sz w:val="28"/>
          <w:szCs w:val="28"/>
          <w:lang w:eastAsia="zh-CN" w:bidi="uk-UA"/>
        </w:rPr>
      </w:pPr>
      <w:r>
        <w:rPr>
          <w:rFonts w:ascii="Times New Roman" w:hAnsi="Times New Roman"/>
          <w:sz w:val="28"/>
          <w:szCs w:val="28"/>
          <w:shd w:val="clear" w:color="auto" w:fill="FFFFFF"/>
        </w:rPr>
        <w:t>Відповідно до роз</w:t>
      </w:r>
      <w:r w:rsidRPr="00C34BD9">
        <w:rPr>
          <w:rFonts w:ascii="Times New Roman" w:hAnsi="Times New Roman"/>
          <w:sz w:val="28"/>
          <w:szCs w:val="28"/>
          <w:shd w:val="clear" w:color="auto" w:fill="FFFFFF"/>
        </w:rPr>
        <w:t xml:space="preserve">’яснень, викладених у </w:t>
      </w:r>
      <w:r w:rsidR="00A43472">
        <w:rPr>
          <w:rFonts w:ascii="Times New Roman" w:hAnsi="Times New Roman"/>
          <w:sz w:val="28"/>
          <w:szCs w:val="28"/>
          <w:shd w:val="clear" w:color="auto" w:fill="FFFFFF"/>
        </w:rPr>
        <w:t>п</w:t>
      </w:r>
      <w:r w:rsidRPr="00C34BD9">
        <w:rPr>
          <w:rFonts w:ascii="Times New Roman" w:hAnsi="Times New Roman"/>
          <w:sz w:val="28"/>
          <w:szCs w:val="28"/>
          <w:shd w:val="clear" w:color="auto" w:fill="FFFFFF"/>
        </w:rPr>
        <w:t>останові Пленуму Верховного Суду України від 23 грудня 2005 року</w:t>
      </w:r>
      <w:r w:rsidR="00431347">
        <w:rPr>
          <w:rFonts w:ascii="Times New Roman" w:hAnsi="Times New Roman"/>
          <w:sz w:val="28"/>
          <w:szCs w:val="28"/>
          <w:shd w:val="clear" w:color="auto" w:fill="FFFFFF"/>
        </w:rPr>
        <w:t xml:space="preserve"> </w:t>
      </w:r>
      <w:r w:rsidR="00431347" w:rsidRPr="00C34BD9">
        <w:rPr>
          <w:rFonts w:ascii="Times New Roman" w:hAnsi="Times New Roman"/>
          <w:sz w:val="28"/>
          <w:szCs w:val="28"/>
          <w:shd w:val="clear" w:color="auto" w:fill="FFFFFF"/>
        </w:rPr>
        <w:t xml:space="preserve">№ 14 </w:t>
      </w:r>
      <w:r w:rsidRPr="00C34BD9">
        <w:rPr>
          <w:rFonts w:ascii="Times New Roman" w:hAnsi="Times New Roman"/>
          <w:sz w:val="28"/>
          <w:szCs w:val="28"/>
          <w:shd w:val="clear" w:color="auto" w:fill="FFFFFF"/>
        </w:rPr>
        <w:t xml:space="preserve">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w:t>
      </w:r>
      <w:r w:rsidR="00431347">
        <w:rPr>
          <w:rFonts w:ascii="Times New Roman" w:hAnsi="Times New Roman"/>
          <w:sz w:val="28"/>
          <w:szCs w:val="28"/>
          <w:shd w:val="clear" w:color="auto" w:fill="FFFFFF"/>
        </w:rPr>
        <w:t>,</w:t>
      </w:r>
      <w:r w:rsidRPr="00C34BD9">
        <w:rPr>
          <w:rFonts w:ascii="Times New Roman" w:hAnsi="Times New Roman"/>
          <w:sz w:val="28"/>
          <w:szCs w:val="28"/>
          <w:shd w:val="clear" w:color="auto" w:fill="FFFFFF"/>
        </w:rPr>
        <w:t xml:space="preserve"> </w:t>
      </w:r>
      <w:r w:rsidR="00431347">
        <w:rPr>
          <w:rFonts w:ascii="Times New Roman" w:hAnsi="Times New Roman"/>
          <w:sz w:val="28"/>
          <w:szCs w:val="28"/>
          <w:shd w:val="clear" w:color="auto" w:fill="FFFFFF"/>
        </w:rPr>
        <w:t>у</w:t>
      </w:r>
      <w:r w:rsidRPr="00C34BD9">
        <w:rPr>
          <w:rFonts w:ascii="Times New Roman" w:hAnsi="Times New Roman"/>
          <w:sz w:val="28"/>
          <w:szCs w:val="28"/>
          <w:shd w:val="clear" w:color="auto" w:fill="FFFFFF"/>
        </w:rPr>
        <w:t>бачається, що позбавлення права керува</w:t>
      </w:r>
      <w:r w:rsidR="00AA7038">
        <w:rPr>
          <w:rFonts w:ascii="Times New Roman" w:hAnsi="Times New Roman"/>
          <w:sz w:val="28"/>
          <w:szCs w:val="28"/>
          <w:shd w:val="clear" w:color="auto" w:fill="FFFFFF"/>
        </w:rPr>
        <w:t>ння</w:t>
      </w:r>
      <w:r w:rsidRPr="00C34BD9">
        <w:rPr>
          <w:rFonts w:ascii="Times New Roman" w:hAnsi="Times New Roman"/>
          <w:sz w:val="28"/>
          <w:szCs w:val="28"/>
          <w:shd w:val="clear" w:color="auto" w:fill="FFFFFF"/>
        </w:rPr>
        <w:t xml:space="preserve"> транспортними засо</w:t>
      </w:r>
      <w:r w:rsidR="00431347">
        <w:rPr>
          <w:rFonts w:ascii="Times New Roman" w:hAnsi="Times New Roman"/>
          <w:sz w:val="28"/>
          <w:szCs w:val="28"/>
          <w:shd w:val="clear" w:color="auto" w:fill="FFFFFF"/>
        </w:rPr>
        <w:t>бами можна застосовувати тільки</w:t>
      </w:r>
      <w:r w:rsidRPr="00C34BD9">
        <w:rPr>
          <w:rFonts w:ascii="Times New Roman" w:hAnsi="Times New Roman"/>
          <w:sz w:val="28"/>
          <w:szCs w:val="28"/>
          <w:shd w:val="clear" w:color="auto" w:fill="FFFFFF"/>
        </w:rPr>
        <w:t xml:space="preserve"> як основне адміністративне стягнення за вчинення правопорушень, передбачених частиною третьою статті 121, частиною чет</w:t>
      </w:r>
      <w:r w:rsidR="00431347">
        <w:rPr>
          <w:rFonts w:ascii="Times New Roman" w:hAnsi="Times New Roman"/>
          <w:sz w:val="28"/>
          <w:szCs w:val="28"/>
          <w:shd w:val="clear" w:color="auto" w:fill="FFFFFF"/>
        </w:rPr>
        <w:t>вертою статті 122, статтею 122</w:t>
      </w:r>
      <w:r w:rsidR="00431347" w:rsidRPr="00431347">
        <w:rPr>
          <w:rFonts w:ascii="Times New Roman" w:hAnsi="Times New Roman"/>
          <w:sz w:val="28"/>
          <w:szCs w:val="28"/>
          <w:shd w:val="clear" w:color="auto" w:fill="FFFFFF"/>
          <w:vertAlign w:val="superscript"/>
        </w:rPr>
        <w:t>2</w:t>
      </w:r>
      <w:r w:rsidRPr="00C34BD9">
        <w:rPr>
          <w:rFonts w:ascii="Times New Roman" w:hAnsi="Times New Roman"/>
          <w:sz w:val="28"/>
          <w:szCs w:val="28"/>
          <w:shd w:val="clear" w:color="auto" w:fill="FFFFFF"/>
        </w:rPr>
        <w:t>, частиною третьою ст</w:t>
      </w:r>
      <w:r>
        <w:rPr>
          <w:rFonts w:ascii="Times New Roman" w:hAnsi="Times New Roman"/>
          <w:sz w:val="28"/>
          <w:szCs w:val="28"/>
          <w:shd w:val="clear" w:color="auto" w:fill="FFFFFF"/>
        </w:rPr>
        <w:t>а</w:t>
      </w:r>
      <w:r w:rsidRPr="00C34BD9">
        <w:rPr>
          <w:rFonts w:ascii="Times New Roman" w:hAnsi="Times New Roman"/>
          <w:sz w:val="28"/>
          <w:szCs w:val="28"/>
          <w:shd w:val="clear" w:color="auto" w:fill="FFFFFF"/>
        </w:rPr>
        <w:t>тті 123, статтями 124</w:t>
      </w:r>
      <w:r w:rsidR="00431347">
        <w:rPr>
          <w:rFonts w:ascii="Times New Roman" w:hAnsi="Times New Roman"/>
          <w:sz w:val="28"/>
          <w:szCs w:val="28"/>
          <w:shd w:val="clear" w:color="auto" w:fill="FFFFFF"/>
        </w:rPr>
        <w:t xml:space="preserve">, </w:t>
      </w:r>
      <w:r w:rsidRPr="00C34BD9">
        <w:rPr>
          <w:rFonts w:ascii="Times New Roman" w:hAnsi="Times New Roman"/>
          <w:sz w:val="28"/>
          <w:szCs w:val="28"/>
          <w:shd w:val="clear" w:color="auto" w:fill="FFFFFF"/>
        </w:rPr>
        <w:t xml:space="preserve"> </w:t>
      </w:r>
      <w:r w:rsidR="00B73754">
        <w:rPr>
          <w:rFonts w:ascii="Times New Roman" w:hAnsi="Times New Roman"/>
          <w:sz w:val="28"/>
          <w:szCs w:val="28"/>
          <w:shd w:val="clear" w:color="auto" w:fill="FFFFFF"/>
        </w:rPr>
        <w:t xml:space="preserve">                        </w:t>
      </w:r>
      <w:r w:rsidRPr="00C34BD9">
        <w:rPr>
          <w:rFonts w:ascii="Times New Roman" w:hAnsi="Times New Roman"/>
          <w:sz w:val="28"/>
          <w:szCs w:val="28"/>
          <w:shd w:val="clear" w:color="auto" w:fill="FFFFFF"/>
        </w:rPr>
        <w:t xml:space="preserve">130 КУпАП. </w:t>
      </w:r>
      <w:r w:rsidRPr="00C34BD9">
        <w:rPr>
          <w:rFonts w:ascii="Times New Roman" w:eastAsia="Times New Roman" w:hAnsi="Times New Roman"/>
          <w:sz w:val="28"/>
          <w:szCs w:val="28"/>
          <w:lang w:eastAsia="zh-CN" w:bidi="uk-UA"/>
        </w:rPr>
        <w:t xml:space="preserve">Можливості  накладати  на  винну особу таке стягнення як додаткове </w:t>
      </w:r>
      <w:r w:rsidR="00431347">
        <w:rPr>
          <w:rFonts w:ascii="Times New Roman" w:eastAsia="Times New Roman" w:hAnsi="Times New Roman"/>
          <w:sz w:val="28"/>
          <w:szCs w:val="28"/>
          <w:lang w:eastAsia="zh-CN" w:bidi="uk-UA"/>
        </w:rPr>
        <w:t>КУпАП</w:t>
      </w:r>
      <w:r w:rsidRPr="00C34BD9">
        <w:rPr>
          <w:rFonts w:ascii="Times New Roman" w:eastAsia="Times New Roman" w:hAnsi="Times New Roman"/>
          <w:sz w:val="28"/>
          <w:szCs w:val="28"/>
          <w:lang w:eastAsia="zh-CN" w:bidi="uk-UA"/>
        </w:rPr>
        <w:t xml:space="preserve">  не  надає.  </w:t>
      </w:r>
    </w:p>
    <w:p w:rsidR="00915978" w:rsidRDefault="00C34BD9"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Суддя </w:t>
      </w:r>
      <w:r w:rsidR="00C2427B">
        <w:rPr>
          <w:rFonts w:ascii="Times New Roman" w:eastAsia="Times New Roman" w:hAnsi="Times New Roman"/>
          <w:color w:val="000000"/>
          <w:sz w:val="28"/>
          <w:szCs w:val="28"/>
          <w:lang w:eastAsia="zh-CN" w:bidi="uk-UA"/>
        </w:rPr>
        <w:t xml:space="preserve">у додаткових поясненнях </w:t>
      </w:r>
      <w:r w:rsidR="00431347">
        <w:rPr>
          <w:rFonts w:ascii="Times New Roman" w:eastAsia="Times New Roman" w:hAnsi="Times New Roman"/>
          <w:color w:val="000000"/>
          <w:sz w:val="28"/>
          <w:szCs w:val="28"/>
          <w:lang w:eastAsia="zh-CN" w:bidi="uk-UA"/>
        </w:rPr>
        <w:t>вказав</w:t>
      </w:r>
      <w:r>
        <w:rPr>
          <w:rFonts w:ascii="Times New Roman" w:eastAsia="Times New Roman" w:hAnsi="Times New Roman"/>
          <w:color w:val="000000"/>
          <w:sz w:val="28"/>
          <w:szCs w:val="28"/>
          <w:lang w:eastAsia="zh-CN" w:bidi="uk-UA"/>
        </w:rPr>
        <w:t>, що з</w:t>
      </w:r>
      <w:r w:rsidR="00782D10">
        <w:rPr>
          <w:rFonts w:ascii="Times New Roman" w:eastAsia="Times New Roman" w:hAnsi="Times New Roman"/>
          <w:color w:val="000000"/>
          <w:sz w:val="28"/>
          <w:szCs w:val="28"/>
          <w:lang w:eastAsia="zh-CN" w:bidi="uk-UA"/>
        </w:rPr>
        <w:t>а</w:t>
      </w:r>
      <w:r>
        <w:rPr>
          <w:rFonts w:ascii="Times New Roman" w:eastAsia="Times New Roman" w:hAnsi="Times New Roman"/>
          <w:color w:val="000000"/>
          <w:sz w:val="28"/>
          <w:szCs w:val="28"/>
          <w:lang w:eastAsia="zh-CN" w:bidi="uk-UA"/>
        </w:rPr>
        <w:t xml:space="preserve"> ієрархією стягнень, визначен</w:t>
      </w:r>
      <w:r w:rsidR="00782D10">
        <w:rPr>
          <w:rFonts w:ascii="Times New Roman" w:eastAsia="Times New Roman" w:hAnsi="Times New Roman"/>
          <w:color w:val="000000"/>
          <w:sz w:val="28"/>
          <w:szCs w:val="28"/>
          <w:lang w:eastAsia="zh-CN" w:bidi="uk-UA"/>
        </w:rPr>
        <w:t>их</w:t>
      </w:r>
      <w:r>
        <w:rPr>
          <w:rFonts w:ascii="Times New Roman" w:eastAsia="Times New Roman" w:hAnsi="Times New Roman"/>
          <w:color w:val="000000"/>
          <w:sz w:val="28"/>
          <w:szCs w:val="28"/>
          <w:lang w:eastAsia="zh-CN" w:bidi="uk-UA"/>
        </w:rPr>
        <w:t xml:space="preserve"> статтею 24 КУпАП</w:t>
      </w:r>
      <w:r w:rsidR="00431347">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громадські</w:t>
      </w:r>
      <w:r w:rsidR="00396740">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виправні роботи та адміністративний арешт є більш серйозними стягненнями та їх наявність </w:t>
      </w:r>
      <w:r w:rsidR="00431347">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статті 173 КУпАП однозначно вказувала на те, що </w:t>
      </w:r>
      <w:r w:rsidR="00431347">
        <w:rPr>
          <w:rFonts w:ascii="Times New Roman" w:eastAsia="Times New Roman" w:hAnsi="Times New Roman"/>
          <w:color w:val="000000"/>
          <w:sz w:val="28"/>
          <w:szCs w:val="28"/>
          <w:lang w:eastAsia="zh-CN" w:bidi="uk-UA"/>
        </w:rPr>
        <w:t>за</w:t>
      </w:r>
      <w:r>
        <w:rPr>
          <w:rFonts w:ascii="Times New Roman" w:eastAsia="Times New Roman" w:hAnsi="Times New Roman"/>
          <w:color w:val="000000"/>
          <w:sz w:val="28"/>
          <w:szCs w:val="28"/>
          <w:lang w:eastAsia="zh-CN" w:bidi="uk-UA"/>
        </w:rPr>
        <w:t xml:space="preserve"> санкці</w:t>
      </w:r>
      <w:r w:rsidR="00431347">
        <w:rPr>
          <w:rFonts w:ascii="Times New Roman" w:eastAsia="Times New Roman" w:hAnsi="Times New Roman"/>
          <w:color w:val="000000"/>
          <w:sz w:val="28"/>
          <w:szCs w:val="28"/>
          <w:lang w:eastAsia="zh-CN" w:bidi="uk-UA"/>
        </w:rPr>
        <w:t>єю</w:t>
      </w:r>
      <w:r>
        <w:rPr>
          <w:rFonts w:ascii="Times New Roman" w:eastAsia="Times New Roman" w:hAnsi="Times New Roman"/>
          <w:color w:val="000000"/>
          <w:sz w:val="28"/>
          <w:szCs w:val="28"/>
          <w:lang w:eastAsia="zh-CN" w:bidi="uk-UA"/>
        </w:rPr>
        <w:t xml:space="preserve"> саме цієї статті слід застосовувати стягнення при об’єднанні зі справою за частиною першою статті 130 КУпАП.</w:t>
      </w:r>
    </w:p>
    <w:p w:rsidR="00782D10" w:rsidRPr="00782D10" w:rsidRDefault="00C34BD9" w:rsidP="00975883">
      <w:pPr>
        <w:suppressAutoHyphens/>
        <w:autoSpaceDN/>
        <w:spacing w:after="0"/>
        <w:ind w:firstLine="567"/>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zh-CN" w:bidi="uk-UA"/>
        </w:rPr>
        <w:t>Слід звернути увагу, що стаття 24 КУпАП містить такі види стягнень:</w:t>
      </w:r>
      <w:r w:rsidR="00782D10">
        <w:rPr>
          <w:rFonts w:ascii="Times New Roman" w:eastAsia="Times New Roman" w:hAnsi="Times New Roman"/>
          <w:color w:val="000000"/>
          <w:sz w:val="28"/>
          <w:szCs w:val="28"/>
          <w:lang w:eastAsia="zh-CN" w:bidi="uk-UA"/>
        </w:rPr>
        <w:t xml:space="preserve">  </w:t>
      </w:r>
      <w:r w:rsidR="00B73754">
        <w:rPr>
          <w:rFonts w:ascii="Times New Roman" w:eastAsia="Times New Roman" w:hAnsi="Times New Roman"/>
          <w:color w:val="000000"/>
          <w:sz w:val="28"/>
          <w:szCs w:val="28"/>
          <w:lang w:eastAsia="zh-CN" w:bidi="uk-UA"/>
        </w:rPr>
        <w:t xml:space="preserve">                          </w:t>
      </w:r>
      <w:r w:rsidR="00782D10" w:rsidRPr="00782D10">
        <w:rPr>
          <w:rFonts w:ascii="Times New Roman" w:eastAsia="Times New Roman" w:hAnsi="Times New Roman"/>
          <w:sz w:val="28"/>
          <w:szCs w:val="28"/>
          <w:lang w:eastAsia="ru-RU"/>
        </w:rPr>
        <w:t>1) попередження;</w:t>
      </w:r>
      <w:r w:rsidR="00782D10">
        <w:rPr>
          <w:rFonts w:ascii="Times New Roman" w:eastAsia="Times New Roman" w:hAnsi="Times New Roman"/>
          <w:sz w:val="28"/>
          <w:szCs w:val="28"/>
          <w:lang w:eastAsia="ru-RU"/>
        </w:rPr>
        <w:t xml:space="preserve"> </w:t>
      </w:r>
      <w:bookmarkStart w:id="0" w:name="n115"/>
      <w:bookmarkEnd w:id="0"/>
      <w:r w:rsidR="00782D10" w:rsidRPr="00782D10">
        <w:rPr>
          <w:rFonts w:ascii="Times New Roman" w:eastAsia="Times New Roman" w:hAnsi="Times New Roman"/>
          <w:sz w:val="28"/>
          <w:szCs w:val="28"/>
          <w:lang w:eastAsia="ru-RU"/>
        </w:rPr>
        <w:t>2) штраф;</w:t>
      </w:r>
      <w:r w:rsidR="00782D10">
        <w:rPr>
          <w:rFonts w:ascii="Times New Roman" w:eastAsia="Times New Roman" w:hAnsi="Times New Roman"/>
          <w:sz w:val="28"/>
          <w:szCs w:val="28"/>
          <w:lang w:eastAsia="ru-RU"/>
        </w:rPr>
        <w:t xml:space="preserve"> </w:t>
      </w:r>
      <w:bookmarkStart w:id="1" w:name="n3871"/>
      <w:bookmarkStart w:id="2" w:name="n116"/>
      <w:bookmarkEnd w:id="1"/>
      <w:bookmarkEnd w:id="2"/>
      <w:r w:rsidR="00782D10" w:rsidRPr="00782D10">
        <w:rPr>
          <w:rFonts w:ascii="Times New Roman" w:eastAsia="Times New Roman" w:hAnsi="Times New Roman"/>
          <w:sz w:val="28"/>
          <w:szCs w:val="28"/>
          <w:lang w:eastAsia="ru-RU"/>
        </w:rPr>
        <w:t>3) оплатне вилучення предмета, який став знаряддя</w:t>
      </w:r>
      <w:r w:rsidR="00782D10">
        <w:rPr>
          <w:rFonts w:ascii="Times New Roman" w:eastAsia="Times New Roman" w:hAnsi="Times New Roman"/>
          <w:sz w:val="28"/>
          <w:szCs w:val="28"/>
          <w:lang w:eastAsia="ru-RU"/>
        </w:rPr>
        <w:t>м вчинення або безпосереднім об</w:t>
      </w:r>
      <w:r w:rsidR="00782D10" w:rsidRPr="00782D10">
        <w:rPr>
          <w:rFonts w:ascii="Times New Roman" w:eastAsia="Times New Roman" w:hAnsi="Times New Roman"/>
          <w:sz w:val="28"/>
          <w:szCs w:val="28"/>
          <w:lang w:eastAsia="ru-RU"/>
        </w:rPr>
        <w:t>’єктом адміністративного правопорушення;</w:t>
      </w:r>
      <w:r w:rsidR="00782D10">
        <w:rPr>
          <w:rFonts w:ascii="Times New Roman" w:eastAsia="Times New Roman" w:hAnsi="Times New Roman"/>
          <w:sz w:val="28"/>
          <w:szCs w:val="28"/>
          <w:lang w:eastAsia="ru-RU"/>
        </w:rPr>
        <w:t xml:space="preserve"> </w:t>
      </w:r>
      <w:bookmarkStart w:id="3" w:name="n117"/>
      <w:bookmarkEnd w:id="3"/>
      <w:r w:rsidR="00B73754">
        <w:rPr>
          <w:rFonts w:ascii="Times New Roman" w:eastAsia="Times New Roman" w:hAnsi="Times New Roman"/>
          <w:sz w:val="28"/>
          <w:szCs w:val="28"/>
          <w:lang w:eastAsia="ru-RU"/>
        </w:rPr>
        <w:t xml:space="preserve">                   </w:t>
      </w:r>
      <w:r w:rsidR="00782D10" w:rsidRPr="00782D10">
        <w:rPr>
          <w:rFonts w:ascii="Times New Roman" w:eastAsia="Times New Roman" w:hAnsi="Times New Roman"/>
          <w:sz w:val="28"/>
          <w:szCs w:val="28"/>
          <w:lang w:eastAsia="ru-RU"/>
        </w:rPr>
        <w:t>4) конфіскація: предмета, який став знаряддя</w:t>
      </w:r>
      <w:r w:rsidR="00782D10">
        <w:rPr>
          <w:rFonts w:ascii="Times New Roman" w:eastAsia="Times New Roman" w:hAnsi="Times New Roman"/>
          <w:sz w:val="28"/>
          <w:szCs w:val="28"/>
          <w:lang w:eastAsia="ru-RU"/>
        </w:rPr>
        <w:t>м вчинення або безпосереднім об</w:t>
      </w:r>
      <w:r w:rsidR="00782D10" w:rsidRPr="00782D10">
        <w:rPr>
          <w:rFonts w:ascii="Times New Roman" w:eastAsia="Times New Roman" w:hAnsi="Times New Roman"/>
          <w:sz w:val="28"/>
          <w:szCs w:val="28"/>
          <w:lang w:eastAsia="ru-RU"/>
        </w:rPr>
        <w:t>’єктом адміністративного правопорушення; грошей, одержаних внаслідок вчинення адміністративного правопорушення;</w:t>
      </w:r>
      <w:r w:rsidR="00782D10">
        <w:rPr>
          <w:rFonts w:ascii="Times New Roman" w:eastAsia="Times New Roman" w:hAnsi="Times New Roman"/>
          <w:sz w:val="28"/>
          <w:szCs w:val="28"/>
          <w:lang w:eastAsia="ru-RU"/>
        </w:rPr>
        <w:t xml:space="preserve"> </w:t>
      </w:r>
      <w:bookmarkStart w:id="4" w:name="n118"/>
      <w:bookmarkEnd w:id="4"/>
      <w:r w:rsidR="00782D10" w:rsidRPr="00782D10">
        <w:rPr>
          <w:rFonts w:ascii="Times New Roman" w:eastAsia="Times New Roman" w:hAnsi="Times New Roman"/>
          <w:sz w:val="28"/>
          <w:szCs w:val="28"/>
          <w:lang w:eastAsia="ru-RU"/>
        </w:rPr>
        <w:t>5) позбавлення спеціального права, наданого даному громадянинові (права керування транспортними засобами, права полювання);</w:t>
      </w:r>
      <w:r w:rsidR="00782D10">
        <w:rPr>
          <w:rFonts w:ascii="Times New Roman" w:eastAsia="Times New Roman" w:hAnsi="Times New Roman"/>
          <w:sz w:val="28"/>
          <w:szCs w:val="28"/>
          <w:lang w:eastAsia="ru-RU"/>
        </w:rPr>
        <w:t xml:space="preserve"> </w:t>
      </w:r>
      <w:bookmarkStart w:id="5" w:name="n3727"/>
      <w:bookmarkEnd w:id="5"/>
      <w:r w:rsidR="00782D10" w:rsidRPr="00782D10">
        <w:rPr>
          <w:rFonts w:ascii="Times New Roman" w:eastAsia="Times New Roman" w:hAnsi="Times New Roman"/>
          <w:sz w:val="28"/>
          <w:szCs w:val="28"/>
          <w:lang w:eastAsia="ru-RU"/>
        </w:rPr>
        <w:t>позбавлення права обіймати певні посади або займатися певною діяльністю;</w:t>
      </w:r>
      <w:r w:rsidR="00782D10">
        <w:rPr>
          <w:rFonts w:ascii="Times New Roman" w:eastAsia="Times New Roman" w:hAnsi="Times New Roman"/>
          <w:sz w:val="28"/>
          <w:szCs w:val="28"/>
          <w:lang w:eastAsia="ru-RU"/>
        </w:rPr>
        <w:t xml:space="preserve"> </w:t>
      </w:r>
      <w:bookmarkStart w:id="6" w:name="n119"/>
      <w:bookmarkEnd w:id="6"/>
      <w:r w:rsidR="00782D10" w:rsidRPr="00782D10">
        <w:rPr>
          <w:rFonts w:ascii="Times New Roman" w:eastAsia="Times New Roman" w:hAnsi="Times New Roman"/>
          <w:sz w:val="28"/>
          <w:szCs w:val="28"/>
          <w:lang w:eastAsia="ru-RU"/>
        </w:rPr>
        <w:t>5</w:t>
      </w:r>
      <w:r w:rsidR="00782D10" w:rsidRPr="00AA7038">
        <w:rPr>
          <w:rFonts w:ascii="Times New Roman" w:eastAsia="Times New Roman" w:hAnsi="Times New Roman"/>
          <w:bCs/>
          <w:sz w:val="28"/>
          <w:szCs w:val="28"/>
          <w:vertAlign w:val="superscript"/>
          <w:lang w:eastAsia="ru-RU"/>
        </w:rPr>
        <w:t>1</w:t>
      </w:r>
      <w:r w:rsidR="00782D10" w:rsidRPr="00782D10">
        <w:rPr>
          <w:rFonts w:ascii="Times New Roman" w:eastAsia="Times New Roman" w:hAnsi="Times New Roman"/>
          <w:sz w:val="28"/>
          <w:szCs w:val="28"/>
          <w:lang w:eastAsia="ru-RU"/>
        </w:rPr>
        <w:t>) громадські роботи;</w:t>
      </w:r>
      <w:r w:rsidR="00782D10">
        <w:rPr>
          <w:rFonts w:ascii="Times New Roman" w:eastAsia="Times New Roman" w:hAnsi="Times New Roman"/>
          <w:sz w:val="28"/>
          <w:szCs w:val="28"/>
          <w:lang w:eastAsia="ru-RU"/>
        </w:rPr>
        <w:t xml:space="preserve"> </w:t>
      </w:r>
      <w:bookmarkStart w:id="7" w:name="n120"/>
      <w:bookmarkEnd w:id="7"/>
      <w:r w:rsidR="00782D10" w:rsidRPr="00782D10">
        <w:rPr>
          <w:rFonts w:ascii="Times New Roman" w:eastAsia="Times New Roman" w:hAnsi="Times New Roman"/>
          <w:sz w:val="28"/>
          <w:szCs w:val="28"/>
          <w:lang w:eastAsia="ru-RU"/>
        </w:rPr>
        <w:t>6) виправні роботи;</w:t>
      </w:r>
      <w:r w:rsidR="00782D10">
        <w:rPr>
          <w:rFonts w:ascii="Times New Roman" w:eastAsia="Times New Roman" w:hAnsi="Times New Roman"/>
          <w:sz w:val="28"/>
          <w:szCs w:val="28"/>
          <w:lang w:eastAsia="ru-RU"/>
        </w:rPr>
        <w:t xml:space="preserve"> </w:t>
      </w:r>
      <w:bookmarkStart w:id="8" w:name="n4062"/>
      <w:bookmarkEnd w:id="8"/>
      <w:r w:rsidR="00782D10" w:rsidRPr="00782D10">
        <w:rPr>
          <w:rFonts w:ascii="Times New Roman" w:eastAsia="Times New Roman" w:hAnsi="Times New Roman"/>
          <w:sz w:val="28"/>
          <w:szCs w:val="28"/>
          <w:lang w:eastAsia="ru-RU"/>
        </w:rPr>
        <w:t>6</w:t>
      </w:r>
      <w:r w:rsidR="00782D10" w:rsidRPr="00AA7038">
        <w:rPr>
          <w:rFonts w:ascii="Times New Roman" w:eastAsia="Times New Roman" w:hAnsi="Times New Roman"/>
          <w:bCs/>
          <w:sz w:val="28"/>
          <w:szCs w:val="28"/>
          <w:vertAlign w:val="superscript"/>
          <w:lang w:eastAsia="ru-RU"/>
        </w:rPr>
        <w:t>1</w:t>
      </w:r>
      <w:r w:rsidR="00782D10" w:rsidRPr="00782D10">
        <w:rPr>
          <w:rFonts w:ascii="Times New Roman" w:eastAsia="Times New Roman" w:hAnsi="Times New Roman"/>
          <w:sz w:val="28"/>
          <w:szCs w:val="28"/>
          <w:lang w:eastAsia="ru-RU"/>
        </w:rPr>
        <w:t>) суспільно корисні роботи;</w:t>
      </w:r>
      <w:r w:rsidR="00782D10">
        <w:rPr>
          <w:rFonts w:ascii="Times New Roman" w:eastAsia="Times New Roman" w:hAnsi="Times New Roman"/>
          <w:sz w:val="28"/>
          <w:szCs w:val="28"/>
          <w:lang w:eastAsia="ru-RU"/>
        </w:rPr>
        <w:t xml:space="preserve"> </w:t>
      </w:r>
      <w:bookmarkStart w:id="9" w:name="n121"/>
      <w:bookmarkEnd w:id="9"/>
      <w:r w:rsidR="00782D10" w:rsidRPr="00782D10">
        <w:rPr>
          <w:rFonts w:ascii="Times New Roman" w:eastAsia="Times New Roman" w:hAnsi="Times New Roman"/>
          <w:sz w:val="28"/>
          <w:szCs w:val="28"/>
          <w:lang w:eastAsia="ru-RU"/>
        </w:rPr>
        <w:t>7) адміністративний арешт;</w:t>
      </w:r>
      <w:r w:rsidR="00782D10">
        <w:rPr>
          <w:rFonts w:ascii="Times New Roman" w:eastAsia="Times New Roman" w:hAnsi="Times New Roman"/>
          <w:sz w:val="28"/>
          <w:szCs w:val="28"/>
          <w:lang w:eastAsia="ru-RU"/>
        </w:rPr>
        <w:t xml:space="preserve"> </w:t>
      </w:r>
      <w:bookmarkStart w:id="10" w:name="n3786"/>
      <w:bookmarkEnd w:id="10"/>
      <w:r w:rsidR="00782D10" w:rsidRPr="00782D10">
        <w:rPr>
          <w:rFonts w:ascii="Times New Roman" w:eastAsia="Times New Roman" w:hAnsi="Times New Roman"/>
          <w:sz w:val="28"/>
          <w:szCs w:val="28"/>
          <w:lang w:eastAsia="ru-RU"/>
        </w:rPr>
        <w:t>8) арешт з утриманням на гауптвахті.</w:t>
      </w:r>
    </w:p>
    <w:p w:rsidR="00C34BD9" w:rsidRPr="00782D10" w:rsidRDefault="00C2427B"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У постанові суду не наведено мотивів</w:t>
      </w:r>
      <w:r w:rsidR="00782D10">
        <w:rPr>
          <w:rFonts w:ascii="Times New Roman" w:eastAsia="Times New Roman" w:hAnsi="Times New Roman"/>
          <w:color w:val="000000"/>
          <w:sz w:val="28"/>
          <w:szCs w:val="28"/>
          <w:lang w:eastAsia="zh-CN" w:bidi="uk-UA"/>
        </w:rPr>
        <w:t xml:space="preserve">, чому </w:t>
      </w:r>
      <w:r>
        <w:rPr>
          <w:rFonts w:ascii="Times New Roman" w:eastAsia="Times New Roman" w:hAnsi="Times New Roman"/>
          <w:color w:val="000000"/>
          <w:sz w:val="28"/>
          <w:szCs w:val="28"/>
          <w:lang w:eastAsia="zh-CN" w:bidi="uk-UA"/>
        </w:rPr>
        <w:t xml:space="preserve">саме </w:t>
      </w:r>
      <w:r w:rsidR="00782D10">
        <w:rPr>
          <w:rFonts w:ascii="Times New Roman" w:eastAsia="Times New Roman" w:hAnsi="Times New Roman"/>
          <w:color w:val="000000"/>
          <w:sz w:val="28"/>
          <w:szCs w:val="28"/>
          <w:lang w:eastAsia="zh-CN" w:bidi="uk-UA"/>
        </w:rPr>
        <w:t xml:space="preserve">суддя дійшов висновку, що громадські роботи є більш серйозним стягненням, аніж позбавлення права керування транспортними засобами, </w:t>
      </w:r>
      <w:r w:rsidR="00782D10" w:rsidRPr="00396740">
        <w:rPr>
          <w:rFonts w:ascii="Times New Roman" w:eastAsia="Times New Roman" w:hAnsi="Times New Roman"/>
          <w:color w:val="000000"/>
          <w:sz w:val="28"/>
          <w:szCs w:val="28"/>
          <w:lang w:eastAsia="zh-CN" w:bidi="uk-UA"/>
        </w:rPr>
        <w:t xml:space="preserve">якщо ці стягнення </w:t>
      </w:r>
      <w:r w:rsidR="00431347">
        <w:rPr>
          <w:rFonts w:ascii="Times New Roman" w:eastAsia="Times New Roman" w:hAnsi="Times New Roman"/>
          <w:color w:val="000000"/>
          <w:sz w:val="28"/>
          <w:szCs w:val="28"/>
          <w:lang w:eastAsia="zh-CN" w:bidi="uk-UA"/>
        </w:rPr>
        <w:t xml:space="preserve">перебувають </w:t>
      </w:r>
      <w:r w:rsidR="00396740">
        <w:rPr>
          <w:rFonts w:ascii="Times New Roman" w:eastAsia="Times New Roman" w:hAnsi="Times New Roman"/>
          <w:color w:val="000000"/>
          <w:sz w:val="28"/>
          <w:szCs w:val="28"/>
          <w:lang w:eastAsia="zh-CN" w:bidi="uk-UA"/>
        </w:rPr>
        <w:t>на одному рівні.</w:t>
      </w:r>
    </w:p>
    <w:p w:rsidR="00782D10" w:rsidRPr="00697E45" w:rsidRDefault="00431347"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lastRenderedPageBreak/>
        <w:t xml:space="preserve">Крім того, як </w:t>
      </w:r>
      <w:r w:rsidR="00782D10">
        <w:rPr>
          <w:rFonts w:ascii="Times New Roman" w:eastAsia="Times New Roman" w:hAnsi="Times New Roman"/>
          <w:color w:val="000000"/>
          <w:sz w:val="28"/>
          <w:szCs w:val="28"/>
          <w:lang w:eastAsia="zh-CN" w:bidi="uk-UA"/>
        </w:rPr>
        <w:t>було зазначено, с</w:t>
      </w:r>
      <w:r w:rsidR="00782D10" w:rsidRPr="00697E45">
        <w:rPr>
          <w:rFonts w:ascii="Times New Roman" w:eastAsia="Times New Roman" w:hAnsi="Times New Roman"/>
          <w:color w:val="000000"/>
          <w:sz w:val="28"/>
          <w:szCs w:val="28"/>
          <w:lang w:eastAsia="zh-CN" w:bidi="uk-UA"/>
        </w:rPr>
        <w:t xml:space="preserve">анкція частини першої статті 130 КУпАП безальтернативно у виді основного стягнення </w:t>
      </w:r>
      <w:r>
        <w:rPr>
          <w:rFonts w:ascii="Times New Roman" w:eastAsia="Times New Roman" w:hAnsi="Times New Roman"/>
          <w:color w:val="000000"/>
          <w:sz w:val="28"/>
          <w:szCs w:val="28"/>
          <w:lang w:eastAsia="zh-CN" w:bidi="uk-UA"/>
        </w:rPr>
        <w:t>в</w:t>
      </w:r>
      <w:r w:rsidR="00782D10" w:rsidRPr="00697E45">
        <w:rPr>
          <w:rFonts w:ascii="Times New Roman" w:eastAsia="Times New Roman" w:hAnsi="Times New Roman"/>
          <w:color w:val="000000"/>
          <w:sz w:val="28"/>
          <w:szCs w:val="28"/>
          <w:lang w:eastAsia="zh-CN" w:bidi="uk-UA"/>
        </w:rPr>
        <w:t>становлю</w:t>
      </w:r>
      <w:r>
        <w:rPr>
          <w:rFonts w:ascii="Times New Roman" w:eastAsia="Times New Roman" w:hAnsi="Times New Roman"/>
          <w:color w:val="000000"/>
          <w:sz w:val="28"/>
          <w:szCs w:val="28"/>
          <w:lang w:eastAsia="zh-CN" w:bidi="uk-UA"/>
        </w:rPr>
        <w:t>вала</w:t>
      </w:r>
      <w:r w:rsidR="00782D10" w:rsidRPr="00697E45">
        <w:rPr>
          <w:rFonts w:ascii="Times New Roman" w:eastAsia="Times New Roman" w:hAnsi="Times New Roman"/>
          <w:color w:val="000000"/>
          <w:sz w:val="28"/>
          <w:szCs w:val="28"/>
          <w:lang w:eastAsia="zh-CN" w:bidi="uk-UA"/>
        </w:rPr>
        <w:t xml:space="preserve"> штраф у розмірі </w:t>
      </w:r>
      <w:r>
        <w:rPr>
          <w:rFonts w:ascii="Times New Roman" w:eastAsia="Times New Roman" w:hAnsi="Times New Roman"/>
          <w:color w:val="000000"/>
          <w:sz w:val="28"/>
          <w:szCs w:val="28"/>
          <w:lang w:eastAsia="zh-CN" w:bidi="uk-UA"/>
        </w:rPr>
        <w:t>шестисот</w:t>
      </w:r>
      <w:r w:rsidR="00782D10" w:rsidRPr="00697E45">
        <w:rPr>
          <w:rFonts w:ascii="Times New Roman" w:eastAsia="Times New Roman" w:hAnsi="Times New Roman"/>
          <w:color w:val="000000"/>
          <w:sz w:val="28"/>
          <w:szCs w:val="28"/>
          <w:lang w:eastAsia="zh-CN" w:bidi="uk-UA"/>
        </w:rPr>
        <w:t xml:space="preserve"> неоподатковуваних мінімумів доходів громадян </w:t>
      </w:r>
      <w:r>
        <w:rPr>
          <w:rFonts w:ascii="Times New Roman" w:eastAsia="Times New Roman" w:hAnsi="Times New Roman"/>
          <w:color w:val="000000"/>
          <w:sz w:val="28"/>
          <w:szCs w:val="28"/>
          <w:lang w:eastAsia="zh-CN" w:bidi="uk-UA"/>
        </w:rPr>
        <w:t>і</w:t>
      </w:r>
      <w:r w:rsidR="00782D10" w:rsidRPr="00697E45">
        <w:rPr>
          <w:rFonts w:ascii="Times New Roman" w:eastAsia="Times New Roman" w:hAnsi="Times New Roman"/>
          <w:color w:val="000000"/>
          <w:sz w:val="28"/>
          <w:szCs w:val="28"/>
          <w:lang w:eastAsia="zh-CN" w:bidi="uk-UA"/>
        </w:rPr>
        <w:t xml:space="preserve">з позбавленням права керування транспортними засобами строком на </w:t>
      </w:r>
      <w:r>
        <w:rPr>
          <w:rFonts w:ascii="Times New Roman" w:eastAsia="Times New Roman" w:hAnsi="Times New Roman"/>
          <w:color w:val="000000"/>
          <w:sz w:val="28"/>
          <w:szCs w:val="28"/>
          <w:lang w:eastAsia="zh-CN" w:bidi="uk-UA"/>
        </w:rPr>
        <w:t>один</w:t>
      </w:r>
      <w:r w:rsidR="00782D10" w:rsidRPr="00697E45">
        <w:rPr>
          <w:rFonts w:ascii="Times New Roman" w:eastAsia="Times New Roman" w:hAnsi="Times New Roman"/>
          <w:color w:val="000000"/>
          <w:sz w:val="28"/>
          <w:szCs w:val="28"/>
          <w:lang w:eastAsia="zh-CN" w:bidi="uk-UA"/>
        </w:rPr>
        <w:t xml:space="preserve"> рік.</w:t>
      </w:r>
    </w:p>
    <w:p w:rsidR="007405EB" w:rsidRDefault="00431347"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Отже</w:t>
      </w:r>
      <w:r w:rsidR="00782D10">
        <w:rPr>
          <w:rFonts w:ascii="Times New Roman" w:eastAsia="Times New Roman" w:hAnsi="Times New Roman"/>
          <w:color w:val="000000"/>
          <w:sz w:val="28"/>
          <w:szCs w:val="28"/>
          <w:lang w:eastAsia="zh-CN" w:bidi="uk-UA"/>
        </w:rPr>
        <w:t>, судд</w:t>
      </w:r>
      <w:r>
        <w:rPr>
          <w:rFonts w:ascii="Times New Roman" w:eastAsia="Times New Roman" w:hAnsi="Times New Roman"/>
          <w:color w:val="000000"/>
          <w:sz w:val="28"/>
          <w:szCs w:val="28"/>
          <w:lang w:eastAsia="zh-CN" w:bidi="uk-UA"/>
        </w:rPr>
        <w:t>я Юр’єв</w:t>
      </w:r>
      <w:r w:rsidR="00782D10">
        <w:rPr>
          <w:rFonts w:ascii="Times New Roman" w:eastAsia="Times New Roman" w:hAnsi="Times New Roman"/>
          <w:color w:val="000000"/>
          <w:sz w:val="28"/>
          <w:szCs w:val="28"/>
          <w:lang w:eastAsia="zh-CN" w:bidi="uk-UA"/>
        </w:rPr>
        <w:t xml:space="preserve"> О.Ю. </w:t>
      </w:r>
      <w:r>
        <w:rPr>
          <w:rFonts w:ascii="Times New Roman" w:eastAsia="Times New Roman" w:hAnsi="Times New Roman"/>
          <w:color w:val="000000"/>
          <w:sz w:val="28"/>
          <w:szCs w:val="28"/>
          <w:lang w:eastAsia="zh-CN" w:bidi="uk-UA"/>
        </w:rPr>
        <w:t>в</w:t>
      </w:r>
      <w:r w:rsidR="00782D10">
        <w:rPr>
          <w:rFonts w:ascii="Times New Roman" w:eastAsia="Times New Roman" w:hAnsi="Times New Roman"/>
          <w:color w:val="000000"/>
          <w:sz w:val="28"/>
          <w:szCs w:val="28"/>
          <w:lang w:eastAsia="zh-CN" w:bidi="uk-UA"/>
        </w:rPr>
        <w:t xml:space="preserve"> судовому рішенні не </w:t>
      </w:r>
      <w:r w:rsidR="007405EB">
        <w:rPr>
          <w:rFonts w:ascii="Times New Roman" w:eastAsia="Times New Roman" w:hAnsi="Times New Roman"/>
          <w:color w:val="000000"/>
          <w:sz w:val="28"/>
          <w:szCs w:val="28"/>
          <w:lang w:eastAsia="zh-CN" w:bidi="uk-UA"/>
        </w:rPr>
        <w:t>нав</w:t>
      </w:r>
      <w:r>
        <w:rPr>
          <w:rFonts w:ascii="Times New Roman" w:eastAsia="Times New Roman" w:hAnsi="Times New Roman"/>
          <w:color w:val="000000"/>
          <w:sz w:val="28"/>
          <w:szCs w:val="28"/>
          <w:lang w:eastAsia="zh-CN" w:bidi="uk-UA"/>
        </w:rPr>
        <w:t>ів</w:t>
      </w:r>
      <w:r w:rsidR="007405EB">
        <w:rPr>
          <w:rFonts w:ascii="Times New Roman" w:eastAsia="Times New Roman" w:hAnsi="Times New Roman"/>
          <w:color w:val="000000"/>
          <w:sz w:val="28"/>
          <w:szCs w:val="28"/>
          <w:lang w:eastAsia="zh-CN" w:bidi="uk-UA"/>
        </w:rPr>
        <w:t xml:space="preserve"> обґрунтування застосування стягнення саме </w:t>
      </w:r>
      <w:r w:rsidR="001E1CF2">
        <w:rPr>
          <w:rFonts w:ascii="Times New Roman" w:eastAsia="Times New Roman" w:hAnsi="Times New Roman"/>
          <w:color w:val="000000"/>
          <w:sz w:val="28"/>
          <w:szCs w:val="28"/>
          <w:lang w:eastAsia="zh-CN" w:bidi="uk-UA"/>
        </w:rPr>
        <w:t xml:space="preserve">у виді </w:t>
      </w:r>
      <w:r w:rsidR="007405EB">
        <w:rPr>
          <w:rFonts w:ascii="Times New Roman" w:eastAsia="Times New Roman" w:hAnsi="Times New Roman"/>
          <w:color w:val="000000"/>
          <w:sz w:val="28"/>
          <w:szCs w:val="28"/>
          <w:lang w:eastAsia="zh-CN" w:bidi="uk-UA"/>
        </w:rPr>
        <w:t>громадських робіт.</w:t>
      </w:r>
    </w:p>
    <w:p w:rsidR="007405EB" w:rsidRDefault="00431347"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І</w:t>
      </w:r>
      <w:r w:rsidR="007405EB">
        <w:rPr>
          <w:rFonts w:ascii="Times New Roman" w:eastAsia="Times New Roman" w:hAnsi="Times New Roman"/>
          <w:color w:val="000000"/>
          <w:sz w:val="28"/>
          <w:szCs w:val="28"/>
          <w:lang w:eastAsia="zh-CN" w:bidi="uk-UA"/>
        </w:rPr>
        <w:t xml:space="preserve">з копії </w:t>
      </w:r>
      <w:r>
        <w:rPr>
          <w:rFonts w:ascii="Times New Roman" w:eastAsia="Times New Roman" w:hAnsi="Times New Roman"/>
          <w:color w:val="000000"/>
          <w:sz w:val="28"/>
          <w:szCs w:val="28"/>
          <w:lang w:eastAsia="zh-CN" w:bidi="uk-UA"/>
        </w:rPr>
        <w:t xml:space="preserve">матеріалів </w:t>
      </w:r>
      <w:r w:rsidR="00AA7038">
        <w:rPr>
          <w:rFonts w:ascii="Times New Roman" w:eastAsia="Times New Roman" w:hAnsi="Times New Roman"/>
          <w:color w:val="000000"/>
          <w:sz w:val="28"/>
          <w:szCs w:val="28"/>
          <w:lang w:eastAsia="zh-CN" w:bidi="uk-UA"/>
        </w:rPr>
        <w:t xml:space="preserve">об’єднаної </w:t>
      </w:r>
      <w:r w:rsidR="007405EB">
        <w:rPr>
          <w:rFonts w:ascii="Times New Roman" w:eastAsia="Times New Roman" w:hAnsi="Times New Roman"/>
          <w:color w:val="000000"/>
          <w:sz w:val="28"/>
          <w:szCs w:val="28"/>
          <w:lang w:eastAsia="zh-CN" w:bidi="uk-UA"/>
        </w:rPr>
        <w:t>адміністративн</w:t>
      </w:r>
      <w:r w:rsidR="00AA7038">
        <w:rPr>
          <w:rFonts w:ascii="Times New Roman" w:eastAsia="Times New Roman" w:hAnsi="Times New Roman"/>
          <w:color w:val="000000"/>
          <w:sz w:val="28"/>
          <w:szCs w:val="28"/>
          <w:lang w:eastAsia="zh-CN" w:bidi="uk-UA"/>
        </w:rPr>
        <w:t>ої</w:t>
      </w:r>
      <w:r>
        <w:rPr>
          <w:rFonts w:ascii="Times New Roman" w:eastAsia="Times New Roman" w:hAnsi="Times New Roman"/>
          <w:color w:val="000000"/>
          <w:sz w:val="28"/>
          <w:szCs w:val="28"/>
          <w:lang w:eastAsia="zh-CN" w:bidi="uk-UA"/>
        </w:rPr>
        <w:t xml:space="preserve"> справ</w:t>
      </w:r>
      <w:r w:rsidR="00AA7038">
        <w:rPr>
          <w:rFonts w:ascii="Times New Roman" w:eastAsia="Times New Roman" w:hAnsi="Times New Roman"/>
          <w:color w:val="000000"/>
          <w:sz w:val="28"/>
          <w:szCs w:val="28"/>
          <w:lang w:eastAsia="zh-CN" w:bidi="uk-UA"/>
        </w:rPr>
        <w:t>и</w:t>
      </w:r>
      <w:r w:rsidR="007405EB">
        <w:rPr>
          <w:rFonts w:ascii="Times New Roman" w:eastAsia="Times New Roman" w:hAnsi="Times New Roman"/>
          <w:color w:val="000000"/>
          <w:sz w:val="28"/>
          <w:szCs w:val="28"/>
          <w:lang w:eastAsia="zh-CN" w:bidi="uk-UA"/>
        </w:rPr>
        <w:t xml:space="preserve"> № 181/1015/19 </w:t>
      </w:r>
      <w:r>
        <w:rPr>
          <w:rFonts w:ascii="Times New Roman" w:eastAsia="Times New Roman" w:hAnsi="Times New Roman"/>
          <w:color w:val="000000"/>
          <w:sz w:val="28"/>
          <w:szCs w:val="28"/>
          <w:lang w:eastAsia="zh-CN" w:bidi="uk-UA"/>
        </w:rPr>
        <w:t>убачається, що стосовно</w:t>
      </w:r>
      <w:r w:rsidR="007405EB">
        <w:rPr>
          <w:rFonts w:ascii="Times New Roman" w:eastAsia="Times New Roman" w:hAnsi="Times New Roman"/>
          <w:color w:val="000000"/>
          <w:sz w:val="28"/>
          <w:szCs w:val="28"/>
          <w:lang w:eastAsia="zh-CN" w:bidi="uk-UA"/>
        </w:rPr>
        <w:t xml:space="preserve"> </w:t>
      </w:r>
      <w:r w:rsidR="002F7BEC">
        <w:rPr>
          <w:rFonts w:ascii="Times New Roman" w:hAnsi="Times New Roman"/>
          <w:bCs/>
          <w:sz w:val="28"/>
          <w:szCs w:val="28"/>
        </w:rPr>
        <w:t>ОСОБА1</w:t>
      </w:r>
      <w:r w:rsidR="007405EB">
        <w:rPr>
          <w:rFonts w:ascii="Times New Roman" w:eastAsia="Times New Roman" w:hAnsi="Times New Roman"/>
          <w:color w:val="000000"/>
          <w:sz w:val="28"/>
          <w:szCs w:val="28"/>
          <w:lang w:eastAsia="zh-CN" w:bidi="uk-UA"/>
        </w:rPr>
        <w:t xml:space="preserve"> складено адміністративний протокол за статтею 173 КУпАП </w:t>
      </w:r>
      <w:r>
        <w:rPr>
          <w:rFonts w:ascii="Times New Roman" w:eastAsia="Times New Roman" w:hAnsi="Times New Roman"/>
          <w:color w:val="000000"/>
          <w:sz w:val="28"/>
          <w:szCs w:val="28"/>
          <w:lang w:eastAsia="zh-CN" w:bidi="uk-UA"/>
        </w:rPr>
        <w:t>з огляду на те</w:t>
      </w:r>
      <w:r w:rsidR="007405EB">
        <w:rPr>
          <w:rFonts w:ascii="Times New Roman" w:eastAsia="Times New Roman" w:hAnsi="Times New Roman"/>
          <w:color w:val="000000"/>
          <w:sz w:val="28"/>
          <w:szCs w:val="28"/>
          <w:lang w:eastAsia="zh-CN" w:bidi="uk-UA"/>
        </w:rPr>
        <w:t xml:space="preserve">, що він образив громадянина </w:t>
      </w:r>
      <w:r w:rsidR="002F7BEC">
        <w:rPr>
          <w:rFonts w:ascii="Times New Roman" w:eastAsia="Times New Roman" w:hAnsi="Times New Roman"/>
          <w:color w:val="000000"/>
          <w:sz w:val="28"/>
          <w:szCs w:val="28"/>
          <w:lang w:eastAsia="zh-CN" w:bidi="uk-UA"/>
        </w:rPr>
        <w:t>ОСОБА2</w:t>
      </w:r>
      <w:bookmarkStart w:id="11" w:name="_GoBack"/>
      <w:bookmarkEnd w:id="11"/>
      <w:r w:rsidR="007405EB">
        <w:rPr>
          <w:rFonts w:ascii="Times New Roman" w:eastAsia="Times New Roman" w:hAnsi="Times New Roman"/>
          <w:color w:val="000000"/>
          <w:sz w:val="28"/>
          <w:szCs w:val="28"/>
          <w:lang w:eastAsia="zh-CN" w:bidi="uk-UA"/>
        </w:rPr>
        <w:t xml:space="preserve"> та висловлювався нецензурною лайкою, чим порушив громадський порядок та спокій громадян.</w:t>
      </w:r>
    </w:p>
    <w:p w:rsidR="007405EB" w:rsidRPr="00586B2F" w:rsidRDefault="007405EB" w:rsidP="00975883">
      <w:pPr>
        <w:suppressAutoHyphens/>
        <w:autoSpaceDN/>
        <w:spacing w:after="0"/>
        <w:ind w:firstLine="567"/>
        <w:jc w:val="both"/>
        <w:rPr>
          <w:rFonts w:ascii="Times New Roman" w:hAnsi="Times New Roman"/>
          <w:sz w:val="28"/>
          <w:szCs w:val="28"/>
        </w:rPr>
      </w:pPr>
      <w:r>
        <w:rPr>
          <w:rFonts w:ascii="Times New Roman" w:eastAsia="Times New Roman" w:hAnsi="Times New Roman"/>
          <w:color w:val="000000"/>
          <w:sz w:val="28"/>
          <w:szCs w:val="28"/>
          <w:lang w:eastAsia="zh-CN" w:bidi="uk-UA"/>
        </w:rPr>
        <w:t>Висновок суду про те,</w:t>
      </w:r>
      <w:r w:rsidR="00E52D34">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 xml:space="preserve">що вказане </w:t>
      </w:r>
      <w:r w:rsidR="00431347">
        <w:rPr>
          <w:rFonts w:ascii="Times New Roman" w:eastAsia="Times New Roman" w:hAnsi="Times New Roman"/>
          <w:color w:val="000000"/>
          <w:sz w:val="28"/>
          <w:szCs w:val="28"/>
          <w:lang w:eastAsia="zh-CN" w:bidi="uk-UA"/>
        </w:rPr>
        <w:t xml:space="preserve">адміністративне </w:t>
      </w:r>
      <w:r>
        <w:rPr>
          <w:rFonts w:ascii="Times New Roman" w:eastAsia="Times New Roman" w:hAnsi="Times New Roman"/>
          <w:color w:val="000000"/>
          <w:sz w:val="28"/>
          <w:szCs w:val="28"/>
          <w:lang w:eastAsia="zh-CN" w:bidi="uk-UA"/>
        </w:rPr>
        <w:t>правопорушення є більш серйозним,</w:t>
      </w:r>
      <w:r w:rsidR="00586B2F" w:rsidRPr="00586B2F">
        <w:rPr>
          <w:rFonts w:ascii="Times New Roman" w:eastAsia="Times New Roman" w:hAnsi="Times New Roman"/>
          <w:color w:val="000000"/>
          <w:sz w:val="28"/>
          <w:szCs w:val="28"/>
          <w:lang w:eastAsia="zh-CN" w:bidi="uk-UA"/>
        </w:rPr>
        <w:t xml:space="preserve"> </w:t>
      </w:r>
      <w:r w:rsidR="00586B2F">
        <w:rPr>
          <w:rFonts w:ascii="Times New Roman" w:eastAsia="Times New Roman" w:hAnsi="Times New Roman"/>
          <w:color w:val="000000"/>
          <w:sz w:val="28"/>
          <w:szCs w:val="28"/>
          <w:lang w:eastAsia="zh-CN" w:bidi="uk-UA"/>
        </w:rPr>
        <w:t xml:space="preserve">ніж </w:t>
      </w:r>
      <w:r w:rsidR="00586B2F">
        <w:rPr>
          <w:rFonts w:ascii="Times New Roman" w:hAnsi="Times New Roman"/>
          <w:sz w:val="28"/>
          <w:szCs w:val="28"/>
        </w:rPr>
        <w:t>керування транспортним</w:t>
      </w:r>
      <w:r w:rsidR="00586B2F" w:rsidRPr="009819E0">
        <w:rPr>
          <w:rFonts w:ascii="Times New Roman" w:hAnsi="Times New Roman"/>
          <w:sz w:val="28"/>
          <w:szCs w:val="28"/>
        </w:rPr>
        <w:t xml:space="preserve"> засоб</w:t>
      </w:r>
      <w:r w:rsidR="00586B2F">
        <w:rPr>
          <w:rFonts w:ascii="Times New Roman" w:hAnsi="Times New Roman"/>
          <w:sz w:val="28"/>
          <w:szCs w:val="28"/>
        </w:rPr>
        <w:t>ом</w:t>
      </w:r>
      <w:r w:rsidR="00586B2F" w:rsidRPr="009819E0">
        <w:rPr>
          <w:rFonts w:ascii="Times New Roman" w:hAnsi="Times New Roman"/>
          <w:sz w:val="28"/>
          <w:szCs w:val="28"/>
        </w:rPr>
        <w:t xml:space="preserve"> </w:t>
      </w:r>
      <w:r w:rsidR="00586B2F">
        <w:rPr>
          <w:rFonts w:ascii="Times New Roman" w:hAnsi="Times New Roman"/>
          <w:sz w:val="28"/>
          <w:szCs w:val="28"/>
        </w:rPr>
        <w:t>у</w:t>
      </w:r>
      <w:r w:rsidR="00586B2F" w:rsidRPr="009819E0">
        <w:rPr>
          <w:rFonts w:ascii="Times New Roman" w:hAnsi="Times New Roman"/>
          <w:sz w:val="28"/>
          <w:szCs w:val="28"/>
        </w:rPr>
        <w:t xml:space="preserve"> стані алкогольного сп’яніння</w:t>
      </w:r>
      <w:r w:rsidR="00E52D34">
        <w:rPr>
          <w:rFonts w:ascii="Times New Roman" w:eastAsia="Times New Roman" w:hAnsi="Times New Roman"/>
          <w:color w:val="000000"/>
          <w:sz w:val="28"/>
          <w:szCs w:val="28"/>
          <w:lang w:eastAsia="zh-CN" w:bidi="uk-UA"/>
        </w:rPr>
        <w:t>, оскільки стаття 173 КУпАП належить до «кримінального обвинувачення» у розумінні Конвенції</w:t>
      </w:r>
      <w:r w:rsidR="00431347">
        <w:rPr>
          <w:rFonts w:ascii="Times New Roman" w:eastAsia="Times New Roman" w:hAnsi="Times New Roman"/>
          <w:color w:val="000000"/>
          <w:sz w:val="28"/>
          <w:szCs w:val="28"/>
          <w:lang w:eastAsia="zh-CN" w:bidi="uk-UA"/>
        </w:rPr>
        <w:t>,</w:t>
      </w:r>
      <w:r w:rsidR="00E52D34">
        <w:rPr>
          <w:rFonts w:ascii="Times New Roman" w:eastAsia="Times New Roman" w:hAnsi="Times New Roman"/>
          <w:color w:val="000000"/>
          <w:sz w:val="28"/>
          <w:szCs w:val="28"/>
          <w:lang w:eastAsia="zh-CN" w:bidi="uk-UA"/>
        </w:rPr>
        <w:t xml:space="preserve"> </w:t>
      </w:r>
      <w:r w:rsidR="00A660E5">
        <w:rPr>
          <w:rFonts w:ascii="Times New Roman" w:hAnsi="Times New Roman"/>
          <w:sz w:val="28"/>
          <w:szCs w:val="28"/>
        </w:rPr>
        <w:t xml:space="preserve">є </w:t>
      </w:r>
      <w:r w:rsidR="00586B2F" w:rsidRPr="00586B2F">
        <w:rPr>
          <w:rFonts w:ascii="Times New Roman" w:hAnsi="Times New Roman"/>
          <w:sz w:val="28"/>
          <w:szCs w:val="28"/>
        </w:rPr>
        <w:t xml:space="preserve">також необґрунтованим, </w:t>
      </w:r>
      <w:r w:rsidR="00431347">
        <w:rPr>
          <w:rFonts w:ascii="Times New Roman" w:hAnsi="Times New Roman"/>
          <w:sz w:val="28"/>
          <w:szCs w:val="28"/>
        </w:rPr>
        <w:t>адже</w:t>
      </w:r>
      <w:r w:rsidR="00586B2F" w:rsidRPr="00586B2F">
        <w:rPr>
          <w:rFonts w:ascii="Times New Roman" w:hAnsi="Times New Roman"/>
          <w:sz w:val="28"/>
          <w:szCs w:val="28"/>
        </w:rPr>
        <w:t xml:space="preserve"> стаття 130 КУпАП також належить </w:t>
      </w:r>
      <w:r w:rsidR="00586B2F">
        <w:rPr>
          <w:rFonts w:ascii="Times New Roman" w:eastAsia="Times New Roman" w:hAnsi="Times New Roman"/>
          <w:color w:val="000000"/>
          <w:sz w:val="28"/>
          <w:szCs w:val="28"/>
          <w:lang w:eastAsia="zh-CN" w:bidi="uk-UA"/>
        </w:rPr>
        <w:t>до «кримінального обвинувачення» у розумінні Конвенції.</w:t>
      </w:r>
    </w:p>
    <w:p w:rsidR="00A660E5" w:rsidRPr="00A660E5" w:rsidRDefault="00A660E5"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A660E5">
        <w:rPr>
          <w:rFonts w:ascii="Times New Roman" w:eastAsia="Times New Roman" w:hAnsi="Times New Roman"/>
          <w:color w:val="000000"/>
          <w:sz w:val="28"/>
          <w:szCs w:val="28"/>
          <w:lang w:eastAsia="zh-CN" w:bidi="uk-UA"/>
        </w:rPr>
        <w:t>Стандарти, які встановлює Конвенція для кримінального провадження, Є</w:t>
      </w:r>
      <w:r>
        <w:rPr>
          <w:rFonts w:ascii="Times New Roman" w:eastAsia="Times New Roman" w:hAnsi="Times New Roman"/>
          <w:color w:val="000000"/>
          <w:sz w:val="28"/>
          <w:szCs w:val="28"/>
          <w:lang w:eastAsia="zh-CN" w:bidi="uk-UA"/>
        </w:rPr>
        <w:t>вропейськи</w:t>
      </w:r>
      <w:r w:rsidR="00431347">
        <w:rPr>
          <w:rFonts w:ascii="Times New Roman" w:eastAsia="Times New Roman" w:hAnsi="Times New Roman"/>
          <w:color w:val="000000"/>
          <w:sz w:val="28"/>
          <w:szCs w:val="28"/>
          <w:lang w:eastAsia="zh-CN" w:bidi="uk-UA"/>
        </w:rPr>
        <w:t>й суд</w:t>
      </w:r>
      <w:r>
        <w:rPr>
          <w:rFonts w:ascii="Times New Roman" w:eastAsia="Times New Roman" w:hAnsi="Times New Roman"/>
          <w:color w:val="000000"/>
          <w:sz w:val="28"/>
          <w:szCs w:val="28"/>
          <w:lang w:eastAsia="zh-CN" w:bidi="uk-UA"/>
        </w:rPr>
        <w:t xml:space="preserve"> з прав людини</w:t>
      </w:r>
      <w:r w:rsidR="00431347">
        <w:rPr>
          <w:rFonts w:ascii="Times New Roman" w:eastAsia="Times New Roman" w:hAnsi="Times New Roman"/>
          <w:color w:val="000000"/>
          <w:sz w:val="28"/>
          <w:szCs w:val="28"/>
          <w:lang w:eastAsia="zh-CN" w:bidi="uk-UA"/>
        </w:rPr>
        <w:t xml:space="preserve"> поширює</w:t>
      </w:r>
      <w:r w:rsidRPr="00A660E5">
        <w:rPr>
          <w:rFonts w:ascii="Times New Roman" w:eastAsia="Times New Roman" w:hAnsi="Times New Roman"/>
          <w:color w:val="000000"/>
          <w:sz w:val="28"/>
          <w:szCs w:val="28"/>
          <w:lang w:eastAsia="zh-CN" w:bidi="uk-UA"/>
        </w:rPr>
        <w:t xml:space="preserve"> </w:t>
      </w:r>
      <w:r w:rsidR="00431347">
        <w:rPr>
          <w:rFonts w:ascii="Times New Roman" w:eastAsia="Times New Roman" w:hAnsi="Times New Roman"/>
          <w:color w:val="000000"/>
          <w:sz w:val="28"/>
          <w:szCs w:val="28"/>
          <w:lang w:eastAsia="zh-CN" w:bidi="uk-UA"/>
        </w:rPr>
        <w:t xml:space="preserve">і </w:t>
      </w:r>
      <w:r w:rsidRPr="00A660E5">
        <w:rPr>
          <w:rFonts w:ascii="Times New Roman" w:eastAsia="Times New Roman" w:hAnsi="Times New Roman"/>
          <w:color w:val="000000"/>
          <w:sz w:val="28"/>
          <w:szCs w:val="28"/>
          <w:lang w:eastAsia="zh-CN" w:bidi="uk-UA"/>
        </w:rPr>
        <w:t>на провадження у справах про адміністративні правопорушення, оскільки «кримінальним обвинуваченням» у розумінні Конвенції слід розглядати й протокол про адміністративне правопорушення (рішення у справі «Лучанінова проти України»).</w:t>
      </w:r>
    </w:p>
    <w:p w:rsidR="00A660E5" w:rsidRPr="00A660E5" w:rsidRDefault="00A660E5"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A660E5">
        <w:rPr>
          <w:rFonts w:ascii="Times New Roman" w:eastAsia="Times New Roman" w:hAnsi="Times New Roman"/>
          <w:color w:val="000000"/>
          <w:sz w:val="28"/>
          <w:szCs w:val="28"/>
          <w:lang w:eastAsia="zh-CN" w:bidi="uk-UA"/>
        </w:rPr>
        <w:t>Таким чином, розглядаючи справу про притягнення особи до адміністративної відповідальності за частиною першою статті 130 КУпАП, судовий процес має відповідати загальним засадам кримінального провадження, а  суд має забезпечити гарантії і принципи законності  щодо особи, яка притягається до відповідальності, оскільки санкція вказаної статті, при встановленні факту скоєння правопорушення і вини, передбачає штраф, розмір якого значно перевищує прожитковий мінімум для осіб працездатного віку в Україні, як і значно перевищує мінімальний розмір штрафу, визначений частиною другою статті 52 К</w:t>
      </w:r>
      <w:r w:rsidR="00431347">
        <w:rPr>
          <w:rFonts w:ascii="Times New Roman" w:eastAsia="Times New Roman" w:hAnsi="Times New Roman"/>
          <w:color w:val="000000"/>
          <w:sz w:val="28"/>
          <w:szCs w:val="28"/>
          <w:lang w:eastAsia="zh-CN" w:bidi="uk-UA"/>
        </w:rPr>
        <w:t>римінального кодексу</w:t>
      </w:r>
      <w:r w:rsidRPr="00A660E5">
        <w:rPr>
          <w:rFonts w:ascii="Times New Roman" w:eastAsia="Times New Roman" w:hAnsi="Times New Roman"/>
          <w:color w:val="000000"/>
          <w:sz w:val="28"/>
          <w:szCs w:val="28"/>
          <w:lang w:eastAsia="zh-CN" w:bidi="uk-UA"/>
        </w:rPr>
        <w:t xml:space="preserve"> України, а також передбачає обов’язкове позбавлення права керування транспортним засобом.</w:t>
      </w:r>
    </w:p>
    <w:p w:rsidR="00A660E5" w:rsidRPr="00A660E5" w:rsidRDefault="00A660E5"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A660E5">
        <w:rPr>
          <w:rFonts w:ascii="Times New Roman" w:eastAsia="Times New Roman" w:hAnsi="Times New Roman"/>
          <w:color w:val="000000"/>
          <w:sz w:val="28"/>
          <w:szCs w:val="28"/>
          <w:lang w:eastAsia="zh-CN" w:bidi="uk-UA"/>
        </w:rPr>
        <w:t>Обов’язков</w:t>
      </w:r>
      <w:r w:rsidR="00431347">
        <w:rPr>
          <w:rFonts w:ascii="Times New Roman" w:eastAsia="Times New Roman" w:hAnsi="Times New Roman"/>
          <w:color w:val="000000"/>
          <w:sz w:val="28"/>
          <w:szCs w:val="28"/>
          <w:lang w:eastAsia="zh-CN" w:bidi="uk-UA"/>
        </w:rPr>
        <w:t>у</w:t>
      </w:r>
      <w:r w:rsidRPr="00A660E5">
        <w:rPr>
          <w:rFonts w:ascii="Times New Roman" w:eastAsia="Times New Roman" w:hAnsi="Times New Roman"/>
          <w:color w:val="000000"/>
          <w:sz w:val="28"/>
          <w:szCs w:val="28"/>
          <w:lang w:eastAsia="zh-CN" w:bidi="uk-UA"/>
        </w:rPr>
        <w:t xml:space="preserve"> відповідність судового процесу у справах про притягнення особи до адміністративної відповідальності за частиною першою статті 130 КУпАП таким засадам, як верховенство права, законність, презумпція невинуватості та забезпечення доведеності вини, забезпечення права на захист, безпосередність дослідження доказів, а також змагальність сторін та свобода в поданні ними суду своїх доказів</w:t>
      </w:r>
      <w:r w:rsidR="00AA7038">
        <w:rPr>
          <w:rFonts w:ascii="Times New Roman" w:eastAsia="Times New Roman" w:hAnsi="Times New Roman"/>
          <w:color w:val="000000"/>
          <w:sz w:val="28"/>
          <w:szCs w:val="28"/>
          <w:lang w:eastAsia="zh-CN" w:bidi="uk-UA"/>
        </w:rPr>
        <w:t>,</w:t>
      </w:r>
      <w:r w:rsidRPr="00A660E5">
        <w:rPr>
          <w:rFonts w:ascii="Times New Roman" w:eastAsia="Times New Roman" w:hAnsi="Times New Roman"/>
          <w:color w:val="000000"/>
          <w:sz w:val="28"/>
          <w:szCs w:val="28"/>
          <w:lang w:eastAsia="zh-CN" w:bidi="uk-UA"/>
        </w:rPr>
        <w:t xml:space="preserve"> безумовно ма</w:t>
      </w:r>
      <w:r w:rsidR="00431347">
        <w:rPr>
          <w:rFonts w:ascii="Times New Roman" w:eastAsia="Times New Roman" w:hAnsi="Times New Roman"/>
          <w:color w:val="000000"/>
          <w:sz w:val="28"/>
          <w:szCs w:val="28"/>
          <w:lang w:eastAsia="zh-CN" w:bidi="uk-UA"/>
        </w:rPr>
        <w:t>ють враховувати як особ</w:t>
      </w:r>
      <w:r w:rsidRPr="00A660E5">
        <w:rPr>
          <w:rFonts w:ascii="Times New Roman" w:eastAsia="Times New Roman" w:hAnsi="Times New Roman"/>
          <w:color w:val="000000"/>
          <w:sz w:val="28"/>
          <w:szCs w:val="28"/>
          <w:lang w:eastAsia="zh-CN" w:bidi="uk-UA"/>
        </w:rPr>
        <w:t xml:space="preserve">и, яких звинувачують у </w:t>
      </w:r>
      <w:r w:rsidR="00AA7038">
        <w:rPr>
          <w:rFonts w:ascii="Times New Roman" w:eastAsia="Times New Roman" w:hAnsi="Times New Roman"/>
          <w:color w:val="000000"/>
          <w:sz w:val="28"/>
          <w:szCs w:val="28"/>
          <w:lang w:eastAsia="zh-CN" w:bidi="uk-UA"/>
        </w:rPr>
        <w:t>вчиненн</w:t>
      </w:r>
      <w:r w:rsidRPr="00A660E5">
        <w:rPr>
          <w:rFonts w:ascii="Times New Roman" w:eastAsia="Times New Roman" w:hAnsi="Times New Roman"/>
          <w:color w:val="000000"/>
          <w:sz w:val="28"/>
          <w:szCs w:val="28"/>
          <w:lang w:eastAsia="zh-CN" w:bidi="uk-UA"/>
        </w:rPr>
        <w:t>і адмін</w:t>
      </w:r>
      <w:r w:rsidR="00431347">
        <w:rPr>
          <w:rFonts w:ascii="Times New Roman" w:eastAsia="Times New Roman" w:hAnsi="Times New Roman"/>
          <w:color w:val="000000"/>
          <w:sz w:val="28"/>
          <w:szCs w:val="28"/>
          <w:lang w:eastAsia="zh-CN" w:bidi="uk-UA"/>
        </w:rPr>
        <w:t>істративного правопорушення, їх захисни</w:t>
      </w:r>
      <w:r w:rsidR="00AA7038">
        <w:rPr>
          <w:rFonts w:ascii="Times New Roman" w:eastAsia="Times New Roman" w:hAnsi="Times New Roman"/>
          <w:color w:val="000000"/>
          <w:sz w:val="28"/>
          <w:szCs w:val="28"/>
          <w:lang w:eastAsia="zh-CN" w:bidi="uk-UA"/>
        </w:rPr>
        <w:t>ки</w:t>
      </w:r>
      <w:r w:rsidR="00431347">
        <w:rPr>
          <w:rFonts w:ascii="Times New Roman" w:eastAsia="Times New Roman" w:hAnsi="Times New Roman"/>
          <w:color w:val="000000"/>
          <w:sz w:val="28"/>
          <w:szCs w:val="28"/>
          <w:lang w:eastAsia="zh-CN" w:bidi="uk-UA"/>
        </w:rPr>
        <w:t>, так і суд</w:t>
      </w:r>
      <w:r w:rsidRPr="00A660E5">
        <w:rPr>
          <w:rFonts w:ascii="Times New Roman" w:eastAsia="Times New Roman" w:hAnsi="Times New Roman"/>
          <w:color w:val="000000"/>
          <w:sz w:val="28"/>
          <w:szCs w:val="28"/>
          <w:lang w:eastAsia="zh-CN" w:bidi="uk-UA"/>
        </w:rPr>
        <w:t>, що здійснює розгляд відповідних справ.</w:t>
      </w:r>
    </w:p>
    <w:p w:rsidR="00A660E5" w:rsidRPr="00F26CB6" w:rsidRDefault="0036082F" w:rsidP="00975883">
      <w:pPr>
        <w:suppressAutoHyphens/>
        <w:autoSpaceDN/>
        <w:spacing w:after="0"/>
        <w:ind w:firstLine="567"/>
        <w:jc w:val="both"/>
        <w:rPr>
          <w:rFonts w:ascii="Times New Roman" w:hAnsi="Times New Roman"/>
          <w:sz w:val="28"/>
          <w:szCs w:val="28"/>
        </w:rPr>
      </w:pPr>
      <w:r>
        <w:rPr>
          <w:rFonts w:ascii="Times New Roman" w:eastAsia="Times New Roman" w:hAnsi="Times New Roman"/>
          <w:color w:val="000000"/>
          <w:sz w:val="28"/>
          <w:szCs w:val="28"/>
          <w:lang w:eastAsia="zh-CN" w:bidi="uk-UA"/>
        </w:rPr>
        <w:lastRenderedPageBreak/>
        <w:t xml:space="preserve">У рішенні суддя зазначив: </w:t>
      </w:r>
      <w:r w:rsidRPr="0036082F">
        <w:rPr>
          <w:rFonts w:ascii="Times New Roman" w:eastAsia="Times New Roman" w:hAnsi="Times New Roman"/>
          <w:sz w:val="28"/>
          <w:szCs w:val="28"/>
          <w:lang w:eastAsia="zh-CN" w:bidi="uk-UA"/>
        </w:rPr>
        <w:t>«</w:t>
      </w:r>
      <w:r w:rsidR="00431347">
        <w:rPr>
          <w:rFonts w:ascii="Times New Roman" w:eastAsia="Times New Roman" w:hAnsi="Times New Roman"/>
          <w:sz w:val="28"/>
          <w:szCs w:val="28"/>
          <w:lang w:eastAsia="zh-CN" w:bidi="uk-UA"/>
        </w:rPr>
        <w:t>Г</w:t>
      </w:r>
      <w:r w:rsidRPr="0036082F">
        <w:rPr>
          <w:rFonts w:ascii="Times New Roman" w:eastAsia="Times New Roman" w:hAnsi="Times New Roman"/>
          <w:sz w:val="28"/>
          <w:szCs w:val="28"/>
          <w:lang w:eastAsia="zh-CN" w:bidi="uk-UA"/>
        </w:rPr>
        <w:t>ромадські роботи</w:t>
      </w:r>
      <w:r w:rsidRPr="0036082F">
        <w:rPr>
          <w:rFonts w:ascii="Times New Roman" w:hAnsi="Times New Roman"/>
          <w:sz w:val="28"/>
          <w:szCs w:val="28"/>
        </w:rPr>
        <w:t>, передбачені санкцією </w:t>
      </w:r>
      <w:r w:rsidR="001E1CF2">
        <w:rPr>
          <w:rFonts w:ascii="Times New Roman" w:hAnsi="Times New Roman"/>
          <w:sz w:val="28"/>
          <w:szCs w:val="28"/>
        </w:rPr>
        <w:t xml:space="preserve">       </w:t>
      </w:r>
      <w:r w:rsidR="00B73754">
        <w:rPr>
          <w:rFonts w:ascii="Times New Roman" w:hAnsi="Times New Roman"/>
          <w:sz w:val="28"/>
          <w:szCs w:val="28"/>
        </w:rPr>
        <w:t xml:space="preserve">                   </w:t>
      </w:r>
      <w:hyperlink r:id="rId9" w:anchor="1754" w:tgtFrame="_blank" w:tooltip="Кодекс України про адміністративні правопорушення; нормативно-правовий акт № 8073-X від 07.12.1984" w:history="1">
        <w:r w:rsidRPr="0036082F">
          <w:rPr>
            <w:rFonts w:ascii="Times New Roman" w:hAnsi="Times New Roman"/>
            <w:sz w:val="28"/>
            <w:szCs w:val="28"/>
          </w:rPr>
          <w:t>ст</w:t>
        </w:r>
        <w:r w:rsidR="00586B2F">
          <w:rPr>
            <w:rFonts w:ascii="Times New Roman" w:hAnsi="Times New Roman"/>
            <w:sz w:val="28"/>
            <w:szCs w:val="28"/>
          </w:rPr>
          <w:t>.</w:t>
        </w:r>
        <w:r>
          <w:rPr>
            <w:rFonts w:ascii="Times New Roman" w:hAnsi="Times New Roman"/>
            <w:sz w:val="28"/>
            <w:szCs w:val="28"/>
          </w:rPr>
          <w:t xml:space="preserve"> </w:t>
        </w:r>
        <w:r w:rsidRPr="0036082F">
          <w:rPr>
            <w:rFonts w:ascii="Times New Roman" w:hAnsi="Times New Roman"/>
            <w:sz w:val="28"/>
            <w:szCs w:val="28"/>
          </w:rPr>
          <w:t>173 КУпАП</w:t>
        </w:r>
      </w:hyperlink>
      <w:r w:rsidRPr="0036082F">
        <w:rPr>
          <w:rFonts w:ascii="Times New Roman" w:hAnsi="Times New Roman"/>
          <w:sz w:val="28"/>
          <w:szCs w:val="28"/>
        </w:rPr>
        <w:t>, є суворішим видом адміністративного стягненням, а ніж стягнення, передбачене в </w:t>
      </w:r>
      <w:hyperlink r:id="rId10" w:anchor="982897" w:tgtFrame="_blank" w:tooltip="Кодекс України про адміністративні правопорушення; нормативно-правовий акт № 8073-X від 07.12.1984" w:history="1">
        <w:r w:rsidRPr="0036082F">
          <w:rPr>
            <w:rFonts w:ascii="Times New Roman" w:hAnsi="Times New Roman"/>
            <w:sz w:val="28"/>
            <w:szCs w:val="28"/>
          </w:rPr>
          <w:t>ст</w:t>
        </w:r>
        <w:r w:rsidR="00586B2F">
          <w:rPr>
            <w:rFonts w:ascii="Times New Roman" w:hAnsi="Times New Roman"/>
            <w:sz w:val="28"/>
            <w:szCs w:val="28"/>
          </w:rPr>
          <w:t>.</w:t>
        </w:r>
        <w:r w:rsidR="001E1CF2">
          <w:rPr>
            <w:rFonts w:ascii="Times New Roman" w:hAnsi="Times New Roman"/>
            <w:sz w:val="28"/>
            <w:szCs w:val="28"/>
          </w:rPr>
          <w:t xml:space="preserve"> </w:t>
        </w:r>
        <w:r w:rsidRPr="0036082F">
          <w:rPr>
            <w:rFonts w:ascii="Times New Roman" w:hAnsi="Times New Roman"/>
            <w:sz w:val="28"/>
            <w:szCs w:val="28"/>
          </w:rPr>
          <w:t>130 КУпАП</w:t>
        </w:r>
      </w:hyperlink>
      <w:r w:rsidRPr="0036082F">
        <w:rPr>
          <w:rFonts w:ascii="Times New Roman" w:hAnsi="Times New Roman"/>
          <w:sz w:val="28"/>
          <w:szCs w:val="28"/>
        </w:rPr>
        <w:t xml:space="preserve">, а тому це правопорушення є більш серйозним, вважаю за необхідне накласти на </w:t>
      </w:r>
      <w:r w:rsidR="002F7BEC">
        <w:rPr>
          <w:rFonts w:ascii="Times New Roman" w:hAnsi="Times New Roman"/>
          <w:bCs/>
          <w:sz w:val="28"/>
          <w:szCs w:val="28"/>
        </w:rPr>
        <w:t>ОСОБА1</w:t>
      </w:r>
      <w:r w:rsidRPr="0036082F">
        <w:rPr>
          <w:rFonts w:ascii="Times New Roman" w:hAnsi="Times New Roman"/>
          <w:sz w:val="28"/>
          <w:szCs w:val="28"/>
        </w:rPr>
        <w:t xml:space="preserve"> адміністративне стягнення в межах санкції цієї статті у виді громадських робіт, яке за своїм видом і розміром буде </w:t>
      </w:r>
      <w:r w:rsidRPr="00431347">
        <w:rPr>
          <w:rFonts w:ascii="Times New Roman" w:hAnsi="Times New Roman"/>
          <w:sz w:val="28"/>
          <w:szCs w:val="28"/>
        </w:rPr>
        <w:t>справедливим, відповідатиме характеру вчиненого правопорушення, особі порушника та ступеню його вини, необхідним і достатнім для виховання та запобігання вчиненню нових правопорушень</w:t>
      </w:r>
      <w:r w:rsidRPr="0036082F">
        <w:rPr>
          <w:rFonts w:ascii="Times New Roman" w:hAnsi="Times New Roman"/>
          <w:sz w:val="28"/>
          <w:szCs w:val="28"/>
        </w:rPr>
        <w:t xml:space="preserve"> як самим правопорушником, так й іншими особами, а також буде достатнім для досягнення мети, передбаченої ст</w:t>
      </w:r>
      <w:r w:rsidR="00586B2F">
        <w:rPr>
          <w:rFonts w:ascii="Times New Roman" w:hAnsi="Times New Roman"/>
          <w:sz w:val="28"/>
          <w:szCs w:val="28"/>
        </w:rPr>
        <w:t>. ст.</w:t>
      </w:r>
      <w:r>
        <w:rPr>
          <w:rFonts w:ascii="Times New Roman" w:hAnsi="Times New Roman"/>
          <w:sz w:val="28"/>
          <w:szCs w:val="28"/>
        </w:rPr>
        <w:t xml:space="preserve"> </w:t>
      </w:r>
      <w:hyperlink r:id="rId11" w:anchor="458301" w:tgtFrame="_blank" w:tooltip="Кодекс України про адміністративні правопорушення; нормативно-правовий акт № 8073-X від 07.12.1984" w:history="1">
        <w:r w:rsidRPr="0036082F">
          <w:rPr>
            <w:rFonts w:ascii="Times New Roman" w:hAnsi="Times New Roman"/>
            <w:sz w:val="28"/>
            <w:szCs w:val="28"/>
          </w:rPr>
          <w:t>1</w:t>
        </w:r>
      </w:hyperlink>
      <w:r w:rsidRPr="0036082F">
        <w:rPr>
          <w:rFonts w:ascii="Times New Roman" w:hAnsi="Times New Roman"/>
          <w:sz w:val="28"/>
          <w:szCs w:val="28"/>
        </w:rPr>
        <w:t>, </w:t>
      </w:r>
      <w:hyperlink r:id="rId12" w:anchor="80" w:tgtFrame="_blank" w:tooltip="Кодекс України про адміністративні правопорушення; нормативно-правовий акт № 8073-X від 07.12.1984" w:history="1">
        <w:r w:rsidRPr="0036082F">
          <w:rPr>
            <w:rFonts w:ascii="Times New Roman" w:hAnsi="Times New Roman"/>
            <w:sz w:val="28"/>
            <w:szCs w:val="28"/>
          </w:rPr>
          <w:t>23 КУпАП</w:t>
        </w:r>
      </w:hyperlink>
      <w:r>
        <w:rPr>
          <w:rFonts w:ascii="Times New Roman" w:hAnsi="Times New Roman"/>
          <w:sz w:val="28"/>
          <w:szCs w:val="28"/>
        </w:rPr>
        <w:t>».</w:t>
      </w:r>
    </w:p>
    <w:p w:rsidR="0036082F" w:rsidRPr="00F26CB6" w:rsidRDefault="0036082F" w:rsidP="00975883">
      <w:pPr>
        <w:suppressAutoHyphens/>
        <w:autoSpaceDN/>
        <w:spacing w:after="0"/>
        <w:ind w:firstLine="567"/>
        <w:jc w:val="both"/>
        <w:rPr>
          <w:rFonts w:ascii="Times New Roman" w:hAnsi="Times New Roman"/>
          <w:sz w:val="28"/>
          <w:szCs w:val="28"/>
        </w:rPr>
      </w:pPr>
      <w:r w:rsidRPr="00F26CB6">
        <w:rPr>
          <w:rFonts w:ascii="Times New Roman" w:hAnsi="Times New Roman"/>
          <w:sz w:val="28"/>
          <w:szCs w:val="28"/>
        </w:rPr>
        <w:t>В</w:t>
      </w:r>
      <w:r w:rsidR="00586B2F" w:rsidRPr="00F26CB6">
        <w:rPr>
          <w:rFonts w:ascii="Times New Roman" w:hAnsi="Times New Roman"/>
          <w:sz w:val="28"/>
          <w:szCs w:val="28"/>
        </w:rPr>
        <w:t xml:space="preserve">одночас </w:t>
      </w:r>
      <w:r w:rsidR="001E1CF2" w:rsidRPr="00F26CB6">
        <w:rPr>
          <w:rFonts w:ascii="Times New Roman" w:hAnsi="Times New Roman"/>
          <w:sz w:val="28"/>
          <w:szCs w:val="28"/>
        </w:rPr>
        <w:t>з</w:t>
      </w:r>
      <w:r w:rsidRPr="00F26CB6">
        <w:rPr>
          <w:rFonts w:ascii="Times New Roman" w:hAnsi="Times New Roman"/>
          <w:sz w:val="28"/>
          <w:szCs w:val="28"/>
        </w:rPr>
        <w:t xml:space="preserve"> Єдино</w:t>
      </w:r>
      <w:r w:rsidR="001E1CF2" w:rsidRPr="00F26CB6">
        <w:rPr>
          <w:rFonts w:ascii="Times New Roman" w:hAnsi="Times New Roman"/>
          <w:sz w:val="28"/>
          <w:szCs w:val="28"/>
        </w:rPr>
        <w:t>го</w:t>
      </w:r>
      <w:r w:rsidRPr="00F26CB6">
        <w:rPr>
          <w:rFonts w:ascii="Times New Roman" w:hAnsi="Times New Roman"/>
          <w:sz w:val="28"/>
          <w:szCs w:val="28"/>
        </w:rPr>
        <w:t xml:space="preserve"> державно</w:t>
      </w:r>
      <w:r w:rsidR="001E1CF2" w:rsidRPr="00F26CB6">
        <w:rPr>
          <w:rFonts w:ascii="Times New Roman" w:hAnsi="Times New Roman"/>
          <w:sz w:val="28"/>
          <w:szCs w:val="28"/>
        </w:rPr>
        <w:t>го</w:t>
      </w:r>
      <w:r w:rsidRPr="00F26CB6">
        <w:rPr>
          <w:rFonts w:ascii="Times New Roman" w:hAnsi="Times New Roman"/>
          <w:sz w:val="28"/>
          <w:szCs w:val="28"/>
        </w:rPr>
        <w:t xml:space="preserve"> реєстр</w:t>
      </w:r>
      <w:r w:rsidR="001E1CF2" w:rsidRPr="00F26CB6">
        <w:rPr>
          <w:rFonts w:ascii="Times New Roman" w:hAnsi="Times New Roman"/>
          <w:sz w:val="28"/>
          <w:szCs w:val="28"/>
        </w:rPr>
        <w:t>у</w:t>
      </w:r>
      <w:r w:rsidRPr="00F26CB6">
        <w:rPr>
          <w:rFonts w:ascii="Times New Roman" w:hAnsi="Times New Roman"/>
          <w:sz w:val="28"/>
          <w:szCs w:val="28"/>
        </w:rPr>
        <w:t xml:space="preserve"> судових рішень </w:t>
      </w:r>
      <w:r w:rsidR="00431347" w:rsidRPr="00F26CB6">
        <w:rPr>
          <w:rFonts w:ascii="Times New Roman" w:hAnsi="Times New Roman"/>
          <w:sz w:val="28"/>
          <w:szCs w:val="28"/>
        </w:rPr>
        <w:t>у</w:t>
      </w:r>
      <w:r w:rsidR="001E1CF2" w:rsidRPr="00F26CB6">
        <w:rPr>
          <w:rFonts w:ascii="Times New Roman" w:hAnsi="Times New Roman"/>
          <w:sz w:val="28"/>
          <w:szCs w:val="28"/>
        </w:rPr>
        <w:t xml:space="preserve">бачається, що </w:t>
      </w:r>
      <w:r w:rsidR="002F7BEC">
        <w:rPr>
          <w:rFonts w:ascii="Times New Roman" w:hAnsi="Times New Roman"/>
          <w:bCs/>
          <w:sz w:val="28"/>
          <w:szCs w:val="28"/>
        </w:rPr>
        <w:t>ОСОБА1</w:t>
      </w:r>
      <w:r w:rsidRPr="00F26CB6">
        <w:rPr>
          <w:rFonts w:ascii="Times New Roman" w:hAnsi="Times New Roman"/>
          <w:sz w:val="28"/>
          <w:szCs w:val="28"/>
        </w:rPr>
        <w:t xml:space="preserve"> </w:t>
      </w:r>
      <w:r w:rsidR="001E1CF2" w:rsidRPr="00F26CB6">
        <w:rPr>
          <w:rFonts w:ascii="Times New Roman" w:hAnsi="Times New Roman"/>
          <w:sz w:val="28"/>
          <w:szCs w:val="28"/>
        </w:rPr>
        <w:t xml:space="preserve">не вперше вчиняє </w:t>
      </w:r>
      <w:r w:rsidRPr="00F26CB6">
        <w:rPr>
          <w:rFonts w:ascii="Times New Roman" w:hAnsi="Times New Roman"/>
          <w:sz w:val="28"/>
          <w:szCs w:val="28"/>
        </w:rPr>
        <w:t>адміністративн</w:t>
      </w:r>
      <w:r w:rsidR="001E1CF2" w:rsidRPr="00F26CB6">
        <w:rPr>
          <w:rFonts w:ascii="Times New Roman" w:hAnsi="Times New Roman"/>
          <w:sz w:val="28"/>
          <w:szCs w:val="28"/>
        </w:rPr>
        <w:t>і</w:t>
      </w:r>
      <w:r w:rsidRPr="00F26CB6">
        <w:rPr>
          <w:rFonts w:ascii="Times New Roman" w:hAnsi="Times New Roman"/>
          <w:sz w:val="28"/>
          <w:szCs w:val="28"/>
        </w:rPr>
        <w:t xml:space="preserve"> правопорушення</w:t>
      </w:r>
      <w:r w:rsidR="001E1CF2" w:rsidRPr="00F26CB6">
        <w:rPr>
          <w:rFonts w:ascii="Times New Roman" w:hAnsi="Times New Roman"/>
          <w:sz w:val="28"/>
          <w:szCs w:val="28"/>
        </w:rPr>
        <w:t xml:space="preserve">, </w:t>
      </w:r>
      <w:r w:rsidR="00431347" w:rsidRPr="00F26CB6">
        <w:rPr>
          <w:rFonts w:ascii="Times New Roman" w:hAnsi="Times New Roman"/>
          <w:sz w:val="28"/>
          <w:szCs w:val="28"/>
        </w:rPr>
        <w:t xml:space="preserve">установлені </w:t>
      </w:r>
      <w:r w:rsidR="001E1CF2" w:rsidRPr="00F26CB6">
        <w:rPr>
          <w:rFonts w:ascii="Times New Roman" w:hAnsi="Times New Roman"/>
          <w:sz w:val="28"/>
          <w:szCs w:val="28"/>
        </w:rPr>
        <w:t>статтею 130 КУпАП.</w:t>
      </w:r>
    </w:p>
    <w:p w:rsidR="0036082F" w:rsidRPr="00F26CB6" w:rsidRDefault="00AA7038" w:rsidP="00975883">
      <w:pPr>
        <w:suppressAutoHyphens/>
        <w:autoSpaceDN/>
        <w:spacing w:after="0"/>
        <w:ind w:firstLine="567"/>
        <w:jc w:val="both"/>
        <w:rPr>
          <w:rFonts w:ascii="Times New Roman" w:hAnsi="Times New Roman"/>
          <w:sz w:val="28"/>
          <w:szCs w:val="28"/>
        </w:rPr>
      </w:pPr>
      <w:r>
        <w:rPr>
          <w:rFonts w:ascii="Times New Roman" w:hAnsi="Times New Roman"/>
          <w:sz w:val="28"/>
          <w:szCs w:val="28"/>
        </w:rPr>
        <w:t>З</w:t>
      </w:r>
      <w:r w:rsidR="00431347" w:rsidRPr="00F26CB6">
        <w:rPr>
          <w:rFonts w:ascii="Times New Roman" w:hAnsi="Times New Roman"/>
          <w:sz w:val="28"/>
          <w:szCs w:val="28"/>
        </w:rPr>
        <w:t xml:space="preserve">гідно з </w:t>
      </w:r>
      <w:r w:rsidR="0036082F" w:rsidRPr="00F26CB6">
        <w:rPr>
          <w:rFonts w:ascii="Times New Roman" w:hAnsi="Times New Roman"/>
          <w:sz w:val="28"/>
          <w:szCs w:val="28"/>
        </w:rPr>
        <w:t>постановою Межівськогого районного суду Дніпропетровської області від 2</w:t>
      </w:r>
      <w:r w:rsidR="00CF53E6" w:rsidRPr="00F26CB6">
        <w:rPr>
          <w:rFonts w:ascii="Times New Roman" w:hAnsi="Times New Roman"/>
          <w:sz w:val="28"/>
          <w:szCs w:val="28"/>
        </w:rPr>
        <w:t xml:space="preserve"> </w:t>
      </w:r>
      <w:r w:rsidR="0036082F" w:rsidRPr="00F26CB6">
        <w:rPr>
          <w:rFonts w:ascii="Times New Roman" w:hAnsi="Times New Roman"/>
          <w:sz w:val="28"/>
          <w:szCs w:val="28"/>
        </w:rPr>
        <w:t>липня 2009  року</w:t>
      </w:r>
      <w:r w:rsidR="00CF53E6" w:rsidRPr="00F26CB6">
        <w:rPr>
          <w:rFonts w:ascii="Times New Roman" w:hAnsi="Times New Roman"/>
          <w:sz w:val="28"/>
          <w:szCs w:val="28"/>
        </w:rPr>
        <w:t xml:space="preserve"> </w:t>
      </w:r>
      <w:r w:rsidR="00C2427B" w:rsidRPr="00F26CB6">
        <w:rPr>
          <w:rFonts w:ascii="Times New Roman" w:hAnsi="Times New Roman"/>
          <w:sz w:val="28"/>
          <w:szCs w:val="28"/>
        </w:rPr>
        <w:t xml:space="preserve">за частиною першою статті 130 КУпАП </w:t>
      </w:r>
      <w:r w:rsidR="00CF53E6" w:rsidRPr="00F26CB6">
        <w:rPr>
          <w:rFonts w:ascii="Times New Roman" w:hAnsi="Times New Roman"/>
          <w:sz w:val="28"/>
          <w:szCs w:val="28"/>
        </w:rPr>
        <w:t xml:space="preserve">на </w:t>
      </w:r>
      <w:r w:rsidR="002F7BEC">
        <w:rPr>
          <w:rFonts w:ascii="Times New Roman" w:hAnsi="Times New Roman"/>
          <w:bCs/>
          <w:sz w:val="28"/>
          <w:szCs w:val="28"/>
        </w:rPr>
        <w:t>ОСОБА1</w:t>
      </w:r>
      <w:r w:rsidR="00CF53E6" w:rsidRPr="00F26CB6">
        <w:rPr>
          <w:rFonts w:ascii="Times New Roman" w:hAnsi="Times New Roman"/>
          <w:sz w:val="28"/>
          <w:szCs w:val="28"/>
        </w:rPr>
        <w:t xml:space="preserve"> </w:t>
      </w:r>
      <w:r w:rsidR="00431347" w:rsidRPr="00F26CB6">
        <w:rPr>
          <w:rFonts w:ascii="Times New Roman" w:hAnsi="Times New Roman"/>
          <w:sz w:val="28"/>
          <w:szCs w:val="28"/>
        </w:rPr>
        <w:t xml:space="preserve">накладено </w:t>
      </w:r>
      <w:r w:rsidR="00CF53E6" w:rsidRPr="00F26CB6">
        <w:rPr>
          <w:rFonts w:ascii="Times New Roman" w:hAnsi="Times New Roman"/>
          <w:sz w:val="28"/>
          <w:szCs w:val="28"/>
        </w:rPr>
        <w:t>адміністративне стягнення у виді позбавлення права керування всіма видами транспортних засобів строком на один рік.</w:t>
      </w:r>
    </w:p>
    <w:p w:rsidR="00CF53E6" w:rsidRPr="00F26CB6" w:rsidRDefault="00431347" w:rsidP="00975883">
      <w:pPr>
        <w:suppressAutoHyphens/>
        <w:autoSpaceDN/>
        <w:spacing w:after="0"/>
        <w:ind w:firstLine="567"/>
        <w:jc w:val="both"/>
        <w:rPr>
          <w:rFonts w:ascii="Times New Roman" w:hAnsi="Times New Roman"/>
          <w:sz w:val="28"/>
          <w:szCs w:val="28"/>
        </w:rPr>
      </w:pPr>
      <w:r w:rsidRPr="00F26CB6">
        <w:rPr>
          <w:rFonts w:ascii="Times New Roman" w:hAnsi="Times New Roman"/>
          <w:sz w:val="28"/>
          <w:szCs w:val="28"/>
        </w:rPr>
        <w:t>Відповідно до п</w:t>
      </w:r>
      <w:r w:rsidR="00CF53E6" w:rsidRPr="00F26CB6">
        <w:rPr>
          <w:rFonts w:ascii="Times New Roman" w:hAnsi="Times New Roman"/>
          <w:sz w:val="28"/>
          <w:szCs w:val="28"/>
        </w:rPr>
        <w:t>останов</w:t>
      </w:r>
      <w:r w:rsidRPr="00F26CB6">
        <w:rPr>
          <w:rFonts w:ascii="Times New Roman" w:hAnsi="Times New Roman"/>
          <w:sz w:val="28"/>
          <w:szCs w:val="28"/>
        </w:rPr>
        <w:t>и</w:t>
      </w:r>
      <w:r w:rsidR="00CF53E6" w:rsidRPr="00F26CB6">
        <w:rPr>
          <w:rFonts w:ascii="Times New Roman" w:hAnsi="Times New Roman"/>
          <w:sz w:val="28"/>
          <w:szCs w:val="28"/>
        </w:rPr>
        <w:t xml:space="preserve"> Межівськогого районного суду Дніпропетровської області від 6 березня 2014 року </w:t>
      </w:r>
      <w:r w:rsidR="00C2427B" w:rsidRPr="00F26CB6">
        <w:rPr>
          <w:rFonts w:ascii="Times New Roman" w:hAnsi="Times New Roman"/>
          <w:sz w:val="28"/>
          <w:szCs w:val="28"/>
        </w:rPr>
        <w:t xml:space="preserve">за частиною першою статті 130 КУпАП </w:t>
      </w:r>
      <w:r w:rsidR="00CF53E6" w:rsidRPr="00F26CB6">
        <w:rPr>
          <w:rFonts w:ascii="Times New Roman" w:hAnsi="Times New Roman"/>
          <w:sz w:val="28"/>
          <w:szCs w:val="28"/>
        </w:rPr>
        <w:t xml:space="preserve">на </w:t>
      </w:r>
      <w:r w:rsidR="002F7BEC">
        <w:rPr>
          <w:rFonts w:ascii="Times New Roman" w:hAnsi="Times New Roman"/>
          <w:bCs/>
          <w:sz w:val="28"/>
          <w:szCs w:val="28"/>
        </w:rPr>
        <w:t>ОСОБА1</w:t>
      </w:r>
      <w:r w:rsidR="00CF53E6" w:rsidRPr="00F26CB6">
        <w:rPr>
          <w:rFonts w:ascii="Times New Roman" w:hAnsi="Times New Roman"/>
          <w:sz w:val="28"/>
          <w:szCs w:val="28"/>
        </w:rPr>
        <w:t xml:space="preserve"> </w:t>
      </w:r>
      <w:r w:rsidRPr="00F26CB6">
        <w:rPr>
          <w:rFonts w:ascii="Times New Roman" w:hAnsi="Times New Roman"/>
          <w:sz w:val="28"/>
          <w:szCs w:val="28"/>
        </w:rPr>
        <w:t xml:space="preserve">накладено </w:t>
      </w:r>
      <w:r w:rsidR="00CF53E6" w:rsidRPr="00F26CB6">
        <w:rPr>
          <w:rFonts w:ascii="Times New Roman" w:hAnsi="Times New Roman"/>
          <w:sz w:val="28"/>
          <w:szCs w:val="28"/>
        </w:rPr>
        <w:t>а</w:t>
      </w:r>
      <w:r w:rsidR="004D48E0">
        <w:rPr>
          <w:rFonts w:ascii="Times New Roman" w:hAnsi="Times New Roman"/>
          <w:sz w:val="28"/>
          <w:szCs w:val="28"/>
        </w:rPr>
        <w:t>дміністративне стягнення у ви</w:t>
      </w:r>
      <w:r w:rsidR="00CF53E6" w:rsidRPr="00F26CB6">
        <w:rPr>
          <w:rFonts w:ascii="Times New Roman" w:hAnsi="Times New Roman"/>
          <w:sz w:val="28"/>
          <w:szCs w:val="28"/>
        </w:rPr>
        <w:t xml:space="preserve">ді адміністративного арешту строком на </w:t>
      </w:r>
      <w:r w:rsidR="00AA7038">
        <w:rPr>
          <w:rFonts w:ascii="Times New Roman" w:hAnsi="Times New Roman"/>
          <w:sz w:val="28"/>
          <w:szCs w:val="28"/>
        </w:rPr>
        <w:t>сім</w:t>
      </w:r>
      <w:r w:rsidR="00CF53E6" w:rsidRPr="00F26CB6">
        <w:rPr>
          <w:rFonts w:ascii="Times New Roman" w:hAnsi="Times New Roman"/>
          <w:sz w:val="28"/>
          <w:szCs w:val="28"/>
        </w:rPr>
        <w:t xml:space="preserve"> діб.</w:t>
      </w:r>
    </w:p>
    <w:p w:rsidR="001A492B" w:rsidRPr="00F26CB6" w:rsidRDefault="00FB3831" w:rsidP="00975883">
      <w:pPr>
        <w:suppressAutoHyphens/>
        <w:autoSpaceDN/>
        <w:spacing w:after="0"/>
        <w:ind w:firstLine="567"/>
        <w:jc w:val="both"/>
        <w:rPr>
          <w:rFonts w:ascii="Times New Roman" w:hAnsi="Times New Roman"/>
          <w:sz w:val="28"/>
          <w:szCs w:val="28"/>
        </w:rPr>
      </w:pPr>
      <w:r w:rsidRPr="00F26CB6">
        <w:rPr>
          <w:rFonts w:ascii="Times New Roman" w:hAnsi="Times New Roman"/>
          <w:sz w:val="28"/>
          <w:szCs w:val="28"/>
        </w:rPr>
        <w:t xml:space="preserve">Таким чином, твердження судді, що громадські роботи є справедливими, відповідають характеру вчиненого </w:t>
      </w:r>
      <w:r w:rsidR="00431347" w:rsidRPr="00F26CB6">
        <w:rPr>
          <w:rFonts w:ascii="Times New Roman" w:hAnsi="Times New Roman"/>
          <w:sz w:val="28"/>
          <w:szCs w:val="28"/>
        </w:rPr>
        <w:t xml:space="preserve">адміністративного </w:t>
      </w:r>
      <w:r w:rsidRPr="00F26CB6">
        <w:rPr>
          <w:rFonts w:ascii="Times New Roman" w:hAnsi="Times New Roman"/>
          <w:sz w:val="28"/>
          <w:szCs w:val="28"/>
        </w:rPr>
        <w:t xml:space="preserve">правопорушення і будуть достатніми для виховання та запобігання вчиненню нових правопорушень </w:t>
      </w:r>
      <w:r w:rsidR="002F7BEC">
        <w:rPr>
          <w:rFonts w:ascii="Times New Roman" w:hAnsi="Times New Roman"/>
          <w:bCs/>
          <w:sz w:val="28"/>
          <w:szCs w:val="28"/>
        </w:rPr>
        <w:t>ОСОБА1</w:t>
      </w:r>
      <w:r w:rsidR="00AA7038">
        <w:rPr>
          <w:rFonts w:ascii="Times New Roman" w:hAnsi="Times New Roman"/>
          <w:sz w:val="28"/>
          <w:szCs w:val="28"/>
        </w:rPr>
        <w:t>,</w:t>
      </w:r>
      <w:r w:rsidRPr="00F26CB6">
        <w:rPr>
          <w:rFonts w:ascii="Times New Roman" w:hAnsi="Times New Roman"/>
          <w:sz w:val="28"/>
          <w:szCs w:val="28"/>
        </w:rPr>
        <w:t xml:space="preserve"> </w:t>
      </w:r>
      <w:r w:rsidR="00AA7038">
        <w:rPr>
          <w:rFonts w:ascii="Times New Roman" w:hAnsi="Times New Roman"/>
          <w:sz w:val="28"/>
          <w:szCs w:val="28"/>
        </w:rPr>
        <w:t>суперечать</w:t>
      </w:r>
      <w:r w:rsidRPr="00F26CB6">
        <w:rPr>
          <w:rFonts w:ascii="Times New Roman" w:hAnsi="Times New Roman"/>
          <w:sz w:val="28"/>
          <w:szCs w:val="28"/>
        </w:rPr>
        <w:t xml:space="preserve"> встановленим обставинам</w:t>
      </w:r>
      <w:r w:rsidR="002F7BEC">
        <w:rPr>
          <w:rFonts w:ascii="Times New Roman" w:hAnsi="Times New Roman"/>
          <w:sz w:val="28"/>
          <w:szCs w:val="28"/>
        </w:rPr>
        <w:t xml:space="preserve">, як і те, що </w:t>
      </w:r>
      <w:r w:rsidR="002F7BEC">
        <w:rPr>
          <w:rFonts w:ascii="Times New Roman" w:hAnsi="Times New Roman"/>
          <w:bCs/>
          <w:sz w:val="28"/>
          <w:szCs w:val="28"/>
        </w:rPr>
        <w:t xml:space="preserve">ОСОБА1 </w:t>
      </w:r>
      <w:r w:rsidR="001A492B" w:rsidRPr="00F26CB6">
        <w:rPr>
          <w:rFonts w:ascii="Times New Roman" w:hAnsi="Times New Roman"/>
          <w:sz w:val="28"/>
          <w:szCs w:val="28"/>
        </w:rPr>
        <w:t xml:space="preserve"> розкаявся у вчиненому.  </w:t>
      </w:r>
    </w:p>
    <w:p w:rsidR="00CF53E6" w:rsidRPr="00F26CB6" w:rsidRDefault="00CF53E6" w:rsidP="00975883">
      <w:pPr>
        <w:suppressAutoHyphens/>
        <w:autoSpaceDN/>
        <w:spacing w:after="0"/>
        <w:ind w:firstLine="567"/>
        <w:jc w:val="both"/>
        <w:rPr>
          <w:rFonts w:ascii="Times New Roman" w:hAnsi="Times New Roman"/>
          <w:sz w:val="28"/>
          <w:szCs w:val="28"/>
          <w:shd w:val="clear" w:color="auto" w:fill="FFFFFF"/>
        </w:rPr>
      </w:pPr>
      <w:r w:rsidRPr="00F26CB6">
        <w:rPr>
          <w:rFonts w:ascii="Times New Roman" w:hAnsi="Times New Roman"/>
          <w:sz w:val="28"/>
          <w:szCs w:val="28"/>
          <w:shd w:val="clear" w:color="auto" w:fill="FFFFFF"/>
        </w:rPr>
        <w:t xml:space="preserve">У пункті 24 </w:t>
      </w:r>
      <w:r w:rsidR="00431347" w:rsidRPr="00F26CB6">
        <w:rPr>
          <w:rFonts w:ascii="Times New Roman" w:hAnsi="Times New Roman"/>
          <w:sz w:val="28"/>
          <w:szCs w:val="28"/>
          <w:shd w:val="clear" w:color="auto" w:fill="FFFFFF"/>
        </w:rPr>
        <w:t>п</w:t>
      </w:r>
      <w:r w:rsidRPr="00F26CB6">
        <w:rPr>
          <w:rFonts w:ascii="Times New Roman" w:hAnsi="Times New Roman"/>
          <w:sz w:val="28"/>
          <w:szCs w:val="28"/>
          <w:shd w:val="clear" w:color="auto" w:fill="FFFFFF"/>
        </w:rPr>
        <w:t xml:space="preserve">останови Пленуму Верховного </w:t>
      </w:r>
      <w:r w:rsidR="00431347" w:rsidRPr="00F26CB6">
        <w:rPr>
          <w:rFonts w:ascii="Times New Roman" w:hAnsi="Times New Roman"/>
          <w:sz w:val="28"/>
          <w:szCs w:val="28"/>
          <w:shd w:val="clear" w:color="auto" w:fill="FFFFFF"/>
        </w:rPr>
        <w:t>С</w:t>
      </w:r>
      <w:r w:rsidRPr="00F26CB6">
        <w:rPr>
          <w:rFonts w:ascii="Times New Roman" w:hAnsi="Times New Roman"/>
          <w:sz w:val="28"/>
          <w:szCs w:val="28"/>
          <w:shd w:val="clear" w:color="auto" w:fill="FFFFFF"/>
        </w:rPr>
        <w:t xml:space="preserve">уду України </w:t>
      </w:r>
      <w:r w:rsidR="00431347" w:rsidRPr="00F26CB6">
        <w:rPr>
          <w:rFonts w:ascii="Times New Roman" w:hAnsi="Times New Roman"/>
          <w:sz w:val="28"/>
          <w:szCs w:val="28"/>
          <w:shd w:val="clear" w:color="auto" w:fill="FFFFFF"/>
        </w:rPr>
        <w:t xml:space="preserve">від 23 грудня       2005 року № 14 </w:t>
      </w:r>
      <w:r w:rsidRPr="00F26CB6">
        <w:rPr>
          <w:rFonts w:ascii="Times New Roman" w:hAnsi="Times New Roman"/>
          <w:sz w:val="28"/>
          <w:szCs w:val="28"/>
          <w:shd w:val="clear" w:color="auto" w:fill="FFFFFF"/>
        </w:rPr>
        <w:t>«Про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зазначено: «Звернути увагу судів на неприпустимість спрощеного підходу до судового розгляду справ про адміністративні правопорушення на транспорті та ігнорування прав осіб, яких притягують до відповідальності, потерпілих, їх законних представників і захисників».</w:t>
      </w:r>
    </w:p>
    <w:p w:rsidR="001C4225" w:rsidRPr="00F26CB6" w:rsidRDefault="00431347" w:rsidP="00975883">
      <w:pPr>
        <w:shd w:val="clear" w:color="auto" w:fill="FFFFFF"/>
        <w:autoSpaceDN/>
        <w:spacing w:after="0"/>
        <w:ind w:firstLine="567"/>
        <w:jc w:val="both"/>
        <w:rPr>
          <w:rFonts w:ascii="Times New Roman" w:eastAsia="Times New Roman" w:hAnsi="Times New Roman"/>
          <w:sz w:val="28"/>
          <w:szCs w:val="28"/>
          <w:lang w:eastAsia="ru-RU"/>
        </w:rPr>
      </w:pPr>
      <w:bookmarkStart w:id="12" w:name="n321"/>
      <w:bookmarkEnd w:id="12"/>
      <w:r w:rsidRPr="00F26CB6">
        <w:rPr>
          <w:rFonts w:ascii="Times New Roman" w:eastAsia="Times New Roman" w:hAnsi="Times New Roman"/>
          <w:sz w:val="28"/>
          <w:szCs w:val="28"/>
          <w:lang w:eastAsia="ru-RU"/>
        </w:rPr>
        <w:t>Згідно зі статтею 245 КУпАП з</w:t>
      </w:r>
      <w:r w:rsidR="001C4225" w:rsidRPr="00F26CB6">
        <w:rPr>
          <w:rFonts w:ascii="Times New Roman" w:eastAsia="Times New Roman" w:hAnsi="Times New Roman"/>
          <w:sz w:val="28"/>
          <w:szCs w:val="28"/>
          <w:lang w:eastAsia="ru-RU"/>
        </w:rPr>
        <w:t xml:space="preserve">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w:t>
      </w:r>
      <w:r w:rsidR="001C4225" w:rsidRPr="00F26CB6">
        <w:rPr>
          <w:rFonts w:ascii="Times New Roman" w:eastAsia="Times New Roman" w:hAnsi="Times New Roman"/>
          <w:sz w:val="28"/>
          <w:szCs w:val="28"/>
          <w:lang w:eastAsia="ru-RU"/>
        </w:rPr>
        <w:lastRenderedPageBreak/>
        <w:t>правопорушенням, виховання громадян у дусі додержання</w:t>
      </w:r>
      <w:r w:rsidRPr="00F26CB6">
        <w:rPr>
          <w:rFonts w:ascii="Times New Roman" w:eastAsia="Times New Roman" w:hAnsi="Times New Roman"/>
          <w:sz w:val="28"/>
          <w:szCs w:val="28"/>
          <w:lang w:eastAsia="ru-RU"/>
        </w:rPr>
        <w:t xml:space="preserve"> законів, зміцнення законності.</w:t>
      </w:r>
    </w:p>
    <w:p w:rsidR="001C4225" w:rsidRPr="00F26CB6" w:rsidRDefault="00F26CB6" w:rsidP="00975883">
      <w:pPr>
        <w:suppressAutoHyphens/>
        <w:autoSpaceDN/>
        <w:spacing w:after="0"/>
        <w:ind w:firstLine="567"/>
        <w:jc w:val="both"/>
        <w:rPr>
          <w:rFonts w:ascii="Times New Roman" w:hAnsi="Times New Roman"/>
          <w:sz w:val="28"/>
          <w:szCs w:val="28"/>
          <w:shd w:val="clear" w:color="auto" w:fill="FFFFFF"/>
        </w:rPr>
      </w:pPr>
      <w:r w:rsidRPr="00F26CB6">
        <w:rPr>
          <w:rFonts w:ascii="Times New Roman" w:hAnsi="Times New Roman"/>
          <w:sz w:val="28"/>
          <w:szCs w:val="28"/>
          <w:shd w:val="clear" w:color="auto" w:fill="FFFFFF"/>
        </w:rPr>
        <w:t xml:space="preserve">Водночас </w:t>
      </w:r>
      <w:r w:rsidR="001E1CF2" w:rsidRPr="00F26CB6">
        <w:rPr>
          <w:rFonts w:ascii="Times New Roman" w:hAnsi="Times New Roman"/>
          <w:sz w:val="28"/>
          <w:szCs w:val="28"/>
          <w:shd w:val="clear" w:color="auto" w:fill="FFFFFF"/>
        </w:rPr>
        <w:t>с</w:t>
      </w:r>
      <w:r w:rsidR="001C4225" w:rsidRPr="00F26CB6">
        <w:rPr>
          <w:rFonts w:ascii="Times New Roman" w:hAnsi="Times New Roman"/>
          <w:sz w:val="28"/>
          <w:szCs w:val="28"/>
          <w:shd w:val="clear" w:color="auto" w:fill="FFFFFF"/>
        </w:rPr>
        <w:t>удд</w:t>
      </w:r>
      <w:r w:rsidRPr="00F26CB6">
        <w:rPr>
          <w:rFonts w:ascii="Times New Roman" w:hAnsi="Times New Roman"/>
          <w:sz w:val="28"/>
          <w:szCs w:val="28"/>
          <w:shd w:val="clear" w:color="auto" w:fill="FFFFFF"/>
        </w:rPr>
        <w:t>я</w:t>
      </w:r>
      <w:r w:rsidR="001C4225" w:rsidRPr="00F26CB6">
        <w:rPr>
          <w:rFonts w:ascii="Times New Roman" w:hAnsi="Times New Roman"/>
          <w:sz w:val="28"/>
          <w:szCs w:val="28"/>
          <w:shd w:val="clear" w:color="auto" w:fill="FFFFFF"/>
        </w:rPr>
        <w:t xml:space="preserve"> Юр’єв О.Ю. під час розгляду адміністративних справ щодо </w:t>
      </w:r>
      <w:r w:rsidR="002F7BEC">
        <w:rPr>
          <w:rFonts w:ascii="Times New Roman" w:hAnsi="Times New Roman"/>
          <w:bCs/>
          <w:sz w:val="28"/>
          <w:szCs w:val="28"/>
        </w:rPr>
        <w:t>ОСОБА1</w:t>
      </w:r>
      <w:r w:rsidR="001C4225" w:rsidRPr="00F26CB6">
        <w:rPr>
          <w:rFonts w:ascii="Times New Roman" w:hAnsi="Times New Roman"/>
          <w:sz w:val="28"/>
          <w:szCs w:val="28"/>
          <w:shd w:val="clear" w:color="auto" w:fill="FFFFFF"/>
        </w:rPr>
        <w:t xml:space="preserve"> зазначених вимог </w:t>
      </w:r>
      <w:r w:rsidRPr="00F26CB6">
        <w:rPr>
          <w:rFonts w:ascii="Times New Roman" w:hAnsi="Times New Roman"/>
          <w:sz w:val="28"/>
          <w:szCs w:val="28"/>
          <w:shd w:val="clear" w:color="auto" w:fill="FFFFFF"/>
        </w:rPr>
        <w:t>не дотримав</w:t>
      </w:r>
      <w:r w:rsidR="001C4225" w:rsidRPr="00F26CB6">
        <w:rPr>
          <w:rFonts w:ascii="Times New Roman" w:hAnsi="Times New Roman"/>
          <w:sz w:val="28"/>
          <w:szCs w:val="28"/>
          <w:shd w:val="clear" w:color="auto" w:fill="FFFFFF"/>
        </w:rPr>
        <w:t xml:space="preserve">. Суддя спрощено підійшов до розгляду справи. </w:t>
      </w:r>
    </w:p>
    <w:p w:rsidR="001C4225" w:rsidRPr="00F26CB6" w:rsidRDefault="001C4225" w:rsidP="00975883">
      <w:pPr>
        <w:suppressAutoHyphens/>
        <w:autoSpaceDN/>
        <w:spacing w:after="0"/>
        <w:ind w:firstLine="567"/>
        <w:jc w:val="both"/>
        <w:rPr>
          <w:rFonts w:ascii="Times New Roman" w:eastAsia="Times New Roman" w:hAnsi="Times New Roman"/>
          <w:sz w:val="28"/>
          <w:szCs w:val="28"/>
          <w:lang w:eastAsia="zh-CN" w:bidi="uk-UA"/>
        </w:rPr>
      </w:pPr>
      <w:r w:rsidRPr="00F26CB6">
        <w:rPr>
          <w:rFonts w:ascii="Times New Roman" w:eastAsia="Times New Roman" w:hAnsi="Times New Roman"/>
          <w:sz w:val="28"/>
          <w:szCs w:val="28"/>
          <w:lang w:eastAsia="zh-CN" w:bidi="uk-UA"/>
        </w:rPr>
        <w:t xml:space="preserve">Право особи на справедливий судовий розгляд забезпечується </w:t>
      </w:r>
      <w:r w:rsidR="00F26CB6">
        <w:rPr>
          <w:rFonts w:ascii="Times New Roman" w:eastAsia="Times New Roman" w:hAnsi="Times New Roman"/>
          <w:sz w:val="28"/>
          <w:szCs w:val="28"/>
          <w:lang w:eastAsia="zh-CN" w:bidi="uk-UA"/>
        </w:rPr>
        <w:t>й</w:t>
      </w:r>
      <w:r w:rsidRPr="00F26CB6">
        <w:rPr>
          <w:rFonts w:ascii="Times New Roman" w:eastAsia="Times New Roman" w:hAnsi="Times New Roman"/>
          <w:sz w:val="28"/>
          <w:szCs w:val="28"/>
          <w:lang w:eastAsia="zh-CN" w:bidi="uk-UA"/>
        </w:rPr>
        <w:t xml:space="preserve"> конкретизується, зокрема, через право на мотивоване судове рішення, що також роз’яснено в прецедентах </w:t>
      </w:r>
      <w:r w:rsidR="00F26CB6">
        <w:rPr>
          <w:rFonts w:ascii="Times New Roman" w:eastAsia="Times New Roman" w:hAnsi="Times New Roman"/>
          <w:sz w:val="28"/>
          <w:szCs w:val="28"/>
          <w:lang w:eastAsia="zh-CN" w:bidi="uk-UA"/>
        </w:rPr>
        <w:t>Європейського суду з прав людини.</w:t>
      </w:r>
    </w:p>
    <w:p w:rsidR="001C4225" w:rsidRPr="001A492B" w:rsidRDefault="001C4225"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F26CB6">
        <w:rPr>
          <w:rFonts w:ascii="Times New Roman" w:eastAsia="Times New Roman" w:hAnsi="Times New Roman"/>
          <w:sz w:val="28"/>
          <w:szCs w:val="28"/>
          <w:lang w:eastAsia="zh-CN" w:bidi="uk-UA"/>
        </w:rPr>
        <w:t xml:space="preserve"> </w:t>
      </w:r>
      <w:r w:rsidR="00F26CB6">
        <w:rPr>
          <w:rFonts w:ascii="Times New Roman" w:eastAsia="Times New Roman" w:hAnsi="Times New Roman"/>
          <w:sz w:val="28"/>
          <w:szCs w:val="28"/>
          <w:lang w:eastAsia="zh-CN" w:bidi="uk-UA"/>
        </w:rPr>
        <w:t>У</w:t>
      </w:r>
      <w:r w:rsidRPr="00F26CB6">
        <w:rPr>
          <w:rFonts w:ascii="Times New Roman" w:eastAsia="Times New Roman" w:hAnsi="Times New Roman"/>
          <w:sz w:val="28"/>
          <w:szCs w:val="28"/>
          <w:lang w:eastAsia="zh-CN" w:bidi="uk-UA"/>
        </w:rPr>
        <w:t xml:space="preserve">мотивованість – це вимога до суду </w:t>
      </w:r>
      <w:r w:rsidR="00F26CB6" w:rsidRPr="00F26CB6">
        <w:rPr>
          <w:rFonts w:ascii="Times New Roman" w:eastAsia="Times New Roman" w:hAnsi="Times New Roman"/>
          <w:sz w:val="28"/>
          <w:szCs w:val="28"/>
          <w:lang w:eastAsia="zh-CN" w:bidi="uk-UA"/>
        </w:rPr>
        <w:t xml:space="preserve">письмово </w:t>
      </w:r>
      <w:r w:rsidRPr="00F26CB6">
        <w:rPr>
          <w:rFonts w:ascii="Times New Roman" w:eastAsia="Times New Roman" w:hAnsi="Times New Roman"/>
          <w:sz w:val="28"/>
          <w:szCs w:val="28"/>
          <w:lang w:eastAsia="zh-CN" w:bidi="uk-UA"/>
        </w:rPr>
        <w:t xml:space="preserve">наводити у рішенні судження, пояснення про наявність чи відсутність фактів, </w:t>
      </w:r>
      <w:r w:rsidR="00F26CB6">
        <w:rPr>
          <w:rFonts w:ascii="Times New Roman" w:eastAsia="Times New Roman" w:hAnsi="Times New Roman"/>
          <w:sz w:val="28"/>
          <w:szCs w:val="28"/>
          <w:lang w:eastAsia="zh-CN" w:bidi="uk-UA"/>
        </w:rPr>
        <w:t>що</w:t>
      </w:r>
      <w:r w:rsidRPr="00F26CB6">
        <w:rPr>
          <w:rFonts w:ascii="Times New Roman" w:eastAsia="Times New Roman" w:hAnsi="Times New Roman"/>
          <w:sz w:val="28"/>
          <w:szCs w:val="28"/>
          <w:lang w:eastAsia="zh-CN" w:bidi="uk-UA"/>
        </w:rPr>
        <w:t xml:space="preserve"> є основою висновку суду. Це також пояснення суду, чому він </w:t>
      </w:r>
      <w:r w:rsidR="00F26CB6">
        <w:rPr>
          <w:rFonts w:ascii="Times New Roman" w:eastAsia="Times New Roman" w:hAnsi="Times New Roman"/>
          <w:sz w:val="28"/>
          <w:szCs w:val="28"/>
          <w:lang w:eastAsia="zh-CN" w:bidi="uk-UA"/>
        </w:rPr>
        <w:t>ухвалив</w:t>
      </w:r>
      <w:r w:rsidRPr="00F26CB6">
        <w:rPr>
          <w:rFonts w:ascii="Times New Roman" w:eastAsia="Times New Roman" w:hAnsi="Times New Roman"/>
          <w:sz w:val="28"/>
          <w:szCs w:val="28"/>
          <w:lang w:eastAsia="zh-CN" w:bidi="uk-UA"/>
        </w:rPr>
        <w:t xml:space="preserve"> саме таке рішення, погодився</w:t>
      </w:r>
      <w:r w:rsidRPr="001A492B">
        <w:rPr>
          <w:rFonts w:ascii="Times New Roman" w:eastAsia="Times New Roman" w:hAnsi="Times New Roman"/>
          <w:color w:val="000000"/>
          <w:sz w:val="28"/>
          <w:szCs w:val="28"/>
          <w:lang w:eastAsia="zh-CN" w:bidi="uk-UA"/>
        </w:rPr>
        <w:t xml:space="preserve"> з одними </w:t>
      </w:r>
      <w:r w:rsidR="00F26CB6" w:rsidRPr="001A492B">
        <w:rPr>
          <w:rFonts w:ascii="Times New Roman" w:eastAsia="Times New Roman" w:hAnsi="Times New Roman"/>
          <w:color w:val="000000"/>
          <w:sz w:val="28"/>
          <w:szCs w:val="28"/>
          <w:lang w:eastAsia="zh-CN" w:bidi="uk-UA"/>
        </w:rPr>
        <w:t>довод</w:t>
      </w:r>
      <w:r w:rsidR="00F26CB6">
        <w:rPr>
          <w:rFonts w:ascii="Times New Roman" w:eastAsia="Times New Roman" w:hAnsi="Times New Roman"/>
          <w:color w:val="000000"/>
          <w:sz w:val="28"/>
          <w:szCs w:val="28"/>
          <w:lang w:eastAsia="zh-CN" w:bidi="uk-UA"/>
        </w:rPr>
        <w:t>ами</w:t>
      </w:r>
      <w:r w:rsidR="00F26CB6" w:rsidRPr="001A492B">
        <w:rPr>
          <w:rFonts w:ascii="Times New Roman" w:eastAsia="Times New Roman" w:hAnsi="Times New Roman"/>
          <w:color w:val="000000"/>
          <w:sz w:val="28"/>
          <w:szCs w:val="28"/>
          <w:lang w:eastAsia="zh-CN" w:bidi="uk-UA"/>
        </w:rPr>
        <w:t xml:space="preserve"> </w:t>
      </w:r>
      <w:r w:rsidRPr="001A492B">
        <w:rPr>
          <w:rFonts w:ascii="Times New Roman" w:eastAsia="Times New Roman" w:hAnsi="Times New Roman"/>
          <w:color w:val="000000"/>
          <w:sz w:val="28"/>
          <w:szCs w:val="28"/>
          <w:lang w:eastAsia="zh-CN" w:bidi="uk-UA"/>
        </w:rPr>
        <w:t>та відкинув інші.</w:t>
      </w:r>
    </w:p>
    <w:p w:rsidR="001C4225" w:rsidRPr="001A492B" w:rsidRDefault="003B2AD1"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1A492B">
        <w:rPr>
          <w:rFonts w:ascii="Times New Roman" w:eastAsia="Times New Roman" w:hAnsi="Times New Roman"/>
          <w:color w:val="000000"/>
          <w:sz w:val="28"/>
          <w:szCs w:val="28"/>
          <w:lang w:eastAsia="zh-CN" w:bidi="uk-UA"/>
        </w:rPr>
        <w:t>К</w:t>
      </w:r>
      <w:r w:rsidR="001C4225" w:rsidRPr="001A492B">
        <w:rPr>
          <w:rFonts w:ascii="Times New Roman" w:eastAsia="Times New Roman" w:hAnsi="Times New Roman"/>
          <w:color w:val="000000"/>
          <w:sz w:val="28"/>
          <w:szCs w:val="28"/>
          <w:lang w:eastAsia="zh-CN" w:bidi="uk-UA"/>
        </w:rPr>
        <w:t>лючовими принципами статті 6 Конвенції є верховенство права та належне здійснення правосуддя. Ці принципи також є основоположними елементами права на справедливий суд.</w:t>
      </w:r>
    </w:p>
    <w:p w:rsidR="003B2AD1" w:rsidRDefault="003B2AD1" w:rsidP="00975883">
      <w:pPr>
        <w:pStyle w:val="StyleZakonu"/>
        <w:spacing w:after="0" w:line="276" w:lineRule="auto"/>
        <w:ind w:firstLine="567"/>
        <w:rPr>
          <w:sz w:val="28"/>
          <w:szCs w:val="28"/>
        </w:rPr>
      </w:pPr>
      <w:r w:rsidRPr="001A492B">
        <w:rPr>
          <w:sz w:val="28"/>
          <w:szCs w:val="28"/>
        </w:rPr>
        <w:t xml:space="preserve">Відповідно </w:t>
      </w:r>
      <w:r w:rsidR="00F26CB6">
        <w:rPr>
          <w:sz w:val="28"/>
          <w:szCs w:val="28"/>
        </w:rPr>
        <w:t>до пунктів 34–</w:t>
      </w:r>
      <w:r w:rsidR="00F26CB6" w:rsidRPr="001A492B">
        <w:rPr>
          <w:sz w:val="28"/>
          <w:szCs w:val="28"/>
        </w:rPr>
        <w:t>36, 40</w:t>
      </w:r>
      <w:r w:rsidR="00F26CB6">
        <w:rPr>
          <w:sz w:val="28"/>
          <w:szCs w:val="28"/>
        </w:rPr>
        <w:t xml:space="preserve"> </w:t>
      </w:r>
      <w:r w:rsidRPr="001A492B">
        <w:rPr>
          <w:sz w:val="28"/>
          <w:szCs w:val="28"/>
        </w:rPr>
        <w:t>Висновку № 11 (2008) Консультативної ради європейських суд</w:t>
      </w:r>
      <w:r w:rsidR="00F26CB6">
        <w:rPr>
          <w:sz w:val="28"/>
          <w:szCs w:val="28"/>
        </w:rPr>
        <w:t>дів щодо якості судових рішень</w:t>
      </w:r>
      <w:r w:rsidRPr="001A492B">
        <w:rPr>
          <w:sz w:val="28"/>
          <w:szCs w:val="28"/>
        </w:rPr>
        <w:t xml:space="preserve"> судові рішення повинні, у принципі, бути обґрунтованими. Виклад підстав </w:t>
      </w:r>
      <w:r w:rsidR="00F26CB6">
        <w:rPr>
          <w:sz w:val="28"/>
          <w:szCs w:val="28"/>
        </w:rPr>
        <w:t>ухвалення</w:t>
      </w:r>
      <w:r w:rsidRPr="001A492B">
        <w:rPr>
          <w:sz w:val="28"/>
          <w:szCs w:val="28"/>
        </w:rPr>
        <w:t xml:space="preserve"> рішення не лише полегшує розуміння та сприяє визнанню сторонами суті рішення, а</w:t>
      </w:r>
      <w:r w:rsidR="00F26CB6">
        <w:rPr>
          <w:sz w:val="28"/>
          <w:szCs w:val="28"/>
        </w:rPr>
        <w:t xml:space="preserve"> й</w:t>
      </w:r>
      <w:r w:rsidRPr="001A492B">
        <w:rPr>
          <w:sz w:val="28"/>
          <w:szCs w:val="28"/>
        </w:rPr>
        <w:t xml:space="preserve"> насамперед є гарантією </w:t>
      </w:r>
      <w:r w:rsidR="00F26CB6">
        <w:rPr>
          <w:sz w:val="28"/>
          <w:szCs w:val="28"/>
        </w:rPr>
        <w:t>від</w:t>
      </w:r>
      <w:r w:rsidRPr="001A492B">
        <w:rPr>
          <w:sz w:val="28"/>
          <w:szCs w:val="28"/>
        </w:rPr>
        <w:t xml:space="preserve"> свавілля. Суддя зобов’язаний вказати на доводи, що лежать в основі рішення й забезпечують його правомірність. Підстави </w:t>
      </w:r>
      <w:r w:rsidR="00F26CB6">
        <w:rPr>
          <w:sz w:val="28"/>
          <w:szCs w:val="28"/>
        </w:rPr>
        <w:t>ухвалення</w:t>
      </w:r>
      <w:r w:rsidRPr="001A492B">
        <w:rPr>
          <w:sz w:val="28"/>
          <w:szCs w:val="28"/>
        </w:rPr>
        <w:t xml:space="preserve"> рішення </w:t>
      </w:r>
      <w:r w:rsidR="00F26CB6">
        <w:rPr>
          <w:sz w:val="28"/>
          <w:szCs w:val="28"/>
        </w:rPr>
        <w:t>мають</w:t>
      </w:r>
      <w:r w:rsidRPr="001A492B">
        <w:rPr>
          <w:sz w:val="28"/>
          <w:szCs w:val="28"/>
        </w:rPr>
        <w:t xml:space="preserve"> бути узгодженими, чіткими, недвозначними й несуперечливими. Вони пов</w:t>
      </w:r>
      <w:r w:rsidR="00F26CB6">
        <w:rPr>
          <w:sz w:val="28"/>
          <w:szCs w:val="28"/>
        </w:rPr>
        <w:t xml:space="preserve">инні давати можливість </w:t>
      </w:r>
      <w:r w:rsidRPr="001A492B">
        <w:rPr>
          <w:sz w:val="28"/>
          <w:szCs w:val="28"/>
        </w:rPr>
        <w:t xml:space="preserve">простежити логіку міркувань, які привели суддю до ухваленого ним рішення. Виклад </w:t>
      </w:r>
      <w:r w:rsidR="00AB5380">
        <w:rPr>
          <w:sz w:val="28"/>
          <w:szCs w:val="28"/>
        </w:rPr>
        <w:t xml:space="preserve">мотивів </w:t>
      </w:r>
      <w:r w:rsidR="00AA7038">
        <w:rPr>
          <w:sz w:val="28"/>
          <w:szCs w:val="28"/>
        </w:rPr>
        <w:t>ухвалення</w:t>
      </w:r>
      <w:r w:rsidRPr="001A492B">
        <w:rPr>
          <w:sz w:val="28"/>
          <w:szCs w:val="28"/>
        </w:rPr>
        <w:t xml:space="preserve"> рішення не повинен неодмінно бути довгим, оскільки </w:t>
      </w:r>
      <w:r w:rsidR="00AB5380">
        <w:rPr>
          <w:sz w:val="28"/>
          <w:szCs w:val="28"/>
        </w:rPr>
        <w:t>слід</w:t>
      </w:r>
      <w:r w:rsidRPr="001A492B">
        <w:rPr>
          <w:sz w:val="28"/>
          <w:szCs w:val="28"/>
        </w:rPr>
        <w:t xml:space="preserve"> знайти </w:t>
      </w:r>
      <w:r w:rsidR="00AB5380">
        <w:rPr>
          <w:sz w:val="28"/>
          <w:szCs w:val="28"/>
        </w:rPr>
        <w:t>відповідний</w:t>
      </w:r>
      <w:r w:rsidRPr="001A492B">
        <w:rPr>
          <w:sz w:val="28"/>
          <w:szCs w:val="28"/>
        </w:rPr>
        <w:t xml:space="preserve"> баланс між стислістю та </w:t>
      </w:r>
      <w:r w:rsidR="00AB5380">
        <w:rPr>
          <w:sz w:val="28"/>
          <w:szCs w:val="28"/>
        </w:rPr>
        <w:t>належним</w:t>
      </w:r>
      <w:r w:rsidRPr="001A492B">
        <w:rPr>
          <w:sz w:val="28"/>
          <w:szCs w:val="28"/>
        </w:rPr>
        <w:t xml:space="preserve"> розумінням ухваленого рішення. </w:t>
      </w:r>
    </w:p>
    <w:p w:rsidR="00F26CB6" w:rsidRPr="001A492B" w:rsidRDefault="00F26CB6" w:rsidP="00975883">
      <w:pPr>
        <w:pStyle w:val="StyleZakonu"/>
        <w:spacing w:after="0" w:line="276" w:lineRule="auto"/>
        <w:ind w:firstLine="567"/>
        <w:rPr>
          <w:sz w:val="28"/>
          <w:szCs w:val="28"/>
        </w:rPr>
      </w:pPr>
      <w:r w:rsidRPr="00F26CB6">
        <w:rPr>
          <w:sz w:val="28"/>
          <w:szCs w:val="28"/>
        </w:rPr>
        <w:t>Судове рішення високої якості – це рішення, яке досягає правильного результату, наскільки це дозволяють надані судді матеріали, у справедливий, швидкий, зрозумілий та однозначний спосіб.</w:t>
      </w:r>
    </w:p>
    <w:p w:rsidR="003B2AD1" w:rsidRDefault="00583984"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583984">
        <w:rPr>
          <w:rFonts w:ascii="Times New Roman" w:eastAsia="Times New Roman" w:hAnsi="Times New Roman"/>
          <w:color w:val="000000"/>
          <w:sz w:val="28"/>
          <w:szCs w:val="28"/>
          <w:lang w:eastAsia="zh-CN" w:bidi="uk-UA"/>
        </w:rPr>
        <w:t xml:space="preserve">Європейський суд </w:t>
      </w:r>
      <w:r w:rsidR="00AB5380">
        <w:rPr>
          <w:rFonts w:ascii="Times New Roman" w:eastAsia="Times New Roman" w:hAnsi="Times New Roman"/>
          <w:color w:val="000000"/>
          <w:sz w:val="28"/>
          <w:szCs w:val="28"/>
          <w:lang w:eastAsia="zh-CN" w:bidi="uk-UA"/>
        </w:rPr>
        <w:t xml:space="preserve">з прав людини </w:t>
      </w:r>
      <w:r w:rsidRPr="00583984">
        <w:rPr>
          <w:rFonts w:ascii="Times New Roman" w:eastAsia="Times New Roman" w:hAnsi="Times New Roman"/>
          <w:color w:val="000000"/>
          <w:sz w:val="28"/>
          <w:szCs w:val="28"/>
          <w:lang w:eastAsia="zh-CN" w:bidi="uk-UA"/>
        </w:rPr>
        <w:t>зазначає, що, навіть якщо національний суд володіє певною межею розсуду, віддаючи перевагу тим чи іншим доводам у конкретній справі та приймаючи докази на підтримку позицій сторін, суд зобов’язаний мотивувати св</w:t>
      </w:r>
      <w:r w:rsidR="00AB5380">
        <w:rPr>
          <w:rFonts w:ascii="Times New Roman" w:eastAsia="Times New Roman" w:hAnsi="Times New Roman"/>
          <w:color w:val="000000"/>
          <w:sz w:val="28"/>
          <w:szCs w:val="28"/>
          <w:lang w:eastAsia="zh-CN" w:bidi="uk-UA"/>
        </w:rPr>
        <w:t xml:space="preserve">ої дії та рішення (рішення </w:t>
      </w:r>
      <w:r w:rsidRPr="00583984">
        <w:rPr>
          <w:rFonts w:ascii="Times New Roman" w:eastAsia="Times New Roman" w:hAnsi="Times New Roman"/>
          <w:color w:val="000000"/>
          <w:sz w:val="28"/>
          <w:szCs w:val="28"/>
          <w:lang w:eastAsia="zh-CN" w:bidi="uk-UA"/>
        </w:rPr>
        <w:t>у справі «Олюджіч проти Хорватії»).</w:t>
      </w:r>
    </w:p>
    <w:p w:rsidR="001C4225" w:rsidRPr="001A492B" w:rsidRDefault="001C4225"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1A492B">
        <w:rPr>
          <w:rFonts w:ascii="Times New Roman" w:eastAsia="Times New Roman" w:hAnsi="Times New Roman"/>
          <w:color w:val="000000"/>
          <w:sz w:val="28"/>
          <w:szCs w:val="28"/>
          <w:lang w:eastAsia="zh-CN" w:bidi="uk-UA"/>
        </w:rPr>
        <w:t xml:space="preserve">Щоб судове рішення вважалося належно вмотивованим, недостатньо </w:t>
      </w:r>
      <w:r w:rsidR="00AB5380">
        <w:rPr>
          <w:rFonts w:ascii="Times New Roman" w:eastAsia="Times New Roman" w:hAnsi="Times New Roman"/>
          <w:color w:val="000000"/>
          <w:sz w:val="28"/>
          <w:szCs w:val="28"/>
          <w:lang w:eastAsia="zh-CN" w:bidi="uk-UA"/>
        </w:rPr>
        <w:t>лише</w:t>
      </w:r>
      <w:r w:rsidRPr="001A492B">
        <w:rPr>
          <w:rFonts w:ascii="Times New Roman" w:eastAsia="Times New Roman" w:hAnsi="Times New Roman"/>
          <w:color w:val="000000"/>
          <w:sz w:val="28"/>
          <w:szCs w:val="28"/>
          <w:lang w:eastAsia="zh-CN" w:bidi="uk-UA"/>
        </w:rPr>
        <w:t xml:space="preserve">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w:t>
      </w:r>
      <w:r w:rsidRPr="001A492B">
        <w:rPr>
          <w:rFonts w:ascii="Times New Roman" w:eastAsia="Times New Roman" w:hAnsi="Times New Roman"/>
          <w:color w:val="000000"/>
          <w:sz w:val="28"/>
          <w:szCs w:val="28"/>
          <w:lang w:eastAsia="zh-CN" w:bidi="uk-UA"/>
        </w:rPr>
        <w:lastRenderedPageBreak/>
        <w:t>вони переконали в законності й справедливості вирішення спору навіть ту сторону, яка в цьому спорі програла.</w:t>
      </w:r>
    </w:p>
    <w:p w:rsidR="003B2AD1" w:rsidRDefault="003B2AD1"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1A492B">
        <w:rPr>
          <w:rFonts w:ascii="Times New Roman" w:eastAsia="Times New Roman" w:hAnsi="Times New Roman"/>
          <w:color w:val="000000"/>
          <w:sz w:val="28"/>
          <w:szCs w:val="28"/>
          <w:lang w:eastAsia="zh-CN" w:bidi="uk-UA"/>
        </w:rPr>
        <w:t>Звільняючи</w:t>
      </w:r>
      <w:r w:rsidR="00AB5380">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 xml:space="preserve">від покарання </w:t>
      </w:r>
      <w:r w:rsidR="00AB5380">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у ви</w:t>
      </w:r>
      <w:r w:rsidR="00AB5380">
        <w:rPr>
          <w:rFonts w:ascii="Times New Roman" w:eastAsia="Times New Roman" w:hAnsi="Times New Roman"/>
          <w:color w:val="000000"/>
          <w:sz w:val="28"/>
          <w:szCs w:val="28"/>
          <w:lang w:eastAsia="zh-CN" w:bidi="uk-UA"/>
        </w:rPr>
        <w:t>ді</w:t>
      </w:r>
      <w:r>
        <w:rPr>
          <w:rFonts w:ascii="Times New Roman" w:eastAsia="Times New Roman" w:hAnsi="Times New Roman"/>
          <w:color w:val="000000"/>
          <w:sz w:val="28"/>
          <w:szCs w:val="28"/>
          <w:lang w:eastAsia="zh-CN" w:bidi="uk-UA"/>
        </w:rPr>
        <w:t xml:space="preserve"> позбавлення права керу</w:t>
      </w:r>
      <w:r w:rsidR="00AB5380">
        <w:rPr>
          <w:rFonts w:ascii="Times New Roman" w:eastAsia="Times New Roman" w:hAnsi="Times New Roman"/>
          <w:color w:val="000000"/>
          <w:sz w:val="28"/>
          <w:szCs w:val="28"/>
          <w:lang w:eastAsia="zh-CN" w:bidi="uk-UA"/>
        </w:rPr>
        <w:t xml:space="preserve">вання транспортними засобами </w:t>
      </w:r>
      <w:r>
        <w:rPr>
          <w:rFonts w:ascii="Times New Roman" w:eastAsia="Times New Roman" w:hAnsi="Times New Roman"/>
          <w:color w:val="000000"/>
          <w:sz w:val="28"/>
          <w:szCs w:val="28"/>
          <w:lang w:eastAsia="zh-CN" w:bidi="uk-UA"/>
        </w:rPr>
        <w:t>строк</w:t>
      </w:r>
      <w:r w:rsidR="00AB5380">
        <w:rPr>
          <w:rFonts w:ascii="Times New Roman" w:eastAsia="Times New Roman" w:hAnsi="Times New Roman"/>
          <w:color w:val="000000"/>
          <w:sz w:val="28"/>
          <w:szCs w:val="28"/>
          <w:lang w:eastAsia="zh-CN" w:bidi="uk-UA"/>
        </w:rPr>
        <w:t>ом</w:t>
      </w:r>
      <w:r>
        <w:rPr>
          <w:rFonts w:ascii="Times New Roman" w:eastAsia="Times New Roman" w:hAnsi="Times New Roman"/>
          <w:color w:val="000000"/>
          <w:sz w:val="28"/>
          <w:szCs w:val="28"/>
          <w:lang w:eastAsia="zh-CN" w:bidi="uk-UA"/>
        </w:rPr>
        <w:t xml:space="preserve"> один рік</w:t>
      </w:r>
      <w:r w:rsidR="00AB5380">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особу, яка вчинила </w:t>
      </w:r>
      <w:r w:rsidR="00AB5380">
        <w:rPr>
          <w:rFonts w:ascii="Times New Roman" w:eastAsia="Times New Roman" w:hAnsi="Times New Roman"/>
          <w:color w:val="000000"/>
          <w:sz w:val="28"/>
          <w:szCs w:val="28"/>
          <w:lang w:eastAsia="zh-CN" w:bidi="uk-UA"/>
        </w:rPr>
        <w:t xml:space="preserve">адміністративне </w:t>
      </w:r>
      <w:r>
        <w:rPr>
          <w:rFonts w:ascii="Times New Roman" w:eastAsia="Times New Roman" w:hAnsi="Times New Roman"/>
          <w:color w:val="000000"/>
          <w:sz w:val="28"/>
          <w:szCs w:val="28"/>
          <w:lang w:eastAsia="zh-CN" w:bidi="uk-UA"/>
        </w:rPr>
        <w:t xml:space="preserve">правопорушення, </w:t>
      </w:r>
      <w:r w:rsidR="00AB5380">
        <w:rPr>
          <w:rFonts w:ascii="Times New Roman" w:eastAsia="Times New Roman" w:hAnsi="Times New Roman"/>
          <w:color w:val="000000"/>
          <w:sz w:val="28"/>
          <w:szCs w:val="28"/>
          <w:lang w:eastAsia="zh-CN" w:bidi="uk-UA"/>
        </w:rPr>
        <w:t>що становить</w:t>
      </w:r>
      <w:r>
        <w:rPr>
          <w:rFonts w:ascii="Times New Roman" w:eastAsia="Times New Roman" w:hAnsi="Times New Roman"/>
          <w:color w:val="000000"/>
          <w:sz w:val="28"/>
          <w:szCs w:val="28"/>
          <w:lang w:eastAsia="zh-CN" w:bidi="uk-UA"/>
        </w:rPr>
        <w:t xml:space="preserve"> високу суспільну небезпеку</w:t>
      </w:r>
      <w:r w:rsidR="001E1CF2">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суддя мав застосувати особливо переконливі аргументи, щоб зовнішні спостерігачі були переконані у справедливості судового розгляду.</w:t>
      </w:r>
    </w:p>
    <w:p w:rsidR="001C4225" w:rsidRPr="000A0337" w:rsidRDefault="001C4225"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 xml:space="preserve">Водночас, мотивуючи постанову Межівського районного суду Дніпропетровської області від 12 серпня 2019 року, суддя Юр’єв О.Ю. </w:t>
      </w:r>
      <w:r w:rsidR="00AB5380">
        <w:rPr>
          <w:rFonts w:ascii="Times New Roman" w:eastAsia="Times New Roman" w:hAnsi="Times New Roman"/>
          <w:color w:val="000000"/>
          <w:sz w:val="28"/>
          <w:szCs w:val="28"/>
          <w:lang w:eastAsia="zh-CN" w:bidi="uk-UA"/>
        </w:rPr>
        <w:t xml:space="preserve">лише </w:t>
      </w:r>
      <w:r w:rsidRPr="000A0337">
        <w:rPr>
          <w:rFonts w:ascii="Times New Roman" w:eastAsia="Times New Roman" w:hAnsi="Times New Roman"/>
          <w:color w:val="000000"/>
          <w:sz w:val="28"/>
          <w:szCs w:val="28"/>
          <w:lang w:eastAsia="zh-CN" w:bidi="uk-UA"/>
        </w:rPr>
        <w:t>зазначив</w:t>
      </w:r>
      <w:r w:rsidR="00AB5380">
        <w:rPr>
          <w:rFonts w:ascii="Times New Roman" w:eastAsia="Times New Roman" w:hAnsi="Times New Roman"/>
          <w:color w:val="000000"/>
          <w:sz w:val="28"/>
          <w:szCs w:val="28"/>
          <w:lang w:eastAsia="zh-CN" w:bidi="uk-UA"/>
        </w:rPr>
        <w:t>,</w:t>
      </w:r>
      <w:r w:rsidRPr="000A0337">
        <w:rPr>
          <w:rFonts w:ascii="Times New Roman" w:eastAsia="Times New Roman" w:hAnsi="Times New Roman"/>
          <w:color w:val="000000"/>
          <w:sz w:val="28"/>
          <w:szCs w:val="28"/>
          <w:lang w:eastAsia="zh-CN" w:bidi="uk-UA"/>
        </w:rPr>
        <w:t xml:space="preserve"> що громадські роботи, </w:t>
      </w:r>
      <w:r w:rsidR="00AB5380">
        <w:rPr>
          <w:rFonts w:ascii="Times New Roman" w:eastAsia="Times New Roman" w:hAnsi="Times New Roman"/>
          <w:color w:val="000000"/>
          <w:sz w:val="28"/>
          <w:szCs w:val="28"/>
          <w:lang w:eastAsia="zh-CN" w:bidi="uk-UA"/>
        </w:rPr>
        <w:t>визначені</w:t>
      </w:r>
      <w:r w:rsidRPr="000A0337">
        <w:rPr>
          <w:rFonts w:ascii="Times New Roman" w:eastAsia="Times New Roman" w:hAnsi="Times New Roman"/>
          <w:color w:val="000000"/>
          <w:sz w:val="28"/>
          <w:szCs w:val="28"/>
          <w:lang w:eastAsia="zh-CN" w:bidi="uk-UA"/>
        </w:rPr>
        <w:t xml:space="preserve"> санкцією статті 173 КУпАП, є </w:t>
      </w:r>
      <w:r w:rsidR="00AB5380">
        <w:rPr>
          <w:rFonts w:ascii="Times New Roman" w:eastAsia="Times New Roman" w:hAnsi="Times New Roman"/>
          <w:color w:val="000000"/>
          <w:sz w:val="28"/>
          <w:szCs w:val="28"/>
          <w:lang w:eastAsia="zh-CN" w:bidi="uk-UA"/>
        </w:rPr>
        <w:t>більш суворим</w:t>
      </w:r>
      <w:r w:rsidRPr="000A0337">
        <w:rPr>
          <w:rFonts w:ascii="Times New Roman" w:eastAsia="Times New Roman" w:hAnsi="Times New Roman"/>
          <w:color w:val="000000"/>
          <w:sz w:val="28"/>
          <w:szCs w:val="28"/>
          <w:lang w:eastAsia="zh-CN" w:bidi="uk-UA"/>
        </w:rPr>
        <w:t xml:space="preserve"> видом адміністративного стягнення, аніж стягнення, передбачене статтею 130 КУпАП, </w:t>
      </w:r>
      <w:r w:rsidR="00AB5380">
        <w:rPr>
          <w:rFonts w:ascii="Times New Roman" w:eastAsia="Times New Roman" w:hAnsi="Times New Roman"/>
          <w:color w:val="000000"/>
          <w:sz w:val="28"/>
          <w:szCs w:val="28"/>
          <w:lang w:eastAsia="zh-CN" w:bidi="uk-UA"/>
        </w:rPr>
        <w:t>отже</w:t>
      </w:r>
      <w:r w:rsidR="00AA7038">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це </w:t>
      </w:r>
      <w:r w:rsidR="00AB5380">
        <w:rPr>
          <w:rFonts w:ascii="Times New Roman" w:eastAsia="Times New Roman" w:hAnsi="Times New Roman"/>
          <w:color w:val="000000"/>
          <w:sz w:val="28"/>
          <w:szCs w:val="28"/>
          <w:lang w:eastAsia="zh-CN" w:bidi="uk-UA"/>
        </w:rPr>
        <w:t xml:space="preserve">адміністративне </w:t>
      </w:r>
      <w:r>
        <w:rPr>
          <w:rFonts w:ascii="Times New Roman" w:eastAsia="Times New Roman" w:hAnsi="Times New Roman"/>
          <w:color w:val="000000"/>
          <w:sz w:val="28"/>
          <w:szCs w:val="28"/>
          <w:lang w:eastAsia="zh-CN" w:bidi="uk-UA"/>
        </w:rPr>
        <w:t>правопорушення є б</w:t>
      </w:r>
      <w:r w:rsidR="00343D6C">
        <w:rPr>
          <w:rFonts w:ascii="Times New Roman" w:eastAsia="Times New Roman" w:hAnsi="Times New Roman"/>
          <w:color w:val="000000"/>
          <w:sz w:val="28"/>
          <w:szCs w:val="28"/>
          <w:lang w:eastAsia="zh-CN" w:bidi="uk-UA"/>
        </w:rPr>
        <w:t>ільш серйозним</w:t>
      </w:r>
      <w:r w:rsidRPr="000A0337">
        <w:rPr>
          <w:rFonts w:ascii="Times New Roman" w:eastAsia="Times New Roman" w:hAnsi="Times New Roman"/>
          <w:color w:val="000000"/>
          <w:sz w:val="28"/>
          <w:szCs w:val="28"/>
          <w:lang w:eastAsia="zh-CN" w:bidi="uk-UA"/>
        </w:rPr>
        <w:t>,</w:t>
      </w:r>
      <w:r w:rsidR="001E1CF2">
        <w:rPr>
          <w:rFonts w:ascii="Times New Roman" w:eastAsia="Times New Roman" w:hAnsi="Times New Roman"/>
          <w:color w:val="000000"/>
          <w:sz w:val="28"/>
          <w:szCs w:val="28"/>
          <w:lang w:eastAsia="zh-CN" w:bidi="uk-UA"/>
        </w:rPr>
        <w:t xml:space="preserve"> </w:t>
      </w:r>
      <w:r w:rsidR="00AB5380">
        <w:rPr>
          <w:rFonts w:ascii="Times New Roman" w:eastAsia="Times New Roman" w:hAnsi="Times New Roman"/>
          <w:color w:val="000000"/>
          <w:sz w:val="28"/>
          <w:szCs w:val="28"/>
          <w:lang w:eastAsia="zh-CN" w:bidi="uk-UA"/>
        </w:rPr>
        <w:t>тому</w:t>
      </w:r>
      <w:r w:rsidR="00343D6C">
        <w:rPr>
          <w:rFonts w:ascii="Times New Roman" w:eastAsia="Times New Roman" w:hAnsi="Times New Roman"/>
          <w:color w:val="000000"/>
          <w:sz w:val="28"/>
          <w:szCs w:val="28"/>
          <w:lang w:eastAsia="zh-CN" w:bidi="uk-UA"/>
        </w:rPr>
        <w:t xml:space="preserve"> суддя </w:t>
      </w:r>
      <w:r w:rsidR="00AB5380">
        <w:rPr>
          <w:rFonts w:ascii="Times New Roman" w:eastAsia="Times New Roman" w:hAnsi="Times New Roman"/>
          <w:color w:val="000000"/>
          <w:sz w:val="28"/>
          <w:szCs w:val="28"/>
          <w:lang w:eastAsia="zh-CN" w:bidi="uk-UA"/>
        </w:rPr>
        <w:t xml:space="preserve">вирішив </w:t>
      </w:r>
      <w:r w:rsidR="00343D6C">
        <w:rPr>
          <w:rFonts w:ascii="Times New Roman" w:eastAsia="Times New Roman" w:hAnsi="Times New Roman"/>
          <w:color w:val="000000"/>
          <w:sz w:val="28"/>
          <w:szCs w:val="28"/>
          <w:lang w:eastAsia="zh-CN" w:bidi="uk-UA"/>
        </w:rPr>
        <w:t>накласти стягнення в межах санкції цієї статті у виді громадських робіт.</w:t>
      </w:r>
    </w:p>
    <w:p w:rsidR="001C4225" w:rsidRPr="00343D6C" w:rsidRDefault="00AB5380"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У той же час</w:t>
      </w:r>
      <w:r w:rsidR="001C4225" w:rsidRPr="00343D6C">
        <w:rPr>
          <w:rFonts w:ascii="Times New Roman" w:eastAsia="Times New Roman" w:hAnsi="Times New Roman"/>
          <w:color w:val="000000"/>
          <w:sz w:val="28"/>
          <w:szCs w:val="28"/>
          <w:lang w:eastAsia="zh-CN" w:bidi="uk-UA"/>
        </w:rPr>
        <w:t xml:space="preserve"> судовий розгляд справ про адміністративні правопорушення, передбачені статтею 130 КУпАП, з огляду на специфіку </w:t>
      </w:r>
      <w:r>
        <w:rPr>
          <w:rFonts w:ascii="Times New Roman" w:eastAsia="Times New Roman" w:hAnsi="Times New Roman"/>
          <w:color w:val="000000"/>
          <w:sz w:val="28"/>
          <w:szCs w:val="28"/>
          <w:lang w:eastAsia="zh-CN" w:bidi="uk-UA"/>
        </w:rPr>
        <w:t>й</w:t>
      </w:r>
      <w:r w:rsidR="001C4225" w:rsidRPr="00343D6C">
        <w:rPr>
          <w:rFonts w:ascii="Times New Roman" w:eastAsia="Times New Roman" w:hAnsi="Times New Roman"/>
          <w:color w:val="000000"/>
          <w:sz w:val="28"/>
          <w:szCs w:val="28"/>
          <w:lang w:eastAsia="zh-CN" w:bidi="uk-UA"/>
        </w:rPr>
        <w:t xml:space="preserve"> суворість санкції вимагає детального з’ясування всіх обставин справи </w:t>
      </w:r>
      <w:r>
        <w:rPr>
          <w:rFonts w:ascii="Times New Roman" w:eastAsia="Times New Roman" w:hAnsi="Times New Roman"/>
          <w:color w:val="000000"/>
          <w:sz w:val="28"/>
          <w:szCs w:val="28"/>
          <w:lang w:eastAsia="zh-CN" w:bidi="uk-UA"/>
        </w:rPr>
        <w:t>та</w:t>
      </w:r>
      <w:r w:rsidR="001C4225" w:rsidRPr="00343D6C">
        <w:rPr>
          <w:rFonts w:ascii="Times New Roman" w:eastAsia="Times New Roman" w:hAnsi="Times New Roman"/>
          <w:color w:val="000000"/>
          <w:sz w:val="28"/>
          <w:szCs w:val="28"/>
          <w:lang w:eastAsia="zh-CN" w:bidi="uk-UA"/>
        </w:rPr>
        <w:t xml:space="preserve"> виваженого підходу з дотриманням прав людини. Зважаючи на суворість покарання,</w:t>
      </w:r>
      <w:r w:rsidR="00702935">
        <w:rPr>
          <w:rFonts w:ascii="Times New Roman" w:eastAsia="Times New Roman" w:hAnsi="Times New Roman"/>
          <w:color w:val="000000"/>
          <w:sz w:val="28"/>
          <w:szCs w:val="28"/>
          <w:lang w:eastAsia="zh-CN" w:bidi="uk-UA"/>
        </w:rPr>
        <w:t xml:space="preserve"> яке передбачене статтею 130 КУпАП,</w:t>
      </w:r>
      <w:r w:rsidR="001C4225" w:rsidRPr="00343D6C">
        <w:rPr>
          <w:rFonts w:ascii="Times New Roman" w:eastAsia="Times New Roman" w:hAnsi="Times New Roman"/>
          <w:color w:val="000000"/>
          <w:sz w:val="28"/>
          <w:szCs w:val="28"/>
          <w:lang w:eastAsia="zh-CN" w:bidi="uk-UA"/>
        </w:rPr>
        <w:t xml:space="preserve"> це правопорушення не є незначним, належить до «кримінального обвинувачення» у розумінні Конвенції</w:t>
      </w:r>
      <w:r w:rsidR="00702935">
        <w:rPr>
          <w:rFonts w:ascii="Times New Roman" w:eastAsia="Times New Roman" w:hAnsi="Times New Roman"/>
          <w:color w:val="000000"/>
          <w:sz w:val="28"/>
          <w:szCs w:val="28"/>
          <w:lang w:eastAsia="zh-CN" w:bidi="uk-UA"/>
        </w:rPr>
        <w:t xml:space="preserve">, </w:t>
      </w:r>
      <w:r w:rsidR="001C4225" w:rsidRPr="00343D6C">
        <w:rPr>
          <w:rFonts w:ascii="Times New Roman" w:eastAsia="Times New Roman" w:hAnsi="Times New Roman"/>
          <w:color w:val="000000"/>
          <w:sz w:val="28"/>
          <w:szCs w:val="28"/>
          <w:lang w:eastAsia="zh-CN" w:bidi="uk-UA"/>
        </w:rPr>
        <w:t>отже, вимагає застосування всіх гарантій</w:t>
      </w:r>
      <w:r w:rsidR="00AA7038">
        <w:rPr>
          <w:rFonts w:ascii="Times New Roman" w:eastAsia="Times New Roman" w:hAnsi="Times New Roman"/>
          <w:color w:val="000000"/>
          <w:sz w:val="28"/>
          <w:szCs w:val="28"/>
          <w:lang w:eastAsia="zh-CN" w:bidi="uk-UA"/>
        </w:rPr>
        <w:t>,</w:t>
      </w:r>
      <w:r w:rsidR="001C4225" w:rsidRPr="00343D6C">
        <w:rPr>
          <w:rFonts w:ascii="Times New Roman" w:eastAsia="Times New Roman" w:hAnsi="Times New Roman"/>
          <w:color w:val="000000"/>
          <w:sz w:val="28"/>
          <w:szCs w:val="28"/>
          <w:lang w:eastAsia="zh-CN" w:bidi="uk-UA"/>
        </w:rPr>
        <w:t xml:space="preserve"> </w:t>
      </w:r>
      <w:r w:rsidR="00702935">
        <w:rPr>
          <w:rFonts w:ascii="Times New Roman" w:eastAsia="Times New Roman" w:hAnsi="Times New Roman"/>
          <w:color w:val="000000"/>
          <w:sz w:val="28"/>
          <w:szCs w:val="28"/>
          <w:lang w:eastAsia="zh-CN" w:bidi="uk-UA"/>
        </w:rPr>
        <w:t xml:space="preserve">визначених у </w:t>
      </w:r>
      <w:r w:rsidR="001C4225" w:rsidRPr="00343D6C">
        <w:rPr>
          <w:rFonts w:ascii="Times New Roman" w:eastAsia="Times New Roman" w:hAnsi="Times New Roman"/>
          <w:color w:val="000000"/>
          <w:sz w:val="28"/>
          <w:szCs w:val="28"/>
          <w:lang w:eastAsia="zh-CN" w:bidi="uk-UA"/>
        </w:rPr>
        <w:t xml:space="preserve">статті 6 цієї Конвенції. </w:t>
      </w:r>
    </w:p>
    <w:p w:rsidR="003B2AD1" w:rsidRPr="00C94FCD" w:rsidRDefault="00702935"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С</w:t>
      </w:r>
      <w:r w:rsidR="003B2AD1" w:rsidRPr="00C94FCD">
        <w:rPr>
          <w:rFonts w:ascii="Times New Roman" w:eastAsia="Times New Roman" w:hAnsi="Times New Roman"/>
          <w:color w:val="000000"/>
          <w:sz w:val="28"/>
          <w:szCs w:val="28"/>
          <w:lang w:eastAsia="zh-CN" w:bidi="uk-UA"/>
        </w:rPr>
        <w:t xml:space="preserve">лід </w:t>
      </w:r>
      <w:r>
        <w:rPr>
          <w:rFonts w:ascii="Times New Roman" w:eastAsia="Times New Roman" w:hAnsi="Times New Roman"/>
          <w:color w:val="000000"/>
          <w:sz w:val="28"/>
          <w:szCs w:val="28"/>
          <w:lang w:eastAsia="zh-CN" w:bidi="uk-UA"/>
        </w:rPr>
        <w:t>т</w:t>
      </w:r>
      <w:r w:rsidRPr="00C94FCD">
        <w:rPr>
          <w:rFonts w:ascii="Times New Roman" w:eastAsia="Times New Roman" w:hAnsi="Times New Roman"/>
          <w:color w:val="000000"/>
          <w:sz w:val="28"/>
          <w:szCs w:val="28"/>
          <w:lang w:eastAsia="zh-CN" w:bidi="uk-UA"/>
        </w:rPr>
        <w:t xml:space="preserve">акож </w:t>
      </w:r>
      <w:r w:rsidR="003B2AD1" w:rsidRPr="00C94FCD">
        <w:rPr>
          <w:rFonts w:ascii="Times New Roman" w:eastAsia="Times New Roman" w:hAnsi="Times New Roman"/>
          <w:color w:val="000000"/>
          <w:sz w:val="28"/>
          <w:szCs w:val="28"/>
          <w:lang w:eastAsia="zh-CN" w:bidi="uk-UA"/>
        </w:rPr>
        <w:t xml:space="preserve">зауважити, що </w:t>
      </w:r>
      <w:r>
        <w:rPr>
          <w:rFonts w:ascii="Times New Roman" w:eastAsia="Times New Roman" w:hAnsi="Times New Roman"/>
          <w:color w:val="000000"/>
          <w:sz w:val="28"/>
          <w:szCs w:val="28"/>
          <w:lang w:eastAsia="zh-CN" w:bidi="uk-UA"/>
        </w:rPr>
        <w:t>в</w:t>
      </w:r>
      <w:r w:rsidR="003B2AD1" w:rsidRPr="00C94FCD">
        <w:rPr>
          <w:rFonts w:ascii="Times New Roman" w:eastAsia="Times New Roman" w:hAnsi="Times New Roman"/>
          <w:color w:val="000000"/>
          <w:sz w:val="28"/>
          <w:szCs w:val="28"/>
          <w:lang w:eastAsia="zh-CN" w:bidi="uk-UA"/>
        </w:rPr>
        <w:t xml:space="preserve"> поясненнях, які надійшли </w:t>
      </w:r>
      <w:r w:rsidR="00E52D34" w:rsidRPr="00C94FCD">
        <w:rPr>
          <w:rFonts w:ascii="Times New Roman" w:eastAsia="Times New Roman" w:hAnsi="Times New Roman"/>
          <w:color w:val="000000"/>
          <w:sz w:val="28"/>
          <w:szCs w:val="28"/>
          <w:lang w:eastAsia="zh-CN" w:bidi="uk-UA"/>
        </w:rPr>
        <w:t>до Вищої ради правосуддя</w:t>
      </w:r>
      <w:r w:rsidR="00AA7038">
        <w:rPr>
          <w:rFonts w:ascii="Times New Roman" w:eastAsia="Times New Roman" w:hAnsi="Times New Roman"/>
          <w:color w:val="000000"/>
          <w:sz w:val="28"/>
          <w:szCs w:val="28"/>
          <w:lang w:eastAsia="zh-CN" w:bidi="uk-UA"/>
        </w:rPr>
        <w:t>,</w:t>
      </w:r>
      <w:r w:rsidR="003B2AD1" w:rsidRPr="00C94FCD">
        <w:rPr>
          <w:rFonts w:ascii="Times New Roman" w:eastAsia="Times New Roman" w:hAnsi="Times New Roman"/>
          <w:color w:val="000000"/>
          <w:sz w:val="28"/>
          <w:szCs w:val="28"/>
          <w:lang w:eastAsia="zh-CN" w:bidi="uk-UA"/>
        </w:rPr>
        <w:t xml:space="preserve"> </w:t>
      </w:r>
      <w:r w:rsidRPr="00C94FCD">
        <w:rPr>
          <w:rFonts w:ascii="Times New Roman" w:eastAsia="Times New Roman" w:hAnsi="Times New Roman"/>
          <w:color w:val="000000"/>
          <w:sz w:val="28"/>
          <w:szCs w:val="28"/>
          <w:lang w:eastAsia="zh-CN" w:bidi="uk-UA"/>
        </w:rPr>
        <w:t xml:space="preserve">суддя </w:t>
      </w:r>
      <w:r>
        <w:rPr>
          <w:rFonts w:ascii="Times New Roman" w:eastAsia="Times New Roman" w:hAnsi="Times New Roman"/>
          <w:color w:val="000000"/>
          <w:sz w:val="28"/>
          <w:szCs w:val="28"/>
          <w:lang w:eastAsia="zh-CN" w:bidi="uk-UA"/>
        </w:rPr>
        <w:t>Юр’єв О.Ю.</w:t>
      </w:r>
      <w:r w:rsidR="003B2AD1" w:rsidRPr="00C94FCD">
        <w:rPr>
          <w:rFonts w:ascii="Times New Roman" w:eastAsia="Times New Roman" w:hAnsi="Times New Roman"/>
          <w:color w:val="000000"/>
          <w:sz w:val="28"/>
          <w:szCs w:val="28"/>
          <w:lang w:eastAsia="zh-CN" w:bidi="uk-UA"/>
        </w:rPr>
        <w:t xml:space="preserve"> </w:t>
      </w:r>
      <w:r w:rsidR="00E52D34" w:rsidRPr="00C94FCD">
        <w:rPr>
          <w:rFonts w:ascii="Times New Roman" w:eastAsia="Times New Roman" w:hAnsi="Times New Roman"/>
          <w:color w:val="000000"/>
          <w:sz w:val="28"/>
          <w:szCs w:val="28"/>
          <w:lang w:eastAsia="zh-CN" w:bidi="uk-UA"/>
        </w:rPr>
        <w:t>намагався пояснити</w:t>
      </w:r>
      <w:r>
        <w:rPr>
          <w:rFonts w:ascii="Times New Roman" w:eastAsia="Times New Roman" w:hAnsi="Times New Roman"/>
          <w:color w:val="000000"/>
          <w:sz w:val="28"/>
          <w:szCs w:val="28"/>
          <w:lang w:eastAsia="zh-CN" w:bidi="uk-UA"/>
        </w:rPr>
        <w:t>, у</w:t>
      </w:r>
      <w:r w:rsidR="00E52D34" w:rsidRPr="00C94FCD">
        <w:rPr>
          <w:rFonts w:ascii="Times New Roman" w:eastAsia="Times New Roman" w:hAnsi="Times New Roman"/>
          <w:color w:val="000000"/>
          <w:sz w:val="28"/>
          <w:szCs w:val="28"/>
          <w:lang w:eastAsia="zh-CN" w:bidi="uk-UA"/>
        </w:rPr>
        <w:t xml:space="preserve"> чому саме полягало його внутрішнє переконання під час обрання адміністративного стягнення у виді громадських робіт. Водночас у постанові </w:t>
      </w:r>
      <w:r>
        <w:rPr>
          <w:rFonts w:ascii="Times New Roman" w:eastAsia="Times New Roman" w:hAnsi="Times New Roman"/>
          <w:color w:val="000000"/>
          <w:sz w:val="28"/>
          <w:szCs w:val="28"/>
          <w:lang w:eastAsia="zh-CN" w:bidi="uk-UA"/>
        </w:rPr>
        <w:t xml:space="preserve">Межівського районного суду Дніпропетровської області </w:t>
      </w:r>
      <w:r w:rsidR="00E52D34" w:rsidRPr="00C94FCD">
        <w:rPr>
          <w:rFonts w:ascii="Times New Roman" w:eastAsia="Times New Roman" w:hAnsi="Times New Roman"/>
          <w:color w:val="000000"/>
          <w:sz w:val="28"/>
          <w:szCs w:val="28"/>
          <w:lang w:eastAsia="zh-CN" w:bidi="uk-UA"/>
        </w:rPr>
        <w:t>від 12 серпня 2019 року таких мотивів не наведено.</w:t>
      </w:r>
    </w:p>
    <w:p w:rsidR="001C4225" w:rsidRPr="000A0337" w:rsidRDefault="00702935"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Згідно </w:t>
      </w:r>
      <w:r w:rsidR="001C4225" w:rsidRPr="000A0337">
        <w:rPr>
          <w:rFonts w:ascii="Times New Roman" w:eastAsia="Times New Roman" w:hAnsi="Times New Roman"/>
          <w:color w:val="000000"/>
          <w:sz w:val="28"/>
          <w:szCs w:val="28"/>
          <w:lang w:eastAsia="zh-CN" w:bidi="uk-UA"/>
        </w:rPr>
        <w:t>з Кодексом суддівської етики, затвердженим XI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Він має докладати всіх зусиль до того, щоб, на думку розсудливої, законослухняної та поінформованої людини, його поведінка була бездоганною. Крім того,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w:t>
      </w:r>
      <w:r>
        <w:rPr>
          <w:rFonts w:ascii="Times New Roman" w:eastAsia="Times New Roman" w:hAnsi="Times New Roman"/>
          <w:color w:val="000000"/>
          <w:sz w:val="28"/>
          <w:szCs w:val="28"/>
          <w:lang w:eastAsia="zh-CN" w:bidi="uk-UA"/>
        </w:rPr>
        <w:t>вого розгляду справи в суді, не</w:t>
      </w:r>
      <w:r w:rsidR="001C4225" w:rsidRPr="000A0337">
        <w:rPr>
          <w:rFonts w:ascii="Times New Roman" w:eastAsia="Times New Roman" w:hAnsi="Times New Roman"/>
          <w:color w:val="000000"/>
          <w:sz w:val="28"/>
          <w:szCs w:val="28"/>
          <w:lang w:eastAsia="zh-CN" w:bidi="uk-UA"/>
        </w:rPr>
        <w:t>зважаючи на будь-які зовнішні впливи, стимули, загрози, втручання або публічну критику. Неупереджений розгляд справ є основним обов’язком с</w:t>
      </w:r>
      <w:r>
        <w:rPr>
          <w:rFonts w:ascii="Times New Roman" w:eastAsia="Times New Roman" w:hAnsi="Times New Roman"/>
          <w:color w:val="000000"/>
          <w:sz w:val="28"/>
          <w:szCs w:val="28"/>
          <w:lang w:eastAsia="zh-CN" w:bidi="uk-UA"/>
        </w:rPr>
        <w:t>удді (статті 1, 3, 6, 15</w:t>
      </w:r>
      <w:r w:rsidR="001C4225" w:rsidRPr="000A0337">
        <w:rPr>
          <w:rFonts w:ascii="Times New Roman" w:eastAsia="Times New Roman" w:hAnsi="Times New Roman"/>
          <w:color w:val="000000"/>
          <w:sz w:val="28"/>
          <w:szCs w:val="28"/>
          <w:lang w:eastAsia="zh-CN" w:bidi="uk-UA"/>
        </w:rPr>
        <w:t>).</w:t>
      </w:r>
    </w:p>
    <w:p w:rsidR="007759E2" w:rsidRDefault="001C4225" w:rsidP="00AA7038">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lastRenderedPageBreak/>
        <w:t xml:space="preserve">У Висновку № 3 (2002) Консультативної ради європейських суддів  </w:t>
      </w:r>
      <w:r w:rsidR="007759E2">
        <w:rPr>
          <w:rFonts w:ascii="Times New Roman" w:eastAsia="Times New Roman" w:hAnsi="Times New Roman"/>
          <w:color w:val="000000"/>
          <w:sz w:val="28"/>
          <w:szCs w:val="28"/>
          <w:lang w:eastAsia="zh-CN" w:bidi="uk-UA"/>
        </w:rPr>
        <w:t>до уваги</w:t>
      </w:r>
      <w:r w:rsidRPr="000A0337">
        <w:rPr>
          <w:rFonts w:ascii="Times New Roman" w:eastAsia="Times New Roman" w:hAnsi="Times New Roman"/>
          <w:color w:val="000000"/>
          <w:sz w:val="28"/>
          <w:szCs w:val="28"/>
          <w:lang w:eastAsia="zh-CN" w:bidi="uk-UA"/>
        </w:rPr>
        <w:t xml:space="preserve"> Комітету Міністрів Ради Європи </w:t>
      </w:r>
      <w:r w:rsidR="00AA7038" w:rsidRPr="00AA7038">
        <w:rPr>
          <w:rFonts w:ascii="Times New Roman" w:eastAsia="Times New Roman" w:hAnsi="Times New Roman"/>
          <w:color w:val="000000"/>
          <w:sz w:val="28"/>
          <w:szCs w:val="28"/>
          <w:lang w:eastAsia="zh-CN" w:bidi="uk-UA"/>
        </w:rPr>
        <w:t>щодо принципів та правил, які регулюють</w:t>
      </w:r>
      <w:r w:rsidR="00AA7038">
        <w:rPr>
          <w:rFonts w:ascii="Times New Roman" w:eastAsia="Times New Roman" w:hAnsi="Times New Roman"/>
          <w:color w:val="000000"/>
          <w:sz w:val="28"/>
          <w:szCs w:val="28"/>
          <w:lang w:eastAsia="zh-CN" w:bidi="uk-UA"/>
        </w:rPr>
        <w:t xml:space="preserve"> </w:t>
      </w:r>
      <w:r w:rsidR="00AA7038" w:rsidRPr="00AA7038">
        <w:rPr>
          <w:rFonts w:ascii="Times New Roman" w:eastAsia="Times New Roman" w:hAnsi="Times New Roman"/>
          <w:color w:val="000000"/>
          <w:sz w:val="28"/>
          <w:szCs w:val="28"/>
          <w:lang w:eastAsia="zh-CN" w:bidi="uk-UA"/>
        </w:rPr>
        <w:t>професійну поведінку суддів, зокрема, питання етики,</w:t>
      </w:r>
      <w:r w:rsidR="00AA7038">
        <w:rPr>
          <w:rFonts w:ascii="Times New Roman" w:eastAsia="Times New Roman" w:hAnsi="Times New Roman"/>
          <w:color w:val="000000"/>
          <w:sz w:val="28"/>
          <w:szCs w:val="28"/>
          <w:lang w:eastAsia="zh-CN" w:bidi="uk-UA"/>
        </w:rPr>
        <w:t xml:space="preserve"> </w:t>
      </w:r>
      <w:r w:rsidR="00AA7038" w:rsidRPr="00AA7038">
        <w:rPr>
          <w:rFonts w:ascii="Times New Roman" w:eastAsia="Times New Roman" w:hAnsi="Times New Roman"/>
          <w:color w:val="000000"/>
          <w:sz w:val="28"/>
          <w:szCs w:val="28"/>
          <w:lang w:eastAsia="zh-CN" w:bidi="uk-UA"/>
        </w:rPr>
        <w:t>несуміс</w:t>
      </w:r>
      <w:r w:rsidR="00AA7038">
        <w:rPr>
          <w:rFonts w:ascii="Times New Roman" w:eastAsia="Times New Roman" w:hAnsi="Times New Roman"/>
          <w:color w:val="000000"/>
          <w:sz w:val="28"/>
          <w:szCs w:val="28"/>
          <w:lang w:eastAsia="zh-CN" w:bidi="uk-UA"/>
        </w:rPr>
        <w:t>ної поведінки та безсторонності</w:t>
      </w:r>
      <w:r w:rsidR="00AA7038" w:rsidRPr="00AA7038">
        <w:rPr>
          <w:rFonts w:ascii="Times New Roman" w:eastAsia="Times New Roman" w:hAnsi="Times New Roman"/>
          <w:color w:val="000000"/>
          <w:sz w:val="28"/>
          <w:szCs w:val="28"/>
          <w:lang w:eastAsia="zh-CN" w:bidi="uk-UA"/>
        </w:rPr>
        <w:t xml:space="preserve"> </w:t>
      </w:r>
      <w:r w:rsidRPr="000A0337">
        <w:rPr>
          <w:rFonts w:ascii="Times New Roman" w:eastAsia="Times New Roman" w:hAnsi="Times New Roman"/>
          <w:color w:val="000000"/>
          <w:sz w:val="28"/>
          <w:szCs w:val="28"/>
          <w:lang w:eastAsia="zh-CN" w:bidi="uk-UA"/>
        </w:rPr>
        <w:t xml:space="preserve">наголошується, що </w:t>
      </w:r>
      <w:r w:rsidR="007759E2">
        <w:rPr>
          <w:rFonts w:ascii="Times New Roman" w:eastAsia="Times New Roman" w:hAnsi="Times New Roman"/>
          <w:color w:val="000000"/>
          <w:sz w:val="28"/>
          <w:szCs w:val="28"/>
          <w:lang w:eastAsia="zh-CN" w:bidi="uk-UA"/>
        </w:rPr>
        <w:t>д</w:t>
      </w:r>
      <w:r w:rsidR="007759E2" w:rsidRPr="00702935">
        <w:rPr>
          <w:rFonts w:ascii="Times New Roman" w:eastAsia="Times New Roman" w:hAnsi="Times New Roman"/>
          <w:color w:val="000000"/>
          <w:sz w:val="28"/>
          <w:szCs w:val="28"/>
          <w:lang w:eastAsia="zh-CN" w:bidi="uk-UA"/>
        </w:rPr>
        <w:t>овіра до судової системи є надзвичайно важливою в контексті все</w:t>
      </w:r>
      <w:r w:rsidR="007759E2">
        <w:rPr>
          <w:rFonts w:ascii="Times New Roman" w:eastAsia="Times New Roman" w:hAnsi="Times New Roman"/>
          <w:color w:val="000000"/>
          <w:sz w:val="28"/>
          <w:szCs w:val="28"/>
          <w:lang w:eastAsia="zh-CN" w:bidi="uk-UA"/>
        </w:rPr>
        <w:t xml:space="preserve"> </w:t>
      </w:r>
      <w:r w:rsidR="007759E2" w:rsidRPr="00702935">
        <w:rPr>
          <w:rFonts w:ascii="Times New Roman" w:eastAsia="Times New Roman" w:hAnsi="Times New Roman"/>
          <w:color w:val="000000"/>
          <w:sz w:val="28"/>
          <w:szCs w:val="28"/>
          <w:lang w:eastAsia="zh-CN" w:bidi="uk-UA"/>
        </w:rPr>
        <w:t>більшої глобалізації спорів та зростання доступу до судових рішень. Також у</w:t>
      </w:r>
      <w:r w:rsidR="007759E2">
        <w:rPr>
          <w:rFonts w:ascii="Times New Roman" w:eastAsia="Times New Roman" w:hAnsi="Times New Roman"/>
          <w:color w:val="000000"/>
          <w:sz w:val="28"/>
          <w:szCs w:val="28"/>
          <w:lang w:eastAsia="zh-CN" w:bidi="uk-UA"/>
        </w:rPr>
        <w:t xml:space="preserve"> </w:t>
      </w:r>
      <w:r w:rsidR="007759E2" w:rsidRPr="00702935">
        <w:rPr>
          <w:rFonts w:ascii="Times New Roman" w:eastAsia="Times New Roman" w:hAnsi="Times New Roman"/>
          <w:color w:val="000000"/>
          <w:sz w:val="28"/>
          <w:szCs w:val="28"/>
          <w:lang w:eastAsia="zh-CN" w:bidi="uk-UA"/>
        </w:rPr>
        <w:t>державі, що керується верховенством права, громадськість очікує прийняття</w:t>
      </w:r>
      <w:r w:rsidR="007759E2">
        <w:rPr>
          <w:rFonts w:ascii="Times New Roman" w:eastAsia="Times New Roman" w:hAnsi="Times New Roman"/>
          <w:color w:val="000000"/>
          <w:sz w:val="28"/>
          <w:szCs w:val="28"/>
          <w:lang w:eastAsia="zh-CN" w:bidi="uk-UA"/>
        </w:rPr>
        <w:t xml:space="preserve"> </w:t>
      </w:r>
      <w:r w:rsidR="007759E2" w:rsidRPr="00702935">
        <w:rPr>
          <w:rFonts w:ascii="Times New Roman" w:eastAsia="Times New Roman" w:hAnsi="Times New Roman"/>
          <w:color w:val="000000"/>
          <w:sz w:val="28"/>
          <w:szCs w:val="28"/>
          <w:lang w:eastAsia="zh-CN" w:bidi="uk-UA"/>
        </w:rPr>
        <w:t>загальних принципів, які відповідали б вимогам справедливого суду та</w:t>
      </w:r>
      <w:r w:rsidR="007759E2">
        <w:rPr>
          <w:rFonts w:ascii="Times New Roman" w:eastAsia="Times New Roman" w:hAnsi="Times New Roman"/>
          <w:color w:val="000000"/>
          <w:sz w:val="28"/>
          <w:szCs w:val="28"/>
          <w:lang w:eastAsia="zh-CN" w:bidi="uk-UA"/>
        </w:rPr>
        <w:t xml:space="preserve"> </w:t>
      </w:r>
      <w:r w:rsidR="007759E2" w:rsidRPr="00702935">
        <w:rPr>
          <w:rFonts w:ascii="Times New Roman" w:eastAsia="Times New Roman" w:hAnsi="Times New Roman"/>
          <w:color w:val="000000"/>
          <w:sz w:val="28"/>
          <w:szCs w:val="28"/>
          <w:lang w:eastAsia="zh-CN" w:bidi="uk-UA"/>
        </w:rPr>
        <w:t>забезпечували б основоположні права. Обов’язки, покладені на суддів, мають</w:t>
      </w:r>
      <w:r w:rsidR="007759E2">
        <w:rPr>
          <w:rFonts w:ascii="Times New Roman" w:eastAsia="Times New Roman" w:hAnsi="Times New Roman"/>
          <w:color w:val="000000"/>
          <w:sz w:val="28"/>
          <w:szCs w:val="28"/>
          <w:lang w:eastAsia="zh-CN" w:bidi="uk-UA"/>
        </w:rPr>
        <w:t xml:space="preserve"> </w:t>
      </w:r>
      <w:r w:rsidR="007759E2" w:rsidRPr="00702935">
        <w:rPr>
          <w:rFonts w:ascii="Times New Roman" w:eastAsia="Times New Roman" w:hAnsi="Times New Roman"/>
          <w:color w:val="000000"/>
          <w:sz w:val="28"/>
          <w:szCs w:val="28"/>
          <w:lang w:eastAsia="zh-CN" w:bidi="uk-UA"/>
        </w:rPr>
        <w:t>визначатися таким чином, щоб гарантувати неупередженість суддів та їхню</w:t>
      </w:r>
      <w:r w:rsidR="007759E2">
        <w:rPr>
          <w:rFonts w:ascii="Times New Roman" w:eastAsia="Times New Roman" w:hAnsi="Times New Roman"/>
          <w:color w:val="000000"/>
          <w:sz w:val="28"/>
          <w:szCs w:val="28"/>
          <w:lang w:eastAsia="zh-CN" w:bidi="uk-UA"/>
        </w:rPr>
        <w:t xml:space="preserve"> </w:t>
      </w:r>
      <w:r w:rsidR="007759E2" w:rsidRPr="00702935">
        <w:rPr>
          <w:rFonts w:ascii="Times New Roman" w:eastAsia="Times New Roman" w:hAnsi="Times New Roman"/>
          <w:color w:val="000000"/>
          <w:sz w:val="28"/>
          <w:szCs w:val="28"/>
          <w:lang w:eastAsia="zh-CN" w:bidi="uk-UA"/>
        </w:rPr>
        <w:t>ефективну діяльність.</w:t>
      </w:r>
    </w:p>
    <w:p w:rsidR="001C4225" w:rsidRDefault="001C4225" w:rsidP="00AA461F">
      <w:pPr>
        <w:suppressAutoHyphens/>
        <w:autoSpaceDN/>
        <w:spacing w:after="0"/>
        <w:ind w:firstLine="567"/>
        <w:jc w:val="both"/>
        <w:rPr>
          <w:rFonts w:ascii="Times New Roman" w:eastAsia="Times New Roman" w:hAnsi="Times New Roman"/>
          <w:color w:val="000000"/>
          <w:sz w:val="28"/>
          <w:szCs w:val="28"/>
          <w:lang w:eastAsia="zh-CN" w:bidi="uk-UA"/>
        </w:rPr>
      </w:pPr>
      <w:r w:rsidRPr="00AA461F">
        <w:rPr>
          <w:rFonts w:ascii="Times New Roman" w:eastAsia="Times New Roman" w:hAnsi="Times New Roman"/>
          <w:color w:val="000000"/>
          <w:sz w:val="28"/>
          <w:szCs w:val="28"/>
          <w:lang w:eastAsia="zh-CN" w:bidi="uk-UA"/>
        </w:rPr>
        <w:t xml:space="preserve">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у розгляді конкретної справи, </w:t>
      </w:r>
      <w:r w:rsidR="00AA461F" w:rsidRPr="00AA461F">
        <w:rPr>
          <w:rFonts w:ascii="Times New Roman" w:eastAsia="Times New Roman" w:hAnsi="Times New Roman"/>
          <w:color w:val="000000"/>
          <w:sz w:val="28"/>
          <w:szCs w:val="28"/>
          <w:lang w:eastAsia="zh-CN" w:bidi="uk-UA"/>
        </w:rPr>
        <w:t xml:space="preserve">а й з боку суспільства у цілому </w:t>
      </w:r>
      <w:r w:rsidR="00AA461F">
        <w:rPr>
          <w:rFonts w:ascii="Times New Roman" w:eastAsia="Times New Roman" w:hAnsi="Times New Roman"/>
          <w:color w:val="000000"/>
          <w:sz w:val="28"/>
          <w:szCs w:val="28"/>
          <w:lang w:eastAsia="zh-CN" w:bidi="uk-UA"/>
        </w:rPr>
        <w:t>(</w:t>
      </w:r>
      <w:r w:rsidR="00AA461F" w:rsidRPr="00AA461F">
        <w:rPr>
          <w:rFonts w:ascii="Times New Roman" w:eastAsia="Times New Roman" w:hAnsi="Times New Roman"/>
          <w:color w:val="000000"/>
          <w:sz w:val="28"/>
          <w:szCs w:val="28"/>
          <w:lang w:eastAsia="zh-CN" w:bidi="uk-UA"/>
        </w:rPr>
        <w:t>Коментар до Кодексу суддівської етики</w:t>
      </w:r>
      <w:r w:rsidR="00AA461F">
        <w:rPr>
          <w:rFonts w:ascii="Times New Roman" w:eastAsia="Times New Roman" w:hAnsi="Times New Roman"/>
          <w:color w:val="000000"/>
          <w:sz w:val="28"/>
          <w:szCs w:val="28"/>
          <w:lang w:eastAsia="zh-CN" w:bidi="uk-UA"/>
        </w:rPr>
        <w:t xml:space="preserve">, затверджений </w:t>
      </w:r>
      <w:r w:rsidR="00AA461F" w:rsidRPr="00AA461F">
        <w:rPr>
          <w:rFonts w:ascii="Times New Roman" w:eastAsia="Times New Roman" w:hAnsi="Times New Roman"/>
          <w:color w:val="000000"/>
          <w:sz w:val="28"/>
          <w:szCs w:val="28"/>
          <w:lang w:eastAsia="zh-CN" w:bidi="uk-UA"/>
        </w:rPr>
        <w:t>рішенням Ради суддів України</w:t>
      </w:r>
      <w:r w:rsidR="00AA461F">
        <w:rPr>
          <w:rFonts w:ascii="Times New Roman" w:eastAsia="Times New Roman" w:hAnsi="Times New Roman"/>
          <w:color w:val="000000"/>
          <w:sz w:val="28"/>
          <w:szCs w:val="28"/>
          <w:lang w:eastAsia="zh-CN" w:bidi="uk-UA"/>
        </w:rPr>
        <w:t xml:space="preserve"> </w:t>
      </w:r>
      <w:r w:rsidR="00AA461F" w:rsidRPr="00AA461F">
        <w:rPr>
          <w:rFonts w:ascii="Times New Roman" w:eastAsia="Times New Roman" w:hAnsi="Times New Roman"/>
          <w:color w:val="000000"/>
          <w:sz w:val="28"/>
          <w:szCs w:val="28"/>
          <w:lang w:eastAsia="zh-CN" w:bidi="uk-UA"/>
        </w:rPr>
        <w:t>від 4 лютого 2016 року № 1</w:t>
      </w:r>
      <w:r w:rsidR="00AA461F">
        <w:rPr>
          <w:rFonts w:ascii="Times New Roman" w:eastAsia="Times New Roman" w:hAnsi="Times New Roman"/>
          <w:color w:val="000000"/>
          <w:sz w:val="28"/>
          <w:szCs w:val="28"/>
          <w:lang w:eastAsia="zh-CN" w:bidi="uk-UA"/>
        </w:rPr>
        <w:t>)</w:t>
      </w:r>
      <w:r w:rsidR="00AA7038">
        <w:rPr>
          <w:rFonts w:ascii="Times New Roman" w:eastAsia="Times New Roman" w:hAnsi="Times New Roman"/>
          <w:color w:val="000000"/>
          <w:sz w:val="28"/>
          <w:szCs w:val="28"/>
          <w:lang w:eastAsia="zh-CN" w:bidi="uk-UA"/>
        </w:rPr>
        <w:t>.</w:t>
      </w:r>
    </w:p>
    <w:p w:rsidR="000A0337" w:rsidRDefault="000A0337"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Довіра до судової влади залежить від упевненості громадськості у чесності, незалежності, неупередженості, справедливості суду та поваги до судових рішень як мірила ефективності відновлення порушеного права.</w:t>
      </w:r>
    </w:p>
    <w:p w:rsidR="000A0337" w:rsidRPr="000A0337" w:rsidRDefault="000A0337"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З урахуванням викладеного</w:t>
      </w:r>
      <w:r w:rsidR="00AA461F">
        <w:rPr>
          <w:rFonts w:ascii="Times New Roman" w:eastAsia="Times New Roman" w:hAnsi="Times New Roman"/>
          <w:color w:val="000000"/>
          <w:sz w:val="28"/>
          <w:szCs w:val="28"/>
          <w:lang w:eastAsia="zh-CN" w:bidi="uk-UA"/>
        </w:rPr>
        <w:t xml:space="preserve"> </w:t>
      </w:r>
      <w:r w:rsidRPr="000A0337">
        <w:rPr>
          <w:rFonts w:ascii="Times New Roman" w:eastAsia="Times New Roman" w:hAnsi="Times New Roman"/>
          <w:color w:val="000000"/>
          <w:sz w:val="28"/>
          <w:szCs w:val="28"/>
          <w:lang w:eastAsia="zh-CN" w:bidi="uk-UA"/>
        </w:rPr>
        <w:t xml:space="preserve">Третя Дисциплінарна палата Вищої ради правосуддя вважає, що дії судді Юр’єва О.Ю. під час розгляду </w:t>
      </w:r>
      <w:r w:rsidR="00B453A8">
        <w:rPr>
          <w:rFonts w:ascii="Times New Roman" w:eastAsia="Times New Roman" w:hAnsi="Times New Roman"/>
          <w:color w:val="000000"/>
          <w:sz w:val="28"/>
          <w:szCs w:val="28"/>
          <w:lang w:eastAsia="zh-CN" w:bidi="uk-UA"/>
        </w:rPr>
        <w:t xml:space="preserve">об’єднаної справи </w:t>
      </w:r>
      <w:r w:rsidRPr="000A0337">
        <w:rPr>
          <w:rFonts w:ascii="Times New Roman" w:eastAsia="Times New Roman" w:hAnsi="Times New Roman"/>
          <w:color w:val="000000"/>
          <w:sz w:val="28"/>
          <w:szCs w:val="28"/>
          <w:lang w:eastAsia="zh-CN" w:bidi="uk-UA"/>
        </w:rPr>
        <w:t xml:space="preserve">про адміністративні правопорушення </w:t>
      </w:r>
      <w:r w:rsidR="00583984">
        <w:rPr>
          <w:rFonts w:ascii="Times New Roman" w:eastAsia="Times New Roman" w:hAnsi="Times New Roman"/>
          <w:color w:val="000000"/>
          <w:sz w:val="28"/>
          <w:szCs w:val="28"/>
          <w:lang w:eastAsia="zh-CN" w:bidi="uk-UA"/>
        </w:rPr>
        <w:t xml:space="preserve">щодо </w:t>
      </w:r>
      <w:r w:rsidR="002F7BEC">
        <w:rPr>
          <w:rFonts w:ascii="Times New Roman" w:hAnsi="Times New Roman"/>
          <w:bCs/>
          <w:sz w:val="28"/>
          <w:szCs w:val="28"/>
        </w:rPr>
        <w:t>ОСОБА1</w:t>
      </w:r>
      <w:r w:rsidR="00583984">
        <w:rPr>
          <w:rFonts w:ascii="Times New Roman" w:eastAsia="Times New Roman" w:hAnsi="Times New Roman"/>
          <w:color w:val="000000"/>
          <w:sz w:val="28"/>
          <w:szCs w:val="28"/>
          <w:lang w:eastAsia="zh-CN" w:bidi="uk-UA"/>
        </w:rPr>
        <w:t xml:space="preserve"> </w:t>
      </w:r>
      <w:r w:rsidRPr="000A0337">
        <w:rPr>
          <w:rFonts w:ascii="Times New Roman" w:eastAsia="Times New Roman" w:hAnsi="Times New Roman"/>
          <w:color w:val="000000"/>
          <w:sz w:val="28"/>
          <w:szCs w:val="28"/>
          <w:lang w:eastAsia="zh-CN" w:bidi="uk-UA"/>
        </w:rPr>
        <w:t>не можна визнати сумісними з поняттям справедливого суду та такими, що гарантують фундаментальні права.</w:t>
      </w:r>
    </w:p>
    <w:p w:rsidR="000A0337" w:rsidRPr="000A0337" w:rsidRDefault="000A0337" w:rsidP="00975883">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У рішенні Є</w:t>
      </w:r>
      <w:r w:rsidR="00CB7719">
        <w:rPr>
          <w:rFonts w:ascii="Times New Roman" w:eastAsia="Times New Roman" w:hAnsi="Times New Roman"/>
          <w:color w:val="000000"/>
          <w:sz w:val="28"/>
          <w:szCs w:val="28"/>
          <w:lang w:eastAsia="zh-CN" w:bidi="uk-UA"/>
        </w:rPr>
        <w:t>вропейського суду з прав людини</w:t>
      </w:r>
      <w:r w:rsidRPr="000A0337">
        <w:rPr>
          <w:rFonts w:ascii="Times New Roman" w:eastAsia="Times New Roman" w:hAnsi="Times New Roman"/>
          <w:color w:val="000000"/>
          <w:sz w:val="28"/>
          <w:szCs w:val="28"/>
          <w:lang w:eastAsia="zh-CN" w:bidi="uk-UA"/>
        </w:rPr>
        <w:t xml:space="preserve"> від 12 жовтня 1978 року </w:t>
      </w:r>
      <w:r w:rsidR="00CB7719">
        <w:rPr>
          <w:rFonts w:ascii="Times New Roman" w:eastAsia="Times New Roman" w:hAnsi="Times New Roman"/>
          <w:color w:val="000000"/>
          <w:sz w:val="28"/>
          <w:szCs w:val="28"/>
          <w:lang w:eastAsia="zh-CN" w:bidi="uk-UA"/>
        </w:rPr>
        <w:t xml:space="preserve">           </w:t>
      </w:r>
      <w:r w:rsidRPr="000A0337">
        <w:rPr>
          <w:rFonts w:ascii="Times New Roman" w:eastAsia="Times New Roman" w:hAnsi="Times New Roman"/>
          <w:color w:val="000000"/>
          <w:sz w:val="28"/>
          <w:szCs w:val="28"/>
          <w:lang w:eastAsia="zh-CN" w:bidi="uk-UA"/>
        </w:rPr>
        <w:t xml:space="preserve">№ 7360/76 у справі «Лео Занд проти Австрії» зазначено, що словосполучення «встановлений законом» поширюється не лише на правову основу існування «суду», а й на дотримання таким судом певних норм, які регулюють його діяльність. Поняття «суд, встановлений законом» у частині першій статті 6 Конвенції охоплює </w:t>
      </w:r>
      <w:r w:rsidR="00CB7719">
        <w:rPr>
          <w:rFonts w:ascii="Times New Roman" w:eastAsia="Times New Roman" w:hAnsi="Times New Roman"/>
          <w:color w:val="000000"/>
          <w:sz w:val="28"/>
          <w:szCs w:val="28"/>
          <w:lang w:eastAsia="zh-CN" w:bidi="uk-UA"/>
        </w:rPr>
        <w:t>в</w:t>
      </w:r>
      <w:r w:rsidRPr="000A0337">
        <w:rPr>
          <w:rFonts w:ascii="Times New Roman" w:eastAsia="Times New Roman" w:hAnsi="Times New Roman"/>
          <w:color w:val="000000"/>
          <w:sz w:val="28"/>
          <w:szCs w:val="28"/>
          <w:lang w:eastAsia="zh-CN" w:bidi="uk-UA"/>
        </w:rPr>
        <w:t>сю організаційну структуру судів включно з питаннями, що належать до юрисдикції певних категорій судів (пункт 68).</w:t>
      </w:r>
    </w:p>
    <w:p w:rsidR="000A0337" w:rsidRDefault="00CB7719" w:rsidP="00975883">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Ухвалення </w:t>
      </w:r>
      <w:r w:rsidR="000A0337" w:rsidRPr="000A0337">
        <w:rPr>
          <w:rFonts w:ascii="Times New Roman" w:eastAsia="Times New Roman" w:hAnsi="Times New Roman"/>
          <w:color w:val="000000"/>
          <w:sz w:val="28"/>
          <w:szCs w:val="28"/>
          <w:lang w:eastAsia="zh-CN" w:bidi="uk-UA"/>
        </w:rPr>
        <w:t>судом першої інстанції під головуванням судді Юр’єва О.Ю. невмотивованого рішення</w:t>
      </w:r>
      <w:r>
        <w:rPr>
          <w:rFonts w:ascii="Times New Roman" w:eastAsia="Times New Roman" w:hAnsi="Times New Roman"/>
          <w:color w:val="000000"/>
          <w:sz w:val="28"/>
          <w:szCs w:val="28"/>
          <w:lang w:eastAsia="zh-CN" w:bidi="uk-UA"/>
        </w:rPr>
        <w:t>,</w:t>
      </w:r>
      <w:r w:rsidR="000A0337" w:rsidRPr="000A0337">
        <w:rPr>
          <w:rFonts w:ascii="Times New Roman" w:eastAsia="Times New Roman" w:hAnsi="Times New Roman"/>
          <w:color w:val="000000"/>
          <w:sz w:val="28"/>
          <w:szCs w:val="28"/>
          <w:lang w:eastAsia="zh-CN" w:bidi="uk-UA"/>
        </w:rPr>
        <w:t xml:space="preserve"> </w:t>
      </w:r>
      <w:r w:rsidR="00B453A8">
        <w:rPr>
          <w:rFonts w:ascii="Times New Roman" w:eastAsia="Times New Roman" w:hAnsi="Times New Roman"/>
          <w:color w:val="000000"/>
          <w:sz w:val="28"/>
          <w:szCs w:val="28"/>
          <w:lang w:eastAsia="zh-CN" w:bidi="uk-UA"/>
        </w:rPr>
        <w:t xml:space="preserve">яким </w:t>
      </w:r>
      <w:r w:rsidR="002F7BEC">
        <w:rPr>
          <w:rFonts w:ascii="Times New Roman" w:hAnsi="Times New Roman"/>
          <w:bCs/>
          <w:sz w:val="28"/>
          <w:szCs w:val="28"/>
        </w:rPr>
        <w:t>ОСОБА1</w:t>
      </w:r>
      <w:r w:rsidR="00B453A8">
        <w:rPr>
          <w:rFonts w:ascii="Times New Roman" w:eastAsia="Times New Roman" w:hAnsi="Times New Roman"/>
          <w:color w:val="000000"/>
          <w:sz w:val="28"/>
          <w:szCs w:val="28"/>
          <w:lang w:eastAsia="zh-CN" w:bidi="uk-UA"/>
        </w:rPr>
        <w:t xml:space="preserve"> визнано винним у </w:t>
      </w:r>
      <w:r w:rsidR="00AA7038">
        <w:rPr>
          <w:rFonts w:ascii="Times New Roman" w:eastAsia="Times New Roman" w:hAnsi="Times New Roman"/>
          <w:color w:val="000000"/>
          <w:sz w:val="28"/>
          <w:szCs w:val="28"/>
          <w:lang w:eastAsia="zh-CN" w:bidi="uk-UA"/>
        </w:rPr>
        <w:t xml:space="preserve">вчиненні </w:t>
      </w:r>
      <w:r w:rsidR="00B453A8">
        <w:rPr>
          <w:rFonts w:ascii="Times New Roman" w:eastAsia="Times New Roman" w:hAnsi="Times New Roman"/>
          <w:color w:val="000000"/>
          <w:sz w:val="28"/>
          <w:szCs w:val="28"/>
          <w:lang w:eastAsia="zh-CN" w:bidi="uk-UA"/>
        </w:rPr>
        <w:t>адміністративних правопорушень, передбачених частиною першою статті 130 та статтею 173 КУпАП</w:t>
      </w:r>
      <w:r>
        <w:rPr>
          <w:rFonts w:ascii="Times New Roman" w:eastAsia="Times New Roman" w:hAnsi="Times New Roman"/>
          <w:color w:val="000000"/>
          <w:sz w:val="28"/>
          <w:szCs w:val="28"/>
          <w:lang w:eastAsia="zh-CN" w:bidi="uk-UA"/>
        </w:rPr>
        <w:t>,</w:t>
      </w:r>
      <w:r w:rsidR="00B453A8">
        <w:rPr>
          <w:rFonts w:ascii="Times New Roman" w:eastAsia="Times New Roman" w:hAnsi="Times New Roman"/>
          <w:color w:val="000000"/>
          <w:sz w:val="28"/>
          <w:szCs w:val="28"/>
          <w:lang w:eastAsia="zh-CN" w:bidi="uk-UA"/>
        </w:rPr>
        <w:t xml:space="preserve"> та накладено ад</w:t>
      </w:r>
      <w:r>
        <w:rPr>
          <w:rFonts w:ascii="Times New Roman" w:eastAsia="Times New Roman" w:hAnsi="Times New Roman"/>
          <w:color w:val="000000"/>
          <w:sz w:val="28"/>
          <w:szCs w:val="28"/>
          <w:lang w:eastAsia="zh-CN" w:bidi="uk-UA"/>
        </w:rPr>
        <w:t>міністративне стягнення у ви</w:t>
      </w:r>
      <w:r w:rsidR="00B453A8">
        <w:rPr>
          <w:rFonts w:ascii="Times New Roman" w:eastAsia="Times New Roman" w:hAnsi="Times New Roman"/>
          <w:color w:val="000000"/>
          <w:sz w:val="28"/>
          <w:szCs w:val="28"/>
          <w:lang w:eastAsia="zh-CN" w:bidi="uk-UA"/>
        </w:rPr>
        <w:t xml:space="preserve">ді громадських робіт на строк </w:t>
      </w:r>
      <w:r>
        <w:rPr>
          <w:rFonts w:ascii="Times New Roman" w:eastAsia="Times New Roman" w:hAnsi="Times New Roman"/>
          <w:color w:val="000000"/>
          <w:sz w:val="28"/>
          <w:szCs w:val="28"/>
          <w:lang w:eastAsia="zh-CN" w:bidi="uk-UA"/>
        </w:rPr>
        <w:t xml:space="preserve">п’ятдесят </w:t>
      </w:r>
      <w:r w:rsidR="00B453A8">
        <w:rPr>
          <w:rFonts w:ascii="Times New Roman" w:eastAsia="Times New Roman" w:hAnsi="Times New Roman"/>
          <w:color w:val="000000"/>
          <w:sz w:val="28"/>
          <w:szCs w:val="28"/>
          <w:lang w:eastAsia="zh-CN" w:bidi="uk-UA"/>
        </w:rPr>
        <w:t xml:space="preserve">годин, </w:t>
      </w:r>
      <w:r w:rsidR="000A0337" w:rsidRPr="000A0337">
        <w:rPr>
          <w:rFonts w:ascii="Times New Roman" w:eastAsia="Times New Roman" w:hAnsi="Times New Roman"/>
          <w:color w:val="000000"/>
          <w:sz w:val="28"/>
          <w:szCs w:val="28"/>
          <w:lang w:eastAsia="zh-CN" w:bidi="uk-UA"/>
        </w:rPr>
        <w:t>да</w:t>
      </w:r>
      <w:r w:rsidR="00AA7038">
        <w:rPr>
          <w:rFonts w:ascii="Times New Roman" w:eastAsia="Times New Roman" w:hAnsi="Times New Roman"/>
          <w:color w:val="000000"/>
          <w:sz w:val="28"/>
          <w:szCs w:val="28"/>
          <w:lang w:eastAsia="zh-CN" w:bidi="uk-UA"/>
        </w:rPr>
        <w:t>є</w:t>
      </w:r>
      <w:r w:rsidR="000A0337" w:rsidRPr="000A0337">
        <w:rPr>
          <w:rFonts w:ascii="Times New Roman" w:eastAsia="Times New Roman" w:hAnsi="Times New Roman"/>
          <w:color w:val="000000"/>
          <w:sz w:val="28"/>
          <w:szCs w:val="28"/>
          <w:lang w:eastAsia="zh-CN" w:bidi="uk-UA"/>
        </w:rPr>
        <w:t xml:space="preserve"> підстави для висновку, що такий суд не може вважатися «судом, встановленим законом».</w:t>
      </w:r>
    </w:p>
    <w:p w:rsidR="004C48FE" w:rsidRPr="004C48FE" w:rsidRDefault="004C48FE" w:rsidP="00975883">
      <w:pPr>
        <w:pStyle w:val="20"/>
        <w:shd w:val="clear" w:color="auto" w:fill="auto"/>
        <w:spacing w:after="0" w:line="276" w:lineRule="auto"/>
        <w:ind w:right="-1" w:firstLine="567"/>
        <w:jc w:val="both"/>
        <w:rPr>
          <w:rFonts w:ascii="Times New Roman" w:hAnsi="Times New Roman"/>
          <w:b w:val="0"/>
          <w:sz w:val="28"/>
          <w:szCs w:val="28"/>
        </w:rPr>
      </w:pPr>
      <w:r w:rsidRPr="004C48FE">
        <w:rPr>
          <w:rFonts w:ascii="Times New Roman" w:hAnsi="Times New Roman"/>
          <w:b w:val="0"/>
          <w:sz w:val="28"/>
          <w:szCs w:val="28"/>
        </w:rPr>
        <w:t xml:space="preserve">На думку </w:t>
      </w:r>
      <w:r w:rsidRPr="004C48FE">
        <w:rPr>
          <w:rFonts w:ascii="Times New Roman" w:hAnsi="Times New Roman"/>
          <w:b w:val="0"/>
          <w:sz w:val="28"/>
          <w:szCs w:val="28"/>
          <w:lang w:val="uk-UA"/>
        </w:rPr>
        <w:t xml:space="preserve">Третьої </w:t>
      </w:r>
      <w:r w:rsidRPr="004C48FE">
        <w:rPr>
          <w:rFonts w:ascii="Times New Roman" w:hAnsi="Times New Roman"/>
          <w:b w:val="0"/>
          <w:sz w:val="28"/>
          <w:szCs w:val="28"/>
        </w:rPr>
        <w:t xml:space="preserve">Дисциплінарної палати Вищої ради правосуддя, зазначене </w:t>
      </w:r>
      <w:r w:rsidRPr="004C48FE">
        <w:rPr>
          <w:rFonts w:ascii="Times New Roman" w:hAnsi="Times New Roman"/>
          <w:b w:val="0"/>
          <w:sz w:val="28"/>
          <w:szCs w:val="28"/>
        </w:rPr>
        <w:lastRenderedPageBreak/>
        <w:t>порушення судд</w:t>
      </w:r>
      <w:r w:rsidR="00CB7719">
        <w:rPr>
          <w:rFonts w:ascii="Times New Roman" w:hAnsi="Times New Roman"/>
          <w:b w:val="0"/>
          <w:sz w:val="28"/>
          <w:szCs w:val="28"/>
          <w:lang w:val="uk-UA"/>
        </w:rPr>
        <w:t>я</w:t>
      </w:r>
      <w:r w:rsidRPr="004C48FE">
        <w:rPr>
          <w:rFonts w:ascii="Times New Roman" w:hAnsi="Times New Roman"/>
          <w:b w:val="0"/>
          <w:sz w:val="28"/>
          <w:szCs w:val="28"/>
        </w:rPr>
        <w:t xml:space="preserve"> </w:t>
      </w:r>
      <w:r w:rsidR="00CB7719">
        <w:rPr>
          <w:rFonts w:ascii="Times New Roman" w:hAnsi="Times New Roman"/>
          <w:b w:val="0"/>
          <w:sz w:val="28"/>
          <w:szCs w:val="28"/>
          <w:lang w:val="uk-UA"/>
        </w:rPr>
        <w:t>Юр’єв</w:t>
      </w:r>
      <w:r w:rsidRPr="004C48FE">
        <w:rPr>
          <w:rFonts w:ascii="Times New Roman" w:hAnsi="Times New Roman"/>
          <w:b w:val="0"/>
          <w:sz w:val="28"/>
          <w:szCs w:val="28"/>
          <w:lang w:val="uk-UA"/>
        </w:rPr>
        <w:t xml:space="preserve"> О.Ю.</w:t>
      </w:r>
      <w:r w:rsidRPr="004C48FE">
        <w:rPr>
          <w:rFonts w:ascii="Times New Roman" w:hAnsi="Times New Roman"/>
          <w:b w:val="0"/>
          <w:sz w:val="28"/>
          <w:szCs w:val="28"/>
        </w:rPr>
        <w:t xml:space="preserve"> </w:t>
      </w:r>
      <w:r w:rsidR="00AA7038">
        <w:rPr>
          <w:rFonts w:ascii="Times New Roman" w:hAnsi="Times New Roman"/>
          <w:b w:val="0"/>
          <w:sz w:val="28"/>
          <w:szCs w:val="28"/>
          <w:lang w:val="uk-UA"/>
        </w:rPr>
        <w:t>у</w:t>
      </w:r>
      <w:r w:rsidR="00CB7719" w:rsidRPr="004C48FE">
        <w:rPr>
          <w:rFonts w:ascii="Times New Roman" w:hAnsi="Times New Roman"/>
          <w:b w:val="0"/>
          <w:sz w:val="28"/>
          <w:szCs w:val="28"/>
        </w:rPr>
        <w:t>чин</w:t>
      </w:r>
      <w:r w:rsidR="00CB7719">
        <w:rPr>
          <w:rFonts w:ascii="Times New Roman" w:hAnsi="Times New Roman"/>
          <w:b w:val="0"/>
          <w:sz w:val="28"/>
          <w:szCs w:val="28"/>
          <w:lang w:val="uk-UA"/>
        </w:rPr>
        <w:t>ив</w:t>
      </w:r>
      <w:r w:rsidR="00CB7719" w:rsidRPr="004C48FE">
        <w:rPr>
          <w:rFonts w:ascii="Times New Roman" w:hAnsi="Times New Roman"/>
          <w:b w:val="0"/>
          <w:sz w:val="28"/>
          <w:szCs w:val="28"/>
        </w:rPr>
        <w:t xml:space="preserve"> </w:t>
      </w:r>
      <w:r w:rsidRPr="004C48FE">
        <w:rPr>
          <w:rFonts w:ascii="Times New Roman" w:hAnsi="Times New Roman"/>
          <w:b w:val="0"/>
          <w:sz w:val="28"/>
          <w:szCs w:val="28"/>
        </w:rPr>
        <w:t xml:space="preserve">внаслідок недбалості. </w:t>
      </w:r>
      <w:r w:rsidR="00CB7719">
        <w:rPr>
          <w:rFonts w:ascii="Times New Roman" w:hAnsi="Times New Roman"/>
          <w:b w:val="0"/>
          <w:sz w:val="28"/>
          <w:szCs w:val="28"/>
          <w:lang w:val="uk-UA"/>
        </w:rPr>
        <w:t>П</w:t>
      </w:r>
      <w:r w:rsidRPr="004C48FE">
        <w:rPr>
          <w:rFonts w:ascii="Times New Roman" w:hAnsi="Times New Roman"/>
          <w:b w:val="0"/>
          <w:sz w:val="28"/>
          <w:szCs w:val="28"/>
        </w:rPr>
        <w:t>ід час проведення перевірки та розгляду дисциплінарної справи не встановлено</w:t>
      </w:r>
      <w:r w:rsidR="00CB7719">
        <w:rPr>
          <w:rFonts w:ascii="Times New Roman" w:hAnsi="Times New Roman"/>
          <w:b w:val="0"/>
          <w:sz w:val="28"/>
          <w:szCs w:val="28"/>
          <w:lang w:val="uk-UA"/>
        </w:rPr>
        <w:t xml:space="preserve"> о</w:t>
      </w:r>
      <w:r w:rsidR="00CB7719" w:rsidRPr="004C48FE">
        <w:rPr>
          <w:rFonts w:ascii="Times New Roman" w:hAnsi="Times New Roman"/>
          <w:b w:val="0"/>
          <w:sz w:val="28"/>
          <w:szCs w:val="28"/>
        </w:rPr>
        <w:t xml:space="preserve">обставин, що вказували </w:t>
      </w:r>
      <w:r w:rsidR="00CB7719">
        <w:rPr>
          <w:rFonts w:ascii="Times New Roman" w:hAnsi="Times New Roman"/>
          <w:b w:val="0"/>
          <w:sz w:val="28"/>
          <w:szCs w:val="28"/>
          <w:lang w:val="uk-UA"/>
        </w:rPr>
        <w:t xml:space="preserve">б </w:t>
      </w:r>
      <w:r w:rsidR="00CB7719">
        <w:rPr>
          <w:rFonts w:ascii="Times New Roman" w:hAnsi="Times New Roman"/>
          <w:b w:val="0"/>
          <w:sz w:val="28"/>
          <w:szCs w:val="28"/>
        </w:rPr>
        <w:t xml:space="preserve">на умисність дій судді </w:t>
      </w:r>
      <w:r w:rsidR="00CB7719" w:rsidRPr="00CB7719">
        <w:rPr>
          <w:rFonts w:ascii="Times New Roman" w:hAnsi="Times New Roman"/>
          <w:b w:val="0"/>
          <w:sz w:val="28"/>
          <w:szCs w:val="28"/>
        </w:rPr>
        <w:t>Юр’єв</w:t>
      </w:r>
      <w:r w:rsidR="00CB7719">
        <w:rPr>
          <w:rFonts w:ascii="Times New Roman" w:hAnsi="Times New Roman"/>
          <w:b w:val="0"/>
          <w:sz w:val="28"/>
          <w:szCs w:val="28"/>
          <w:lang w:val="uk-UA"/>
        </w:rPr>
        <w:t>а</w:t>
      </w:r>
      <w:r w:rsidR="00CB7719" w:rsidRPr="00CB7719">
        <w:rPr>
          <w:rFonts w:ascii="Times New Roman" w:hAnsi="Times New Roman"/>
          <w:b w:val="0"/>
          <w:sz w:val="28"/>
          <w:szCs w:val="28"/>
        </w:rPr>
        <w:t xml:space="preserve"> О.Ю.</w:t>
      </w:r>
    </w:p>
    <w:p w:rsidR="004C48FE" w:rsidRPr="004C48FE" w:rsidRDefault="004C48FE" w:rsidP="00975883">
      <w:pPr>
        <w:pStyle w:val="20"/>
        <w:shd w:val="clear" w:color="auto" w:fill="auto"/>
        <w:spacing w:after="0" w:line="276" w:lineRule="auto"/>
        <w:ind w:right="-1" w:firstLine="567"/>
        <w:jc w:val="both"/>
        <w:rPr>
          <w:rFonts w:ascii="Times New Roman" w:hAnsi="Times New Roman"/>
          <w:b w:val="0"/>
          <w:sz w:val="28"/>
          <w:szCs w:val="28"/>
        </w:rPr>
      </w:pPr>
      <w:r w:rsidRPr="004C48FE">
        <w:rPr>
          <w:rFonts w:ascii="Times New Roman" w:hAnsi="Times New Roman"/>
          <w:b w:val="0"/>
          <w:sz w:val="28"/>
          <w:szCs w:val="28"/>
        </w:rPr>
        <w:t>Надані суддею пояснення не спростовують допущен</w:t>
      </w:r>
      <w:r w:rsidRPr="004C48FE">
        <w:rPr>
          <w:rFonts w:ascii="Times New Roman" w:hAnsi="Times New Roman"/>
          <w:b w:val="0"/>
          <w:sz w:val="28"/>
          <w:szCs w:val="28"/>
          <w:lang w:val="uk-UA"/>
        </w:rPr>
        <w:t>ого</w:t>
      </w:r>
      <w:r w:rsidRPr="004C48FE">
        <w:rPr>
          <w:rFonts w:ascii="Times New Roman" w:hAnsi="Times New Roman"/>
          <w:b w:val="0"/>
          <w:sz w:val="28"/>
          <w:szCs w:val="28"/>
        </w:rPr>
        <w:t xml:space="preserve"> н</w:t>
      </w:r>
      <w:r w:rsidRPr="004C48FE">
        <w:rPr>
          <w:rFonts w:ascii="Times New Roman" w:hAnsi="Times New Roman"/>
          <w:b w:val="0"/>
          <w:sz w:val="28"/>
          <w:szCs w:val="28"/>
          <w:lang w:val="uk-UA"/>
        </w:rPr>
        <w:t>им</w:t>
      </w:r>
      <w:r w:rsidRPr="004C48FE">
        <w:rPr>
          <w:rFonts w:ascii="Times New Roman" w:hAnsi="Times New Roman"/>
          <w:b w:val="0"/>
          <w:sz w:val="28"/>
          <w:szCs w:val="28"/>
        </w:rPr>
        <w:t xml:space="preserve"> порушен</w:t>
      </w:r>
      <w:r w:rsidRPr="004C48FE">
        <w:rPr>
          <w:rFonts w:ascii="Times New Roman" w:hAnsi="Times New Roman"/>
          <w:b w:val="0"/>
          <w:sz w:val="28"/>
          <w:szCs w:val="28"/>
          <w:lang w:val="uk-UA"/>
        </w:rPr>
        <w:t>ня</w:t>
      </w:r>
      <w:r w:rsidRPr="004C48FE">
        <w:rPr>
          <w:rFonts w:ascii="Times New Roman" w:hAnsi="Times New Roman"/>
          <w:b w:val="0"/>
          <w:sz w:val="28"/>
          <w:szCs w:val="28"/>
        </w:rPr>
        <w:t xml:space="preserve">, оскільки є достатні підстави вважати, що встановлені </w:t>
      </w:r>
      <w:r w:rsidRPr="004C48FE">
        <w:rPr>
          <w:rFonts w:ascii="Times New Roman" w:hAnsi="Times New Roman"/>
          <w:b w:val="0"/>
          <w:sz w:val="28"/>
          <w:szCs w:val="28"/>
          <w:lang w:val="uk-UA"/>
        </w:rPr>
        <w:t xml:space="preserve">Третьою </w:t>
      </w:r>
      <w:r w:rsidRPr="004C48FE">
        <w:rPr>
          <w:rFonts w:ascii="Times New Roman" w:hAnsi="Times New Roman"/>
          <w:b w:val="0"/>
          <w:sz w:val="28"/>
          <w:szCs w:val="28"/>
        </w:rPr>
        <w:t xml:space="preserve">Дисциплінарною палатою Вищої ради правосуддя під час розгляду дисциплінарної справи обставини були допущені внаслідок неефективного та несумлінного використання суддею </w:t>
      </w:r>
      <w:r w:rsidRPr="004C48FE">
        <w:rPr>
          <w:rFonts w:ascii="Times New Roman" w:hAnsi="Times New Roman"/>
          <w:b w:val="0"/>
          <w:sz w:val="28"/>
          <w:szCs w:val="28"/>
          <w:lang w:val="uk-UA"/>
        </w:rPr>
        <w:t>Юр’євим О.Ю.</w:t>
      </w:r>
      <w:r w:rsidRPr="004C48FE">
        <w:rPr>
          <w:rFonts w:ascii="Times New Roman" w:hAnsi="Times New Roman"/>
          <w:b w:val="0"/>
          <w:sz w:val="28"/>
          <w:szCs w:val="28"/>
        </w:rPr>
        <w:t xml:space="preserve"> своїх процесуальних повноважень, невжиття н</w:t>
      </w:r>
      <w:r w:rsidRPr="004C48FE">
        <w:rPr>
          <w:rFonts w:ascii="Times New Roman" w:hAnsi="Times New Roman"/>
          <w:b w:val="0"/>
          <w:sz w:val="28"/>
          <w:szCs w:val="28"/>
          <w:lang w:val="uk-UA"/>
        </w:rPr>
        <w:t>им</w:t>
      </w:r>
      <w:r w:rsidRPr="004C48FE">
        <w:rPr>
          <w:rFonts w:ascii="Times New Roman" w:hAnsi="Times New Roman"/>
          <w:b w:val="0"/>
          <w:sz w:val="28"/>
          <w:szCs w:val="28"/>
        </w:rPr>
        <w:t xml:space="preserve"> заходів для забезпечення об’єктивного розгляду справи справедливим судом.</w:t>
      </w:r>
    </w:p>
    <w:p w:rsidR="00BC220C" w:rsidRPr="00CB7719" w:rsidRDefault="00B453A8" w:rsidP="00975883">
      <w:pPr>
        <w:suppressAutoHyphens/>
        <w:autoSpaceDN/>
        <w:spacing w:after="0"/>
        <w:ind w:firstLine="567"/>
        <w:jc w:val="both"/>
        <w:rPr>
          <w:rFonts w:ascii="Times New Roman" w:hAnsi="Times New Roman"/>
          <w:sz w:val="28"/>
          <w:szCs w:val="28"/>
          <w:shd w:val="clear" w:color="auto" w:fill="FFFFFF"/>
        </w:rPr>
      </w:pPr>
      <w:r w:rsidRPr="00B453A8">
        <w:rPr>
          <w:rFonts w:ascii="Times New Roman" w:hAnsi="Times New Roman"/>
          <w:color w:val="000000"/>
          <w:sz w:val="28"/>
          <w:szCs w:val="28"/>
          <w:shd w:val="clear" w:color="auto" w:fill="FFFFFF"/>
        </w:rPr>
        <w:t>Третя</w:t>
      </w:r>
      <w:r w:rsidR="00BC220C" w:rsidRPr="00B453A8">
        <w:rPr>
          <w:rFonts w:ascii="Times New Roman" w:hAnsi="Times New Roman"/>
          <w:color w:val="000000"/>
          <w:sz w:val="28"/>
          <w:szCs w:val="28"/>
          <w:shd w:val="clear" w:color="auto" w:fill="FFFFFF"/>
        </w:rPr>
        <w:t xml:space="preserve"> Дисциплінарна палата </w:t>
      </w:r>
      <w:r w:rsidR="00CB7719">
        <w:rPr>
          <w:rFonts w:ascii="Times New Roman" w:hAnsi="Times New Roman"/>
          <w:color w:val="000000"/>
          <w:sz w:val="28"/>
          <w:szCs w:val="28"/>
          <w:shd w:val="clear" w:color="auto" w:fill="FFFFFF"/>
        </w:rPr>
        <w:t xml:space="preserve">Вищої ради правосуддя </w:t>
      </w:r>
      <w:r w:rsidR="00BC220C" w:rsidRPr="00B453A8">
        <w:rPr>
          <w:rFonts w:ascii="Times New Roman" w:hAnsi="Times New Roman"/>
          <w:color w:val="000000"/>
          <w:sz w:val="28"/>
          <w:szCs w:val="28"/>
          <w:shd w:val="clear" w:color="auto" w:fill="FFFFFF"/>
        </w:rPr>
        <w:t>наголошує, що, здійснюючи правосуддя, суддя повинен застосовувати закон так, щоб не порушувати довір</w:t>
      </w:r>
      <w:r w:rsidR="00CB7719">
        <w:rPr>
          <w:rFonts w:ascii="Times New Roman" w:hAnsi="Times New Roman"/>
          <w:color w:val="000000"/>
          <w:sz w:val="28"/>
          <w:szCs w:val="28"/>
          <w:shd w:val="clear" w:color="auto" w:fill="FFFFFF"/>
        </w:rPr>
        <w:t>и</w:t>
      </w:r>
      <w:r w:rsidR="00BC220C" w:rsidRPr="00B453A8">
        <w:rPr>
          <w:rFonts w:ascii="Times New Roman" w:hAnsi="Times New Roman"/>
          <w:color w:val="000000"/>
          <w:sz w:val="28"/>
          <w:szCs w:val="28"/>
          <w:shd w:val="clear" w:color="auto" w:fill="FFFFFF"/>
        </w:rPr>
        <w:t xml:space="preserve"> громадян </w:t>
      </w:r>
      <w:r w:rsidR="00BC220C" w:rsidRPr="00CB7719">
        <w:rPr>
          <w:rFonts w:ascii="Times New Roman" w:hAnsi="Times New Roman"/>
          <w:sz w:val="28"/>
          <w:szCs w:val="28"/>
          <w:shd w:val="clear" w:color="auto" w:fill="FFFFFF"/>
        </w:rPr>
        <w:t xml:space="preserve">до справедливого судового розгляду незалежним і </w:t>
      </w:r>
      <w:r w:rsidR="00CB7719" w:rsidRPr="00CB7719">
        <w:rPr>
          <w:rFonts w:ascii="Times New Roman" w:hAnsi="Times New Roman"/>
          <w:sz w:val="28"/>
          <w:szCs w:val="28"/>
          <w:shd w:val="clear" w:color="auto" w:fill="FFFFFF"/>
        </w:rPr>
        <w:t>неупередженим</w:t>
      </w:r>
      <w:r w:rsidR="00BC220C" w:rsidRPr="00CB7719">
        <w:rPr>
          <w:rFonts w:ascii="Times New Roman" w:hAnsi="Times New Roman"/>
          <w:sz w:val="28"/>
          <w:szCs w:val="28"/>
          <w:shd w:val="clear" w:color="auto" w:fill="FFFFFF"/>
        </w:rPr>
        <w:t xml:space="preserve"> судом. Однак встановлені під час розгляду дисциплінарної справи порушення безсумнівно вказують на те, що суддя </w:t>
      </w:r>
      <w:r w:rsidR="00F1256D" w:rsidRPr="00CB7719">
        <w:rPr>
          <w:rFonts w:ascii="Times New Roman" w:hAnsi="Times New Roman"/>
          <w:sz w:val="28"/>
          <w:szCs w:val="28"/>
          <w:shd w:val="clear" w:color="auto" w:fill="FFFFFF"/>
        </w:rPr>
        <w:t>Юр’єв О.Ю.</w:t>
      </w:r>
      <w:r w:rsidR="00BC220C" w:rsidRPr="00CB7719">
        <w:rPr>
          <w:rFonts w:ascii="Times New Roman" w:hAnsi="Times New Roman"/>
          <w:sz w:val="28"/>
          <w:szCs w:val="28"/>
          <w:shd w:val="clear" w:color="auto" w:fill="FFFFFF"/>
        </w:rPr>
        <w:t xml:space="preserve"> під час розгляду </w:t>
      </w:r>
      <w:r w:rsidR="00F1256D" w:rsidRPr="00CB7719">
        <w:rPr>
          <w:rFonts w:ascii="Times New Roman" w:hAnsi="Times New Roman"/>
          <w:sz w:val="28"/>
          <w:szCs w:val="28"/>
          <w:shd w:val="clear" w:color="auto" w:fill="FFFFFF"/>
        </w:rPr>
        <w:t xml:space="preserve">об’єднаної адміністративної </w:t>
      </w:r>
      <w:r w:rsidR="00BC220C" w:rsidRPr="00CB7719">
        <w:rPr>
          <w:rFonts w:ascii="Times New Roman" w:hAnsi="Times New Roman"/>
          <w:sz w:val="28"/>
          <w:szCs w:val="28"/>
          <w:shd w:val="clear" w:color="auto" w:fill="FFFFFF"/>
        </w:rPr>
        <w:t>справи</w:t>
      </w:r>
      <w:r w:rsidR="00CB7719">
        <w:rPr>
          <w:rFonts w:ascii="Times New Roman" w:hAnsi="Times New Roman"/>
          <w:sz w:val="28"/>
          <w:szCs w:val="28"/>
          <w:shd w:val="clear" w:color="auto" w:fill="FFFFFF"/>
        </w:rPr>
        <w:t xml:space="preserve"> </w:t>
      </w:r>
      <w:r w:rsidR="00BC220C" w:rsidRPr="00CB7719">
        <w:rPr>
          <w:rFonts w:ascii="Times New Roman" w:hAnsi="Times New Roman"/>
          <w:sz w:val="28"/>
          <w:szCs w:val="28"/>
          <w:shd w:val="clear" w:color="auto" w:fill="FFFFFF"/>
        </w:rPr>
        <w:t xml:space="preserve">№ </w:t>
      </w:r>
      <w:r w:rsidR="00F1256D" w:rsidRPr="00CB7719">
        <w:rPr>
          <w:rFonts w:ascii="Times New Roman" w:hAnsi="Times New Roman"/>
          <w:sz w:val="28"/>
          <w:szCs w:val="28"/>
          <w:shd w:val="clear" w:color="auto" w:fill="FFFFFF"/>
        </w:rPr>
        <w:t>181/1015/19</w:t>
      </w:r>
      <w:r w:rsidR="00BC220C" w:rsidRPr="00CB7719">
        <w:rPr>
          <w:rFonts w:ascii="Times New Roman" w:hAnsi="Times New Roman"/>
          <w:sz w:val="28"/>
          <w:szCs w:val="28"/>
          <w:shd w:val="clear" w:color="auto" w:fill="FFFFFF"/>
        </w:rPr>
        <w:t xml:space="preserve"> діяв </w:t>
      </w:r>
      <w:r w:rsidR="00CB7719">
        <w:rPr>
          <w:rFonts w:ascii="Times New Roman" w:hAnsi="Times New Roman"/>
          <w:sz w:val="28"/>
          <w:szCs w:val="28"/>
          <w:shd w:val="clear" w:color="auto" w:fill="FFFFFF"/>
        </w:rPr>
        <w:t>у</w:t>
      </w:r>
      <w:r w:rsidR="00BC220C" w:rsidRPr="00CB7719">
        <w:rPr>
          <w:rFonts w:ascii="Times New Roman" w:hAnsi="Times New Roman"/>
          <w:sz w:val="28"/>
          <w:szCs w:val="28"/>
          <w:shd w:val="clear" w:color="auto" w:fill="FFFFFF"/>
        </w:rPr>
        <w:t>супереч вимогам </w:t>
      </w:r>
      <w:r w:rsidR="00F1256D" w:rsidRPr="00CB7719">
        <w:rPr>
          <w:rFonts w:ascii="Times New Roman" w:hAnsi="Times New Roman"/>
          <w:sz w:val="28"/>
          <w:szCs w:val="28"/>
          <w:shd w:val="clear" w:color="auto" w:fill="FFFFFF"/>
        </w:rPr>
        <w:t>КУпАП</w:t>
      </w:r>
      <w:r w:rsidR="00BC220C" w:rsidRPr="00CB7719">
        <w:rPr>
          <w:rFonts w:ascii="Times New Roman" w:hAnsi="Times New Roman"/>
          <w:sz w:val="28"/>
          <w:szCs w:val="28"/>
          <w:shd w:val="clear" w:color="auto" w:fill="FFFFFF"/>
        </w:rPr>
        <w:t xml:space="preserve">, </w:t>
      </w:r>
      <w:r w:rsidR="00CB7719">
        <w:rPr>
          <w:rFonts w:ascii="Times New Roman" w:hAnsi="Times New Roman"/>
          <w:sz w:val="28"/>
          <w:szCs w:val="28"/>
          <w:shd w:val="clear" w:color="auto" w:fill="FFFFFF"/>
        </w:rPr>
        <w:t>у</w:t>
      </w:r>
      <w:r w:rsidR="00BC220C" w:rsidRPr="00CB7719">
        <w:rPr>
          <w:rFonts w:ascii="Times New Roman" w:hAnsi="Times New Roman"/>
          <w:sz w:val="28"/>
          <w:szCs w:val="28"/>
          <w:shd w:val="clear" w:color="auto" w:fill="FFFFFF"/>
        </w:rPr>
        <w:t>наслідок чого не забезпечив справедливого судового розгляду вказаної справи.</w:t>
      </w:r>
    </w:p>
    <w:p w:rsidR="004C48FE" w:rsidRPr="00D738FA" w:rsidRDefault="004C48FE" w:rsidP="00975883">
      <w:pPr>
        <w:tabs>
          <w:tab w:val="left" w:pos="4083"/>
        </w:tabs>
        <w:spacing w:after="0"/>
        <w:ind w:firstLine="567"/>
        <w:jc w:val="both"/>
        <w:rPr>
          <w:rFonts w:ascii="Times New Roman" w:hAnsi="Times New Roman"/>
          <w:sz w:val="28"/>
          <w:szCs w:val="28"/>
        </w:rPr>
      </w:pPr>
      <w:r w:rsidRPr="00CB7719">
        <w:rPr>
          <w:rFonts w:ascii="Times New Roman" w:hAnsi="Times New Roman"/>
          <w:sz w:val="28"/>
          <w:szCs w:val="28"/>
        </w:rPr>
        <w:t>Відповідно до підпункту «б» пункту 1 частини першої</w:t>
      </w:r>
      <w:r w:rsidRPr="00D738FA">
        <w:rPr>
          <w:rFonts w:ascii="Times New Roman" w:hAnsi="Times New Roman"/>
          <w:sz w:val="28"/>
          <w:szCs w:val="28"/>
        </w:rPr>
        <w:t xml:space="preserve">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r>
        <w:rPr>
          <w:rFonts w:ascii="Times New Roman" w:hAnsi="Times New Roman"/>
          <w:sz w:val="28"/>
          <w:szCs w:val="28"/>
        </w:rPr>
        <w:t>незазначення в судовому рішенні мотивів прийняття або відхилення аргументів сторін щодо суті спору.</w:t>
      </w:r>
    </w:p>
    <w:p w:rsidR="004C48FE" w:rsidRPr="00D738FA" w:rsidRDefault="004C48FE" w:rsidP="00975883">
      <w:pPr>
        <w:spacing w:after="0"/>
        <w:ind w:firstLine="567"/>
        <w:jc w:val="both"/>
        <w:rPr>
          <w:rFonts w:ascii="Times New Roman" w:hAnsi="Times New Roman"/>
          <w:sz w:val="28"/>
          <w:szCs w:val="28"/>
        </w:rPr>
      </w:pPr>
      <w:r w:rsidRPr="00D738FA">
        <w:rPr>
          <w:rFonts w:ascii="Times New Roman" w:hAnsi="Times New Roman"/>
          <w:sz w:val="28"/>
          <w:szCs w:val="28"/>
        </w:rPr>
        <w:t>З</w:t>
      </w:r>
      <w:r w:rsidR="00CB7719">
        <w:rPr>
          <w:rFonts w:ascii="Times New Roman" w:hAnsi="Times New Roman"/>
          <w:sz w:val="28"/>
          <w:szCs w:val="28"/>
        </w:rPr>
        <w:t xml:space="preserve"> огляду на викладене</w:t>
      </w:r>
      <w:r w:rsidRPr="00D738FA">
        <w:rPr>
          <w:rFonts w:ascii="Times New Roman" w:hAnsi="Times New Roman"/>
          <w:sz w:val="28"/>
          <w:szCs w:val="28"/>
        </w:rPr>
        <w:t xml:space="preserve"> </w:t>
      </w:r>
      <w:r>
        <w:rPr>
          <w:rFonts w:ascii="Times New Roman" w:hAnsi="Times New Roman"/>
          <w:sz w:val="28"/>
          <w:szCs w:val="28"/>
        </w:rPr>
        <w:t xml:space="preserve">Третя </w:t>
      </w:r>
      <w:r w:rsidRPr="00D738FA">
        <w:rPr>
          <w:rFonts w:ascii="Times New Roman" w:hAnsi="Times New Roman"/>
          <w:sz w:val="28"/>
          <w:szCs w:val="28"/>
        </w:rPr>
        <w:t xml:space="preserve">Дисциплінарна палата Вищої ради правосуддя вважає за </w:t>
      </w:r>
      <w:r w:rsidR="00CB7719">
        <w:rPr>
          <w:rFonts w:ascii="Times New Roman" w:hAnsi="Times New Roman"/>
          <w:sz w:val="28"/>
          <w:szCs w:val="28"/>
        </w:rPr>
        <w:t>доцільне</w:t>
      </w:r>
      <w:r w:rsidRPr="00D738FA">
        <w:rPr>
          <w:rFonts w:ascii="Times New Roman" w:hAnsi="Times New Roman"/>
          <w:sz w:val="28"/>
          <w:szCs w:val="28"/>
        </w:rPr>
        <w:t xml:space="preserve"> притягнути суддю </w:t>
      </w:r>
      <w:r>
        <w:rPr>
          <w:rFonts w:ascii="Times New Roman" w:hAnsi="Times New Roman"/>
          <w:sz w:val="28"/>
          <w:szCs w:val="28"/>
        </w:rPr>
        <w:t>Юр’єва О.Ю.</w:t>
      </w:r>
      <w:r w:rsidRPr="00D738FA">
        <w:rPr>
          <w:rFonts w:ascii="Times New Roman" w:hAnsi="Times New Roman"/>
          <w:sz w:val="28"/>
          <w:szCs w:val="28"/>
        </w:rPr>
        <w:t xml:space="preserve"> до дисциплінарної відповідальності із вказаних підстав.</w:t>
      </w:r>
    </w:p>
    <w:p w:rsidR="00DE7B25" w:rsidRDefault="00DE7B25" w:rsidP="00975883">
      <w:pPr>
        <w:spacing w:after="0"/>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F1256D" w:rsidRDefault="00F1256D" w:rsidP="00975883">
      <w:pPr>
        <w:widowControl w:val="0"/>
        <w:spacing w:after="0"/>
        <w:ind w:firstLine="567"/>
        <w:jc w:val="both"/>
        <w:rPr>
          <w:rFonts w:ascii="Times New Roman" w:hAnsi="Times New Roman"/>
          <w:bCs/>
          <w:sz w:val="28"/>
          <w:szCs w:val="28"/>
        </w:rPr>
      </w:pPr>
      <w:r>
        <w:rPr>
          <w:rFonts w:ascii="Times New Roman" w:hAnsi="Times New Roman"/>
          <w:bCs/>
          <w:sz w:val="28"/>
          <w:szCs w:val="28"/>
        </w:rPr>
        <w:t xml:space="preserve">З </w:t>
      </w:r>
      <w:r w:rsidR="00CB7719">
        <w:rPr>
          <w:rFonts w:ascii="Times New Roman" w:hAnsi="Times New Roman"/>
          <w:bCs/>
          <w:sz w:val="28"/>
          <w:szCs w:val="28"/>
        </w:rPr>
        <w:t>характеристики, яку надав</w:t>
      </w:r>
      <w:r>
        <w:rPr>
          <w:rFonts w:ascii="Times New Roman" w:hAnsi="Times New Roman"/>
          <w:bCs/>
          <w:sz w:val="28"/>
          <w:szCs w:val="28"/>
        </w:rPr>
        <w:t xml:space="preserve"> </w:t>
      </w:r>
      <w:r w:rsidRPr="000E7865">
        <w:rPr>
          <w:rFonts w:ascii="Times New Roman" w:hAnsi="Times New Roman"/>
          <w:bCs/>
          <w:sz w:val="28"/>
          <w:szCs w:val="28"/>
        </w:rPr>
        <w:t>Межівськ</w:t>
      </w:r>
      <w:r>
        <w:rPr>
          <w:rFonts w:ascii="Times New Roman" w:hAnsi="Times New Roman"/>
          <w:bCs/>
          <w:sz w:val="28"/>
          <w:szCs w:val="28"/>
        </w:rPr>
        <w:t>и</w:t>
      </w:r>
      <w:r w:rsidR="00CB7719">
        <w:rPr>
          <w:rFonts w:ascii="Times New Roman" w:hAnsi="Times New Roman"/>
          <w:bCs/>
          <w:sz w:val="28"/>
          <w:szCs w:val="28"/>
        </w:rPr>
        <w:t>й</w:t>
      </w:r>
      <w:r w:rsidRPr="000E7865">
        <w:rPr>
          <w:rFonts w:ascii="Times New Roman" w:hAnsi="Times New Roman"/>
          <w:bCs/>
          <w:sz w:val="28"/>
          <w:szCs w:val="28"/>
        </w:rPr>
        <w:t xml:space="preserve"> районн</w:t>
      </w:r>
      <w:r>
        <w:rPr>
          <w:rFonts w:ascii="Times New Roman" w:hAnsi="Times New Roman"/>
          <w:bCs/>
          <w:sz w:val="28"/>
          <w:szCs w:val="28"/>
        </w:rPr>
        <w:t>и</w:t>
      </w:r>
      <w:r w:rsidR="00CB7719">
        <w:rPr>
          <w:rFonts w:ascii="Times New Roman" w:hAnsi="Times New Roman"/>
          <w:bCs/>
          <w:sz w:val="28"/>
          <w:szCs w:val="28"/>
        </w:rPr>
        <w:t>й</w:t>
      </w:r>
      <w:r w:rsidRPr="000E7865">
        <w:rPr>
          <w:rFonts w:ascii="Times New Roman" w:hAnsi="Times New Roman"/>
          <w:bCs/>
          <w:sz w:val="28"/>
          <w:szCs w:val="28"/>
        </w:rPr>
        <w:t xml:space="preserve"> суд Дніпропетровської області</w:t>
      </w:r>
      <w:r w:rsidR="00074D49">
        <w:rPr>
          <w:rFonts w:ascii="Times New Roman" w:hAnsi="Times New Roman"/>
          <w:bCs/>
          <w:sz w:val="28"/>
          <w:szCs w:val="28"/>
        </w:rPr>
        <w:t xml:space="preserve">, </w:t>
      </w:r>
      <w:r>
        <w:rPr>
          <w:rFonts w:ascii="Times New Roman" w:hAnsi="Times New Roman"/>
          <w:bCs/>
          <w:sz w:val="28"/>
          <w:szCs w:val="28"/>
        </w:rPr>
        <w:t xml:space="preserve">вбачається, що за </w:t>
      </w:r>
      <w:r w:rsidR="00074D49">
        <w:rPr>
          <w:rFonts w:ascii="Times New Roman" w:hAnsi="Times New Roman"/>
          <w:bCs/>
          <w:sz w:val="28"/>
          <w:szCs w:val="28"/>
        </w:rPr>
        <w:t>період</w:t>
      </w:r>
      <w:r>
        <w:rPr>
          <w:rFonts w:ascii="Times New Roman" w:hAnsi="Times New Roman"/>
          <w:bCs/>
          <w:sz w:val="28"/>
          <w:szCs w:val="28"/>
        </w:rPr>
        <w:t xml:space="preserve"> роботи </w:t>
      </w:r>
      <w:r w:rsidR="00D366E4">
        <w:rPr>
          <w:rFonts w:ascii="Times New Roman" w:hAnsi="Times New Roman"/>
          <w:bCs/>
          <w:sz w:val="28"/>
          <w:szCs w:val="28"/>
        </w:rPr>
        <w:t xml:space="preserve">у </w:t>
      </w:r>
      <w:r w:rsidR="00074D49">
        <w:rPr>
          <w:rFonts w:ascii="Times New Roman" w:hAnsi="Times New Roman"/>
          <w:bCs/>
          <w:sz w:val="28"/>
          <w:szCs w:val="28"/>
        </w:rPr>
        <w:t>цьому</w:t>
      </w:r>
      <w:r w:rsidR="00D366E4">
        <w:rPr>
          <w:rFonts w:ascii="Times New Roman" w:hAnsi="Times New Roman"/>
          <w:bCs/>
          <w:sz w:val="28"/>
          <w:szCs w:val="28"/>
        </w:rPr>
        <w:t xml:space="preserve"> суді</w:t>
      </w:r>
      <w:r w:rsidRPr="000E7865">
        <w:rPr>
          <w:rFonts w:ascii="Times New Roman" w:hAnsi="Times New Roman"/>
          <w:bCs/>
          <w:sz w:val="28"/>
          <w:szCs w:val="28"/>
        </w:rPr>
        <w:t xml:space="preserve"> Юр’єв </w:t>
      </w:r>
      <w:r>
        <w:rPr>
          <w:rFonts w:ascii="Times New Roman" w:hAnsi="Times New Roman"/>
          <w:bCs/>
          <w:sz w:val="28"/>
          <w:szCs w:val="28"/>
        </w:rPr>
        <w:t>О.Ю. зарекомендував себе як кваліфікований юрист, досвідчений</w:t>
      </w:r>
      <w:r w:rsidR="00074D49">
        <w:rPr>
          <w:rFonts w:ascii="Times New Roman" w:hAnsi="Times New Roman"/>
          <w:bCs/>
          <w:sz w:val="28"/>
          <w:szCs w:val="28"/>
        </w:rPr>
        <w:t>,</w:t>
      </w:r>
      <w:r>
        <w:rPr>
          <w:rFonts w:ascii="Times New Roman" w:hAnsi="Times New Roman"/>
          <w:bCs/>
          <w:sz w:val="28"/>
          <w:szCs w:val="28"/>
        </w:rPr>
        <w:t xml:space="preserve"> працьов</w:t>
      </w:r>
      <w:r w:rsidR="00074D49">
        <w:rPr>
          <w:rFonts w:ascii="Times New Roman" w:hAnsi="Times New Roman"/>
          <w:bCs/>
          <w:sz w:val="28"/>
          <w:szCs w:val="28"/>
        </w:rPr>
        <w:t>итий і принциповий суддя, який відповідально</w:t>
      </w:r>
      <w:r>
        <w:rPr>
          <w:rFonts w:ascii="Times New Roman" w:hAnsi="Times New Roman"/>
          <w:bCs/>
          <w:sz w:val="28"/>
          <w:szCs w:val="28"/>
        </w:rPr>
        <w:t xml:space="preserve"> ставиться до виконання своїх обов’язків. </w:t>
      </w:r>
      <w:r w:rsidR="00074D49">
        <w:rPr>
          <w:rFonts w:ascii="Times New Roman" w:hAnsi="Times New Roman"/>
          <w:bCs/>
          <w:sz w:val="28"/>
          <w:szCs w:val="28"/>
        </w:rPr>
        <w:t xml:space="preserve">Особливу </w:t>
      </w:r>
      <w:r>
        <w:rPr>
          <w:rFonts w:ascii="Times New Roman" w:hAnsi="Times New Roman"/>
          <w:bCs/>
          <w:sz w:val="28"/>
          <w:szCs w:val="28"/>
        </w:rPr>
        <w:t>увагу приділяє підвищенню професійних знань і ділов</w:t>
      </w:r>
      <w:r w:rsidR="00074D49">
        <w:rPr>
          <w:rFonts w:ascii="Times New Roman" w:hAnsi="Times New Roman"/>
          <w:bCs/>
          <w:sz w:val="28"/>
          <w:szCs w:val="28"/>
        </w:rPr>
        <w:t>их якостей</w:t>
      </w:r>
      <w:r>
        <w:rPr>
          <w:rFonts w:ascii="Times New Roman" w:hAnsi="Times New Roman"/>
          <w:bCs/>
          <w:sz w:val="28"/>
          <w:szCs w:val="28"/>
        </w:rPr>
        <w:t xml:space="preserve">, організовує свою роботу на належному рівні, призначає </w:t>
      </w:r>
      <w:r w:rsidR="00074D49">
        <w:rPr>
          <w:rFonts w:ascii="Times New Roman" w:hAnsi="Times New Roman"/>
          <w:bCs/>
          <w:sz w:val="28"/>
          <w:szCs w:val="28"/>
        </w:rPr>
        <w:t>й</w:t>
      </w:r>
      <w:r>
        <w:rPr>
          <w:rFonts w:ascii="Times New Roman" w:hAnsi="Times New Roman"/>
          <w:bCs/>
          <w:sz w:val="28"/>
          <w:szCs w:val="28"/>
        </w:rPr>
        <w:t xml:space="preserve"> розглядає справи у </w:t>
      </w:r>
      <w:r w:rsidR="00074D49">
        <w:rPr>
          <w:rFonts w:ascii="Times New Roman" w:hAnsi="Times New Roman"/>
          <w:bCs/>
          <w:sz w:val="28"/>
          <w:szCs w:val="28"/>
        </w:rPr>
        <w:lastRenderedPageBreak/>
        <w:t xml:space="preserve">встановлені законом строки. За </w:t>
      </w:r>
      <w:r>
        <w:rPr>
          <w:rFonts w:ascii="Times New Roman" w:hAnsi="Times New Roman"/>
          <w:bCs/>
          <w:sz w:val="28"/>
          <w:szCs w:val="28"/>
        </w:rPr>
        <w:t xml:space="preserve">особистими якостями </w:t>
      </w:r>
      <w:r w:rsidR="00074D49">
        <w:rPr>
          <w:rFonts w:ascii="Times New Roman" w:hAnsi="Times New Roman"/>
          <w:bCs/>
          <w:sz w:val="28"/>
          <w:szCs w:val="28"/>
        </w:rPr>
        <w:t xml:space="preserve">є </w:t>
      </w:r>
      <w:r>
        <w:rPr>
          <w:rFonts w:ascii="Times New Roman" w:hAnsi="Times New Roman"/>
          <w:bCs/>
          <w:sz w:val="28"/>
          <w:szCs w:val="28"/>
        </w:rPr>
        <w:t>енергійни</w:t>
      </w:r>
      <w:r w:rsidR="00074D49">
        <w:rPr>
          <w:rFonts w:ascii="Times New Roman" w:hAnsi="Times New Roman"/>
          <w:bCs/>
          <w:sz w:val="28"/>
          <w:szCs w:val="28"/>
        </w:rPr>
        <w:t>м</w:t>
      </w:r>
      <w:r>
        <w:rPr>
          <w:rFonts w:ascii="Times New Roman" w:hAnsi="Times New Roman"/>
          <w:bCs/>
          <w:sz w:val="28"/>
          <w:szCs w:val="28"/>
        </w:rPr>
        <w:t>, ініціативни</w:t>
      </w:r>
      <w:r w:rsidR="00074D49">
        <w:rPr>
          <w:rFonts w:ascii="Times New Roman" w:hAnsi="Times New Roman"/>
          <w:bCs/>
          <w:sz w:val="28"/>
          <w:szCs w:val="28"/>
        </w:rPr>
        <w:t>м</w:t>
      </w:r>
      <w:r>
        <w:rPr>
          <w:rFonts w:ascii="Times New Roman" w:hAnsi="Times New Roman"/>
          <w:bCs/>
          <w:sz w:val="28"/>
          <w:szCs w:val="28"/>
        </w:rPr>
        <w:t>, дисципліновани</w:t>
      </w:r>
      <w:r w:rsidR="00074D49">
        <w:rPr>
          <w:rFonts w:ascii="Times New Roman" w:hAnsi="Times New Roman"/>
          <w:bCs/>
          <w:sz w:val="28"/>
          <w:szCs w:val="28"/>
        </w:rPr>
        <w:t>м</w:t>
      </w:r>
      <w:r>
        <w:rPr>
          <w:rFonts w:ascii="Times New Roman" w:hAnsi="Times New Roman"/>
          <w:bCs/>
          <w:sz w:val="28"/>
          <w:szCs w:val="28"/>
        </w:rPr>
        <w:t>, вимогливи</w:t>
      </w:r>
      <w:r w:rsidR="00074D49">
        <w:rPr>
          <w:rFonts w:ascii="Times New Roman" w:hAnsi="Times New Roman"/>
          <w:bCs/>
          <w:sz w:val="28"/>
          <w:szCs w:val="28"/>
        </w:rPr>
        <w:t>м</w:t>
      </w:r>
      <w:r>
        <w:rPr>
          <w:rFonts w:ascii="Times New Roman" w:hAnsi="Times New Roman"/>
          <w:bCs/>
          <w:sz w:val="28"/>
          <w:szCs w:val="28"/>
        </w:rPr>
        <w:t xml:space="preserve"> до себе та працівників. </w:t>
      </w:r>
    </w:p>
    <w:p w:rsidR="00704B7B" w:rsidRDefault="00201BDF" w:rsidP="00975883">
      <w:pPr>
        <w:spacing w:after="0"/>
        <w:ind w:firstLine="567"/>
        <w:jc w:val="both"/>
        <w:rPr>
          <w:rFonts w:ascii="Times New Roman" w:hAnsi="Times New Roman"/>
          <w:sz w:val="28"/>
          <w:szCs w:val="28"/>
        </w:rPr>
      </w:pPr>
      <w:r w:rsidRPr="00201BDF">
        <w:rPr>
          <w:rFonts w:ascii="Times New Roman" w:eastAsia="Times New Roman" w:hAnsi="Times New Roman"/>
          <w:sz w:val="28"/>
          <w:szCs w:val="28"/>
          <w:lang w:eastAsia="uk-UA"/>
        </w:rPr>
        <w:t xml:space="preserve">Визначаючи вид стягнення, що має бути застосоване до судді </w:t>
      </w:r>
      <w:r w:rsidR="00F1256D">
        <w:rPr>
          <w:rFonts w:ascii="Times New Roman" w:eastAsia="Times New Roman" w:hAnsi="Times New Roman"/>
          <w:sz w:val="28"/>
          <w:szCs w:val="28"/>
          <w:lang w:eastAsia="uk-UA"/>
        </w:rPr>
        <w:t>Юр’єва О.Ю.</w:t>
      </w:r>
      <w:r>
        <w:rPr>
          <w:rFonts w:ascii="Times New Roman" w:eastAsia="Times New Roman" w:hAnsi="Times New Roman"/>
          <w:sz w:val="28"/>
          <w:szCs w:val="28"/>
          <w:lang w:eastAsia="uk-UA"/>
        </w:rPr>
        <w:t>,</w:t>
      </w:r>
      <w:r w:rsidR="00704B7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00F1256D">
        <w:rPr>
          <w:rFonts w:ascii="Times New Roman" w:eastAsia="Times New Roman" w:hAnsi="Times New Roman"/>
          <w:sz w:val="28"/>
          <w:szCs w:val="28"/>
          <w:lang w:eastAsia="uk-UA"/>
        </w:rPr>
        <w:t>Третя</w:t>
      </w:r>
      <w:r w:rsidRPr="00201BDF">
        <w:rPr>
          <w:rFonts w:ascii="Times New Roman" w:eastAsia="Times New Roman" w:hAnsi="Times New Roman"/>
          <w:sz w:val="28"/>
          <w:szCs w:val="28"/>
          <w:lang w:eastAsia="uk-UA"/>
        </w:rPr>
        <w:t xml:space="preserve"> Дисциплінарна палата Вищої ради правосуддя враховує неумисний хара</w:t>
      </w:r>
      <w:r w:rsidR="008E5AC6">
        <w:rPr>
          <w:rFonts w:ascii="Times New Roman" w:eastAsia="Times New Roman" w:hAnsi="Times New Roman"/>
          <w:sz w:val="28"/>
          <w:szCs w:val="28"/>
          <w:lang w:eastAsia="uk-UA"/>
        </w:rPr>
        <w:t xml:space="preserve">ктер допущених порушень, </w:t>
      </w:r>
      <w:r w:rsidRPr="00201BDF">
        <w:rPr>
          <w:rFonts w:ascii="Times New Roman" w:eastAsia="Times New Roman" w:hAnsi="Times New Roman"/>
          <w:sz w:val="28"/>
          <w:szCs w:val="28"/>
          <w:lang w:eastAsia="uk-UA"/>
        </w:rPr>
        <w:t xml:space="preserve">позитивну характеристику, </w:t>
      </w:r>
      <w:r w:rsidR="00704B7B">
        <w:rPr>
          <w:rFonts w:ascii="Times New Roman" w:eastAsia="Times New Roman" w:hAnsi="Times New Roman"/>
          <w:sz w:val="28"/>
          <w:szCs w:val="28"/>
          <w:lang w:eastAsia="uk-UA"/>
        </w:rPr>
        <w:t>відсутність</w:t>
      </w:r>
      <w:r w:rsidRPr="00201BDF">
        <w:rPr>
          <w:rFonts w:ascii="Times New Roman" w:eastAsia="Times New Roman" w:hAnsi="Times New Roman"/>
          <w:sz w:val="28"/>
          <w:szCs w:val="28"/>
          <w:lang w:eastAsia="uk-UA"/>
        </w:rPr>
        <w:t xml:space="preserve"> дисциплінарн</w:t>
      </w:r>
      <w:r w:rsidR="00704B7B">
        <w:rPr>
          <w:rFonts w:ascii="Times New Roman" w:eastAsia="Times New Roman" w:hAnsi="Times New Roman"/>
          <w:sz w:val="28"/>
          <w:szCs w:val="28"/>
          <w:lang w:eastAsia="uk-UA"/>
        </w:rPr>
        <w:t>их стягнень</w:t>
      </w:r>
      <w:bookmarkStart w:id="13" w:name="_Hlk45655993"/>
      <w:r w:rsidR="00583984" w:rsidRPr="00583984">
        <w:rPr>
          <w:rFonts w:ascii="Times New Roman" w:eastAsia="Times New Roman" w:hAnsi="Times New Roman"/>
          <w:sz w:val="28"/>
          <w:szCs w:val="28"/>
          <w:lang w:eastAsia="uk-UA"/>
        </w:rPr>
        <w:t>,</w:t>
      </w:r>
      <w:r w:rsidR="00583984" w:rsidRPr="00583984">
        <w:rPr>
          <w:rFonts w:ascii="Times New Roman" w:hAnsi="Times New Roman"/>
          <w:sz w:val="28"/>
          <w:szCs w:val="28"/>
        </w:rPr>
        <w:t xml:space="preserve"> </w:t>
      </w:r>
      <w:r w:rsidR="00583984" w:rsidRPr="00583984">
        <w:rPr>
          <w:rFonts w:ascii="Times New Roman" w:eastAsia="Times New Roman" w:hAnsi="Times New Roman"/>
          <w:sz w:val="28"/>
          <w:szCs w:val="28"/>
          <w:lang w:eastAsia="uk-UA"/>
        </w:rPr>
        <w:t xml:space="preserve">а також </w:t>
      </w:r>
      <w:r w:rsidR="00583984" w:rsidRPr="00583984">
        <w:rPr>
          <w:rFonts w:ascii="Times New Roman" w:hAnsi="Times New Roman"/>
          <w:sz w:val="28"/>
          <w:szCs w:val="28"/>
        </w:rPr>
        <w:t xml:space="preserve">ступінь вини у вчиненні проступку, яка у цьому </w:t>
      </w:r>
      <w:r w:rsidR="00074D49">
        <w:rPr>
          <w:rFonts w:ascii="Times New Roman" w:hAnsi="Times New Roman"/>
          <w:sz w:val="28"/>
          <w:szCs w:val="28"/>
        </w:rPr>
        <w:t>разі</w:t>
      </w:r>
      <w:r w:rsidR="00583984" w:rsidRPr="00583984">
        <w:rPr>
          <w:rFonts w:ascii="Times New Roman" w:hAnsi="Times New Roman"/>
          <w:sz w:val="28"/>
          <w:szCs w:val="28"/>
        </w:rPr>
        <w:t xml:space="preserve"> є недбалістю</w:t>
      </w:r>
      <w:r w:rsidR="00583984">
        <w:rPr>
          <w:rFonts w:ascii="Times New Roman" w:hAnsi="Times New Roman"/>
          <w:sz w:val="28"/>
          <w:szCs w:val="28"/>
        </w:rPr>
        <w:t>.</w:t>
      </w:r>
    </w:p>
    <w:p w:rsidR="005B7B14" w:rsidRPr="00BF6174" w:rsidRDefault="005B7B14" w:rsidP="00975883">
      <w:pPr>
        <w:spacing w:after="0"/>
        <w:ind w:firstLine="567"/>
        <w:jc w:val="both"/>
        <w:rPr>
          <w:rFonts w:ascii="Times New Roman" w:hAnsi="Times New Roman"/>
          <w:sz w:val="28"/>
          <w:szCs w:val="28"/>
        </w:rPr>
      </w:pPr>
      <w:r w:rsidRPr="00BF6174">
        <w:rPr>
          <w:rFonts w:ascii="Times New Roman" w:hAnsi="Times New Roman"/>
          <w:sz w:val="28"/>
          <w:szCs w:val="28"/>
        </w:rPr>
        <w:t xml:space="preserve">З огляду на </w:t>
      </w:r>
      <w:r w:rsidR="00201BDF">
        <w:rPr>
          <w:rFonts w:ascii="Times New Roman" w:hAnsi="Times New Roman"/>
          <w:sz w:val="28"/>
          <w:szCs w:val="28"/>
        </w:rPr>
        <w:t>наведене</w:t>
      </w:r>
      <w:r w:rsidR="0028259E">
        <w:rPr>
          <w:rFonts w:ascii="Times New Roman" w:hAnsi="Times New Roman"/>
          <w:sz w:val="28"/>
          <w:szCs w:val="28"/>
        </w:rPr>
        <w:t xml:space="preserve"> </w:t>
      </w:r>
      <w:r w:rsidR="00F1256D">
        <w:rPr>
          <w:rFonts w:ascii="Times New Roman" w:hAnsi="Times New Roman"/>
          <w:sz w:val="28"/>
          <w:szCs w:val="28"/>
        </w:rPr>
        <w:t>Третя</w:t>
      </w:r>
      <w:r w:rsidRPr="00BF6174">
        <w:rPr>
          <w:rFonts w:ascii="Times New Roman" w:hAnsi="Times New Roman"/>
          <w:sz w:val="28"/>
          <w:szCs w:val="28"/>
        </w:rPr>
        <w:t xml:space="preserve"> Дисциплінарна палата </w:t>
      </w:r>
      <w:r w:rsidR="00074D49">
        <w:rPr>
          <w:rFonts w:ascii="Times New Roman" w:hAnsi="Times New Roman"/>
          <w:sz w:val="28"/>
          <w:szCs w:val="28"/>
        </w:rPr>
        <w:t xml:space="preserve">Вищої ради правосуддя </w:t>
      </w:r>
      <w:r w:rsidRPr="00BF6174">
        <w:rPr>
          <w:rFonts w:ascii="Times New Roman" w:hAnsi="Times New Roman"/>
          <w:sz w:val="28"/>
          <w:szCs w:val="28"/>
        </w:rPr>
        <w:t xml:space="preserve">вважає, що застосування до судді дисциплінарного стягнення у виді </w:t>
      </w:r>
      <w:r w:rsidR="00E5532E" w:rsidRPr="00BF6174">
        <w:rPr>
          <w:rFonts w:ascii="Times New Roman" w:hAnsi="Times New Roman"/>
          <w:sz w:val="28"/>
          <w:szCs w:val="28"/>
        </w:rPr>
        <w:t xml:space="preserve">попередження </w:t>
      </w:r>
      <w:r w:rsidR="00DE7B25" w:rsidRPr="00BF6174">
        <w:rPr>
          <w:rFonts w:ascii="Times New Roman" w:hAnsi="Times New Roman"/>
          <w:sz w:val="28"/>
          <w:szCs w:val="28"/>
        </w:rPr>
        <w:t>є пропорційним вчиненому дисциплінарному проступку і відповідає вимогам статті 109 Закону України «Про судоустрій і статус суддів».</w:t>
      </w:r>
    </w:p>
    <w:bookmarkEnd w:id="13"/>
    <w:p w:rsidR="00DE7B25" w:rsidRDefault="00DE7B25" w:rsidP="00975883">
      <w:pPr>
        <w:shd w:val="clear" w:color="auto" w:fill="FFFFFF"/>
        <w:spacing w:after="0"/>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На підставі викладеного, керуюч</w:t>
      </w:r>
      <w:r w:rsidR="00E52D34">
        <w:rPr>
          <w:rFonts w:ascii="Times New Roman" w:eastAsia="Times New Roman" w:hAnsi="Times New Roman"/>
          <w:sz w:val="28"/>
          <w:szCs w:val="28"/>
          <w:lang w:eastAsia="uk-UA"/>
        </w:rPr>
        <w:t xml:space="preserve">ись статтями 106, 108, 109 </w:t>
      </w:r>
      <w:r w:rsidRPr="00BF6174">
        <w:rPr>
          <w:rFonts w:ascii="Times New Roman" w:eastAsia="Times New Roman" w:hAnsi="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F1256D">
        <w:rPr>
          <w:rFonts w:ascii="Times New Roman" w:eastAsia="Times New Roman" w:hAnsi="Times New Roman"/>
          <w:sz w:val="28"/>
          <w:szCs w:val="28"/>
          <w:lang w:eastAsia="uk-UA"/>
        </w:rPr>
        <w:t xml:space="preserve">Третя </w:t>
      </w:r>
      <w:r w:rsidRPr="00BF6174">
        <w:rPr>
          <w:rFonts w:ascii="Times New Roman" w:eastAsia="Times New Roman" w:hAnsi="Times New Roman"/>
          <w:sz w:val="28"/>
          <w:szCs w:val="28"/>
          <w:lang w:eastAsia="uk-UA"/>
        </w:rPr>
        <w:t>Дисциплінарна палата Вищої ради правосуддя</w:t>
      </w:r>
    </w:p>
    <w:p w:rsidR="00DC5381" w:rsidRPr="00074D49" w:rsidRDefault="00DC5381" w:rsidP="00975883">
      <w:pPr>
        <w:shd w:val="clear" w:color="auto" w:fill="FFFFFF"/>
        <w:spacing w:after="0"/>
        <w:ind w:firstLine="567"/>
        <w:jc w:val="both"/>
        <w:rPr>
          <w:rFonts w:ascii="Times New Roman" w:eastAsia="Times New Roman" w:hAnsi="Times New Roman"/>
          <w:sz w:val="12"/>
          <w:szCs w:val="12"/>
          <w:lang w:eastAsia="uk-UA"/>
        </w:rPr>
      </w:pPr>
    </w:p>
    <w:p w:rsidR="005B7B14" w:rsidRPr="00BF6174" w:rsidRDefault="005B7B14" w:rsidP="00BF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r w:rsidRPr="00BF6174">
        <w:rPr>
          <w:rFonts w:ascii="Times New Roman" w:hAnsi="Times New Roman"/>
          <w:b/>
          <w:sz w:val="28"/>
          <w:szCs w:val="28"/>
          <w:lang w:eastAsia="ar-SA"/>
        </w:rPr>
        <w:t>вирішила:</w:t>
      </w:r>
    </w:p>
    <w:p w:rsidR="005B7B14" w:rsidRPr="00074D49" w:rsidRDefault="005B7B14" w:rsidP="00BF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12"/>
          <w:szCs w:val="12"/>
          <w:lang w:eastAsia="ar-SA"/>
        </w:rPr>
      </w:pPr>
    </w:p>
    <w:p w:rsidR="00E5532E" w:rsidRPr="00BF6174" w:rsidRDefault="00CF1DEE" w:rsidP="00BF6174">
      <w:pPr>
        <w:suppressAutoHyphens/>
        <w:spacing w:after="0"/>
        <w:jc w:val="both"/>
        <w:rPr>
          <w:rFonts w:ascii="Times New Roman" w:eastAsia="Times New Roman" w:hAnsi="Times New Roman"/>
          <w:sz w:val="28"/>
          <w:szCs w:val="28"/>
          <w:lang w:eastAsia="uk-UA"/>
        </w:rPr>
      </w:pPr>
      <w:r>
        <w:rPr>
          <w:rFonts w:ascii="Times New Roman" w:hAnsi="Times New Roman"/>
          <w:sz w:val="28"/>
          <w:szCs w:val="28"/>
          <w:lang w:eastAsia="ar-SA"/>
        </w:rPr>
        <w:t xml:space="preserve">притягнути суддю </w:t>
      </w:r>
      <w:r w:rsidR="00F1256D" w:rsidRPr="00F1256D">
        <w:rPr>
          <w:rFonts w:ascii="Times New Roman" w:hAnsi="Times New Roman"/>
          <w:bCs/>
          <w:sz w:val="28"/>
          <w:szCs w:val="28"/>
          <w:shd w:val="clear" w:color="auto" w:fill="FFFFFF"/>
          <w:lang w:eastAsia="uk-UA"/>
        </w:rPr>
        <w:t>Межівського районного суду Дніпропетровської області Юр’єва Олександра Юрійовича</w:t>
      </w:r>
      <w:r w:rsidR="00F1256D">
        <w:rPr>
          <w:rStyle w:val="FontStyle14"/>
          <w:sz w:val="28"/>
          <w:szCs w:val="28"/>
        </w:rPr>
        <w:t xml:space="preserve"> </w:t>
      </w:r>
      <w:r w:rsidR="00B533E7" w:rsidRPr="00BF6174">
        <w:rPr>
          <w:rFonts w:ascii="Times New Roman" w:eastAsia="Times New Roman" w:hAnsi="Times New Roman"/>
          <w:sz w:val="28"/>
          <w:szCs w:val="28"/>
          <w:lang w:eastAsia="uk-UA"/>
        </w:rPr>
        <w:t>до дисциплінарної відповідальності та застосувати до н</w:t>
      </w:r>
      <w:r w:rsidR="006F088E">
        <w:rPr>
          <w:rFonts w:ascii="Times New Roman" w:eastAsia="Times New Roman" w:hAnsi="Times New Roman"/>
          <w:sz w:val="28"/>
          <w:szCs w:val="28"/>
          <w:lang w:eastAsia="uk-UA"/>
        </w:rPr>
        <w:t>ього</w:t>
      </w:r>
      <w:r w:rsidR="00B533E7" w:rsidRPr="00BF6174">
        <w:rPr>
          <w:rFonts w:ascii="Times New Roman" w:eastAsia="Times New Roman" w:hAnsi="Times New Roman"/>
          <w:sz w:val="28"/>
          <w:szCs w:val="28"/>
          <w:lang w:eastAsia="uk-UA"/>
        </w:rPr>
        <w:t xml:space="preserve"> дисциплінарне стягнення у виді </w:t>
      </w:r>
      <w:r w:rsidR="00E5532E" w:rsidRPr="00BF6174">
        <w:rPr>
          <w:rFonts w:ascii="Times New Roman" w:eastAsia="Times New Roman" w:hAnsi="Times New Roman"/>
          <w:sz w:val="28"/>
          <w:szCs w:val="28"/>
          <w:lang w:eastAsia="uk-UA"/>
        </w:rPr>
        <w:t>попередження.</w:t>
      </w:r>
    </w:p>
    <w:p w:rsidR="005B7B14" w:rsidRPr="00BF6174" w:rsidRDefault="005B7B14" w:rsidP="00BF6174">
      <w:pPr>
        <w:suppressAutoHyphens/>
        <w:spacing w:after="0"/>
        <w:ind w:firstLine="708"/>
        <w:jc w:val="both"/>
        <w:rPr>
          <w:rFonts w:ascii="Times New Roman" w:hAnsi="Times New Roman"/>
          <w:sz w:val="28"/>
          <w:szCs w:val="28"/>
          <w:lang w:eastAsia="ar-SA"/>
        </w:rPr>
      </w:pPr>
      <w:r w:rsidRPr="00BF6174">
        <w:rPr>
          <w:rFonts w:ascii="Times New Roman" w:hAnsi="Times New Roman"/>
          <w:sz w:val="28"/>
          <w:szCs w:val="28"/>
          <w:lang w:eastAsia="ar-SA"/>
        </w:rPr>
        <w:t xml:space="preserve">Рішення </w:t>
      </w:r>
      <w:r w:rsidR="00074D49">
        <w:rPr>
          <w:rFonts w:ascii="Times New Roman" w:hAnsi="Times New Roman"/>
          <w:sz w:val="28"/>
          <w:szCs w:val="28"/>
          <w:lang w:eastAsia="ar-SA"/>
        </w:rPr>
        <w:t xml:space="preserve">Третьої </w:t>
      </w:r>
      <w:r w:rsidRPr="00BF6174">
        <w:rPr>
          <w:rFonts w:ascii="Times New Roman" w:hAnsi="Times New Roman"/>
          <w:sz w:val="28"/>
          <w:szCs w:val="28"/>
          <w:lang w:eastAsia="ar-SA"/>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5B7B14" w:rsidRPr="00074D49" w:rsidRDefault="005B7B14"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201BDF" w:rsidRPr="00BF6174" w:rsidRDefault="00201BDF" w:rsidP="00F1256D">
      <w:pPr>
        <w:tabs>
          <w:tab w:val="left" w:pos="7088"/>
        </w:tabs>
        <w:spacing w:after="0"/>
        <w:ind w:left="6372"/>
        <w:jc w:val="both"/>
        <w:rPr>
          <w:rFonts w:ascii="Times New Roman" w:hAnsi="Times New Roman"/>
          <w:b/>
          <w:sz w:val="28"/>
          <w:szCs w:val="28"/>
        </w:rPr>
      </w:pPr>
      <w:r>
        <w:rPr>
          <w:rFonts w:ascii="Times New Roman" w:hAnsi="Times New Roman"/>
          <w:b/>
          <w:sz w:val="28"/>
          <w:szCs w:val="28"/>
        </w:rPr>
        <w:tab/>
      </w:r>
      <w:r w:rsidR="00F1256D">
        <w:rPr>
          <w:rFonts w:ascii="Times New Roman" w:hAnsi="Times New Roman"/>
          <w:b/>
          <w:sz w:val="28"/>
          <w:szCs w:val="28"/>
        </w:rPr>
        <w:t xml:space="preserve">                                                                                    Ольга ПОПІКОВА</w:t>
      </w:r>
    </w:p>
    <w:p w:rsidR="005B7B14" w:rsidRPr="00BF6174" w:rsidRDefault="005B7B14" w:rsidP="00BF6174">
      <w:pPr>
        <w:spacing w:after="0"/>
        <w:jc w:val="both"/>
        <w:rPr>
          <w:rFonts w:ascii="Times New Roman" w:hAnsi="Times New Roman"/>
          <w:b/>
          <w:sz w:val="28"/>
          <w:szCs w:val="28"/>
        </w:rPr>
      </w:pPr>
    </w:p>
    <w:p w:rsidR="00074D49" w:rsidRPr="00074D49" w:rsidRDefault="00074D49" w:rsidP="00074D49">
      <w:pPr>
        <w:spacing w:after="0"/>
        <w:jc w:val="both"/>
        <w:rPr>
          <w:rFonts w:ascii="Times New Roman" w:hAnsi="Times New Roman"/>
          <w:b/>
          <w:sz w:val="28"/>
          <w:szCs w:val="28"/>
        </w:rPr>
      </w:pPr>
      <w:r>
        <w:rPr>
          <w:rFonts w:ascii="Times New Roman" w:hAnsi="Times New Roman"/>
          <w:b/>
          <w:sz w:val="28"/>
          <w:szCs w:val="28"/>
        </w:rPr>
        <w:t>Член</w:t>
      </w:r>
      <w:r w:rsidRPr="00074D49">
        <w:rPr>
          <w:rFonts w:ascii="Times New Roman" w:hAnsi="Times New Roman"/>
          <w:b/>
          <w:sz w:val="28"/>
          <w:szCs w:val="28"/>
        </w:rPr>
        <w:t xml:space="preserve"> </w:t>
      </w:r>
      <w:r>
        <w:rPr>
          <w:rFonts w:ascii="Times New Roman" w:hAnsi="Times New Roman"/>
          <w:b/>
          <w:sz w:val="28"/>
          <w:szCs w:val="28"/>
        </w:rPr>
        <w:t>Першої</w:t>
      </w:r>
      <w:r w:rsidRPr="00074D49">
        <w:rPr>
          <w:rFonts w:ascii="Times New Roman" w:hAnsi="Times New Roman"/>
          <w:b/>
          <w:sz w:val="28"/>
          <w:szCs w:val="28"/>
        </w:rPr>
        <w:t xml:space="preserve">  Дисциплінарної </w:t>
      </w:r>
    </w:p>
    <w:p w:rsidR="00201BDF" w:rsidRDefault="00074D49" w:rsidP="00074D49">
      <w:pPr>
        <w:spacing w:after="0"/>
        <w:jc w:val="both"/>
        <w:rPr>
          <w:rFonts w:ascii="Times New Roman" w:hAnsi="Times New Roman"/>
          <w:b/>
          <w:sz w:val="28"/>
          <w:szCs w:val="28"/>
        </w:rPr>
      </w:pPr>
      <w:r w:rsidRPr="00074D49">
        <w:rPr>
          <w:rFonts w:ascii="Times New Roman" w:hAnsi="Times New Roman"/>
          <w:b/>
          <w:sz w:val="28"/>
          <w:szCs w:val="28"/>
        </w:rPr>
        <w:t>палати Вищої ради правосуддя</w:t>
      </w:r>
      <w:r w:rsidRPr="00074D49">
        <w:rPr>
          <w:rFonts w:ascii="Times New Roman" w:hAnsi="Times New Roman"/>
          <w:b/>
          <w:sz w:val="28"/>
          <w:szCs w:val="28"/>
        </w:rPr>
        <w:tab/>
      </w:r>
      <w:r w:rsidRPr="00074D49">
        <w:rPr>
          <w:rFonts w:ascii="Times New Roman" w:hAnsi="Times New Roman"/>
          <w:b/>
          <w:sz w:val="28"/>
          <w:szCs w:val="28"/>
        </w:rPr>
        <w:tab/>
      </w:r>
      <w:r w:rsidRPr="00074D49">
        <w:rPr>
          <w:rFonts w:ascii="Times New Roman" w:hAnsi="Times New Roman"/>
          <w:b/>
          <w:sz w:val="28"/>
          <w:szCs w:val="28"/>
        </w:rPr>
        <w:tab/>
      </w:r>
      <w:r w:rsidRPr="00074D49">
        <w:rPr>
          <w:rFonts w:ascii="Times New Roman" w:hAnsi="Times New Roman"/>
          <w:b/>
          <w:sz w:val="28"/>
          <w:szCs w:val="28"/>
        </w:rPr>
        <w:tab/>
      </w:r>
      <w:r>
        <w:rPr>
          <w:rFonts w:ascii="Times New Roman" w:hAnsi="Times New Roman"/>
          <w:b/>
          <w:sz w:val="28"/>
          <w:szCs w:val="28"/>
        </w:rPr>
        <w:t>Юлія БОКОВА</w:t>
      </w:r>
    </w:p>
    <w:sectPr w:rsidR="00201BDF" w:rsidSect="00DC5381">
      <w:headerReference w:type="default" r:id="rId13"/>
      <w:pgSz w:w="11906" w:h="16838"/>
      <w:pgMar w:top="85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EB" w:rsidRDefault="00A466EB" w:rsidP="008A4028">
      <w:pPr>
        <w:spacing w:after="0" w:line="240" w:lineRule="auto"/>
      </w:pPr>
      <w:r>
        <w:separator/>
      </w:r>
    </w:p>
  </w:endnote>
  <w:endnote w:type="continuationSeparator" w:id="0">
    <w:p w:rsidR="00A466EB" w:rsidRDefault="00A466EB"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EB" w:rsidRDefault="00A466EB" w:rsidP="008A4028">
      <w:pPr>
        <w:spacing w:after="0" w:line="240" w:lineRule="auto"/>
      </w:pPr>
      <w:r>
        <w:separator/>
      </w:r>
    </w:p>
  </w:footnote>
  <w:footnote w:type="continuationSeparator" w:id="0">
    <w:p w:rsidR="00A466EB" w:rsidRDefault="00A466EB"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820561">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6BD"/>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5584"/>
    <w:rsid w:val="0019558D"/>
    <w:rsid w:val="00197866"/>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170B"/>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2F7BEC"/>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047B"/>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561"/>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6EB"/>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0EED869"/>
  <w15:chartTrackingRefBased/>
  <w15:docId w15:val="{A5E4FD94-0710-47D0-8CAC-801F4D405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an_80/ed_2019_07_03/pravo1/KD0005.html?pravo=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458301/ed_2019_07_03/pravo1/KD0005.html?prav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ligazakon.ua/l_doc2.nsf/link1/an_982897/ed_2019_07_03/pravo1/KD0005.html?pravo=1" TargetMode="External"/><Relationship Id="rId4" Type="http://schemas.openxmlformats.org/officeDocument/2006/relationships/settings" Target="settings.xml"/><Relationship Id="rId9" Type="http://schemas.openxmlformats.org/officeDocument/2006/relationships/hyperlink" Target="http://search.ligazakon.ua/l_doc2.nsf/link1/an_1754/ed_2019_07_03/pravo1/KD0005.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992E-B238-4DBC-BE83-E8A97746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29802</Words>
  <Characters>16988</Characters>
  <Application>Microsoft Office Word</Application>
  <DocSecurity>0</DocSecurity>
  <Lines>141</Lines>
  <Paragraphs>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46697</CharactersWithSpaces>
  <SharedDoc>false</SharedDoc>
  <HLinks>
    <vt:vector size="24" baseType="variant">
      <vt:variant>
        <vt:i4>7798795</vt:i4>
      </vt:variant>
      <vt:variant>
        <vt:i4>9</vt:i4>
      </vt:variant>
      <vt:variant>
        <vt:i4>0</vt:i4>
      </vt:variant>
      <vt:variant>
        <vt:i4>5</vt:i4>
      </vt:variant>
      <vt:variant>
        <vt:lpwstr>http://search.ligazakon.ua/l_doc2.nsf/link1/an_80/ed_2019_07_03/pravo1/KD0005.html?pravo=1</vt:lpwstr>
      </vt:variant>
      <vt:variant>
        <vt:lpwstr>80</vt:lpwstr>
      </vt:variant>
      <vt:variant>
        <vt:i4>7602184</vt:i4>
      </vt:variant>
      <vt:variant>
        <vt:i4>6</vt:i4>
      </vt:variant>
      <vt:variant>
        <vt:i4>0</vt:i4>
      </vt:variant>
      <vt:variant>
        <vt:i4>5</vt:i4>
      </vt:variant>
      <vt:variant>
        <vt:lpwstr>http://search.ligazakon.ua/l_doc2.nsf/link1/an_458301/ed_2019_07_03/pravo1/KD0005.html?pravo=1</vt:lpwstr>
      </vt:variant>
      <vt:variant>
        <vt:lpwstr>458301</vt:lpwstr>
      </vt:variant>
      <vt:variant>
        <vt:i4>7995398</vt:i4>
      </vt:variant>
      <vt:variant>
        <vt:i4>3</vt:i4>
      </vt:variant>
      <vt:variant>
        <vt:i4>0</vt:i4>
      </vt:variant>
      <vt:variant>
        <vt:i4>5</vt:i4>
      </vt:variant>
      <vt:variant>
        <vt:lpwstr>http://search.ligazakon.ua/l_doc2.nsf/link1/an_982897/ed_2019_07_03/pravo1/KD0005.html?pravo=1</vt:lpwstr>
      </vt:variant>
      <vt:variant>
        <vt:lpwstr>982897</vt:lpwstr>
      </vt:variant>
      <vt:variant>
        <vt:i4>7864324</vt:i4>
      </vt:variant>
      <vt:variant>
        <vt:i4>0</vt:i4>
      </vt:variant>
      <vt:variant>
        <vt:i4>0</vt:i4>
      </vt:variant>
      <vt:variant>
        <vt:i4>5</vt:i4>
      </vt:variant>
      <vt:variant>
        <vt:lpwstr>http://search.ligazakon.ua/l_doc2.nsf/link1/an_1754/ed_2019_07_03/pravo1/KD0005.html?pravo=1</vt:lpwstr>
      </vt:variant>
      <vt:variant>
        <vt:lpwstr>1754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2023-12-15T06:11:00Z</cp:lastPrinted>
  <dcterms:created xsi:type="dcterms:W3CDTF">2023-12-15T12:12:00Z</dcterms:created>
  <dcterms:modified xsi:type="dcterms:W3CDTF">2023-12-15T12:12:00Z</dcterms:modified>
</cp:coreProperties>
</file>