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79D1" w:rsidRPr="007279D1" w:rsidRDefault="007279D1" w:rsidP="007279D1">
      <w:pPr>
        <w:spacing w:after="0" w:line="240" w:lineRule="auto"/>
        <w:contextualSpacing/>
        <w:jc w:val="both"/>
        <w:rPr>
          <w:rFonts w:ascii="Times New Roman" w:eastAsia="Calibri" w:hAnsi="Times New Roman" w:cs="Times New Roman"/>
          <w:sz w:val="28"/>
          <w:szCs w:val="28"/>
        </w:rPr>
      </w:pPr>
    </w:p>
    <w:p w:rsidR="007279D1" w:rsidRPr="007279D1" w:rsidRDefault="007279D1" w:rsidP="007279D1">
      <w:pPr>
        <w:spacing w:after="200" w:line="240" w:lineRule="auto"/>
        <w:contextualSpacing/>
        <w:jc w:val="both"/>
        <w:rPr>
          <w:rFonts w:ascii="Times New Roman" w:eastAsia="Calibri" w:hAnsi="Times New Roman" w:cs="Times New Roman"/>
          <w:sz w:val="28"/>
          <w:szCs w:val="28"/>
          <w:lang w:val="ru-RU"/>
        </w:rPr>
      </w:pPr>
    </w:p>
    <w:p w:rsidR="007279D1" w:rsidRPr="007279D1" w:rsidRDefault="007279D1" w:rsidP="007279D1">
      <w:pPr>
        <w:spacing w:after="0" w:line="240" w:lineRule="auto"/>
        <w:jc w:val="center"/>
        <w:rPr>
          <w:rFonts w:ascii="AcademyC" w:eastAsia="Calibri" w:hAnsi="AcademyC" w:cs="Times New Roman"/>
          <w:sz w:val="28"/>
        </w:rPr>
      </w:pPr>
      <w:r w:rsidRPr="007279D1">
        <w:rPr>
          <w:rFonts w:ascii="Calibri" w:eastAsia="Calibri" w:hAnsi="Calibri" w:cs="Times New Roman"/>
          <w:noProof/>
          <w:sz w:val="28"/>
          <w:lang w:eastAsia="uk-UA"/>
        </w:rPr>
        <w:drawing>
          <wp:anchor distT="0" distB="0" distL="114300" distR="114300" simplePos="0" relativeHeight="251659264" behindDoc="0" locked="0" layoutInCell="1" allowOverlap="1" wp14:anchorId="1926298F" wp14:editId="68151D47">
            <wp:simplePos x="0" y="0"/>
            <wp:positionH relativeFrom="column">
              <wp:posOffset>2805931</wp:posOffset>
            </wp:positionH>
            <wp:positionV relativeFrom="paragraph">
              <wp:posOffset>-697731</wp:posOffset>
            </wp:positionV>
            <wp:extent cx="504190" cy="647065"/>
            <wp:effectExtent l="0" t="0" r="0" b="635"/>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7279D1">
        <w:rPr>
          <w:rFonts w:ascii="AcademyC" w:eastAsia="Calibri" w:hAnsi="AcademyC" w:cs="Times New Roman"/>
          <w:sz w:val="28"/>
        </w:rPr>
        <w:t>УКРАЇНА</w:t>
      </w:r>
    </w:p>
    <w:p w:rsidR="007279D1" w:rsidRPr="007279D1" w:rsidRDefault="007279D1" w:rsidP="007279D1">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ВИЩА  РАДА  ПРАВОСУДДЯ</w:t>
      </w:r>
    </w:p>
    <w:p w:rsidR="007279D1" w:rsidRPr="007279D1" w:rsidRDefault="005E4BDE" w:rsidP="007279D1">
      <w:pPr>
        <w:spacing w:after="0" w:line="240" w:lineRule="auto"/>
        <w:jc w:val="center"/>
        <w:rPr>
          <w:rFonts w:ascii="AcademyC" w:eastAsia="Calibri" w:hAnsi="AcademyC" w:cs="Times New Roman"/>
          <w:sz w:val="28"/>
          <w:szCs w:val="28"/>
          <w:lang w:val="ru-RU"/>
        </w:rPr>
      </w:pPr>
      <w:r>
        <w:rPr>
          <w:rFonts w:ascii="AcademyC" w:eastAsia="Calibri" w:hAnsi="AcademyC" w:cs="Times New Roman"/>
          <w:sz w:val="28"/>
          <w:szCs w:val="28"/>
        </w:rPr>
        <w:t>ДРУГА</w:t>
      </w:r>
      <w:r w:rsidR="007279D1" w:rsidRPr="007279D1">
        <w:rPr>
          <w:rFonts w:ascii="AcademyC" w:eastAsia="Calibri" w:hAnsi="AcademyC" w:cs="Times New Roman"/>
          <w:sz w:val="28"/>
          <w:szCs w:val="28"/>
        </w:rPr>
        <w:t xml:space="preserve"> ДИСЦИПЛІНАРНА ПАЛАТА</w:t>
      </w:r>
    </w:p>
    <w:p w:rsidR="007279D1" w:rsidRDefault="007279D1" w:rsidP="007279D1">
      <w:pPr>
        <w:spacing w:after="0" w:line="240" w:lineRule="auto"/>
        <w:jc w:val="center"/>
        <w:rPr>
          <w:rFonts w:ascii="AcademyC" w:eastAsia="Calibri" w:hAnsi="AcademyC" w:cs="Times New Roman"/>
          <w:sz w:val="28"/>
          <w:szCs w:val="28"/>
        </w:rPr>
      </w:pPr>
      <w:r w:rsidRPr="007279D1">
        <w:rPr>
          <w:rFonts w:ascii="AcademyC" w:eastAsia="Calibri" w:hAnsi="AcademyC" w:cs="Times New Roman"/>
          <w:sz w:val="28"/>
          <w:szCs w:val="28"/>
        </w:rPr>
        <w:t>РІШЕННЯ</w:t>
      </w:r>
    </w:p>
    <w:p w:rsidR="00D135D6" w:rsidRDefault="00D135D6" w:rsidP="007279D1">
      <w:pPr>
        <w:spacing w:after="0" w:line="240" w:lineRule="auto"/>
        <w:jc w:val="center"/>
        <w:rPr>
          <w:rFonts w:ascii="AcademyC" w:eastAsia="Calibri" w:hAnsi="AcademyC" w:cs="Times New Roman"/>
          <w:sz w:val="28"/>
          <w:szCs w:val="28"/>
        </w:rPr>
      </w:pPr>
    </w:p>
    <w:p w:rsidR="004E6244" w:rsidRPr="007279D1" w:rsidRDefault="004E6244" w:rsidP="007279D1">
      <w:pPr>
        <w:spacing w:after="0" w:line="240" w:lineRule="auto"/>
        <w:jc w:val="center"/>
        <w:rPr>
          <w:rFonts w:ascii="AcademyC" w:eastAsia="Calibri" w:hAnsi="AcademyC" w:cs="Times New Roman"/>
          <w:sz w:val="28"/>
          <w:szCs w:val="28"/>
        </w:rPr>
      </w:pPr>
    </w:p>
    <w:tbl>
      <w:tblPr>
        <w:tblW w:w="10031" w:type="dxa"/>
        <w:tblLook w:val="04A0" w:firstRow="1" w:lastRow="0" w:firstColumn="1" w:lastColumn="0" w:noHBand="0" w:noVBand="1"/>
      </w:tblPr>
      <w:tblGrid>
        <w:gridCol w:w="3098"/>
        <w:gridCol w:w="3309"/>
        <w:gridCol w:w="3624"/>
      </w:tblGrid>
      <w:tr w:rsidR="007223D0" w:rsidRPr="007223D0" w:rsidTr="00CC4BEF">
        <w:trPr>
          <w:trHeight w:val="188"/>
        </w:trPr>
        <w:tc>
          <w:tcPr>
            <w:tcW w:w="3098" w:type="dxa"/>
          </w:tcPr>
          <w:p w:rsidR="007223D0" w:rsidRPr="007223D0" w:rsidRDefault="00D135D6" w:rsidP="00972A15">
            <w:pPr>
              <w:spacing w:after="200" w:line="240" w:lineRule="auto"/>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2</w:t>
            </w:r>
            <w:r w:rsidR="00972A15">
              <w:rPr>
                <w:rFonts w:ascii="Times New Roman" w:eastAsia="Calibri" w:hAnsi="Times New Roman" w:cs="Times New Roman"/>
                <w:noProof/>
                <w:sz w:val="28"/>
                <w:szCs w:val="28"/>
                <w:lang w:val="ru-RU"/>
              </w:rPr>
              <w:t>4</w:t>
            </w:r>
            <w:r>
              <w:rPr>
                <w:rFonts w:ascii="Times New Roman" w:eastAsia="Calibri" w:hAnsi="Times New Roman" w:cs="Times New Roman"/>
                <w:noProof/>
                <w:sz w:val="28"/>
                <w:szCs w:val="28"/>
                <w:lang w:val="ru-RU"/>
              </w:rPr>
              <w:t xml:space="preserve"> </w:t>
            </w:r>
            <w:r w:rsidR="00972A15">
              <w:rPr>
                <w:rFonts w:ascii="Times New Roman" w:eastAsia="Calibri" w:hAnsi="Times New Roman" w:cs="Times New Roman"/>
                <w:noProof/>
                <w:sz w:val="28"/>
                <w:szCs w:val="28"/>
                <w:lang w:val="ru-RU"/>
              </w:rPr>
              <w:t>квітня</w:t>
            </w:r>
            <w:r w:rsidR="007223D0" w:rsidRPr="007223D0">
              <w:rPr>
                <w:rFonts w:ascii="Times New Roman" w:eastAsia="Calibri" w:hAnsi="Times New Roman" w:cs="Times New Roman"/>
                <w:noProof/>
                <w:sz w:val="28"/>
                <w:szCs w:val="28"/>
                <w:lang w:val="ru-RU"/>
              </w:rPr>
              <w:t xml:space="preserve"> 2024 року</w:t>
            </w:r>
          </w:p>
        </w:tc>
        <w:tc>
          <w:tcPr>
            <w:tcW w:w="3309" w:type="dxa"/>
          </w:tcPr>
          <w:p w:rsidR="007223D0" w:rsidRPr="007223D0" w:rsidRDefault="007223D0" w:rsidP="007223D0">
            <w:pPr>
              <w:spacing w:after="200" w:line="240" w:lineRule="auto"/>
              <w:ind w:right="-2"/>
              <w:jc w:val="center"/>
              <w:rPr>
                <w:rFonts w:ascii="Bookman Old Style" w:eastAsia="Calibri" w:hAnsi="Bookman Old Style" w:cs="Times New Roman"/>
                <w:sz w:val="20"/>
                <w:szCs w:val="20"/>
                <w:lang w:val="ru-RU"/>
              </w:rPr>
            </w:pPr>
            <w:r w:rsidRPr="007223D0">
              <w:rPr>
                <w:rFonts w:ascii="Bookman Old Style" w:eastAsia="Calibri" w:hAnsi="Bookman Old Style" w:cs="Times New Roman"/>
                <w:sz w:val="20"/>
                <w:szCs w:val="20"/>
                <w:lang w:val="ru-RU"/>
              </w:rPr>
              <w:t xml:space="preserve">    </w:t>
            </w:r>
            <w:r w:rsidRPr="007223D0">
              <w:rPr>
                <w:rFonts w:ascii="Book Antiqua" w:eastAsia="Calibri" w:hAnsi="Book Antiqua" w:cs="Times New Roman"/>
                <w:sz w:val="24"/>
              </w:rPr>
              <w:t>Київ</w:t>
            </w:r>
          </w:p>
        </w:tc>
        <w:tc>
          <w:tcPr>
            <w:tcW w:w="3624" w:type="dxa"/>
          </w:tcPr>
          <w:p w:rsidR="007223D0" w:rsidRPr="00397C5F" w:rsidRDefault="00397C5F" w:rsidP="007223D0">
            <w:pPr>
              <w:spacing w:after="200" w:line="240" w:lineRule="auto"/>
              <w:ind w:right="-2"/>
              <w:jc w:val="center"/>
              <w:rPr>
                <w:rFonts w:ascii="Times New Roman" w:hAnsi="Times New Roman" w:cs="Times New Roman"/>
                <w:kern w:val="2"/>
                <w:sz w:val="28"/>
                <w:szCs w:val="28"/>
                <w14:ligatures w14:val="standardContextual"/>
              </w:rPr>
            </w:pPr>
            <w:r>
              <w:rPr>
                <w:rFonts w:ascii="Times New Roman" w:hAnsi="Times New Roman" w:cs="Times New Roman"/>
                <w:kern w:val="2"/>
                <w:sz w:val="28"/>
                <w:szCs w:val="28"/>
                <w14:ligatures w14:val="standardContextual"/>
              </w:rPr>
              <w:t xml:space="preserve">    </w:t>
            </w:r>
            <w:r w:rsidRPr="00397C5F">
              <w:rPr>
                <w:rFonts w:ascii="Times New Roman" w:hAnsi="Times New Roman" w:cs="Times New Roman"/>
                <w:kern w:val="2"/>
                <w:sz w:val="28"/>
                <w:szCs w:val="28"/>
                <w14:ligatures w14:val="standardContextual"/>
              </w:rPr>
              <w:t>№ 1242/2дп/15-24</w:t>
            </w:r>
          </w:p>
          <w:p w:rsidR="007223D0" w:rsidRPr="007223D0" w:rsidRDefault="007223D0" w:rsidP="007223D0">
            <w:pPr>
              <w:spacing w:after="200" w:line="240" w:lineRule="auto"/>
              <w:ind w:right="-2"/>
              <w:rPr>
                <w:rFonts w:ascii="Times New Roman" w:eastAsia="Calibri" w:hAnsi="Times New Roman" w:cs="Times New Roman"/>
                <w:noProof/>
                <w:sz w:val="28"/>
                <w:szCs w:val="28"/>
              </w:rPr>
            </w:pPr>
          </w:p>
        </w:tc>
      </w:tr>
    </w:tbl>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223D0" w:rsidRPr="007223D0" w:rsidTr="00CC4BEF">
        <w:tc>
          <w:tcPr>
            <w:tcW w:w="4814" w:type="dxa"/>
          </w:tcPr>
          <w:p w:rsidR="007223D0" w:rsidRPr="007223D0" w:rsidRDefault="007223D0" w:rsidP="0087308C">
            <w:pPr>
              <w:jc w:val="both"/>
              <w:rPr>
                <w:rFonts w:ascii="Times New Roman" w:eastAsia="Calibri" w:hAnsi="Times New Roman" w:cs="Times New Roman"/>
                <w:b/>
                <w:sz w:val="24"/>
              </w:rPr>
            </w:pPr>
            <w:r w:rsidRPr="007223D0">
              <w:rPr>
                <w:rFonts w:ascii="Times New Roman" w:eastAsia="Calibri" w:hAnsi="Times New Roman" w:cs="Times New Roman"/>
                <w:b/>
                <w:sz w:val="24"/>
              </w:rPr>
              <w:t xml:space="preserve">Про притягнення до дисциплінарної відповідальності судді </w:t>
            </w:r>
            <w:r w:rsidR="0087308C" w:rsidRPr="0087308C">
              <w:rPr>
                <w:rFonts w:ascii="Times New Roman" w:eastAsia="Calibri" w:hAnsi="Times New Roman" w:cs="Times New Roman"/>
                <w:b/>
                <w:sz w:val="24"/>
              </w:rPr>
              <w:t xml:space="preserve">Дніпровського апеляційного суду </w:t>
            </w:r>
            <w:proofErr w:type="spellStart"/>
            <w:r w:rsidR="0087308C" w:rsidRPr="0087308C">
              <w:rPr>
                <w:rFonts w:ascii="Times New Roman" w:eastAsia="Calibri" w:hAnsi="Times New Roman" w:cs="Times New Roman"/>
                <w:b/>
                <w:sz w:val="24"/>
              </w:rPr>
              <w:t>Онушко</w:t>
            </w:r>
            <w:proofErr w:type="spellEnd"/>
            <w:r w:rsidR="0087308C" w:rsidRPr="0087308C">
              <w:rPr>
                <w:rFonts w:ascii="Times New Roman" w:eastAsia="Calibri" w:hAnsi="Times New Roman" w:cs="Times New Roman"/>
                <w:b/>
                <w:sz w:val="24"/>
              </w:rPr>
              <w:t xml:space="preserve"> Н.М.</w:t>
            </w:r>
          </w:p>
        </w:tc>
        <w:tc>
          <w:tcPr>
            <w:tcW w:w="4815" w:type="dxa"/>
          </w:tcPr>
          <w:p w:rsidR="007223D0" w:rsidRPr="007223D0" w:rsidRDefault="007223D0" w:rsidP="007223D0">
            <w:pPr>
              <w:rPr>
                <w:rFonts w:ascii="Times New Roman" w:eastAsia="Calibri" w:hAnsi="Times New Roman" w:cs="Times New Roman"/>
                <w:color w:val="FF0000"/>
                <w:sz w:val="24"/>
              </w:rPr>
            </w:pPr>
          </w:p>
        </w:tc>
      </w:tr>
    </w:tbl>
    <w:p w:rsidR="007223D0" w:rsidRPr="007223D0" w:rsidRDefault="007223D0" w:rsidP="007223D0">
      <w:pPr>
        <w:spacing w:after="0" w:line="240" w:lineRule="auto"/>
        <w:rPr>
          <w:rFonts w:ascii="Times New Roman" w:eastAsia="Calibri" w:hAnsi="Times New Roman" w:cs="Times New Roman"/>
          <w:sz w:val="24"/>
        </w:rPr>
      </w:pPr>
    </w:p>
    <w:p w:rsidR="004447D9" w:rsidRPr="004447D9" w:rsidRDefault="0087308C" w:rsidP="00E24910">
      <w:pPr>
        <w:shd w:val="clear" w:color="auto" w:fill="FFFFFF"/>
        <w:spacing w:after="150" w:line="240" w:lineRule="auto"/>
        <w:ind w:firstLine="567"/>
        <w:jc w:val="both"/>
        <w:rPr>
          <w:rFonts w:ascii="Times New Roman" w:eastAsia="Calibri" w:hAnsi="Times New Roman" w:cs="Times New Roman"/>
          <w:sz w:val="28"/>
          <w:szCs w:val="28"/>
        </w:rPr>
      </w:pPr>
      <w:r w:rsidRPr="00D3308E">
        <w:rPr>
          <w:rFonts w:ascii="Times New Roman" w:hAnsi="Times New Roman" w:cs="Times New Roman"/>
          <w:kern w:val="2"/>
          <w:sz w:val="28"/>
          <w:szCs w:val="28"/>
          <w14:ligatures w14:val="standardContextual"/>
        </w:rPr>
        <w:t>Друга Дисциплінарна палата Вищої ради правосуддя у складі головуючого – </w:t>
      </w:r>
      <w:proofErr w:type="spellStart"/>
      <w:r w:rsidRPr="00D3308E">
        <w:rPr>
          <w:rFonts w:ascii="Times New Roman" w:hAnsi="Times New Roman" w:cs="Times New Roman"/>
          <w:kern w:val="2"/>
          <w:sz w:val="28"/>
          <w:szCs w:val="28"/>
          <w14:ligatures w14:val="standardContextual"/>
        </w:rPr>
        <w:t>Саліхова</w:t>
      </w:r>
      <w:proofErr w:type="spellEnd"/>
      <w:r w:rsidRPr="00D3308E">
        <w:rPr>
          <w:rFonts w:ascii="Times New Roman" w:hAnsi="Times New Roman" w:cs="Times New Roman"/>
          <w:kern w:val="2"/>
          <w:sz w:val="28"/>
          <w:szCs w:val="28"/>
          <w14:ligatures w14:val="standardContextual"/>
        </w:rPr>
        <w:t xml:space="preserve"> В.В., членів Другої Дисциплінарної палати Вищої ради правосу</w:t>
      </w:r>
      <w:r w:rsidR="004873A2">
        <w:rPr>
          <w:rFonts w:ascii="Times New Roman" w:hAnsi="Times New Roman" w:cs="Times New Roman"/>
          <w:kern w:val="2"/>
          <w:sz w:val="28"/>
          <w:szCs w:val="28"/>
          <w14:ligatures w14:val="standardContextual"/>
        </w:rPr>
        <w:t xml:space="preserve">ддя </w:t>
      </w:r>
      <w:proofErr w:type="spellStart"/>
      <w:r w:rsidR="004873A2">
        <w:rPr>
          <w:rFonts w:ascii="Times New Roman" w:hAnsi="Times New Roman" w:cs="Times New Roman"/>
          <w:kern w:val="2"/>
          <w:sz w:val="28"/>
          <w:szCs w:val="28"/>
          <w14:ligatures w14:val="standardContextual"/>
        </w:rPr>
        <w:t>Бурлакова</w:t>
      </w:r>
      <w:proofErr w:type="spellEnd"/>
      <w:r w:rsidR="004873A2">
        <w:rPr>
          <w:rFonts w:ascii="Times New Roman" w:hAnsi="Times New Roman" w:cs="Times New Roman"/>
          <w:kern w:val="2"/>
          <w:sz w:val="28"/>
          <w:szCs w:val="28"/>
          <w14:ligatures w14:val="standardContextual"/>
        </w:rPr>
        <w:t xml:space="preserve"> С.Ю., </w:t>
      </w:r>
      <w:proofErr w:type="spellStart"/>
      <w:r w:rsidR="004873A2">
        <w:rPr>
          <w:rFonts w:ascii="Times New Roman" w:hAnsi="Times New Roman" w:cs="Times New Roman"/>
          <w:kern w:val="2"/>
          <w:sz w:val="28"/>
          <w:szCs w:val="28"/>
          <w14:ligatures w14:val="standardContextual"/>
        </w:rPr>
        <w:t>Ковбій</w:t>
      </w:r>
      <w:proofErr w:type="spellEnd"/>
      <w:r w:rsidR="004873A2">
        <w:rPr>
          <w:rFonts w:ascii="Times New Roman" w:hAnsi="Times New Roman" w:cs="Times New Roman"/>
          <w:kern w:val="2"/>
          <w:sz w:val="28"/>
          <w:szCs w:val="28"/>
          <w14:ligatures w14:val="standardContextual"/>
        </w:rPr>
        <w:t xml:space="preserve"> О.В., </w:t>
      </w:r>
      <w:r w:rsidRPr="00D3308E">
        <w:rPr>
          <w:rFonts w:ascii="Times New Roman" w:hAnsi="Times New Roman" w:cs="Times New Roman"/>
          <w:kern w:val="2"/>
          <w:sz w:val="28"/>
          <w:szCs w:val="28"/>
          <w14:ligatures w14:val="standardContextual"/>
        </w:rPr>
        <w:t xml:space="preserve">Мельника О.П., розглянувши висновок доповідача – члена Другої Дисциплінарної палати Вищої ради правосуддя </w:t>
      </w:r>
      <w:proofErr w:type="spellStart"/>
      <w:r w:rsidRPr="00D3308E">
        <w:rPr>
          <w:rFonts w:ascii="Times New Roman" w:hAnsi="Times New Roman" w:cs="Times New Roman"/>
          <w:kern w:val="2"/>
          <w:sz w:val="28"/>
          <w:szCs w:val="28"/>
          <w14:ligatures w14:val="standardContextual"/>
        </w:rPr>
        <w:t>Маселка</w:t>
      </w:r>
      <w:proofErr w:type="spellEnd"/>
      <w:r w:rsidRPr="00D3308E">
        <w:rPr>
          <w:rFonts w:ascii="Times New Roman" w:hAnsi="Times New Roman" w:cs="Times New Roman"/>
          <w:kern w:val="2"/>
          <w:sz w:val="28"/>
          <w:szCs w:val="28"/>
          <w14:ligatures w14:val="standardContextual"/>
        </w:rPr>
        <w:t xml:space="preserve"> Р.А. за результатами підготовки до розгляду дисциплінарної справи за скаргою </w:t>
      </w:r>
      <w:proofErr w:type="spellStart"/>
      <w:r w:rsidRPr="00D3308E">
        <w:rPr>
          <w:rFonts w:ascii="Times New Roman" w:hAnsi="Times New Roman" w:cs="Times New Roman"/>
          <w:kern w:val="2"/>
          <w:sz w:val="28"/>
          <w:szCs w:val="28"/>
          <w14:ligatures w14:val="standardContextual"/>
        </w:rPr>
        <w:t>Буртник</w:t>
      </w:r>
      <w:proofErr w:type="spellEnd"/>
      <w:r w:rsidRPr="00D3308E">
        <w:rPr>
          <w:rFonts w:ascii="Times New Roman" w:hAnsi="Times New Roman" w:cs="Times New Roman"/>
          <w:kern w:val="2"/>
          <w:sz w:val="28"/>
          <w:szCs w:val="28"/>
          <w14:ligatures w14:val="standardContextual"/>
        </w:rPr>
        <w:t xml:space="preserve"> Христини Василівни стосовно судді Дніпровського апеляційного суду </w:t>
      </w:r>
      <w:proofErr w:type="spellStart"/>
      <w:r w:rsidRPr="00D3308E">
        <w:rPr>
          <w:rFonts w:ascii="Times New Roman" w:hAnsi="Times New Roman" w:cs="Times New Roman"/>
          <w:bCs/>
          <w:kern w:val="2"/>
          <w:sz w:val="28"/>
          <w:szCs w:val="28"/>
          <w14:ligatures w14:val="standardContextual"/>
        </w:rPr>
        <w:t>Онушко</w:t>
      </w:r>
      <w:proofErr w:type="spellEnd"/>
      <w:r w:rsidRPr="00D3308E">
        <w:rPr>
          <w:rFonts w:ascii="Times New Roman" w:hAnsi="Times New Roman" w:cs="Times New Roman"/>
          <w:bCs/>
          <w:kern w:val="2"/>
          <w:sz w:val="28"/>
          <w:szCs w:val="28"/>
          <w14:ligatures w14:val="standardContextual"/>
        </w:rPr>
        <w:t xml:space="preserve"> Наталії Миколаївни</w:t>
      </w:r>
      <w:r w:rsidR="004447D9" w:rsidRPr="004447D9">
        <w:rPr>
          <w:rFonts w:ascii="Times New Roman" w:eastAsia="Calibri" w:hAnsi="Times New Roman" w:cs="Times New Roman"/>
          <w:sz w:val="28"/>
          <w:szCs w:val="28"/>
        </w:rPr>
        <w:t>,</w:t>
      </w:r>
    </w:p>
    <w:p w:rsidR="004447D9" w:rsidRPr="004447D9" w:rsidRDefault="004447D9" w:rsidP="004447D9">
      <w:pPr>
        <w:shd w:val="clear" w:color="auto" w:fill="FFFFFF"/>
        <w:spacing w:after="150" w:line="24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4873A2" w:rsidRDefault="004447D9" w:rsidP="004447D9">
      <w:pPr>
        <w:shd w:val="clear" w:color="auto" w:fill="FFFFFF"/>
        <w:spacing w:after="150" w:line="240" w:lineRule="auto"/>
        <w:jc w:val="center"/>
        <w:rPr>
          <w:rFonts w:ascii="Times New Roman" w:eastAsia="Times New Roman" w:hAnsi="Times New Roman" w:cs="Times New Roman"/>
          <w:color w:val="1D1D1B"/>
          <w:sz w:val="28"/>
          <w:szCs w:val="28"/>
          <w:lang w:eastAsia="uk-UA"/>
        </w:rPr>
      </w:pPr>
      <w:r w:rsidRPr="004873A2">
        <w:rPr>
          <w:rFonts w:ascii="Times New Roman" w:eastAsia="Times New Roman" w:hAnsi="Times New Roman" w:cs="Times New Roman"/>
          <w:b/>
          <w:bCs/>
          <w:color w:val="1D1D1B"/>
          <w:sz w:val="28"/>
          <w:szCs w:val="28"/>
          <w:lang w:eastAsia="uk-UA"/>
        </w:rPr>
        <w:t>встановила:</w:t>
      </w:r>
    </w:p>
    <w:p w:rsidR="00214821" w:rsidRDefault="00E24910" w:rsidP="00A178F0">
      <w:pPr>
        <w:widowControl w:val="0"/>
        <w:spacing w:after="0" w:line="240" w:lineRule="auto"/>
        <w:ind w:right="-37"/>
        <w:jc w:val="both"/>
        <w:rPr>
          <w:rFonts w:ascii="Times New Roman" w:eastAsia="Times New Roman" w:hAnsi="Times New Roman" w:cs="Times New Roman"/>
          <w:color w:val="000000"/>
          <w:sz w:val="28"/>
          <w:szCs w:val="28"/>
          <w:lang w:eastAsia="uk-UA" w:bidi="uk-UA"/>
        </w:rPr>
      </w:pPr>
      <w:r w:rsidRPr="00783C67">
        <w:rPr>
          <w:rFonts w:ascii="Times New Roman" w:hAnsi="Times New Roman" w:cs="Times New Roman"/>
          <w:sz w:val="28"/>
          <w:szCs w:val="28"/>
        </w:rPr>
        <w:t>д</w:t>
      </w:r>
      <w:r w:rsidR="009A248F" w:rsidRPr="00783C67">
        <w:rPr>
          <w:rFonts w:ascii="Times New Roman" w:hAnsi="Times New Roman" w:cs="Times New Roman"/>
          <w:sz w:val="28"/>
          <w:szCs w:val="28"/>
        </w:rPr>
        <w:t xml:space="preserve">о Вищої ради </w:t>
      </w:r>
      <w:r w:rsidR="009A248F" w:rsidRPr="00FC1070">
        <w:rPr>
          <w:rFonts w:ascii="Times New Roman" w:hAnsi="Times New Roman" w:cs="Times New Roman"/>
          <w:sz w:val="28"/>
          <w:szCs w:val="28"/>
        </w:rPr>
        <w:t>пр</w:t>
      </w:r>
      <w:r>
        <w:rPr>
          <w:rFonts w:ascii="Times New Roman" w:hAnsi="Times New Roman" w:cs="Times New Roman"/>
          <w:sz w:val="28"/>
          <w:szCs w:val="28"/>
        </w:rPr>
        <w:t xml:space="preserve">авосуддя </w:t>
      </w:r>
      <w:r w:rsidR="0087308C" w:rsidRPr="00783C67">
        <w:rPr>
          <w:rFonts w:ascii="Times New Roman" w:hAnsi="Times New Roman" w:cs="Times New Roman"/>
          <w:sz w:val="28"/>
          <w:szCs w:val="28"/>
        </w:rPr>
        <w:t xml:space="preserve">27 грудня 2023 року </w:t>
      </w:r>
      <w:r w:rsidR="00B60A47">
        <w:rPr>
          <w:rFonts w:ascii="Times New Roman" w:hAnsi="Times New Roman" w:cs="Times New Roman"/>
          <w:sz w:val="28"/>
          <w:szCs w:val="28"/>
        </w:rPr>
        <w:t>(</w:t>
      </w:r>
      <w:proofErr w:type="spellStart"/>
      <w:r w:rsidR="00B60A47" w:rsidRPr="00FC1070">
        <w:rPr>
          <w:rFonts w:ascii="Times New Roman" w:hAnsi="Times New Roman" w:cs="Times New Roman"/>
          <w:sz w:val="28"/>
          <w:szCs w:val="28"/>
        </w:rPr>
        <w:t>вх</w:t>
      </w:r>
      <w:proofErr w:type="spellEnd"/>
      <w:r w:rsidR="00B60A47">
        <w:rPr>
          <w:rFonts w:ascii="Times New Roman" w:hAnsi="Times New Roman" w:cs="Times New Roman"/>
          <w:sz w:val="28"/>
          <w:szCs w:val="28"/>
        </w:rPr>
        <w:t>.</w:t>
      </w:r>
      <w:r w:rsidR="00B60A47" w:rsidRPr="00FC1070">
        <w:rPr>
          <w:rFonts w:ascii="Times New Roman" w:hAnsi="Times New Roman" w:cs="Times New Roman"/>
          <w:sz w:val="28"/>
          <w:szCs w:val="28"/>
        </w:rPr>
        <w:t xml:space="preserve"> № </w:t>
      </w:r>
      <w:r w:rsidR="00B60A47">
        <w:rPr>
          <w:rFonts w:ascii="Times New Roman" w:hAnsi="Times New Roman" w:cs="Times New Roman"/>
          <w:sz w:val="28"/>
          <w:szCs w:val="28"/>
        </w:rPr>
        <w:t>Б</w:t>
      </w:r>
      <w:r w:rsidR="00B60A47" w:rsidRPr="00FC1070">
        <w:rPr>
          <w:rFonts w:ascii="Times New Roman" w:hAnsi="Times New Roman" w:cs="Times New Roman"/>
          <w:sz w:val="28"/>
          <w:szCs w:val="28"/>
        </w:rPr>
        <w:t>-</w:t>
      </w:r>
      <w:r w:rsidR="00B60A47">
        <w:rPr>
          <w:rFonts w:ascii="Times New Roman" w:hAnsi="Times New Roman" w:cs="Times New Roman"/>
          <w:sz w:val="28"/>
          <w:szCs w:val="28"/>
        </w:rPr>
        <w:t>2188</w:t>
      </w:r>
      <w:r w:rsidR="00B60A47" w:rsidRPr="00FC1070">
        <w:rPr>
          <w:rFonts w:ascii="Times New Roman" w:hAnsi="Times New Roman" w:cs="Times New Roman"/>
          <w:sz w:val="28"/>
          <w:szCs w:val="28"/>
        </w:rPr>
        <w:t>/</w:t>
      </w:r>
      <w:r w:rsidR="00B60A47">
        <w:rPr>
          <w:rFonts w:ascii="Times New Roman" w:hAnsi="Times New Roman" w:cs="Times New Roman"/>
          <w:sz w:val="28"/>
          <w:szCs w:val="28"/>
        </w:rPr>
        <w:t>29</w:t>
      </w:r>
      <w:r w:rsidR="00B60A47" w:rsidRPr="00FC1070">
        <w:rPr>
          <w:rFonts w:ascii="Times New Roman" w:hAnsi="Times New Roman" w:cs="Times New Roman"/>
          <w:sz w:val="28"/>
          <w:szCs w:val="28"/>
        </w:rPr>
        <w:t>/7-</w:t>
      </w:r>
      <w:r w:rsidR="00B60A47">
        <w:rPr>
          <w:rFonts w:ascii="Times New Roman" w:hAnsi="Times New Roman" w:cs="Times New Roman"/>
          <w:sz w:val="28"/>
          <w:szCs w:val="28"/>
        </w:rPr>
        <w:t>23)</w:t>
      </w:r>
      <w:r w:rsidR="00B60A47" w:rsidRPr="00FC1070">
        <w:rPr>
          <w:rFonts w:ascii="Times New Roman" w:hAnsi="Times New Roman" w:cs="Times New Roman"/>
          <w:sz w:val="28"/>
          <w:szCs w:val="28"/>
        </w:rPr>
        <w:t xml:space="preserve"> </w:t>
      </w:r>
      <w:r w:rsidR="0087308C" w:rsidRPr="00783C67">
        <w:rPr>
          <w:rFonts w:ascii="Times New Roman" w:hAnsi="Times New Roman" w:cs="Times New Roman"/>
          <w:sz w:val="28"/>
          <w:szCs w:val="28"/>
        </w:rPr>
        <w:t xml:space="preserve">надійшла дисциплінарна скарга </w:t>
      </w:r>
      <w:proofErr w:type="spellStart"/>
      <w:r w:rsidR="0087308C" w:rsidRPr="00783C67">
        <w:rPr>
          <w:rFonts w:ascii="Times New Roman" w:hAnsi="Times New Roman" w:cs="Times New Roman"/>
          <w:sz w:val="28"/>
          <w:szCs w:val="28"/>
        </w:rPr>
        <w:t>Буртник</w:t>
      </w:r>
      <w:proofErr w:type="spellEnd"/>
      <w:r w:rsidR="0087308C" w:rsidRPr="00783C67">
        <w:rPr>
          <w:rFonts w:ascii="Times New Roman" w:hAnsi="Times New Roman" w:cs="Times New Roman"/>
          <w:sz w:val="28"/>
          <w:szCs w:val="28"/>
        </w:rPr>
        <w:t xml:space="preserve"> Х.В. </w:t>
      </w:r>
      <w:r w:rsidR="00214821" w:rsidRPr="00FC1070">
        <w:rPr>
          <w:rFonts w:ascii="Times New Roman" w:hAnsi="Times New Roman" w:cs="Times New Roman"/>
          <w:sz w:val="28"/>
          <w:szCs w:val="28"/>
        </w:rPr>
        <w:t xml:space="preserve">стосовно  судді </w:t>
      </w:r>
      <w:r w:rsidR="00214821" w:rsidRPr="00783C67">
        <w:rPr>
          <w:rFonts w:ascii="Times New Roman" w:hAnsi="Times New Roman" w:cs="Times New Roman"/>
          <w:sz w:val="28"/>
          <w:szCs w:val="28"/>
        </w:rPr>
        <w:t>Дніпровського апеляційного суду</w:t>
      </w:r>
      <w:r w:rsidR="0087308C" w:rsidRPr="00783C67">
        <w:rPr>
          <w:rFonts w:ascii="Times New Roman" w:hAnsi="Times New Roman" w:cs="Times New Roman"/>
          <w:sz w:val="28"/>
          <w:szCs w:val="28"/>
        </w:rPr>
        <w:t xml:space="preserve"> </w:t>
      </w:r>
      <w:proofErr w:type="spellStart"/>
      <w:r w:rsidR="0087308C" w:rsidRPr="00783C67">
        <w:rPr>
          <w:rFonts w:ascii="Times New Roman" w:hAnsi="Times New Roman" w:cs="Times New Roman"/>
          <w:sz w:val="28"/>
          <w:szCs w:val="28"/>
        </w:rPr>
        <w:t>Онушко</w:t>
      </w:r>
      <w:proofErr w:type="spellEnd"/>
      <w:r w:rsidR="0087308C" w:rsidRPr="00783C67">
        <w:rPr>
          <w:rFonts w:ascii="Times New Roman" w:hAnsi="Times New Roman" w:cs="Times New Roman"/>
          <w:sz w:val="28"/>
          <w:szCs w:val="28"/>
        </w:rPr>
        <w:t xml:space="preserve"> Н.М.</w:t>
      </w:r>
      <w:r w:rsidR="00214821" w:rsidRPr="00214821">
        <w:rPr>
          <w:rFonts w:ascii="Times New Roman" w:hAnsi="Times New Roman" w:cs="Times New Roman"/>
          <w:sz w:val="28"/>
          <w:szCs w:val="28"/>
        </w:rPr>
        <w:t xml:space="preserve"> під час здійснення правосуддя у справ</w:t>
      </w:r>
      <w:r w:rsidR="00B60A47">
        <w:rPr>
          <w:rFonts w:ascii="Times New Roman" w:hAnsi="Times New Roman" w:cs="Times New Roman"/>
          <w:sz w:val="28"/>
          <w:szCs w:val="28"/>
        </w:rPr>
        <w:t>ах</w:t>
      </w:r>
      <w:r w:rsidR="00214821" w:rsidRPr="00214821">
        <w:rPr>
          <w:rFonts w:ascii="Times New Roman" w:hAnsi="Times New Roman" w:cs="Times New Roman"/>
          <w:sz w:val="28"/>
          <w:szCs w:val="28"/>
        </w:rPr>
        <w:t xml:space="preserve"> </w:t>
      </w:r>
      <w:r w:rsidR="007113E5">
        <w:rPr>
          <w:rFonts w:ascii="Times New Roman" w:hAnsi="Times New Roman" w:cs="Times New Roman"/>
          <w:sz w:val="28"/>
          <w:szCs w:val="28"/>
        </w:rPr>
        <w:t xml:space="preserve"> </w:t>
      </w:r>
      <w:r w:rsidR="00214821" w:rsidRPr="00783C67">
        <w:rPr>
          <w:rFonts w:ascii="Times New Roman" w:hAnsi="Times New Roman" w:cs="Times New Roman"/>
          <w:sz w:val="28"/>
          <w:szCs w:val="28"/>
        </w:rPr>
        <w:t>№</w:t>
      </w:r>
      <w:r w:rsidR="00B60A47" w:rsidRPr="00783C67">
        <w:rPr>
          <w:rFonts w:ascii="Times New Roman" w:hAnsi="Times New Roman" w:cs="Times New Roman"/>
          <w:sz w:val="28"/>
          <w:szCs w:val="28"/>
        </w:rPr>
        <w:t xml:space="preserve">№ </w:t>
      </w:r>
      <w:r w:rsidR="00214821" w:rsidRPr="00783C67">
        <w:rPr>
          <w:rFonts w:ascii="Times New Roman" w:hAnsi="Times New Roman" w:cs="Times New Roman"/>
          <w:sz w:val="28"/>
          <w:szCs w:val="28"/>
        </w:rPr>
        <w:t xml:space="preserve"> </w:t>
      </w:r>
      <w:r w:rsidR="00B60A47" w:rsidRPr="00783C67">
        <w:rPr>
          <w:rFonts w:ascii="Times New Roman" w:hAnsi="Times New Roman" w:cs="Times New Roman"/>
          <w:sz w:val="28"/>
          <w:szCs w:val="28"/>
        </w:rPr>
        <w:t>185/4986/22, 20</w:t>
      </w:r>
      <w:r w:rsidR="00B60A47" w:rsidRPr="00585792">
        <w:rPr>
          <w:rFonts w:ascii="Times New Roman" w:eastAsia="Times New Roman" w:hAnsi="Times New Roman" w:cs="Times New Roman"/>
          <w:color w:val="000000"/>
          <w:sz w:val="28"/>
          <w:szCs w:val="28"/>
          <w:lang w:eastAsia="uk-UA" w:bidi="uk-UA"/>
        </w:rPr>
        <w:t>8/2357/22</w:t>
      </w:r>
      <w:r w:rsidR="00783C67" w:rsidRPr="00585792">
        <w:rPr>
          <w:rFonts w:ascii="Times New Roman" w:eastAsia="Times New Roman" w:hAnsi="Times New Roman" w:cs="Times New Roman"/>
          <w:color w:val="000000"/>
          <w:sz w:val="28"/>
          <w:szCs w:val="28"/>
          <w:lang w:eastAsia="uk-UA" w:bidi="uk-UA"/>
        </w:rPr>
        <w:t>, 208/4966/22, 208/5426/22</w:t>
      </w:r>
      <w:r w:rsidR="00214821" w:rsidRPr="00585792">
        <w:rPr>
          <w:rFonts w:ascii="Times New Roman" w:eastAsia="Times New Roman" w:hAnsi="Times New Roman" w:cs="Times New Roman"/>
          <w:color w:val="000000"/>
          <w:sz w:val="28"/>
          <w:szCs w:val="28"/>
          <w:lang w:eastAsia="uk-UA" w:bidi="uk-UA"/>
        </w:rPr>
        <w:t>.</w:t>
      </w:r>
    </w:p>
    <w:p w:rsidR="00526212" w:rsidRPr="00526212" w:rsidRDefault="00526212" w:rsidP="00A178F0">
      <w:pPr>
        <w:tabs>
          <w:tab w:val="left" w:pos="6804"/>
        </w:tabs>
        <w:spacing w:after="0" w:line="240" w:lineRule="auto"/>
        <w:ind w:firstLine="709"/>
        <w:jc w:val="both"/>
        <w:rPr>
          <w:rFonts w:ascii="Times New Roman" w:hAnsi="Times New Roman" w:cs="Times New Roman"/>
          <w:sz w:val="28"/>
          <w:szCs w:val="28"/>
        </w:rPr>
      </w:pPr>
      <w:r w:rsidRPr="00526212">
        <w:rPr>
          <w:rFonts w:ascii="Times New Roman" w:hAnsi="Times New Roman" w:cs="Times New Roman"/>
          <w:sz w:val="28"/>
          <w:szCs w:val="28"/>
        </w:rPr>
        <w:t xml:space="preserve">У </w:t>
      </w:r>
      <w:r w:rsidR="004873A2">
        <w:rPr>
          <w:rFonts w:ascii="Times New Roman" w:hAnsi="Times New Roman" w:cs="Times New Roman"/>
          <w:sz w:val="28"/>
          <w:szCs w:val="28"/>
        </w:rPr>
        <w:t xml:space="preserve">дисциплінарній </w:t>
      </w:r>
      <w:r w:rsidRPr="00526212">
        <w:rPr>
          <w:rFonts w:ascii="Times New Roman" w:hAnsi="Times New Roman" w:cs="Times New Roman"/>
          <w:sz w:val="28"/>
          <w:szCs w:val="28"/>
        </w:rPr>
        <w:t xml:space="preserve">скарзі </w:t>
      </w:r>
      <w:proofErr w:type="spellStart"/>
      <w:r w:rsidRPr="00783C67">
        <w:rPr>
          <w:rFonts w:ascii="Times New Roman" w:hAnsi="Times New Roman" w:cs="Times New Roman"/>
          <w:sz w:val="28"/>
          <w:szCs w:val="28"/>
        </w:rPr>
        <w:t>Буртник</w:t>
      </w:r>
      <w:proofErr w:type="spellEnd"/>
      <w:r w:rsidRPr="00783C67">
        <w:rPr>
          <w:rFonts w:ascii="Times New Roman" w:hAnsi="Times New Roman" w:cs="Times New Roman"/>
          <w:sz w:val="28"/>
          <w:szCs w:val="28"/>
        </w:rPr>
        <w:t xml:space="preserve"> Х.В. </w:t>
      </w:r>
      <w:r w:rsidRPr="00526212">
        <w:rPr>
          <w:rFonts w:ascii="Times New Roman" w:hAnsi="Times New Roman" w:cs="Times New Roman"/>
          <w:sz w:val="28"/>
          <w:szCs w:val="28"/>
        </w:rPr>
        <w:t xml:space="preserve">зазначає, що за результатами розгляду </w:t>
      </w:r>
      <w:r w:rsidR="00E21AE8">
        <w:rPr>
          <w:rFonts w:ascii="Times New Roman" w:hAnsi="Times New Roman" w:cs="Times New Roman"/>
          <w:sz w:val="28"/>
          <w:szCs w:val="28"/>
        </w:rPr>
        <w:t>апеляційної скарги у справі</w:t>
      </w:r>
      <w:r w:rsidRPr="00526212">
        <w:rPr>
          <w:rFonts w:ascii="Times New Roman" w:hAnsi="Times New Roman" w:cs="Times New Roman"/>
          <w:sz w:val="28"/>
          <w:szCs w:val="28"/>
        </w:rPr>
        <w:t xml:space="preserve"> </w:t>
      </w:r>
      <w:r w:rsidRPr="00783C67">
        <w:rPr>
          <w:rFonts w:ascii="Times New Roman" w:hAnsi="Times New Roman" w:cs="Times New Roman"/>
          <w:sz w:val="28"/>
          <w:szCs w:val="28"/>
        </w:rPr>
        <w:t xml:space="preserve">№  185/4986/22 </w:t>
      </w:r>
      <w:r>
        <w:rPr>
          <w:rFonts w:ascii="Times New Roman" w:eastAsia="Times New Roman" w:hAnsi="Times New Roman" w:cs="Times New Roman"/>
          <w:color w:val="000000"/>
          <w:sz w:val="28"/>
          <w:szCs w:val="28"/>
          <w:lang w:eastAsia="uk-UA" w:bidi="uk-UA"/>
        </w:rPr>
        <w:t xml:space="preserve"> </w:t>
      </w:r>
      <w:r w:rsidRPr="00526212">
        <w:rPr>
          <w:rFonts w:ascii="Times New Roman" w:hAnsi="Times New Roman" w:cs="Times New Roman"/>
          <w:sz w:val="28"/>
          <w:szCs w:val="28"/>
        </w:rPr>
        <w:t xml:space="preserve">суддя </w:t>
      </w:r>
      <w:proofErr w:type="spellStart"/>
      <w:r w:rsidRPr="00783C67">
        <w:rPr>
          <w:rFonts w:ascii="Times New Roman" w:hAnsi="Times New Roman" w:cs="Times New Roman"/>
          <w:sz w:val="28"/>
          <w:szCs w:val="28"/>
        </w:rPr>
        <w:t>Онушко</w:t>
      </w:r>
      <w:proofErr w:type="spellEnd"/>
      <w:r w:rsidRPr="00783C67">
        <w:rPr>
          <w:rFonts w:ascii="Times New Roman" w:hAnsi="Times New Roman" w:cs="Times New Roman"/>
          <w:sz w:val="28"/>
          <w:szCs w:val="28"/>
        </w:rPr>
        <w:t xml:space="preserve"> Н.М.</w:t>
      </w:r>
      <w:r w:rsidRPr="00214821">
        <w:rPr>
          <w:rFonts w:ascii="Times New Roman" w:hAnsi="Times New Roman" w:cs="Times New Roman"/>
          <w:sz w:val="28"/>
          <w:szCs w:val="28"/>
        </w:rPr>
        <w:t xml:space="preserve"> </w:t>
      </w:r>
      <w:r w:rsidR="00E21AE8">
        <w:rPr>
          <w:rFonts w:ascii="Times New Roman" w:hAnsi="Times New Roman" w:cs="Times New Roman"/>
          <w:sz w:val="28"/>
          <w:szCs w:val="28"/>
        </w:rPr>
        <w:t xml:space="preserve">скасувала законне рішення суду першої інстанції та </w:t>
      </w:r>
      <w:r w:rsidRPr="00526212">
        <w:rPr>
          <w:rFonts w:ascii="Times New Roman" w:hAnsi="Times New Roman" w:cs="Times New Roman"/>
          <w:sz w:val="28"/>
          <w:szCs w:val="28"/>
        </w:rPr>
        <w:t>ухвалила невмотивован</w:t>
      </w:r>
      <w:r w:rsidR="00E21AE8">
        <w:rPr>
          <w:rFonts w:ascii="Times New Roman" w:hAnsi="Times New Roman" w:cs="Times New Roman"/>
          <w:sz w:val="28"/>
          <w:szCs w:val="28"/>
        </w:rPr>
        <w:t>е</w:t>
      </w:r>
      <w:r w:rsidRPr="00526212">
        <w:rPr>
          <w:rFonts w:ascii="Times New Roman" w:hAnsi="Times New Roman" w:cs="Times New Roman"/>
          <w:sz w:val="28"/>
          <w:szCs w:val="28"/>
        </w:rPr>
        <w:t xml:space="preserve"> рішення про звільнення особи від адміністративної відповідальності за статт</w:t>
      </w:r>
      <w:r>
        <w:rPr>
          <w:rFonts w:ascii="Times New Roman" w:hAnsi="Times New Roman" w:cs="Times New Roman"/>
          <w:sz w:val="28"/>
          <w:szCs w:val="28"/>
        </w:rPr>
        <w:t>ями 124,</w:t>
      </w:r>
      <w:r w:rsidRPr="00526212">
        <w:rPr>
          <w:rFonts w:ascii="Times New Roman" w:hAnsi="Times New Roman" w:cs="Times New Roman"/>
          <w:sz w:val="28"/>
          <w:szCs w:val="28"/>
        </w:rPr>
        <w:t xml:space="preserve"> 130 Кодексу України про адміністративні правопорушення (далі – КУпАП) за малозначністю вчиненого адміністративного правопорушення </w:t>
      </w:r>
      <w:r w:rsidR="004873A2">
        <w:rPr>
          <w:rFonts w:ascii="Times New Roman" w:hAnsi="Times New Roman" w:cs="Times New Roman"/>
          <w:sz w:val="28"/>
          <w:szCs w:val="28"/>
        </w:rPr>
        <w:t>і</w:t>
      </w:r>
      <w:r w:rsidRPr="00526212">
        <w:rPr>
          <w:rFonts w:ascii="Times New Roman" w:hAnsi="Times New Roman" w:cs="Times New Roman"/>
          <w:sz w:val="28"/>
          <w:szCs w:val="28"/>
        </w:rPr>
        <w:t xml:space="preserve"> на підставі статті 22 КУпАП обмежилась застосуванням до неї усного зауваження, а провадження у справі закрила. </w:t>
      </w:r>
      <w:r w:rsidR="004873A2">
        <w:rPr>
          <w:rFonts w:ascii="Times New Roman" w:hAnsi="Times New Roman" w:cs="Times New Roman"/>
          <w:sz w:val="28"/>
          <w:szCs w:val="28"/>
        </w:rPr>
        <w:t>Водночас</w:t>
      </w:r>
      <w:r w:rsidRPr="00526212">
        <w:rPr>
          <w:rFonts w:ascii="Times New Roman" w:hAnsi="Times New Roman" w:cs="Times New Roman"/>
          <w:sz w:val="28"/>
          <w:szCs w:val="28"/>
        </w:rPr>
        <w:t xml:space="preserve"> скаржни</w:t>
      </w:r>
      <w:r w:rsidR="009D17D6">
        <w:rPr>
          <w:rFonts w:ascii="Times New Roman" w:hAnsi="Times New Roman" w:cs="Times New Roman"/>
          <w:sz w:val="28"/>
          <w:szCs w:val="28"/>
        </w:rPr>
        <w:t>ця</w:t>
      </w:r>
      <w:r w:rsidRPr="00526212">
        <w:rPr>
          <w:rFonts w:ascii="Times New Roman" w:hAnsi="Times New Roman" w:cs="Times New Roman"/>
          <w:sz w:val="28"/>
          <w:szCs w:val="28"/>
        </w:rPr>
        <w:t xml:space="preserve"> зауважує, що вчинення особою правопорушення з підвищеною суспільною небезпечністю унеможливлює застосування до особи, яка його вчинила, приписів </w:t>
      </w:r>
      <w:r w:rsidR="00A178F0">
        <w:rPr>
          <w:rFonts w:ascii="Times New Roman" w:hAnsi="Times New Roman" w:cs="Times New Roman"/>
          <w:sz w:val="28"/>
          <w:szCs w:val="28"/>
        </w:rPr>
        <w:t xml:space="preserve">                                   </w:t>
      </w:r>
      <w:r w:rsidRPr="00526212">
        <w:rPr>
          <w:rFonts w:ascii="Times New Roman" w:hAnsi="Times New Roman" w:cs="Times New Roman"/>
          <w:sz w:val="28"/>
          <w:szCs w:val="28"/>
        </w:rPr>
        <w:t>статті 22 КУпАП.</w:t>
      </w:r>
    </w:p>
    <w:p w:rsidR="00526212" w:rsidRDefault="00526212" w:rsidP="00A178F0">
      <w:pPr>
        <w:tabs>
          <w:tab w:val="left" w:pos="6804"/>
        </w:tabs>
        <w:spacing w:after="0" w:line="240" w:lineRule="auto"/>
        <w:ind w:firstLine="567"/>
        <w:jc w:val="both"/>
        <w:rPr>
          <w:rFonts w:ascii="Times New Roman" w:hAnsi="Times New Roman" w:cs="Times New Roman"/>
          <w:sz w:val="28"/>
          <w:szCs w:val="28"/>
        </w:rPr>
      </w:pPr>
      <w:r w:rsidRPr="00526212">
        <w:rPr>
          <w:rFonts w:ascii="Times New Roman" w:hAnsi="Times New Roman" w:cs="Times New Roman"/>
          <w:sz w:val="28"/>
          <w:szCs w:val="28"/>
        </w:rPr>
        <w:t xml:space="preserve">Звільняючи від адміністративної відповідальності особу, яка вчинила правопорушення, що має високу суспільну небезпечність, суддя </w:t>
      </w:r>
      <w:proofErr w:type="spellStart"/>
      <w:r w:rsidR="00094EDB" w:rsidRPr="00783C67">
        <w:rPr>
          <w:rFonts w:ascii="Times New Roman" w:hAnsi="Times New Roman" w:cs="Times New Roman"/>
          <w:sz w:val="28"/>
          <w:szCs w:val="28"/>
        </w:rPr>
        <w:t>Онушко</w:t>
      </w:r>
      <w:proofErr w:type="spellEnd"/>
      <w:r w:rsidR="00094EDB" w:rsidRPr="00783C67">
        <w:rPr>
          <w:rFonts w:ascii="Times New Roman" w:hAnsi="Times New Roman" w:cs="Times New Roman"/>
          <w:sz w:val="28"/>
          <w:szCs w:val="28"/>
        </w:rPr>
        <w:t xml:space="preserve"> Н.М.</w:t>
      </w:r>
      <w:r w:rsidRPr="00526212">
        <w:rPr>
          <w:rFonts w:ascii="Times New Roman" w:hAnsi="Times New Roman" w:cs="Times New Roman"/>
          <w:sz w:val="28"/>
          <w:szCs w:val="28"/>
        </w:rPr>
        <w:t xml:space="preserve">, як зазначає </w:t>
      </w:r>
      <w:proofErr w:type="spellStart"/>
      <w:r w:rsidR="00094EDB" w:rsidRPr="00783C67">
        <w:rPr>
          <w:rFonts w:ascii="Times New Roman" w:hAnsi="Times New Roman" w:cs="Times New Roman"/>
          <w:sz w:val="28"/>
          <w:szCs w:val="28"/>
        </w:rPr>
        <w:t>Буртник</w:t>
      </w:r>
      <w:proofErr w:type="spellEnd"/>
      <w:r w:rsidR="00094EDB" w:rsidRPr="00783C67">
        <w:rPr>
          <w:rFonts w:ascii="Times New Roman" w:hAnsi="Times New Roman" w:cs="Times New Roman"/>
          <w:sz w:val="28"/>
          <w:szCs w:val="28"/>
        </w:rPr>
        <w:t xml:space="preserve"> Х.В.</w:t>
      </w:r>
      <w:r w:rsidRPr="00526212">
        <w:rPr>
          <w:rFonts w:ascii="Times New Roman" w:hAnsi="Times New Roman" w:cs="Times New Roman"/>
          <w:sz w:val="28"/>
          <w:szCs w:val="28"/>
        </w:rPr>
        <w:t xml:space="preserve">, мала навести </w:t>
      </w:r>
      <w:r w:rsidR="004873A2">
        <w:rPr>
          <w:rFonts w:ascii="Times New Roman" w:hAnsi="Times New Roman" w:cs="Times New Roman"/>
          <w:sz w:val="28"/>
          <w:szCs w:val="28"/>
        </w:rPr>
        <w:t>в</w:t>
      </w:r>
      <w:r w:rsidRPr="00526212">
        <w:rPr>
          <w:rFonts w:ascii="Times New Roman" w:hAnsi="Times New Roman" w:cs="Times New Roman"/>
          <w:sz w:val="28"/>
          <w:szCs w:val="28"/>
        </w:rPr>
        <w:t xml:space="preserve"> рішенні суду переконливі аргументи для застосування цих приписів КУпАП, однак, на </w:t>
      </w:r>
      <w:r w:rsidR="00094EDB">
        <w:rPr>
          <w:rFonts w:ascii="Times New Roman" w:hAnsi="Times New Roman" w:cs="Times New Roman"/>
          <w:sz w:val="28"/>
          <w:szCs w:val="28"/>
        </w:rPr>
        <w:t>її</w:t>
      </w:r>
      <w:r w:rsidRPr="00526212">
        <w:rPr>
          <w:rFonts w:ascii="Times New Roman" w:hAnsi="Times New Roman" w:cs="Times New Roman"/>
          <w:sz w:val="28"/>
          <w:szCs w:val="28"/>
        </w:rPr>
        <w:t xml:space="preserve"> думку, ухвалене суддею </w:t>
      </w:r>
      <w:r w:rsidRPr="00526212">
        <w:rPr>
          <w:rFonts w:ascii="Times New Roman" w:hAnsi="Times New Roman" w:cs="Times New Roman"/>
          <w:sz w:val="28"/>
          <w:szCs w:val="28"/>
        </w:rPr>
        <w:lastRenderedPageBreak/>
        <w:t>рішення не міст</w:t>
      </w:r>
      <w:r w:rsidR="00774E23">
        <w:rPr>
          <w:rFonts w:ascii="Times New Roman" w:hAnsi="Times New Roman" w:cs="Times New Roman"/>
          <w:sz w:val="28"/>
          <w:szCs w:val="28"/>
        </w:rPr>
        <w:t>и</w:t>
      </w:r>
      <w:r w:rsidRPr="00526212">
        <w:rPr>
          <w:rFonts w:ascii="Times New Roman" w:hAnsi="Times New Roman" w:cs="Times New Roman"/>
          <w:sz w:val="28"/>
          <w:szCs w:val="28"/>
        </w:rPr>
        <w:t>ть належного обґрунтування їх застосування, що, як наслідок, не узгоджується із поняттям справедливого судового розгляду.</w:t>
      </w:r>
    </w:p>
    <w:p w:rsidR="00094EDB" w:rsidRPr="00526212" w:rsidRDefault="00094EDB" w:rsidP="00A178F0">
      <w:pPr>
        <w:tabs>
          <w:tab w:val="left" w:pos="680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З</w:t>
      </w:r>
      <w:r w:rsidRPr="00526212">
        <w:rPr>
          <w:rFonts w:ascii="Times New Roman" w:hAnsi="Times New Roman" w:cs="Times New Roman"/>
          <w:sz w:val="28"/>
          <w:szCs w:val="28"/>
        </w:rPr>
        <w:t xml:space="preserve">а результатами розгляду </w:t>
      </w:r>
      <w:r w:rsidR="009D17D6">
        <w:rPr>
          <w:rFonts w:ascii="Times New Roman" w:hAnsi="Times New Roman" w:cs="Times New Roman"/>
          <w:sz w:val="28"/>
          <w:szCs w:val="28"/>
        </w:rPr>
        <w:t xml:space="preserve">апеляційних скарг у </w:t>
      </w:r>
      <w:r w:rsidRPr="00526212">
        <w:rPr>
          <w:rFonts w:ascii="Times New Roman" w:hAnsi="Times New Roman" w:cs="Times New Roman"/>
          <w:sz w:val="28"/>
          <w:szCs w:val="28"/>
        </w:rPr>
        <w:t>справ</w:t>
      </w:r>
      <w:r w:rsidR="009D17D6">
        <w:rPr>
          <w:rFonts w:ascii="Times New Roman" w:hAnsi="Times New Roman" w:cs="Times New Roman"/>
          <w:sz w:val="28"/>
          <w:szCs w:val="28"/>
        </w:rPr>
        <w:t>ах</w:t>
      </w:r>
      <w:r w:rsidRPr="00526212">
        <w:rPr>
          <w:rFonts w:ascii="Times New Roman" w:hAnsi="Times New Roman" w:cs="Times New Roman"/>
          <w:sz w:val="28"/>
          <w:szCs w:val="28"/>
        </w:rPr>
        <w:t xml:space="preserve"> </w:t>
      </w:r>
      <w:r w:rsidRPr="00783C67">
        <w:rPr>
          <w:rFonts w:ascii="Times New Roman" w:hAnsi="Times New Roman" w:cs="Times New Roman"/>
          <w:sz w:val="28"/>
          <w:szCs w:val="28"/>
        </w:rPr>
        <w:t>№</w:t>
      </w:r>
      <w:r>
        <w:rPr>
          <w:rFonts w:ascii="Times New Roman" w:hAnsi="Times New Roman" w:cs="Times New Roman"/>
          <w:sz w:val="28"/>
          <w:szCs w:val="28"/>
        </w:rPr>
        <w:t xml:space="preserve">№ </w:t>
      </w:r>
      <w:r w:rsidRPr="00783C67">
        <w:rPr>
          <w:rFonts w:ascii="Times New Roman" w:hAnsi="Times New Roman" w:cs="Times New Roman"/>
          <w:sz w:val="28"/>
          <w:szCs w:val="28"/>
        </w:rPr>
        <w:t>20</w:t>
      </w:r>
      <w:r w:rsidRPr="00585792">
        <w:rPr>
          <w:rFonts w:ascii="Times New Roman" w:eastAsia="Times New Roman" w:hAnsi="Times New Roman" w:cs="Times New Roman"/>
          <w:color w:val="000000"/>
          <w:sz w:val="28"/>
          <w:szCs w:val="28"/>
          <w:lang w:eastAsia="uk-UA" w:bidi="uk-UA"/>
        </w:rPr>
        <w:t>8/2357/22, 208/4966/22, 208/5426/22</w:t>
      </w:r>
      <w:r>
        <w:rPr>
          <w:rFonts w:ascii="Times New Roman" w:eastAsia="Times New Roman" w:hAnsi="Times New Roman" w:cs="Times New Roman"/>
          <w:color w:val="000000"/>
          <w:sz w:val="28"/>
          <w:szCs w:val="28"/>
          <w:lang w:eastAsia="uk-UA" w:bidi="uk-UA"/>
        </w:rPr>
        <w:t xml:space="preserve"> суддя </w:t>
      </w:r>
      <w:proofErr w:type="spellStart"/>
      <w:r w:rsidRPr="00783C67">
        <w:rPr>
          <w:rFonts w:ascii="Times New Roman" w:hAnsi="Times New Roman" w:cs="Times New Roman"/>
          <w:sz w:val="28"/>
          <w:szCs w:val="28"/>
        </w:rPr>
        <w:t>Онушко</w:t>
      </w:r>
      <w:proofErr w:type="spellEnd"/>
      <w:r w:rsidRPr="00783C67">
        <w:rPr>
          <w:rFonts w:ascii="Times New Roman" w:hAnsi="Times New Roman" w:cs="Times New Roman"/>
          <w:sz w:val="28"/>
          <w:szCs w:val="28"/>
        </w:rPr>
        <w:t xml:space="preserve"> Н.М.</w:t>
      </w:r>
      <w:r>
        <w:rPr>
          <w:rFonts w:ascii="Times New Roman" w:hAnsi="Times New Roman" w:cs="Times New Roman"/>
          <w:sz w:val="28"/>
          <w:szCs w:val="28"/>
        </w:rPr>
        <w:t xml:space="preserve"> </w:t>
      </w:r>
      <w:r w:rsidR="00E21AE8">
        <w:rPr>
          <w:rFonts w:ascii="Times New Roman" w:hAnsi="Times New Roman" w:cs="Times New Roman"/>
          <w:sz w:val="28"/>
          <w:szCs w:val="28"/>
        </w:rPr>
        <w:t xml:space="preserve">скасувала </w:t>
      </w:r>
      <w:r w:rsidR="009D17D6">
        <w:rPr>
          <w:rFonts w:ascii="Times New Roman" w:hAnsi="Times New Roman" w:cs="Times New Roman"/>
          <w:sz w:val="28"/>
          <w:szCs w:val="28"/>
        </w:rPr>
        <w:t>рішення перш</w:t>
      </w:r>
      <w:r w:rsidR="00774E23">
        <w:rPr>
          <w:rFonts w:ascii="Times New Roman" w:hAnsi="Times New Roman" w:cs="Times New Roman"/>
          <w:sz w:val="28"/>
          <w:szCs w:val="28"/>
        </w:rPr>
        <w:t xml:space="preserve">ої </w:t>
      </w:r>
      <w:r w:rsidR="009D17D6">
        <w:rPr>
          <w:rFonts w:ascii="Times New Roman" w:hAnsi="Times New Roman" w:cs="Times New Roman"/>
          <w:sz w:val="28"/>
          <w:szCs w:val="28"/>
        </w:rPr>
        <w:t>інстанці</w:t>
      </w:r>
      <w:r w:rsidR="00774E23">
        <w:rPr>
          <w:rFonts w:ascii="Times New Roman" w:hAnsi="Times New Roman" w:cs="Times New Roman"/>
          <w:sz w:val="28"/>
          <w:szCs w:val="28"/>
        </w:rPr>
        <w:t>ї</w:t>
      </w:r>
      <w:r w:rsidR="009D17D6">
        <w:rPr>
          <w:rFonts w:ascii="Times New Roman" w:hAnsi="Times New Roman" w:cs="Times New Roman"/>
          <w:sz w:val="28"/>
          <w:szCs w:val="28"/>
        </w:rPr>
        <w:t xml:space="preserve"> про притягнення правопорушників до адміністративної відповідальності </w:t>
      </w:r>
      <w:r w:rsidR="0098332A">
        <w:rPr>
          <w:rFonts w:ascii="Times New Roman" w:hAnsi="Times New Roman" w:cs="Times New Roman"/>
          <w:sz w:val="28"/>
          <w:szCs w:val="28"/>
        </w:rPr>
        <w:t>за статт</w:t>
      </w:r>
      <w:r w:rsidR="000C6D45">
        <w:rPr>
          <w:rFonts w:ascii="Times New Roman" w:hAnsi="Times New Roman" w:cs="Times New Roman"/>
          <w:sz w:val="28"/>
          <w:szCs w:val="28"/>
        </w:rPr>
        <w:t>ею</w:t>
      </w:r>
      <w:r w:rsidR="0098332A">
        <w:rPr>
          <w:rFonts w:ascii="Times New Roman" w:hAnsi="Times New Roman" w:cs="Times New Roman"/>
          <w:sz w:val="28"/>
          <w:szCs w:val="28"/>
        </w:rPr>
        <w:t xml:space="preserve"> 130 КУпАП т</w:t>
      </w:r>
      <w:r w:rsidR="009D17D6">
        <w:rPr>
          <w:rFonts w:ascii="Times New Roman" w:hAnsi="Times New Roman" w:cs="Times New Roman"/>
          <w:sz w:val="28"/>
          <w:szCs w:val="28"/>
        </w:rPr>
        <w:t xml:space="preserve">а </w:t>
      </w:r>
      <w:r w:rsidR="00774E23">
        <w:rPr>
          <w:rFonts w:ascii="Times New Roman" w:hAnsi="Times New Roman" w:cs="Times New Roman"/>
          <w:sz w:val="28"/>
          <w:szCs w:val="28"/>
        </w:rPr>
        <w:t xml:space="preserve">закрила </w:t>
      </w:r>
      <w:r w:rsidR="009D17D6">
        <w:rPr>
          <w:rFonts w:ascii="Times New Roman" w:hAnsi="Times New Roman" w:cs="Times New Roman"/>
          <w:sz w:val="28"/>
          <w:szCs w:val="28"/>
        </w:rPr>
        <w:t>провадження у справах через відсутніст</w:t>
      </w:r>
      <w:r w:rsidR="000C6D45">
        <w:rPr>
          <w:rFonts w:ascii="Times New Roman" w:hAnsi="Times New Roman" w:cs="Times New Roman"/>
          <w:sz w:val="28"/>
          <w:szCs w:val="28"/>
        </w:rPr>
        <w:t>ь складу адміністративних правопорушень.</w:t>
      </w:r>
      <w:r w:rsidR="009D17D6">
        <w:rPr>
          <w:rFonts w:ascii="Times New Roman" w:hAnsi="Times New Roman" w:cs="Times New Roman"/>
          <w:sz w:val="28"/>
          <w:szCs w:val="28"/>
        </w:rPr>
        <w:t xml:space="preserve"> </w:t>
      </w:r>
    </w:p>
    <w:p w:rsidR="00526212" w:rsidRPr="00526212" w:rsidRDefault="00094EDB" w:rsidP="00A178F0">
      <w:pPr>
        <w:tabs>
          <w:tab w:val="left" w:pos="6804"/>
        </w:tabs>
        <w:spacing w:after="0" w:line="240" w:lineRule="auto"/>
        <w:ind w:firstLine="567"/>
        <w:jc w:val="both"/>
        <w:rPr>
          <w:rFonts w:ascii="Times New Roman" w:hAnsi="Times New Roman" w:cs="Times New Roman"/>
          <w:sz w:val="28"/>
          <w:szCs w:val="28"/>
        </w:rPr>
      </w:pPr>
      <w:proofErr w:type="spellStart"/>
      <w:r w:rsidRPr="00783C67">
        <w:rPr>
          <w:rFonts w:ascii="Times New Roman" w:hAnsi="Times New Roman" w:cs="Times New Roman"/>
          <w:sz w:val="28"/>
          <w:szCs w:val="28"/>
        </w:rPr>
        <w:t>Буртник</w:t>
      </w:r>
      <w:proofErr w:type="spellEnd"/>
      <w:r w:rsidRPr="00783C67">
        <w:rPr>
          <w:rFonts w:ascii="Times New Roman" w:hAnsi="Times New Roman" w:cs="Times New Roman"/>
          <w:sz w:val="28"/>
          <w:szCs w:val="28"/>
        </w:rPr>
        <w:t xml:space="preserve"> Х.В. </w:t>
      </w:r>
      <w:r w:rsidR="00526212" w:rsidRPr="00526212">
        <w:rPr>
          <w:rFonts w:ascii="Times New Roman" w:hAnsi="Times New Roman" w:cs="Times New Roman"/>
          <w:sz w:val="28"/>
          <w:szCs w:val="28"/>
        </w:rPr>
        <w:t xml:space="preserve">вважає, що така поведінка судді </w:t>
      </w:r>
      <w:proofErr w:type="spellStart"/>
      <w:r w:rsidR="000C6D45" w:rsidRPr="00783C67">
        <w:rPr>
          <w:rFonts w:ascii="Times New Roman" w:hAnsi="Times New Roman" w:cs="Times New Roman"/>
          <w:sz w:val="28"/>
          <w:szCs w:val="28"/>
        </w:rPr>
        <w:t>Онушко</w:t>
      </w:r>
      <w:proofErr w:type="spellEnd"/>
      <w:r w:rsidR="000C6D45" w:rsidRPr="00783C67">
        <w:rPr>
          <w:rFonts w:ascii="Times New Roman" w:hAnsi="Times New Roman" w:cs="Times New Roman"/>
          <w:sz w:val="28"/>
          <w:szCs w:val="28"/>
        </w:rPr>
        <w:t xml:space="preserve"> Н.М.</w:t>
      </w:r>
      <w:r w:rsidR="000C6D45">
        <w:rPr>
          <w:rFonts w:ascii="Times New Roman" w:hAnsi="Times New Roman" w:cs="Times New Roman"/>
          <w:sz w:val="28"/>
          <w:szCs w:val="28"/>
        </w:rPr>
        <w:t xml:space="preserve"> </w:t>
      </w:r>
      <w:r w:rsidR="00526212" w:rsidRPr="00526212">
        <w:rPr>
          <w:rFonts w:ascii="Times New Roman" w:hAnsi="Times New Roman" w:cs="Times New Roman"/>
          <w:sz w:val="28"/>
          <w:szCs w:val="28"/>
        </w:rPr>
        <w:t xml:space="preserve">істотно підриває авторитет правосуддя та суспільну довіру до суду, оскільки відображається на головних елементах здатності судді виконувати довірену йому як судді роботу щодо здійснення правосуддя, керуючись принципом верховенства права, підкоряючись лише закону, чесно </w:t>
      </w:r>
      <w:r w:rsidR="00774E23">
        <w:rPr>
          <w:rFonts w:ascii="Times New Roman" w:hAnsi="Times New Roman" w:cs="Times New Roman"/>
          <w:sz w:val="28"/>
          <w:szCs w:val="28"/>
        </w:rPr>
        <w:t>й</w:t>
      </w:r>
      <w:r w:rsidR="00526212" w:rsidRPr="00526212">
        <w:rPr>
          <w:rFonts w:ascii="Times New Roman" w:hAnsi="Times New Roman" w:cs="Times New Roman"/>
          <w:sz w:val="28"/>
          <w:szCs w:val="28"/>
        </w:rPr>
        <w:t xml:space="preserve"> сумлінно здійснювати повноваження та виконувати обов’язки судді.</w:t>
      </w:r>
    </w:p>
    <w:p w:rsidR="00526212" w:rsidRPr="00526212" w:rsidRDefault="00526212" w:rsidP="00A178F0">
      <w:pPr>
        <w:suppressAutoHyphens/>
        <w:autoSpaceDE w:val="0"/>
        <w:autoSpaceDN w:val="0"/>
        <w:spacing w:after="0" w:line="240" w:lineRule="auto"/>
        <w:ind w:firstLine="567"/>
        <w:jc w:val="both"/>
        <w:textAlignment w:val="baseline"/>
        <w:rPr>
          <w:rFonts w:ascii="Times New Roman" w:eastAsia="Times New Roman" w:hAnsi="Times New Roman" w:cs="Times New Roman"/>
          <w:color w:val="000000"/>
          <w:sz w:val="28"/>
          <w:szCs w:val="28"/>
          <w:lang w:eastAsia="uk-UA"/>
        </w:rPr>
      </w:pPr>
      <w:r w:rsidRPr="00526212">
        <w:rPr>
          <w:rFonts w:ascii="Times New Roman" w:eastAsia="Times New Roman" w:hAnsi="Times New Roman" w:cs="Times New Roman"/>
          <w:color w:val="000000"/>
          <w:sz w:val="28"/>
          <w:szCs w:val="28"/>
          <w:lang w:eastAsia="uk-UA"/>
        </w:rPr>
        <w:t xml:space="preserve"> Оскільки дії судді </w:t>
      </w:r>
      <w:proofErr w:type="spellStart"/>
      <w:r w:rsidR="000C6D45">
        <w:rPr>
          <w:rFonts w:ascii="Times New Roman" w:hAnsi="Times New Roman" w:cs="Times New Roman"/>
          <w:sz w:val="28"/>
          <w:szCs w:val="28"/>
        </w:rPr>
        <w:t>Онушко</w:t>
      </w:r>
      <w:proofErr w:type="spellEnd"/>
      <w:r w:rsidR="000C6D45">
        <w:rPr>
          <w:rFonts w:ascii="Times New Roman" w:hAnsi="Times New Roman" w:cs="Times New Roman"/>
          <w:sz w:val="28"/>
          <w:szCs w:val="28"/>
        </w:rPr>
        <w:t xml:space="preserve"> Н.М</w:t>
      </w:r>
      <w:r w:rsidRPr="00526212">
        <w:rPr>
          <w:rFonts w:ascii="Times New Roman" w:eastAsia="Times New Roman" w:hAnsi="Times New Roman" w:cs="Times New Roman"/>
          <w:color w:val="000000"/>
          <w:sz w:val="28"/>
          <w:szCs w:val="28"/>
          <w:lang w:eastAsia="uk-UA"/>
        </w:rPr>
        <w:t>., на думку скаржни</w:t>
      </w:r>
      <w:r w:rsidR="000C6D45">
        <w:rPr>
          <w:rFonts w:ascii="Times New Roman" w:eastAsia="Times New Roman" w:hAnsi="Times New Roman" w:cs="Times New Roman"/>
          <w:color w:val="000000"/>
          <w:sz w:val="28"/>
          <w:szCs w:val="28"/>
          <w:lang w:eastAsia="uk-UA"/>
        </w:rPr>
        <w:t>ці</w:t>
      </w:r>
      <w:r w:rsidRPr="00526212">
        <w:rPr>
          <w:rFonts w:ascii="Times New Roman" w:eastAsia="Times New Roman" w:hAnsi="Times New Roman" w:cs="Times New Roman"/>
          <w:color w:val="000000"/>
          <w:sz w:val="28"/>
          <w:szCs w:val="28"/>
          <w:lang w:eastAsia="uk-UA"/>
        </w:rPr>
        <w:t xml:space="preserve">, призвели до негативних наслідків у вигляді збитків бюджету </w:t>
      </w:r>
      <w:r w:rsidR="00774E23">
        <w:rPr>
          <w:rFonts w:ascii="Times New Roman" w:eastAsia="Times New Roman" w:hAnsi="Times New Roman" w:cs="Times New Roman"/>
          <w:color w:val="000000"/>
          <w:sz w:val="28"/>
          <w:szCs w:val="28"/>
          <w:lang w:eastAsia="uk-UA"/>
        </w:rPr>
        <w:t>в</w:t>
      </w:r>
      <w:r w:rsidRPr="00526212">
        <w:rPr>
          <w:rFonts w:ascii="Times New Roman" w:eastAsia="Times New Roman" w:hAnsi="Times New Roman" w:cs="Times New Roman"/>
          <w:color w:val="000000"/>
          <w:sz w:val="28"/>
          <w:szCs w:val="28"/>
          <w:lang w:eastAsia="uk-UA"/>
        </w:rPr>
        <w:t xml:space="preserve"> розмірі </w:t>
      </w:r>
      <w:r w:rsidR="0050182E">
        <w:rPr>
          <w:rFonts w:ascii="Times New Roman" w:eastAsia="Times New Roman" w:hAnsi="Times New Roman" w:cs="Times New Roman"/>
          <w:color w:val="000000"/>
          <w:sz w:val="28"/>
          <w:szCs w:val="28"/>
          <w:lang w:eastAsia="uk-UA"/>
        </w:rPr>
        <w:t>несплачених штрафів</w:t>
      </w:r>
      <w:r w:rsidRPr="00526212">
        <w:rPr>
          <w:rFonts w:ascii="Times New Roman" w:eastAsia="Times New Roman" w:hAnsi="Times New Roman" w:cs="Times New Roman"/>
          <w:color w:val="000000"/>
          <w:sz w:val="28"/>
          <w:szCs w:val="28"/>
          <w:lang w:eastAsia="uk-UA"/>
        </w:rPr>
        <w:t>, які мал</w:t>
      </w:r>
      <w:r w:rsidR="00774E23">
        <w:rPr>
          <w:rFonts w:ascii="Times New Roman" w:eastAsia="Times New Roman" w:hAnsi="Times New Roman" w:cs="Times New Roman"/>
          <w:color w:val="000000"/>
          <w:sz w:val="28"/>
          <w:szCs w:val="28"/>
          <w:lang w:eastAsia="uk-UA"/>
        </w:rPr>
        <w:t>и</w:t>
      </w:r>
      <w:r w:rsidRPr="00526212">
        <w:rPr>
          <w:rFonts w:ascii="Times New Roman" w:eastAsia="Times New Roman" w:hAnsi="Times New Roman" w:cs="Times New Roman"/>
          <w:color w:val="000000"/>
          <w:sz w:val="28"/>
          <w:szCs w:val="28"/>
          <w:lang w:eastAsia="uk-UA"/>
        </w:rPr>
        <w:t xml:space="preserve"> б сплатити  </w:t>
      </w:r>
      <w:r w:rsidR="0050182E">
        <w:rPr>
          <w:rFonts w:ascii="Times New Roman" w:eastAsia="Times New Roman" w:hAnsi="Times New Roman" w:cs="Times New Roman"/>
          <w:color w:val="000000"/>
          <w:sz w:val="28"/>
          <w:szCs w:val="28"/>
          <w:lang w:eastAsia="uk-UA"/>
        </w:rPr>
        <w:t>правопорушники</w:t>
      </w:r>
      <w:r w:rsidRPr="00526212">
        <w:rPr>
          <w:rFonts w:ascii="Times New Roman" w:eastAsia="Times New Roman" w:hAnsi="Times New Roman" w:cs="Times New Roman"/>
          <w:color w:val="000000"/>
          <w:sz w:val="28"/>
          <w:szCs w:val="28"/>
          <w:lang w:eastAsia="uk-UA"/>
        </w:rPr>
        <w:t>, у</w:t>
      </w:r>
      <w:r w:rsidR="00774E23">
        <w:rPr>
          <w:rFonts w:ascii="Times New Roman" w:eastAsia="Times New Roman" w:hAnsi="Times New Roman" w:cs="Times New Roman"/>
          <w:color w:val="000000"/>
          <w:sz w:val="28"/>
          <w:szCs w:val="28"/>
          <w:lang w:eastAsia="uk-UA"/>
        </w:rPr>
        <w:t xml:space="preserve"> </w:t>
      </w:r>
      <w:r w:rsidRPr="00526212">
        <w:rPr>
          <w:rFonts w:ascii="Times New Roman" w:eastAsia="Times New Roman" w:hAnsi="Times New Roman" w:cs="Times New Roman"/>
          <w:color w:val="000000"/>
          <w:sz w:val="28"/>
          <w:szCs w:val="28"/>
          <w:lang w:eastAsia="uk-UA"/>
        </w:rPr>
        <w:t xml:space="preserve">разі дотримання суддею положень                          </w:t>
      </w:r>
      <w:r w:rsidR="002674A3">
        <w:rPr>
          <w:rFonts w:ascii="Times New Roman" w:eastAsia="Times New Roman" w:hAnsi="Times New Roman" w:cs="Times New Roman"/>
          <w:color w:val="000000"/>
          <w:sz w:val="28"/>
          <w:szCs w:val="28"/>
          <w:lang w:eastAsia="uk-UA"/>
        </w:rPr>
        <w:t xml:space="preserve">як </w:t>
      </w:r>
      <w:r w:rsidRPr="00526212">
        <w:rPr>
          <w:rFonts w:ascii="Times New Roman" w:eastAsia="Times New Roman" w:hAnsi="Times New Roman" w:cs="Times New Roman"/>
          <w:color w:val="000000"/>
          <w:sz w:val="28"/>
          <w:szCs w:val="28"/>
          <w:lang w:eastAsia="uk-UA"/>
        </w:rPr>
        <w:t>статті 22 КУпАП</w:t>
      </w:r>
      <w:r w:rsidR="002674A3">
        <w:rPr>
          <w:rFonts w:ascii="Times New Roman" w:eastAsia="Times New Roman" w:hAnsi="Times New Roman" w:cs="Times New Roman"/>
          <w:color w:val="000000"/>
          <w:sz w:val="28"/>
          <w:szCs w:val="28"/>
          <w:lang w:eastAsia="uk-UA"/>
        </w:rPr>
        <w:t>,</w:t>
      </w:r>
      <w:r w:rsidRPr="00526212">
        <w:rPr>
          <w:rFonts w:ascii="Times New Roman" w:eastAsia="Times New Roman" w:hAnsi="Times New Roman" w:cs="Times New Roman"/>
          <w:color w:val="000000"/>
          <w:sz w:val="28"/>
          <w:szCs w:val="28"/>
          <w:lang w:eastAsia="uk-UA"/>
        </w:rPr>
        <w:t xml:space="preserve"> та</w:t>
      </w:r>
      <w:r w:rsidR="002674A3">
        <w:rPr>
          <w:rFonts w:ascii="Times New Roman" w:eastAsia="Times New Roman" w:hAnsi="Times New Roman" w:cs="Times New Roman"/>
          <w:color w:val="000000"/>
          <w:sz w:val="28"/>
          <w:szCs w:val="28"/>
          <w:lang w:eastAsia="uk-UA"/>
        </w:rPr>
        <w:t xml:space="preserve">к </w:t>
      </w:r>
      <w:r w:rsidR="004878DF">
        <w:rPr>
          <w:rFonts w:ascii="Times New Roman" w:eastAsia="Times New Roman" w:hAnsi="Times New Roman" w:cs="Times New Roman"/>
          <w:color w:val="000000"/>
          <w:sz w:val="28"/>
          <w:szCs w:val="28"/>
          <w:lang w:eastAsia="uk-UA"/>
        </w:rPr>
        <w:t>та врахування</w:t>
      </w:r>
      <w:r w:rsidR="002674A3">
        <w:rPr>
          <w:rFonts w:ascii="Times New Roman" w:eastAsia="Times New Roman" w:hAnsi="Times New Roman" w:cs="Times New Roman"/>
          <w:color w:val="000000"/>
          <w:sz w:val="28"/>
          <w:szCs w:val="28"/>
          <w:lang w:eastAsia="uk-UA"/>
        </w:rPr>
        <w:t xml:space="preserve"> обставин, що зафіксовані технічними пристроями поліцейських, показ</w:t>
      </w:r>
      <w:r w:rsidR="004878DF">
        <w:rPr>
          <w:rFonts w:ascii="Times New Roman" w:eastAsia="Times New Roman" w:hAnsi="Times New Roman" w:cs="Times New Roman"/>
          <w:color w:val="000000"/>
          <w:sz w:val="28"/>
          <w:szCs w:val="28"/>
          <w:lang w:eastAsia="uk-UA"/>
        </w:rPr>
        <w:t>ань</w:t>
      </w:r>
      <w:r w:rsidR="002674A3">
        <w:rPr>
          <w:rFonts w:ascii="Times New Roman" w:eastAsia="Times New Roman" w:hAnsi="Times New Roman" w:cs="Times New Roman"/>
          <w:color w:val="000000"/>
          <w:sz w:val="28"/>
          <w:szCs w:val="28"/>
          <w:lang w:eastAsia="uk-UA"/>
        </w:rPr>
        <w:t xml:space="preserve"> свідків</w:t>
      </w:r>
      <w:r w:rsidR="00F563C1">
        <w:rPr>
          <w:rFonts w:ascii="Times New Roman" w:eastAsia="Times New Roman" w:hAnsi="Times New Roman" w:cs="Times New Roman"/>
          <w:color w:val="000000"/>
          <w:sz w:val="28"/>
          <w:szCs w:val="28"/>
          <w:lang w:eastAsia="uk-UA"/>
        </w:rPr>
        <w:t>, а</w:t>
      </w:r>
      <w:r w:rsidR="004878DF">
        <w:rPr>
          <w:rFonts w:ascii="Times New Roman" w:eastAsia="Times New Roman" w:hAnsi="Times New Roman" w:cs="Times New Roman"/>
          <w:color w:val="000000"/>
          <w:sz w:val="28"/>
          <w:szCs w:val="28"/>
          <w:lang w:eastAsia="uk-UA"/>
        </w:rPr>
        <w:t>,</w:t>
      </w:r>
      <w:r w:rsidR="00F563C1">
        <w:rPr>
          <w:rFonts w:ascii="Times New Roman" w:eastAsia="Times New Roman" w:hAnsi="Times New Roman" w:cs="Times New Roman"/>
          <w:color w:val="000000"/>
          <w:sz w:val="28"/>
          <w:szCs w:val="28"/>
          <w:lang w:eastAsia="uk-UA"/>
        </w:rPr>
        <w:t xml:space="preserve"> відповідно</w:t>
      </w:r>
      <w:r w:rsidR="004878DF">
        <w:rPr>
          <w:rFonts w:ascii="Times New Roman" w:eastAsia="Times New Roman" w:hAnsi="Times New Roman" w:cs="Times New Roman"/>
          <w:color w:val="000000"/>
          <w:sz w:val="28"/>
          <w:szCs w:val="28"/>
          <w:lang w:eastAsia="uk-UA"/>
        </w:rPr>
        <w:t>,</w:t>
      </w:r>
      <w:r w:rsidR="00F563C1">
        <w:rPr>
          <w:rFonts w:ascii="Times New Roman" w:eastAsia="Times New Roman" w:hAnsi="Times New Roman" w:cs="Times New Roman"/>
          <w:color w:val="000000"/>
          <w:sz w:val="28"/>
          <w:szCs w:val="28"/>
          <w:lang w:eastAsia="uk-UA"/>
        </w:rPr>
        <w:t xml:space="preserve"> було б</w:t>
      </w:r>
      <w:r w:rsidR="002674A3">
        <w:rPr>
          <w:rFonts w:ascii="Times New Roman" w:eastAsia="Times New Roman" w:hAnsi="Times New Roman" w:cs="Times New Roman"/>
          <w:color w:val="000000"/>
          <w:sz w:val="28"/>
          <w:szCs w:val="28"/>
          <w:lang w:eastAsia="uk-UA"/>
        </w:rPr>
        <w:t xml:space="preserve"> </w:t>
      </w:r>
      <w:r w:rsidRPr="00526212">
        <w:rPr>
          <w:rFonts w:ascii="Times New Roman" w:eastAsia="Times New Roman" w:hAnsi="Times New Roman" w:cs="Times New Roman"/>
          <w:color w:val="000000"/>
          <w:sz w:val="28"/>
          <w:szCs w:val="28"/>
          <w:lang w:eastAsia="uk-UA"/>
        </w:rPr>
        <w:t>притягнення до адміністративної відповідальності</w:t>
      </w:r>
      <w:r w:rsidR="00F563C1">
        <w:rPr>
          <w:rFonts w:ascii="Times New Roman" w:eastAsia="Times New Roman" w:hAnsi="Times New Roman" w:cs="Times New Roman"/>
          <w:color w:val="000000"/>
          <w:sz w:val="28"/>
          <w:szCs w:val="28"/>
          <w:lang w:eastAsia="uk-UA"/>
        </w:rPr>
        <w:t xml:space="preserve"> винних осіб;</w:t>
      </w:r>
      <w:r w:rsidRPr="00526212">
        <w:rPr>
          <w:rFonts w:ascii="Times New Roman" w:eastAsia="Times New Roman" w:hAnsi="Times New Roman" w:cs="Times New Roman"/>
          <w:color w:val="000000"/>
          <w:sz w:val="28"/>
          <w:szCs w:val="28"/>
          <w:lang w:eastAsia="uk-UA"/>
        </w:rPr>
        <w:t xml:space="preserve"> невиконання завдань КУпАП щодо виховання особи, яка вчинила таке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526212" w:rsidRPr="00526212" w:rsidRDefault="00526212" w:rsidP="00A178F0">
      <w:pPr>
        <w:tabs>
          <w:tab w:val="left" w:pos="6804"/>
        </w:tabs>
        <w:spacing w:after="0" w:line="240" w:lineRule="auto"/>
        <w:ind w:firstLine="567"/>
        <w:jc w:val="both"/>
        <w:rPr>
          <w:rFonts w:ascii="Times New Roman" w:hAnsi="Times New Roman" w:cs="Times New Roman"/>
          <w:sz w:val="28"/>
          <w:szCs w:val="28"/>
        </w:rPr>
      </w:pPr>
      <w:r w:rsidRPr="00526212">
        <w:rPr>
          <w:rFonts w:ascii="Times New Roman" w:hAnsi="Times New Roman" w:cs="Times New Roman"/>
          <w:sz w:val="28"/>
          <w:szCs w:val="28"/>
        </w:rPr>
        <w:t>З огляду на зазначене скаржни</w:t>
      </w:r>
      <w:r w:rsidR="00F563C1">
        <w:rPr>
          <w:rFonts w:ascii="Times New Roman" w:hAnsi="Times New Roman" w:cs="Times New Roman"/>
          <w:sz w:val="28"/>
          <w:szCs w:val="28"/>
        </w:rPr>
        <w:t>ця</w:t>
      </w:r>
      <w:r w:rsidRPr="00526212">
        <w:rPr>
          <w:rFonts w:ascii="Times New Roman" w:hAnsi="Times New Roman" w:cs="Times New Roman"/>
          <w:sz w:val="28"/>
          <w:szCs w:val="28"/>
        </w:rPr>
        <w:t xml:space="preserve"> просить притягнути суддю </w:t>
      </w:r>
      <w:r w:rsidR="00F563C1" w:rsidRPr="00D3308E">
        <w:rPr>
          <w:rFonts w:ascii="Times New Roman" w:hAnsi="Times New Roman" w:cs="Times New Roman"/>
          <w:kern w:val="2"/>
          <w:sz w:val="28"/>
          <w:szCs w:val="28"/>
          <w14:ligatures w14:val="standardContextual"/>
        </w:rPr>
        <w:t xml:space="preserve">Дніпровського апеляційного суду </w:t>
      </w:r>
      <w:proofErr w:type="spellStart"/>
      <w:r w:rsidR="00F563C1" w:rsidRPr="00D3308E">
        <w:rPr>
          <w:rFonts w:ascii="Times New Roman" w:hAnsi="Times New Roman" w:cs="Times New Roman"/>
          <w:bCs/>
          <w:kern w:val="2"/>
          <w:sz w:val="28"/>
          <w:szCs w:val="28"/>
          <w14:ligatures w14:val="standardContextual"/>
        </w:rPr>
        <w:t>Онушко</w:t>
      </w:r>
      <w:proofErr w:type="spellEnd"/>
      <w:r w:rsidR="00F563C1" w:rsidRPr="00D3308E">
        <w:rPr>
          <w:rFonts w:ascii="Times New Roman" w:hAnsi="Times New Roman" w:cs="Times New Roman"/>
          <w:bCs/>
          <w:kern w:val="2"/>
          <w:sz w:val="28"/>
          <w:szCs w:val="28"/>
          <w14:ligatures w14:val="standardContextual"/>
        </w:rPr>
        <w:t xml:space="preserve"> </w:t>
      </w:r>
      <w:r w:rsidR="00F563C1">
        <w:rPr>
          <w:rFonts w:ascii="Times New Roman" w:hAnsi="Times New Roman" w:cs="Times New Roman"/>
          <w:bCs/>
          <w:kern w:val="2"/>
          <w:sz w:val="28"/>
          <w:szCs w:val="28"/>
          <w14:ligatures w14:val="standardContextual"/>
        </w:rPr>
        <w:t xml:space="preserve">Н.М. </w:t>
      </w:r>
      <w:r w:rsidRPr="00526212">
        <w:rPr>
          <w:rFonts w:ascii="Times New Roman" w:hAnsi="Times New Roman" w:cs="Times New Roman"/>
          <w:sz w:val="28"/>
          <w:szCs w:val="28"/>
        </w:rPr>
        <w:t>до дисциплінарної відповідальності за підпунктом «б» пункту 1, пунктами 3, 4 статті 106 Закону України «Про судоустрій і статус суддів» (</w:t>
      </w:r>
      <w:proofErr w:type="spellStart"/>
      <w:r w:rsidRPr="00526212">
        <w:rPr>
          <w:rFonts w:ascii="Times New Roman" w:hAnsi="Times New Roman" w:cs="Times New Roman"/>
          <w:sz w:val="28"/>
          <w:szCs w:val="28"/>
        </w:rPr>
        <w:t>незазначення</w:t>
      </w:r>
      <w:proofErr w:type="spellEnd"/>
      <w:r w:rsidRPr="00526212">
        <w:rPr>
          <w:rFonts w:ascii="Times New Roman" w:hAnsi="Times New Roman" w:cs="Times New Roman"/>
          <w:sz w:val="28"/>
          <w:szCs w:val="28"/>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w:t>
      </w:r>
    </w:p>
    <w:p w:rsidR="009A248F" w:rsidRPr="00FC1070" w:rsidRDefault="00D43249"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На підставі п</w:t>
      </w:r>
      <w:r w:rsidR="0049651A" w:rsidRPr="00FC1070">
        <w:rPr>
          <w:rFonts w:ascii="Times New Roman" w:eastAsia="Times New Roman" w:hAnsi="Times New Roman" w:cs="Times New Roman"/>
          <w:color w:val="000000"/>
          <w:sz w:val="28"/>
          <w:szCs w:val="28"/>
          <w:lang w:eastAsia="uk-UA" w:bidi="uk-UA"/>
        </w:rPr>
        <w:t>ротокол</w:t>
      </w:r>
      <w:r>
        <w:rPr>
          <w:rFonts w:ascii="Times New Roman" w:eastAsia="Times New Roman" w:hAnsi="Times New Roman" w:cs="Times New Roman"/>
          <w:color w:val="000000"/>
          <w:sz w:val="28"/>
          <w:szCs w:val="28"/>
          <w:lang w:eastAsia="uk-UA" w:bidi="uk-UA"/>
        </w:rPr>
        <w:t>у</w:t>
      </w:r>
      <w:r w:rsidR="0049651A" w:rsidRPr="00FC1070">
        <w:rPr>
          <w:rFonts w:ascii="Times New Roman" w:eastAsia="Times New Roman" w:hAnsi="Times New Roman" w:cs="Times New Roman"/>
          <w:color w:val="000000"/>
          <w:sz w:val="28"/>
          <w:szCs w:val="28"/>
          <w:lang w:eastAsia="uk-UA" w:bidi="uk-UA"/>
        </w:rPr>
        <w:t xml:space="preserve"> автоматизованого розподілу справи між членами Вищої ради правосуддя від </w:t>
      </w:r>
      <w:r w:rsidR="001607B9">
        <w:rPr>
          <w:rFonts w:ascii="Times New Roman" w:eastAsia="Times New Roman" w:hAnsi="Times New Roman" w:cs="Times New Roman"/>
          <w:color w:val="000000"/>
          <w:sz w:val="28"/>
          <w:szCs w:val="28"/>
          <w:lang w:eastAsia="uk-UA" w:bidi="uk-UA"/>
        </w:rPr>
        <w:t>27 грудня 2023</w:t>
      </w:r>
      <w:r w:rsidR="0049651A" w:rsidRPr="00FC1070">
        <w:rPr>
          <w:rFonts w:ascii="Times New Roman" w:eastAsia="Times New Roman" w:hAnsi="Times New Roman" w:cs="Times New Roman"/>
          <w:color w:val="000000"/>
          <w:sz w:val="28"/>
          <w:szCs w:val="28"/>
          <w:lang w:eastAsia="uk-UA" w:bidi="uk-UA"/>
        </w:rPr>
        <w:t xml:space="preserve"> року дисциплінарн</w:t>
      </w:r>
      <w:r w:rsidR="004878DF">
        <w:rPr>
          <w:rFonts w:ascii="Times New Roman" w:eastAsia="Times New Roman" w:hAnsi="Times New Roman" w:cs="Times New Roman"/>
          <w:color w:val="000000"/>
          <w:sz w:val="28"/>
          <w:szCs w:val="28"/>
          <w:lang w:eastAsia="uk-UA" w:bidi="uk-UA"/>
        </w:rPr>
        <w:t>у</w:t>
      </w:r>
      <w:r w:rsidR="0049651A" w:rsidRPr="00FC1070">
        <w:rPr>
          <w:rFonts w:ascii="Times New Roman" w:eastAsia="Times New Roman" w:hAnsi="Times New Roman" w:cs="Times New Roman"/>
          <w:color w:val="000000"/>
          <w:sz w:val="28"/>
          <w:szCs w:val="28"/>
          <w:lang w:eastAsia="uk-UA" w:bidi="uk-UA"/>
        </w:rPr>
        <w:t xml:space="preserve"> скарг</w:t>
      </w:r>
      <w:r w:rsidR="004878DF">
        <w:rPr>
          <w:rFonts w:ascii="Times New Roman" w:eastAsia="Times New Roman" w:hAnsi="Times New Roman" w:cs="Times New Roman"/>
          <w:color w:val="000000"/>
          <w:sz w:val="28"/>
          <w:szCs w:val="28"/>
          <w:lang w:eastAsia="uk-UA" w:bidi="uk-UA"/>
        </w:rPr>
        <w:t>у</w:t>
      </w:r>
      <w:r w:rsidR="0049651A" w:rsidRPr="00FC1070">
        <w:rPr>
          <w:rFonts w:ascii="Times New Roman" w:eastAsia="Times New Roman" w:hAnsi="Times New Roman" w:cs="Times New Roman"/>
          <w:color w:val="000000"/>
          <w:sz w:val="28"/>
          <w:szCs w:val="28"/>
          <w:lang w:eastAsia="uk-UA" w:bidi="uk-UA"/>
        </w:rPr>
        <w:t xml:space="preserve"> </w:t>
      </w:r>
      <w:r w:rsidR="0018116E">
        <w:rPr>
          <w:rFonts w:ascii="Times New Roman" w:eastAsia="Times New Roman" w:hAnsi="Times New Roman" w:cs="Times New Roman"/>
          <w:color w:val="000000"/>
          <w:sz w:val="28"/>
          <w:szCs w:val="28"/>
          <w:lang w:eastAsia="uk-UA" w:bidi="uk-UA"/>
        </w:rPr>
        <w:t xml:space="preserve">                        </w:t>
      </w:r>
      <w:r w:rsidR="0049651A" w:rsidRPr="00FC1070">
        <w:rPr>
          <w:rFonts w:ascii="Times New Roman" w:eastAsia="Times New Roman" w:hAnsi="Times New Roman" w:cs="Times New Roman"/>
          <w:color w:val="000000"/>
          <w:sz w:val="28"/>
          <w:szCs w:val="28"/>
          <w:lang w:eastAsia="uk-UA" w:bidi="uk-UA"/>
        </w:rPr>
        <w:t xml:space="preserve">№ </w:t>
      </w:r>
      <w:r w:rsidR="001607B9">
        <w:rPr>
          <w:rFonts w:ascii="Times New Roman" w:eastAsia="Times New Roman" w:hAnsi="Times New Roman" w:cs="Times New Roman"/>
          <w:color w:val="000000"/>
          <w:sz w:val="28"/>
          <w:szCs w:val="28"/>
          <w:lang w:eastAsia="uk-UA" w:bidi="uk-UA"/>
        </w:rPr>
        <w:t>Б-2188/29/7-23</w:t>
      </w:r>
      <w:r w:rsidR="0049651A" w:rsidRPr="00FC1070">
        <w:rPr>
          <w:rFonts w:ascii="Times New Roman" w:eastAsia="Times New Roman" w:hAnsi="Times New Roman" w:cs="Times New Roman"/>
          <w:color w:val="000000"/>
          <w:sz w:val="28"/>
          <w:szCs w:val="28"/>
          <w:lang w:eastAsia="uk-UA" w:bidi="uk-UA"/>
        </w:rPr>
        <w:t xml:space="preserve"> </w:t>
      </w:r>
      <w:proofErr w:type="spellStart"/>
      <w:r w:rsidR="0049651A" w:rsidRPr="00FC1070">
        <w:rPr>
          <w:rFonts w:ascii="Times New Roman" w:eastAsia="Times New Roman" w:hAnsi="Times New Roman" w:cs="Times New Roman"/>
          <w:color w:val="000000"/>
          <w:sz w:val="28"/>
          <w:szCs w:val="28"/>
          <w:lang w:eastAsia="uk-UA" w:bidi="uk-UA"/>
        </w:rPr>
        <w:t>розподілен</w:t>
      </w:r>
      <w:r w:rsidR="004878DF">
        <w:rPr>
          <w:rFonts w:ascii="Times New Roman" w:eastAsia="Times New Roman" w:hAnsi="Times New Roman" w:cs="Times New Roman"/>
          <w:color w:val="000000"/>
          <w:sz w:val="28"/>
          <w:szCs w:val="28"/>
          <w:lang w:eastAsia="uk-UA" w:bidi="uk-UA"/>
        </w:rPr>
        <w:t>о</w:t>
      </w:r>
      <w:proofErr w:type="spellEnd"/>
      <w:r w:rsidR="0049651A" w:rsidRPr="00FC1070">
        <w:rPr>
          <w:rFonts w:ascii="Times New Roman" w:eastAsia="Times New Roman" w:hAnsi="Times New Roman" w:cs="Times New Roman"/>
          <w:color w:val="000000"/>
          <w:sz w:val="28"/>
          <w:szCs w:val="28"/>
          <w:lang w:eastAsia="uk-UA" w:bidi="uk-UA"/>
        </w:rPr>
        <w:t xml:space="preserve"> </w:t>
      </w:r>
      <w:r w:rsidR="004878DF">
        <w:rPr>
          <w:rFonts w:ascii="Times New Roman" w:eastAsia="Times New Roman" w:hAnsi="Times New Roman" w:cs="Times New Roman"/>
          <w:color w:val="000000"/>
          <w:sz w:val="28"/>
          <w:szCs w:val="28"/>
          <w:lang w:eastAsia="uk-UA" w:bidi="uk-UA"/>
        </w:rPr>
        <w:t xml:space="preserve">члену Вищої ради правосуддя </w:t>
      </w:r>
      <w:proofErr w:type="spellStart"/>
      <w:r w:rsidR="001607B9">
        <w:rPr>
          <w:rFonts w:ascii="Times New Roman" w:eastAsia="Times New Roman" w:hAnsi="Times New Roman" w:cs="Times New Roman"/>
          <w:color w:val="000000"/>
          <w:sz w:val="28"/>
          <w:szCs w:val="28"/>
          <w:lang w:eastAsia="uk-UA" w:bidi="uk-UA"/>
        </w:rPr>
        <w:t>Маселку</w:t>
      </w:r>
      <w:proofErr w:type="spellEnd"/>
      <w:r w:rsidR="001607B9">
        <w:rPr>
          <w:rFonts w:ascii="Times New Roman" w:eastAsia="Times New Roman" w:hAnsi="Times New Roman" w:cs="Times New Roman"/>
          <w:color w:val="000000"/>
          <w:sz w:val="28"/>
          <w:szCs w:val="28"/>
          <w:lang w:eastAsia="uk-UA" w:bidi="uk-UA"/>
        </w:rPr>
        <w:t xml:space="preserve"> Р.А</w:t>
      </w:r>
      <w:r w:rsidR="0049651A" w:rsidRPr="00FC1070">
        <w:rPr>
          <w:rFonts w:ascii="Times New Roman" w:eastAsia="Times New Roman" w:hAnsi="Times New Roman" w:cs="Times New Roman"/>
          <w:color w:val="000000"/>
          <w:sz w:val="28"/>
          <w:szCs w:val="28"/>
          <w:lang w:eastAsia="uk-UA" w:bidi="uk-UA"/>
        </w:rPr>
        <w:t xml:space="preserve">. </w:t>
      </w:r>
      <w:r w:rsidR="002C3305" w:rsidRPr="00506BB6">
        <w:rPr>
          <w:rFonts w:ascii="Times New Roman" w:eastAsia="Times New Roman" w:hAnsi="Times New Roman" w:cs="Times New Roman"/>
          <w:color w:val="000000"/>
          <w:sz w:val="28"/>
          <w:szCs w:val="28"/>
          <w:lang w:eastAsia="uk-UA" w:bidi="uk-UA"/>
        </w:rPr>
        <w:t xml:space="preserve"> </w:t>
      </w:r>
      <w:r w:rsidR="009A248F" w:rsidRPr="00FC1070">
        <w:rPr>
          <w:rFonts w:ascii="Times New Roman" w:eastAsia="Times New Roman" w:hAnsi="Times New Roman" w:cs="Times New Roman"/>
          <w:color w:val="000000"/>
          <w:sz w:val="28"/>
          <w:szCs w:val="28"/>
          <w:lang w:eastAsia="uk-UA" w:bidi="uk-UA"/>
        </w:rPr>
        <w:t xml:space="preserve">(доповідач), який відповідно до пункту </w:t>
      </w:r>
      <w:r w:rsidR="000D6798" w:rsidRPr="000D6798">
        <w:rPr>
          <w:rFonts w:ascii="Times New Roman" w:hAnsi="Times New Roman" w:cs="Times New Roman"/>
          <w:sz w:val="28"/>
          <w:szCs w:val="28"/>
          <w:lang w:eastAsia="uk-UA"/>
        </w:rPr>
        <w:t>23</w:t>
      </w:r>
      <w:r w:rsidR="000D6798" w:rsidRPr="000D6798">
        <w:rPr>
          <w:rFonts w:ascii="Times New Roman" w:hAnsi="Times New Roman" w:cs="Times New Roman"/>
          <w:sz w:val="28"/>
          <w:szCs w:val="28"/>
          <w:vertAlign w:val="superscript"/>
          <w:lang w:eastAsia="uk-UA"/>
        </w:rPr>
        <w:t>7</w:t>
      </w:r>
      <w:r w:rsidR="000D6798">
        <w:rPr>
          <w:rFonts w:ascii="Times New Roman" w:eastAsia="Times New Roman" w:hAnsi="Times New Roman" w:cs="Times New Roman"/>
          <w:color w:val="000000"/>
          <w:sz w:val="28"/>
          <w:szCs w:val="28"/>
          <w:lang w:eastAsia="uk-UA" w:bidi="uk-UA"/>
        </w:rPr>
        <w:t xml:space="preserve"> </w:t>
      </w:r>
      <w:r w:rsidR="009A248F" w:rsidRPr="00FC1070">
        <w:rPr>
          <w:rFonts w:ascii="Times New Roman" w:eastAsia="Times New Roman" w:hAnsi="Times New Roman" w:cs="Times New Roman"/>
          <w:color w:val="000000"/>
          <w:sz w:val="28"/>
          <w:szCs w:val="28"/>
          <w:lang w:eastAsia="uk-UA" w:bidi="uk-UA"/>
        </w:rPr>
        <w:t>розділу III «Прикінцеві та перехідні положення» Закону України «Про Вищу раду правосуддя» тимчасово здійснює повноваження дисциплінарного інспектора.</w:t>
      </w:r>
    </w:p>
    <w:p w:rsidR="00002B95" w:rsidRPr="00002B95" w:rsidRDefault="00002B95"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002B95">
        <w:rPr>
          <w:rFonts w:ascii="Times New Roman" w:eastAsia="Times New Roman" w:hAnsi="Times New Roman" w:cs="Times New Roman"/>
          <w:color w:val="000000"/>
          <w:sz w:val="28"/>
          <w:szCs w:val="28"/>
          <w:lang w:eastAsia="uk-UA" w:bidi="uk-UA"/>
        </w:rPr>
        <w:t xml:space="preserve">Ухвалою Другої Дисциплінарної палати Вищої ради правосуддя </w:t>
      </w:r>
      <w:r w:rsidRPr="00002B95">
        <w:rPr>
          <w:rFonts w:ascii="Times New Roman" w:eastAsia="Times New Roman" w:hAnsi="Times New Roman" w:cs="Times New Roman"/>
          <w:color w:val="000000"/>
          <w:sz w:val="28"/>
          <w:szCs w:val="28"/>
          <w:lang w:eastAsia="uk-UA" w:bidi="uk-UA"/>
        </w:rPr>
        <w:br/>
        <w:t xml:space="preserve">від 28 лютого 2024 року № 601/2дп/15-24 відкрито дисциплінарну справу стосовно судді Дніпровського апеляційного суду </w:t>
      </w:r>
      <w:proofErr w:type="spellStart"/>
      <w:r w:rsidRPr="00002B95">
        <w:rPr>
          <w:rFonts w:ascii="Times New Roman" w:eastAsia="Times New Roman" w:hAnsi="Times New Roman" w:cs="Times New Roman"/>
          <w:color w:val="000000"/>
          <w:sz w:val="28"/>
          <w:szCs w:val="28"/>
          <w:lang w:eastAsia="uk-UA" w:bidi="uk-UA"/>
        </w:rPr>
        <w:t>Онушко</w:t>
      </w:r>
      <w:proofErr w:type="spellEnd"/>
      <w:r w:rsidRPr="00002B95">
        <w:rPr>
          <w:rFonts w:ascii="Times New Roman" w:eastAsia="Times New Roman" w:hAnsi="Times New Roman" w:cs="Times New Roman"/>
          <w:color w:val="000000"/>
          <w:sz w:val="28"/>
          <w:szCs w:val="28"/>
          <w:lang w:eastAsia="uk-UA" w:bidi="uk-UA"/>
        </w:rPr>
        <w:t xml:space="preserve"> Н.М. за скаргою </w:t>
      </w:r>
      <w:proofErr w:type="spellStart"/>
      <w:r w:rsidRPr="00002B95">
        <w:rPr>
          <w:rFonts w:ascii="Times New Roman" w:eastAsia="Times New Roman" w:hAnsi="Times New Roman" w:cs="Times New Roman"/>
          <w:color w:val="000000"/>
          <w:sz w:val="28"/>
          <w:szCs w:val="28"/>
          <w:lang w:eastAsia="uk-UA" w:bidi="uk-UA"/>
        </w:rPr>
        <w:t>Буртник</w:t>
      </w:r>
      <w:proofErr w:type="spellEnd"/>
      <w:r w:rsidRPr="00002B95">
        <w:rPr>
          <w:rFonts w:ascii="Times New Roman" w:eastAsia="Times New Roman" w:hAnsi="Times New Roman" w:cs="Times New Roman"/>
          <w:color w:val="000000"/>
          <w:sz w:val="28"/>
          <w:szCs w:val="28"/>
          <w:lang w:eastAsia="uk-UA" w:bidi="uk-UA"/>
        </w:rPr>
        <w:t xml:space="preserve"> Х.В., оскільки в діях судді </w:t>
      </w:r>
      <w:r w:rsidR="00972A15">
        <w:rPr>
          <w:rFonts w:ascii="Times New Roman" w:eastAsia="Times New Roman" w:hAnsi="Times New Roman" w:cs="Times New Roman"/>
          <w:color w:val="000000"/>
          <w:sz w:val="28"/>
          <w:szCs w:val="28"/>
          <w:lang w:eastAsia="uk-UA" w:bidi="uk-UA"/>
        </w:rPr>
        <w:t>вбачаються</w:t>
      </w:r>
      <w:r w:rsidRPr="00002B95">
        <w:rPr>
          <w:rFonts w:ascii="Times New Roman" w:eastAsia="Times New Roman" w:hAnsi="Times New Roman" w:cs="Times New Roman"/>
          <w:color w:val="000000"/>
          <w:sz w:val="28"/>
          <w:szCs w:val="28"/>
          <w:lang w:eastAsia="uk-UA" w:bidi="uk-UA"/>
        </w:rPr>
        <w:t xml:space="preserve"> ознаки дисциплінарних правопорушень</w:t>
      </w:r>
      <w:r w:rsidR="004878DF">
        <w:rPr>
          <w:rFonts w:ascii="Times New Roman" w:eastAsia="Times New Roman" w:hAnsi="Times New Roman" w:cs="Times New Roman"/>
          <w:color w:val="000000"/>
          <w:sz w:val="28"/>
          <w:szCs w:val="28"/>
          <w:lang w:eastAsia="uk-UA" w:bidi="uk-UA"/>
        </w:rPr>
        <w:t>,</w:t>
      </w:r>
      <w:r w:rsidRPr="00002B95">
        <w:rPr>
          <w:rFonts w:ascii="Times New Roman" w:eastAsia="Times New Roman" w:hAnsi="Times New Roman" w:cs="Times New Roman"/>
          <w:color w:val="000000"/>
          <w:sz w:val="28"/>
          <w:szCs w:val="28"/>
          <w:lang w:eastAsia="uk-UA" w:bidi="uk-UA"/>
        </w:rPr>
        <w:t xml:space="preserve"> передбачених підпунктом «б» пункту 1, пунктами 3, 4 частини </w:t>
      </w:r>
      <w:r w:rsidRPr="00002B95">
        <w:rPr>
          <w:rFonts w:ascii="Times New Roman" w:eastAsia="Times New Roman" w:hAnsi="Times New Roman" w:cs="Times New Roman"/>
          <w:color w:val="000000"/>
          <w:sz w:val="28"/>
          <w:szCs w:val="28"/>
          <w:lang w:eastAsia="uk-UA" w:bidi="uk-UA"/>
        </w:rPr>
        <w:lastRenderedPageBreak/>
        <w:t>першої статті 106 Закону України «Про судоустрій і статус суддів».</w:t>
      </w:r>
    </w:p>
    <w:p w:rsidR="00002B95" w:rsidRPr="00002B95" w:rsidRDefault="00002B95"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002B95">
        <w:rPr>
          <w:rFonts w:ascii="Times New Roman" w:eastAsia="Times New Roman" w:hAnsi="Times New Roman" w:cs="Times New Roman"/>
          <w:color w:val="000000"/>
          <w:sz w:val="28"/>
          <w:szCs w:val="28"/>
          <w:lang w:eastAsia="uk-UA" w:bidi="uk-UA"/>
        </w:rPr>
        <w:t xml:space="preserve">Друга Дисциплінарна палата Вищої ради правосуддя розглядає дисциплінарну справу в межах дисциплінарної скарги та щодо ознак таких дисциплінарних проступків: </w:t>
      </w:r>
      <w:proofErr w:type="spellStart"/>
      <w:r w:rsidRPr="00002B95">
        <w:rPr>
          <w:rFonts w:ascii="Times New Roman" w:eastAsia="Times New Roman" w:hAnsi="Times New Roman" w:cs="Times New Roman"/>
          <w:color w:val="000000"/>
          <w:sz w:val="28"/>
          <w:szCs w:val="28"/>
          <w:lang w:eastAsia="uk-UA" w:bidi="uk-UA"/>
        </w:rPr>
        <w:t>незазначення</w:t>
      </w:r>
      <w:proofErr w:type="spellEnd"/>
      <w:r w:rsidRPr="00002B95">
        <w:rPr>
          <w:rFonts w:ascii="Times New Roman" w:eastAsia="Times New Roman" w:hAnsi="Times New Roman" w:cs="Times New Roman"/>
          <w:color w:val="000000"/>
          <w:sz w:val="28"/>
          <w:szCs w:val="28"/>
          <w:lang w:eastAsia="uk-UA" w:bidi="uk-UA"/>
        </w:rPr>
        <w:t xml:space="preserve"> в судовому рішенні мотивів прийняття або відхилення аргументів сторін щодо суті спору; допущення суддею поведінки, що порочить звання судді або підриває авторитет правосуддя, зокрема в питанні дотримання норм суддівської етики та стандартів поведінки, які забезпечують суспільну довіру до суду;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 (підпункт «б» пункту 1, пункти 3, 4 частини першої статті 106 Закону України «Про судоустрій і статус суддів</w:t>
      </w:r>
      <w:r w:rsidR="00802BF0">
        <w:rPr>
          <w:rFonts w:ascii="Times New Roman" w:eastAsia="Times New Roman" w:hAnsi="Times New Roman" w:cs="Times New Roman"/>
          <w:color w:val="000000"/>
          <w:sz w:val="28"/>
          <w:szCs w:val="28"/>
          <w:lang w:eastAsia="uk-UA" w:bidi="uk-UA"/>
        </w:rPr>
        <w:t>»</w:t>
      </w:r>
      <w:r w:rsidRPr="00002B95">
        <w:rPr>
          <w:rFonts w:ascii="Times New Roman" w:eastAsia="Times New Roman" w:hAnsi="Times New Roman" w:cs="Times New Roman"/>
          <w:color w:val="000000"/>
          <w:sz w:val="28"/>
          <w:szCs w:val="28"/>
          <w:lang w:eastAsia="uk-UA" w:bidi="uk-UA"/>
        </w:rPr>
        <w:t>.</w:t>
      </w:r>
    </w:p>
    <w:p w:rsidR="00002B95" w:rsidRPr="00002B95" w:rsidRDefault="00002B95"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002B95">
        <w:rPr>
          <w:rFonts w:ascii="Times New Roman" w:eastAsia="Times New Roman" w:hAnsi="Times New Roman" w:cs="Times New Roman"/>
          <w:color w:val="000000"/>
          <w:sz w:val="28"/>
          <w:szCs w:val="28"/>
          <w:lang w:eastAsia="uk-UA" w:bidi="uk-UA"/>
        </w:rPr>
        <w:t xml:space="preserve">Підготовку дисциплінарної справи до розгляду доручено члену Другої Дисциплінарної палати Вищої ради правосуддя </w:t>
      </w:r>
      <w:proofErr w:type="spellStart"/>
      <w:r w:rsidRPr="00002B95">
        <w:rPr>
          <w:rFonts w:ascii="Times New Roman" w:eastAsia="Times New Roman" w:hAnsi="Times New Roman" w:cs="Times New Roman"/>
          <w:color w:val="000000"/>
          <w:sz w:val="28"/>
          <w:szCs w:val="28"/>
          <w:lang w:eastAsia="uk-UA" w:bidi="uk-UA"/>
        </w:rPr>
        <w:t>Маселку</w:t>
      </w:r>
      <w:proofErr w:type="spellEnd"/>
      <w:r w:rsidRPr="00002B95">
        <w:rPr>
          <w:rFonts w:ascii="Times New Roman" w:eastAsia="Times New Roman" w:hAnsi="Times New Roman" w:cs="Times New Roman"/>
          <w:color w:val="000000"/>
          <w:sz w:val="28"/>
          <w:szCs w:val="28"/>
          <w:lang w:eastAsia="uk-UA" w:bidi="uk-UA"/>
        </w:rPr>
        <w:t xml:space="preserve"> Р.А.</w:t>
      </w:r>
    </w:p>
    <w:p w:rsidR="00002B95" w:rsidRPr="00002B95" w:rsidRDefault="00002B95"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002B95">
        <w:rPr>
          <w:rFonts w:ascii="Times New Roman" w:eastAsia="Times New Roman" w:hAnsi="Times New Roman" w:cs="Times New Roman"/>
          <w:color w:val="000000"/>
          <w:sz w:val="28"/>
          <w:szCs w:val="28"/>
          <w:lang w:eastAsia="uk-UA" w:bidi="uk-UA"/>
        </w:rPr>
        <w:t xml:space="preserve">Відповідно до частини першої статті 48 Закону України «Про Вищу раду правосуддя» за результатами підготовки до розгляду дисциплінарної справи стосовно судді Дніпровського апеляційного суду </w:t>
      </w:r>
      <w:proofErr w:type="spellStart"/>
      <w:r w:rsidRPr="00002B95">
        <w:rPr>
          <w:rFonts w:ascii="Times New Roman" w:eastAsia="Times New Roman" w:hAnsi="Times New Roman" w:cs="Times New Roman"/>
          <w:color w:val="000000"/>
          <w:sz w:val="28"/>
          <w:szCs w:val="28"/>
          <w:lang w:eastAsia="uk-UA" w:bidi="uk-UA"/>
        </w:rPr>
        <w:t>Онушко</w:t>
      </w:r>
      <w:proofErr w:type="spellEnd"/>
      <w:r w:rsidRPr="00002B95">
        <w:rPr>
          <w:rFonts w:ascii="Times New Roman" w:eastAsia="Times New Roman" w:hAnsi="Times New Roman" w:cs="Times New Roman"/>
          <w:color w:val="000000"/>
          <w:sz w:val="28"/>
          <w:szCs w:val="28"/>
          <w:lang w:eastAsia="uk-UA" w:bidi="uk-UA"/>
        </w:rPr>
        <w:t xml:space="preserve"> Н.М. член Другої Дисциплінарної палати Вищої ради правосуддя </w:t>
      </w:r>
      <w:proofErr w:type="spellStart"/>
      <w:r w:rsidRPr="00002B95">
        <w:rPr>
          <w:rFonts w:ascii="Times New Roman" w:eastAsia="Times New Roman" w:hAnsi="Times New Roman" w:cs="Times New Roman"/>
          <w:color w:val="000000"/>
          <w:sz w:val="28"/>
          <w:szCs w:val="28"/>
          <w:lang w:eastAsia="uk-UA" w:bidi="uk-UA"/>
        </w:rPr>
        <w:t>Маселко</w:t>
      </w:r>
      <w:proofErr w:type="spellEnd"/>
      <w:r w:rsidRPr="00002B95">
        <w:rPr>
          <w:rFonts w:ascii="Times New Roman" w:eastAsia="Times New Roman" w:hAnsi="Times New Roman" w:cs="Times New Roman"/>
          <w:color w:val="000000"/>
          <w:sz w:val="28"/>
          <w:szCs w:val="28"/>
          <w:lang w:eastAsia="uk-UA" w:bidi="uk-UA"/>
        </w:rPr>
        <w:t xml:space="preserve"> Р.А. як доповідач підготував висновок, який передав на розгляд Другої Дисциплінарної палати Вищої ради правосуддя, а також повідомив суддю </w:t>
      </w:r>
      <w:r w:rsidRPr="00002B95">
        <w:rPr>
          <w:rFonts w:ascii="Times New Roman" w:eastAsia="Times New Roman" w:hAnsi="Times New Roman" w:cs="Times New Roman"/>
          <w:color w:val="000000"/>
          <w:sz w:val="28"/>
          <w:szCs w:val="28"/>
          <w:lang w:eastAsia="uk-UA" w:bidi="uk-UA"/>
        </w:rPr>
        <w:br/>
        <w:t xml:space="preserve">та скаржника про наявність </w:t>
      </w:r>
      <w:proofErr w:type="spellStart"/>
      <w:r w:rsidRPr="00002B95">
        <w:rPr>
          <w:rFonts w:ascii="Times New Roman" w:eastAsia="Times New Roman" w:hAnsi="Times New Roman" w:cs="Times New Roman"/>
          <w:color w:val="000000"/>
          <w:sz w:val="28"/>
          <w:szCs w:val="28"/>
          <w:lang w:eastAsia="uk-UA" w:bidi="uk-UA"/>
        </w:rPr>
        <w:t>проєкту</w:t>
      </w:r>
      <w:proofErr w:type="spellEnd"/>
      <w:r w:rsidRPr="00002B95">
        <w:rPr>
          <w:rFonts w:ascii="Times New Roman" w:eastAsia="Times New Roman" w:hAnsi="Times New Roman" w:cs="Times New Roman"/>
          <w:color w:val="000000"/>
          <w:sz w:val="28"/>
          <w:szCs w:val="28"/>
          <w:lang w:eastAsia="uk-UA" w:bidi="uk-UA"/>
        </w:rPr>
        <w:t xml:space="preserve"> такого висновку </w:t>
      </w:r>
      <w:r w:rsidR="00802BF0" w:rsidRPr="00526212">
        <w:rPr>
          <w:rFonts w:ascii="Times New Roman" w:hAnsi="Times New Roman" w:cs="Times New Roman"/>
          <w:sz w:val="28"/>
          <w:szCs w:val="28"/>
        </w:rPr>
        <w:t>–</w:t>
      </w:r>
      <w:r w:rsidR="00802BF0">
        <w:rPr>
          <w:rFonts w:ascii="Times New Roman" w:eastAsia="Times New Roman" w:hAnsi="Times New Roman" w:cs="Times New Roman"/>
          <w:color w:val="000000"/>
          <w:sz w:val="28"/>
          <w:szCs w:val="28"/>
          <w:lang w:eastAsia="uk-UA" w:bidi="uk-UA"/>
        </w:rPr>
        <w:t xml:space="preserve"> </w:t>
      </w:r>
      <w:r w:rsidRPr="00002B95">
        <w:rPr>
          <w:rFonts w:ascii="Times New Roman" w:eastAsia="Times New Roman" w:hAnsi="Times New Roman" w:cs="Times New Roman"/>
          <w:color w:val="000000"/>
          <w:sz w:val="28"/>
          <w:szCs w:val="28"/>
          <w:lang w:eastAsia="uk-UA" w:bidi="uk-UA"/>
        </w:rPr>
        <w:t>можливість ознайомитися з матеріалами дисциплінарної справи в порядку, визначеному Регламентом Вищої ради правосуддя.</w:t>
      </w:r>
    </w:p>
    <w:p w:rsidR="00002B95" w:rsidRPr="00002B95" w:rsidRDefault="00002B95"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002B95">
        <w:rPr>
          <w:rFonts w:ascii="Times New Roman" w:eastAsia="Times New Roman" w:hAnsi="Times New Roman" w:cs="Times New Roman"/>
          <w:color w:val="000000"/>
          <w:sz w:val="28"/>
          <w:szCs w:val="28"/>
          <w:lang w:eastAsia="uk-UA" w:bidi="uk-UA"/>
        </w:rPr>
        <w:t xml:space="preserve">Про засідання Другої Дисциплінарної палати Вищої ради правосуддя, призначені на 10 квітня та 24 квітня 2024 року, суддю та скаржника повідомлено своєчасно та належним чином шляхом надіслання письмових повідомлень засобами електронного поштового зв’язку та розміщення відповідної інформації на офіційному </w:t>
      </w:r>
      <w:proofErr w:type="spellStart"/>
      <w:r w:rsidRPr="00002B95">
        <w:rPr>
          <w:rFonts w:ascii="Times New Roman" w:eastAsia="Times New Roman" w:hAnsi="Times New Roman" w:cs="Times New Roman"/>
          <w:color w:val="000000"/>
          <w:sz w:val="28"/>
          <w:szCs w:val="28"/>
          <w:lang w:eastAsia="uk-UA" w:bidi="uk-UA"/>
        </w:rPr>
        <w:t>вебсайті</w:t>
      </w:r>
      <w:proofErr w:type="spellEnd"/>
      <w:r w:rsidRPr="00002B95">
        <w:rPr>
          <w:rFonts w:ascii="Times New Roman" w:eastAsia="Times New Roman" w:hAnsi="Times New Roman" w:cs="Times New Roman"/>
          <w:color w:val="000000"/>
          <w:sz w:val="28"/>
          <w:szCs w:val="28"/>
          <w:lang w:eastAsia="uk-UA" w:bidi="uk-UA"/>
        </w:rPr>
        <w:t xml:space="preserve"> Вищої ради правосуддя. Крім того, у зв’язку із введенням в Україні воєнного стану та з метою забезпечення реалізації прав судді та скаржника, визначених пунктом 13.22 Регламенту Вищої ради правосуддя, судді та скаржнику запропоновано взяти участь у вказаних засіданнях в режимі відеоконференції.</w:t>
      </w:r>
    </w:p>
    <w:p w:rsidR="00002B95" w:rsidRPr="00002B95" w:rsidRDefault="00002B95"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002B95">
        <w:rPr>
          <w:rFonts w:ascii="Times New Roman" w:eastAsia="Times New Roman" w:hAnsi="Times New Roman" w:cs="Times New Roman"/>
          <w:color w:val="000000"/>
          <w:sz w:val="28"/>
          <w:szCs w:val="28"/>
          <w:lang w:eastAsia="uk-UA" w:bidi="uk-UA"/>
        </w:rPr>
        <w:t xml:space="preserve">Розгляд дисциплінарної справи, призначений на 10 квітня 2024 року, відкладено за клопотанням судді </w:t>
      </w:r>
      <w:proofErr w:type="spellStart"/>
      <w:r w:rsidRPr="00002B95">
        <w:rPr>
          <w:rFonts w:ascii="Times New Roman" w:eastAsia="Times New Roman" w:hAnsi="Times New Roman" w:cs="Times New Roman"/>
          <w:color w:val="000000"/>
          <w:sz w:val="28"/>
          <w:szCs w:val="28"/>
          <w:lang w:eastAsia="uk-UA" w:bidi="uk-UA"/>
        </w:rPr>
        <w:t>Онушко</w:t>
      </w:r>
      <w:proofErr w:type="spellEnd"/>
      <w:r w:rsidRPr="00002B95">
        <w:rPr>
          <w:rFonts w:ascii="Times New Roman" w:eastAsia="Times New Roman" w:hAnsi="Times New Roman" w:cs="Times New Roman"/>
          <w:color w:val="000000"/>
          <w:sz w:val="28"/>
          <w:szCs w:val="28"/>
          <w:lang w:eastAsia="uk-UA" w:bidi="uk-UA"/>
        </w:rPr>
        <w:t xml:space="preserve"> Н.М. (</w:t>
      </w:r>
      <w:proofErr w:type="spellStart"/>
      <w:r w:rsidRPr="00002B95">
        <w:rPr>
          <w:rFonts w:ascii="Times New Roman" w:eastAsia="Times New Roman" w:hAnsi="Times New Roman" w:cs="Times New Roman"/>
          <w:color w:val="000000"/>
          <w:sz w:val="28"/>
          <w:szCs w:val="28"/>
          <w:lang w:eastAsia="uk-UA" w:bidi="uk-UA"/>
        </w:rPr>
        <w:t>вх</w:t>
      </w:r>
      <w:proofErr w:type="spellEnd"/>
      <w:r w:rsidRPr="00002B95">
        <w:rPr>
          <w:rFonts w:ascii="Times New Roman" w:eastAsia="Times New Roman" w:hAnsi="Times New Roman" w:cs="Times New Roman"/>
          <w:color w:val="000000"/>
          <w:sz w:val="28"/>
          <w:szCs w:val="28"/>
          <w:lang w:eastAsia="uk-UA" w:bidi="uk-UA"/>
        </w:rPr>
        <w:t xml:space="preserve">. № 727/0/8-24 від 9 квітня </w:t>
      </w:r>
      <w:r w:rsidR="00802BF0">
        <w:rPr>
          <w:rFonts w:ascii="Times New Roman" w:eastAsia="Times New Roman" w:hAnsi="Times New Roman" w:cs="Times New Roman"/>
          <w:color w:val="000000"/>
          <w:sz w:val="28"/>
          <w:szCs w:val="28"/>
          <w:lang w:eastAsia="uk-UA" w:bidi="uk-UA"/>
        </w:rPr>
        <w:t xml:space="preserve">    </w:t>
      </w:r>
      <w:r w:rsidRPr="00002B95">
        <w:rPr>
          <w:rFonts w:ascii="Times New Roman" w:eastAsia="Times New Roman" w:hAnsi="Times New Roman" w:cs="Times New Roman"/>
          <w:color w:val="000000"/>
          <w:sz w:val="28"/>
          <w:szCs w:val="28"/>
          <w:lang w:eastAsia="uk-UA" w:bidi="uk-UA"/>
        </w:rPr>
        <w:t>2024 року).</w:t>
      </w:r>
    </w:p>
    <w:p w:rsidR="00002B95" w:rsidRPr="00002B95" w:rsidRDefault="00002B95"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002B95">
        <w:rPr>
          <w:rFonts w:ascii="Times New Roman" w:eastAsia="Times New Roman" w:hAnsi="Times New Roman" w:cs="Times New Roman"/>
          <w:color w:val="000000"/>
          <w:sz w:val="28"/>
          <w:szCs w:val="28"/>
          <w:lang w:eastAsia="uk-UA" w:bidi="uk-UA"/>
        </w:rPr>
        <w:t xml:space="preserve">24 квітня 2024 року в засіданні Другої Дисциплінарної палати Вищої ради правосуддя взяла участь суддя </w:t>
      </w:r>
      <w:proofErr w:type="spellStart"/>
      <w:r w:rsidRPr="00002B95">
        <w:rPr>
          <w:rFonts w:ascii="Times New Roman" w:eastAsia="Times New Roman" w:hAnsi="Times New Roman" w:cs="Times New Roman"/>
          <w:color w:val="000000"/>
          <w:sz w:val="28"/>
          <w:szCs w:val="28"/>
          <w:lang w:eastAsia="uk-UA" w:bidi="uk-UA"/>
        </w:rPr>
        <w:t>Онушко</w:t>
      </w:r>
      <w:proofErr w:type="spellEnd"/>
      <w:r w:rsidRPr="00002B95">
        <w:rPr>
          <w:rFonts w:ascii="Times New Roman" w:eastAsia="Times New Roman" w:hAnsi="Times New Roman" w:cs="Times New Roman"/>
          <w:color w:val="000000"/>
          <w:sz w:val="28"/>
          <w:szCs w:val="28"/>
          <w:lang w:eastAsia="uk-UA" w:bidi="uk-UA"/>
        </w:rPr>
        <w:t xml:space="preserve"> Н.М.</w:t>
      </w:r>
    </w:p>
    <w:p w:rsidR="00002B95" w:rsidRPr="00002B95" w:rsidRDefault="00002B95"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002B95">
        <w:rPr>
          <w:rFonts w:ascii="Times New Roman" w:eastAsia="Times New Roman" w:hAnsi="Times New Roman" w:cs="Times New Roman"/>
          <w:color w:val="000000"/>
          <w:sz w:val="28"/>
          <w:szCs w:val="28"/>
          <w:lang w:eastAsia="uk-UA" w:bidi="uk-UA"/>
        </w:rPr>
        <w:t xml:space="preserve">Друга Дисциплінарна палата Вищої ради правосуддя, заслухавши доповідача – члена Другої Дисциплінарної палати Вищої ради правосуддя </w:t>
      </w:r>
      <w:proofErr w:type="spellStart"/>
      <w:r w:rsidRPr="00002B95">
        <w:rPr>
          <w:rFonts w:ascii="Times New Roman" w:eastAsia="Times New Roman" w:hAnsi="Times New Roman" w:cs="Times New Roman"/>
          <w:color w:val="000000"/>
          <w:sz w:val="28"/>
          <w:szCs w:val="28"/>
          <w:lang w:eastAsia="uk-UA" w:bidi="uk-UA"/>
        </w:rPr>
        <w:t>Маселка</w:t>
      </w:r>
      <w:proofErr w:type="spellEnd"/>
      <w:r w:rsidRPr="00002B95">
        <w:rPr>
          <w:rFonts w:ascii="Times New Roman" w:eastAsia="Times New Roman" w:hAnsi="Times New Roman" w:cs="Times New Roman"/>
          <w:color w:val="000000"/>
          <w:sz w:val="28"/>
          <w:szCs w:val="28"/>
          <w:lang w:eastAsia="uk-UA" w:bidi="uk-UA"/>
        </w:rPr>
        <w:t xml:space="preserve"> Р.А., який запропонував застосувати до судді дисциплінарне стягнення у виді суворої догани – з позбавленням права на отримання доплат до посадового окладу судді протягом трьох місяців, дослідивши матеріали дисциплінарної справи, не погодилась із пропозицією доповідача та дійшла висновку про притягнення судді Дніпровського апеляційного суду </w:t>
      </w:r>
      <w:proofErr w:type="spellStart"/>
      <w:r w:rsidRPr="00002B95">
        <w:rPr>
          <w:rFonts w:ascii="Times New Roman" w:eastAsia="Times New Roman" w:hAnsi="Times New Roman" w:cs="Times New Roman"/>
          <w:color w:val="000000"/>
          <w:sz w:val="28"/>
          <w:szCs w:val="28"/>
          <w:lang w:eastAsia="uk-UA" w:bidi="uk-UA"/>
        </w:rPr>
        <w:t>Онушко</w:t>
      </w:r>
      <w:proofErr w:type="spellEnd"/>
      <w:r w:rsidRPr="00002B95">
        <w:rPr>
          <w:rFonts w:ascii="Times New Roman" w:eastAsia="Times New Roman" w:hAnsi="Times New Roman" w:cs="Times New Roman"/>
          <w:color w:val="000000"/>
          <w:sz w:val="28"/>
          <w:szCs w:val="28"/>
          <w:lang w:eastAsia="uk-UA" w:bidi="uk-UA"/>
        </w:rPr>
        <w:t xml:space="preserve"> Н.М. до дисциплінарної відповідальності та застосувати до судді дисциплінарне стягнення у виді  попередження з огляду на таке.</w:t>
      </w:r>
    </w:p>
    <w:p w:rsidR="009B77BD" w:rsidRDefault="005C7644"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proofErr w:type="spellStart"/>
      <w:r w:rsidRPr="005C7644">
        <w:rPr>
          <w:rFonts w:ascii="Times New Roman" w:eastAsia="Times New Roman" w:hAnsi="Times New Roman" w:cs="Times New Roman"/>
          <w:color w:val="000000"/>
          <w:sz w:val="28"/>
          <w:szCs w:val="28"/>
          <w:lang w:eastAsia="uk-UA" w:bidi="uk-UA"/>
        </w:rPr>
        <w:t>Онушко</w:t>
      </w:r>
      <w:proofErr w:type="spellEnd"/>
      <w:r w:rsidRPr="005C7644">
        <w:rPr>
          <w:rFonts w:ascii="Times New Roman" w:eastAsia="Times New Roman" w:hAnsi="Times New Roman" w:cs="Times New Roman"/>
          <w:color w:val="000000"/>
          <w:sz w:val="28"/>
          <w:szCs w:val="28"/>
          <w:lang w:eastAsia="uk-UA" w:bidi="uk-UA"/>
        </w:rPr>
        <w:t xml:space="preserve"> Наталія Миколаївна Постановою Верховної Ради України </w:t>
      </w:r>
      <w:r>
        <w:rPr>
          <w:rFonts w:ascii="Times New Roman" w:eastAsia="Times New Roman" w:hAnsi="Times New Roman" w:cs="Times New Roman"/>
          <w:color w:val="000000"/>
          <w:sz w:val="28"/>
          <w:szCs w:val="28"/>
          <w:lang w:eastAsia="uk-UA" w:bidi="uk-UA"/>
        </w:rPr>
        <w:t xml:space="preserve">                  </w:t>
      </w:r>
      <w:r w:rsidRPr="005C7644">
        <w:rPr>
          <w:rFonts w:ascii="Times New Roman" w:eastAsia="Times New Roman" w:hAnsi="Times New Roman" w:cs="Times New Roman"/>
          <w:color w:val="000000"/>
          <w:sz w:val="28"/>
          <w:szCs w:val="28"/>
          <w:lang w:eastAsia="uk-UA" w:bidi="uk-UA"/>
        </w:rPr>
        <w:t>від 21 травня 2015 року № 479-VIII обрана на посаду судді апеляційного суду Дніпропетровської області безстроково</w:t>
      </w:r>
      <w:r w:rsidR="00045B88" w:rsidRPr="00FC1070">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рішенням Вищої ради правосуддя                      від 15 жовтня 2019 року </w:t>
      </w:r>
      <w:r w:rsidR="00FB521A" w:rsidRPr="00FB521A">
        <w:rPr>
          <w:rFonts w:ascii="Times New Roman" w:eastAsia="Times New Roman" w:hAnsi="Times New Roman" w:cs="Times New Roman"/>
          <w:color w:val="000000"/>
          <w:sz w:val="28"/>
          <w:szCs w:val="28"/>
          <w:lang w:eastAsia="uk-UA" w:bidi="uk-UA"/>
        </w:rPr>
        <w:t>№ 2718/0/15-19</w:t>
      </w:r>
      <w:r w:rsidR="00FB521A">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переведена </w:t>
      </w:r>
      <w:r w:rsidRPr="005C7644">
        <w:rPr>
          <w:rFonts w:ascii="Times New Roman" w:eastAsia="Times New Roman" w:hAnsi="Times New Roman" w:cs="Times New Roman"/>
          <w:color w:val="000000"/>
          <w:sz w:val="28"/>
          <w:szCs w:val="28"/>
          <w:lang w:eastAsia="uk-UA" w:bidi="uk-UA"/>
        </w:rPr>
        <w:t>на посаду судді Дніпровського апеляційного суду</w:t>
      </w:r>
      <w:r w:rsidR="00045B88" w:rsidRPr="00FC1070">
        <w:rPr>
          <w:rFonts w:ascii="Times New Roman" w:eastAsia="Times New Roman" w:hAnsi="Times New Roman" w:cs="Times New Roman"/>
          <w:color w:val="000000"/>
          <w:sz w:val="28"/>
          <w:szCs w:val="28"/>
          <w:lang w:eastAsia="uk-UA" w:bidi="uk-UA"/>
        </w:rPr>
        <w:t>.</w:t>
      </w:r>
    </w:p>
    <w:p w:rsidR="00A178F0" w:rsidRDefault="00A178F0"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p>
    <w:p w:rsidR="009C4AB0" w:rsidRPr="009C4AB0" w:rsidRDefault="009C4AB0" w:rsidP="00A178F0">
      <w:pPr>
        <w:shd w:val="clear" w:color="auto" w:fill="FFFFFF"/>
        <w:spacing w:after="298" w:line="240" w:lineRule="auto"/>
        <w:ind w:firstLine="567"/>
        <w:jc w:val="both"/>
        <w:rPr>
          <w:rFonts w:ascii="Times New Roman" w:eastAsia="Times New Roman" w:hAnsi="Times New Roman" w:cs="Times New Roman"/>
          <w:b/>
          <w:color w:val="000000"/>
          <w:sz w:val="28"/>
          <w:szCs w:val="28"/>
          <w:lang w:eastAsia="uk-UA" w:bidi="uk-UA"/>
        </w:rPr>
      </w:pPr>
      <w:r w:rsidRPr="009C4AB0">
        <w:rPr>
          <w:rFonts w:ascii="Times New Roman" w:eastAsia="Times New Roman" w:hAnsi="Times New Roman" w:cs="Times New Roman"/>
          <w:b/>
          <w:color w:val="000000"/>
          <w:sz w:val="28"/>
          <w:szCs w:val="28"/>
          <w:lang w:eastAsia="uk-UA" w:bidi="uk-UA"/>
        </w:rPr>
        <w:t>Справа № 185/4986/22</w:t>
      </w:r>
    </w:p>
    <w:p w:rsidR="009113AE"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У с</w:t>
      </w:r>
      <w:r w:rsidRPr="00585792">
        <w:rPr>
          <w:rFonts w:ascii="Times New Roman" w:eastAsia="Times New Roman" w:hAnsi="Times New Roman" w:cs="Times New Roman"/>
          <w:color w:val="000000"/>
          <w:sz w:val="28"/>
          <w:szCs w:val="28"/>
          <w:lang w:eastAsia="uk-UA" w:bidi="uk-UA"/>
        </w:rPr>
        <w:t>прав</w:t>
      </w:r>
      <w:r>
        <w:rPr>
          <w:rFonts w:ascii="Times New Roman" w:eastAsia="Times New Roman" w:hAnsi="Times New Roman" w:cs="Times New Roman"/>
          <w:color w:val="000000"/>
          <w:sz w:val="28"/>
          <w:szCs w:val="28"/>
          <w:lang w:eastAsia="uk-UA" w:bidi="uk-UA"/>
        </w:rPr>
        <w:t>і</w:t>
      </w:r>
      <w:r w:rsidRPr="00585792">
        <w:rPr>
          <w:rFonts w:ascii="Times New Roman" w:eastAsia="Times New Roman" w:hAnsi="Times New Roman" w:cs="Times New Roman"/>
          <w:color w:val="000000"/>
          <w:sz w:val="28"/>
          <w:szCs w:val="28"/>
          <w:lang w:eastAsia="uk-UA" w:bidi="uk-UA"/>
        </w:rPr>
        <w:t xml:space="preserve"> № 185/4986/22</w:t>
      </w:r>
      <w:r>
        <w:rPr>
          <w:rFonts w:ascii="Times New Roman" w:eastAsia="Times New Roman" w:hAnsi="Times New Roman" w:cs="Times New Roman"/>
          <w:color w:val="000000"/>
          <w:sz w:val="28"/>
          <w:szCs w:val="28"/>
          <w:lang w:eastAsia="uk-UA" w:bidi="uk-UA"/>
        </w:rPr>
        <w:t xml:space="preserve"> </w:t>
      </w:r>
      <w:r w:rsidRPr="00585792">
        <w:rPr>
          <w:rFonts w:ascii="Times New Roman" w:eastAsia="Times New Roman" w:hAnsi="Times New Roman" w:cs="Times New Roman"/>
          <w:color w:val="000000"/>
          <w:sz w:val="28"/>
          <w:szCs w:val="28"/>
          <w:lang w:eastAsia="uk-UA" w:bidi="uk-UA"/>
        </w:rPr>
        <w:t>Павлоградський міськрайонний суд Дніпропетровської області постановою від 8 серпня 2022 року визнав водія</w:t>
      </w:r>
      <w:r>
        <w:rPr>
          <w:rFonts w:ascii="Times New Roman" w:eastAsia="Times New Roman" w:hAnsi="Times New Roman" w:cs="Times New Roman"/>
          <w:color w:val="000000"/>
          <w:sz w:val="28"/>
          <w:szCs w:val="28"/>
          <w:lang w:eastAsia="uk-UA" w:bidi="uk-UA"/>
        </w:rPr>
        <w:t xml:space="preserve">              </w:t>
      </w:r>
      <w:r w:rsidRPr="00585792">
        <w:rPr>
          <w:rFonts w:ascii="Times New Roman" w:eastAsia="Times New Roman" w:hAnsi="Times New Roman" w:cs="Times New Roman"/>
          <w:color w:val="000000"/>
          <w:sz w:val="28"/>
          <w:szCs w:val="28"/>
          <w:lang w:eastAsia="uk-UA" w:bidi="uk-UA"/>
        </w:rPr>
        <w:t xml:space="preserve"> </w:t>
      </w:r>
      <w:r w:rsidR="00506BB6">
        <w:rPr>
          <w:rFonts w:ascii="Times New Roman" w:eastAsia="Times New Roman" w:hAnsi="Times New Roman" w:cs="Times New Roman"/>
          <w:color w:val="000000"/>
          <w:sz w:val="28"/>
          <w:szCs w:val="28"/>
          <w:lang w:eastAsia="uk-UA" w:bidi="uk-UA"/>
        </w:rPr>
        <w:t>ОСОБА1</w:t>
      </w:r>
      <w:r w:rsidRPr="00585792">
        <w:rPr>
          <w:rFonts w:ascii="Times New Roman" w:eastAsia="Times New Roman" w:hAnsi="Times New Roman" w:cs="Times New Roman"/>
          <w:color w:val="000000"/>
          <w:sz w:val="28"/>
          <w:szCs w:val="28"/>
          <w:lang w:eastAsia="uk-UA" w:bidi="uk-UA"/>
        </w:rPr>
        <w:t xml:space="preserve"> винним у вчиненні адміністративних правопорушень, передбачених статтею 124, частиною 4 статті 130 КУпАП</w:t>
      </w:r>
      <w:r w:rsidR="00FB521A">
        <w:rPr>
          <w:rFonts w:ascii="Times New Roman" w:eastAsia="Times New Roman" w:hAnsi="Times New Roman" w:cs="Times New Roman"/>
          <w:color w:val="000000"/>
          <w:sz w:val="28"/>
          <w:szCs w:val="28"/>
          <w:lang w:eastAsia="uk-UA" w:bidi="uk-UA"/>
        </w:rPr>
        <w:t>,</w:t>
      </w:r>
      <w:r w:rsidRPr="00585792">
        <w:rPr>
          <w:rFonts w:ascii="Times New Roman" w:eastAsia="Times New Roman" w:hAnsi="Times New Roman" w:cs="Times New Roman"/>
          <w:color w:val="000000"/>
          <w:sz w:val="28"/>
          <w:szCs w:val="28"/>
          <w:lang w:eastAsia="uk-UA" w:bidi="uk-UA"/>
        </w:rPr>
        <w:t xml:space="preserve"> та наклав на правопорушника адміністративне стягнення у виді штрафу в розмірі 34 000 грн з позбавленням права керування транспортними засобами строком на три роки. </w:t>
      </w:r>
      <w:r w:rsidRPr="00585792">
        <w:rPr>
          <w:rFonts w:ascii="Times New Roman" w:eastAsia="Times New Roman" w:hAnsi="Times New Roman" w:cs="Times New Roman"/>
          <w:color w:val="000000"/>
          <w:sz w:val="28"/>
          <w:szCs w:val="28"/>
          <w:lang w:eastAsia="uk-UA" w:bidi="uk-UA"/>
        </w:rPr>
        <w:tab/>
      </w:r>
    </w:p>
    <w:p w:rsidR="002522C4" w:rsidRDefault="002522C4"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Постанова суду першої інстанції </w:t>
      </w:r>
      <w:r w:rsidR="00945AE1">
        <w:rPr>
          <w:rFonts w:ascii="Times New Roman" w:eastAsia="Times New Roman" w:hAnsi="Times New Roman" w:cs="Times New Roman"/>
          <w:color w:val="000000"/>
          <w:sz w:val="28"/>
          <w:szCs w:val="28"/>
          <w:lang w:eastAsia="uk-UA" w:bidi="uk-UA"/>
        </w:rPr>
        <w:t>у</w:t>
      </w:r>
      <w:r>
        <w:rPr>
          <w:rFonts w:ascii="Times New Roman" w:eastAsia="Times New Roman" w:hAnsi="Times New Roman" w:cs="Times New Roman"/>
          <w:color w:val="000000"/>
          <w:sz w:val="28"/>
          <w:szCs w:val="28"/>
          <w:lang w:eastAsia="uk-UA" w:bidi="uk-UA"/>
        </w:rPr>
        <w:t xml:space="preserve">мотивована тим, що </w:t>
      </w:r>
      <w:r w:rsidRPr="00D300CB">
        <w:rPr>
          <w:rFonts w:ascii="Times New Roman" w:eastAsia="Times New Roman" w:hAnsi="Times New Roman" w:cs="Times New Roman"/>
          <w:color w:val="000000"/>
          <w:sz w:val="28"/>
          <w:szCs w:val="28"/>
          <w:lang w:eastAsia="uk-UA" w:bidi="uk-UA"/>
        </w:rPr>
        <w:t xml:space="preserve">дії </w:t>
      </w:r>
      <w:r w:rsidR="00506BB6">
        <w:rPr>
          <w:rFonts w:ascii="Times New Roman" w:eastAsia="Times New Roman" w:hAnsi="Times New Roman" w:cs="Times New Roman"/>
          <w:color w:val="000000"/>
          <w:sz w:val="28"/>
          <w:szCs w:val="28"/>
          <w:lang w:eastAsia="uk-UA" w:bidi="uk-UA"/>
        </w:rPr>
        <w:t>ОСОБА1</w:t>
      </w:r>
      <w:r w:rsidRPr="00D300CB">
        <w:rPr>
          <w:rFonts w:ascii="Times New Roman" w:eastAsia="Times New Roman" w:hAnsi="Times New Roman" w:cs="Times New Roman"/>
          <w:color w:val="000000"/>
          <w:sz w:val="28"/>
          <w:szCs w:val="28"/>
          <w:lang w:eastAsia="uk-UA" w:bidi="uk-UA"/>
        </w:rPr>
        <w:t xml:space="preserve"> </w:t>
      </w:r>
      <w:r w:rsidR="00FB521A">
        <w:rPr>
          <w:rFonts w:ascii="Times New Roman" w:eastAsia="Times New Roman" w:hAnsi="Times New Roman" w:cs="Times New Roman"/>
          <w:color w:val="000000"/>
          <w:sz w:val="28"/>
          <w:szCs w:val="28"/>
          <w:lang w:eastAsia="uk-UA" w:bidi="uk-UA"/>
        </w:rPr>
        <w:t>правильно</w:t>
      </w:r>
      <w:r w:rsidRPr="00D300CB">
        <w:rPr>
          <w:rFonts w:ascii="Times New Roman" w:eastAsia="Times New Roman" w:hAnsi="Times New Roman" w:cs="Times New Roman"/>
          <w:color w:val="000000"/>
          <w:sz w:val="28"/>
          <w:szCs w:val="28"/>
          <w:lang w:eastAsia="uk-UA" w:bidi="uk-UA"/>
        </w:rPr>
        <w:t xml:space="preserve"> кваліфіковані за с</w:t>
      </w:r>
      <w:r w:rsidR="00FB521A">
        <w:rPr>
          <w:rFonts w:ascii="Times New Roman" w:eastAsia="Times New Roman" w:hAnsi="Times New Roman" w:cs="Times New Roman"/>
          <w:color w:val="000000"/>
          <w:sz w:val="28"/>
          <w:szCs w:val="28"/>
          <w:lang w:eastAsia="uk-UA" w:bidi="uk-UA"/>
        </w:rPr>
        <w:t>т</w:t>
      </w:r>
      <w:r w:rsidRPr="00D300CB">
        <w:rPr>
          <w:rFonts w:ascii="Times New Roman" w:eastAsia="Times New Roman" w:hAnsi="Times New Roman" w:cs="Times New Roman"/>
          <w:color w:val="000000"/>
          <w:sz w:val="28"/>
          <w:szCs w:val="28"/>
          <w:lang w:eastAsia="uk-UA" w:bidi="uk-UA"/>
        </w:rPr>
        <w:t>аттею 124 КУпАП, а саме</w:t>
      </w:r>
      <w:r w:rsidR="00945AE1">
        <w:rPr>
          <w:rFonts w:ascii="Times New Roman" w:eastAsia="Times New Roman" w:hAnsi="Times New Roman" w:cs="Times New Roman"/>
          <w:color w:val="000000"/>
          <w:sz w:val="28"/>
          <w:szCs w:val="28"/>
          <w:lang w:eastAsia="uk-UA" w:bidi="uk-UA"/>
        </w:rPr>
        <w:t>:</w:t>
      </w:r>
      <w:r w:rsidRPr="00D300CB">
        <w:rPr>
          <w:rFonts w:ascii="Times New Roman" w:eastAsia="Times New Roman" w:hAnsi="Times New Roman" w:cs="Times New Roman"/>
          <w:color w:val="000000"/>
          <w:sz w:val="28"/>
          <w:szCs w:val="28"/>
          <w:lang w:eastAsia="uk-UA" w:bidi="uk-UA"/>
        </w:rPr>
        <w:t xml:space="preserve"> порушення правил дорожнього руху, що спричинило пошкодження транспортного засобу</w:t>
      </w:r>
      <w:r w:rsidR="00FB521A">
        <w:rPr>
          <w:rFonts w:ascii="Times New Roman" w:eastAsia="Times New Roman" w:hAnsi="Times New Roman" w:cs="Times New Roman"/>
          <w:color w:val="000000"/>
          <w:sz w:val="28"/>
          <w:szCs w:val="28"/>
          <w:lang w:eastAsia="uk-UA" w:bidi="uk-UA"/>
        </w:rPr>
        <w:t>;</w:t>
      </w:r>
      <w:r w:rsidRPr="00D300CB">
        <w:rPr>
          <w:rFonts w:ascii="Times New Roman" w:eastAsia="Times New Roman" w:hAnsi="Times New Roman" w:cs="Times New Roman"/>
          <w:color w:val="000000"/>
          <w:sz w:val="28"/>
          <w:szCs w:val="28"/>
          <w:lang w:eastAsia="uk-UA" w:bidi="uk-UA"/>
        </w:rPr>
        <w:t xml:space="preserve"> за </w:t>
      </w:r>
      <w:r w:rsidR="00D300CB" w:rsidRPr="00D300CB">
        <w:rPr>
          <w:rFonts w:ascii="Times New Roman" w:eastAsia="Times New Roman" w:hAnsi="Times New Roman" w:cs="Times New Roman"/>
          <w:color w:val="000000"/>
          <w:sz w:val="28"/>
          <w:szCs w:val="28"/>
          <w:lang w:eastAsia="uk-UA" w:bidi="uk-UA"/>
        </w:rPr>
        <w:t xml:space="preserve">частиною четвертою </w:t>
      </w:r>
      <w:r w:rsidRPr="00D300CB">
        <w:rPr>
          <w:rFonts w:ascii="Times New Roman" w:eastAsia="Times New Roman" w:hAnsi="Times New Roman" w:cs="Times New Roman"/>
          <w:color w:val="000000"/>
          <w:sz w:val="28"/>
          <w:szCs w:val="28"/>
          <w:lang w:eastAsia="uk-UA" w:bidi="uk-UA"/>
        </w:rPr>
        <w:t>ст</w:t>
      </w:r>
      <w:r w:rsidR="00D300CB" w:rsidRPr="00D300CB">
        <w:rPr>
          <w:rFonts w:ascii="Times New Roman" w:eastAsia="Times New Roman" w:hAnsi="Times New Roman" w:cs="Times New Roman"/>
          <w:color w:val="000000"/>
          <w:sz w:val="28"/>
          <w:szCs w:val="28"/>
          <w:lang w:eastAsia="uk-UA" w:bidi="uk-UA"/>
        </w:rPr>
        <w:t>атті 130 КУпАП</w:t>
      </w:r>
      <w:r w:rsidR="00FB521A">
        <w:rPr>
          <w:rFonts w:ascii="Times New Roman" w:eastAsia="Times New Roman" w:hAnsi="Times New Roman" w:cs="Times New Roman"/>
          <w:color w:val="000000"/>
          <w:sz w:val="28"/>
          <w:szCs w:val="28"/>
          <w:lang w:eastAsia="uk-UA" w:bidi="uk-UA"/>
        </w:rPr>
        <w:t>,</w:t>
      </w:r>
      <w:r w:rsidR="00D300CB" w:rsidRPr="00D300CB">
        <w:rPr>
          <w:rFonts w:ascii="Times New Roman" w:eastAsia="Times New Roman" w:hAnsi="Times New Roman" w:cs="Times New Roman"/>
          <w:color w:val="000000"/>
          <w:sz w:val="28"/>
          <w:szCs w:val="28"/>
          <w:lang w:eastAsia="uk-UA" w:bidi="uk-UA"/>
        </w:rPr>
        <w:t xml:space="preserve"> </w:t>
      </w:r>
      <w:r w:rsidRPr="00D300CB">
        <w:rPr>
          <w:rFonts w:ascii="Times New Roman" w:eastAsia="Times New Roman" w:hAnsi="Times New Roman" w:cs="Times New Roman"/>
          <w:color w:val="000000"/>
          <w:sz w:val="28"/>
          <w:szCs w:val="28"/>
          <w:lang w:eastAsia="uk-UA" w:bidi="uk-UA"/>
        </w:rPr>
        <w:t xml:space="preserve"> а саме</w:t>
      </w:r>
      <w:r w:rsidR="00945AE1">
        <w:rPr>
          <w:rFonts w:ascii="Times New Roman" w:eastAsia="Times New Roman" w:hAnsi="Times New Roman" w:cs="Times New Roman"/>
          <w:color w:val="000000"/>
          <w:sz w:val="28"/>
          <w:szCs w:val="28"/>
          <w:lang w:eastAsia="uk-UA" w:bidi="uk-UA"/>
        </w:rPr>
        <w:t>:</w:t>
      </w:r>
      <w:r w:rsidRPr="00D300CB">
        <w:rPr>
          <w:rFonts w:ascii="Times New Roman" w:eastAsia="Times New Roman" w:hAnsi="Times New Roman" w:cs="Times New Roman"/>
          <w:color w:val="000000"/>
          <w:sz w:val="28"/>
          <w:szCs w:val="28"/>
          <w:lang w:eastAsia="uk-UA" w:bidi="uk-UA"/>
        </w:rPr>
        <w:t xml:space="preserve"> вживання особою, яка керувала транспортним засобом, після дорожньо-транспортної пригоди за її участю алкоголю, чи до прийняття рішення про звільнення від проведення такого огляду.</w:t>
      </w:r>
    </w:p>
    <w:p w:rsidR="00D300CB" w:rsidRPr="00984DE3" w:rsidRDefault="00D300CB"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84DE3">
        <w:rPr>
          <w:rFonts w:ascii="Times New Roman" w:eastAsia="Times New Roman" w:hAnsi="Times New Roman" w:cs="Times New Roman"/>
          <w:color w:val="000000"/>
          <w:sz w:val="28"/>
          <w:szCs w:val="28"/>
          <w:lang w:eastAsia="uk-UA" w:bidi="uk-UA"/>
        </w:rPr>
        <w:t xml:space="preserve">Відповідальність за частиною </w:t>
      </w:r>
      <w:r w:rsidR="00F67243">
        <w:rPr>
          <w:rFonts w:ascii="Times New Roman" w:eastAsia="Times New Roman" w:hAnsi="Times New Roman" w:cs="Times New Roman"/>
          <w:color w:val="000000"/>
          <w:sz w:val="28"/>
          <w:szCs w:val="28"/>
          <w:lang w:eastAsia="uk-UA" w:bidi="uk-UA"/>
        </w:rPr>
        <w:t>четвертою</w:t>
      </w:r>
      <w:r w:rsidRPr="00984DE3">
        <w:rPr>
          <w:rFonts w:ascii="Times New Roman" w:eastAsia="Times New Roman" w:hAnsi="Times New Roman" w:cs="Times New Roman"/>
          <w:color w:val="000000"/>
          <w:sz w:val="28"/>
          <w:szCs w:val="28"/>
          <w:lang w:eastAsia="uk-UA" w:bidi="uk-UA"/>
        </w:rPr>
        <w:t xml:space="preserve"> статті 130 КУпАП настає у разі вживання особою, яка керувала транспортним засобом, після дорожньо-транспортної пригоди за її участю алкоголю, наркотичних засобів, психотропних речовин, їх аналогів, а також лікарських препаратів, виготовлених на їх основі (крім тих, що входять до офіційно затвердженого складу аптечки або призначені медичним працівником), або після того, як транспортний засіб був зупинений на вимогу поліцейського, до проведення уповноваженою особою медичного огляду з метою встановлення стану алкогольного, наркотичного чи іншого сп’яніння або щодо вживання лікарських препаратів, що знижують його увагу та швидкість реакції, чи до прийняття рішення про звільнення від проведення такого огляду.</w:t>
      </w:r>
    </w:p>
    <w:p w:rsidR="00984DE3" w:rsidRPr="00984DE3" w:rsidRDefault="00984DE3"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84DE3">
        <w:rPr>
          <w:rFonts w:ascii="Times New Roman" w:eastAsia="Times New Roman" w:hAnsi="Times New Roman" w:cs="Times New Roman"/>
          <w:color w:val="000000"/>
          <w:sz w:val="28"/>
          <w:szCs w:val="28"/>
          <w:lang w:eastAsia="uk-UA" w:bidi="uk-UA"/>
        </w:rPr>
        <w:t xml:space="preserve">Матеріали справи не містять доказів про порушення поліцейськими </w:t>
      </w:r>
      <w:r w:rsidR="00F67243">
        <w:rPr>
          <w:rFonts w:ascii="Times New Roman" w:eastAsia="Times New Roman" w:hAnsi="Times New Roman" w:cs="Times New Roman"/>
          <w:color w:val="000000"/>
          <w:sz w:val="28"/>
          <w:szCs w:val="28"/>
          <w:lang w:eastAsia="uk-UA" w:bidi="uk-UA"/>
        </w:rPr>
        <w:t>чинного</w:t>
      </w:r>
      <w:r w:rsidR="00945AE1">
        <w:rPr>
          <w:rFonts w:ascii="Times New Roman" w:eastAsia="Times New Roman" w:hAnsi="Times New Roman" w:cs="Times New Roman"/>
          <w:color w:val="000000"/>
          <w:sz w:val="28"/>
          <w:szCs w:val="28"/>
          <w:lang w:eastAsia="uk-UA" w:bidi="uk-UA"/>
        </w:rPr>
        <w:t xml:space="preserve"> </w:t>
      </w:r>
      <w:r w:rsidRPr="00984DE3">
        <w:rPr>
          <w:rFonts w:ascii="Times New Roman" w:eastAsia="Times New Roman" w:hAnsi="Times New Roman" w:cs="Times New Roman"/>
          <w:color w:val="000000"/>
          <w:sz w:val="28"/>
          <w:szCs w:val="28"/>
          <w:lang w:eastAsia="uk-UA" w:bidi="uk-UA"/>
        </w:rPr>
        <w:t xml:space="preserve">законодавства </w:t>
      </w:r>
      <w:r w:rsidR="00F67243">
        <w:rPr>
          <w:rFonts w:ascii="Times New Roman" w:eastAsia="Times New Roman" w:hAnsi="Times New Roman" w:cs="Times New Roman"/>
          <w:color w:val="000000"/>
          <w:sz w:val="28"/>
          <w:szCs w:val="28"/>
          <w:lang w:eastAsia="uk-UA" w:bidi="uk-UA"/>
        </w:rPr>
        <w:t>під час</w:t>
      </w:r>
      <w:r w:rsidRPr="00984DE3">
        <w:rPr>
          <w:rFonts w:ascii="Times New Roman" w:eastAsia="Times New Roman" w:hAnsi="Times New Roman" w:cs="Times New Roman"/>
          <w:color w:val="000000"/>
          <w:sz w:val="28"/>
          <w:szCs w:val="28"/>
          <w:lang w:eastAsia="uk-UA" w:bidi="uk-UA"/>
        </w:rPr>
        <w:t xml:space="preserve"> складанн</w:t>
      </w:r>
      <w:r w:rsidR="00F67243">
        <w:rPr>
          <w:rFonts w:ascii="Times New Roman" w:eastAsia="Times New Roman" w:hAnsi="Times New Roman" w:cs="Times New Roman"/>
          <w:color w:val="000000"/>
          <w:sz w:val="28"/>
          <w:szCs w:val="28"/>
          <w:lang w:eastAsia="uk-UA" w:bidi="uk-UA"/>
        </w:rPr>
        <w:t>я</w:t>
      </w:r>
      <w:r w:rsidRPr="00984DE3">
        <w:rPr>
          <w:rFonts w:ascii="Times New Roman" w:eastAsia="Times New Roman" w:hAnsi="Times New Roman" w:cs="Times New Roman"/>
          <w:color w:val="000000"/>
          <w:sz w:val="28"/>
          <w:szCs w:val="28"/>
          <w:lang w:eastAsia="uk-UA" w:bidi="uk-UA"/>
        </w:rPr>
        <w:t xml:space="preserve"> протоколів про адміністративні правопорушення.</w:t>
      </w:r>
    </w:p>
    <w:p w:rsidR="00984DE3" w:rsidRPr="00585792" w:rsidRDefault="00984DE3"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984DE3">
        <w:rPr>
          <w:rFonts w:ascii="Times New Roman" w:eastAsia="Times New Roman" w:hAnsi="Times New Roman" w:cs="Times New Roman"/>
          <w:color w:val="000000"/>
          <w:sz w:val="28"/>
          <w:szCs w:val="28"/>
          <w:lang w:eastAsia="uk-UA" w:bidi="uk-UA"/>
        </w:rPr>
        <w:t xml:space="preserve">Суд першої інстанції, оцінюючи зібрані у справі докази в їх сукупності, дійшов висновку, що вина </w:t>
      </w:r>
      <w:r w:rsidR="00506BB6">
        <w:rPr>
          <w:rFonts w:ascii="Times New Roman" w:eastAsia="Times New Roman" w:hAnsi="Times New Roman" w:cs="Times New Roman"/>
          <w:color w:val="000000"/>
          <w:sz w:val="28"/>
          <w:szCs w:val="28"/>
          <w:lang w:eastAsia="uk-UA" w:bidi="uk-UA"/>
        </w:rPr>
        <w:t>ОСОБА1</w:t>
      </w:r>
      <w:r w:rsidRPr="00984DE3">
        <w:rPr>
          <w:rFonts w:ascii="Times New Roman" w:eastAsia="Times New Roman" w:hAnsi="Times New Roman" w:cs="Times New Roman"/>
          <w:color w:val="000000"/>
          <w:sz w:val="28"/>
          <w:szCs w:val="28"/>
          <w:lang w:eastAsia="uk-UA" w:bidi="uk-UA"/>
        </w:rPr>
        <w:t xml:space="preserve"> в інкримінованих йому адміністративних правопорушеннях доведена повністю, а тому не вбача</w:t>
      </w:r>
      <w:r w:rsidR="00F67243">
        <w:rPr>
          <w:rFonts w:ascii="Times New Roman" w:eastAsia="Times New Roman" w:hAnsi="Times New Roman" w:cs="Times New Roman"/>
          <w:color w:val="000000"/>
          <w:sz w:val="28"/>
          <w:szCs w:val="28"/>
          <w:lang w:eastAsia="uk-UA" w:bidi="uk-UA"/>
        </w:rPr>
        <w:t>в</w:t>
      </w:r>
      <w:r w:rsidRPr="00984DE3">
        <w:rPr>
          <w:rFonts w:ascii="Times New Roman" w:eastAsia="Times New Roman" w:hAnsi="Times New Roman" w:cs="Times New Roman"/>
          <w:color w:val="000000"/>
          <w:sz w:val="28"/>
          <w:szCs w:val="28"/>
          <w:lang w:eastAsia="uk-UA" w:bidi="uk-UA"/>
        </w:rPr>
        <w:t xml:space="preserve"> підстав для закриття </w:t>
      </w:r>
      <w:r w:rsidR="00945AE1">
        <w:rPr>
          <w:rFonts w:ascii="Times New Roman" w:eastAsia="Times New Roman" w:hAnsi="Times New Roman" w:cs="Times New Roman"/>
          <w:color w:val="000000"/>
          <w:sz w:val="28"/>
          <w:szCs w:val="28"/>
          <w:lang w:eastAsia="uk-UA" w:bidi="uk-UA"/>
        </w:rPr>
        <w:t xml:space="preserve">провадження у </w:t>
      </w:r>
      <w:r w:rsidRPr="00984DE3">
        <w:rPr>
          <w:rFonts w:ascii="Times New Roman" w:eastAsia="Times New Roman" w:hAnsi="Times New Roman" w:cs="Times New Roman"/>
          <w:color w:val="000000"/>
          <w:sz w:val="28"/>
          <w:szCs w:val="28"/>
          <w:lang w:eastAsia="uk-UA" w:bidi="uk-UA"/>
        </w:rPr>
        <w:t>справ</w:t>
      </w:r>
      <w:r w:rsidR="00945AE1">
        <w:rPr>
          <w:rFonts w:ascii="Times New Roman" w:eastAsia="Times New Roman" w:hAnsi="Times New Roman" w:cs="Times New Roman"/>
          <w:color w:val="000000"/>
          <w:sz w:val="28"/>
          <w:szCs w:val="28"/>
          <w:lang w:eastAsia="uk-UA" w:bidi="uk-UA"/>
        </w:rPr>
        <w:t>і</w:t>
      </w:r>
      <w:r w:rsidRPr="00984DE3">
        <w:rPr>
          <w:rFonts w:ascii="Times New Roman" w:eastAsia="Times New Roman" w:hAnsi="Times New Roman" w:cs="Times New Roman"/>
          <w:color w:val="000000"/>
          <w:sz w:val="28"/>
          <w:szCs w:val="28"/>
          <w:lang w:eastAsia="uk-UA" w:bidi="uk-UA"/>
        </w:rPr>
        <w:t>.</w:t>
      </w:r>
    </w:p>
    <w:p w:rsidR="009113AE" w:rsidRPr="00585792"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585792">
        <w:rPr>
          <w:rFonts w:ascii="Times New Roman" w:eastAsia="Times New Roman" w:hAnsi="Times New Roman" w:cs="Times New Roman"/>
          <w:color w:val="000000"/>
          <w:sz w:val="28"/>
          <w:szCs w:val="28"/>
          <w:lang w:eastAsia="uk-UA" w:bidi="uk-UA"/>
        </w:rPr>
        <w:t xml:space="preserve">Переглядаючи </w:t>
      </w:r>
      <w:r w:rsidR="009C4AB0">
        <w:rPr>
          <w:rFonts w:ascii="Times New Roman" w:eastAsia="Times New Roman" w:hAnsi="Times New Roman" w:cs="Times New Roman"/>
          <w:color w:val="000000"/>
          <w:sz w:val="28"/>
          <w:szCs w:val="28"/>
          <w:lang w:eastAsia="uk-UA" w:bidi="uk-UA"/>
        </w:rPr>
        <w:t xml:space="preserve">в апеляційному порядку </w:t>
      </w:r>
      <w:r w:rsidRPr="00585792">
        <w:rPr>
          <w:rFonts w:ascii="Times New Roman" w:eastAsia="Times New Roman" w:hAnsi="Times New Roman" w:cs="Times New Roman"/>
          <w:color w:val="000000"/>
          <w:sz w:val="28"/>
          <w:szCs w:val="28"/>
          <w:lang w:eastAsia="uk-UA" w:bidi="uk-UA"/>
        </w:rPr>
        <w:t>постанову Павлоградського міськрайонного суду Дніпропетровської області від 8 серпня 2022 року</w:t>
      </w:r>
      <w:r w:rsidR="009C4AB0">
        <w:rPr>
          <w:rFonts w:ascii="Times New Roman" w:eastAsia="Times New Roman" w:hAnsi="Times New Roman" w:cs="Times New Roman"/>
          <w:color w:val="000000"/>
          <w:sz w:val="28"/>
          <w:szCs w:val="28"/>
          <w:lang w:eastAsia="uk-UA" w:bidi="uk-UA"/>
        </w:rPr>
        <w:t>,</w:t>
      </w:r>
      <w:r w:rsidRPr="00585792">
        <w:rPr>
          <w:rFonts w:ascii="Times New Roman" w:eastAsia="Times New Roman" w:hAnsi="Times New Roman" w:cs="Times New Roman"/>
          <w:color w:val="000000"/>
          <w:sz w:val="28"/>
          <w:szCs w:val="28"/>
          <w:lang w:eastAsia="uk-UA" w:bidi="uk-UA"/>
        </w:rPr>
        <w:t xml:space="preserve"> суддя </w:t>
      </w:r>
      <w:proofErr w:type="spellStart"/>
      <w:r w:rsidRPr="00585792">
        <w:rPr>
          <w:rFonts w:ascii="Times New Roman" w:eastAsia="Times New Roman" w:hAnsi="Times New Roman" w:cs="Times New Roman"/>
          <w:color w:val="000000"/>
          <w:sz w:val="28"/>
          <w:szCs w:val="28"/>
          <w:lang w:eastAsia="uk-UA" w:bidi="uk-UA"/>
        </w:rPr>
        <w:t>Онушко</w:t>
      </w:r>
      <w:proofErr w:type="spellEnd"/>
      <w:r w:rsidRPr="00585792">
        <w:rPr>
          <w:rFonts w:ascii="Times New Roman" w:eastAsia="Times New Roman" w:hAnsi="Times New Roman" w:cs="Times New Roman"/>
          <w:color w:val="000000"/>
          <w:sz w:val="28"/>
          <w:szCs w:val="28"/>
          <w:lang w:eastAsia="uk-UA" w:bidi="uk-UA"/>
        </w:rPr>
        <w:t xml:space="preserve"> Н.М. </w:t>
      </w:r>
      <w:r w:rsidR="009C4AB0">
        <w:rPr>
          <w:rFonts w:ascii="Times New Roman" w:eastAsia="Times New Roman" w:hAnsi="Times New Roman" w:cs="Times New Roman"/>
          <w:color w:val="000000"/>
          <w:sz w:val="28"/>
          <w:szCs w:val="28"/>
          <w:lang w:eastAsia="uk-UA" w:bidi="uk-UA"/>
        </w:rPr>
        <w:t>постановою</w:t>
      </w:r>
      <w:r w:rsidRPr="00585792">
        <w:rPr>
          <w:rFonts w:ascii="Times New Roman" w:eastAsia="Times New Roman" w:hAnsi="Times New Roman" w:cs="Times New Roman"/>
          <w:color w:val="000000"/>
          <w:sz w:val="28"/>
          <w:szCs w:val="28"/>
          <w:lang w:eastAsia="uk-UA" w:bidi="uk-UA"/>
        </w:rPr>
        <w:t xml:space="preserve"> від 19 грудня 2022 року скасувала в частині накладення адміністративного стягнення та прийняла нову</w:t>
      </w:r>
      <w:r w:rsidR="009F2EE6">
        <w:rPr>
          <w:rFonts w:ascii="Times New Roman" w:eastAsia="Times New Roman" w:hAnsi="Times New Roman" w:cs="Times New Roman"/>
          <w:color w:val="000000"/>
          <w:sz w:val="28"/>
          <w:szCs w:val="28"/>
          <w:lang w:eastAsia="uk-UA" w:bidi="uk-UA"/>
        </w:rPr>
        <w:t xml:space="preserve"> в цій частині</w:t>
      </w:r>
      <w:r w:rsidRPr="00585792">
        <w:rPr>
          <w:rFonts w:ascii="Times New Roman" w:eastAsia="Times New Roman" w:hAnsi="Times New Roman" w:cs="Times New Roman"/>
          <w:color w:val="000000"/>
          <w:sz w:val="28"/>
          <w:szCs w:val="28"/>
          <w:lang w:eastAsia="uk-UA" w:bidi="uk-UA"/>
        </w:rPr>
        <w:t xml:space="preserve">, якою звільнила </w:t>
      </w:r>
      <w:r w:rsidR="009F2EE6">
        <w:rPr>
          <w:rFonts w:ascii="Times New Roman" w:eastAsia="Times New Roman" w:hAnsi="Times New Roman" w:cs="Times New Roman"/>
          <w:color w:val="000000"/>
          <w:sz w:val="28"/>
          <w:szCs w:val="28"/>
          <w:lang w:eastAsia="uk-UA" w:bidi="uk-UA"/>
        </w:rPr>
        <w:t xml:space="preserve">правопорушника </w:t>
      </w:r>
      <w:r w:rsidRPr="00585792">
        <w:rPr>
          <w:rFonts w:ascii="Times New Roman" w:eastAsia="Times New Roman" w:hAnsi="Times New Roman" w:cs="Times New Roman"/>
          <w:color w:val="000000"/>
          <w:sz w:val="28"/>
          <w:szCs w:val="28"/>
          <w:lang w:eastAsia="uk-UA" w:bidi="uk-UA"/>
        </w:rPr>
        <w:t xml:space="preserve"> </w:t>
      </w:r>
      <w:r w:rsidR="00506BB6">
        <w:rPr>
          <w:rFonts w:ascii="Times New Roman" w:eastAsia="Times New Roman" w:hAnsi="Times New Roman" w:cs="Times New Roman"/>
          <w:color w:val="000000"/>
          <w:sz w:val="28"/>
          <w:szCs w:val="28"/>
          <w:lang w:eastAsia="uk-UA" w:bidi="uk-UA"/>
        </w:rPr>
        <w:t>ОСОБА1</w:t>
      </w:r>
      <w:r w:rsidR="009F2EE6">
        <w:rPr>
          <w:rFonts w:ascii="Times New Roman" w:eastAsia="Times New Roman" w:hAnsi="Times New Roman" w:cs="Times New Roman"/>
          <w:color w:val="000000"/>
          <w:sz w:val="28"/>
          <w:szCs w:val="28"/>
          <w:lang w:eastAsia="uk-UA" w:bidi="uk-UA"/>
        </w:rPr>
        <w:t xml:space="preserve"> </w:t>
      </w:r>
      <w:r w:rsidRPr="00585792">
        <w:rPr>
          <w:rFonts w:ascii="Times New Roman" w:eastAsia="Times New Roman" w:hAnsi="Times New Roman" w:cs="Times New Roman"/>
          <w:color w:val="000000"/>
          <w:sz w:val="28"/>
          <w:szCs w:val="28"/>
          <w:lang w:eastAsia="uk-UA" w:bidi="uk-UA"/>
        </w:rPr>
        <w:t>від адміністративної відповідальності на підставі статті 22 КУпАП у зв’язку із малозначністю вчиненого ним адміністративного правопорушення, обмежившись усним зауваженням.</w:t>
      </w:r>
    </w:p>
    <w:p w:rsidR="009113AE" w:rsidRPr="00585792"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585792">
        <w:rPr>
          <w:rFonts w:ascii="Times New Roman" w:eastAsia="Times New Roman" w:hAnsi="Times New Roman" w:cs="Times New Roman"/>
          <w:color w:val="000000"/>
          <w:sz w:val="28"/>
          <w:szCs w:val="28"/>
          <w:lang w:eastAsia="uk-UA" w:bidi="uk-UA"/>
        </w:rPr>
        <w:t xml:space="preserve">Своє рішення суддя </w:t>
      </w:r>
      <w:proofErr w:type="spellStart"/>
      <w:r w:rsidRPr="00585792">
        <w:rPr>
          <w:rFonts w:ascii="Times New Roman" w:eastAsia="Times New Roman" w:hAnsi="Times New Roman" w:cs="Times New Roman"/>
          <w:color w:val="000000"/>
          <w:sz w:val="28"/>
          <w:szCs w:val="28"/>
          <w:lang w:eastAsia="uk-UA" w:bidi="uk-UA"/>
        </w:rPr>
        <w:t>Онушко</w:t>
      </w:r>
      <w:proofErr w:type="spellEnd"/>
      <w:r w:rsidRPr="00585792">
        <w:rPr>
          <w:rFonts w:ascii="Times New Roman" w:eastAsia="Times New Roman" w:hAnsi="Times New Roman" w:cs="Times New Roman"/>
          <w:color w:val="000000"/>
          <w:sz w:val="28"/>
          <w:szCs w:val="28"/>
          <w:lang w:eastAsia="uk-UA" w:bidi="uk-UA"/>
        </w:rPr>
        <w:t xml:space="preserve"> Н.М. </w:t>
      </w:r>
      <w:r w:rsidR="00253E4D">
        <w:rPr>
          <w:rFonts w:ascii="Times New Roman" w:eastAsia="Times New Roman" w:hAnsi="Times New Roman" w:cs="Times New Roman"/>
          <w:color w:val="000000"/>
          <w:sz w:val="28"/>
          <w:szCs w:val="28"/>
          <w:lang w:eastAsia="uk-UA" w:bidi="uk-UA"/>
        </w:rPr>
        <w:t>у</w:t>
      </w:r>
      <w:r w:rsidRPr="00585792">
        <w:rPr>
          <w:rFonts w:ascii="Times New Roman" w:eastAsia="Times New Roman" w:hAnsi="Times New Roman" w:cs="Times New Roman"/>
          <w:color w:val="000000"/>
          <w:sz w:val="28"/>
          <w:szCs w:val="28"/>
          <w:lang w:eastAsia="uk-UA" w:bidi="uk-UA"/>
        </w:rPr>
        <w:t xml:space="preserve">мотивувала тим, що </w:t>
      </w:r>
      <w:r w:rsidR="00506BB6">
        <w:rPr>
          <w:rFonts w:ascii="Times New Roman" w:eastAsia="Times New Roman" w:hAnsi="Times New Roman" w:cs="Times New Roman"/>
          <w:color w:val="000000"/>
          <w:sz w:val="28"/>
          <w:szCs w:val="28"/>
          <w:lang w:eastAsia="uk-UA" w:bidi="uk-UA"/>
        </w:rPr>
        <w:t>ОСОБА1</w:t>
      </w:r>
      <w:r w:rsidRPr="00585792">
        <w:rPr>
          <w:rFonts w:ascii="Times New Roman" w:eastAsia="Times New Roman" w:hAnsi="Times New Roman" w:cs="Times New Roman"/>
          <w:color w:val="000000"/>
          <w:sz w:val="28"/>
          <w:szCs w:val="28"/>
          <w:lang w:eastAsia="uk-UA" w:bidi="uk-UA"/>
        </w:rPr>
        <w:t xml:space="preserve"> </w:t>
      </w:r>
      <w:r w:rsidR="009F2EE6" w:rsidRPr="009F2EE6">
        <w:rPr>
          <w:rFonts w:ascii="Times New Roman" w:eastAsia="Times New Roman" w:hAnsi="Times New Roman" w:cs="Times New Roman"/>
          <w:color w:val="000000"/>
          <w:sz w:val="28"/>
          <w:szCs w:val="28"/>
          <w:lang w:eastAsia="uk-UA" w:bidi="uk-UA"/>
        </w:rPr>
        <w:t xml:space="preserve">добровільно надав потерпілому своє водійське посвідчення, наявність прав </w:t>
      </w:r>
      <w:r w:rsidR="00F67243">
        <w:rPr>
          <w:rFonts w:ascii="Times New Roman" w:eastAsia="Times New Roman" w:hAnsi="Times New Roman" w:cs="Times New Roman"/>
          <w:color w:val="000000"/>
          <w:sz w:val="28"/>
          <w:szCs w:val="28"/>
          <w:lang w:eastAsia="uk-UA" w:bidi="uk-UA"/>
        </w:rPr>
        <w:t xml:space="preserve">- </w:t>
      </w:r>
      <w:r w:rsidR="009F2EE6" w:rsidRPr="009F2EE6">
        <w:rPr>
          <w:rFonts w:ascii="Times New Roman" w:eastAsia="Times New Roman" w:hAnsi="Times New Roman" w:cs="Times New Roman"/>
          <w:color w:val="000000"/>
          <w:sz w:val="28"/>
          <w:szCs w:val="28"/>
          <w:lang w:eastAsia="uk-UA" w:bidi="uk-UA"/>
        </w:rPr>
        <w:t xml:space="preserve"> єдиний його можливий спосіб заробітку на посаді водія, усвідомив протиправний характер власних дій, правопорушення не потягли шкідливих наслідків, </w:t>
      </w:r>
      <w:r w:rsidR="009F2EE6">
        <w:rPr>
          <w:rFonts w:ascii="Times New Roman" w:eastAsia="Times New Roman" w:hAnsi="Times New Roman" w:cs="Times New Roman"/>
          <w:color w:val="000000"/>
          <w:sz w:val="28"/>
          <w:szCs w:val="28"/>
          <w:lang w:eastAsia="uk-UA" w:bidi="uk-UA"/>
        </w:rPr>
        <w:t>а тому вважала</w:t>
      </w:r>
      <w:r w:rsidR="009F2EE6" w:rsidRPr="009F2EE6">
        <w:rPr>
          <w:rFonts w:ascii="Times New Roman" w:eastAsia="Times New Roman" w:hAnsi="Times New Roman" w:cs="Times New Roman"/>
          <w:color w:val="000000"/>
          <w:sz w:val="28"/>
          <w:szCs w:val="28"/>
          <w:lang w:eastAsia="uk-UA" w:bidi="uk-UA"/>
        </w:rPr>
        <w:t xml:space="preserve">, що в діях </w:t>
      </w:r>
      <w:r w:rsidR="00506BB6">
        <w:rPr>
          <w:rFonts w:ascii="Times New Roman" w:eastAsia="Times New Roman" w:hAnsi="Times New Roman" w:cs="Times New Roman"/>
          <w:color w:val="000000"/>
          <w:sz w:val="28"/>
          <w:szCs w:val="28"/>
          <w:lang w:eastAsia="uk-UA" w:bidi="uk-UA"/>
        </w:rPr>
        <w:t>ОСОБА1</w:t>
      </w:r>
      <w:r w:rsidR="009F2EE6" w:rsidRPr="009F2EE6">
        <w:rPr>
          <w:rFonts w:ascii="Times New Roman" w:eastAsia="Times New Roman" w:hAnsi="Times New Roman" w:cs="Times New Roman"/>
          <w:color w:val="000000"/>
          <w:sz w:val="28"/>
          <w:szCs w:val="28"/>
          <w:lang w:eastAsia="uk-UA" w:bidi="uk-UA"/>
        </w:rPr>
        <w:t xml:space="preserve"> наявна малозначність скоєних ним адміністративних правопорушень, що дає підстави для його звільнення від адміністративної відповідальності</w:t>
      </w:r>
      <w:r w:rsidRPr="00585792">
        <w:rPr>
          <w:rFonts w:ascii="Times New Roman" w:eastAsia="Times New Roman" w:hAnsi="Times New Roman" w:cs="Times New Roman"/>
          <w:color w:val="000000"/>
          <w:sz w:val="28"/>
          <w:szCs w:val="28"/>
          <w:lang w:eastAsia="uk-UA" w:bidi="uk-UA"/>
        </w:rPr>
        <w:t>.</w:t>
      </w:r>
    </w:p>
    <w:p w:rsidR="009113AE"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С</w:t>
      </w:r>
      <w:r w:rsidRPr="00585792">
        <w:rPr>
          <w:rFonts w:ascii="Times New Roman" w:eastAsia="Times New Roman" w:hAnsi="Times New Roman" w:cs="Times New Roman"/>
          <w:color w:val="000000"/>
          <w:sz w:val="28"/>
          <w:szCs w:val="28"/>
          <w:lang w:eastAsia="uk-UA" w:bidi="uk-UA"/>
        </w:rPr>
        <w:t xml:space="preserve">уддя </w:t>
      </w:r>
      <w:proofErr w:type="spellStart"/>
      <w:r w:rsidRPr="00585792">
        <w:rPr>
          <w:rFonts w:ascii="Times New Roman" w:eastAsia="Times New Roman" w:hAnsi="Times New Roman" w:cs="Times New Roman"/>
          <w:color w:val="000000"/>
          <w:sz w:val="28"/>
          <w:szCs w:val="28"/>
          <w:lang w:eastAsia="uk-UA" w:bidi="uk-UA"/>
        </w:rPr>
        <w:t>Онушко</w:t>
      </w:r>
      <w:proofErr w:type="spellEnd"/>
      <w:r w:rsidRPr="00585792">
        <w:rPr>
          <w:rFonts w:ascii="Times New Roman" w:eastAsia="Times New Roman" w:hAnsi="Times New Roman" w:cs="Times New Roman"/>
          <w:color w:val="000000"/>
          <w:sz w:val="28"/>
          <w:szCs w:val="28"/>
          <w:lang w:eastAsia="uk-UA" w:bidi="uk-UA"/>
        </w:rPr>
        <w:t xml:space="preserve"> Н.М. </w:t>
      </w:r>
      <w:r w:rsidR="00C37AC3">
        <w:rPr>
          <w:rFonts w:ascii="Times New Roman" w:eastAsia="Times New Roman" w:hAnsi="Times New Roman" w:cs="Times New Roman"/>
          <w:color w:val="000000"/>
          <w:sz w:val="28"/>
          <w:szCs w:val="28"/>
          <w:lang w:eastAsia="uk-UA" w:bidi="uk-UA"/>
        </w:rPr>
        <w:t xml:space="preserve">в постанові не зазначила, </w:t>
      </w:r>
      <w:r w:rsidRPr="00585792">
        <w:rPr>
          <w:rFonts w:ascii="Times New Roman" w:eastAsia="Times New Roman" w:hAnsi="Times New Roman" w:cs="Times New Roman"/>
          <w:color w:val="000000"/>
          <w:sz w:val="28"/>
          <w:szCs w:val="28"/>
          <w:lang w:eastAsia="uk-UA" w:bidi="uk-UA"/>
        </w:rPr>
        <w:t>чому вона всупереч прям</w:t>
      </w:r>
      <w:r w:rsidR="00483686">
        <w:rPr>
          <w:rFonts w:ascii="Times New Roman" w:eastAsia="Times New Roman" w:hAnsi="Times New Roman" w:cs="Times New Roman"/>
          <w:color w:val="000000"/>
          <w:sz w:val="28"/>
          <w:szCs w:val="28"/>
          <w:lang w:eastAsia="uk-UA" w:bidi="uk-UA"/>
        </w:rPr>
        <w:t>ій</w:t>
      </w:r>
      <w:r w:rsidRPr="00585792">
        <w:rPr>
          <w:rFonts w:ascii="Times New Roman" w:eastAsia="Times New Roman" w:hAnsi="Times New Roman" w:cs="Times New Roman"/>
          <w:color w:val="000000"/>
          <w:sz w:val="28"/>
          <w:szCs w:val="28"/>
          <w:lang w:eastAsia="uk-UA" w:bidi="uk-UA"/>
        </w:rPr>
        <w:t xml:space="preserve"> заборон</w:t>
      </w:r>
      <w:r w:rsidR="00483686">
        <w:rPr>
          <w:rFonts w:ascii="Times New Roman" w:eastAsia="Times New Roman" w:hAnsi="Times New Roman" w:cs="Times New Roman"/>
          <w:color w:val="000000"/>
          <w:sz w:val="28"/>
          <w:szCs w:val="28"/>
          <w:lang w:eastAsia="uk-UA" w:bidi="uk-UA"/>
        </w:rPr>
        <w:t>і</w:t>
      </w:r>
      <w:r w:rsidRPr="00585792">
        <w:rPr>
          <w:rFonts w:ascii="Times New Roman" w:eastAsia="Times New Roman" w:hAnsi="Times New Roman" w:cs="Times New Roman"/>
          <w:color w:val="000000"/>
          <w:sz w:val="28"/>
          <w:szCs w:val="28"/>
          <w:lang w:eastAsia="uk-UA" w:bidi="uk-UA"/>
        </w:rPr>
        <w:t xml:space="preserve"> </w:t>
      </w:r>
      <w:r w:rsidR="00483686">
        <w:rPr>
          <w:rFonts w:ascii="Times New Roman" w:eastAsia="Times New Roman" w:hAnsi="Times New Roman" w:cs="Times New Roman"/>
          <w:color w:val="000000"/>
          <w:sz w:val="28"/>
          <w:szCs w:val="28"/>
          <w:lang w:eastAsia="uk-UA" w:bidi="uk-UA"/>
        </w:rPr>
        <w:t>щодо</w:t>
      </w:r>
      <w:r w:rsidRPr="00585792">
        <w:rPr>
          <w:rFonts w:ascii="Times New Roman" w:eastAsia="Times New Roman" w:hAnsi="Times New Roman" w:cs="Times New Roman"/>
          <w:color w:val="000000"/>
          <w:sz w:val="28"/>
          <w:szCs w:val="28"/>
          <w:lang w:eastAsia="uk-UA" w:bidi="uk-UA"/>
        </w:rPr>
        <w:t xml:space="preserve"> застосування статті 22 КУпАП вважа</w:t>
      </w:r>
      <w:r w:rsidR="00C37AC3">
        <w:rPr>
          <w:rFonts w:ascii="Times New Roman" w:eastAsia="Times New Roman" w:hAnsi="Times New Roman" w:cs="Times New Roman"/>
          <w:color w:val="000000"/>
          <w:sz w:val="28"/>
          <w:szCs w:val="28"/>
          <w:lang w:eastAsia="uk-UA" w:bidi="uk-UA"/>
        </w:rPr>
        <w:t>ла</w:t>
      </w:r>
      <w:r w:rsidRPr="00585792">
        <w:rPr>
          <w:rFonts w:ascii="Times New Roman" w:eastAsia="Times New Roman" w:hAnsi="Times New Roman" w:cs="Times New Roman"/>
          <w:color w:val="000000"/>
          <w:sz w:val="28"/>
          <w:szCs w:val="28"/>
          <w:lang w:eastAsia="uk-UA" w:bidi="uk-UA"/>
        </w:rPr>
        <w:t xml:space="preserve"> за можливе звільнити водія від відповідальності за статтею 130 КУпАП. В рішенні суддя зазнач</w:t>
      </w:r>
      <w:r w:rsidR="00C37AC3">
        <w:rPr>
          <w:rFonts w:ascii="Times New Roman" w:eastAsia="Times New Roman" w:hAnsi="Times New Roman" w:cs="Times New Roman"/>
          <w:color w:val="000000"/>
          <w:sz w:val="28"/>
          <w:szCs w:val="28"/>
          <w:lang w:eastAsia="uk-UA" w:bidi="uk-UA"/>
        </w:rPr>
        <w:t>ила</w:t>
      </w:r>
      <w:r w:rsidRPr="00585792">
        <w:rPr>
          <w:rFonts w:ascii="Times New Roman" w:eastAsia="Times New Roman" w:hAnsi="Times New Roman" w:cs="Times New Roman"/>
          <w:color w:val="000000"/>
          <w:sz w:val="28"/>
          <w:szCs w:val="28"/>
          <w:lang w:eastAsia="uk-UA" w:bidi="uk-UA"/>
        </w:rPr>
        <w:t xml:space="preserve"> лише аргументи правопорушника та не над</w:t>
      </w:r>
      <w:r w:rsidR="00253E4D">
        <w:rPr>
          <w:rFonts w:ascii="Times New Roman" w:eastAsia="Times New Roman" w:hAnsi="Times New Roman" w:cs="Times New Roman"/>
          <w:color w:val="000000"/>
          <w:sz w:val="28"/>
          <w:szCs w:val="28"/>
          <w:lang w:eastAsia="uk-UA" w:bidi="uk-UA"/>
        </w:rPr>
        <w:t>а</w:t>
      </w:r>
      <w:r w:rsidR="00C37AC3">
        <w:rPr>
          <w:rFonts w:ascii="Times New Roman" w:eastAsia="Times New Roman" w:hAnsi="Times New Roman" w:cs="Times New Roman"/>
          <w:color w:val="000000"/>
          <w:sz w:val="28"/>
          <w:szCs w:val="28"/>
          <w:lang w:eastAsia="uk-UA" w:bidi="uk-UA"/>
        </w:rPr>
        <w:t>ла</w:t>
      </w:r>
      <w:r w:rsidRPr="00585792">
        <w:rPr>
          <w:rFonts w:ascii="Times New Roman" w:eastAsia="Times New Roman" w:hAnsi="Times New Roman" w:cs="Times New Roman"/>
          <w:color w:val="000000"/>
          <w:sz w:val="28"/>
          <w:szCs w:val="28"/>
          <w:lang w:eastAsia="uk-UA" w:bidi="uk-UA"/>
        </w:rPr>
        <w:t xml:space="preserve"> значення доказам і аргументам потерпілого. Суддя не вказ</w:t>
      </w:r>
      <w:r w:rsidR="00C37AC3">
        <w:rPr>
          <w:rFonts w:ascii="Times New Roman" w:eastAsia="Times New Roman" w:hAnsi="Times New Roman" w:cs="Times New Roman"/>
          <w:color w:val="000000"/>
          <w:sz w:val="28"/>
          <w:szCs w:val="28"/>
          <w:lang w:eastAsia="uk-UA" w:bidi="uk-UA"/>
        </w:rPr>
        <w:t>ала</w:t>
      </w:r>
      <w:r w:rsidRPr="00585792">
        <w:rPr>
          <w:rFonts w:ascii="Times New Roman" w:eastAsia="Times New Roman" w:hAnsi="Times New Roman" w:cs="Times New Roman"/>
          <w:color w:val="000000"/>
          <w:sz w:val="28"/>
          <w:szCs w:val="28"/>
          <w:lang w:eastAsia="uk-UA" w:bidi="uk-UA"/>
        </w:rPr>
        <w:t xml:space="preserve"> </w:t>
      </w:r>
      <w:r w:rsidR="00D400EF">
        <w:rPr>
          <w:rFonts w:ascii="Times New Roman" w:eastAsia="Times New Roman" w:hAnsi="Times New Roman" w:cs="Times New Roman"/>
          <w:color w:val="000000"/>
          <w:sz w:val="28"/>
          <w:szCs w:val="28"/>
          <w:lang w:eastAsia="uk-UA" w:bidi="uk-UA"/>
        </w:rPr>
        <w:t>в</w:t>
      </w:r>
      <w:r w:rsidRPr="00585792">
        <w:rPr>
          <w:rFonts w:ascii="Times New Roman" w:eastAsia="Times New Roman" w:hAnsi="Times New Roman" w:cs="Times New Roman"/>
          <w:color w:val="000000"/>
          <w:sz w:val="28"/>
          <w:szCs w:val="28"/>
          <w:lang w:eastAsia="uk-UA" w:bidi="uk-UA"/>
        </w:rPr>
        <w:t xml:space="preserve"> рішенні суду обставин зіткнення транспортних засобів, а також т</w:t>
      </w:r>
      <w:r w:rsidR="00D400EF">
        <w:rPr>
          <w:rFonts w:ascii="Times New Roman" w:eastAsia="Times New Roman" w:hAnsi="Times New Roman" w:cs="Times New Roman"/>
          <w:color w:val="000000"/>
          <w:sz w:val="28"/>
          <w:szCs w:val="28"/>
          <w:lang w:eastAsia="uk-UA" w:bidi="uk-UA"/>
        </w:rPr>
        <w:t>ого</w:t>
      </w:r>
      <w:r w:rsidRPr="00585792">
        <w:rPr>
          <w:rFonts w:ascii="Times New Roman" w:eastAsia="Times New Roman" w:hAnsi="Times New Roman" w:cs="Times New Roman"/>
          <w:color w:val="000000"/>
          <w:sz w:val="28"/>
          <w:szCs w:val="28"/>
          <w:lang w:eastAsia="uk-UA" w:bidi="uk-UA"/>
        </w:rPr>
        <w:t>, що автомобілі отримали механічні пошкодження.</w:t>
      </w:r>
    </w:p>
    <w:p w:rsidR="00C37AC3" w:rsidRDefault="00C37AC3"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p>
    <w:p w:rsidR="00C37AC3" w:rsidRPr="00C37AC3" w:rsidRDefault="00C37AC3" w:rsidP="00A178F0">
      <w:pPr>
        <w:widowControl w:val="0"/>
        <w:spacing w:after="0" w:line="240" w:lineRule="auto"/>
        <w:ind w:right="-37" w:firstLine="567"/>
        <w:jc w:val="both"/>
        <w:rPr>
          <w:rFonts w:ascii="Times New Roman" w:eastAsia="Times New Roman" w:hAnsi="Times New Roman" w:cs="Times New Roman"/>
          <w:b/>
          <w:color w:val="000000"/>
          <w:sz w:val="28"/>
          <w:szCs w:val="28"/>
          <w:lang w:eastAsia="uk-UA" w:bidi="uk-UA"/>
        </w:rPr>
      </w:pPr>
      <w:r w:rsidRPr="00C37AC3">
        <w:rPr>
          <w:rFonts w:ascii="Times New Roman" w:eastAsia="Times New Roman" w:hAnsi="Times New Roman" w:cs="Times New Roman"/>
          <w:b/>
          <w:color w:val="000000"/>
          <w:sz w:val="28"/>
          <w:szCs w:val="28"/>
          <w:lang w:eastAsia="uk-UA" w:bidi="uk-UA"/>
        </w:rPr>
        <w:t>Справа № 208/2357/22</w:t>
      </w:r>
    </w:p>
    <w:p w:rsidR="00C37AC3" w:rsidRPr="00C37AC3" w:rsidRDefault="00C37AC3" w:rsidP="00A178F0">
      <w:pPr>
        <w:widowControl w:val="0"/>
        <w:spacing w:after="0" w:line="240" w:lineRule="auto"/>
        <w:ind w:right="-37" w:firstLine="567"/>
        <w:jc w:val="both"/>
        <w:rPr>
          <w:rFonts w:ascii="Times New Roman" w:eastAsia="Times New Roman" w:hAnsi="Times New Roman" w:cs="Times New Roman"/>
          <w:b/>
          <w:color w:val="000000"/>
          <w:sz w:val="28"/>
          <w:szCs w:val="28"/>
          <w:lang w:eastAsia="uk-UA" w:bidi="uk-UA"/>
        </w:rPr>
      </w:pPr>
    </w:p>
    <w:p w:rsidR="009113AE"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CE60D0">
        <w:rPr>
          <w:rFonts w:ascii="Times New Roman" w:eastAsia="Times New Roman" w:hAnsi="Times New Roman" w:cs="Times New Roman"/>
          <w:color w:val="000000"/>
          <w:sz w:val="28"/>
          <w:szCs w:val="28"/>
          <w:lang w:eastAsia="uk-UA" w:bidi="uk-UA"/>
        </w:rPr>
        <w:t>У с</w:t>
      </w:r>
      <w:r w:rsidRPr="00D74ED6">
        <w:rPr>
          <w:rFonts w:ascii="Times New Roman" w:eastAsia="Times New Roman" w:hAnsi="Times New Roman" w:cs="Times New Roman"/>
          <w:color w:val="000000"/>
          <w:sz w:val="28"/>
          <w:szCs w:val="28"/>
          <w:lang w:eastAsia="uk-UA" w:bidi="uk-UA"/>
        </w:rPr>
        <w:t>прав</w:t>
      </w:r>
      <w:r w:rsidRPr="00CE60D0">
        <w:rPr>
          <w:rFonts w:ascii="Times New Roman" w:eastAsia="Times New Roman" w:hAnsi="Times New Roman" w:cs="Times New Roman"/>
          <w:color w:val="000000"/>
          <w:sz w:val="28"/>
          <w:szCs w:val="28"/>
          <w:lang w:eastAsia="uk-UA" w:bidi="uk-UA"/>
        </w:rPr>
        <w:t>і</w:t>
      </w:r>
      <w:r w:rsidRPr="00D74ED6">
        <w:rPr>
          <w:rFonts w:ascii="Times New Roman" w:eastAsia="Times New Roman" w:hAnsi="Times New Roman" w:cs="Times New Roman"/>
          <w:color w:val="000000"/>
          <w:sz w:val="28"/>
          <w:szCs w:val="28"/>
          <w:lang w:eastAsia="uk-UA" w:bidi="uk-UA"/>
        </w:rPr>
        <w:t xml:space="preserve"> № 208/2357/22</w:t>
      </w:r>
      <w:r w:rsidRPr="00CE60D0">
        <w:rPr>
          <w:rFonts w:ascii="Times New Roman" w:eastAsia="Times New Roman" w:hAnsi="Times New Roman" w:cs="Times New Roman"/>
          <w:color w:val="000000"/>
          <w:sz w:val="28"/>
          <w:szCs w:val="28"/>
          <w:lang w:eastAsia="uk-UA" w:bidi="uk-UA"/>
        </w:rPr>
        <w:t xml:space="preserve"> З</w:t>
      </w:r>
      <w:r w:rsidRPr="00D74ED6">
        <w:rPr>
          <w:rFonts w:ascii="Times New Roman" w:eastAsia="Times New Roman" w:hAnsi="Times New Roman" w:cs="Times New Roman"/>
          <w:color w:val="000000"/>
          <w:sz w:val="28"/>
          <w:szCs w:val="28"/>
          <w:lang w:eastAsia="uk-UA" w:bidi="uk-UA"/>
        </w:rPr>
        <w:t xml:space="preserve">аводський районний суд міста Дніпродзержинська Дніпропетровської області постановою від 9 червня 2022 року визнав </w:t>
      </w:r>
      <w:r w:rsidR="00506BB6">
        <w:rPr>
          <w:rFonts w:ascii="Times New Roman" w:eastAsia="Times New Roman" w:hAnsi="Times New Roman" w:cs="Times New Roman"/>
          <w:color w:val="000000"/>
          <w:sz w:val="28"/>
          <w:szCs w:val="28"/>
          <w:lang w:eastAsia="uk-UA" w:bidi="uk-UA"/>
        </w:rPr>
        <w:t xml:space="preserve">ОСОБА2 </w:t>
      </w:r>
      <w:r w:rsidRPr="00D74ED6">
        <w:rPr>
          <w:rFonts w:ascii="Times New Roman" w:eastAsia="Times New Roman" w:hAnsi="Times New Roman" w:cs="Times New Roman"/>
          <w:color w:val="000000"/>
          <w:sz w:val="28"/>
          <w:szCs w:val="28"/>
          <w:lang w:eastAsia="uk-UA" w:bidi="uk-UA"/>
        </w:rPr>
        <w:t xml:space="preserve"> винуватим у вчиненні адміністративного правопорушення, передбаченого частиною </w:t>
      </w:r>
      <w:r w:rsidR="00D400EF">
        <w:rPr>
          <w:rFonts w:ascii="Times New Roman" w:eastAsia="Times New Roman" w:hAnsi="Times New Roman" w:cs="Times New Roman"/>
          <w:color w:val="000000"/>
          <w:sz w:val="28"/>
          <w:szCs w:val="28"/>
          <w:lang w:eastAsia="uk-UA" w:bidi="uk-UA"/>
        </w:rPr>
        <w:t>першою</w:t>
      </w:r>
      <w:r w:rsidRPr="00D74ED6">
        <w:rPr>
          <w:rFonts w:ascii="Times New Roman" w:eastAsia="Times New Roman" w:hAnsi="Times New Roman" w:cs="Times New Roman"/>
          <w:color w:val="000000"/>
          <w:sz w:val="28"/>
          <w:szCs w:val="28"/>
          <w:lang w:eastAsia="uk-UA" w:bidi="uk-UA"/>
        </w:rPr>
        <w:t xml:space="preserve"> статті 130 КУпАП</w:t>
      </w:r>
      <w:r w:rsidR="00D400EF">
        <w:rPr>
          <w:rFonts w:ascii="Times New Roman" w:eastAsia="Times New Roman" w:hAnsi="Times New Roman" w:cs="Times New Roman"/>
          <w:color w:val="000000"/>
          <w:sz w:val="28"/>
          <w:szCs w:val="28"/>
          <w:lang w:eastAsia="uk-UA" w:bidi="uk-UA"/>
        </w:rPr>
        <w:t>,</w:t>
      </w:r>
      <w:r w:rsidRPr="00D74ED6">
        <w:rPr>
          <w:rFonts w:ascii="Times New Roman" w:eastAsia="Times New Roman" w:hAnsi="Times New Roman" w:cs="Times New Roman"/>
          <w:color w:val="000000"/>
          <w:sz w:val="28"/>
          <w:szCs w:val="28"/>
          <w:lang w:eastAsia="uk-UA" w:bidi="uk-UA"/>
        </w:rPr>
        <w:t xml:space="preserve"> та наклав на нього адміністративн</w:t>
      </w:r>
      <w:r w:rsidR="00D400EF">
        <w:rPr>
          <w:rFonts w:ascii="Times New Roman" w:eastAsia="Times New Roman" w:hAnsi="Times New Roman" w:cs="Times New Roman"/>
          <w:color w:val="000000"/>
          <w:sz w:val="28"/>
          <w:szCs w:val="28"/>
          <w:lang w:eastAsia="uk-UA" w:bidi="uk-UA"/>
        </w:rPr>
        <w:t>е стягнення у вигляді штрафу 17</w:t>
      </w:r>
      <w:r w:rsidR="00A178F0">
        <w:rPr>
          <w:rFonts w:ascii="Times New Roman" w:eastAsia="Times New Roman" w:hAnsi="Times New Roman" w:cs="Times New Roman"/>
          <w:color w:val="000000"/>
          <w:sz w:val="28"/>
          <w:szCs w:val="28"/>
          <w:lang w:eastAsia="uk-UA" w:bidi="uk-UA"/>
        </w:rPr>
        <w:t xml:space="preserve"> </w:t>
      </w:r>
      <w:r w:rsidRPr="00D74ED6">
        <w:rPr>
          <w:rFonts w:ascii="Times New Roman" w:eastAsia="Times New Roman" w:hAnsi="Times New Roman" w:cs="Times New Roman"/>
          <w:color w:val="000000"/>
          <w:sz w:val="28"/>
          <w:szCs w:val="28"/>
          <w:lang w:eastAsia="uk-UA" w:bidi="uk-UA"/>
        </w:rPr>
        <w:t>000 грн з позбавленням права керування транспорт</w:t>
      </w:r>
      <w:r w:rsidR="002522C4">
        <w:rPr>
          <w:rFonts w:ascii="Times New Roman" w:eastAsia="Times New Roman" w:hAnsi="Times New Roman" w:cs="Times New Roman"/>
          <w:color w:val="000000"/>
          <w:sz w:val="28"/>
          <w:szCs w:val="28"/>
          <w:lang w:eastAsia="uk-UA" w:bidi="uk-UA"/>
        </w:rPr>
        <w:t>ними засобами на строк один рік</w:t>
      </w:r>
      <w:r w:rsidRPr="00D74ED6">
        <w:rPr>
          <w:rFonts w:ascii="Times New Roman" w:eastAsia="Times New Roman" w:hAnsi="Times New Roman" w:cs="Times New Roman"/>
          <w:color w:val="000000"/>
          <w:sz w:val="28"/>
          <w:szCs w:val="28"/>
          <w:lang w:eastAsia="uk-UA" w:bidi="uk-UA"/>
        </w:rPr>
        <w:t xml:space="preserve">. </w:t>
      </w:r>
    </w:p>
    <w:p w:rsidR="00984DE3" w:rsidRDefault="00984DE3" w:rsidP="00A178F0">
      <w:pPr>
        <w:widowControl w:val="0"/>
        <w:spacing w:after="0" w:line="240" w:lineRule="auto"/>
        <w:ind w:right="-37" w:firstLine="567"/>
        <w:jc w:val="both"/>
        <w:rPr>
          <w:color w:val="000000"/>
          <w:sz w:val="27"/>
          <w:szCs w:val="27"/>
        </w:rPr>
      </w:pPr>
      <w:r>
        <w:rPr>
          <w:rFonts w:ascii="Times New Roman" w:eastAsia="Times New Roman" w:hAnsi="Times New Roman" w:cs="Times New Roman"/>
          <w:color w:val="000000"/>
          <w:sz w:val="28"/>
          <w:szCs w:val="28"/>
          <w:lang w:eastAsia="uk-UA" w:bidi="uk-UA"/>
        </w:rPr>
        <w:t xml:space="preserve">Рішення суду першої інстанції умотивоване тим, що </w:t>
      </w:r>
      <w:r w:rsidR="00CA6F7E" w:rsidRPr="003D5674">
        <w:rPr>
          <w:rFonts w:ascii="Times New Roman" w:eastAsia="Times New Roman" w:hAnsi="Times New Roman" w:cs="Times New Roman"/>
          <w:color w:val="000000"/>
          <w:sz w:val="28"/>
          <w:szCs w:val="28"/>
          <w:lang w:eastAsia="uk-UA" w:bidi="uk-UA"/>
        </w:rPr>
        <w:t>досліджені та перевірені доказами обставини</w:t>
      </w:r>
      <w:r w:rsidR="003D5674" w:rsidRPr="003D5674">
        <w:rPr>
          <w:rFonts w:ascii="Times New Roman" w:eastAsia="Times New Roman" w:hAnsi="Times New Roman" w:cs="Times New Roman"/>
          <w:color w:val="000000"/>
          <w:sz w:val="28"/>
          <w:szCs w:val="28"/>
          <w:lang w:eastAsia="uk-UA" w:bidi="uk-UA"/>
        </w:rPr>
        <w:t xml:space="preserve"> </w:t>
      </w:r>
      <w:r w:rsidR="00CA6F7E" w:rsidRPr="003D5674">
        <w:rPr>
          <w:rFonts w:ascii="Times New Roman" w:eastAsia="Times New Roman" w:hAnsi="Times New Roman" w:cs="Times New Roman"/>
          <w:color w:val="000000"/>
          <w:sz w:val="28"/>
          <w:szCs w:val="28"/>
          <w:lang w:eastAsia="uk-UA" w:bidi="uk-UA"/>
        </w:rPr>
        <w:t>(протокол</w:t>
      </w:r>
      <w:r w:rsidR="00253E4D">
        <w:rPr>
          <w:rFonts w:ascii="Times New Roman" w:eastAsia="Times New Roman" w:hAnsi="Times New Roman" w:cs="Times New Roman"/>
          <w:color w:val="000000"/>
          <w:sz w:val="28"/>
          <w:szCs w:val="28"/>
          <w:lang w:eastAsia="uk-UA" w:bidi="uk-UA"/>
        </w:rPr>
        <w:t xml:space="preserve"> про адміністративне правопорушення</w:t>
      </w:r>
      <w:r w:rsidR="00CA6F7E" w:rsidRPr="003D5674">
        <w:rPr>
          <w:rFonts w:ascii="Times New Roman" w:eastAsia="Times New Roman" w:hAnsi="Times New Roman" w:cs="Times New Roman"/>
          <w:color w:val="000000"/>
          <w:sz w:val="28"/>
          <w:szCs w:val="28"/>
          <w:lang w:eastAsia="uk-UA" w:bidi="uk-UA"/>
        </w:rPr>
        <w:t xml:space="preserve">, </w:t>
      </w:r>
      <w:r w:rsidR="003D5674" w:rsidRPr="003D5674">
        <w:rPr>
          <w:rFonts w:ascii="Times New Roman" w:eastAsia="Times New Roman" w:hAnsi="Times New Roman" w:cs="Times New Roman"/>
          <w:color w:val="000000"/>
          <w:sz w:val="28"/>
          <w:szCs w:val="28"/>
          <w:lang w:eastAsia="uk-UA" w:bidi="uk-UA"/>
        </w:rPr>
        <w:t>відео</w:t>
      </w:r>
      <w:r w:rsidR="00CA6F7E" w:rsidRPr="003D5674">
        <w:rPr>
          <w:rFonts w:ascii="Times New Roman" w:eastAsia="Times New Roman" w:hAnsi="Times New Roman" w:cs="Times New Roman"/>
          <w:color w:val="000000"/>
          <w:sz w:val="28"/>
          <w:szCs w:val="28"/>
          <w:lang w:eastAsia="uk-UA" w:bidi="uk-UA"/>
        </w:rPr>
        <w:t>запис</w:t>
      </w:r>
      <w:r w:rsidR="003D5674" w:rsidRPr="003D5674">
        <w:rPr>
          <w:rFonts w:ascii="Times New Roman" w:eastAsia="Times New Roman" w:hAnsi="Times New Roman" w:cs="Times New Roman"/>
          <w:color w:val="000000"/>
          <w:sz w:val="28"/>
          <w:szCs w:val="28"/>
          <w:lang w:eastAsia="uk-UA" w:bidi="uk-UA"/>
        </w:rPr>
        <w:t>и з нагрудних камер поліцейських, показ</w:t>
      </w:r>
      <w:r w:rsidR="00D400EF">
        <w:rPr>
          <w:rFonts w:ascii="Times New Roman" w:eastAsia="Times New Roman" w:hAnsi="Times New Roman" w:cs="Times New Roman"/>
          <w:color w:val="000000"/>
          <w:sz w:val="28"/>
          <w:szCs w:val="28"/>
          <w:lang w:eastAsia="uk-UA" w:bidi="uk-UA"/>
        </w:rPr>
        <w:t>ання</w:t>
      </w:r>
      <w:r w:rsidR="003D5674" w:rsidRPr="003D5674">
        <w:rPr>
          <w:rFonts w:ascii="Times New Roman" w:eastAsia="Times New Roman" w:hAnsi="Times New Roman" w:cs="Times New Roman"/>
          <w:color w:val="000000"/>
          <w:sz w:val="28"/>
          <w:szCs w:val="28"/>
          <w:lang w:eastAsia="uk-UA" w:bidi="uk-UA"/>
        </w:rPr>
        <w:t xml:space="preserve"> свідків)</w:t>
      </w:r>
      <w:r w:rsidR="00CA6F7E" w:rsidRPr="003D5674">
        <w:rPr>
          <w:rFonts w:ascii="Times New Roman" w:eastAsia="Times New Roman" w:hAnsi="Times New Roman" w:cs="Times New Roman"/>
          <w:color w:val="000000"/>
          <w:sz w:val="28"/>
          <w:szCs w:val="28"/>
          <w:lang w:eastAsia="uk-UA" w:bidi="uk-UA"/>
        </w:rPr>
        <w:t xml:space="preserve">, свідчать про беззастережну винуватість </w:t>
      </w:r>
      <w:r w:rsidR="00506BB6">
        <w:rPr>
          <w:rFonts w:ascii="Times New Roman" w:eastAsia="Times New Roman" w:hAnsi="Times New Roman" w:cs="Times New Roman"/>
          <w:color w:val="000000"/>
          <w:sz w:val="28"/>
          <w:szCs w:val="28"/>
          <w:lang w:eastAsia="uk-UA" w:bidi="uk-UA"/>
        </w:rPr>
        <w:t>ОСОБА2</w:t>
      </w:r>
      <w:r w:rsidR="00CA6F7E" w:rsidRPr="003D5674">
        <w:rPr>
          <w:rFonts w:ascii="Times New Roman" w:eastAsia="Times New Roman" w:hAnsi="Times New Roman" w:cs="Times New Roman"/>
          <w:color w:val="000000"/>
          <w:sz w:val="28"/>
          <w:szCs w:val="28"/>
          <w:lang w:eastAsia="uk-UA" w:bidi="uk-UA"/>
        </w:rPr>
        <w:t xml:space="preserve"> у вчиненні інкримінованого йому адміністративного правопорушення, а саме керуванні транспортним засобом особою </w:t>
      </w:r>
      <w:r w:rsidR="005C0B0D">
        <w:rPr>
          <w:rFonts w:ascii="Times New Roman" w:eastAsia="Times New Roman" w:hAnsi="Times New Roman" w:cs="Times New Roman"/>
          <w:color w:val="000000"/>
          <w:sz w:val="28"/>
          <w:szCs w:val="28"/>
          <w:lang w:eastAsia="uk-UA" w:bidi="uk-UA"/>
        </w:rPr>
        <w:t>у</w:t>
      </w:r>
      <w:r w:rsidR="00CA6F7E" w:rsidRPr="003D5674">
        <w:rPr>
          <w:rFonts w:ascii="Times New Roman" w:eastAsia="Times New Roman" w:hAnsi="Times New Roman" w:cs="Times New Roman"/>
          <w:color w:val="000000"/>
          <w:sz w:val="28"/>
          <w:szCs w:val="28"/>
          <w:lang w:eastAsia="uk-UA" w:bidi="uk-UA"/>
        </w:rPr>
        <w:t xml:space="preserve"> стані алкогольного сп</w:t>
      </w:r>
      <w:r w:rsidR="00D400EF">
        <w:rPr>
          <w:rFonts w:ascii="Times New Roman" w:eastAsia="Times New Roman" w:hAnsi="Times New Roman" w:cs="Times New Roman"/>
          <w:color w:val="000000"/>
          <w:sz w:val="28"/>
          <w:szCs w:val="28"/>
          <w:lang w:eastAsia="uk-UA" w:bidi="uk-UA"/>
        </w:rPr>
        <w:t>’</w:t>
      </w:r>
      <w:r w:rsidR="00CA6F7E" w:rsidRPr="003D5674">
        <w:rPr>
          <w:rFonts w:ascii="Times New Roman" w:eastAsia="Times New Roman" w:hAnsi="Times New Roman" w:cs="Times New Roman"/>
          <w:color w:val="000000"/>
          <w:sz w:val="28"/>
          <w:szCs w:val="28"/>
          <w:lang w:eastAsia="uk-UA" w:bidi="uk-UA"/>
        </w:rPr>
        <w:t>яніння.</w:t>
      </w:r>
    </w:p>
    <w:p w:rsidR="002522C4"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CE60D0">
        <w:rPr>
          <w:rFonts w:ascii="Times New Roman" w:eastAsia="Times New Roman" w:hAnsi="Times New Roman" w:cs="Times New Roman"/>
          <w:color w:val="000000"/>
          <w:sz w:val="28"/>
          <w:szCs w:val="28"/>
          <w:lang w:eastAsia="uk-UA" w:bidi="uk-UA"/>
        </w:rPr>
        <w:t xml:space="preserve">Постановою </w:t>
      </w:r>
      <w:r w:rsidRPr="0087767D">
        <w:rPr>
          <w:rFonts w:ascii="Times New Roman" w:eastAsia="Times New Roman" w:hAnsi="Times New Roman" w:cs="Times New Roman"/>
          <w:color w:val="000000"/>
          <w:sz w:val="28"/>
          <w:szCs w:val="28"/>
          <w:lang w:eastAsia="uk-UA" w:bidi="uk-UA"/>
        </w:rPr>
        <w:t xml:space="preserve"> </w:t>
      </w:r>
      <w:r w:rsidRPr="00CE60D0">
        <w:rPr>
          <w:rFonts w:ascii="Times New Roman" w:eastAsia="Times New Roman" w:hAnsi="Times New Roman" w:cs="Times New Roman"/>
          <w:color w:val="000000"/>
          <w:sz w:val="28"/>
          <w:szCs w:val="28"/>
          <w:lang w:eastAsia="uk-UA" w:bidi="uk-UA"/>
        </w:rPr>
        <w:t xml:space="preserve">Дніпровського апеляційного суду від 3 жовтня 2022 року </w:t>
      </w:r>
      <w:r w:rsidR="00334D16" w:rsidRPr="00CE60D0">
        <w:rPr>
          <w:rFonts w:ascii="Times New Roman" w:eastAsia="Times New Roman" w:hAnsi="Times New Roman" w:cs="Times New Roman"/>
          <w:color w:val="000000"/>
          <w:sz w:val="28"/>
          <w:szCs w:val="28"/>
          <w:lang w:eastAsia="uk-UA" w:bidi="uk-UA"/>
        </w:rPr>
        <w:t>скасовано</w:t>
      </w:r>
      <w:r w:rsidRPr="00CE60D0">
        <w:rPr>
          <w:rFonts w:ascii="Times New Roman" w:eastAsia="Times New Roman" w:hAnsi="Times New Roman" w:cs="Times New Roman"/>
          <w:color w:val="000000"/>
          <w:sz w:val="28"/>
          <w:szCs w:val="28"/>
          <w:lang w:eastAsia="uk-UA" w:bidi="uk-UA"/>
        </w:rPr>
        <w:t xml:space="preserve"> постанову суду першої інстанції</w:t>
      </w:r>
      <w:r w:rsidR="005C0B0D">
        <w:rPr>
          <w:rFonts w:ascii="Times New Roman" w:eastAsia="Times New Roman" w:hAnsi="Times New Roman" w:cs="Times New Roman"/>
          <w:color w:val="000000"/>
          <w:sz w:val="28"/>
          <w:szCs w:val="28"/>
          <w:lang w:eastAsia="uk-UA" w:bidi="uk-UA"/>
        </w:rPr>
        <w:t>,</w:t>
      </w:r>
      <w:r w:rsidRPr="00CE60D0">
        <w:rPr>
          <w:rFonts w:ascii="Times New Roman" w:eastAsia="Times New Roman" w:hAnsi="Times New Roman" w:cs="Times New Roman"/>
          <w:color w:val="000000"/>
          <w:sz w:val="28"/>
          <w:szCs w:val="28"/>
          <w:lang w:eastAsia="uk-UA" w:bidi="uk-UA"/>
        </w:rPr>
        <w:t xml:space="preserve"> провадження у справі закрит</w:t>
      </w:r>
      <w:r>
        <w:rPr>
          <w:rFonts w:ascii="Times New Roman" w:eastAsia="Times New Roman" w:hAnsi="Times New Roman" w:cs="Times New Roman"/>
          <w:color w:val="000000"/>
          <w:sz w:val="28"/>
          <w:szCs w:val="28"/>
          <w:lang w:eastAsia="uk-UA" w:bidi="uk-UA"/>
        </w:rPr>
        <w:t>о</w:t>
      </w:r>
      <w:r w:rsidRPr="00CE60D0">
        <w:rPr>
          <w:rFonts w:ascii="Times New Roman" w:eastAsia="Times New Roman" w:hAnsi="Times New Roman" w:cs="Times New Roman"/>
          <w:color w:val="000000"/>
          <w:sz w:val="28"/>
          <w:szCs w:val="28"/>
          <w:lang w:eastAsia="uk-UA" w:bidi="uk-UA"/>
        </w:rPr>
        <w:t xml:space="preserve"> на підставі пункту </w:t>
      </w:r>
      <w:r w:rsidR="005C0B0D">
        <w:rPr>
          <w:rFonts w:ascii="Times New Roman" w:eastAsia="Times New Roman" w:hAnsi="Times New Roman" w:cs="Times New Roman"/>
          <w:color w:val="000000"/>
          <w:sz w:val="28"/>
          <w:szCs w:val="28"/>
          <w:lang w:eastAsia="uk-UA" w:bidi="uk-UA"/>
        </w:rPr>
        <w:t xml:space="preserve">1 </w:t>
      </w:r>
      <w:r>
        <w:rPr>
          <w:rFonts w:ascii="Times New Roman" w:eastAsia="Times New Roman" w:hAnsi="Times New Roman" w:cs="Times New Roman"/>
          <w:color w:val="000000"/>
          <w:sz w:val="28"/>
          <w:szCs w:val="28"/>
          <w:lang w:eastAsia="uk-UA" w:bidi="uk-UA"/>
        </w:rPr>
        <w:t xml:space="preserve">частини </w:t>
      </w:r>
      <w:r w:rsidR="00D400EF">
        <w:rPr>
          <w:rFonts w:ascii="Times New Roman" w:eastAsia="Times New Roman" w:hAnsi="Times New Roman" w:cs="Times New Roman"/>
          <w:color w:val="000000"/>
          <w:sz w:val="28"/>
          <w:szCs w:val="28"/>
          <w:lang w:eastAsia="uk-UA" w:bidi="uk-UA"/>
        </w:rPr>
        <w:t>першої</w:t>
      </w:r>
      <w:r w:rsidRPr="00CE60D0">
        <w:rPr>
          <w:rFonts w:ascii="Times New Roman" w:eastAsia="Times New Roman" w:hAnsi="Times New Roman" w:cs="Times New Roman"/>
          <w:color w:val="000000"/>
          <w:sz w:val="28"/>
          <w:szCs w:val="28"/>
          <w:lang w:eastAsia="uk-UA" w:bidi="uk-UA"/>
        </w:rPr>
        <w:t xml:space="preserve"> статті 247 КУпАП </w:t>
      </w:r>
      <w:r w:rsidR="005C0B0D">
        <w:rPr>
          <w:rFonts w:ascii="Times New Roman" w:eastAsia="Times New Roman" w:hAnsi="Times New Roman" w:cs="Times New Roman"/>
          <w:color w:val="000000"/>
          <w:sz w:val="28"/>
          <w:szCs w:val="28"/>
          <w:lang w:eastAsia="uk-UA" w:bidi="uk-UA"/>
        </w:rPr>
        <w:t>у зв’язку з</w:t>
      </w:r>
      <w:r w:rsidRPr="00CE60D0">
        <w:rPr>
          <w:rFonts w:ascii="Times New Roman" w:eastAsia="Times New Roman" w:hAnsi="Times New Roman" w:cs="Times New Roman"/>
          <w:color w:val="000000"/>
          <w:sz w:val="28"/>
          <w:szCs w:val="28"/>
          <w:lang w:eastAsia="uk-UA" w:bidi="uk-UA"/>
        </w:rPr>
        <w:t xml:space="preserve"> відсутністю в діях </w:t>
      </w:r>
      <w:r w:rsidR="00334D16">
        <w:rPr>
          <w:rFonts w:ascii="Times New Roman" w:eastAsia="Times New Roman" w:hAnsi="Times New Roman" w:cs="Times New Roman"/>
          <w:color w:val="000000"/>
          <w:sz w:val="28"/>
          <w:szCs w:val="28"/>
          <w:lang w:eastAsia="uk-UA" w:bidi="uk-UA"/>
        </w:rPr>
        <w:t xml:space="preserve">правопорушника </w:t>
      </w:r>
      <w:r w:rsidRPr="00CE60D0">
        <w:rPr>
          <w:rFonts w:ascii="Times New Roman" w:eastAsia="Times New Roman" w:hAnsi="Times New Roman" w:cs="Times New Roman"/>
          <w:color w:val="000000"/>
          <w:sz w:val="28"/>
          <w:szCs w:val="28"/>
          <w:lang w:eastAsia="uk-UA" w:bidi="uk-UA"/>
        </w:rPr>
        <w:t>складу адміністративного правопорушення</w:t>
      </w:r>
      <w:r w:rsidR="002522C4">
        <w:rPr>
          <w:rFonts w:ascii="Times New Roman" w:eastAsia="Times New Roman" w:hAnsi="Times New Roman" w:cs="Times New Roman"/>
          <w:color w:val="000000"/>
          <w:sz w:val="28"/>
          <w:szCs w:val="28"/>
          <w:lang w:eastAsia="uk-UA" w:bidi="uk-UA"/>
        </w:rPr>
        <w:t>.</w:t>
      </w:r>
    </w:p>
    <w:p w:rsidR="00C716C3"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CE60D0">
        <w:rPr>
          <w:rFonts w:ascii="Times New Roman" w:eastAsia="Times New Roman" w:hAnsi="Times New Roman" w:cs="Times New Roman"/>
          <w:color w:val="000000"/>
          <w:sz w:val="28"/>
          <w:szCs w:val="28"/>
          <w:lang w:eastAsia="uk-UA" w:bidi="uk-UA"/>
        </w:rPr>
        <w:t xml:space="preserve"> </w:t>
      </w:r>
      <w:r w:rsidR="003A6498">
        <w:rPr>
          <w:rFonts w:ascii="Times New Roman" w:eastAsia="Times New Roman" w:hAnsi="Times New Roman" w:cs="Times New Roman"/>
          <w:color w:val="000000"/>
          <w:sz w:val="28"/>
          <w:szCs w:val="28"/>
          <w:lang w:eastAsia="uk-UA" w:bidi="uk-UA"/>
        </w:rPr>
        <w:t xml:space="preserve">Рішення суду </w:t>
      </w:r>
      <w:r w:rsidR="00E70B6D">
        <w:rPr>
          <w:rFonts w:ascii="Times New Roman" w:eastAsia="Times New Roman" w:hAnsi="Times New Roman" w:cs="Times New Roman"/>
          <w:color w:val="000000"/>
          <w:sz w:val="28"/>
          <w:szCs w:val="28"/>
          <w:lang w:eastAsia="uk-UA" w:bidi="uk-UA"/>
        </w:rPr>
        <w:t xml:space="preserve">апеляційної інстанції </w:t>
      </w:r>
      <w:r w:rsidR="00C716C3">
        <w:rPr>
          <w:rFonts w:ascii="Times New Roman" w:eastAsia="Times New Roman" w:hAnsi="Times New Roman" w:cs="Times New Roman"/>
          <w:color w:val="000000"/>
          <w:sz w:val="28"/>
          <w:szCs w:val="28"/>
          <w:lang w:eastAsia="uk-UA" w:bidi="uk-UA"/>
        </w:rPr>
        <w:t xml:space="preserve">умотивоване тим, що </w:t>
      </w:r>
      <w:r w:rsidRPr="00CE60D0">
        <w:rPr>
          <w:rFonts w:ascii="Times New Roman" w:eastAsia="Times New Roman" w:hAnsi="Times New Roman" w:cs="Times New Roman"/>
          <w:color w:val="000000"/>
          <w:sz w:val="28"/>
          <w:szCs w:val="28"/>
          <w:lang w:eastAsia="uk-UA" w:bidi="uk-UA"/>
        </w:rPr>
        <w:t xml:space="preserve">огляд правопорушника на стан алкогольного сп’яніння проведений </w:t>
      </w:r>
      <w:r w:rsidR="005C0B0D">
        <w:rPr>
          <w:rFonts w:ascii="Times New Roman" w:eastAsia="Times New Roman" w:hAnsi="Times New Roman" w:cs="Times New Roman"/>
          <w:color w:val="000000"/>
          <w:sz w:val="28"/>
          <w:szCs w:val="28"/>
          <w:lang w:eastAsia="uk-UA" w:bidi="uk-UA"/>
        </w:rPr>
        <w:t>і</w:t>
      </w:r>
      <w:r w:rsidRPr="00CE60D0">
        <w:rPr>
          <w:rFonts w:ascii="Times New Roman" w:eastAsia="Times New Roman" w:hAnsi="Times New Roman" w:cs="Times New Roman"/>
          <w:color w:val="000000"/>
          <w:sz w:val="28"/>
          <w:szCs w:val="28"/>
          <w:lang w:eastAsia="uk-UA" w:bidi="uk-UA"/>
        </w:rPr>
        <w:t>з порушенням вимог статті 266 КУпАП (</w:t>
      </w:r>
      <w:r w:rsidRPr="0087767D">
        <w:rPr>
          <w:rFonts w:ascii="Times New Roman" w:eastAsia="Times New Roman" w:hAnsi="Times New Roman" w:cs="Times New Roman"/>
          <w:color w:val="000000"/>
          <w:sz w:val="28"/>
          <w:szCs w:val="28"/>
          <w:lang w:eastAsia="uk-UA" w:bidi="uk-UA"/>
        </w:rPr>
        <w:t>мундштук приладу «</w:t>
      </w:r>
      <w:proofErr w:type="spellStart"/>
      <w:r w:rsidRPr="0087767D">
        <w:rPr>
          <w:rFonts w:ascii="Times New Roman" w:eastAsia="Times New Roman" w:hAnsi="Times New Roman" w:cs="Times New Roman"/>
          <w:color w:val="000000"/>
          <w:sz w:val="28"/>
          <w:szCs w:val="28"/>
          <w:lang w:eastAsia="uk-UA" w:bidi="uk-UA"/>
        </w:rPr>
        <w:t>Alcotest</w:t>
      </w:r>
      <w:proofErr w:type="spellEnd"/>
      <w:r w:rsidRPr="0087767D">
        <w:rPr>
          <w:rFonts w:ascii="Times New Roman" w:eastAsia="Times New Roman" w:hAnsi="Times New Roman" w:cs="Times New Roman"/>
          <w:color w:val="000000"/>
          <w:sz w:val="28"/>
          <w:szCs w:val="28"/>
          <w:lang w:eastAsia="uk-UA" w:bidi="uk-UA"/>
        </w:rPr>
        <w:t xml:space="preserve"> </w:t>
      </w:r>
      <w:proofErr w:type="spellStart"/>
      <w:r w:rsidRPr="0087767D">
        <w:rPr>
          <w:rFonts w:ascii="Times New Roman" w:eastAsia="Times New Roman" w:hAnsi="Times New Roman" w:cs="Times New Roman"/>
          <w:color w:val="000000"/>
          <w:sz w:val="28"/>
          <w:szCs w:val="28"/>
          <w:lang w:eastAsia="uk-UA" w:bidi="uk-UA"/>
        </w:rPr>
        <w:t>Drager</w:t>
      </w:r>
      <w:proofErr w:type="spellEnd"/>
      <w:r w:rsidRPr="0087767D">
        <w:rPr>
          <w:rFonts w:ascii="Times New Roman" w:eastAsia="Times New Roman" w:hAnsi="Times New Roman" w:cs="Times New Roman"/>
          <w:color w:val="000000"/>
          <w:sz w:val="28"/>
          <w:szCs w:val="28"/>
          <w:lang w:eastAsia="uk-UA" w:bidi="uk-UA"/>
        </w:rPr>
        <w:t xml:space="preserve"> № 0606» не запакований в індивідуальну упаковку</w:t>
      </w:r>
      <w:r w:rsidRPr="00CE60D0">
        <w:rPr>
          <w:rFonts w:ascii="Times New Roman" w:eastAsia="Times New Roman" w:hAnsi="Times New Roman" w:cs="Times New Roman"/>
          <w:color w:val="000000"/>
          <w:sz w:val="28"/>
          <w:szCs w:val="28"/>
          <w:lang w:eastAsia="uk-UA" w:bidi="uk-UA"/>
        </w:rPr>
        <w:t>)</w:t>
      </w:r>
      <w:r w:rsidR="00C716C3">
        <w:rPr>
          <w:rFonts w:ascii="Times New Roman" w:eastAsia="Times New Roman" w:hAnsi="Times New Roman" w:cs="Times New Roman"/>
          <w:color w:val="000000"/>
          <w:sz w:val="28"/>
          <w:szCs w:val="28"/>
          <w:lang w:eastAsia="uk-UA" w:bidi="uk-UA"/>
        </w:rPr>
        <w:t xml:space="preserve">, </w:t>
      </w:r>
      <w:r w:rsidR="008D036F">
        <w:rPr>
          <w:rFonts w:ascii="Times New Roman" w:eastAsia="Times New Roman" w:hAnsi="Times New Roman" w:cs="Times New Roman"/>
          <w:color w:val="000000"/>
          <w:sz w:val="28"/>
          <w:szCs w:val="28"/>
          <w:lang w:eastAsia="uk-UA" w:bidi="uk-UA"/>
        </w:rPr>
        <w:t xml:space="preserve">отже </w:t>
      </w:r>
      <w:r w:rsidR="00C716C3">
        <w:rPr>
          <w:rFonts w:ascii="Times New Roman" w:eastAsia="Times New Roman" w:hAnsi="Times New Roman" w:cs="Times New Roman"/>
          <w:color w:val="000000"/>
          <w:sz w:val="28"/>
          <w:szCs w:val="28"/>
          <w:lang w:eastAsia="uk-UA" w:bidi="uk-UA"/>
        </w:rPr>
        <w:t xml:space="preserve">відповідно до частини </w:t>
      </w:r>
      <w:r w:rsidR="008D036F">
        <w:rPr>
          <w:rFonts w:ascii="Times New Roman" w:eastAsia="Times New Roman" w:hAnsi="Times New Roman" w:cs="Times New Roman"/>
          <w:color w:val="000000"/>
          <w:sz w:val="28"/>
          <w:szCs w:val="28"/>
          <w:lang w:eastAsia="uk-UA" w:bidi="uk-UA"/>
        </w:rPr>
        <w:t>п’ятої</w:t>
      </w:r>
      <w:r w:rsidR="00C716C3">
        <w:rPr>
          <w:rFonts w:ascii="Times New Roman" w:eastAsia="Times New Roman" w:hAnsi="Times New Roman" w:cs="Times New Roman"/>
          <w:color w:val="000000"/>
          <w:sz w:val="28"/>
          <w:szCs w:val="28"/>
          <w:lang w:eastAsia="uk-UA" w:bidi="uk-UA"/>
        </w:rPr>
        <w:t xml:space="preserve"> зазначеної статті </w:t>
      </w:r>
      <w:r w:rsidR="008D036F">
        <w:rPr>
          <w:rFonts w:ascii="Times New Roman" w:eastAsia="Times New Roman" w:hAnsi="Times New Roman" w:cs="Times New Roman"/>
          <w:color w:val="000000"/>
          <w:sz w:val="28"/>
          <w:szCs w:val="28"/>
          <w:lang w:eastAsia="uk-UA" w:bidi="uk-UA"/>
        </w:rPr>
        <w:t xml:space="preserve">КУпАП </w:t>
      </w:r>
      <w:r w:rsidR="00C716C3">
        <w:rPr>
          <w:rFonts w:ascii="Times New Roman" w:eastAsia="Times New Roman" w:hAnsi="Times New Roman" w:cs="Times New Roman"/>
          <w:color w:val="000000"/>
          <w:sz w:val="28"/>
          <w:szCs w:val="28"/>
          <w:lang w:eastAsia="uk-UA" w:bidi="uk-UA"/>
        </w:rPr>
        <w:t>він вважається недійсним.</w:t>
      </w:r>
    </w:p>
    <w:p w:rsidR="009113AE" w:rsidRDefault="008D036F"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У</w:t>
      </w:r>
      <w:r w:rsidR="00C716C3" w:rsidRPr="000B1223">
        <w:rPr>
          <w:rFonts w:ascii="Times New Roman" w:eastAsia="Times New Roman" w:hAnsi="Times New Roman" w:cs="Times New Roman"/>
          <w:color w:val="000000"/>
          <w:sz w:val="28"/>
          <w:szCs w:val="28"/>
          <w:lang w:eastAsia="uk-UA" w:bidi="uk-UA"/>
        </w:rPr>
        <w:t xml:space="preserve">раховуючи зазначене, </w:t>
      </w:r>
      <w:r w:rsidR="000B1223" w:rsidRPr="000B1223">
        <w:rPr>
          <w:rFonts w:ascii="Times New Roman" w:eastAsia="Times New Roman" w:hAnsi="Times New Roman" w:cs="Times New Roman"/>
          <w:color w:val="000000"/>
          <w:sz w:val="28"/>
          <w:szCs w:val="28"/>
          <w:lang w:eastAsia="uk-UA" w:bidi="uk-UA"/>
        </w:rPr>
        <w:t xml:space="preserve">суддя </w:t>
      </w:r>
      <w:proofErr w:type="spellStart"/>
      <w:r w:rsidR="0035561B" w:rsidRPr="00585792">
        <w:rPr>
          <w:rFonts w:ascii="Times New Roman" w:eastAsia="Times New Roman" w:hAnsi="Times New Roman" w:cs="Times New Roman"/>
          <w:color w:val="000000"/>
          <w:sz w:val="28"/>
          <w:szCs w:val="28"/>
          <w:lang w:eastAsia="uk-UA" w:bidi="uk-UA"/>
        </w:rPr>
        <w:t>Онушко</w:t>
      </w:r>
      <w:proofErr w:type="spellEnd"/>
      <w:r w:rsidR="0035561B" w:rsidRPr="00585792">
        <w:rPr>
          <w:rFonts w:ascii="Times New Roman" w:eastAsia="Times New Roman" w:hAnsi="Times New Roman" w:cs="Times New Roman"/>
          <w:color w:val="000000"/>
          <w:sz w:val="28"/>
          <w:szCs w:val="28"/>
          <w:lang w:eastAsia="uk-UA" w:bidi="uk-UA"/>
        </w:rPr>
        <w:t xml:space="preserve"> Н.М. </w:t>
      </w:r>
      <w:r w:rsidR="000B1223" w:rsidRPr="000B1223">
        <w:rPr>
          <w:rFonts w:ascii="Times New Roman" w:eastAsia="Times New Roman" w:hAnsi="Times New Roman" w:cs="Times New Roman"/>
          <w:color w:val="000000"/>
          <w:sz w:val="28"/>
          <w:szCs w:val="28"/>
          <w:lang w:eastAsia="uk-UA" w:bidi="uk-UA"/>
        </w:rPr>
        <w:t>дійшла висновку</w:t>
      </w:r>
      <w:r w:rsidR="00C716C3" w:rsidRPr="000B1223">
        <w:rPr>
          <w:rFonts w:ascii="Times New Roman" w:eastAsia="Times New Roman" w:hAnsi="Times New Roman" w:cs="Times New Roman"/>
          <w:color w:val="000000"/>
          <w:sz w:val="28"/>
          <w:szCs w:val="28"/>
          <w:lang w:eastAsia="uk-UA" w:bidi="uk-UA"/>
        </w:rPr>
        <w:t>, що постанова Заводського районного суду м</w:t>
      </w:r>
      <w:r w:rsidR="000B1223" w:rsidRPr="000B1223">
        <w:rPr>
          <w:rFonts w:ascii="Times New Roman" w:eastAsia="Times New Roman" w:hAnsi="Times New Roman" w:cs="Times New Roman"/>
          <w:color w:val="000000"/>
          <w:sz w:val="28"/>
          <w:szCs w:val="28"/>
          <w:lang w:eastAsia="uk-UA" w:bidi="uk-UA"/>
        </w:rPr>
        <w:t xml:space="preserve">іста </w:t>
      </w:r>
      <w:r w:rsidR="00C716C3" w:rsidRPr="000B1223">
        <w:rPr>
          <w:rFonts w:ascii="Times New Roman" w:eastAsia="Times New Roman" w:hAnsi="Times New Roman" w:cs="Times New Roman"/>
          <w:color w:val="000000"/>
          <w:sz w:val="28"/>
          <w:szCs w:val="28"/>
          <w:lang w:eastAsia="uk-UA" w:bidi="uk-UA"/>
        </w:rPr>
        <w:t>Дніпродзержинська</w:t>
      </w:r>
      <w:r w:rsidR="000B1223" w:rsidRPr="000B1223">
        <w:rPr>
          <w:rFonts w:ascii="Times New Roman" w:eastAsia="Times New Roman" w:hAnsi="Times New Roman" w:cs="Times New Roman"/>
          <w:color w:val="000000"/>
          <w:sz w:val="28"/>
          <w:szCs w:val="28"/>
          <w:lang w:eastAsia="uk-UA" w:bidi="uk-UA"/>
        </w:rPr>
        <w:t xml:space="preserve"> Дніпропетровської області від </w:t>
      </w:r>
      <w:r w:rsidR="00C716C3" w:rsidRPr="000B1223">
        <w:rPr>
          <w:rFonts w:ascii="Times New Roman" w:eastAsia="Times New Roman" w:hAnsi="Times New Roman" w:cs="Times New Roman"/>
          <w:color w:val="000000"/>
          <w:sz w:val="28"/>
          <w:szCs w:val="28"/>
          <w:lang w:eastAsia="uk-UA" w:bidi="uk-UA"/>
        </w:rPr>
        <w:t>9 червня 2022 року підляга</w:t>
      </w:r>
      <w:r w:rsidR="000B1223" w:rsidRPr="000B1223">
        <w:rPr>
          <w:rFonts w:ascii="Times New Roman" w:eastAsia="Times New Roman" w:hAnsi="Times New Roman" w:cs="Times New Roman"/>
          <w:color w:val="000000"/>
          <w:sz w:val="28"/>
          <w:szCs w:val="28"/>
          <w:lang w:eastAsia="uk-UA" w:bidi="uk-UA"/>
        </w:rPr>
        <w:t>ла</w:t>
      </w:r>
      <w:r w:rsidR="00C716C3" w:rsidRPr="000B1223">
        <w:rPr>
          <w:rFonts w:ascii="Times New Roman" w:eastAsia="Times New Roman" w:hAnsi="Times New Roman" w:cs="Times New Roman"/>
          <w:color w:val="000000"/>
          <w:sz w:val="28"/>
          <w:szCs w:val="28"/>
          <w:lang w:eastAsia="uk-UA" w:bidi="uk-UA"/>
        </w:rPr>
        <w:t xml:space="preserve"> скасуванню через недоведеність належними та допустимими доказами наявності </w:t>
      </w:r>
      <w:r w:rsidR="00E010EF">
        <w:rPr>
          <w:rFonts w:ascii="Times New Roman" w:eastAsia="Times New Roman" w:hAnsi="Times New Roman" w:cs="Times New Roman"/>
          <w:color w:val="000000"/>
          <w:sz w:val="28"/>
          <w:szCs w:val="28"/>
          <w:lang w:eastAsia="uk-UA" w:bidi="uk-UA"/>
        </w:rPr>
        <w:t>в</w:t>
      </w:r>
      <w:r w:rsidR="00C716C3" w:rsidRPr="000B1223">
        <w:rPr>
          <w:rFonts w:ascii="Times New Roman" w:eastAsia="Times New Roman" w:hAnsi="Times New Roman" w:cs="Times New Roman"/>
          <w:color w:val="000000"/>
          <w:sz w:val="28"/>
          <w:szCs w:val="28"/>
          <w:lang w:eastAsia="uk-UA" w:bidi="uk-UA"/>
        </w:rPr>
        <w:t xml:space="preserve"> діях </w:t>
      </w:r>
      <w:r w:rsidR="00506BB6">
        <w:rPr>
          <w:rFonts w:ascii="Times New Roman" w:eastAsia="Times New Roman" w:hAnsi="Times New Roman" w:cs="Times New Roman"/>
          <w:color w:val="000000"/>
          <w:sz w:val="28"/>
          <w:szCs w:val="28"/>
          <w:lang w:eastAsia="uk-UA" w:bidi="uk-UA"/>
        </w:rPr>
        <w:t>ОСОБА2</w:t>
      </w:r>
      <w:r w:rsidR="00C716C3" w:rsidRPr="000B1223">
        <w:rPr>
          <w:rFonts w:ascii="Times New Roman" w:eastAsia="Times New Roman" w:hAnsi="Times New Roman" w:cs="Times New Roman"/>
          <w:color w:val="000000"/>
          <w:sz w:val="28"/>
          <w:szCs w:val="28"/>
          <w:lang w:eastAsia="uk-UA" w:bidi="uk-UA"/>
        </w:rPr>
        <w:t xml:space="preserve"> складу правопорушення, передбаченого </w:t>
      </w:r>
      <w:r w:rsidR="000B1223" w:rsidRPr="000B1223">
        <w:rPr>
          <w:rFonts w:ascii="Times New Roman" w:eastAsia="Times New Roman" w:hAnsi="Times New Roman" w:cs="Times New Roman"/>
          <w:color w:val="000000"/>
          <w:sz w:val="28"/>
          <w:szCs w:val="28"/>
          <w:lang w:eastAsia="uk-UA" w:bidi="uk-UA"/>
        </w:rPr>
        <w:t>частиною першою</w:t>
      </w:r>
      <w:r w:rsidR="00C716C3" w:rsidRPr="000B1223">
        <w:rPr>
          <w:rFonts w:ascii="Times New Roman" w:eastAsia="Times New Roman" w:hAnsi="Times New Roman" w:cs="Times New Roman"/>
          <w:color w:val="000000"/>
          <w:sz w:val="28"/>
          <w:szCs w:val="28"/>
          <w:lang w:eastAsia="uk-UA" w:bidi="uk-UA"/>
        </w:rPr>
        <w:t xml:space="preserve"> ст</w:t>
      </w:r>
      <w:r w:rsidR="000B1223" w:rsidRPr="000B1223">
        <w:rPr>
          <w:rFonts w:ascii="Times New Roman" w:eastAsia="Times New Roman" w:hAnsi="Times New Roman" w:cs="Times New Roman"/>
          <w:color w:val="000000"/>
          <w:sz w:val="28"/>
          <w:szCs w:val="28"/>
          <w:lang w:eastAsia="uk-UA" w:bidi="uk-UA"/>
        </w:rPr>
        <w:t>атті</w:t>
      </w:r>
      <w:r w:rsidR="00C716C3" w:rsidRPr="000B1223">
        <w:rPr>
          <w:rFonts w:ascii="Times New Roman" w:eastAsia="Times New Roman" w:hAnsi="Times New Roman" w:cs="Times New Roman"/>
          <w:color w:val="000000"/>
          <w:sz w:val="28"/>
          <w:szCs w:val="28"/>
          <w:lang w:eastAsia="uk-UA" w:bidi="uk-UA"/>
        </w:rPr>
        <w:t xml:space="preserve"> 130 КУпАП</w:t>
      </w:r>
      <w:r w:rsidR="009113AE" w:rsidRPr="0087767D">
        <w:rPr>
          <w:rFonts w:ascii="Times New Roman" w:eastAsia="Times New Roman" w:hAnsi="Times New Roman" w:cs="Times New Roman"/>
          <w:color w:val="000000"/>
          <w:sz w:val="28"/>
          <w:szCs w:val="28"/>
          <w:lang w:eastAsia="uk-UA" w:bidi="uk-UA"/>
        </w:rPr>
        <w:t xml:space="preserve">. </w:t>
      </w:r>
    </w:p>
    <w:p w:rsidR="0035561B" w:rsidRDefault="0035561B"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p>
    <w:p w:rsidR="0035561B" w:rsidRDefault="0035561B" w:rsidP="00A178F0">
      <w:pPr>
        <w:widowControl w:val="0"/>
        <w:spacing w:after="0" w:line="240" w:lineRule="auto"/>
        <w:ind w:right="-37" w:firstLine="567"/>
        <w:jc w:val="both"/>
        <w:rPr>
          <w:rFonts w:ascii="Times New Roman" w:eastAsia="Times New Roman" w:hAnsi="Times New Roman" w:cs="Times New Roman"/>
          <w:b/>
          <w:color w:val="000000"/>
          <w:sz w:val="28"/>
          <w:szCs w:val="28"/>
          <w:lang w:eastAsia="uk-UA" w:bidi="uk-UA"/>
        </w:rPr>
      </w:pPr>
      <w:r w:rsidRPr="0035561B">
        <w:rPr>
          <w:rFonts w:ascii="Times New Roman" w:eastAsia="Times New Roman" w:hAnsi="Times New Roman" w:cs="Times New Roman"/>
          <w:b/>
          <w:color w:val="000000"/>
          <w:sz w:val="28"/>
          <w:szCs w:val="28"/>
          <w:lang w:eastAsia="uk-UA" w:bidi="uk-UA"/>
        </w:rPr>
        <w:t>Справа № 208/4966/22</w:t>
      </w:r>
    </w:p>
    <w:p w:rsidR="0035561B" w:rsidRPr="0035561B" w:rsidRDefault="0035561B" w:rsidP="00A178F0">
      <w:pPr>
        <w:widowControl w:val="0"/>
        <w:spacing w:after="0" w:line="240" w:lineRule="auto"/>
        <w:ind w:right="-37" w:firstLine="567"/>
        <w:jc w:val="both"/>
        <w:rPr>
          <w:rFonts w:ascii="Times New Roman" w:eastAsia="Times New Roman" w:hAnsi="Times New Roman" w:cs="Times New Roman"/>
          <w:b/>
          <w:color w:val="000000"/>
          <w:sz w:val="28"/>
          <w:szCs w:val="28"/>
          <w:lang w:eastAsia="uk-UA" w:bidi="uk-UA"/>
        </w:rPr>
      </w:pPr>
    </w:p>
    <w:p w:rsidR="009113AE"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8A3E97">
        <w:rPr>
          <w:rFonts w:ascii="Times New Roman" w:eastAsia="Times New Roman" w:hAnsi="Times New Roman" w:cs="Times New Roman"/>
          <w:color w:val="000000"/>
          <w:sz w:val="28"/>
          <w:szCs w:val="28"/>
          <w:lang w:eastAsia="uk-UA" w:bidi="uk-UA"/>
        </w:rPr>
        <w:t>У справ</w:t>
      </w:r>
      <w:r>
        <w:rPr>
          <w:rFonts w:ascii="Times New Roman" w:eastAsia="Times New Roman" w:hAnsi="Times New Roman" w:cs="Times New Roman"/>
          <w:color w:val="000000"/>
          <w:sz w:val="28"/>
          <w:szCs w:val="28"/>
          <w:lang w:eastAsia="uk-UA" w:bidi="uk-UA"/>
        </w:rPr>
        <w:t>і</w:t>
      </w:r>
      <w:r w:rsidRPr="008A3E97">
        <w:rPr>
          <w:rFonts w:ascii="Times New Roman" w:eastAsia="Times New Roman" w:hAnsi="Times New Roman" w:cs="Times New Roman"/>
          <w:color w:val="000000"/>
          <w:sz w:val="28"/>
          <w:szCs w:val="28"/>
          <w:lang w:eastAsia="uk-UA" w:bidi="uk-UA"/>
        </w:rPr>
        <w:t xml:space="preserve"> № 208/4966/22 рішенням Заводського районного суду міста Дніпродзержинська Дніпропетровської області від 15 листопада 2022 року </w:t>
      </w:r>
      <w:r w:rsidR="00506BB6">
        <w:rPr>
          <w:rFonts w:ascii="Times New Roman" w:eastAsia="Times New Roman" w:hAnsi="Times New Roman" w:cs="Times New Roman"/>
          <w:color w:val="000000"/>
          <w:sz w:val="28"/>
          <w:szCs w:val="28"/>
          <w:lang w:eastAsia="uk-UA" w:bidi="uk-UA"/>
        </w:rPr>
        <w:t>ОСОБА3</w:t>
      </w:r>
      <w:r w:rsidRPr="008A3E97">
        <w:rPr>
          <w:rFonts w:ascii="Times New Roman" w:eastAsia="Times New Roman" w:hAnsi="Times New Roman" w:cs="Times New Roman"/>
          <w:color w:val="000000"/>
          <w:sz w:val="28"/>
          <w:szCs w:val="28"/>
          <w:lang w:eastAsia="uk-UA" w:bidi="uk-UA"/>
        </w:rPr>
        <w:t xml:space="preserve"> притягнуто до адміністративної відповідальності у зв’язку із керуванням транспортним засобом </w:t>
      </w:r>
      <w:r w:rsidR="00E010EF">
        <w:rPr>
          <w:rFonts w:ascii="Times New Roman" w:eastAsia="Times New Roman" w:hAnsi="Times New Roman" w:cs="Times New Roman"/>
          <w:color w:val="000000"/>
          <w:sz w:val="28"/>
          <w:szCs w:val="28"/>
          <w:lang w:eastAsia="uk-UA" w:bidi="uk-UA"/>
        </w:rPr>
        <w:t>у</w:t>
      </w:r>
      <w:r w:rsidRPr="008A3E97">
        <w:rPr>
          <w:rFonts w:ascii="Times New Roman" w:eastAsia="Times New Roman" w:hAnsi="Times New Roman" w:cs="Times New Roman"/>
          <w:color w:val="000000"/>
          <w:sz w:val="28"/>
          <w:szCs w:val="28"/>
          <w:lang w:eastAsia="uk-UA" w:bidi="uk-UA"/>
        </w:rPr>
        <w:t xml:space="preserve"> стані алкогольного сп’яніння</w:t>
      </w:r>
      <w:r w:rsidRPr="00FF1B45">
        <w:rPr>
          <w:rFonts w:ascii="Times New Roman" w:eastAsia="Times New Roman" w:hAnsi="Times New Roman" w:cs="Times New Roman"/>
          <w:color w:val="000000"/>
          <w:sz w:val="28"/>
          <w:szCs w:val="28"/>
          <w:lang w:eastAsia="uk-UA" w:bidi="uk-UA"/>
        </w:rPr>
        <w:t>.</w:t>
      </w:r>
    </w:p>
    <w:p w:rsidR="0035561B" w:rsidRPr="00FF1B45" w:rsidRDefault="0035561B"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Рішення суду першої інстанції умотивоване тим, що</w:t>
      </w:r>
      <w:r w:rsidR="002A2B69">
        <w:rPr>
          <w:rFonts w:ascii="Times New Roman" w:eastAsia="Times New Roman" w:hAnsi="Times New Roman" w:cs="Times New Roman"/>
          <w:color w:val="000000"/>
          <w:sz w:val="28"/>
          <w:szCs w:val="28"/>
          <w:lang w:eastAsia="uk-UA" w:bidi="uk-UA"/>
        </w:rPr>
        <w:t xml:space="preserve"> </w:t>
      </w:r>
      <w:r w:rsidR="002A2B69" w:rsidRPr="002A2B69">
        <w:rPr>
          <w:rFonts w:ascii="Times New Roman" w:eastAsia="Times New Roman" w:hAnsi="Times New Roman" w:cs="Times New Roman"/>
          <w:color w:val="000000"/>
          <w:sz w:val="28"/>
          <w:szCs w:val="28"/>
          <w:lang w:eastAsia="uk-UA" w:bidi="uk-UA"/>
        </w:rPr>
        <w:t>досліджені та перевірені доказами обставини</w:t>
      </w:r>
      <w:r w:rsidR="002A2B69">
        <w:rPr>
          <w:rFonts w:ascii="Times New Roman" w:eastAsia="Times New Roman" w:hAnsi="Times New Roman" w:cs="Times New Roman"/>
          <w:color w:val="000000"/>
          <w:sz w:val="28"/>
          <w:szCs w:val="28"/>
          <w:lang w:eastAsia="uk-UA" w:bidi="uk-UA"/>
        </w:rPr>
        <w:t xml:space="preserve"> (</w:t>
      </w:r>
      <w:r w:rsidR="00E010EF" w:rsidRPr="001C4FA2">
        <w:rPr>
          <w:rFonts w:ascii="Times New Roman" w:eastAsia="Times New Roman" w:hAnsi="Times New Roman" w:cs="Times New Roman"/>
          <w:color w:val="000000"/>
          <w:sz w:val="28"/>
          <w:szCs w:val="28"/>
          <w:lang w:eastAsia="uk-UA" w:bidi="uk-UA"/>
        </w:rPr>
        <w:t xml:space="preserve">зроблений поліцейськими </w:t>
      </w:r>
      <w:r w:rsidR="002A2B69" w:rsidRPr="001C4FA2">
        <w:rPr>
          <w:rFonts w:ascii="Times New Roman" w:eastAsia="Times New Roman" w:hAnsi="Times New Roman" w:cs="Times New Roman"/>
          <w:color w:val="000000"/>
          <w:sz w:val="28"/>
          <w:szCs w:val="28"/>
          <w:lang w:eastAsia="uk-UA" w:bidi="uk-UA"/>
        </w:rPr>
        <w:t xml:space="preserve">відеозапис процесуальних дій щодо особи, яка притягається до адміністративної відповідальності, протокол про адміністративне правопорушення, акт </w:t>
      </w:r>
      <w:r w:rsidR="002A2B69">
        <w:rPr>
          <w:rFonts w:ascii="Times New Roman" w:eastAsia="Times New Roman" w:hAnsi="Times New Roman" w:cs="Times New Roman"/>
          <w:color w:val="000000"/>
          <w:sz w:val="28"/>
          <w:szCs w:val="28"/>
          <w:lang w:eastAsia="uk-UA" w:bidi="uk-UA"/>
        </w:rPr>
        <w:t xml:space="preserve"> </w:t>
      </w:r>
      <w:r w:rsidR="001C4FA2" w:rsidRPr="001C4FA2">
        <w:rPr>
          <w:rFonts w:ascii="Times New Roman" w:eastAsia="Times New Roman" w:hAnsi="Times New Roman" w:cs="Times New Roman"/>
          <w:color w:val="000000"/>
          <w:sz w:val="28"/>
          <w:szCs w:val="28"/>
          <w:lang w:eastAsia="uk-UA" w:bidi="uk-UA"/>
        </w:rPr>
        <w:t>огляду на стан алкогольного сп’яніння,  направлення від 20 вересня 2022 року)</w:t>
      </w:r>
      <w:r w:rsidR="002A2B69" w:rsidRPr="002A2B69">
        <w:rPr>
          <w:rFonts w:ascii="Times New Roman" w:eastAsia="Times New Roman" w:hAnsi="Times New Roman" w:cs="Times New Roman"/>
          <w:color w:val="000000"/>
          <w:sz w:val="28"/>
          <w:szCs w:val="28"/>
          <w:lang w:eastAsia="uk-UA" w:bidi="uk-UA"/>
        </w:rPr>
        <w:t xml:space="preserve">, свідчать про беззастережну винуватість </w:t>
      </w:r>
      <w:r w:rsidR="00506BB6">
        <w:rPr>
          <w:rFonts w:ascii="Times New Roman" w:eastAsia="Times New Roman" w:hAnsi="Times New Roman" w:cs="Times New Roman"/>
          <w:color w:val="000000"/>
          <w:sz w:val="28"/>
          <w:szCs w:val="28"/>
          <w:lang w:eastAsia="uk-UA" w:bidi="uk-UA"/>
        </w:rPr>
        <w:t>ОСОБА3</w:t>
      </w:r>
      <w:r w:rsidR="002A2B69" w:rsidRPr="002A2B69">
        <w:rPr>
          <w:rFonts w:ascii="Times New Roman" w:eastAsia="Times New Roman" w:hAnsi="Times New Roman" w:cs="Times New Roman"/>
          <w:color w:val="000000"/>
          <w:sz w:val="28"/>
          <w:szCs w:val="28"/>
          <w:lang w:eastAsia="uk-UA" w:bidi="uk-UA"/>
        </w:rPr>
        <w:t xml:space="preserve"> у вчиненні інкримінованого йому адміністративного правопорушення, а саме </w:t>
      </w:r>
      <w:r w:rsidR="00E010EF">
        <w:rPr>
          <w:rFonts w:ascii="Times New Roman" w:eastAsia="Times New Roman" w:hAnsi="Times New Roman" w:cs="Times New Roman"/>
          <w:color w:val="000000"/>
          <w:sz w:val="28"/>
          <w:szCs w:val="28"/>
          <w:lang w:eastAsia="uk-UA" w:bidi="uk-UA"/>
        </w:rPr>
        <w:t xml:space="preserve">про </w:t>
      </w:r>
      <w:r w:rsidR="002A2B69" w:rsidRPr="002A2B69">
        <w:rPr>
          <w:rFonts w:ascii="Times New Roman" w:eastAsia="Times New Roman" w:hAnsi="Times New Roman" w:cs="Times New Roman"/>
          <w:color w:val="000000"/>
          <w:sz w:val="28"/>
          <w:szCs w:val="28"/>
          <w:lang w:eastAsia="uk-UA" w:bidi="uk-UA"/>
        </w:rPr>
        <w:t>відмов</w:t>
      </w:r>
      <w:r w:rsidR="00E010EF">
        <w:rPr>
          <w:rFonts w:ascii="Times New Roman" w:eastAsia="Times New Roman" w:hAnsi="Times New Roman" w:cs="Times New Roman"/>
          <w:color w:val="000000"/>
          <w:sz w:val="28"/>
          <w:szCs w:val="28"/>
          <w:lang w:eastAsia="uk-UA" w:bidi="uk-UA"/>
        </w:rPr>
        <w:t>у</w:t>
      </w:r>
      <w:r w:rsidR="002A2B69" w:rsidRPr="002A2B69">
        <w:rPr>
          <w:rFonts w:ascii="Times New Roman" w:eastAsia="Times New Roman" w:hAnsi="Times New Roman" w:cs="Times New Roman"/>
          <w:color w:val="000000"/>
          <w:sz w:val="28"/>
          <w:szCs w:val="28"/>
          <w:lang w:eastAsia="uk-UA" w:bidi="uk-UA"/>
        </w:rPr>
        <w:t xml:space="preserve"> особи, яка керує транспортним засобом, від проходження </w:t>
      </w:r>
      <w:r w:rsidR="00E54E33">
        <w:rPr>
          <w:rFonts w:ascii="Times New Roman" w:eastAsia="Times New Roman" w:hAnsi="Times New Roman" w:cs="Times New Roman"/>
          <w:color w:val="000000"/>
          <w:sz w:val="28"/>
          <w:szCs w:val="28"/>
          <w:lang w:eastAsia="uk-UA" w:bidi="uk-UA"/>
        </w:rPr>
        <w:t xml:space="preserve">медичного огляду </w:t>
      </w:r>
      <w:r w:rsidR="002A2B69" w:rsidRPr="002A2B69">
        <w:rPr>
          <w:rFonts w:ascii="Times New Roman" w:eastAsia="Times New Roman" w:hAnsi="Times New Roman" w:cs="Times New Roman"/>
          <w:color w:val="000000"/>
          <w:sz w:val="28"/>
          <w:szCs w:val="28"/>
          <w:lang w:eastAsia="uk-UA" w:bidi="uk-UA"/>
        </w:rPr>
        <w:t>відповідно до встановленого порядку огляду на стан алкогольного сп</w:t>
      </w:r>
      <w:r w:rsidR="00E010EF">
        <w:rPr>
          <w:rFonts w:ascii="Times New Roman" w:eastAsia="Times New Roman" w:hAnsi="Times New Roman" w:cs="Times New Roman"/>
          <w:color w:val="000000"/>
          <w:sz w:val="28"/>
          <w:szCs w:val="28"/>
          <w:lang w:eastAsia="uk-UA" w:bidi="uk-UA"/>
        </w:rPr>
        <w:t>’</w:t>
      </w:r>
      <w:r w:rsidR="002A2B69" w:rsidRPr="002A2B69">
        <w:rPr>
          <w:rFonts w:ascii="Times New Roman" w:eastAsia="Times New Roman" w:hAnsi="Times New Roman" w:cs="Times New Roman"/>
          <w:color w:val="000000"/>
          <w:sz w:val="28"/>
          <w:szCs w:val="28"/>
          <w:lang w:eastAsia="uk-UA" w:bidi="uk-UA"/>
        </w:rPr>
        <w:t>яніння.</w:t>
      </w:r>
      <w:r>
        <w:rPr>
          <w:rFonts w:ascii="Times New Roman" w:eastAsia="Times New Roman" w:hAnsi="Times New Roman" w:cs="Times New Roman"/>
          <w:color w:val="000000"/>
          <w:sz w:val="28"/>
          <w:szCs w:val="28"/>
          <w:lang w:eastAsia="uk-UA" w:bidi="uk-UA"/>
        </w:rPr>
        <w:t xml:space="preserve"> </w:t>
      </w:r>
    </w:p>
    <w:p w:rsidR="009113AE"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FF1B45">
        <w:rPr>
          <w:rFonts w:ascii="Times New Roman" w:eastAsia="Times New Roman" w:hAnsi="Times New Roman" w:cs="Times New Roman"/>
          <w:color w:val="000000"/>
          <w:sz w:val="28"/>
          <w:szCs w:val="28"/>
          <w:lang w:eastAsia="uk-UA" w:bidi="uk-UA"/>
        </w:rPr>
        <w:t xml:space="preserve">Постановою </w:t>
      </w:r>
      <w:r w:rsidRPr="008A3E97">
        <w:rPr>
          <w:rFonts w:ascii="Times New Roman" w:eastAsia="Times New Roman" w:hAnsi="Times New Roman" w:cs="Times New Roman"/>
          <w:color w:val="000000"/>
          <w:sz w:val="28"/>
          <w:szCs w:val="28"/>
          <w:lang w:eastAsia="uk-UA" w:bidi="uk-UA"/>
        </w:rPr>
        <w:t xml:space="preserve"> </w:t>
      </w:r>
      <w:r w:rsidRPr="00CE60D0">
        <w:rPr>
          <w:rFonts w:ascii="Times New Roman" w:eastAsia="Times New Roman" w:hAnsi="Times New Roman" w:cs="Times New Roman"/>
          <w:color w:val="000000"/>
          <w:sz w:val="28"/>
          <w:szCs w:val="28"/>
          <w:lang w:eastAsia="uk-UA" w:bidi="uk-UA"/>
        </w:rPr>
        <w:t>Дніпровського апеляційного суду від</w:t>
      </w:r>
      <w:r>
        <w:rPr>
          <w:rFonts w:ascii="Times New Roman" w:eastAsia="Times New Roman" w:hAnsi="Times New Roman" w:cs="Times New Roman"/>
          <w:color w:val="000000"/>
          <w:sz w:val="28"/>
          <w:szCs w:val="28"/>
          <w:lang w:eastAsia="uk-UA" w:bidi="uk-UA"/>
        </w:rPr>
        <w:t xml:space="preserve"> </w:t>
      </w:r>
      <w:r w:rsidRPr="00FF1B45">
        <w:rPr>
          <w:rFonts w:ascii="Times New Roman" w:eastAsia="Times New Roman" w:hAnsi="Times New Roman" w:cs="Times New Roman"/>
          <w:color w:val="000000"/>
          <w:sz w:val="28"/>
          <w:szCs w:val="28"/>
          <w:lang w:eastAsia="uk-UA" w:bidi="uk-UA"/>
        </w:rPr>
        <w:t xml:space="preserve">23 січня 2023 </w:t>
      </w:r>
      <w:r w:rsidRPr="00CE60D0">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року рішення суду першої інстанції </w:t>
      </w:r>
      <w:r w:rsidR="00E010EF">
        <w:rPr>
          <w:rFonts w:ascii="Times New Roman" w:eastAsia="Times New Roman" w:hAnsi="Times New Roman" w:cs="Times New Roman"/>
          <w:color w:val="000000"/>
          <w:sz w:val="28"/>
          <w:szCs w:val="28"/>
          <w:lang w:eastAsia="uk-UA" w:bidi="uk-UA"/>
        </w:rPr>
        <w:t>скасовано</w:t>
      </w:r>
      <w:r w:rsidR="00A531C3">
        <w:rPr>
          <w:rFonts w:ascii="Times New Roman" w:eastAsia="Times New Roman" w:hAnsi="Times New Roman" w:cs="Times New Roman"/>
          <w:color w:val="000000"/>
          <w:sz w:val="28"/>
          <w:szCs w:val="28"/>
          <w:lang w:eastAsia="uk-UA" w:bidi="uk-UA"/>
        </w:rPr>
        <w:t>,</w:t>
      </w:r>
      <w:r>
        <w:rPr>
          <w:rFonts w:ascii="Times New Roman" w:eastAsia="Times New Roman" w:hAnsi="Times New Roman" w:cs="Times New Roman"/>
          <w:color w:val="000000"/>
          <w:sz w:val="28"/>
          <w:szCs w:val="28"/>
          <w:lang w:eastAsia="uk-UA" w:bidi="uk-UA"/>
        </w:rPr>
        <w:t xml:space="preserve"> </w:t>
      </w:r>
      <w:r w:rsidRPr="00FF1B45">
        <w:rPr>
          <w:rFonts w:ascii="Times New Roman" w:eastAsia="Times New Roman" w:hAnsi="Times New Roman" w:cs="Times New Roman"/>
          <w:color w:val="000000"/>
          <w:sz w:val="28"/>
          <w:szCs w:val="28"/>
          <w:lang w:eastAsia="uk-UA" w:bidi="uk-UA"/>
        </w:rPr>
        <w:t> </w:t>
      </w:r>
      <w:r w:rsidRPr="00CE60D0">
        <w:rPr>
          <w:rFonts w:ascii="Times New Roman" w:eastAsia="Times New Roman" w:hAnsi="Times New Roman" w:cs="Times New Roman"/>
          <w:color w:val="000000"/>
          <w:sz w:val="28"/>
          <w:szCs w:val="28"/>
          <w:lang w:eastAsia="uk-UA" w:bidi="uk-UA"/>
        </w:rPr>
        <w:t>провадження у справі закрит</w:t>
      </w:r>
      <w:r>
        <w:rPr>
          <w:rFonts w:ascii="Times New Roman" w:eastAsia="Times New Roman" w:hAnsi="Times New Roman" w:cs="Times New Roman"/>
          <w:color w:val="000000"/>
          <w:sz w:val="28"/>
          <w:szCs w:val="28"/>
          <w:lang w:eastAsia="uk-UA" w:bidi="uk-UA"/>
        </w:rPr>
        <w:t>о</w:t>
      </w:r>
      <w:r w:rsidRPr="00CE60D0">
        <w:rPr>
          <w:rFonts w:ascii="Times New Roman" w:eastAsia="Times New Roman" w:hAnsi="Times New Roman" w:cs="Times New Roman"/>
          <w:color w:val="000000"/>
          <w:sz w:val="28"/>
          <w:szCs w:val="28"/>
          <w:lang w:eastAsia="uk-UA" w:bidi="uk-UA"/>
        </w:rPr>
        <w:t xml:space="preserve"> на підставі пункту </w:t>
      </w:r>
      <w:r w:rsidR="00A531C3">
        <w:rPr>
          <w:rFonts w:ascii="Times New Roman" w:eastAsia="Times New Roman" w:hAnsi="Times New Roman" w:cs="Times New Roman"/>
          <w:color w:val="000000"/>
          <w:sz w:val="28"/>
          <w:szCs w:val="28"/>
          <w:lang w:eastAsia="uk-UA" w:bidi="uk-UA"/>
        </w:rPr>
        <w:t xml:space="preserve">1 </w:t>
      </w:r>
      <w:r>
        <w:rPr>
          <w:rFonts w:ascii="Times New Roman" w:eastAsia="Times New Roman" w:hAnsi="Times New Roman" w:cs="Times New Roman"/>
          <w:color w:val="000000"/>
          <w:sz w:val="28"/>
          <w:szCs w:val="28"/>
          <w:lang w:eastAsia="uk-UA" w:bidi="uk-UA"/>
        </w:rPr>
        <w:t xml:space="preserve">частини </w:t>
      </w:r>
      <w:r w:rsidR="00A531C3">
        <w:rPr>
          <w:rFonts w:ascii="Times New Roman" w:eastAsia="Times New Roman" w:hAnsi="Times New Roman" w:cs="Times New Roman"/>
          <w:color w:val="000000"/>
          <w:sz w:val="28"/>
          <w:szCs w:val="28"/>
          <w:lang w:eastAsia="uk-UA" w:bidi="uk-UA"/>
        </w:rPr>
        <w:t>першої</w:t>
      </w:r>
      <w:r w:rsidRPr="00CE60D0">
        <w:rPr>
          <w:rFonts w:ascii="Times New Roman" w:eastAsia="Times New Roman" w:hAnsi="Times New Roman" w:cs="Times New Roman"/>
          <w:color w:val="000000"/>
          <w:sz w:val="28"/>
          <w:szCs w:val="28"/>
          <w:lang w:eastAsia="uk-UA" w:bidi="uk-UA"/>
        </w:rPr>
        <w:t xml:space="preserve"> статті 247 КУпАП </w:t>
      </w:r>
      <w:r w:rsidR="00A531C3">
        <w:rPr>
          <w:rFonts w:ascii="Times New Roman" w:eastAsia="Times New Roman" w:hAnsi="Times New Roman" w:cs="Times New Roman"/>
          <w:color w:val="000000"/>
          <w:sz w:val="28"/>
          <w:szCs w:val="28"/>
          <w:lang w:eastAsia="uk-UA" w:bidi="uk-UA"/>
        </w:rPr>
        <w:t>у зв’язку з</w:t>
      </w:r>
      <w:r w:rsidRPr="00CE60D0">
        <w:rPr>
          <w:rFonts w:ascii="Times New Roman" w:eastAsia="Times New Roman" w:hAnsi="Times New Roman" w:cs="Times New Roman"/>
          <w:color w:val="000000"/>
          <w:sz w:val="28"/>
          <w:szCs w:val="28"/>
          <w:lang w:eastAsia="uk-UA" w:bidi="uk-UA"/>
        </w:rPr>
        <w:t xml:space="preserve"> відсутністю в його діях складу адміністративного правопорушення</w:t>
      </w:r>
      <w:r w:rsidR="00A531C3">
        <w:rPr>
          <w:rFonts w:ascii="Times New Roman" w:eastAsia="Times New Roman" w:hAnsi="Times New Roman" w:cs="Times New Roman"/>
          <w:color w:val="000000"/>
          <w:sz w:val="28"/>
          <w:szCs w:val="28"/>
          <w:lang w:eastAsia="uk-UA" w:bidi="uk-UA"/>
        </w:rPr>
        <w:t xml:space="preserve">, оскільки </w:t>
      </w:r>
      <w:r w:rsidRPr="00FF1B45">
        <w:rPr>
          <w:rFonts w:ascii="Times New Roman" w:eastAsia="Times New Roman" w:hAnsi="Times New Roman" w:cs="Times New Roman"/>
          <w:color w:val="000000"/>
          <w:sz w:val="28"/>
          <w:szCs w:val="28"/>
          <w:lang w:eastAsia="uk-UA" w:bidi="uk-UA"/>
        </w:rPr>
        <w:t>відеозапис не є цілісним (повним), складається з окремих файлів, не є безперервним і послідовним</w:t>
      </w:r>
      <w:r w:rsidR="00493A1C">
        <w:rPr>
          <w:rFonts w:ascii="Times New Roman" w:eastAsia="Times New Roman" w:hAnsi="Times New Roman" w:cs="Times New Roman"/>
          <w:color w:val="000000"/>
          <w:sz w:val="28"/>
          <w:szCs w:val="28"/>
          <w:lang w:eastAsia="uk-UA" w:bidi="uk-UA"/>
        </w:rPr>
        <w:t xml:space="preserve"> </w:t>
      </w:r>
      <w:r w:rsidR="00A531C3">
        <w:rPr>
          <w:rFonts w:ascii="Times New Roman" w:eastAsia="Times New Roman" w:hAnsi="Times New Roman" w:cs="Times New Roman"/>
          <w:color w:val="000000"/>
          <w:sz w:val="28"/>
          <w:szCs w:val="28"/>
          <w:lang w:eastAsia="uk-UA" w:bidi="uk-UA"/>
        </w:rPr>
        <w:t>на</w:t>
      </w:r>
      <w:r w:rsidR="00493A1C" w:rsidRPr="00493A1C">
        <w:rPr>
          <w:rFonts w:ascii="Times New Roman" w:eastAsia="Times New Roman" w:hAnsi="Times New Roman" w:cs="Times New Roman"/>
          <w:color w:val="000000"/>
          <w:sz w:val="28"/>
          <w:szCs w:val="28"/>
          <w:lang w:eastAsia="uk-UA" w:bidi="uk-UA"/>
        </w:rPr>
        <w:t xml:space="preserve"> порушення </w:t>
      </w:r>
      <w:r w:rsidR="00A531C3">
        <w:rPr>
          <w:rFonts w:ascii="Times New Roman" w:eastAsia="Times New Roman" w:hAnsi="Times New Roman" w:cs="Times New Roman"/>
          <w:color w:val="000000"/>
          <w:sz w:val="28"/>
          <w:szCs w:val="28"/>
          <w:lang w:eastAsia="uk-UA" w:bidi="uk-UA"/>
        </w:rPr>
        <w:t xml:space="preserve">вимог </w:t>
      </w:r>
      <w:r w:rsidR="00493A1C" w:rsidRPr="00493A1C">
        <w:rPr>
          <w:rFonts w:ascii="Times New Roman" w:eastAsia="Times New Roman" w:hAnsi="Times New Roman" w:cs="Times New Roman"/>
          <w:color w:val="000000"/>
          <w:sz w:val="28"/>
          <w:szCs w:val="28"/>
          <w:lang w:eastAsia="uk-UA" w:bidi="uk-UA"/>
        </w:rPr>
        <w:t>п</w:t>
      </w:r>
      <w:r w:rsidR="0078188A">
        <w:rPr>
          <w:rFonts w:ascii="Times New Roman" w:eastAsia="Times New Roman" w:hAnsi="Times New Roman" w:cs="Times New Roman"/>
          <w:color w:val="000000"/>
          <w:sz w:val="28"/>
          <w:szCs w:val="28"/>
          <w:lang w:eastAsia="uk-UA" w:bidi="uk-UA"/>
        </w:rPr>
        <w:t>ункту</w:t>
      </w:r>
      <w:r w:rsidR="00493A1C" w:rsidRPr="00493A1C">
        <w:rPr>
          <w:rFonts w:ascii="Times New Roman" w:eastAsia="Times New Roman" w:hAnsi="Times New Roman" w:cs="Times New Roman"/>
          <w:color w:val="000000"/>
          <w:sz w:val="28"/>
          <w:szCs w:val="28"/>
          <w:lang w:eastAsia="uk-UA" w:bidi="uk-UA"/>
        </w:rPr>
        <w:t xml:space="preserve"> 5 розділу ІІ Інструкції із застосування органами та підрозділами поліції технічних приладів і технічних засобів, що мають функції фото- і кінозйомки, відеозапису, засобів фото- і кінозйомки, відеозапису, затвердженої наказом М</w:t>
      </w:r>
      <w:r w:rsidR="00A531C3">
        <w:rPr>
          <w:rFonts w:ascii="Times New Roman" w:eastAsia="Times New Roman" w:hAnsi="Times New Roman" w:cs="Times New Roman"/>
          <w:color w:val="000000"/>
          <w:sz w:val="28"/>
          <w:szCs w:val="28"/>
          <w:lang w:eastAsia="uk-UA" w:bidi="uk-UA"/>
        </w:rPr>
        <w:t>іністерства внутрішніх справ</w:t>
      </w:r>
      <w:r w:rsidR="00493A1C" w:rsidRPr="00493A1C">
        <w:rPr>
          <w:rFonts w:ascii="Times New Roman" w:eastAsia="Times New Roman" w:hAnsi="Times New Roman" w:cs="Times New Roman"/>
          <w:color w:val="000000"/>
          <w:sz w:val="28"/>
          <w:szCs w:val="28"/>
          <w:lang w:eastAsia="uk-UA" w:bidi="uk-UA"/>
        </w:rPr>
        <w:t xml:space="preserve"> України </w:t>
      </w:r>
      <w:r w:rsidR="00A531C3">
        <w:rPr>
          <w:rFonts w:ascii="Times New Roman" w:eastAsia="Times New Roman" w:hAnsi="Times New Roman" w:cs="Times New Roman"/>
          <w:color w:val="000000"/>
          <w:sz w:val="28"/>
          <w:szCs w:val="28"/>
          <w:lang w:eastAsia="uk-UA" w:bidi="uk-UA"/>
        </w:rPr>
        <w:t xml:space="preserve">  </w:t>
      </w:r>
      <w:r w:rsidR="00570474" w:rsidRPr="00493A1C">
        <w:rPr>
          <w:rFonts w:ascii="Times New Roman" w:eastAsia="Times New Roman" w:hAnsi="Times New Roman" w:cs="Times New Roman"/>
          <w:color w:val="000000"/>
          <w:sz w:val="28"/>
          <w:szCs w:val="28"/>
          <w:lang w:eastAsia="uk-UA" w:bidi="uk-UA"/>
        </w:rPr>
        <w:t>від 18</w:t>
      </w:r>
      <w:r w:rsidR="00570474">
        <w:rPr>
          <w:rFonts w:ascii="Times New Roman" w:eastAsia="Times New Roman" w:hAnsi="Times New Roman" w:cs="Times New Roman"/>
          <w:color w:val="000000"/>
          <w:sz w:val="28"/>
          <w:szCs w:val="28"/>
          <w:lang w:eastAsia="uk-UA" w:bidi="uk-UA"/>
        </w:rPr>
        <w:t xml:space="preserve"> грудня </w:t>
      </w:r>
      <w:r w:rsidR="00570474" w:rsidRPr="00493A1C">
        <w:rPr>
          <w:rFonts w:ascii="Times New Roman" w:eastAsia="Times New Roman" w:hAnsi="Times New Roman" w:cs="Times New Roman"/>
          <w:color w:val="000000"/>
          <w:sz w:val="28"/>
          <w:szCs w:val="28"/>
          <w:lang w:eastAsia="uk-UA" w:bidi="uk-UA"/>
        </w:rPr>
        <w:t xml:space="preserve">2018 року </w:t>
      </w:r>
      <w:r w:rsidR="00493A1C" w:rsidRPr="00493A1C">
        <w:rPr>
          <w:rFonts w:ascii="Times New Roman" w:eastAsia="Times New Roman" w:hAnsi="Times New Roman" w:cs="Times New Roman"/>
          <w:color w:val="000000"/>
          <w:sz w:val="28"/>
          <w:szCs w:val="28"/>
          <w:lang w:eastAsia="uk-UA" w:bidi="uk-UA"/>
        </w:rPr>
        <w:t>№ 1026</w:t>
      </w:r>
      <w:r w:rsidRPr="00FF1B45">
        <w:rPr>
          <w:rFonts w:ascii="Times New Roman" w:eastAsia="Times New Roman" w:hAnsi="Times New Roman" w:cs="Times New Roman"/>
          <w:color w:val="000000"/>
          <w:sz w:val="28"/>
          <w:szCs w:val="28"/>
          <w:lang w:eastAsia="uk-UA" w:bidi="uk-UA"/>
        </w:rPr>
        <w:t>.</w:t>
      </w:r>
    </w:p>
    <w:p w:rsidR="00E54E33" w:rsidRDefault="00E54E33"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p>
    <w:p w:rsidR="0078188A" w:rsidRDefault="0078188A" w:rsidP="00A178F0">
      <w:pPr>
        <w:widowControl w:val="0"/>
        <w:spacing w:after="0" w:line="240" w:lineRule="auto"/>
        <w:ind w:right="-37" w:firstLine="567"/>
        <w:jc w:val="both"/>
        <w:rPr>
          <w:rFonts w:ascii="Times New Roman" w:eastAsia="Times New Roman" w:hAnsi="Times New Roman" w:cs="Times New Roman"/>
          <w:b/>
          <w:color w:val="000000"/>
          <w:sz w:val="28"/>
          <w:szCs w:val="28"/>
          <w:lang w:eastAsia="uk-UA" w:bidi="uk-UA"/>
        </w:rPr>
      </w:pPr>
      <w:r w:rsidRPr="0078188A">
        <w:rPr>
          <w:rFonts w:ascii="Times New Roman" w:eastAsia="Times New Roman" w:hAnsi="Times New Roman" w:cs="Times New Roman"/>
          <w:b/>
          <w:color w:val="000000"/>
          <w:sz w:val="28"/>
          <w:szCs w:val="28"/>
          <w:lang w:eastAsia="uk-UA" w:bidi="uk-UA"/>
        </w:rPr>
        <w:t>Справа №  208/5426/22</w:t>
      </w:r>
    </w:p>
    <w:p w:rsidR="00E54E33" w:rsidRPr="0078188A" w:rsidRDefault="00E54E33" w:rsidP="00A178F0">
      <w:pPr>
        <w:widowControl w:val="0"/>
        <w:spacing w:after="0" w:line="240" w:lineRule="auto"/>
        <w:ind w:right="-37" w:firstLine="567"/>
        <w:jc w:val="both"/>
        <w:rPr>
          <w:rFonts w:ascii="Times New Roman" w:eastAsia="Times New Roman" w:hAnsi="Times New Roman" w:cs="Times New Roman"/>
          <w:b/>
          <w:color w:val="000000"/>
          <w:sz w:val="28"/>
          <w:szCs w:val="28"/>
          <w:lang w:eastAsia="uk-UA" w:bidi="uk-UA"/>
        </w:rPr>
      </w:pPr>
    </w:p>
    <w:p w:rsidR="009113AE"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8A3E97">
        <w:rPr>
          <w:rFonts w:ascii="Times New Roman" w:eastAsia="Times New Roman" w:hAnsi="Times New Roman" w:cs="Times New Roman"/>
          <w:color w:val="000000"/>
          <w:sz w:val="28"/>
          <w:szCs w:val="28"/>
          <w:lang w:eastAsia="uk-UA" w:bidi="uk-UA"/>
        </w:rPr>
        <w:t>У справ</w:t>
      </w:r>
      <w:r>
        <w:rPr>
          <w:rFonts w:ascii="Times New Roman" w:eastAsia="Times New Roman" w:hAnsi="Times New Roman" w:cs="Times New Roman"/>
          <w:color w:val="000000"/>
          <w:sz w:val="28"/>
          <w:szCs w:val="28"/>
          <w:lang w:eastAsia="uk-UA" w:bidi="uk-UA"/>
        </w:rPr>
        <w:t>і</w:t>
      </w:r>
      <w:r w:rsidRPr="008A3E97">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 </w:t>
      </w:r>
      <w:r w:rsidRPr="00CA2EBF">
        <w:rPr>
          <w:rFonts w:ascii="Times New Roman" w:eastAsia="Times New Roman" w:hAnsi="Times New Roman" w:cs="Times New Roman"/>
          <w:color w:val="000000"/>
          <w:sz w:val="28"/>
          <w:szCs w:val="28"/>
          <w:lang w:eastAsia="uk-UA" w:bidi="uk-UA"/>
        </w:rPr>
        <w:t xml:space="preserve"> 208/5426/22 постановою Заводського районного суду міста Дніпродзержинська Дніпропетровської області від 21 грудня 2022 року </w:t>
      </w:r>
      <w:r w:rsidR="00A531C3">
        <w:rPr>
          <w:rFonts w:ascii="Times New Roman" w:eastAsia="Times New Roman" w:hAnsi="Times New Roman" w:cs="Times New Roman"/>
          <w:color w:val="000000"/>
          <w:sz w:val="28"/>
          <w:szCs w:val="28"/>
          <w:lang w:eastAsia="uk-UA" w:bidi="uk-UA"/>
        </w:rPr>
        <w:t xml:space="preserve">              </w:t>
      </w:r>
      <w:r w:rsidR="00506BB6">
        <w:rPr>
          <w:rFonts w:ascii="Times New Roman" w:eastAsia="Times New Roman" w:hAnsi="Times New Roman" w:cs="Times New Roman"/>
          <w:color w:val="000000"/>
          <w:sz w:val="28"/>
          <w:szCs w:val="28"/>
          <w:lang w:eastAsia="uk-UA" w:bidi="uk-UA"/>
        </w:rPr>
        <w:t>ОСОБА4</w:t>
      </w:r>
      <w:bookmarkStart w:id="0" w:name="_GoBack"/>
      <w:bookmarkEnd w:id="0"/>
      <w:r w:rsidRPr="00CA2EBF">
        <w:rPr>
          <w:rFonts w:ascii="Times New Roman" w:eastAsia="Times New Roman" w:hAnsi="Times New Roman" w:cs="Times New Roman"/>
          <w:color w:val="000000"/>
          <w:sz w:val="28"/>
          <w:szCs w:val="28"/>
          <w:lang w:eastAsia="uk-UA" w:bidi="uk-UA"/>
        </w:rPr>
        <w:t xml:space="preserve"> визнано винуватим у вчиненні адміністративного правопорушення, передбаченого частиною першою стат</w:t>
      </w:r>
      <w:r w:rsidR="00A95F43">
        <w:rPr>
          <w:rFonts w:ascii="Times New Roman" w:eastAsia="Times New Roman" w:hAnsi="Times New Roman" w:cs="Times New Roman"/>
          <w:color w:val="000000"/>
          <w:sz w:val="28"/>
          <w:szCs w:val="28"/>
          <w:lang w:eastAsia="uk-UA" w:bidi="uk-UA"/>
        </w:rPr>
        <w:t>т</w:t>
      </w:r>
      <w:r w:rsidRPr="00CA2EBF">
        <w:rPr>
          <w:rFonts w:ascii="Times New Roman" w:eastAsia="Times New Roman" w:hAnsi="Times New Roman" w:cs="Times New Roman"/>
          <w:color w:val="000000"/>
          <w:sz w:val="28"/>
          <w:szCs w:val="28"/>
          <w:lang w:eastAsia="uk-UA" w:bidi="uk-UA"/>
        </w:rPr>
        <w:t xml:space="preserve">і 130 КУпАП, накладено на </w:t>
      </w:r>
      <w:r w:rsidR="00E54E33">
        <w:rPr>
          <w:rFonts w:ascii="Times New Roman" w:eastAsia="Times New Roman" w:hAnsi="Times New Roman" w:cs="Times New Roman"/>
          <w:color w:val="000000"/>
          <w:sz w:val="28"/>
          <w:szCs w:val="28"/>
          <w:lang w:eastAsia="uk-UA" w:bidi="uk-UA"/>
        </w:rPr>
        <w:t xml:space="preserve">нього </w:t>
      </w:r>
      <w:r w:rsidRPr="00CA2EBF">
        <w:rPr>
          <w:rFonts w:ascii="Times New Roman" w:eastAsia="Times New Roman" w:hAnsi="Times New Roman" w:cs="Times New Roman"/>
          <w:color w:val="000000"/>
          <w:sz w:val="28"/>
          <w:szCs w:val="28"/>
          <w:lang w:eastAsia="uk-UA" w:bidi="uk-UA"/>
        </w:rPr>
        <w:t xml:space="preserve">адміністративне стягнення у вигляді штрафу </w:t>
      </w:r>
      <w:r w:rsidR="00A95F43">
        <w:rPr>
          <w:rFonts w:ascii="Times New Roman" w:eastAsia="Times New Roman" w:hAnsi="Times New Roman" w:cs="Times New Roman"/>
          <w:color w:val="000000"/>
          <w:sz w:val="28"/>
          <w:szCs w:val="28"/>
          <w:lang w:eastAsia="uk-UA" w:bidi="uk-UA"/>
        </w:rPr>
        <w:t>в</w:t>
      </w:r>
      <w:r w:rsidRPr="00CA2EBF">
        <w:rPr>
          <w:rFonts w:ascii="Times New Roman" w:eastAsia="Times New Roman" w:hAnsi="Times New Roman" w:cs="Times New Roman"/>
          <w:color w:val="000000"/>
          <w:sz w:val="28"/>
          <w:szCs w:val="28"/>
          <w:lang w:eastAsia="uk-UA" w:bidi="uk-UA"/>
        </w:rPr>
        <w:t xml:space="preserve"> розмірі однієї тисячі неоподатковуваних мінімумів доходів громадян, що </w:t>
      </w:r>
      <w:r w:rsidR="00A95F43">
        <w:rPr>
          <w:rFonts w:ascii="Times New Roman" w:eastAsia="Times New Roman" w:hAnsi="Times New Roman" w:cs="Times New Roman"/>
          <w:color w:val="000000"/>
          <w:sz w:val="28"/>
          <w:szCs w:val="28"/>
          <w:lang w:eastAsia="uk-UA" w:bidi="uk-UA"/>
        </w:rPr>
        <w:t>станов</w:t>
      </w:r>
      <w:r w:rsidR="00A178F0">
        <w:rPr>
          <w:rFonts w:ascii="Times New Roman" w:eastAsia="Times New Roman" w:hAnsi="Times New Roman" w:cs="Times New Roman"/>
          <w:color w:val="000000"/>
          <w:sz w:val="28"/>
          <w:szCs w:val="28"/>
          <w:lang w:eastAsia="uk-UA" w:bidi="uk-UA"/>
        </w:rPr>
        <w:t>ить</w:t>
      </w:r>
      <w:r w:rsidR="00E54E33">
        <w:rPr>
          <w:rFonts w:ascii="Times New Roman" w:eastAsia="Times New Roman" w:hAnsi="Times New Roman" w:cs="Times New Roman"/>
          <w:color w:val="000000"/>
          <w:sz w:val="28"/>
          <w:szCs w:val="28"/>
          <w:lang w:eastAsia="uk-UA" w:bidi="uk-UA"/>
        </w:rPr>
        <w:t xml:space="preserve"> 17</w:t>
      </w:r>
      <w:r w:rsidR="00A95F43">
        <w:rPr>
          <w:rFonts w:ascii="Times New Roman" w:eastAsia="Times New Roman" w:hAnsi="Times New Roman" w:cs="Times New Roman"/>
          <w:color w:val="000000"/>
          <w:sz w:val="28"/>
          <w:szCs w:val="28"/>
          <w:lang w:eastAsia="uk-UA" w:bidi="uk-UA"/>
        </w:rPr>
        <w:t xml:space="preserve"> </w:t>
      </w:r>
      <w:r w:rsidRPr="00CA2EBF">
        <w:rPr>
          <w:rFonts w:ascii="Times New Roman" w:eastAsia="Times New Roman" w:hAnsi="Times New Roman" w:cs="Times New Roman"/>
          <w:color w:val="000000"/>
          <w:sz w:val="28"/>
          <w:szCs w:val="28"/>
          <w:lang w:eastAsia="uk-UA" w:bidi="uk-UA"/>
        </w:rPr>
        <w:t>000 грн</w:t>
      </w:r>
      <w:r w:rsidR="00A95F43">
        <w:rPr>
          <w:rFonts w:ascii="Times New Roman" w:eastAsia="Times New Roman" w:hAnsi="Times New Roman" w:cs="Times New Roman"/>
          <w:color w:val="000000"/>
          <w:sz w:val="28"/>
          <w:szCs w:val="28"/>
          <w:lang w:eastAsia="uk-UA" w:bidi="uk-UA"/>
        </w:rPr>
        <w:t>,</w:t>
      </w:r>
      <w:r w:rsidRPr="00CA2EBF">
        <w:rPr>
          <w:rFonts w:ascii="Times New Roman" w:eastAsia="Times New Roman" w:hAnsi="Times New Roman" w:cs="Times New Roman"/>
          <w:color w:val="000000"/>
          <w:sz w:val="28"/>
          <w:szCs w:val="28"/>
          <w:lang w:eastAsia="uk-UA" w:bidi="uk-UA"/>
        </w:rPr>
        <w:t xml:space="preserve"> з позбавленням права керування транспортними засобами на строк </w:t>
      </w:r>
      <w:r w:rsidR="00A95F43">
        <w:rPr>
          <w:rFonts w:ascii="Times New Roman" w:eastAsia="Times New Roman" w:hAnsi="Times New Roman" w:cs="Times New Roman"/>
          <w:color w:val="000000"/>
          <w:sz w:val="28"/>
          <w:szCs w:val="28"/>
          <w:lang w:eastAsia="uk-UA" w:bidi="uk-UA"/>
        </w:rPr>
        <w:t>один</w:t>
      </w:r>
      <w:r w:rsidRPr="00CA2EBF">
        <w:rPr>
          <w:rFonts w:ascii="Times New Roman" w:eastAsia="Times New Roman" w:hAnsi="Times New Roman" w:cs="Times New Roman"/>
          <w:color w:val="000000"/>
          <w:sz w:val="28"/>
          <w:szCs w:val="28"/>
          <w:lang w:eastAsia="uk-UA" w:bidi="uk-UA"/>
        </w:rPr>
        <w:t xml:space="preserve"> рік.</w:t>
      </w:r>
    </w:p>
    <w:p w:rsidR="00B513D4" w:rsidRDefault="00B513D4"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Постанова суду першої інстанції умотивована тим, що </w:t>
      </w:r>
      <w:r w:rsidRPr="002A2B69">
        <w:rPr>
          <w:rFonts w:ascii="Times New Roman" w:eastAsia="Times New Roman" w:hAnsi="Times New Roman" w:cs="Times New Roman"/>
          <w:color w:val="000000"/>
          <w:sz w:val="28"/>
          <w:szCs w:val="28"/>
          <w:lang w:eastAsia="uk-UA" w:bidi="uk-UA"/>
        </w:rPr>
        <w:t>досліджені та перевірені доказами обставини</w:t>
      </w:r>
      <w:r>
        <w:rPr>
          <w:rFonts w:ascii="Times New Roman" w:eastAsia="Times New Roman" w:hAnsi="Times New Roman" w:cs="Times New Roman"/>
          <w:color w:val="000000"/>
          <w:sz w:val="28"/>
          <w:szCs w:val="28"/>
          <w:lang w:eastAsia="uk-UA" w:bidi="uk-UA"/>
        </w:rPr>
        <w:t xml:space="preserve"> (</w:t>
      </w:r>
      <w:r w:rsidR="00A95F43" w:rsidRPr="001C4FA2">
        <w:rPr>
          <w:rFonts w:ascii="Times New Roman" w:eastAsia="Times New Roman" w:hAnsi="Times New Roman" w:cs="Times New Roman"/>
          <w:color w:val="000000"/>
          <w:sz w:val="28"/>
          <w:szCs w:val="28"/>
          <w:lang w:eastAsia="uk-UA" w:bidi="uk-UA"/>
        </w:rPr>
        <w:t xml:space="preserve">зроблений поліцейськими </w:t>
      </w:r>
      <w:r w:rsidR="00A95F43">
        <w:rPr>
          <w:rFonts w:ascii="Times New Roman" w:eastAsia="Times New Roman" w:hAnsi="Times New Roman" w:cs="Times New Roman"/>
          <w:color w:val="000000"/>
          <w:sz w:val="28"/>
          <w:szCs w:val="28"/>
          <w:lang w:eastAsia="uk-UA" w:bidi="uk-UA"/>
        </w:rPr>
        <w:t xml:space="preserve">на мобільний телефон </w:t>
      </w:r>
      <w:r w:rsidRPr="001C4FA2">
        <w:rPr>
          <w:rFonts w:ascii="Times New Roman" w:eastAsia="Times New Roman" w:hAnsi="Times New Roman" w:cs="Times New Roman"/>
          <w:color w:val="000000"/>
          <w:sz w:val="28"/>
          <w:szCs w:val="28"/>
          <w:lang w:eastAsia="uk-UA" w:bidi="uk-UA"/>
        </w:rPr>
        <w:t xml:space="preserve">відеозапис процесуальних дій щодо особи, яка притягається до адміністративної відповідальності, протокол про адміністративне правопорушення, </w:t>
      </w:r>
      <w:r w:rsidR="009B0740">
        <w:rPr>
          <w:rFonts w:ascii="Times New Roman" w:eastAsia="Times New Roman" w:hAnsi="Times New Roman" w:cs="Times New Roman"/>
          <w:color w:val="000000"/>
          <w:sz w:val="28"/>
          <w:szCs w:val="28"/>
          <w:lang w:eastAsia="uk-UA" w:bidi="uk-UA"/>
        </w:rPr>
        <w:t>показ</w:t>
      </w:r>
      <w:r w:rsidR="00A95F43">
        <w:rPr>
          <w:rFonts w:ascii="Times New Roman" w:eastAsia="Times New Roman" w:hAnsi="Times New Roman" w:cs="Times New Roman"/>
          <w:color w:val="000000"/>
          <w:sz w:val="28"/>
          <w:szCs w:val="28"/>
          <w:lang w:eastAsia="uk-UA" w:bidi="uk-UA"/>
        </w:rPr>
        <w:t>ання</w:t>
      </w:r>
      <w:r w:rsidR="009B0740">
        <w:rPr>
          <w:rFonts w:ascii="Times New Roman" w:eastAsia="Times New Roman" w:hAnsi="Times New Roman" w:cs="Times New Roman"/>
          <w:color w:val="000000"/>
          <w:sz w:val="28"/>
          <w:szCs w:val="28"/>
          <w:lang w:eastAsia="uk-UA" w:bidi="uk-UA"/>
        </w:rPr>
        <w:t xml:space="preserve"> свідків</w:t>
      </w:r>
      <w:r w:rsidRPr="001C4FA2">
        <w:rPr>
          <w:rFonts w:ascii="Times New Roman" w:eastAsia="Times New Roman" w:hAnsi="Times New Roman" w:cs="Times New Roman"/>
          <w:color w:val="000000"/>
          <w:sz w:val="28"/>
          <w:szCs w:val="28"/>
          <w:lang w:eastAsia="uk-UA" w:bidi="uk-UA"/>
        </w:rPr>
        <w:t>)</w:t>
      </w:r>
      <w:r w:rsidR="004F661D">
        <w:rPr>
          <w:rFonts w:ascii="Times New Roman" w:eastAsia="Times New Roman" w:hAnsi="Times New Roman" w:cs="Times New Roman"/>
          <w:color w:val="000000"/>
          <w:sz w:val="28"/>
          <w:szCs w:val="28"/>
          <w:lang w:eastAsia="uk-UA" w:bidi="uk-UA"/>
        </w:rPr>
        <w:t>,</w:t>
      </w:r>
      <w:r w:rsidRPr="002A2B69">
        <w:rPr>
          <w:rFonts w:ascii="Times New Roman" w:eastAsia="Times New Roman" w:hAnsi="Times New Roman" w:cs="Times New Roman"/>
          <w:color w:val="000000"/>
          <w:sz w:val="28"/>
          <w:szCs w:val="28"/>
          <w:lang w:eastAsia="uk-UA" w:bidi="uk-UA"/>
        </w:rPr>
        <w:t xml:space="preserve"> свідчать про беззастережну винуватість </w:t>
      </w:r>
      <w:r w:rsidR="00506BB6">
        <w:rPr>
          <w:rFonts w:ascii="Times New Roman" w:eastAsia="Times New Roman" w:hAnsi="Times New Roman" w:cs="Times New Roman"/>
          <w:color w:val="000000"/>
          <w:sz w:val="28"/>
          <w:szCs w:val="28"/>
          <w:lang w:eastAsia="uk-UA" w:bidi="uk-UA"/>
        </w:rPr>
        <w:t>ОСОБА4</w:t>
      </w:r>
      <w:r w:rsidRPr="00A90AB1">
        <w:rPr>
          <w:rFonts w:ascii="Times New Roman" w:eastAsia="Times New Roman" w:hAnsi="Times New Roman" w:cs="Times New Roman"/>
          <w:color w:val="000000"/>
          <w:sz w:val="28"/>
          <w:szCs w:val="28"/>
          <w:lang w:eastAsia="uk-UA" w:bidi="uk-UA"/>
        </w:rPr>
        <w:t> </w:t>
      </w:r>
      <w:r w:rsidR="004F661D">
        <w:rPr>
          <w:rFonts w:ascii="Times New Roman" w:eastAsia="Times New Roman" w:hAnsi="Times New Roman" w:cs="Times New Roman"/>
          <w:color w:val="000000"/>
          <w:sz w:val="28"/>
          <w:szCs w:val="28"/>
          <w:lang w:eastAsia="uk-UA" w:bidi="uk-UA"/>
        </w:rPr>
        <w:t xml:space="preserve"> </w:t>
      </w:r>
      <w:r w:rsidRPr="002A2B69">
        <w:rPr>
          <w:rFonts w:ascii="Times New Roman" w:eastAsia="Times New Roman" w:hAnsi="Times New Roman" w:cs="Times New Roman"/>
          <w:color w:val="000000"/>
          <w:sz w:val="28"/>
          <w:szCs w:val="28"/>
          <w:lang w:eastAsia="uk-UA" w:bidi="uk-UA"/>
        </w:rPr>
        <w:t xml:space="preserve">у вчиненні інкримінованого йому адміністративного правопорушення, а саме </w:t>
      </w:r>
      <w:r w:rsidR="004F661D">
        <w:rPr>
          <w:rFonts w:ascii="Times New Roman" w:eastAsia="Times New Roman" w:hAnsi="Times New Roman" w:cs="Times New Roman"/>
          <w:color w:val="000000"/>
          <w:sz w:val="28"/>
          <w:szCs w:val="28"/>
          <w:lang w:eastAsia="uk-UA" w:bidi="uk-UA"/>
        </w:rPr>
        <w:t xml:space="preserve">про </w:t>
      </w:r>
      <w:r w:rsidRPr="002A2B69">
        <w:rPr>
          <w:rFonts w:ascii="Times New Roman" w:eastAsia="Times New Roman" w:hAnsi="Times New Roman" w:cs="Times New Roman"/>
          <w:color w:val="000000"/>
          <w:sz w:val="28"/>
          <w:szCs w:val="28"/>
          <w:lang w:eastAsia="uk-UA" w:bidi="uk-UA"/>
        </w:rPr>
        <w:t>відмов</w:t>
      </w:r>
      <w:r w:rsidR="004F661D">
        <w:rPr>
          <w:rFonts w:ascii="Times New Roman" w:eastAsia="Times New Roman" w:hAnsi="Times New Roman" w:cs="Times New Roman"/>
          <w:color w:val="000000"/>
          <w:sz w:val="28"/>
          <w:szCs w:val="28"/>
          <w:lang w:eastAsia="uk-UA" w:bidi="uk-UA"/>
        </w:rPr>
        <w:t>у</w:t>
      </w:r>
      <w:r w:rsidRPr="002A2B69">
        <w:rPr>
          <w:rFonts w:ascii="Times New Roman" w:eastAsia="Times New Roman" w:hAnsi="Times New Roman" w:cs="Times New Roman"/>
          <w:color w:val="000000"/>
          <w:sz w:val="28"/>
          <w:szCs w:val="28"/>
          <w:lang w:eastAsia="uk-UA" w:bidi="uk-UA"/>
        </w:rPr>
        <w:t xml:space="preserve"> особи, яка керує транспортним засобом, від проходження відповідно до встановленого порядку огляду на стан алкогольного сп</w:t>
      </w:r>
      <w:r w:rsidR="004F661D">
        <w:rPr>
          <w:rFonts w:ascii="Times New Roman" w:eastAsia="Times New Roman" w:hAnsi="Times New Roman" w:cs="Times New Roman"/>
          <w:color w:val="000000"/>
          <w:sz w:val="28"/>
          <w:szCs w:val="28"/>
          <w:lang w:eastAsia="uk-UA" w:bidi="uk-UA"/>
        </w:rPr>
        <w:t>’</w:t>
      </w:r>
      <w:r w:rsidRPr="002A2B69">
        <w:rPr>
          <w:rFonts w:ascii="Times New Roman" w:eastAsia="Times New Roman" w:hAnsi="Times New Roman" w:cs="Times New Roman"/>
          <w:color w:val="000000"/>
          <w:sz w:val="28"/>
          <w:szCs w:val="28"/>
          <w:lang w:eastAsia="uk-UA" w:bidi="uk-UA"/>
        </w:rPr>
        <w:t>яніння.</w:t>
      </w:r>
      <w:r>
        <w:rPr>
          <w:rFonts w:ascii="Times New Roman" w:eastAsia="Times New Roman" w:hAnsi="Times New Roman" w:cs="Times New Roman"/>
          <w:color w:val="000000"/>
          <w:sz w:val="28"/>
          <w:szCs w:val="28"/>
          <w:lang w:eastAsia="uk-UA" w:bidi="uk-UA"/>
        </w:rPr>
        <w:t xml:space="preserve"> </w:t>
      </w:r>
    </w:p>
    <w:p w:rsidR="00F04102" w:rsidRPr="00FF1B45" w:rsidRDefault="00F04102"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4818DE">
        <w:rPr>
          <w:rFonts w:ascii="Times New Roman" w:eastAsia="Times New Roman" w:hAnsi="Times New Roman" w:cs="Times New Roman"/>
          <w:color w:val="000000"/>
          <w:sz w:val="28"/>
          <w:szCs w:val="28"/>
          <w:lang w:eastAsia="uk-UA" w:bidi="uk-UA"/>
        </w:rPr>
        <w:t>Суд відхил</w:t>
      </w:r>
      <w:r w:rsidR="004818DE" w:rsidRPr="004818DE">
        <w:rPr>
          <w:rFonts w:ascii="Times New Roman" w:eastAsia="Times New Roman" w:hAnsi="Times New Roman" w:cs="Times New Roman"/>
          <w:color w:val="000000"/>
          <w:sz w:val="28"/>
          <w:szCs w:val="28"/>
          <w:lang w:eastAsia="uk-UA" w:bidi="uk-UA"/>
        </w:rPr>
        <w:t>ив</w:t>
      </w:r>
      <w:r w:rsidRPr="004818DE">
        <w:rPr>
          <w:rFonts w:ascii="Times New Roman" w:eastAsia="Times New Roman" w:hAnsi="Times New Roman" w:cs="Times New Roman"/>
          <w:color w:val="000000"/>
          <w:sz w:val="28"/>
          <w:szCs w:val="28"/>
          <w:lang w:eastAsia="uk-UA" w:bidi="uk-UA"/>
        </w:rPr>
        <w:t xml:space="preserve"> аргумент адвоката </w:t>
      </w:r>
      <w:r w:rsidR="004818DE" w:rsidRPr="004818DE">
        <w:rPr>
          <w:rFonts w:ascii="Times New Roman" w:eastAsia="Times New Roman" w:hAnsi="Times New Roman" w:cs="Times New Roman"/>
          <w:color w:val="000000"/>
          <w:sz w:val="28"/>
          <w:szCs w:val="28"/>
          <w:lang w:eastAsia="uk-UA" w:bidi="uk-UA"/>
        </w:rPr>
        <w:t xml:space="preserve">правопорушника </w:t>
      </w:r>
      <w:r w:rsidRPr="004818DE">
        <w:rPr>
          <w:rFonts w:ascii="Times New Roman" w:eastAsia="Times New Roman" w:hAnsi="Times New Roman" w:cs="Times New Roman"/>
          <w:color w:val="000000"/>
          <w:sz w:val="28"/>
          <w:szCs w:val="28"/>
          <w:lang w:eastAsia="uk-UA" w:bidi="uk-UA"/>
        </w:rPr>
        <w:t>щодо неможливості прийняття як доказу відеозапису, здійсненого поліцейським на власний технічний засіб, оскільки, припис закону – ст</w:t>
      </w:r>
      <w:r w:rsidR="004818DE" w:rsidRPr="004818DE">
        <w:rPr>
          <w:rFonts w:ascii="Times New Roman" w:eastAsia="Times New Roman" w:hAnsi="Times New Roman" w:cs="Times New Roman"/>
          <w:color w:val="000000"/>
          <w:sz w:val="28"/>
          <w:szCs w:val="28"/>
          <w:lang w:eastAsia="uk-UA" w:bidi="uk-UA"/>
        </w:rPr>
        <w:t>атті</w:t>
      </w:r>
      <w:r w:rsidRPr="004818DE">
        <w:rPr>
          <w:rFonts w:ascii="Times New Roman" w:eastAsia="Times New Roman" w:hAnsi="Times New Roman" w:cs="Times New Roman"/>
          <w:color w:val="000000"/>
          <w:sz w:val="28"/>
          <w:szCs w:val="28"/>
          <w:lang w:eastAsia="uk-UA" w:bidi="uk-UA"/>
        </w:rPr>
        <w:t xml:space="preserve"> 251 КУпАП </w:t>
      </w:r>
      <w:r w:rsidR="00F84D2F" w:rsidRPr="004818DE">
        <w:rPr>
          <w:rFonts w:ascii="Times New Roman" w:eastAsia="Times New Roman" w:hAnsi="Times New Roman" w:cs="Times New Roman"/>
          <w:color w:val="000000"/>
          <w:sz w:val="28"/>
          <w:szCs w:val="28"/>
          <w:lang w:eastAsia="uk-UA" w:bidi="uk-UA"/>
        </w:rPr>
        <w:t>–</w:t>
      </w:r>
      <w:r w:rsidRPr="004818DE">
        <w:rPr>
          <w:rFonts w:ascii="Times New Roman" w:eastAsia="Times New Roman" w:hAnsi="Times New Roman" w:cs="Times New Roman"/>
          <w:color w:val="000000"/>
          <w:sz w:val="28"/>
          <w:szCs w:val="28"/>
          <w:lang w:eastAsia="uk-UA" w:bidi="uk-UA"/>
        </w:rPr>
        <w:t xml:space="preserve"> встановлює абсолютний характер джерел та змісту доказової інформації </w:t>
      </w:r>
      <w:r w:rsidR="004F661D">
        <w:rPr>
          <w:rFonts w:ascii="Times New Roman" w:eastAsia="Times New Roman" w:hAnsi="Times New Roman" w:cs="Times New Roman"/>
          <w:color w:val="000000"/>
          <w:sz w:val="28"/>
          <w:szCs w:val="28"/>
          <w:lang w:eastAsia="uk-UA" w:bidi="uk-UA"/>
        </w:rPr>
        <w:t>у</w:t>
      </w:r>
      <w:r w:rsidRPr="004818DE">
        <w:rPr>
          <w:rFonts w:ascii="Times New Roman" w:eastAsia="Times New Roman" w:hAnsi="Times New Roman" w:cs="Times New Roman"/>
          <w:color w:val="000000"/>
          <w:sz w:val="28"/>
          <w:szCs w:val="28"/>
          <w:lang w:eastAsia="uk-UA" w:bidi="uk-UA"/>
        </w:rPr>
        <w:t xml:space="preserve"> справі – «будь-які фактичні дані» не визначає </w:t>
      </w:r>
      <w:r w:rsidR="004F661D">
        <w:rPr>
          <w:rFonts w:ascii="Times New Roman" w:eastAsia="Times New Roman" w:hAnsi="Times New Roman" w:cs="Times New Roman"/>
          <w:color w:val="000000"/>
          <w:sz w:val="28"/>
          <w:szCs w:val="28"/>
          <w:lang w:eastAsia="uk-UA" w:bidi="uk-UA"/>
        </w:rPr>
        <w:t xml:space="preserve">як </w:t>
      </w:r>
      <w:r w:rsidRPr="004818DE">
        <w:rPr>
          <w:rFonts w:ascii="Times New Roman" w:eastAsia="Times New Roman" w:hAnsi="Times New Roman" w:cs="Times New Roman"/>
          <w:color w:val="000000"/>
          <w:sz w:val="28"/>
          <w:szCs w:val="28"/>
          <w:lang w:eastAsia="uk-UA" w:bidi="uk-UA"/>
        </w:rPr>
        <w:t>обов’язко</w:t>
      </w:r>
      <w:r w:rsidR="009B0740">
        <w:rPr>
          <w:rFonts w:ascii="Times New Roman" w:eastAsia="Times New Roman" w:hAnsi="Times New Roman" w:cs="Times New Roman"/>
          <w:color w:val="000000"/>
          <w:sz w:val="28"/>
          <w:szCs w:val="28"/>
          <w:lang w:eastAsia="uk-UA" w:bidi="uk-UA"/>
        </w:rPr>
        <w:t xml:space="preserve">ву умову використання лише </w:t>
      </w:r>
      <w:r w:rsidR="004F661D">
        <w:rPr>
          <w:rFonts w:ascii="Times New Roman" w:eastAsia="Times New Roman" w:hAnsi="Times New Roman" w:cs="Times New Roman"/>
          <w:color w:val="000000"/>
          <w:sz w:val="28"/>
          <w:szCs w:val="28"/>
          <w:lang w:eastAsia="uk-UA" w:bidi="uk-UA"/>
        </w:rPr>
        <w:t>нагрудних камер поліцейських</w:t>
      </w:r>
      <w:r w:rsidRPr="004818DE">
        <w:rPr>
          <w:rFonts w:ascii="Times New Roman" w:eastAsia="Times New Roman" w:hAnsi="Times New Roman" w:cs="Times New Roman"/>
          <w:color w:val="000000"/>
          <w:sz w:val="28"/>
          <w:szCs w:val="28"/>
          <w:lang w:eastAsia="uk-UA" w:bidi="uk-UA"/>
        </w:rPr>
        <w:t xml:space="preserve">, зазначення точної марки та характеристик технічних засобів фіксації тощо, а містить </w:t>
      </w:r>
      <w:r w:rsidR="00570FF9">
        <w:rPr>
          <w:rFonts w:ascii="Times New Roman" w:eastAsia="Times New Roman" w:hAnsi="Times New Roman" w:cs="Times New Roman"/>
          <w:color w:val="000000"/>
          <w:sz w:val="28"/>
          <w:szCs w:val="28"/>
          <w:lang w:eastAsia="uk-UA" w:bidi="uk-UA"/>
        </w:rPr>
        <w:t xml:space="preserve">таке </w:t>
      </w:r>
      <w:r w:rsidRPr="004818DE">
        <w:rPr>
          <w:rFonts w:ascii="Times New Roman" w:eastAsia="Times New Roman" w:hAnsi="Times New Roman" w:cs="Times New Roman"/>
          <w:color w:val="000000"/>
          <w:sz w:val="28"/>
          <w:szCs w:val="28"/>
          <w:lang w:eastAsia="uk-UA" w:bidi="uk-UA"/>
        </w:rPr>
        <w:t>формулювання</w:t>
      </w:r>
      <w:r w:rsidR="00570FF9">
        <w:rPr>
          <w:rFonts w:ascii="Times New Roman" w:eastAsia="Times New Roman" w:hAnsi="Times New Roman" w:cs="Times New Roman"/>
          <w:color w:val="000000"/>
          <w:sz w:val="28"/>
          <w:szCs w:val="28"/>
          <w:lang w:eastAsia="uk-UA" w:bidi="uk-UA"/>
        </w:rPr>
        <w:t>:</w:t>
      </w:r>
      <w:r w:rsidRPr="004818DE">
        <w:rPr>
          <w:rFonts w:ascii="Times New Roman" w:eastAsia="Times New Roman" w:hAnsi="Times New Roman" w:cs="Times New Roman"/>
          <w:color w:val="000000"/>
          <w:sz w:val="28"/>
          <w:szCs w:val="28"/>
          <w:lang w:eastAsia="uk-UA" w:bidi="uk-UA"/>
        </w:rPr>
        <w:t xml:space="preserve"> «показаннями технічних приладів та технічних засобів, що мають функції фото- і кінозйомки, відеозапису, у тому числі тими, що використовуються особою, яка притягається до адміністративної відповідальності, або свідками».</w:t>
      </w:r>
    </w:p>
    <w:p w:rsidR="00B513D4" w:rsidRDefault="00570FF9"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У</w:t>
      </w:r>
      <w:r w:rsidR="00A90AB1">
        <w:rPr>
          <w:rFonts w:ascii="Times New Roman" w:eastAsia="Times New Roman" w:hAnsi="Times New Roman" w:cs="Times New Roman"/>
          <w:color w:val="000000"/>
          <w:sz w:val="28"/>
          <w:szCs w:val="28"/>
          <w:lang w:eastAsia="uk-UA" w:bidi="uk-UA"/>
        </w:rPr>
        <w:t xml:space="preserve"> постанові суд зазначив, що </w:t>
      </w:r>
      <w:r>
        <w:rPr>
          <w:rFonts w:ascii="Times New Roman" w:eastAsia="Times New Roman" w:hAnsi="Times New Roman" w:cs="Times New Roman"/>
          <w:color w:val="000000"/>
          <w:sz w:val="28"/>
          <w:szCs w:val="28"/>
          <w:lang w:eastAsia="uk-UA" w:bidi="uk-UA"/>
        </w:rPr>
        <w:t>вказана</w:t>
      </w:r>
      <w:r w:rsidR="00A90AB1" w:rsidRPr="00A90AB1">
        <w:rPr>
          <w:rFonts w:ascii="Times New Roman" w:eastAsia="Times New Roman" w:hAnsi="Times New Roman" w:cs="Times New Roman"/>
          <w:color w:val="000000"/>
          <w:sz w:val="28"/>
          <w:szCs w:val="28"/>
          <w:lang w:eastAsia="uk-UA" w:bidi="uk-UA"/>
        </w:rPr>
        <w:t xml:space="preserve"> правова позиція була предметом апеляційного перегляду</w:t>
      </w:r>
      <w:r>
        <w:rPr>
          <w:rFonts w:ascii="Times New Roman" w:eastAsia="Times New Roman" w:hAnsi="Times New Roman" w:cs="Times New Roman"/>
          <w:color w:val="000000"/>
          <w:sz w:val="28"/>
          <w:szCs w:val="28"/>
          <w:lang w:eastAsia="uk-UA" w:bidi="uk-UA"/>
        </w:rPr>
        <w:t>.</w:t>
      </w:r>
      <w:r w:rsidR="00A90AB1" w:rsidRPr="00A90AB1">
        <w:rPr>
          <w:rFonts w:ascii="Times New Roman" w:eastAsia="Times New Roman" w:hAnsi="Times New Roman" w:cs="Times New Roman"/>
          <w:color w:val="000000"/>
          <w:sz w:val="28"/>
          <w:szCs w:val="28"/>
          <w:lang w:eastAsia="uk-UA" w:bidi="uk-UA"/>
        </w:rPr>
        <w:t xml:space="preserve"> Дніпровськ</w:t>
      </w:r>
      <w:r w:rsidR="00B12EF3">
        <w:rPr>
          <w:rFonts w:ascii="Times New Roman" w:eastAsia="Times New Roman" w:hAnsi="Times New Roman" w:cs="Times New Roman"/>
          <w:color w:val="000000"/>
          <w:sz w:val="28"/>
          <w:szCs w:val="28"/>
          <w:lang w:eastAsia="uk-UA" w:bidi="uk-UA"/>
        </w:rPr>
        <w:t>ий</w:t>
      </w:r>
      <w:r w:rsidR="00A90AB1" w:rsidRPr="00A90AB1">
        <w:rPr>
          <w:rFonts w:ascii="Times New Roman" w:eastAsia="Times New Roman" w:hAnsi="Times New Roman" w:cs="Times New Roman"/>
          <w:color w:val="000000"/>
          <w:sz w:val="28"/>
          <w:szCs w:val="28"/>
          <w:lang w:eastAsia="uk-UA" w:bidi="uk-UA"/>
        </w:rPr>
        <w:t xml:space="preserve"> апеляційн</w:t>
      </w:r>
      <w:r w:rsidR="00B12EF3">
        <w:rPr>
          <w:rFonts w:ascii="Times New Roman" w:eastAsia="Times New Roman" w:hAnsi="Times New Roman" w:cs="Times New Roman"/>
          <w:color w:val="000000"/>
          <w:sz w:val="28"/>
          <w:szCs w:val="28"/>
          <w:lang w:eastAsia="uk-UA" w:bidi="uk-UA"/>
        </w:rPr>
        <w:t>ий</w:t>
      </w:r>
      <w:r w:rsidR="00A90AB1" w:rsidRPr="00A90AB1">
        <w:rPr>
          <w:rFonts w:ascii="Times New Roman" w:eastAsia="Times New Roman" w:hAnsi="Times New Roman" w:cs="Times New Roman"/>
          <w:color w:val="000000"/>
          <w:sz w:val="28"/>
          <w:szCs w:val="28"/>
          <w:lang w:eastAsia="uk-UA" w:bidi="uk-UA"/>
        </w:rPr>
        <w:t xml:space="preserve"> суд </w:t>
      </w:r>
      <w:r w:rsidR="00B12EF3">
        <w:rPr>
          <w:rFonts w:ascii="Times New Roman" w:eastAsia="Times New Roman" w:hAnsi="Times New Roman" w:cs="Times New Roman"/>
          <w:color w:val="000000"/>
          <w:sz w:val="28"/>
          <w:szCs w:val="28"/>
          <w:lang w:eastAsia="uk-UA" w:bidi="uk-UA"/>
        </w:rPr>
        <w:t>в</w:t>
      </w:r>
      <w:r w:rsidR="00F84D2F">
        <w:rPr>
          <w:rFonts w:ascii="Times New Roman" w:eastAsia="Times New Roman" w:hAnsi="Times New Roman" w:cs="Times New Roman"/>
          <w:color w:val="000000"/>
          <w:sz w:val="28"/>
          <w:szCs w:val="28"/>
          <w:lang w:eastAsia="uk-UA" w:bidi="uk-UA"/>
        </w:rPr>
        <w:t xml:space="preserve"> іншій справі (постанова </w:t>
      </w:r>
      <w:r w:rsidR="00A90AB1" w:rsidRPr="00A90AB1">
        <w:rPr>
          <w:rFonts w:ascii="Times New Roman" w:eastAsia="Times New Roman" w:hAnsi="Times New Roman" w:cs="Times New Roman"/>
          <w:color w:val="000000"/>
          <w:sz w:val="28"/>
          <w:szCs w:val="28"/>
          <w:lang w:eastAsia="uk-UA" w:bidi="uk-UA"/>
        </w:rPr>
        <w:t>№ 208/3946/22 від 22 листопада 2022 року</w:t>
      </w:r>
      <w:r w:rsidR="00F84D2F">
        <w:rPr>
          <w:rFonts w:ascii="Times New Roman" w:eastAsia="Times New Roman" w:hAnsi="Times New Roman" w:cs="Times New Roman"/>
          <w:color w:val="000000"/>
          <w:sz w:val="28"/>
          <w:szCs w:val="28"/>
          <w:lang w:eastAsia="uk-UA" w:bidi="uk-UA"/>
        </w:rPr>
        <w:t>)</w:t>
      </w:r>
      <w:r w:rsidR="00A90AB1" w:rsidRPr="00A90AB1">
        <w:rPr>
          <w:rFonts w:ascii="Times New Roman" w:eastAsia="Times New Roman" w:hAnsi="Times New Roman" w:cs="Times New Roman"/>
          <w:color w:val="000000"/>
          <w:sz w:val="28"/>
          <w:szCs w:val="28"/>
          <w:lang w:eastAsia="uk-UA" w:bidi="uk-UA"/>
        </w:rPr>
        <w:t xml:space="preserve"> на підтвердження правильності висновків суду першої інстанції щодо допустимості застосування поліцейськими будь-яких технічних засобів </w:t>
      </w:r>
      <w:proofErr w:type="spellStart"/>
      <w:r w:rsidR="00A90AB1" w:rsidRPr="00A90AB1">
        <w:rPr>
          <w:rFonts w:ascii="Times New Roman" w:eastAsia="Times New Roman" w:hAnsi="Times New Roman" w:cs="Times New Roman"/>
          <w:color w:val="000000"/>
          <w:sz w:val="28"/>
          <w:szCs w:val="28"/>
          <w:lang w:eastAsia="uk-UA" w:bidi="uk-UA"/>
        </w:rPr>
        <w:t>відеофіксації</w:t>
      </w:r>
      <w:proofErr w:type="spellEnd"/>
      <w:r w:rsidR="00A90AB1" w:rsidRPr="00A90AB1">
        <w:rPr>
          <w:rFonts w:ascii="Times New Roman" w:eastAsia="Times New Roman" w:hAnsi="Times New Roman" w:cs="Times New Roman"/>
          <w:color w:val="000000"/>
          <w:sz w:val="28"/>
          <w:szCs w:val="28"/>
          <w:lang w:eastAsia="uk-UA" w:bidi="uk-UA"/>
        </w:rPr>
        <w:t xml:space="preserve"> зазначив: «Твердження апелянта про те, що до матеріалів справи не було додано відеозапис з нагрудних </w:t>
      </w:r>
      <w:proofErr w:type="spellStart"/>
      <w:r w:rsidR="00A90AB1" w:rsidRPr="00A90AB1">
        <w:rPr>
          <w:rFonts w:ascii="Times New Roman" w:eastAsia="Times New Roman" w:hAnsi="Times New Roman" w:cs="Times New Roman"/>
          <w:color w:val="000000"/>
          <w:sz w:val="28"/>
          <w:szCs w:val="28"/>
          <w:lang w:eastAsia="uk-UA" w:bidi="uk-UA"/>
        </w:rPr>
        <w:t>бодікамер</w:t>
      </w:r>
      <w:proofErr w:type="spellEnd"/>
      <w:r w:rsidR="00A90AB1" w:rsidRPr="00A90AB1">
        <w:rPr>
          <w:rFonts w:ascii="Times New Roman" w:eastAsia="Times New Roman" w:hAnsi="Times New Roman" w:cs="Times New Roman"/>
          <w:color w:val="000000"/>
          <w:sz w:val="28"/>
          <w:szCs w:val="28"/>
          <w:lang w:eastAsia="uk-UA" w:bidi="uk-UA"/>
        </w:rPr>
        <w:t xml:space="preserve"> поліцейських, а наявне у справі відео було зафіксовано на власний мобільний телефон працівника поліції, що, на думку захисника, є істотним порушенням вимогу чинного законодавства, апеляційний суд вважає необ</w:t>
      </w:r>
      <w:r w:rsidR="009D6D91">
        <w:rPr>
          <w:rFonts w:ascii="Times New Roman" w:eastAsia="Times New Roman" w:hAnsi="Times New Roman" w:cs="Times New Roman"/>
          <w:color w:val="000000"/>
          <w:sz w:val="28"/>
          <w:szCs w:val="28"/>
          <w:lang w:eastAsia="uk-UA" w:bidi="uk-UA"/>
        </w:rPr>
        <w:t>ґ</w:t>
      </w:r>
      <w:r w:rsidR="00A90AB1" w:rsidRPr="00A90AB1">
        <w:rPr>
          <w:rFonts w:ascii="Times New Roman" w:eastAsia="Times New Roman" w:hAnsi="Times New Roman" w:cs="Times New Roman"/>
          <w:color w:val="000000"/>
          <w:sz w:val="28"/>
          <w:szCs w:val="28"/>
          <w:lang w:eastAsia="uk-UA" w:bidi="uk-UA"/>
        </w:rPr>
        <w:t>рунтованими, оскільки положення статті 251 КУпАП не визначають обов</w:t>
      </w:r>
      <w:r w:rsidR="00B12EF3">
        <w:rPr>
          <w:rFonts w:ascii="Times New Roman" w:eastAsia="Times New Roman" w:hAnsi="Times New Roman" w:cs="Times New Roman"/>
          <w:color w:val="000000"/>
          <w:sz w:val="28"/>
          <w:szCs w:val="28"/>
          <w:lang w:eastAsia="uk-UA" w:bidi="uk-UA"/>
        </w:rPr>
        <w:t>’</w:t>
      </w:r>
      <w:r w:rsidR="00A90AB1" w:rsidRPr="00A90AB1">
        <w:rPr>
          <w:rFonts w:ascii="Times New Roman" w:eastAsia="Times New Roman" w:hAnsi="Times New Roman" w:cs="Times New Roman"/>
          <w:color w:val="000000"/>
          <w:sz w:val="28"/>
          <w:szCs w:val="28"/>
          <w:lang w:eastAsia="uk-UA" w:bidi="uk-UA"/>
        </w:rPr>
        <w:t>язкову умову зазначення точної марки та характеристик технічних засобів фіксації, а містить таке формулювання доказу, як «показаннями технічних приладів та технічних засобів, що мають функції фото- і кінозйомки, відеозапису».</w:t>
      </w:r>
    </w:p>
    <w:p w:rsidR="009113AE" w:rsidRPr="00CA2EBF" w:rsidRDefault="009113AE" w:rsidP="00A178F0">
      <w:pPr>
        <w:widowControl w:val="0"/>
        <w:spacing w:after="0" w:line="240" w:lineRule="auto"/>
        <w:ind w:right="-37" w:firstLine="567"/>
        <w:jc w:val="both"/>
        <w:rPr>
          <w:rFonts w:ascii="Times New Roman" w:eastAsia="Times New Roman" w:hAnsi="Times New Roman" w:cs="Times New Roman"/>
          <w:color w:val="000000"/>
          <w:sz w:val="28"/>
          <w:szCs w:val="28"/>
          <w:lang w:eastAsia="uk-UA" w:bidi="uk-UA"/>
        </w:rPr>
      </w:pPr>
      <w:r w:rsidRPr="00CA2EBF">
        <w:rPr>
          <w:rFonts w:ascii="Times New Roman" w:eastAsia="Times New Roman" w:hAnsi="Times New Roman" w:cs="Times New Roman"/>
          <w:color w:val="000000"/>
          <w:sz w:val="28"/>
          <w:szCs w:val="28"/>
          <w:lang w:eastAsia="uk-UA" w:bidi="uk-UA"/>
        </w:rPr>
        <w:t xml:space="preserve">Постановою </w:t>
      </w:r>
      <w:r w:rsidRPr="00CE60D0">
        <w:rPr>
          <w:rFonts w:ascii="Times New Roman" w:eastAsia="Times New Roman" w:hAnsi="Times New Roman" w:cs="Times New Roman"/>
          <w:color w:val="000000"/>
          <w:sz w:val="28"/>
          <w:szCs w:val="28"/>
          <w:lang w:eastAsia="uk-UA" w:bidi="uk-UA"/>
        </w:rPr>
        <w:t>Дніпровського апеляційного суду від</w:t>
      </w:r>
      <w:r>
        <w:rPr>
          <w:rFonts w:ascii="Times New Roman" w:eastAsia="Times New Roman" w:hAnsi="Times New Roman" w:cs="Times New Roman"/>
          <w:color w:val="000000"/>
          <w:sz w:val="28"/>
          <w:szCs w:val="28"/>
          <w:lang w:eastAsia="uk-UA" w:bidi="uk-UA"/>
        </w:rPr>
        <w:t xml:space="preserve"> </w:t>
      </w:r>
      <w:r w:rsidRPr="00CA2EBF">
        <w:rPr>
          <w:rFonts w:ascii="Times New Roman" w:eastAsia="Times New Roman" w:hAnsi="Times New Roman" w:cs="Times New Roman"/>
          <w:color w:val="000000"/>
          <w:sz w:val="28"/>
          <w:szCs w:val="28"/>
          <w:lang w:eastAsia="uk-UA" w:bidi="uk-UA"/>
        </w:rPr>
        <w:t>30 січня 2023 року</w:t>
      </w:r>
      <w:r>
        <w:rPr>
          <w:rFonts w:ascii="Times New Roman" w:eastAsia="Times New Roman" w:hAnsi="Times New Roman" w:cs="Times New Roman"/>
          <w:color w:val="000000"/>
          <w:sz w:val="28"/>
          <w:szCs w:val="28"/>
          <w:lang w:eastAsia="uk-UA" w:bidi="uk-UA"/>
        </w:rPr>
        <w:t xml:space="preserve"> скасовано рішення суду першої інстанції</w:t>
      </w:r>
      <w:r w:rsidR="00722071">
        <w:rPr>
          <w:rFonts w:ascii="Times New Roman" w:eastAsia="Times New Roman" w:hAnsi="Times New Roman" w:cs="Times New Roman"/>
          <w:color w:val="000000"/>
          <w:sz w:val="28"/>
          <w:szCs w:val="28"/>
          <w:lang w:eastAsia="uk-UA" w:bidi="uk-UA"/>
        </w:rPr>
        <w:t>,</w:t>
      </w:r>
      <w:r>
        <w:rPr>
          <w:rFonts w:ascii="Times New Roman" w:eastAsia="Times New Roman" w:hAnsi="Times New Roman" w:cs="Times New Roman"/>
          <w:color w:val="000000"/>
          <w:sz w:val="28"/>
          <w:szCs w:val="28"/>
          <w:lang w:eastAsia="uk-UA" w:bidi="uk-UA"/>
        </w:rPr>
        <w:t xml:space="preserve"> </w:t>
      </w:r>
      <w:r w:rsidRPr="00FF1B45">
        <w:rPr>
          <w:rFonts w:ascii="Times New Roman" w:eastAsia="Times New Roman" w:hAnsi="Times New Roman" w:cs="Times New Roman"/>
          <w:color w:val="000000"/>
          <w:sz w:val="28"/>
          <w:szCs w:val="28"/>
          <w:lang w:eastAsia="uk-UA" w:bidi="uk-UA"/>
        </w:rPr>
        <w:t> </w:t>
      </w:r>
      <w:r w:rsidRPr="00CE60D0">
        <w:rPr>
          <w:rFonts w:ascii="Times New Roman" w:eastAsia="Times New Roman" w:hAnsi="Times New Roman" w:cs="Times New Roman"/>
          <w:color w:val="000000"/>
          <w:sz w:val="28"/>
          <w:szCs w:val="28"/>
          <w:lang w:eastAsia="uk-UA" w:bidi="uk-UA"/>
        </w:rPr>
        <w:t>провадження у справі закрит</w:t>
      </w:r>
      <w:r>
        <w:rPr>
          <w:rFonts w:ascii="Times New Roman" w:eastAsia="Times New Roman" w:hAnsi="Times New Roman" w:cs="Times New Roman"/>
          <w:color w:val="000000"/>
          <w:sz w:val="28"/>
          <w:szCs w:val="28"/>
          <w:lang w:eastAsia="uk-UA" w:bidi="uk-UA"/>
        </w:rPr>
        <w:t>о</w:t>
      </w:r>
      <w:r w:rsidRPr="00CE60D0">
        <w:rPr>
          <w:rFonts w:ascii="Times New Roman" w:eastAsia="Times New Roman" w:hAnsi="Times New Roman" w:cs="Times New Roman"/>
          <w:color w:val="000000"/>
          <w:sz w:val="28"/>
          <w:szCs w:val="28"/>
          <w:lang w:eastAsia="uk-UA" w:bidi="uk-UA"/>
        </w:rPr>
        <w:t xml:space="preserve"> на підставі пункту </w:t>
      </w:r>
      <w:r w:rsidR="00E05EED">
        <w:rPr>
          <w:rFonts w:ascii="Times New Roman" w:eastAsia="Times New Roman" w:hAnsi="Times New Roman" w:cs="Times New Roman"/>
          <w:color w:val="000000"/>
          <w:sz w:val="28"/>
          <w:szCs w:val="28"/>
          <w:lang w:eastAsia="uk-UA" w:bidi="uk-UA"/>
        </w:rPr>
        <w:t xml:space="preserve">1 </w:t>
      </w:r>
      <w:r>
        <w:rPr>
          <w:rFonts w:ascii="Times New Roman" w:eastAsia="Times New Roman" w:hAnsi="Times New Roman" w:cs="Times New Roman"/>
          <w:color w:val="000000"/>
          <w:sz w:val="28"/>
          <w:szCs w:val="28"/>
          <w:lang w:eastAsia="uk-UA" w:bidi="uk-UA"/>
        </w:rPr>
        <w:t xml:space="preserve">частини </w:t>
      </w:r>
      <w:r w:rsidR="00E05EED">
        <w:rPr>
          <w:rFonts w:ascii="Times New Roman" w:eastAsia="Times New Roman" w:hAnsi="Times New Roman" w:cs="Times New Roman"/>
          <w:color w:val="000000"/>
          <w:sz w:val="28"/>
          <w:szCs w:val="28"/>
          <w:lang w:eastAsia="uk-UA" w:bidi="uk-UA"/>
        </w:rPr>
        <w:t>першої</w:t>
      </w:r>
      <w:r w:rsidRPr="00CE60D0">
        <w:rPr>
          <w:rFonts w:ascii="Times New Roman" w:eastAsia="Times New Roman" w:hAnsi="Times New Roman" w:cs="Times New Roman"/>
          <w:color w:val="000000"/>
          <w:sz w:val="28"/>
          <w:szCs w:val="28"/>
          <w:lang w:eastAsia="uk-UA" w:bidi="uk-UA"/>
        </w:rPr>
        <w:t xml:space="preserve"> статті 247 КУпАП </w:t>
      </w:r>
      <w:r w:rsidR="00722071">
        <w:rPr>
          <w:rFonts w:ascii="Times New Roman" w:eastAsia="Times New Roman" w:hAnsi="Times New Roman" w:cs="Times New Roman"/>
          <w:color w:val="000000"/>
          <w:sz w:val="28"/>
          <w:szCs w:val="28"/>
          <w:lang w:eastAsia="uk-UA" w:bidi="uk-UA"/>
        </w:rPr>
        <w:t>у зв’язку з</w:t>
      </w:r>
      <w:r w:rsidRPr="00CE60D0">
        <w:rPr>
          <w:rFonts w:ascii="Times New Roman" w:eastAsia="Times New Roman" w:hAnsi="Times New Roman" w:cs="Times New Roman"/>
          <w:color w:val="000000"/>
          <w:sz w:val="28"/>
          <w:szCs w:val="28"/>
          <w:lang w:eastAsia="uk-UA" w:bidi="uk-UA"/>
        </w:rPr>
        <w:t xml:space="preserve"> відсутністю в його діях складу адміністративного правопорушення</w:t>
      </w:r>
      <w:r>
        <w:rPr>
          <w:rFonts w:ascii="Times New Roman" w:eastAsia="Times New Roman" w:hAnsi="Times New Roman" w:cs="Times New Roman"/>
          <w:color w:val="000000"/>
          <w:sz w:val="28"/>
          <w:szCs w:val="28"/>
          <w:lang w:eastAsia="uk-UA" w:bidi="uk-UA"/>
        </w:rPr>
        <w:t>,</w:t>
      </w:r>
      <w:r w:rsidR="009B0740">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оскільки до </w:t>
      </w:r>
      <w:r w:rsidRPr="00CA2EBF">
        <w:rPr>
          <w:rFonts w:ascii="Times New Roman" w:eastAsia="Times New Roman" w:hAnsi="Times New Roman" w:cs="Times New Roman"/>
          <w:color w:val="000000"/>
          <w:sz w:val="28"/>
          <w:szCs w:val="28"/>
          <w:lang w:eastAsia="uk-UA" w:bidi="uk-UA"/>
        </w:rPr>
        <w:t xml:space="preserve">протоколу про адміністративне правопорушення не долучено будь-яких доказів направлення </w:t>
      </w:r>
      <w:r w:rsidR="00506BB6">
        <w:rPr>
          <w:rFonts w:ascii="Times New Roman" w:eastAsia="Times New Roman" w:hAnsi="Times New Roman" w:cs="Times New Roman"/>
          <w:color w:val="000000"/>
          <w:sz w:val="28"/>
          <w:szCs w:val="28"/>
          <w:lang w:eastAsia="uk-UA" w:bidi="uk-UA"/>
        </w:rPr>
        <w:t>ОСОБА4</w:t>
      </w:r>
      <w:r w:rsidRPr="00CA2EBF">
        <w:rPr>
          <w:rFonts w:ascii="Times New Roman" w:eastAsia="Times New Roman" w:hAnsi="Times New Roman" w:cs="Times New Roman"/>
          <w:color w:val="000000"/>
          <w:sz w:val="28"/>
          <w:szCs w:val="28"/>
          <w:lang w:eastAsia="uk-UA" w:bidi="uk-UA"/>
        </w:rPr>
        <w:t xml:space="preserve"> на медичний огляд до відповідного закладу охорони здоров’я, що ставить під сумнів перебування </w:t>
      </w:r>
      <w:r w:rsidR="00E05EED">
        <w:rPr>
          <w:rFonts w:ascii="Times New Roman" w:eastAsia="Times New Roman" w:hAnsi="Times New Roman" w:cs="Times New Roman"/>
          <w:color w:val="000000"/>
          <w:sz w:val="28"/>
          <w:szCs w:val="28"/>
          <w:lang w:eastAsia="uk-UA" w:bidi="uk-UA"/>
        </w:rPr>
        <w:t>правопорушника</w:t>
      </w:r>
      <w:r w:rsidRPr="00CA2EBF">
        <w:rPr>
          <w:rFonts w:ascii="Times New Roman" w:eastAsia="Times New Roman" w:hAnsi="Times New Roman" w:cs="Times New Roman"/>
          <w:color w:val="000000"/>
          <w:sz w:val="28"/>
          <w:szCs w:val="28"/>
          <w:lang w:eastAsia="uk-UA" w:bidi="uk-UA"/>
        </w:rPr>
        <w:t xml:space="preserve"> у стані алкогольного сп’яніння</w:t>
      </w:r>
      <w:r w:rsidR="00C52F94">
        <w:rPr>
          <w:rFonts w:ascii="Times New Roman" w:eastAsia="Times New Roman" w:hAnsi="Times New Roman" w:cs="Times New Roman"/>
          <w:color w:val="000000"/>
          <w:sz w:val="28"/>
          <w:szCs w:val="28"/>
          <w:lang w:eastAsia="uk-UA" w:bidi="uk-UA"/>
        </w:rPr>
        <w:t xml:space="preserve">, як передбачено </w:t>
      </w:r>
      <w:r w:rsidR="00C52F94" w:rsidRPr="0007410B">
        <w:rPr>
          <w:rFonts w:ascii="Times New Roman" w:eastAsia="Times New Roman" w:hAnsi="Times New Roman" w:cs="Times New Roman"/>
          <w:color w:val="000000"/>
          <w:sz w:val="28"/>
          <w:szCs w:val="28"/>
          <w:lang w:eastAsia="uk-UA" w:bidi="uk-UA"/>
        </w:rPr>
        <w:t>Інструкцією про порядок виявлення у водіїв транспортних засобів ознак алкогольного, наркотичного чи іншого сп</w:t>
      </w:r>
      <w:r w:rsidR="00722071">
        <w:rPr>
          <w:rFonts w:ascii="Times New Roman" w:eastAsia="Times New Roman" w:hAnsi="Times New Roman" w:cs="Times New Roman"/>
          <w:color w:val="000000"/>
          <w:sz w:val="28"/>
          <w:szCs w:val="28"/>
          <w:lang w:eastAsia="uk-UA" w:bidi="uk-UA"/>
        </w:rPr>
        <w:t>’</w:t>
      </w:r>
      <w:r w:rsidR="00C52F94" w:rsidRPr="0007410B">
        <w:rPr>
          <w:rFonts w:ascii="Times New Roman" w:eastAsia="Times New Roman" w:hAnsi="Times New Roman" w:cs="Times New Roman"/>
          <w:color w:val="000000"/>
          <w:sz w:val="28"/>
          <w:szCs w:val="28"/>
          <w:lang w:eastAsia="uk-UA" w:bidi="uk-UA"/>
        </w:rPr>
        <w:t>яніння або перебування під впливом лікарських препаратів, що знижують увагу та швидкість реакції, затверджено</w:t>
      </w:r>
      <w:r w:rsidR="0007410B" w:rsidRPr="0007410B">
        <w:rPr>
          <w:rFonts w:ascii="Times New Roman" w:eastAsia="Times New Roman" w:hAnsi="Times New Roman" w:cs="Times New Roman"/>
          <w:color w:val="000000"/>
          <w:sz w:val="28"/>
          <w:szCs w:val="28"/>
          <w:lang w:eastAsia="uk-UA" w:bidi="uk-UA"/>
        </w:rPr>
        <w:t>ю</w:t>
      </w:r>
      <w:r w:rsidR="00C52F94" w:rsidRPr="0007410B">
        <w:rPr>
          <w:rFonts w:ascii="Times New Roman" w:eastAsia="Times New Roman" w:hAnsi="Times New Roman" w:cs="Times New Roman"/>
          <w:color w:val="000000"/>
          <w:sz w:val="28"/>
          <w:szCs w:val="28"/>
          <w:lang w:eastAsia="uk-UA" w:bidi="uk-UA"/>
        </w:rPr>
        <w:t xml:space="preserve"> </w:t>
      </w:r>
      <w:r w:rsidR="00722071">
        <w:rPr>
          <w:rFonts w:ascii="Times New Roman" w:eastAsia="Times New Roman" w:hAnsi="Times New Roman" w:cs="Times New Roman"/>
          <w:color w:val="000000"/>
          <w:sz w:val="28"/>
          <w:szCs w:val="28"/>
          <w:lang w:eastAsia="uk-UA" w:bidi="uk-UA"/>
        </w:rPr>
        <w:t>н</w:t>
      </w:r>
      <w:r w:rsidR="00C52F94" w:rsidRPr="0007410B">
        <w:rPr>
          <w:rFonts w:ascii="Times New Roman" w:eastAsia="Times New Roman" w:hAnsi="Times New Roman" w:cs="Times New Roman"/>
          <w:color w:val="000000"/>
          <w:sz w:val="28"/>
          <w:szCs w:val="28"/>
          <w:lang w:eastAsia="uk-UA" w:bidi="uk-UA"/>
        </w:rPr>
        <w:t>аказом М</w:t>
      </w:r>
      <w:r w:rsidR="0007410B" w:rsidRPr="0007410B">
        <w:rPr>
          <w:rFonts w:ascii="Times New Roman" w:eastAsia="Times New Roman" w:hAnsi="Times New Roman" w:cs="Times New Roman"/>
          <w:color w:val="000000"/>
          <w:sz w:val="28"/>
          <w:szCs w:val="28"/>
          <w:lang w:eastAsia="uk-UA" w:bidi="uk-UA"/>
        </w:rPr>
        <w:t>іністерства внутрішніх справ</w:t>
      </w:r>
      <w:r w:rsidR="00C52F94" w:rsidRPr="0007410B">
        <w:rPr>
          <w:rFonts w:ascii="Times New Roman" w:eastAsia="Times New Roman" w:hAnsi="Times New Roman" w:cs="Times New Roman"/>
          <w:color w:val="000000"/>
          <w:sz w:val="28"/>
          <w:szCs w:val="28"/>
          <w:lang w:eastAsia="uk-UA" w:bidi="uk-UA"/>
        </w:rPr>
        <w:t xml:space="preserve"> України, М</w:t>
      </w:r>
      <w:r w:rsidR="0007410B" w:rsidRPr="0007410B">
        <w:rPr>
          <w:rFonts w:ascii="Times New Roman" w:eastAsia="Times New Roman" w:hAnsi="Times New Roman" w:cs="Times New Roman"/>
          <w:color w:val="000000"/>
          <w:sz w:val="28"/>
          <w:szCs w:val="28"/>
          <w:lang w:eastAsia="uk-UA" w:bidi="uk-UA"/>
        </w:rPr>
        <w:t xml:space="preserve">іністерства охорони здоров’я України від </w:t>
      </w:r>
      <w:r w:rsidR="00C52F94" w:rsidRPr="0007410B">
        <w:rPr>
          <w:rFonts w:ascii="Times New Roman" w:eastAsia="Times New Roman" w:hAnsi="Times New Roman" w:cs="Times New Roman"/>
          <w:color w:val="000000"/>
          <w:sz w:val="28"/>
          <w:szCs w:val="28"/>
          <w:lang w:eastAsia="uk-UA" w:bidi="uk-UA"/>
        </w:rPr>
        <w:t>9</w:t>
      </w:r>
      <w:r w:rsidR="0007410B" w:rsidRPr="0007410B">
        <w:rPr>
          <w:rFonts w:ascii="Times New Roman" w:eastAsia="Times New Roman" w:hAnsi="Times New Roman" w:cs="Times New Roman"/>
          <w:color w:val="000000"/>
          <w:sz w:val="28"/>
          <w:szCs w:val="28"/>
          <w:lang w:eastAsia="uk-UA" w:bidi="uk-UA"/>
        </w:rPr>
        <w:t xml:space="preserve"> листопада </w:t>
      </w:r>
      <w:r w:rsidR="00C52F94" w:rsidRPr="0007410B">
        <w:rPr>
          <w:rFonts w:ascii="Times New Roman" w:eastAsia="Times New Roman" w:hAnsi="Times New Roman" w:cs="Times New Roman"/>
          <w:color w:val="000000"/>
          <w:sz w:val="28"/>
          <w:szCs w:val="28"/>
          <w:lang w:eastAsia="uk-UA" w:bidi="uk-UA"/>
        </w:rPr>
        <w:t>2015 р</w:t>
      </w:r>
      <w:r w:rsidR="0007410B" w:rsidRPr="0007410B">
        <w:rPr>
          <w:rFonts w:ascii="Times New Roman" w:eastAsia="Times New Roman" w:hAnsi="Times New Roman" w:cs="Times New Roman"/>
          <w:color w:val="000000"/>
          <w:sz w:val="28"/>
          <w:szCs w:val="28"/>
          <w:lang w:eastAsia="uk-UA" w:bidi="uk-UA"/>
        </w:rPr>
        <w:t>оку</w:t>
      </w:r>
      <w:r w:rsidR="00C52F94" w:rsidRPr="0007410B">
        <w:rPr>
          <w:rFonts w:ascii="Times New Roman" w:eastAsia="Times New Roman" w:hAnsi="Times New Roman" w:cs="Times New Roman"/>
          <w:color w:val="000000"/>
          <w:sz w:val="28"/>
          <w:szCs w:val="28"/>
          <w:lang w:eastAsia="uk-UA" w:bidi="uk-UA"/>
        </w:rPr>
        <w:t xml:space="preserve"> № 1452/735</w:t>
      </w:r>
      <w:r w:rsidRPr="00CA2EBF">
        <w:rPr>
          <w:rFonts w:ascii="Times New Roman" w:eastAsia="Times New Roman" w:hAnsi="Times New Roman" w:cs="Times New Roman"/>
          <w:color w:val="000000"/>
          <w:sz w:val="28"/>
          <w:szCs w:val="28"/>
          <w:lang w:eastAsia="uk-UA" w:bidi="uk-UA"/>
        </w:rPr>
        <w:t xml:space="preserve">. Крім того, відмову </w:t>
      </w:r>
      <w:r w:rsidR="00506BB6">
        <w:rPr>
          <w:rFonts w:ascii="Times New Roman" w:eastAsia="Times New Roman" w:hAnsi="Times New Roman" w:cs="Times New Roman"/>
          <w:color w:val="000000"/>
          <w:sz w:val="28"/>
          <w:szCs w:val="28"/>
          <w:lang w:eastAsia="uk-UA" w:bidi="uk-UA"/>
        </w:rPr>
        <w:t>ОСОБА4</w:t>
      </w:r>
      <w:r w:rsidRPr="00CA2EBF">
        <w:rPr>
          <w:rFonts w:ascii="Times New Roman" w:eastAsia="Times New Roman" w:hAnsi="Times New Roman" w:cs="Times New Roman"/>
          <w:color w:val="000000"/>
          <w:sz w:val="28"/>
          <w:szCs w:val="28"/>
          <w:lang w:eastAsia="uk-UA" w:bidi="uk-UA"/>
        </w:rPr>
        <w:t xml:space="preserve"> від проходження огляду зафікс</w:t>
      </w:r>
      <w:r w:rsidR="005D6905">
        <w:rPr>
          <w:rFonts w:ascii="Times New Roman" w:eastAsia="Times New Roman" w:hAnsi="Times New Roman" w:cs="Times New Roman"/>
          <w:color w:val="000000"/>
          <w:sz w:val="28"/>
          <w:szCs w:val="28"/>
          <w:lang w:eastAsia="uk-UA" w:bidi="uk-UA"/>
        </w:rPr>
        <w:t>овано на камеру телефон</w:t>
      </w:r>
      <w:r w:rsidR="00B918AA">
        <w:rPr>
          <w:rFonts w:ascii="Times New Roman" w:eastAsia="Times New Roman" w:hAnsi="Times New Roman" w:cs="Times New Roman"/>
          <w:color w:val="000000"/>
          <w:sz w:val="28"/>
          <w:szCs w:val="28"/>
          <w:lang w:eastAsia="uk-UA" w:bidi="uk-UA"/>
        </w:rPr>
        <w:t>а</w:t>
      </w:r>
      <w:r w:rsidR="005D6905">
        <w:rPr>
          <w:rFonts w:ascii="Times New Roman" w:eastAsia="Times New Roman" w:hAnsi="Times New Roman" w:cs="Times New Roman"/>
          <w:color w:val="000000"/>
          <w:sz w:val="28"/>
          <w:szCs w:val="28"/>
          <w:lang w:eastAsia="uk-UA" w:bidi="uk-UA"/>
        </w:rPr>
        <w:t>, а не на</w:t>
      </w:r>
      <w:r w:rsidRPr="00CA2EBF">
        <w:rPr>
          <w:rFonts w:ascii="Times New Roman" w:eastAsia="Times New Roman" w:hAnsi="Times New Roman" w:cs="Times New Roman"/>
          <w:color w:val="000000"/>
          <w:sz w:val="28"/>
          <w:szCs w:val="28"/>
          <w:lang w:eastAsia="uk-UA" w:bidi="uk-UA"/>
        </w:rPr>
        <w:t xml:space="preserve"> </w:t>
      </w:r>
      <w:r w:rsidR="00B918AA">
        <w:rPr>
          <w:rFonts w:ascii="Times New Roman" w:eastAsia="Times New Roman" w:hAnsi="Times New Roman" w:cs="Times New Roman"/>
          <w:color w:val="000000"/>
          <w:sz w:val="28"/>
          <w:szCs w:val="28"/>
          <w:lang w:eastAsia="uk-UA" w:bidi="uk-UA"/>
        </w:rPr>
        <w:t>нагрудну камеру поліцейського</w:t>
      </w:r>
      <w:r w:rsidR="004C1869">
        <w:rPr>
          <w:rFonts w:ascii="Times New Roman" w:eastAsia="Times New Roman" w:hAnsi="Times New Roman" w:cs="Times New Roman"/>
          <w:color w:val="000000"/>
          <w:sz w:val="28"/>
          <w:szCs w:val="28"/>
          <w:lang w:eastAsia="uk-UA" w:bidi="uk-UA"/>
        </w:rPr>
        <w:t xml:space="preserve"> (всупереч </w:t>
      </w:r>
      <w:r w:rsidR="004C1869" w:rsidRPr="00A055DE">
        <w:rPr>
          <w:rFonts w:ascii="Times New Roman" w:eastAsia="Times New Roman" w:hAnsi="Times New Roman" w:cs="Times New Roman"/>
          <w:color w:val="000000"/>
          <w:sz w:val="28"/>
          <w:szCs w:val="28"/>
          <w:lang w:eastAsia="uk-UA" w:bidi="uk-UA"/>
        </w:rPr>
        <w:t>вимог</w:t>
      </w:r>
      <w:r w:rsidR="00B918AA">
        <w:rPr>
          <w:rFonts w:ascii="Times New Roman" w:eastAsia="Times New Roman" w:hAnsi="Times New Roman" w:cs="Times New Roman"/>
          <w:color w:val="000000"/>
          <w:sz w:val="28"/>
          <w:szCs w:val="28"/>
          <w:lang w:eastAsia="uk-UA" w:bidi="uk-UA"/>
        </w:rPr>
        <w:t>ам</w:t>
      </w:r>
      <w:r w:rsidR="004C1869" w:rsidRPr="00A055DE">
        <w:rPr>
          <w:rFonts w:ascii="Times New Roman" w:eastAsia="Times New Roman" w:hAnsi="Times New Roman" w:cs="Times New Roman"/>
          <w:color w:val="000000"/>
          <w:sz w:val="28"/>
          <w:szCs w:val="28"/>
          <w:lang w:eastAsia="uk-UA" w:bidi="uk-UA"/>
        </w:rPr>
        <w:t xml:space="preserve"> Інструкції з оформлення поліцейськими матеріалів про адміністративні правопорушення у сфері забезпечення безпеки дорожнього руху, зафіксовані не в автоматичному режимі, затвердженої наказом М</w:t>
      </w:r>
      <w:r w:rsidR="00B918AA">
        <w:rPr>
          <w:rFonts w:ascii="Times New Roman" w:eastAsia="Times New Roman" w:hAnsi="Times New Roman" w:cs="Times New Roman"/>
          <w:color w:val="000000"/>
          <w:sz w:val="28"/>
          <w:szCs w:val="28"/>
          <w:lang w:eastAsia="uk-UA" w:bidi="uk-UA"/>
        </w:rPr>
        <w:t>іністерства внутрішніх справ України</w:t>
      </w:r>
      <w:r w:rsidR="004C1869" w:rsidRPr="00A055DE">
        <w:rPr>
          <w:rFonts w:ascii="Times New Roman" w:eastAsia="Times New Roman" w:hAnsi="Times New Roman" w:cs="Times New Roman"/>
          <w:color w:val="000000"/>
          <w:sz w:val="28"/>
          <w:szCs w:val="28"/>
          <w:lang w:eastAsia="uk-UA" w:bidi="uk-UA"/>
        </w:rPr>
        <w:t xml:space="preserve"> </w:t>
      </w:r>
      <w:r w:rsidR="00E05EED">
        <w:rPr>
          <w:rFonts w:ascii="Times New Roman" w:eastAsia="Times New Roman" w:hAnsi="Times New Roman" w:cs="Times New Roman"/>
          <w:color w:val="000000"/>
          <w:sz w:val="28"/>
          <w:szCs w:val="28"/>
          <w:lang w:eastAsia="uk-UA" w:bidi="uk-UA"/>
        </w:rPr>
        <w:t xml:space="preserve"> </w:t>
      </w:r>
      <w:r w:rsidR="004C1869" w:rsidRPr="00A055DE">
        <w:rPr>
          <w:rFonts w:ascii="Times New Roman" w:eastAsia="Times New Roman" w:hAnsi="Times New Roman" w:cs="Times New Roman"/>
          <w:color w:val="000000"/>
          <w:sz w:val="28"/>
          <w:szCs w:val="28"/>
          <w:lang w:eastAsia="uk-UA" w:bidi="uk-UA"/>
        </w:rPr>
        <w:t>від 7 листопада 2015</w:t>
      </w:r>
      <w:r w:rsidR="00B918AA">
        <w:rPr>
          <w:rFonts w:ascii="Times New Roman" w:eastAsia="Times New Roman" w:hAnsi="Times New Roman" w:cs="Times New Roman"/>
          <w:color w:val="000000"/>
          <w:sz w:val="28"/>
          <w:szCs w:val="28"/>
          <w:lang w:eastAsia="uk-UA" w:bidi="uk-UA"/>
        </w:rPr>
        <w:t xml:space="preserve"> </w:t>
      </w:r>
      <w:r w:rsidR="004C1869">
        <w:rPr>
          <w:rFonts w:ascii="Times New Roman" w:eastAsia="Times New Roman" w:hAnsi="Times New Roman" w:cs="Times New Roman"/>
          <w:color w:val="000000"/>
          <w:sz w:val="28"/>
          <w:szCs w:val="28"/>
          <w:lang w:eastAsia="uk-UA" w:bidi="uk-UA"/>
        </w:rPr>
        <w:t xml:space="preserve">року  </w:t>
      </w:r>
      <w:r w:rsidR="004C1869" w:rsidRPr="00A055DE">
        <w:rPr>
          <w:rFonts w:ascii="Times New Roman" w:eastAsia="Times New Roman" w:hAnsi="Times New Roman" w:cs="Times New Roman"/>
          <w:color w:val="000000"/>
          <w:sz w:val="28"/>
          <w:szCs w:val="28"/>
          <w:lang w:eastAsia="uk-UA" w:bidi="uk-UA"/>
        </w:rPr>
        <w:t>№ 1395, зареєстрован</w:t>
      </w:r>
      <w:r w:rsidR="00B918AA">
        <w:rPr>
          <w:rFonts w:ascii="Times New Roman" w:eastAsia="Times New Roman" w:hAnsi="Times New Roman" w:cs="Times New Roman"/>
          <w:color w:val="000000"/>
          <w:sz w:val="28"/>
          <w:szCs w:val="28"/>
          <w:lang w:eastAsia="uk-UA" w:bidi="uk-UA"/>
        </w:rPr>
        <w:t>им</w:t>
      </w:r>
      <w:r w:rsidR="004C1869" w:rsidRPr="00A055DE">
        <w:rPr>
          <w:rFonts w:ascii="Times New Roman" w:eastAsia="Times New Roman" w:hAnsi="Times New Roman" w:cs="Times New Roman"/>
          <w:color w:val="000000"/>
          <w:sz w:val="28"/>
          <w:szCs w:val="28"/>
          <w:lang w:eastAsia="uk-UA" w:bidi="uk-UA"/>
        </w:rPr>
        <w:t xml:space="preserve"> </w:t>
      </w:r>
      <w:r w:rsidR="00B918AA">
        <w:rPr>
          <w:rFonts w:ascii="Times New Roman" w:eastAsia="Times New Roman" w:hAnsi="Times New Roman" w:cs="Times New Roman"/>
          <w:color w:val="000000"/>
          <w:sz w:val="28"/>
          <w:szCs w:val="28"/>
          <w:lang w:eastAsia="uk-UA" w:bidi="uk-UA"/>
        </w:rPr>
        <w:t>у</w:t>
      </w:r>
      <w:r w:rsidR="004C1869" w:rsidRPr="00A055DE">
        <w:rPr>
          <w:rFonts w:ascii="Times New Roman" w:eastAsia="Times New Roman" w:hAnsi="Times New Roman" w:cs="Times New Roman"/>
          <w:color w:val="000000"/>
          <w:sz w:val="28"/>
          <w:szCs w:val="28"/>
          <w:lang w:eastAsia="uk-UA" w:bidi="uk-UA"/>
        </w:rPr>
        <w:t xml:space="preserve"> Міністерстві юстиції України</w:t>
      </w:r>
      <w:r w:rsidR="005A1502">
        <w:rPr>
          <w:rFonts w:ascii="Times New Roman" w:eastAsia="Times New Roman" w:hAnsi="Times New Roman" w:cs="Times New Roman"/>
          <w:color w:val="000000"/>
          <w:sz w:val="28"/>
          <w:szCs w:val="28"/>
          <w:lang w:eastAsia="uk-UA" w:bidi="uk-UA"/>
        </w:rPr>
        <w:t xml:space="preserve"> </w:t>
      </w:r>
      <w:r w:rsidR="004C1869" w:rsidRPr="00A055DE">
        <w:rPr>
          <w:rFonts w:ascii="Times New Roman" w:eastAsia="Times New Roman" w:hAnsi="Times New Roman" w:cs="Times New Roman"/>
          <w:color w:val="000000"/>
          <w:sz w:val="28"/>
          <w:szCs w:val="28"/>
          <w:lang w:eastAsia="uk-UA" w:bidi="uk-UA"/>
        </w:rPr>
        <w:t>10 листопада 2015 року за № 1408/27853)</w:t>
      </w:r>
      <w:r w:rsidRPr="00CA2EBF">
        <w:rPr>
          <w:rFonts w:ascii="Times New Roman" w:eastAsia="Times New Roman" w:hAnsi="Times New Roman" w:cs="Times New Roman"/>
          <w:color w:val="000000"/>
          <w:sz w:val="28"/>
          <w:szCs w:val="28"/>
          <w:lang w:eastAsia="uk-UA" w:bidi="uk-UA"/>
        </w:rPr>
        <w:t>.</w:t>
      </w:r>
    </w:p>
    <w:p w:rsidR="008678A2" w:rsidRDefault="006B0F8A"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Суддя </w:t>
      </w:r>
      <w:proofErr w:type="spellStart"/>
      <w:r w:rsidR="00796C37" w:rsidRPr="00585792">
        <w:rPr>
          <w:rFonts w:ascii="Times New Roman" w:eastAsia="Times New Roman" w:hAnsi="Times New Roman" w:cs="Times New Roman"/>
          <w:color w:val="000000"/>
          <w:sz w:val="28"/>
          <w:szCs w:val="28"/>
          <w:lang w:eastAsia="uk-UA" w:bidi="uk-UA"/>
        </w:rPr>
        <w:t>Онушко</w:t>
      </w:r>
      <w:proofErr w:type="spellEnd"/>
      <w:r w:rsidR="00796C37" w:rsidRPr="00585792">
        <w:rPr>
          <w:rFonts w:ascii="Times New Roman" w:eastAsia="Times New Roman" w:hAnsi="Times New Roman" w:cs="Times New Roman"/>
          <w:color w:val="000000"/>
          <w:sz w:val="28"/>
          <w:szCs w:val="28"/>
          <w:lang w:eastAsia="uk-UA" w:bidi="uk-UA"/>
        </w:rPr>
        <w:t xml:space="preserve"> Н.М.</w:t>
      </w:r>
      <w:r w:rsidR="002B3108">
        <w:rPr>
          <w:rFonts w:ascii="Times New Roman" w:eastAsia="Times New Roman" w:hAnsi="Times New Roman" w:cs="Times New Roman"/>
          <w:color w:val="000000"/>
          <w:sz w:val="28"/>
          <w:szCs w:val="28"/>
          <w:lang w:eastAsia="uk-UA" w:bidi="uk-UA"/>
        </w:rPr>
        <w:t xml:space="preserve"> </w:t>
      </w:r>
      <w:r w:rsidR="007622D3">
        <w:rPr>
          <w:rFonts w:ascii="Times New Roman" w:eastAsia="Times New Roman" w:hAnsi="Times New Roman" w:cs="Times New Roman"/>
          <w:color w:val="000000"/>
          <w:sz w:val="28"/>
          <w:szCs w:val="28"/>
          <w:lang w:eastAsia="uk-UA" w:bidi="uk-UA"/>
        </w:rPr>
        <w:t>у</w:t>
      </w:r>
      <w:r w:rsidRPr="00FC1070">
        <w:rPr>
          <w:rFonts w:ascii="Times New Roman" w:eastAsia="Times New Roman" w:hAnsi="Times New Roman" w:cs="Times New Roman"/>
          <w:color w:val="000000"/>
          <w:sz w:val="28"/>
          <w:szCs w:val="28"/>
          <w:lang w:eastAsia="uk-UA" w:bidi="uk-UA"/>
        </w:rPr>
        <w:t xml:space="preserve"> </w:t>
      </w:r>
      <w:r w:rsidR="00A8174B">
        <w:rPr>
          <w:rFonts w:ascii="Times New Roman" w:eastAsia="Times New Roman" w:hAnsi="Times New Roman" w:cs="Times New Roman"/>
          <w:color w:val="000000"/>
          <w:sz w:val="28"/>
          <w:szCs w:val="28"/>
          <w:lang w:eastAsia="uk-UA" w:bidi="uk-UA"/>
        </w:rPr>
        <w:t xml:space="preserve">письмових </w:t>
      </w:r>
      <w:r w:rsidRPr="00FC1070">
        <w:rPr>
          <w:rFonts w:ascii="Times New Roman" w:eastAsia="Times New Roman" w:hAnsi="Times New Roman" w:cs="Times New Roman"/>
          <w:color w:val="000000"/>
          <w:sz w:val="28"/>
          <w:szCs w:val="28"/>
          <w:lang w:eastAsia="uk-UA" w:bidi="uk-UA"/>
        </w:rPr>
        <w:t xml:space="preserve">поясненнях </w:t>
      </w:r>
      <w:r w:rsidR="002B3108">
        <w:rPr>
          <w:rFonts w:ascii="Times New Roman" w:eastAsia="Times New Roman" w:hAnsi="Times New Roman" w:cs="Times New Roman"/>
          <w:color w:val="000000"/>
          <w:sz w:val="28"/>
          <w:szCs w:val="28"/>
          <w:lang w:eastAsia="uk-UA" w:bidi="uk-UA"/>
        </w:rPr>
        <w:t xml:space="preserve">від 13 лютого 2024 року                   </w:t>
      </w:r>
      <w:r w:rsidR="00B918AA">
        <w:rPr>
          <w:rFonts w:ascii="Times New Roman" w:eastAsia="Times New Roman" w:hAnsi="Times New Roman" w:cs="Times New Roman"/>
          <w:color w:val="000000"/>
          <w:sz w:val="28"/>
          <w:szCs w:val="28"/>
          <w:lang w:eastAsia="uk-UA" w:bidi="uk-UA"/>
        </w:rPr>
        <w:t xml:space="preserve">              (</w:t>
      </w:r>
      <w:proofErr w:type="spellStart"/>
      <w:r w:rsidR="00B918AA">
        <w:rPr>
          <w:rFonts w:ascii="Times New Roman" w:eastAsia="Times New Roman" w:hAnsi="Times New Roman" w:cs="Times New Roman"/>
          <w:color w:val="000000"/>
          <w:sz w:val="28"/>
          <w:szCs w:val="28"/>
          <w:lang w:eastAsia="uk-UA" w:bidi="uk-UA"/>
        </w:rPr>
        <w:t>вх</w:t>
      </w:r>
      <w:proofErr w:type="spellEnd"/>
      <w:r w:rsidR="00B918AA">
        <w:rPr>
          <w:rFonts w:ascii="Times New Roman" w:eastAsia="Times New Roman" w:hAnsi="Times New Roman" w:cs="Times New Roman"/>
          <w:color w:val="000000"/>
          <w:sz w:val="28"/>
          <w:szCs w:val="28"/>
          <w:lang w:eastAsia="uk-UA" w:bidi="uk-UA"/>
        </w:rPr>
        <w:t xml:space="preserve">. № 762/0/6-24, </w:t>
      </w:r>
      <w:proofErr w:type="spellStart"/>
      <w:r w:rsidR="00B918AA">
        <w:rPr>
          <w:rFonts w:ascii="Times New Roman" w:eastAsia="Times New Roman" w:hAnsi="Times New Roman" w:cs="Times New Roman"/>
          <w:color w:val="000000"/>
          <w:sz w:val="28"/>
          <w:szCs w:val="28"/>
          <w:lang w:eastAsia="uk-UA" w:bidi="uk-UA"/>
        </w:rPr>
        <w:t>вх</w:t>
      </w:r>
      <w:proofErr w:type="spellEnd"/>
      <w:r w:rsidR="00B918AA">
        <w:rPr>
          <w:rFonts w:ascii="Times New Roman" w:eastAsia="Times New Roman" w:hAnsi="Times New Roman" w:cs="Times New Roman"/>
          <w:color w:val="000000"/>
          <w:sz w:val="28"/>
          <w:szCs w:val="28"/>
          <w:lang w:eastAsia="uk-UA" w:bidi="uk-UA"/>
        </w:rPr>
        <w:t xml:space="preserve">. </w:t>
      </w:r>
      <w:r w:rsidR="002B3108">
        <w:rPr>
          <w:rFonts w:ascii="Times New Roman" w:eastAsia="Times New Roman" w:hAnsi="Times New Roman" w:cs="Times New Roman"/>
          <w:color w:val="000000"/>
          <w:sz w:val="28"/>
          <w:szCs w:val="28"/>
          <w:lang w:eastAsia="uk-UA" w:bidi="uk-UA"/>
        </w:rPr>
        <w:t xml:space="preserve">№ 727/1/6-24) </w:t>
      </w:r>
      <w:r w:rsidRPr="00FC1070">
        <w:rPr>
          <w:rFonts w:ascii="Times New Roman" w:eastAsia="Times New Roman" w:hAnsi="Times New Roman" w:cs="Times New Roman"/>
          <w:color w:val="000000"/>
          <w:sz w:val="28"/>
          <w:szCs w:val="28"/>
          <w:lang w:eastAsia="uk-UA" w:bidi="uk-UA"/>
        </w:rPr>
        <w:t xml:space="preserve">зазначила, що </w:t>
      </w:r>
      <w:r w:rsidR="00D16893">
        <w:rPr>
          <w:rFonts w:ascii="Times New Roman" w:eastAsia="Times New Roman" w:hAnsi="Times New Roman" w:cs="Times New Roman"/>
          <w:color w:val="000000"/>
          <w:sz w:val="28"/>
          <w:szCs w:val="28"/>
          <w:lang w:eastAsia="uk-UA" w:bidi="uk-UA"/>
        </w:rPr>
        <w:t>відповідно до статті 62 Конституції України в У</w:t>
      </w:r>
      <w:r w:rsidR="00EB6DEF">
        <w:rPr>
          <w:rFonts w:ascii="Times New Roman" w:eastAsia="Times New Roman" w:hAnsi="Times New Roman" w:cs="Times New Roman"/>
          <w:color w:val="000000"/>
          <w:sz w:val="28"/>
          <w:szCs w:val="28"/>
          <w:lang w:eastAsia="uk-UA" w:bidi="uk-UA"/>
        </w:rPr>
        <w:t>країні діє презумпція</w:t>
      </w:r>
      <w:r w:rsidR="00D16893">
        <w:rPr>
          <w:rFonts w:ascii="Times New Roman" w:eastAsia="Times New Roman" w:hAnsi="Times New Roman" w:cs="Times New Roman"/>
          <w:color w:val="000000"/>
          <w:sz w:val="28"/>
          <w:szCs w:val="28"/>
          <w:lang w:eastAsia="uk-UA" w:bidi="uk-UA"/>
        </w:rPr>
        <w:t xml:space="preserve"> невинува</w:t>
      </w:r>
      <w:r w:rsidR="00EB6DEF">
        <w:rPr>
          <w:rFonts w:ascii="Times New Roman" w:eastAsia="Times New Roman" w:hAnsi="Times New Roman" w:cs="Times New Roman"/>
          <w:color w:val="000000"/>
          <w:sz w:val="28"/>
          <w:szCs w:val="28"/>
          <w:lang w:eastAsia="uk-UA" w:bidi="uk-UA"/>
        </w:rPr>
        <w:t>т</w:t>
      </w:r>
      <w:r w:rsidR="00D16893">
        <w:rPr>
          <w:rFonts w:ascii="Times New Roman" w:eastAsia="Times New Roman" w:hAnsi="Times New Roman" w:cs="Times New Roman"/>
          <w:color w:val="000000"/>
          <w:sz w:val="28"/>
          <w:szCs w:val="28"/>
          <w:lang w:eastAsia="uk-UA" w:bidi="uk-UA"/>
        </w:rPr>
        <w:t>ості, коли всі сумнів</w:t>
      </w:r>
      <w:r w:rsidR="00EB6DEF">
        <w:rPr>
          <w:rFonts w:ascii="Times New Roman" w:eastAsia="Times New Roman" w:hAnsi="Times New Roman" w:cs="Times New Roman"/>
          <w:color w:val="000000"/>
          <w:sz w:val="28"/>
          <w:szCs w:val="28"/>
          <w:lang w:eastAsia="uk-UA" w:bidi="uk-UA"/>
        </w:rPr>
        <w:t>и</w:t>
      </w:r>
      <w:r w:rsidR="00D16893">
        <w:rPr>
          <w:rFonts w:ascii="Times New Roman" w:eastAsia="Times New Roman" w:hAnsi="Times New Roman" w:cs="Times New Roman"/>
          <w:color w:val="000000"/>
          <w:sz w:val="28"/>
          <w:szCs w:val="28"/>
          <w:lang w:eastAsia="uk-UA" w:bidi="uk-UA"/>
        </w:rPr>
        <w:t xml:space="preserve"> повинні тлумачитися на користь обвинуваченого</w:t>
      </w:r>
      <w:r w:rsidR="00EB6DEF">
        <w:rPr>
          <w:rFonts w:ascii="Times New Roman" w:eastAsia="Times New Roman" w:hAnsi="Times New Roman" w:cs="Times New Roman"/>
          <w:color w:val="000000"/>
          <w:sz w:val="28"/>
          <w:szCs w:val="28"/>
          <w:lang w:eastAsia="uk-UA" w:bidi="uk-UA"/>
        </w:rPr>
        <w:t xml:space="preserve"> </w:t>
      </w:r>
      <w:r w:rsidR="00D16893">
        <w:rPr>
          <w:rFonts w:ascii="Times New Roman" w:eastAsia="Times New Roman" w:hAnsi="Times New Roman" w:cs="Times New Roman"/>
          <w:color w:val="000000"/>
          <w:sz w:val="28"/>
          <w:szCs w:val="28"/>
          <w:lang w:eastAsia="uk-UA" w:bidi="uk-UA"/>
        </w:rPr>
        <w:t>(</w:t>
      </w:r>
      <w:r w:rsidR="00EB6DEF">
        <w:rPr>
          <w:rFonts w:ascii="Times New Roman" w:eastAsia="Times New Roman" w:hAnsi="Times New Roman" w:cs="Times New Roman"/>
          <w:color w:val="000000"/>
          <w:sz w:val="28"/>
          <w:szCs w:val="28"/>
          <w:lang w:eastAsia="uk-UA" w:bidi="uk-UA"/>
        </w:rPr>
        <w:t>правоп</w:t>
      </w:r>
      <w:r w:rsidR="00D16893">
        <w:rPr>
          <w:rFonts w:ascii="Times New Roman" w:eastAsia="Times New Roman" w:hAnsi="Times New Roman" w:cs="Times New Roman"/>
          <w:color w:val="000000"/>
          <w:sz w:val="28"/>
          <w:szCs w:val="28"/>
          <w:lang w:eastAsia="uk-UA" w:bidi="uk-UA"/>
        </w:rPr>
        <w:t>оруш</w:t>
      </w:r>
      <w:r w:rsidR="00EB6DEF">
        <w:rPr>
          <w:rFonts w:ascii="Times New Roman" w:eastAsia="Times New Roman" w:hAnsi="Times New Roman" w:cs="Times New Roman"/>
          <w:color w:val="000000"/>
          <w:sz w:val="28"/>
          <w:szCs w:val="28"/>
          <w:lang w:eastAsia="uk-UA" w:bidi="uk-UA"/>
        </w:rPr>
        <w:t>н</w:t>
      </w:r>
      <w:r w:rsidR="00D16893">
        <w:rPr>
          <w:rFonts w:ascii="Times New Roman" w:eastAsia="Times New Roman" w:hAnsi="Times New Roman" w:cs="Times New Roman"/>
          <w:color w:val="000000"/>
          <w:sz w:val="28"/>
          <w:szCs w:val="28"/>
          <w:lang w:eastAsia="uk-UA" w:bidi="uk-UA"/>
        </w:rPr>
        <w:t>ика)</w:t>
      </w:r>
      <w:r w:rsidR="00EB6DEF">
        <w:rPr>
          <w:rFonts w:ascii="Times New Roman" w:eastAsia="Times New Roman" w:hAnsi="Times New Roman" w:cs="Times New Roman"/>
          <w:color w:val="000000"/>
          <w:sz w:val="28"/>
          <w:szCs w:val="28"/>
          <w:lang w:eastAsia="uk-UA" w:bidi="uk-UA"/>
        </w:rPr>
        <w:t xml:space="preserve">. Тому </w:t>
      </w:r>
      <w:r w:rsidR="00B918AA">
        <w:rPr>
          <w:rFonts w:ascii="Times New Roman" w:eastAsia="Times New Roman" w:hAnsi="Times New Roman" w:cs="Times New Roman"/>
          <w:color w:val="000000"/>
          <w:sz w:val="28"/>
          <w:szCs w:val="28"/>
          <w:lang w:eastAsia="uk-UA" w:bidi="uk-UA"/>
        </w:rPr>
        <w:t>в</w:t>
      </w:r>
      <w:r w:rsidR="00EB6DEF">
        <w:rPr>
          <w:rFonts w:ascii="Times New Roman" w:eastAsia="Times New Roman" w:hAnsi="Times New Roman" w:cs="Times New Roman"/>
          <w:color w:val="000000"/>
          <w:sz w:val="28"/>
          <w:szCs w:val="28"/>
          <w:lang w:eastAsia="uk-UA" w:bidi="uk-UA"/>
        </w:rPr>
        <w:t xml:space="preserve">сі обґрунтовані сумніви вона викладала у постановах, </w:t>
      </w:r>
      <w:r w:rsidR="00E05EED">
        <w:rPr>
          <w:rFonts w:ascii="Times New Roman" w:eastAsia="Times New Roman" w:hAnsi="Times New Roman" w:cs="Times New Roman"/>
          <w:color w:val="000000"/>
          <w:sz w:val="28"/>
          <w:szCs w:val="28"/>
          <w:lang w:eastAsia="uk-UA" w:bidi="uk-UA"/>
        </w:rPr>
        <w:t xml:space="preserve">коли </w:t>
      </w:r>
      <w:r w:rsidR="00EB6DEF">
        <w:rPr>
          <w:rFonts w:ascii="Times New Roman" w:eastAsia="Times New Roman" w:hAnsi="Times New Roman" w:cs="Times New Roman"/>
          <w:color w:val="000000"/>
          <w:sz w:val="28"/>
          <w:szCs w:val="28"/>
          <w:lang w:eastAsia="uk-UA" w:bidi="uk-UA"/>
        </w:rPr>
        <w:t>скасову</w:t>
      </w:r>
      <w:r w:rsidR="00E05EED">
        <w:rPr>
          <w:rFonts w:ascii="Times New Roman" w:eastAsia="Times New Roman" w:hAnsi="Times New Roman" w:cs="Times New Roman"/>
          <w:color w:val="000000"/>
          <w:sz w:val="28"/>
          <w:szCs w:val="28"/>
          <w:lang w:eastAsia="uk-UA" w:bidi="uk-UA"/>
        </w:rPr>
        <w:t>вала</w:t>
      </w:r>
      <w:r w:rsidR="00EB6DEF">
        <w:rPr>
          <w:rFonts w:ascii="Times New Roman" w:eastAsia="Times New Roman" w:hAnsi="Times New Roman" w:cs="Times New Roman"/>
          <w:color w:val="000000"/>
          <w:sz w:val="28"/>
          <w:szCs w:val="28"/>
          <w:lang w:eastAsia="uk-UA" w:bidi="uk-UA"/>
        </w:rPr>
        <w:t xml:space="preserve"> постанови суд</w:t>
      </w:r>
      <w:r w:rsidR="00E05EED">
        <w:rPr>
          <w:rFonts w:ascii="Times New Roman" w:eastAsia="Times New Roman" w:hAnsi="Times New Roman" w:cs="Times New Roman"/>
          <w:color w:val="000000"/>
          <w:sz w:val="28"/>
          <w:szCs w:val="28"/>
          <w:lang w:eastAsia="uk-UA" w:bidi="uk-UA"/>
        </w:rPr>
        <w:t>ів</w:t>
      </w:r>
      <w:r w:rsidR="00EB6DEF">
        <w:rPr>
          <w:rFonts w:ascii="Times New Roman" w:eastAsia="Times New Roman" w:hAnsi="Times New Roman" w:cs="Times New Roman"/>
          <w:color w:val="000000"/>
          <w:sz w:val="28"/>
          <w:szCs w:val="28"/>
          <w:lang w:eastAsia="uk-UA" w:bidi="uk-UA"/>
        </w:rPr>
        <w:t xml:space="preserve"> перших інстанцій під час апеляційного перегляду.</w:t>
      </w:r>
      <w:r w:rsidR="004D0695">
        <w:rPr>
          <w:rFonts w:ascii="Times New Roman" w:eastAsia="Times New Roman" w:hAnsi="Times New Roman" w:cs="Times New Roman"/>
          <w:color w:val="000000"/>
          <w:sz w:val="28"/>
          <w:szCs w:val="28"/>
          <w:lang w:eastAsia="uk-UA" w:bidi="uk-UA"/>
        </w:rPr>
        <w:t xml:space="preserve"> </w:t>
      </w:r>
      <w:r w:rsidR="00B918AA">
        <w:rPr>
          <w:rFonts w:ascii="Times New Roman" w:eastAsia="Times New Roman" w:hAnsi="Times New Roman" w:cs="Times New Roman"/>
          <w:color w:val="000000"/>
          <w:sz w:val="28"/>
          <w:szCs w:val="28"/>
          <w:lang w:eastAsia="uk-UA" w:bidi="uk-UA"/>
        </w:rPr>
        <w:t xml:space="preserve">Ухвалені </w:t>
      </w:r>
      <w:r w:rsidR="00085C38">
        <w:rPr>
          <w:rFonts w:ascii="Times New Roman" w:eastAsia="Times New Roman" w:hAnsi="Times New Roman" w:cs="Times New Roman"/>
          <w:color w:val="000000"/>
          <w:sz w:val="28"/>
          <w:szCs w:val="28"/>
          <w:lang w:eastAsia="uk-UA" w:bidi="uk-UA"/>
        </w:rPr>
        <w:t xml:space="preserve">нею  </w:t>
      </w:r>
      <w:r w:rsidR="004D0695">
        <w:rPr>
          <w:rFonts w:ascii="Times New Roman" w:eastAsia="Times New Roman" w:hAnsi="Times New Roman" w:cs="Times New Roman"/>
          <w:color w:val="000000"/>
          <w:sz w:val="28"/>
          <w:szCs w:val="28"/>
          <w:lang w:eastAsia="uk-UA" w:bidi="uk-UA"/>
        </w:rPr>
        <w:t xml:space="preserve">рішення вважає законними та справедливими. </w:t>
      </w:r>
    </w:p>
    <w:p w:rsidR="004447D9" w:rsidRDefault="00085C38"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Вказала, що с</w:t>
      </w:r>
      <w:r w:rsidR="009D6D91">
        <w:rPr>
          <w:rFonts w:ascii="Times New Roman" w:eastAsia="Times New Roman" w:hAnsi="Times New Roman" w:cs="Times New Roman"/>
          <w:color w:val="000000"/>
          <w:sz w:val="28"/>
          <w:szCs w:val="28"/>
          <w:lang w:eastAsia="uk-UA" w:bidi="uk-UA"/>
        </w:rPr>
        <w:t xml:space="preserve">таттю 22 КУпАП у справі № </w:t>
      </w:r>
      <w:r w:rsidR="009D6D91" w:rsidRPr="00585792">
        <w:rPr>
          <w:rFonts w:ascii="Times New Roman" w:eastAsia="Times New Roman" w:hAnsi="Times New Roman" w:cs="Times New Roman"/>
          <w:color w:val="000000"/>
          <w:sz w:val="28"/>
          <w:szCs w:val="28"/>
          <w:lang w:eastAsia="uk-UA" w:bidi="uk-UA"/>
        </w:rPr>
        <w:t>185/4986/22</w:t>
      </w:r>
      <w:r w:rsidR="009D6D91">
        <w:rPr>
          <w:rFonts w:ascii="Times New Roman" w:eastAsia="Times New Roman" w:hAnsi="Times New Roman" w:cs="Times New Roman"/>
          <w:color w:val="000000"/>
          <w:sz w:val="28"/>
          <w:szCs w:val="28"/>
          <w:lang w:eastAsia="uk-UA" w:bidi="uk-UA"/>
        </w:rPr>
        <w:t xml:space="preserve"> застосувала через те, що </w:t>
      </w:r>
      <w:r w:rsidR="00B31A14">
        <w:rPr>
          <w:rFonts w:ascii="Times New Roman" w:eastAsia="Times New Roman" w:hAnsi="Times New Roman" w:cs="Times New Roman"/>
          <w:color w:val="000000"/>
          <w:sz w:val="28"/>
          <w:szCs w:val="28"/>
          <w:lang w:eastAsia="uk-UA" w:bidi="uk-UA"/>
        </w:rPr>
        <w:t>вважає покарання</w:t>
      </w:r>
      <w:r>
        <w:rPr>
          <w:rFonts w:ascii="Times New Roman" w:eastAsia="Times New Roman" w:hAnsi="Times New Roman" w:cs="Times New Roman"/>
          <w:color w:val="000000"/>
          <w:sz w:val="28"/>
          <w:szCs w:val="28"/>
          <w:lang w:eastAsia="uk-UA" w:bidi="uk-UA"/>
        </w:rPr>
        <w:t>,</w:t>
      </w:r>
      <w:r w:rsidR="00B31A14">
        <w:rPr>
          <w:rFonts w:ascii="Times New Roman" w:eastAsia="Times New Roman" w:hAnsi="Times New Roman" w:cs="Times New Roman"/>
          <w:color w:val="000000"/>
          <w:sz w:val="28"/>
          <w:szCs w:val="28"/>
          <w:lang w:eastAsia="uk-UA" w:bidi="uk-UA"/>
        </w:rPr>
        <w:t xml:space="preserve"> </w:t>
      </w:r>
      <w:r>
        <w:rPr>
          <w:rFonts w:ascii="Times New Roman" w:eastAsia="Times New Roman" w:hAnsi="Times New Roman" w:cs="Times New Roman"/>
          <w:color w:val="000000"/>
          <w:sz w:val="28"/>
          <w:szCs w:val="28"/>
          <w:lang w:eastAsia="uk-UA" w:bidi="uk-UA"/>
        </w:rPr>
        <w:t xml:space="preserve">передбачене </w:t>
      </w:r>
      <w:r w:rsidR="00B31A14">
        <w:rPr>
          <w:rFonts w:ascii="Times New Roman" w:eastAsia="Times New Roman" w:hAnsi="Times New Roman" w:cs="Times New Roman"/>
          <w:color w:val="000000"/>
          <w:sz w:val="28"/>
          <w:szCs w:val="28"/>
          <w:lang w:eastAsia="uk-UA" w:bidi="uk-UA"/>
        </w:rPr>
        <w:t>частиною четвертою статті 130 КУпАП</w:t>
      </w:r>
      <w:r w:rsidR="001A051D">
        <w:rPr>
          <w:rFonts w:ascii="Times New Roman" w:eastAsia="Times New Roman" w:hAnsi="Times New Roman" w:cs="Times New Roman"/>
          <w:color w:val="000000"/>
          <w:sz w:val="28"/>
          <w:szCs w:val="28"/>
          <w:lang w:eastAsia="uk-UA" w:bidi="uk-UA"/>
        </w:rPr>
        <w:t>,</w:t>
      </w:r>
      <w:r w:rsidR="00B31A14">
        <w:rPr>
          <w:rFonts w:ascii="Times New Roman" w:eastAsia="Times New Roman" w:hAnsi="Times New Roman" w:cs="Times New Roman"/>
          <w:color w:val="000000"/>
          <w:sz w:val="28"/>
          <w:szCs w:val="28"/>
          <w:lang w:eastAsia="uk-UA" w:bidi="uk-UA"/>
        </w:rPr>
        <w:t xml:space="preserve"> занадто суворим (штраф 34</w:t>
      </w:r>
      <w:r w:rsidR="00742D88">
        <w:rPr>
          <w:rFonts w:ascii="Times New Roman" w:eastAsia="Times New Roman" w:hAnsi="Times New Roman" w:cs="Times New Roman"/>
          <w:color w:val="000000"/>
          <w:sz w:val="28"/>
          <w:szCs w:val="28"/>
          <w:lang w:eastAsia="uk-UA" w:bidi="uk-UA"/>
        </w:rPr>
        <w:t xml:space="preserve"> </w:t>
      </w:r>
      <w:r w:rsidR="00B31A14">
        <w:rPr>
          <w:rFonts w:ascii="Times New Roman" w:eastAsia="Times New Roman" w:hAnsi="Times New Roman" w:cs="Times New Roman"/>
          <w:color w:val="000000"/>
          <w:sz w:val="28"/>
          <w:szCs w:val="28"/>
          <w:lang w:eastAsia="uk-UA" w:bidi="uk-UA"/>
        </w:rPr>
        <w:t>000 грн та позбавлення права керування транспортними засобами на строк три роки)</w:t>
      </w:r>
      <w:r w:rsidR="00003DA6">
        <w:rPr>
          <w:rFonts w:ascii="Times New Roman" w:eastAsia="Times New Roman" w:hAnsi="Times New Roman" w:cs="Times New Roman"/>
          <w:color w:val="000000"/>
          <w:sz w:val="28"/>
          <w:szCs w:val="28"/>
          <w:lang w:eastAsia="uk-UA" w:bidi="uk-UA"/>
        </w:rPr>
        <w:t xml:space="preserve"> для водія</w:t>
      </w:r>
      <w:r w:rsidR="00B31A14">
        <w:rPr>
          <w:rFonts w:ascii="Times New Roman" w:eastAsia="Times New Roman" w:hAnsi="Times New Roman" w:cs="Times New Roman"/>
          <w:color w:val="000000"/>
          <w:sz w:val="28"/>
          <w:szCs w:val="28"/>
          <w:lang w:eastAsia="uk-UA" w:bidi="uk-UA"/>
        </w:rPr>
        <w:t xml:space="preserve">, який </w:t>
      </w:r>
      <w:r w:rsidR="001A051D">
        <w:rPr>
          <w:rFonts w:ascii="Times New Roman" w:eastAsia="Times New Roman" w:hAnsi="Times New Roman" w:cs="Times New Roman"/>
          <w:color w:val="000000"/>
          <w:sz w:val="28"/>
          <w:szCs w:val="28"/>
          <w:lang w:eastAsia="uk-UA" w:bidi="uk-UA"/>
        </w:rPr>
        <w:t xml:space="preserve">займається розвозкою </w:t>
      </w:r>
      <w:r w:rsidR="00B31A14">
        <w:rPr>
          <w:rFonts w:ascii="Times New Roman" w:eastAsia="Times New Roman" w:hAnsi="Times New Roman" w:cs="Times New Roman"/>
          <w:color w:val="000000"/>
          <w:sz w:val="28"/>
          <w:szCs w:val="28"/>
          <w:lang w:eastAsia="uk-UA" w:bidi="uk-UA"/>
        </w:rPr>
        <w:t>продукт</w:t>
      </w:r>
      <w:r w:rsidR="001A051D">
        <w:rPr>
          <w:rFonts w:ascii="Times New Roman" w:eastAsia="Times New Roman" w:hAnsi="Times New Roman" w:cs="Times New Roman"/>
          <w:color w:val="000000"/>
          <w:sz w:val="28"/>
          <w:szCs w:val="28"/>
          <w:lang w:eastAsia="uk-UA" w:bidi="uk-UA"/>
        </w:rPr>
        <w:t>ів</w:t>
      </w:r>
      <w:r w:rsidR="00B31A14">
        <w:rPr>
          <w:rFonts w:ascii="Times New Roman" w:eastAsia="Times New Roman" w:hAnsi="Times New Roman" w:cs="Times New Roman"/>
          <w:color w:val="000000"/>
          <w:sz w:val="28"/>
          <w:szCs w:val="28"/>
          <w:lang w:eastAsia="uk-UA" w:bidi="uk-UA"/>
        </w:rPr>
        <w:t xml:space="preserve"> харчування </w:t>
      </w:r>
      <w:r w:rsidR="00003DA6">
        <w:rPr>
          <w:rFonts w:ascii="Times New Roman" w:eastAsia="Times New Roman" w:hAnsi="Times New Roman" w:cs="Times New Roman"/>
          <w:color w:val="000000"/>
          <w:sz w:val="28"/>
          <w:szCs w:val="28"/>
          <w:lang w:eastAsia="uk-UA" w:bidi="uk-UA"/>
        </w:rPr>
        <w:t xml:space="preserve">не тільки вдень, а </w:t>
      </w:r>
      <w:r w:rsidR="001A051D">
        <w:rPr>
          <w:rFonts w:ascii="Times New Roman" w:eastAsia="Times New Roman" w:hAnsi="Times New Roman" w:cs="Times New Roman"/>
          <w:color w:val="000000"/>
          <w:sz w:val="28"/>
          <w:szCs w:val="28"/>
          <w:lang w:eastAsia="uk-UA" w:bidi="uk-UA"/>
        </w:rPr>
        <w:t>й</w:t>
      </w:r>
      <w:r w:rsidR="00003DA6">
        <w:rPr>
          <w:rFonts w:ascii="Times New Roman" w:eastAsia="Times New Roman" w:hAnsi="Times New Roman" w:cs="Times New Roman"/>
          <w:color w:val="000000"/>
          <w:sz w:val="28"/>
          <w:szCs w:val="28"/>
          <w:lang w:eastAsia="uk-UA" w:bidi="uk-UA"/>
        </w:rPr>
        <w:t xml:space="preserve"> </w:t>
      </w:r>
      <w:r w:rsidR="00B31A14">
        <w:rPr>
          <w:rFonts w:ascii="Times New Roman" w:eastAsia="Times New Roman" w:hAnsi="Times New Roman" w:cs="Times New Roman"/>
          <w:color w:val="000000"/>
          <w:sz w:val="28"/>
          <w:szCs w:val="28"/>
          <w:lang w:eastAsia="uk-UA" w:bidi="uk-UA"/>
        </w:rPr>
        <w:t xml:space="preserve">у нічний час </w:t>
      </w:r>
      <w:r w:rsidR="001A051D">
        <w:rPr>
          <w:rFonts w:ascii="Times New Roman" w:eastAsia="Times New Roman" w:hAnsi="Times New Roman" w:cs="Times New Roman"/>
          <w:color w:val="000000"/>
          <w:sz w:val="28"/>
          <w:szCs w:val="28"/>
          <w:lang w:eastAsia="uk-UA" w:bidi="uk-UA"/>
        </w:rPr>
        <w:t>(</w:t>
      </w:r>
      <w:r w:rsidR="008678A2">
        <w:rPr>
          <w:rFonts w:ascii="Times New Roman" w:eastAsia="Times New Roman" w:hAnsi="Times New Roman" w:cs="Times New Roman"/>
          <w:color w:val="000000"/>
          <w:sz w:val="28"/>
          <w:szCs w:val="28"/>
          <w:lang w:eastAsia="uk-UA" w:bidi="uk-UA"/>
        </w:rPr>
        <w:t xml:space="preserve">правопорушник  </w:t>
      </w:r>
      <w:r w:rsidR="00506BB6">
        <w:rPr>
          <w:rFonts w:ascii="Times New Roman" w:eastAsia="Times New Roman" w:hAnsi="Times New Roman" w:cs="Times New Roman"/>
          <w:color w:val="000000"/>
          <w:sz w:val="28"/>
          <w:szCs w:val="28"/>
          <w:lang w:eastAsia="uk-UA" w:bidi="uk-UA"/>
        </w:rPr>
        <w:t>ОСОБА1</w:t>
      </w:r>
      <w:r w:rsidR="00003DA6">
        <w:rPr>
          <w:rFonts w:ascii="Times New Roman" w:eastAsia="Times New Roman" w:hAnsi="Times New Roman" w:cs="Times New Roman"/>
          <w:color w:val="000000"/>
          <w:sz w:val="28"/>
          <w:szCs w:val="28"/>
          <w:lang w:eastAsia="uk-UA" w:bidi="uk-UA"/>
        </w:rPr>
        <w:t xml:space="preserve"> </w:t>
      </w:r>
      <w:r w:rsidR="001A051D">
        <w:rPr>
          <w:rFonts w:ascii="Times New Roman" w:eastAsia="Times New Roman" w:hAnsi="Times New Roman" w:cs="Times New Roman"/>
          <w:color w:val="000000"/>
          <w:sz w:val="28"/>
          <w:szCs w:val="28"/>
          <w:lang w:eastAsia="uk-UA" w:bidi="uk-UA"/>
        </w:rPr>
        <w:t>має</w:t>
      </w:r>
      <w:r w:rsidR="00003DA6">
        <w:rPr>
          <w:rFonts w:ascii="Times New Roman" w:eastAsia="Times New Roman" w:hAnsi="Times New Roman" w:cs="Times New Roman"/>
          <w:color w:val="000000"/>
          <w:sz w:val="28"/>
          <w:szCs w:val="28"/>
          <w:lang w:eastAsia="uk-UA" w:bidi="uk-UA"/>
        </w:rPr>
        <w:t xml:space="preserve"> відповідний дозвіл</w:t>
      </w:r>
      <w:r w:rsidR="008678A2">
        <w:rPr>
          <w:rFonts w:ascii="Times New Roman" w:eastAsia="Times New Roman" w:hAnsi="Times New Roman" w:cs="Times New Roman"/>
          <w:color w:val="000000"/>
          <w:sz w:val="28"/>
          <w:szCs w:val="28"/>
          <w:lang w:eastAsia="uk-UA" w:bidi="uk-UA"/>
        </w:rPr>
        <w:t xml:space="preserve"> на пересування </w:t>
      </w:r>
      <w:proofErr w:type="spellStart"/>
      <w:r w:rsidR="006B2F93">
        <w:rPr>
          <w:rFonts w:ascii="Times New Roman" w:eastAsia="Times New Roman" w:hAnsi="Times New Roman" w:cs="Times New Roman"/>
          <w:color w:val="000000"/>
          <w:sz w:val="28"/>
          <w:szCs w:val="28"/>
          <w:lang w:eastAsia="uk-UA" w:bidi="uk-UA"/>
        </w:rPr>
        <w:t>транспортиу</w:t>
      </w:r>
      <w:proofErr w:type="spellEnd"/>
      <w:r w:rsidR="006B2F93">
        <w:rPr>
          <w:rFonts w:ascii="Times New Roman" w:eastAsia="Times New Roman" w:hAnsi="Times New Roman" w:cs="Times New Roman"/>
          <w:color w:val="000000"/>
          <w:sz w:val="28"/>
          <w:szCs w:val="28"/>
          <w:lang w:eastAsia="uk-UA" w:bidi="uk-UA"/>
        </w:rPr>
        <w:t xml:space="preserve"> під час </w:t>
      </w:r>
      <w:r w:rsidR="008678A2">
        <w:rPr>
          <w:rFonts w:ascii="Times New Roman" w:eastAsia="Times New Roman" w:hAnsi="Times New Roman" w:cs="Times New Roman"/>
          <w:color w:val="000000"/>
          <w:sz w:val="28"/>
          <w:szCs w:val="28"/>
          <w:lang w:eastAsia="uk-UA" w:bidi="uk-UA"/>
        </w:rPr>
        <w:t>комендантськ</w:t>
      </w:r>
      <w:r w:rsidR="006B2F93">
        <w:rPr>
          <w:rFonts w:ascii="Times New Roman" w:eastAsia="Times New Roman" w:hAnsi="Times New Roman" w:cs="Times New Roman"/>
          <w:color w:val="000000"/>
          <w:sz w:val="28"/>
          <w:szCs w:val="28"/>
          <w:lang w:eastAsia="uk-UA" w:bidi="uk-UA"/>
        </w:rPr>
        <w:t>ої</w:t>
      </w:r>
      <w:r w:rsidR="008678A2">
        <w:rPr>
          <w:rFonts w:ascii="Times New Roman" w:eastAsia="Times New Roman" w:hAnsi="Times New Roman" w:cs="Times New Roman"/>
          <w:color w:val="000000"/>
          <w:sz w:val="28"/>
          <w:szCs w:val="28"/>
          <w:lang w:eastAsia="uk-UA" w:bidi="uk-UA"/>
        </w:rPr>
        <w:t xml:space="preserve"> </w:t>
      </w:r>
      <w:r w:rsidR="006B2F93">
        <w:rPr>
          <w:rFonts w:ascii="Times New Roman" w:eastAsia="Times New Roman" w:hAnsi="Times New Roman" w:cs="Times New Roman"/>
          <w:color w:val="000000"/>
          <w:sz w:val="28"/>
          <w:szCs w:val="28"/>
          <w:lang w:eastAsia="uk-UA" w:bidi="uk-UA"/>
        </w:rPr>
        <w:t>години</w:t>
      </w:r>
      <w:r w:rsidR="00003DA6">
        <w:rPr>
          <w:rFonts w:ascii="Times New Roman" w:eastAsia="Times New Roman" w:hAnsi="Times New Roman" w:cs="Times New Roman"/>
          <w:color w:val="000000"/>
          <w:sz w:val="28"/>
          <w:szCs w:val="28"/>
          <w:lang w:eastAsia="uk-UA" w:bidi="uk-UA"/>
        </w:rPr>
        <w:t xml:space="preserve">), що може призвести до втрати роботи. Крім того, протокол про притягнення правопорушника </w:t>
      </w:r>
      <w:r w:rsidR="008D5DC3">
        <w:rPr>
          <w:rFonts w:ascii="Times New Roman" w:eastAsia="Times New Roman" w:hAnsi="Times New Roman" w:cs="Times New Roman"/>
          <w:color w:val="000000"/>
          <w:sz w:val="28"/>
          <w:szCs w:val="28"/>
          <w:lang w:eastAsia="uk-UA" w:bidi="uk-UA"/>
        </w:rPr>
        <w:t xml:space="preserve">до адміністративної відповідальності </w:t>
      </w:r>
      <w:r w:rsidR="00003DA6">
        <w:rPr>
          <w:rFonts w:ascii="Times New Roman" w:eastAsia="Times New Roman" w:hAnsi="Times New Roman" w:cs="Times New Roman"/>
          <w:color w:val="000000"/>
          <w:sz w:val="28"/>
          <w:szCs w:val="28"/>
          <w:lang w:eastAsia="uk-UA" w:bidi="uk-UA"/>
        </w:rPr>
        <w:t xml:space="preserve">за статтею 130 КУпАП </w:t>
      </w:r>
      <w:r w:rsidR="006B2F93">
        <w:rPr>
          <w:rFonts w:ascii="Times New Roman" w:eastAsia="Times New Roman" w:hAnsi="Times New Roman" w:cs="Times New Roman"/>
          <w:color w:val="000000"/>
          <w:sz w:val="28"/>
          <w:szCs w:val="28"/>
          <w:lang w:eastAsia="uk-UA" w:bidi="uk-UA"/>
        </w:rPr>
        <w:t>у цій</w:t>
      </w:r>
      <w:r w:rsidR="008678A2">
        <w:rPr>
          <w:rFonts w:ascii="Times New Roman" w:eastAsia="Times New Roman" w:hAnsi="Times New Roman" w:cs="Times New Roman"/>
          <w:color w:val="000000"/>
          <w:sz w:val="28"/>
          <w:szCs w:val="28"/>
          <w:lang w:eastAsia="uk-UA" w:bidi="uk-UA"/>
        </w:rPr>
        <w:t xml:space="preserve"> справі </w:t>
      </w:r>
      <w:r w:rsidR="00003DA6">
        <w:rPr>
          <w:rFonts w:ascii="Times New Roman" w:eastAsia="Times New Roman" w:hAnsi="Times New Roman" w:cs="Times New Roman"/>
          <w:color w:val="000000"/>
          <w:sz w:val="28"/>
          <w:szCs w:val="28"/>
          <w:lang w:eastAsia="uk-UA" w:bidi="uk-UA"/>
        </w:rPr>
        <w:t>є похідним</w:t>
      </w:r>
      <w:r w:rsidR="008D5DC3">
        <w:rPr>
          <w:rFonts w:ascii="Times New Roman" w:eastAsia="Times New Roman" w:hAnsi="Times New Roman" w:cs="Times New Roman"/>
          <w:color w:val="000000"/>
          <w:sz w:val="28"/>
          <w:szCs w:val="28"/>
          <w:lang w:eastAsia="uk-UA" w:bidi="uk-UA"/>
        </w:rPr>
        <w:t xml:space="preserve"> та </w:t>
      </w:r>
      <w:r w:rsidR="006B2F93">
        <w:rPr>
          <w:rFonts w:ascii="Times New Roman" w:eastAsia="Times New Roman" w:hAnsi="Times New Roman" w:cs="Times New Roman"/>
          <w:color w:val="000000"/>
          <w:sz w:val="28"/>
          <w:szCs w:val="28"/>
          <w:lang w:eastAsia="uk-UA" w:bidi="uk-UA"/>
        </w:rPr>
        <w:t xml:space="preserve">містить </w:t>
      </w:r>
      <w:r w:rsidR="008D5DC3">
        <w:rPr>
          <w:rFonts w:ascii="Times New Roman" w:eastAsia="Times New Roman" w:hAnsi="Times New Roman" w:cs="Times New Roman"/>
          <w:color w:val="000000"/>
          <w:sz w:val="28"/>
          <w:szCs w:val="28"/>
          <w:lang w:eastAsia="uk-UA" w:bidi="uk-UA"/>
        </w:rPr>
        <w:t xml:space="preserve"> формальний склад адміністративного правопорушення, а як суд</w:t>
      </w:r>
      <w:r w:rsidR="006B2F93">
        <w:rPr>
          <w:rFonts w:ascii="Times New Roman" w:eastAsia="Times New Roman" w:hAnsi="Times New Roman" w:cs="Times New Roman"/>
          <w:color w:val="000000"/>
          <w:sz w:val="28"/>
          <w:szCs w:val="28"/>
          <w:lang w:eastAsia="uk-UA" w:bidi="uk-UA"/>
        </w:rPr>
        <w:t>дя</w:t>
      </w:r>
      <w:r w:rsidR="008D5DC3">
        <w:rPr>
          <w:rFonts w:ascii="Times New Roman" w:eastAsia="Times New Roman" w:hAnsi="Times New Roman" w:cs="Times New Roman"/>
          <w:color w:val="000000"/>
          <w:sz w:val="28"/>
          <w:szCs w:val="28"/>
          <w:lang w:eastAsia="uk-UA" w:bidi="uk-UA"/>
        </w:rPr>
        <w:t xml:space="preserve"> апеляційної інстанції вона </w:t>
      </w:r>
      <w:r w:rsidR="006B2F93">
        <w:rPr>
          <w:rFonts w:ascii="Times New Roman" w:eastAsia="Times New Roman" w:hAnsi="Times New Roman" w:cs="Times New Roman"/>
          <w:color w:val="000000"/>
          <w:sz w:val="28"/>
          <w:szCs w:val="28"/>
          <w:lang w:eastAsia="uk-UA" w:bidi="uk-UA"/>
        </w:rPr>
        <w:t xml:space="preserve">має </w:t>
      </w:r>
      <w:r w:rsidR="008D5DC3">
        <w:rPr>
          <w:rFonts w:ascii="Times New Roman" w:eastAsia="Times New Roman" w:hAnsi="Times New Roman" w:cs="Times New Roman"/>
          <w:color w:val="000000"/>
          <w:sz w:val="28"/>
          <w:szCs w:val="28"/>
          <w:lang w:eastAsia="uk-UA" w:bidi="uk-UA"/>
        </w:rPr>
        <w:t>обмежен</w:t>
      </w:r>
      <w:r w:rsidR="006B2F93">
        <w:rPr>
          <w:rFonts w:ascii="Times New Roman" w:eastAsia="Times New Roman" w:hAnsi="Times New Roman" w:cs="Times New Roman"/>
          <w:color w:val="000000"/>
          <w:sz w:val="28"/>
          <w:szCs w:val="28"/>
          <w:lang w:eastAsia="uk-UA" w:bidi="uk-UA"/>
        </w:rPr>
        <w:t>ня</w:t>
      </w:r>
      <w:r w:rsidR="008D5DC3">
        <w:rPr>
          <w:rFonts w:ascii="Times New Roman" w:eastAsia="Times New Roman" w:hAnsi="Times New Roman" w:cs="Times New Roman"/>
          <w:color w:val="000000"/>
          <w:sz w:val="28"/>
          <w:szCs w:val="28"/>
          <w:lang w:eastAsia="uk-UA" w:bidi="uk-UA"/>
        </w:rPr>
        <w:t xml:space="preserve"> щодо підстав </w:t>
      </w:r>
      <w:r w:rsidR="00DB2884">
        <w:rPr>
          <w:rFonts w:ascii="Times New Roman" w:eastAsia="Times New Roman" w:hAnsi="Times New Roman" w:cs="Times New Roman"/>
          <w:color w:val="000000"/>
          <w:sz w:val="28"/>
          <w:szCs w:val="28"/>
          <w:lang w:eastAsia="uk-UA" w:bidi="uk-UA"/>
        </w:rPr>
        <w:t xml:space="preserve">для </w:t>
      </w:r>
      <w:r w:rsidR="008D5DC3">
        <w:rPr>
          <w:rFonts w:ascii="Times New Roman" w:eastAsia="Times New Roman" w:hAnsi="Times New Roman" w:cs="Times New Roman"/>
          <w:color w:val="000000"/>
          <w:sz w:val="28"/>
          <w:szCs w:val="28"/>
          <w:lang w:eastAsia="uk-UA" w:bidi="uk-UA"/>
        </w:rPr>
        <w:t>закриття провадження</w:t>
      </w:r>
      <w:r w:rsidR="008678A2">
        <w:rPr>
          <w:rFonts w:ascii="Times New Roman" w:eastAsia="Times New Roman" w:hAnsi="Times New Roman" w:cs="Times New Roman"/>
          <w:color w:val="000000"/>
          <w:sz w:val="28"/>
          <w:szCs w:val="28"/>
          <w:lang w:eastAsia="uk-UA" w:bidi="uk-UA"/>
        </w:rPr>
        <w:t xml:space="preserve"> у </w:t>
      </w:r>
      <w:r w:rsidR="00DB2884">
        <w:rPr>
          <w:rFonts w:ascii="Times New Roman" w:eastAsia="Times New Roman" w:hAnsi="Times New Roman" w:cs="Times New Roman"/>
          <w:color w:val="000000"/>
          <w:sz w:val="28"/>
          <w:szCs w:val="28"/>
          <w:lang w:eastAsia="uk-UA" w:bidi="uk-UA"/>
        </w:rPr>
        <w:t>с</w:t>
      </w:r>
      <w:r w:rsidR="008678A2">
        <w:rPr>
          <w:rFonts w:ascii="Times New Roman" w:eastAsia="Times New Roman" w:hAnsi="Times New Roman" w:cs="Times New Roman"/>
          <w:color w:val="000000"/>
          <w:sz w:val="28"/>
          <w:szCs w:val="28"/>
          <w:lang w:eastAsia="uk-UA" w:bidi="uk-UA"/>
        </w:rPr>
        <w:t>праві</w:t>
      </w:r>
      <w:r w:rsidR="008D5DC3">
        <w:rPr>
          <w:rFonts w:ascii="Times New Roman" w:eastAsia="Times New Roman" w:hAnsi="Times New Roman" w:cs="Times New Roman"/>
          <w:color w:val="000000"/>
          <w:sz w:val="28"/>
          <w:szCs w:val="28"/>
          <w:lang w:eastAsia="uk-UA" w:bidi="uk-UA"/>
        </w:rPr>
        <w:t>, визначених статтею 247 КУпА</w:t>
      </w:r>
      <w:r w:rsidR="00705627">
        <w:rPr>
          <w:rFonts w:ascii="Times New Roman" w:eastAsia="Times New Roman" w:hAnsi="Times New Roman" w:cs="Times New Roman"/>
          <w:color w:val="000000"/>
          <w:sz w:val="28"/>
          <w:szCs w:val="28"/>
          <w:lang w:eastAsia="uk-UA" w:bidi="uk-UA"/>
        </w:rPr>
        <w:t>П</w:t>
      </w:r>
      <w:r w:rsidR="008D5DC3">
        <w:rPr>
          <w:rFonts w:ascii="Times New Roman" w:eastAsia="Times New Roman" w:hAnsi="Times New Roman" w:cs="Times New Roman"/>
          <w:color w:val="000000"/>
          <w:sz w:val="28"/>
          <w:szCs w:val="28"/>
          <w:lang w:eastAsia="uk-UA" w:bidi="uk-UA"/>
        </w:rPr>
        <w:t xml:space="preserve">, </w:t>
      </w:r>
      <w:r w:rsidR="00705627">
        <w:rPr>
          <w:rFonts w:ascii="Times New Roman" w:eastAsia="Times New Roman" w:hAnsi="Times New Roman" w:cs="Times New Roman"/>
          <w:color w:val="000000"/>
          <w:sz w:val="28"/>
          <w:szCs w:val="28"/>
          <w:lang w:eastAsia="uk-UA" w:bidi="uk-UA"/>
        </w:rPr>
        <w:t xml:space="preserve">і саме </w:t>
      </w:r>
      <w:r w:rsidR="00DB2884">
        <w:rPr>
          <w:rFonts w:ascii="Times New Roman" w:eastAsia="Times New Roman" w:hAnsi="Times New Roman" w:cs="Times New Roman"/>
          <w:color w:val="000000"/>
          <w:sz w:val="28"/>
          <w:szCs w:val="28"/>
          <w:lang w:eastAsia="uk-UA" w:bidi="uk-UA"/>
        </w:rPr>
        <w:t>через це</w:t>
      </w:r>
      <w:r w:rsidR="00705627">
        <w:rPr>
          <w:rFonts w:ascii="Times New Roman" w:eastAsia="Times New Roman" w:hAnsi="Times New Roman" w:cs="Times New Roman"/>
          <w:color w:val="000000"/>
          <w:sz w:val="28"/>
          <w:szCs w:val="28"/>
          <w:lang w:eastAsia="uk-UA" w:bidi="uk-UA"/>
        </w:rPr>
        <w:t xml:space="preserve"> скасувала постанову суду першої інстанції в частині </w:t>
      </w:r>
      <w:r w:rsidR="00DB2884">
        <w:rPr>
          <w:rFonts w:ascii="Times New Roman" w:eastAsia="Times New Roman" w:hAnsi="Times New Roman" w:cs="Times New Roman"/>
          <w:color w:val="000000"/>
          <w:sz w:val="28"/>
          <w:szCs w:val="28"/>
          <w:lang w:eastAsia="uk-UA" w:bidi="uk-UA"/>
        </w:rPr>
        <w:t xml:space="preserve">обрання </w:t>
      </w:r>
      <w:r w:rsidR="00705627">
        <w:rPr>
          <w:rFonts w:ascii="Times New Roman" w:eastAsia="Times New Roman" w:hAnsi="Times New Roman" w:cs="Times New Roman"/>
          <w:color w:val="000000"/>
          <w:sz w:val="28"/>
          <w:szCs w:val="28"/>
          <w:lang w:eastAsia="uk-UA" w:bidi="uk-UA"/>
        </w:rPr>
        <w:t>покарання, обмежившись усним зауваженням.</w:t>
      </w:r>
    </w:p>
    <w:p w:rsidR="007A6EE8" w:rsidRDefault="00BD19C9"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С</w:t>
      </w:r>
      <w:r w:rsidR="00DB2884">
        <w:rPr>
          <w:rFonts w:ascii="Times New Roman" w:eastAsia="Times New Roman" w:hAnsi="Times New Roman" w:cs="Times New Roman"/>
          <w:color w:val="000000"/>
          <w:sz w:val="28"/>
          <w:szCs w:val="28"/>
          <w:lang w:eastAsia="uk-UA" w:bidi="uk-UA"/>
        </w:rPr>
        <w:t xml:space="preserve">уддя </w:t>
      </w:r>
      <w:proofErr w:type="spellStart"/>
      <w:r w:rsidR="00DB2884">
        <w:rPr>
          <w:rFonts w:ascii="Times New Roman" w:eastAsia="Times New Roman" w:hAnsi="Times New Roman" w:cs="Times New Roman"/>
          <w:color w:val="000000"/>
          <w:sz w:val="28"/>
          <w:szCs w:val="28"/>
          <w:lang w:eastAsia="uk-UA" w:bidi="uk-UA"/>
        </w:rPr>
        <w:t>Онушко</w:t>
      </w:r>
      <w:proofErr w:type="spellEnd"/>
      <w:r w:rsidR="00DB2884">
        <w:rPr>
          <w:rFonts w:ascii="Times New Roman" w:eastAsia="Times New Roman" w:hAnsi="Times New Roman" w:cs="Times New Roman"/>
          <w:color w:val="000000"/>
          <w:sz w:val="28"/>
          <w:szCs w:val="28"/>
          <w:lang w:eastAsia="uk-UA" w:bidi="uk-UA"/>
        </w:rPr>
        <w:t xml:space="preserve"> Н.М. підтримала</w:t>
      </w:r>
      <w:r>
        <w:rPr>
          <w:rFonts w:ascii="Times New Roman" w:eastAsia="Times New Roman" w:hAnsi="Times New Roman" w:cs="Times New Roman"/>
          <w:color w:val="000000"/>
          <w:sz w:val="28"/>
          <w:szCs w:val="28"/>
          <w:lang w:eastAsia="uk-UA" w:bidi="uk-UA"/>
        </w:rPr>
        <w:t xml:space="preserve"> </w:t>
      </w:r>
      <w:r w:rsidR="00DB2884">
        <w:rPr>
          <w:rFonts w:ascii="Times New Roman" w:eastAsia="Times New Roman" w:hAnsi="Times New Roman" w:cs="Times New Roman"/>
          <w:color w:val="000000"/>
          <w:sz w:val="28"/>
          <w:szCs w:val="28"/>
          <w:lang w:eastAsia="uk-UA" w:bidi="uk-UA"/>
        </w:rPr>
        <w:t xml:space="preserve">письмові </w:t>
      </w:r>
      <w:r>
        <w:rPr>
          <w:rFonts w:ascii="Times New Roman" w:eastAsia="Times New Roman" w:hAnsi="Times New Roman" w:cs="Times New Roman"/>
          <w:color w:val="000000"/>
          <w:sz w:val="28"/>
          <w:szCs w:val="28"/>
          <w:lang w:eastAsia="uk-UA" w:bidi="uk-UA"/>
        </w:rPr>
        <w:t>пояснен</w:t>
      </w:r>
      <w:r w:rsidR="00DB2884">
        <w:rPr>
          <w:rFonts w:ascii="Times New Roman" w:eastAsia="Times New Roman" w:hAnsi="Times New Roman" w:cs="Times New Roman"/>
          <w:color w:val="000000"/>
          <w:sz w:val="28"/>
          <w:szCs w:val="28"/>
          <w:lang w:eastAsia="uk-UA" w:bidi="uk-UA"/>
        </w:rPr>
        <w:t>н</w:t>
      </w:r>
      <w:r>
        <w:rPr>
          <w:rFonts w:ascii="Times New Roman" w:eastAsia="Times New Roman" w:hAnsi="Times New Roman" w:cs="Times New Roman"/>
          <w:color w:val="000000"/>
          <w:sz w:val="28"/>
          <w:szCs w:val="28"/>
          <w:lang w:eastAsia="uk-UA" w:bidi="uk-UA"/>
        </w:rPr>
        <w:t>я</w:t>
      </w:r>
      <w:r w:rsidR="00A8174B">
        <w:rPr>
          <w:rFonts w:ascii="Times New Roman" w:eastAsia="Times New Roman" w:hAnsi="Times New Roman" w:cs="Times New Roman"/>
          <w:color w:val="000000"/>
          <w:sz w:val="28"/>
          <w:szCs w:val="28"/>
          <w:lang w:eastAsia="uk-UA" w:bidi="uk-UA"/>
        </w:rPr>
        <w:t xml:space="preserve"> під час засідання Другої Дисциплінарної палати В</w:t>
      </w:r>
      <w:r w:rsidR="000F0925">
        <w:rPr>
          <w:rFonts w:ascii="Times New Roman" w:eastAsia="Times New Roman" w:hAnsi="Times New Roman" w:cs="Times New Roman"/>
          <w:color w:val="000000"/>
          <w:sz w:val="28"/>
          <w:szCs w:val="28"/>
          <w:lang w:eastAsia="uk-UA" w:bidi="uk-UA"/>
        </w:rPr>
        <w:t>ищої ради правосуддя.</w:t>
      </w:r>
    </w:p>
    <w:p w:rsidR="00772383" w:rsidRPr="00FC1070" w:rsidRDefault="00772383" w:rsidP="00772383">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Pr>
          <w:rFonts w:ascii="Times New Roman" w:eastAsia="Times New Roman" w:hAnsi="Times New Roman" w:cs="Times New Roman"/>
          <w:color w:val="000000"/>
          <w:sz w:val="28"/>
          <w:szCs w:val="28"/>
          <w:lang w:eastAsia="uk-UA" w:bidi="uk-UA"/>
        </w:rPr>
        <w:t xml:space="preserve">З огляду на пояснення судді та наявні матеріали </w:t>
      </w:r>
      <w:r w:rsidRPr="007A6EE8">
        <w:rPr>
          <w:rFonts w:ascii="Times New Roman" w:eastAsia="Times New Roman" w:hAnsi="Times New Roman" w:cs="Times New Roman"/>
          <w:color w:val="000000"/>
          <w:sz w:val="28"/>
          <w:szCs w:val="28"/>
          <w:lang w:eastAsia="uk-UA" w:bidi="uk-UA"/>
        </w:rPr>
        <w:t>Друга Дисциплінарна палата Вищої ради правосуддя</w:t>
      </w:r>
      <w:r>
        <w:rPr>
          <w:rFonts w:ascii="Times New Roman" w:eastAsia="Times New Roman" w:hAnsi="Times New Roman" w:cs="Times New Roman"/>
          <w:color w:val="000000"/>
          <w:sz w:val="28"/>
          <w:szCs w:val="28"/>
          <w:lang w:eastAsia="uk-UA" w:bidi="uk-UA"/>
        </w:rPr>
        <w:t xml:space="preserve"> не встановила в діях судді </w:t>
      </w:r>
      <w:r w:rsidRPr="00D3308E">
        <w:rPr>
          <w:rFonts w:ascii="Times New Roman" w:hAnsi="Times New Roman" w:cs="Times New Roman"/>
          <w:kern w:val="2"/>
          <w:sz w:val="28"/>
          <w:szCs w:val="28"/>
          <w14:ligatures w14:val="standardContextual"/>
        </w:rPr>
        <w:t xml:space="preserve">Дніпровського апеляційного суду </w:t>
      </w:r>
      <w:proofErr w:type="spellStart"/>
      <w:r w:rsidRPr="00D3308E">
        <w:rPr>
          <w:rFonts w:ascii="Times New Roman" w:hAnsi="Times New Roman" w:cs="Times New Roman"/>
          <w:bCs/>
          <w:kern w:val="2"/>
          <w:sz w:val="28"/>
          <w:szCs w:val="28"/>
          <w14:ligatures w14:val="standardContextual"/>
        </w:rPr>
        <w:t>Онушко</w:t>
      </w:r>
      <w:proofErr w:type="spellEnd"/>
      <w:r>
        <w:rPr>
          <w:rFonts w:ascii="Times New Roman" w:hAnsi="Times New Roman" w:cs="Times New Roman"/>
          <w:bCs/>
          <w:kern w:val="2"/>
          <w:sz w:val="28"/>
          <w:szCs w:val="28"/>
          <w14:ligatures w14:val="standardContextual"/>
        </w:rPr>
        <w:t xml:space="preserve"> Н.М. складу дисциплінарних правопорушень, передбачених </w:t>
      </w:r>
      <w:r w:rsidRPr="00002B95">
        <w:rPr>
          <w:rFonts w:ascii="Times New Roman" w:eastAsia="Times New Roman" w:hAnsi="Times New Roman" w:cs="Times New Roman"/>
          <w:color w:val="000000"/>
          <w:sz w:val="28"/>
          <w:szCs w:val="28"/>
          <w:lang w:eastAsia="uk-UA" w:bidi="uk-UA"/>
        </w:rPr>
        <w:t>підпунктом «б» пункту 1, частини першої статті 106 Закону України «Про судоустрій і статус суддів»</w:t>
      </w:r>
      <w:r>
        <w:rPr>
          <w:rFonts w:ascii="Times New Roman" w:eastAsia="Times New Roman" w:hAnsi="Times New Roman" w:cs="Times New Roman"/>
          <w:color w:val="000000"/>
          <w:sz w:val="28"/>
          <w:szCs w:val="28"/>
          <w:lang w:eastAsia="uk-UA" w:bidi="uk-UA"/>
        </w:rPr>
        <w:t xml:space="preserve"> під час здійснення правосуддя у справах №№ </w:t>
      </w:r>
      <w:r w:rsidRPr="00783C67">
        <w:rPr>
          <w:rFonts w:ascii="Times New Roman" w:hAnsi="Times New Roman" w:cs="Times New Roman"/>
          <w:sz w:val="28"/>
          <w:szCs w:val="28"/>
        </w:rPr>
        <w:t>20</w:t>
      </w:r>
      <w:r w:rsidRPr="00585792">
        <w:rPr>
          <w:rFonts w:ascii="Times New Roman" w:eastAsia="Times New Roman" w:hAnsi="Times New Roman" w:cs="Times New Roman"/>
          <w:color w:val="000000"/>
          <w:sz w:val="28"/>
          <w:szCs w:val="28"/>
          <w:lang w:eastAsia="uk-UA" w:bidi="uk-UA"/>
        </w:rPr>
        <w:t>8/2357/22, 208/4966/22, 208/5426/22</w:t>
      </w:r>
      <w:r>
        <w:rPr>
          <w:rFonts w:ascii="Times New Roman" w:eastAsia="Times New Roman" w:hAnsi="Times New Roman" w:cs="Times New Roman"/>
          <w:color w:val="000000"/>
          <w:sz w:val="28"/>
          <w:szCs w:val="28"/>
          <w:lang w:eastAsia="uk-UA" w:bidi="uk-UA"/>
        </w:rPr>
        <w:t>.</w:t>
      </w:r>
    </w:p>
    <w:p w:rsidR="007A6EE8" w:rsidRDefault="007A6EE8"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7A6EE8">
        <w:rPr>
          <w:rFonts w:ascii="Times New Roman" w:eastAsia="Times New Roman" w:hAnsi="Times New Roman" w:cs="Times New Roman"/>
          <w:color w:val="000000"/>
          <w:sz w:val="28"/>
          <w:szCs w:val="28"/>
          <w:lang w:eastAsia="uk-UA" w:bidi="uk-UA"/>
        </w:rPr>
        <w:t xml:space="preserve">Однак вказані пояснення </w:t>
      </w:r>
      <w:r w:rsidR="00772383">
        <w:rPr>
          <w:rFonts w:ascii="Times New Roman" w:eastAsia="Times New Roman" w:hAnsi="Times New Roman" w:cs="Times New Roman"/>
          <w:color w:val="000000"/>
          <w:sz w:val="28"/>
          <w:szCs w:val="28"/>
          <w:lang w:eastAsia="uk-UA" w:bidi="uk-UA"/>
        </w:rPr>
        <w:t xml:space="preserve">судді </w:t>
      </w:r>
      <w:r w:rsidRPr="007A6EE8">
        <w:rPr>
          <w:rFonts w:ascii="Times New Roman" w:eastAsia="Times New Roman" w:hAnsi="Times New Roman" w:cs="Times New Roman"/>
          <w:color w:val="000000"/>
          <w:sz w:val="28"/>
          <w:szCs w:val="28"/>
          <w:lang w:eastAsia="uk-UA" w:bidi="uk-UA"/>
        </w:rPr>
        <w:t xml:space="preserve">не спростовують </w:t>
      </w:r>
      <w:r>
        <w:rPr>
          <w:rFonts w:ascii="Times New Roman" w:eastAsia="Times New Roman" w:hAnsi="Times New Roman" w:cs="Times New Roman"/>
          <w:color w:val="000000"/>
          <w:sz w:val="28"/>
          <w:szCs w:val="28"/>
          <w:lang w:eastAsia="uk-UA" w:bidi="uk-UA"/>
        </w:rPr>
        <w:t xml:space="preserve">повністю </w:t>
      </w:r>
      <w:r w:rsidRPr="007A6EE8">
        <w:rPr>
          <w:rFonts w:ascii="Times New Roman" w:eastAsia="Times New Roman" w:hAnsi="Times New Roman" w:cs="Times New Roman"/>
          <w:color w:val="000000"/>
          <w:sz w:val="28"/>
          <w:szCs w:val="28"/>
          <w:lang w:eastAsia="uk-UA" w:bidi="uk-UA"/>
        </w:rPr>
        <w:t>доводів дисциплінарної скарги.</w:t>
      </w:r>
      <w:r w:rsidR="00A8174B">
        <w:rPr>
          <w:rFonts w:ascii="Times New Roman" w:eastAsia="Times New Roman" w:hAnsi="Times New Roman" w:cs="Times New Roman"/>
          <w:color w:val="000000"/>
          <w:sz w:val="28"/>
          <w:szCs w:val="28"/>
          <w:lang w:eastAsia="uk-UA" w:bidi="uk-UA"/>
        </w:rPr>
        <w:t xml:space="preserve"> </w:t>
      </w:r>
      <w:r w:rsidR="00972A15">
        <w:rPr>
          <w:rFonts w:ascii="Times New Roman" w:eastAsia="Times New Roman" w:hAnsi="Times New Roman" w:cs="Times New Roman"/>
          <w:color w:val="000000"/>
          <w:sz w:val="28"/>
          <w:szCs w:val="28"/>
          <w:lang w:eastAsia="uk-UA" w:bidi="uk-UA"/>
        </w:rPr>
        <w:t xml:space="preserve">Водночас </w:t>
      </w:r>
      <w:r w:rsidRPr="007A6EE8">
        <w:rPr>
          <w:rFonts w:ascii="Times New Roman" w:eastAsia="Times New Roman" w:hAnsi="Times New Roman" w:cs="Times New Roman"/>
          <w:color w:val="000000"/>
          <w:sz w:val="28"/>
          <w:szCs w:val="28"/>
          <w:lang w:eastAsia="uk-UA" w:bidi="uk-UA"/>
        </w:rPr>
        <w:t xml:space="preserve">Друга Дисциплінарна палата Вищої ради правосуддя встановила, що суддя </w:t>
      </w:r>
      <w:proofErr w:type="spellStart"/>
      <w:r>
        <w:rPr>
          <w:rFonts w:ascii="Times New Roman" w:eastAsia="Times New Roman" w:hAnsi="Times New Roman" w:cs="Times New Roman"/>
          <w:color w:val="000000"/>
          <w:sz w:val="28"/>
          <w:szCs w:val="28"/>
          <w:lang w:eastAsia="uk-UA" w:bidi="uk-UA"/>
        </w:rPr>
        <w:t>Онушко</w:t>
      </w:r>
      <w:proofErr w:type="spellEnd"/>
      <w:r>
        <w:rPr>
          <w:rFonts w:ascii="Times New Roman" w:eastAsia="Times New Roman" w:hAnsi="Times New Roman" w:cs="Times New Roman"/>
          <w:color w:val="000000"/>
          <w:sz w:val="28"/>
          <w:szCs w:val="28"/>
          <w:lang w:eastAsia="uk-UA" w:bidi="uk-UA"/>
        </w:rPr>
        <w:t xml:space="preserve"> Н.М. </w:t>
      </w:r>
      <w:r w:rsidRPr="007A6EE8">
        <w:rPr>
          <w:rFonts w:ascii="Times New Roman" w:eastAsia="Times New Roman" w:hAnsi="Times New Roman" w:cs="Times New Roman"/>
          <w:color w:val="000000"/>
          <w:sz w:val="28"/>
          <w:szCs w:val="28"/>
          <w:lang w:eastAsia="uk-UA" w:bidi="uk-UA"/>
        </w:rPr>
        <w:t>не нав</w:t>
      </w:r>
      <w:r>
        <w:rPr>
          <w:rFonts w:ascii="Times New Roman" w:eastAsia="Times New Roman" w:hAnsi="Times New Roman" w:cs="Times New Roman"/>
          <w:color w:val="000000"/>
          <w:sz w:val="28"/>
          <w:szCs w:val="28"/>
          <w:lang w:eastAsia="uk-UA" w:bidi="uk-UA"/>
        </w:rPr>
        <w:t xml:space="preserve">ела </w:t>
      </w:r>
      <w:r w:rsidR="00A86906">
        <w:rPr>
          <w:rFonts w:ascii="Times New Roman" w:eastAsia="Times New Roman" w:hAnsi="Times New Roman" w:cs="Times New Roman"/>
          <w:color w:val="000000"/>
          <w:sz w:val="28"/>
          <w:szCs w:val="28"/>
          <w:lang w:eastAsia="uk-UA" w:bidi="uk-UA"/>
        </w:rPr>
        <w:t xml:space="preserve">мотивів </w:t>
      </w:r>
      <w:r w:rsidR="00F02C8C">
        <w:rPr>
          <w:rFonts w:ascii="Times New Roman" w:eastAsia="Times New Roman" w:hAnsi="Times New Roman" w:cs="Times New Roman"/>
          <w:color w:val="000000"/>
          <w:sz w:val="28"/>
          <w:szCs w:val="28"/>
          <w:lang w:eastAsia="uk-UA" w:bidi="uk-UA"/>
        </w:rPr>
        <w:t xml:space="preserve">під час </w:t>
      </w:r>
      <w:r w:rsidR="00A86906">
        <w:rPr>
          <w:rFonts w:ascii="Times New Roman" w:eastAsia="Times New Roman" w:hAnsi="Times New Roman" w:cs="Times New Roman"/>
          <w:color w:val="000000"/>
          <w:sz w:val="28"/>
          <w:szCs w:val="28"/>
          <w:lang w:eastAsia="uk-UA" w:bidi="uk-UA"/>
        </w:rPr>
        <w:t xml:space="preserve">ухвалення рішення </w:t>
      </w:r>
      <w:r w:rsidR="00483F17">
        <w:rPr>
          <w:rFonts w:ascii="Times New Roman" w:eastAsia="Times New Roman" w:hAnsi="Times New Roman" w:cs="Times New Roman"/>
          <w:color w:val="000000"/>
          <w:sz w:val="28"/>
          <w:szCs w:val="28"/>
          <w:lang w:eastAsia="uk-UA" w:bidi="uk-UA"/>
        </w:rPr>
        <w:t xml:space="preserve">про </w:t>
      </w:r>
      <w:r w:rsidR="00D32D08">
        <w:rPr>
          <w:rFonts w:ascii="Times New Roman" w:eastAsia="Times New Roman" w:hAnsi="Times New Roman" w:cs="Times New Roman"/>
          <w:color w:val="000000"/>
          <w:sz w:val="28"/>
          <w:szCs w:val="28"/>
          <w:lang w:eastAsia="uk-UA" w:bidi="uk-UA"/>
        </w:rPr>
        <w:t xml:space="preserve">скасування постанови суду першої інстанції </w:t>
      </w:r>
      <w:r w:rsidR="005F72C2">
        <w:rPr>
          <w:rFonts w:ascii="Times New Roman" w:eastAsia="Times New Roman" w:hAnsi="Times New Roman" w:cs="Times New Roman"/>
          <w:color w:val="000000"/>
          <w:sz w:val="28"/>
          <w:szCs w:val="28"/>
          <w:lang w:eastAsia="uk-UA" w:bidi="uk-UA"/>
        </w:rPr>
        <w:t xml:space="preserve">в частині </w:t>
      </w:r>
      <w:r w:rsidR="00D32D08">
        <w:rPr>
          <w:rFonts w:ascii="Times New Roman" w:eastAsia="Times New Roman" w:hAnsi="Times New Roman" w:cs="Times New Roman"/>
          <w:color w:val="000000"/>
          <w:sz w:val="28"/>
          <w:szCs w:val="28"/>
          <w:lang w:eastAsia="uk-UA" w:bidi="uk-UA"/>
        </w:rPr>
        <w:t>накладення адміністративного стягнення на правопорушника на підставі статті 22 КУпАП</w:t>
      </w:r>
      <w:r w:rsidR="00483F17">
        <w:rPr>
          <w:rFonts w:ascii="Times New Roman" w:eastAsia="Times New Roman" w:hAnsi="Times New Roman" w:cs="Times New Roman"/>
          <w:color w:val="000000"/>
          <w:sz w:val="28"/>
          <w:szCs w:val="28"/>
          <w:lang w:eastAsia="uk-UA" w:bidi="uk-UA"/>
        </w:rPr>
        <w:t xml:space="preserve"> </w:t>
      </w:r>
      <w:r w:rsidR="00A86906">
        <w:rPr>
          <w:rFonts w:ascii="Times New Roman" w:eastAsia="Times New Roman" w:hAnsi="Times New Roman" w:cs="Times New Roman"/>
          <w:color w:val="000000"/>
          <w:sz w:val="28"/>
          <w:szCs w:val="28"/>
          <w:lang w:eastAsia="uk-UA" w:bidi="uk-UA"/>
        </w:rPr>
        <w:t xml:space="preserve">під час розгляду справи № </w:t>
      </w:r>
      <w:r w:rsidR="00A86906" w:rsidRPr="00585792">
        <w:rPr>
          <w:rFonts w:ascii="Times New Roman" w:eastAsia="Times New Roman" w:hAnsi="Times New Roman" w:cs="Times New Roman"/>
          <w:color w:val="000000"/>
          <w:sz w:val="28"/>
          <w:szCs w:val="28"/>
          <w:lang w:eastAsia="uk-UA" w:bidi="uk-UA"/>
        </w:rPr>
        <w:t>185/4986/22</w:t>
      </w:r>
      <w:r w:rsidR="005F72C2">
        <w:rPr>
          <w:rFonts w:ascii="Times New Roman" w:eastAsia="Times New Roman" w:hAnsi="Times New Roman" w:cs="Times New Roman"/>
          <w:color w:val="000000"/>
          <w:sz w:val="28"/>
          <w:szCs w:val="28"/>
          <w:lang w:eastAsia="uk-UA" w:bidi="uk-UA"/>
        </w:rPr>
        <w:t xml:space="preserve"> та звільнення його від адміністративної відповідальності за статт</w:t>
      </w:r>
      <w:r w:rsidR="00972A15">
        <w:rPr>
          <w:rFonts w:ascii="Times New Roman" w:eastAsia="Times New Roman" w:hAnsi="Times New Roman" w:cs="Times New Roman"/>
          <w:color w:val="000000"/>
          <w:sz w:val="28"/>
          <w:szCs w:val="28"/>
          <w:lang w:eastAsia="uk-UA" w:bidi="uk-UA"/>
        </w:rPr>
        <w:t>ею</w:t>
      </w:r>
      <w:r w:rsidR="005F72C2">
        <w:rPr>
          <w:rFonts w:ascii="Times New Roman" w:eastAsia="Times New Roman" w:hAnsi="Times New Roman" w:cs="Times New Roman"/>
          <w:color w:val="000000"/>
          <w:sz w:val="28"/>
          <w:szCs w:val="28"/>
          <w:lang w:eastAsia="uk-UA" w:bidi="uk-UA"/>
        </w:rPr>
        <w:t xml:space="preserve"> 124, </w:t>
      </w:r>
      <w:r w:rsidR="00972A15">
        <w:rPr>
          <w:rFonts w:ascii="Times New Roman" w:eastAsia="Times New Roman" w:hAnsi="Times New Roman" w:cs="Times New Roman"/>
          <w:color w:val="000000"/>
          <w:sz w:val="28"/>
          <w:szCs w:val="28"/>
          <w:lang w:eastAsia="uk-UA" w:bidi="uk-UA"/>
        </w:rPr>
        <w:t xml:space="preserve">а також </w:t>
      </w:r>
      <w:r w:rsidR="00DB2884">
        <w:rPr>
          <w:rFonts w:ascii="Times New Roman" w:eastAsia="Times New Roman" w:hAnsi="Times New Roman" w:cs="Times New Roman"/>
          <w:color w:val="000000"/>
          <w:sz w:val="28"/>
          <w:szCs w:val="28"/>
          <w:lang w:eastAsia="uk-UA" w:bidi="uk-UA"/>
        </w:rPr>
        <w:t xml:space="preserve">за </w:t>
      </w:r>
      <w:r w:rsidR="005F72C2">
        <w:rPr>
          <w:rFonts w:ascii="Times New Roman" w:eastAsia="Times New Roman" w:hAnsi="Times New Roman" w:cs="Times New Roman"/>
          <w:color w:val="000000"/>
          <w:sz w:val="28"/>
          <w:szCs w:val="28"/>
          <w:lang w:eastAsia="uk-UA" w:bidi="uk-UA"/>
        </w:rPr>
        <w:t>частиною четвертою статті 130 КУпАП</w:t>
      </w:r>
      <w:r w:rsidRPr="007A6EE8">
        <w:rPr>
          <w:rFonts w:ascii="Times New Roman" w:eastAsia="Times New Roman" w:hAnsi="Times New Roman" w:cs="Times New Roman"/>
          <w:color w:val="000000"/>
          <w:sz w:val="28"/>
          <w:szCs w:val="28"/>
          <w:lang w:eastAsia="uk-UA" w:bidi="uk-UA"/>
        </w:rPr>
        <w:t>.</w:t>
      </w:r>
    </w:p>
    <w:p w:rsidR="00A85002" w:rsidRPr="00E86442" w:rsidRDefault="00A85002" w:rsidP="00A178F0">
      <w:pPr>
        <w:spacing w:after="0" w:line="240" w:lineRule="auto"/>
        <w:ind w:firstLine="567"/>
        <w:jc w:val="both"/>
        <w:rPr>
          <w:rFonts w:ascii="Times New Roman" w:eastAsia="Times New Roman" w:hAnsi="Times New Roman" w:cs="Times New Roman"/>
          <w:color w:val="000000"/>
          <w:sz w:val="28"/>
          <w:szCs w:val="28"/>
          <w:lang w:eastAsia="uk-UA" w:bidi="uk-UA"/>
        </w:rPr>
      </w:pPr>
      <w:r w:rsidRPr="00D67D6A">
        <w:rPr>
          <w:rFonts w:ascii="Times New Roman" w:eastAsia="Calibri" w:hAnsi="Times New Roman" w:cs="Times New Roman"/>
          <w:sz w:val="28"/>
          <w:szCs w:val="28"/>
        </w:rPr>
        <w:t xml:space="preserve">Згідно із частиною </w:t>
      </w:r>
      <w:r w:rsidR="00EF3ADB" w:rsidRPr="00E86442">
        <w:rPr>
          <w:rFonts w:ascii="Times New Roman" w:eastAsia="Times New Roman" w:hAnsi="Times New Roman" w:cs="Times New Roman"/>
          <w:color w:val="000000"/>
          <w:sz w:val="28"/>
          <w:szCs w:val="28"/>
          <w:lang w:eastAsia="uk-UA" w:bidi="uk-UA"/>
        </w:rPr>
        <w:t xml:space="preserve">четвертою </w:t>
      </w:r>
      <w:r w:rsidRPr="00E86442">
        <w:rPr>
          <w:rFonts w:ascii="Times New Roman" w:eastAsia="Times New Roman" w:hAnsi="Times New Roman" w:cs="Times New Roman"/>
          <w:color w:val="000000"/>
          <w:sz w:val="28"/>
          <w:szCs w:val="28"/>
          <w:lang w:eastAsia="uk-UA" w:bidi="uk-UA"/>
        </w:rPr>
        <w:t xml:space="preserve">статті 130 КУпАП </w:t>
      </w:r>
      <w:r w:rsidR="00E86442" w:rsidRPr="00E86442">
        <w:rPr>
          <w:rFonts w:ascii="Times New Roman" w:eastAsia="Times New Roman" w:hAnsi="Times New Roman" w:cs="Times New Roman"/>
          <w:color w:val="000000"/>
          <w:sz w:val="28"/>
          <w:szCs w:val="28"/>
          <w:lang w:eastAsia="uk-UA" w:bidi="uk-UA"/>
        </w:rPr>
        <w:t xml:space="preserve">вживання особою, яка керувала транспортним засобом, після дорожньо-транспортної пригоди за її участю алкоголю, наркотичних засобів, психотропних речовин, їх аналогів, а також лікарських препаратів, виготовлених на їх основі (крім тих, що входять до офіційно затвердженого складу аптечки або призначені медичним працівником), або після того, як транспортний засіб був зупинений на вимогу поліцейського, до проведення уповноваженою особою медичного огляду з метою встановлення стану алкогольного, наркотичного чи іншого сп’яніння або щодо вживання лікарських препаратів, що знижують його увагу та швидкість реакції, чи до прийняття рішення про звільнення від проведення такого огляду тягне за собою накладення штрафу на водіїв у розмірі двох тисяч неоподатковуваних мінімумів доходів громадян або адміністративний арешт на строк п’ятнадцять діб, з позбавленням права керування транспортними засобами на строк три роки і на інших осіб </w:t>
      </w:r>
      <w:r w:rsidR="00B924ED" w:rsidRPr="004818DE">
        <w:rPr>
          <w:rFonts w:ascii="Times New Roman" w:eastAsia="Times New Roman" w:hAnsi="Times New Roman" w:cs="Times New Roman"/>
          <w:color w:val="000000"/>
          <w:sz w:val="28"/>
          <w:szCs w:val="28"/>
          <w:lang w:eastAsia="uk-UA" w:bidi="uk-UA"/>
        </w:rPr>
        <w:t>–</w:t>
      </w:r>
      <w:r w:rsidR="00E86442" w:rsidRPr="00E86442">
        <w:rPr>
          <w:rFonts w:ascii="Times New Roman" w:eastAsia="Times New Roman" w:hAnsi="Times New Roman" w:cs="Times New Roman"/>
          <w:color w:val="000000"/>
          <w:sz w:val="28"/>
          <w:szCs w:val="28"/>
          <w:lang w:eastAsia="uk-UA" w:bidi="uk-UA"/>
        </w:rPr>
        <w:t xml:space="preserve"> накладення штрафу у розмірі двох тисяч неоподатковуваних мінімумів доходів громадян або адміністративний арешт на строк п’ятнадцять діб.</w:t>
      </w:r>
    </w:p>
    <w:p w:rsidR="00A85002" w:rsidRPr="00D67D6A" w:rsidRDefault="00A85002" w:rsidP="00A178F0">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 xml:space="preserve">Адміністративне правопорушення, визначене статтею 130 КУпАП, за своїм складом є формальним, а диспозиція </w:t>
      </w:r>
      <w:r w:rsidR="00B924ED">
        <w:rPr>
          <w:rFonts w:ascii="Times New Roman" w:eastAsia="Calibri" w:hAnsi="Times New Roman" w:cs="Times New Roman"/>
          <w:sz w:val="28"/>
          <w:szCs w:val="28"/>
        </w:rPr>
        <w:t>зазначеної</w:t>
      </w:r>
      <w:r w:rsidRPr="00D67D6A">
        <w:rPr>
          <w:rFonts w:ascii="Times New Roman" w:eastAsia="Calibri" w:hAnsi="Times New Roman" w:cs="Times New Roman"/>
          <w:sz w:val="28"/>
          <w:szCs w:val="28"/>
        </w:rPr>
        <w:t xml:space="preserve">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w:t>
      </w:r>
    </w:p>
    <w:p w:rsidR="00A85002" w:rsidRPr="00D67D6A" w:rsidRDefault="00A85002" w:rsidP="00A178F0">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Відповідно до положень статті 22 КУпАП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A85002" w:rsidRPr="00D67D6A" w:rsidRDefault="00A85002" w:rsidP="00A178F0">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 xml:space="preserve">Законом України від 16 лютого 2021 року № 1231-IX «Про внесення змін до деяких законодавчих актів України щодо посилення відповідальності за окремі правопорушення у сфері безпеки дорожнього руху», який набрав чинності                      17 березня 2021 року, статтю 22 КУпАП доповнено приміткою такого змісту: «Примітка. Положення цієї статті не застосовуються до правопорушень, передбачених частиною четвертою статті 121, частиною п’ятою статті 122, статтями </w:t>
      </w:r>
      <w:r w:rsidR="004647C1">
        <w:rPr>
          <w:rFonts w:ascii="Times New Roman" w:hAnsi="Times New Roman" w:cs="Times New Roman"/>
          <w:sz w:val="28"/>
          <w:szCs w:val="28"/>
          <w:lang w:eastAsia="uk-UA"/>
        </w:rPr>
        <w:t>122</w:t>
      </w:r>
      <w:r w:rsidR="004647C1">
        <w:rPr>
          <w:rFonts w:ascii="Times New Roman" w:hAnsi="Times New Roman" w:cs="Times New Roman"/>
          <w:sz w:val="28"/>
          <w:szCs w:val="28"/>
          <w:vertAlign w:val="superscript"/>
          <w:lang w:eastAsia="uk-UA"/>
        </w:rPr>
        <w:t>2</w:t>
      </w:r>
      <w:r w:rsidRPr="00D67D6A">
        <w:rPr>
          <w:rFonts w:ascii="Times New Roman" w:eastAsia="Calibri" w:hAnsi="Times New Roman" w:cs="Times New Roman"/>
          <w:sz w:val="28"/>
          <w:szCs w:val="28"/>
        </w:rPr>
        <w:t xml:space="preserve">, </w:t>
      </w:r>
      <w:r w:rsidR="004647C1">
        <w:rPr>
          <w:rFonts w:ascii="Times New Roman" w:hAnsi="Times New Roman" w:cs="Times New Roman"/>
          <w:sz w:val="28"/>
          <w:szCs w:val="28"/>
          <w:lang w:eastAsia="uk-UA"/>
        </w:rPr>
        <w:t>122</w:t>
      </w:r>
      <w:r w:rsidR="004647C1">
        <w:rPr>
          <w:rFonts w:ascii="Times New Roman" w:hAnsi="Times New Roman" w:cs="Times New Roman"/>
          <w:sz w:val="28"/>
          <w:szCs w:val="28"/>
          <w:vertAlign w:val="superscript"/>
          <w:lang w:eastAsia="uk-UA"/>
        </w:rPr>
        <w:t>4</w:t>
      </w:r>
      <w:r w:rsidRPr="00D67D6A">
        <w:rPr>
          <w:rFonts w:ascii="Times New Roman" w:eastAsia="Calibri" w:hAnsi="Times New Roman" w:cs="Times New Roman"/>
          <w:sz w:val="28"/>
          <w:szCs w:val="28"/>
        </w:rPr>
        <w:t>, частиною третьою статті 123, частинами другою – четвертою статті 126 та статтею 130 цього Кодексу».</w:t>
      </w:r>
    </w:p>
    <w:p w:rsidR="00A85002" w:rsidRPr="00D67D6A" w:rsidRDefault="00A85002" w:rsidP="00A178F0">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Згідно зі статтею 23 КУпАП, якою визначено мету адміністративного стягнення</w:t>
      </w:r>
      <w:r w:rsidR="004647C1">
        <w:rPr>
          <w:rFonts w:ascii="Times New Roman" w:eastAsia="Calibri" w:hAnsi="Times New Roman" w:cs="Times New Roman"/>
          <w:sz w:val="28"/>
          <w:szCs w:val="28"/>
        </w:rPr>
        <w:t xml:space="preserve">, </w:t>
      </w:r>
      <w:r w:rsidRPr="00D67D6A">
        <w:rPr>
          <w:rFonts w:ascii="Times New Roman" w:eastAsia="Calibri" w:hAnsi="Times New Roman" w:cs="Times New Roman"/>
          <w:sz w:val="28"/>
          <w:szCs w:val="28"/>
        </w:rPr>
        <w:t xml:space="preserve">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A85002" w:rsidRPr="00D67D6A" w:rsidRDefault="00A85002" w:rsidP="00A178F0">
      <w:pPr>
        <w:spacing w:after="0" w:line="240" w:lineRule="auto"/>
        <w:ind w:firstLine="567"/>
        <w:jc w:val="both"/>
        <w:rPr>
          <w:rFonts w:ascii="Times New Roman" w:eastAsia="Calibri" w:hAnsi="Times New Roman" w:cs="Times New Roman"/>
          <w:sz w:val="28"/>
          <w:szCs w:val="28"/>
        </w:rPr>
      </w:pPr>
      <w:r w:rsidRPr="00D67D6A">
        <w:rPr>
          <w:rFonts w:ascii="Times New Roman" w:eastAsia="Calibri" w:hAnsi="Times New Roman" w:cs="Times New Roman"/>
          <w:sz w:val="28"/>
          <w:szCs w:val="28"/>
        </w:rPr>
        <w:t xml:space="preserve">КУпАП не визначає поняття малозначності адміністративного правопорушення, його ознак чи критеріїв його визначення судом для застосовування статті 22 цього Кодексу, і до внесення змін </w:t>
      </w:r>
      <w:r w:rsidR="00252AE0">
        <w:rPr>
          <w:rFonts w:ascii="Times New Roman" w:eastAsia="Calibri" w:hAnsi="Times New Roman" w:cs="Times New Roman"/>
          <w:sz w:val="28"/>
          <w:szCs w:val="28"/>
        </w:rPr>
        <w:t>до</w:t>
      </w:r>
      <w:r w:rsidRPr="00D67D6A">
        <w:rPr>
          <w:rFonts w:ascii="Times New Roman" w:eastAsia="Calibri" w:hAnsi="Times New Roman" w:cs="Times New Roman"/>
          <w:sz w:val="28"/>
          <w:szCs w:val="28"/>
        </w:rPr>
        <w:t xml:space="preserve"> вказан</w:t>
      </w:r>
      <w:r w:rsidR="00252AE0">
        <w:rPr>
          <w:rFonts w:ascii="Times New Roman" w:eastAsia="Calibri" w:hAnsi="Times New Roman" w:cs="Times New Roman"/>
          <w:sz w:val="28"/>
          <w:szCs w:val="28"/>
        </w:rPr>
        <w:t>ої</w:t>
      </w:r>
      <w:r w:rsidRPr="00D67D6A">
        <w:rPr>
          <w:rFonts w:ascii="Times New Roman" w:eastAsia="Calibri" w:hAnsi="Times New Roman" w:cs="Times New Roman"/>
          <w:sz w:val="28"/>
          <w:szCs w:val="28"/>
        </w:rPr>
        <w:t xml:space="preserve"> статт</w:t>
      </w:r>
      <w:r w:rsidR="00252AE0">
        <w:rPr>
          <w:rFonts w:ascii="Times New Roman" w:eastAsia="Calibri" w:hAnsi="Times New Roman" w:cs="Times New Roman"/>
          <w:sz w:val="28"/>
          <w:szCs w:val="28"/>
        </w:rPr>
        <w:t>і</w:t>
      </w:r>
      <w:r w:rsidRPr="00D67D6A">
        <w:rPr>
          <w:rFonts w:ascii="Times New Roman" w:eastAsia="Calibri" w:hAnsi="Times New Roman" w:cs="Times New Roman"/>
          <w:sz w:val="28"/>
          <w:szCs w:val="28"/>
        </w:rPr>
        <w:t xml:space="preserve"> будь-яке правопорушення фактично могло бути визнано судом малозначним. </w:t>
      </w:r>
      <w:r w:rsidR="00252AE0">
        <w:rPr>
          <w:rFonts w:ascii="Times New Roman" w:eastAsia="Calibri" w:hAnsi="Times New Roman" w:cs="Times New Roman"/>
          <w:sz w:val="28"/>
          <w:szCs w:val="28"/>
        </w:rPr>
        <w:t xml:space="preserve">                </w:t>
      </w:r>
      <w:r w:rsidRPr="00D67D6A">
        <w:rPr>
          <w:rFonts w:ascii="Times New Roman" w:eastAsia="Calibri" w:hAnsi="Times New Roman" w:cs="Times New Roman"/>
          <w:sz w:val="28"/>
          <w:szCs w:val="28"/>
        </w:rPr>
        <w:t xml:space="preserve">У кожному конкретному випадку суд самостійно визначав можливість визнання вчиненого адміністративного правопорушення малозначним, </w:t>
      </w:r>
      <w:r w:rsidR="00252AE0">
        <w:rPr>
          <w:rFonts w:ascii="Times New Roman" w:eastAsia="Calibri" w:hAnsi="Times New Roman" w:cs="Times New Roman"/>
          <w:sz w:val="28"/>
          <w:szCs w:val="28"/>
        </w:rPr>
        <w:t>у</w:t>
      </w:r>
      <w:r w:rsidRPr="00D67D6A">
        <w:rPr>
          <w:rFonts w:ascii="Times New Roman" w:eastAsia="Calibri" w:hAnsi="Times New Roman" w:cs="Times New Roman"/>
          <w:sz w:val="28"/>
          <w:szCs w:val="28"/>
        </w:rPr>
        <w:t xml:space="preserve">раховуючи всі обставини, що підлягали з’ясуванню судом під час розгляду справи про адміністративне правопорушення. </w:t>
      </w:r>
      <w:r w:rsidRPr="00236368">
        <w:rPr>
          <w:rFonts w:ascii="Times New Roman" w:eastAsia="Calibri" w:hAnsi="Times New Roman" w:cs="Times New Roman"/>
          <w:sz w:val="28"/>
          <w:szCs w:val="28"/>
        </w:rPr>
        <w:t>І такі</w:t>
      </w:r>
      <w:r w:rsidRPr="00D67D6A">
        <w:rPr>
          <w:rFonts w:ascii="Times New Roman" w:eastAsia="Calibri" w:hAnsi="Times New Roman" w:cs="Times New Roman"/>
          <w:sz w:val="28"/>
          <w:szCs w:val="28"/>
        </w:rPr>
        <w:t xml:space="preserve"> обставини, і мотиви, з яких виходив суд, застосовуючи під час вирішення справи положення статті 22 КУпАП, з урахуванням відсутності чіткого правового визначення малозначності адміністративного правопорушення підлягали наведенню судом у мотивувальній частині постанови за результатами розгляду справи з огляду на вимоги щодо вмотивованості судових рішень. Тим більше такий обов’язок суду стосується справ про адміністративні правопорушення, характер яких вказує на підвищену суспільну небезпечність, до яких, безумовно, належать адміністративні правопорушення, відповідальність за які передбачена </w:t>
      </w:r>
      <w:r w:rsidR="00252AE0">
        <w:rPr>
          <w:rFonts w:ascii="Times New Roman" w:eastAsia="Calibri" w:hAnsi="Times New Roman" w:cs="Times New Roman"/>
          <w:sz w:val="28"/>
          <w:szCs w:val="28"/>
        </w:rPr>
        <w:t xml:space="preserve">                       </w:t>
      </w:r>
      <w:r w:rsidRPr="00D67D6A">
        <w:rPr>
          <w:rFonts w:ascii="Times New Roman" w:eastAsia="Calibri" w:hAnsi="Times New Roman" w:cs="Times New Roman"/>
          <w:sz w:val="28"/>
          <w:szCs w:val="28"/>
        </w:rPr>
        <w:t xml:space="preserve">статтею 130 КУпАП. </w:t>
      </w:r>
    </w:p>
    <w:p w:rsidR="00A85002" w:rsidRPr="00D67D6A" w:rsidRDefault="00A85002" w:rsidP="00A178F0">
      <w:pPr>
        <w:pStyle w:val="Default"/>
        <w:tabs>
          <w:tab w:val="left" w:pos="709"/>
        </w:tabs>
        <w:ind w:firstLine="567"/>
        <w:rPr>
          <w:sz w:val="28"/>
          <w:szCs w:val="28"/>
        </w:rPr>
      </w:pPr>
      <w:r w:rsidRPr="00D67D6A">
        <w:rPr>
          <w:sz w:val="28"/>
          <w:szCs w:val="28"/>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A85002" w:rsidRPr="00D67D6A" w:rsidRDefault="00A85002" w:rsidP="00A178F0">
      <w:pPr>
        <w:pStyle w:val="Default"/>
        <w:ind w:firstLine="567"/>
        <w:rPr>
          <w:sz w:val="28"/>
          <w:szCs w:val="28"/>
        </w:rPr>
      </w:pPr>
      <w:r w:rsidRPr="00D67D6A">
        <w:rPr>
          <w:sz w:val="28"/>
          <w:szCs w:val="28"/>
        </w:rPr>
        <w:t xml:space="preserve">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A85002" w:rsidRDefault="00A85002" w:rsidP="00A178F0">
      <w:pPr>
        <w:pStyle w:val="Default"/>
        <w:ind w:firstLine="567"/>
        <w:rPr>
          <w:sz w:val="28"/>
          <w:szCs w:val="28"/>
        </w:rPr>
      </w:pPr>
      <w:r w:rsidRPr="00D67D6A">
        <w:rPr>
          <w:sz w:val="28"/>
          <w:szCs w:val="28"/>
        </w:rPr>
        <w:t xml:space="preserve">Але під час розгляду справи </w:t>
      </w:r>
      <w:r w:rsidR="00522956">
        <w:rPr>
          <w:sz w:val="28"/>
          <w:szCs w:val="28"/>
          <w:lang w:bidi="uk-UA"/>
        </w:rPr>
        <w:t xml:space="preserve">№ </w:t>
      </w:r>
      <w:r w:rsidR="00522956" w:rsidRPr="00585792">
        <w:rPr>
          <w:sz w:val="28"/>
          <w:szCs w:val="28"/>
          <w:lang w:bidi="uk-UA"/>
        </w:rPr>
        <w:t>185/4986/22</w:t>
      </w:r>
      <w:r w:rsidR="00522956">
        <w:rPr>
          <w:sz w:val="28"/>
          <w:szCs w:val="28"/>
          <w:lang w:bidi="uk-UA"/>
        </w:rPr>
        <w:t xml:space="preserve"> </w:t>
      </w:r>
      <w:r w:rsidRPr="00D67D6A">
        <w:rPr>
          <w:sz w:val="28"/>
          <w:szCs w:val="28"/>
        </w:rPr>
        <w:t xml:space="preserve">про адміністративні правопорушення суддя </w:t>
      </w:r>
      <w:proofErr w:type="spellStart"/>
      <w:r w:rsidR="00236368">
        <w:rPr>
          <w:sz w:val="28"/>
          <w:szCs w:val="28"/>
        </w:rPr>
        <w:t>Онушко</w:t>
      </w:r>
      <w:proofErr w:type="spellEnd"/>
      <w:r w:rsidR="00236368">
        <w:rPr>
          <w:sz w:val="28"/>
          <w:szCs w:val="28"/>
        </w:rPr>
        <w:t xml:space="preserve"> Н.М.</w:t>
      </w:r>
      <w:r w:rsidRPr="00D67D6A">
        <w:rPr>
          <w:sz w:val="28"/>
          <w:szCs w:val="28"/>
        </w:rPr>
        <w:t xml:space="preserve"> не врахувала особливостей дії норм КУпАП у часі, не застосувала правового регулювання, яке існувало на день вчинення особою правопорушення.</w:t>
      </w:r>
    </w:p>
    <w:p w:rsidR="002F56B3" w:rsidRPr="002F56B3" w:rsidRDefault="002F56B3" w:rsidP="00A178F0">
      <w:pPr>
        <w:spacing w:after="0" w:line="240" w:lineRule="auto"/>
        <w:ind w:firstLine="567"/>
        <w:jc w:val="both"/>
        <w:rPr>
          <w:rFonts w:ascii="Times New Roman" w:eastAsia="Calibri" w:hAnsi="Times New Roman" w:cs="Times New Roman"/>
          <w:color w:val="000000" w:themeColor="text1"/>
          <w:sz w:val="28"/>
          <w:szCs w:val="28"/>
        </w:rPr>
      </w:pPr>
      <w:r w:rsidRPr="002F56B3">
        <w:rPr>
          <w:rFonts w:ascii="Times New Roman" w:eastAsia="Calibri" w:hAnsi="Times New Roman" w:cs="Times New Roman"/>
          <w:color w:val="000000" w:themeColor="text1"/>
          <w:sz w:val="28"/>
          <w:szCs w:val="28"/>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2F56B3" w:rsidRPr="002F56B3" w:rsidRDefault="002F56B3" w:rsidP="00A178F0">
      <w:pPr>
        <w:spacing w:after="0" w:line="240" w:lineRule="auto"/>
        <w:ind w:firstLine="567"/>
        <w:jc w:val="both"/>
        <w:rPr>
          <w:rFonts w:ascii="Times New Roman" w:eastAsia="Calibri" w:hAnsi="Times New Roman" w:cs="Times New Roman"/>
          <w:color w:val="000000" w:themeColor="text1"/>
          <w:sz w:val="28"/>
          <w:szCs w:val="28"/>
        </w:rPr>
      </w:pPr>
      <w:r w:rsidRPr="002F56B3">
        <w:rPr>
          <w:rFonts w:ascii="Times New Roman" w:eastAsia="Calibri" w:hAnsi="Times New Roman" w:cs="Times New Roman"/>
          <w:color w:val="000000" w:themeColor="text1"/>
          <w:sz w:val="28"/>
          <w:szCs w:val="28"/>
        </w:rPr>
        <w:t xml:space="preserve">Крім того, Консультативна рада європейських суддів у Висновку </w:t>
      </w:r>
      <w:r w:rsidRPr="002F56B3">
        <w:rPr>
          <w:rFonts w:ascii="Times New Roman" w:eastAsia="Calibri" w:hAnsi="Times New Roman" w:cs="Times New Roman"/>
          <w:color w:val="000000" w:themeColor="text1"/>
          <w:sz w:val="28"/>
          <w:szCs w:val="28"/>
        </w:rPr>
        <w:br/>
        <w:t xml:space="preserve">№ 11 (2008) щодо якості судових рішень на рівні рекомендацій, що мають характер норм «м’якого права», наголосила: 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 При цьому навіть «проміжні» процесуальні рішення потребують належного викладу підстав їх прийняття, якщо вони стосуються індивідуальних свобод. </w:t>
      </w:r>
    </w:p>
    <w:p w:rsidR="002F56B3" w:rsidRPr="002F56B3" w:rsidRDefault="002F56B3" w:rsidP="00A178F0">
      <w:pPr>
        <w:shd w:val="clear" w:color="auto" w:fill="FFFFFF"/>
        <w:tabs>
          <w:tab w:val="left" w:pos="709"/>
        </w:tabs>
        <w:suppressAutoHyphens/>
        <w:spacing w:after="0" w:line="240" w:lineRule="auto"/>
        <w:ind w:firstLine="567"/>
        <w:jc w:val="both"/>
        <w:rPr>
          <w:rFonts w:ascii="Times New Roman" w:eastAsia="Calibri" w:hAnsi="Times New Roman" w:cs="Times New Roman"/>
          <w:color w:val="000000" w:themeColor="text1"/>
          <w:sz w:val="28"/>
          <w:szCs w:val="28"/>
          <w:lang w:eastAsia="ru-RU"/>
        </w:rPr>
      </w:pPr>
      <w:r w:rsidRPr="002F56B3">
        <w:rPr>
          <w:rFonts w:ascii="Times New Roman" w:eastAsia="Calibri" w:hAnsi="Times New Roman" w:cs="Times New Roman"/>
          <w:color w:val="000000" w:themeColor="text1"/>
          <w:sz w:val="28"/>
          <w:szCs w:val="28"/>
          <w:lang w:eastAsia="ru-RU"/>
        </w:rPr>
        <w:t xml:space="preserve">ЄСПЛ у своїх рішеннях послідовно констатує, що пункт 1 статті 6 Конвенції </w:t>
      </w:r>
      <w:r w:rsidRPr="002F56B3">
        <w:rPr>
          <w:rFonts w:ascii="Times New Roman" w:eastAsia="Calibri" w:hAnsi="Times New Roman" w:cs="Times New Roman"/>
          <w:sz w:val="28"/>
          <w:szCs w:val="28"/>
        </w:rPr>
        <w:t xml:space="preserve">про захист прав людини і основоположних свобод (далі – Конвенція) </w:t>
      </w:r>
      <w:r w:rsidRPr="002F56B3">
        <w:rPr>
          <w:rFonts w:ascii="Times New Roman" w:eastAsia="Calibri" w:hAnsi="Times New Roman" w:cs="Times New Roman"/>
          <w:color w:val="000000" w:themeColor="text1"/>
          <w:sz w:val="28"/>
          <w:szCs w:val="28"/>
          <w:lang w:eastAsia="ru-RU"/>
        </w:rPr>
        <w:t xml:space="preserve">дійсно вимагає, щоб суди мотивували висновки в рішеннях. Хоча ЄСПЛ і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w:t>
      </w:r>
      <w:proofErr w:type="spellStart"/>
      <w:r w:rsidRPr="002F56B3">
        <w:rPr>
          <w:rFonts w:ascii="Times New Roman" w:eastAsia="Calibri" w:hAnsi="Times New Roman" w:cs="Times New Roman"/>
          <w:color w:val="000000" w:themeColor="text1"/>
          <w:sz w:val="28"/>
          <w:szCs w:val="28"/>
          <w:lang w:eastAsia="ru-RU"/>
        </w:rPr>
        <w:t>дискреція</w:t>
      </w:r>
      <w:proofErr w:type="spellEnd"/>
      <w:r w:rsidRPr="002F56B3">
        <w:rPr>
          <w:rFonts w:ascii="Times New Roman" w:eastAsia="Calibri" w:hAnsi="Times New Roman" w:cs="Times New Roman"/>
          <w:color w:val="000000" w:themeColor="text1"/>
          <w:sz w:val="28"/>
          <w:szCs w:val="28"/>
          <w:lang w:eastAsia="ru-RU"/>
        </w:rPr>
        <w:t xml:space="preserve"> зобов’язує суд у кожній конкретній справі надзвичайно ретельно підходити до оцінки всіх, без винятку, доказів і доводів якраз для того, щоб визначити ті, які обов’язково потребують особливої уваги та наведення в рішенні відповідних аргументів «за» чи «проти» їх прийняття.</w:t>
      </w:r>
    </w:p>
    <w:p w:rsidR="002F56B3" w:rsidRPr="002F56B3" w:rsidRDefault="002F56B3" w:rsidP="00A178F0">
      <w:pPr>
        <w:spacing w:after="0" w:line="240" w:lineRule="auto"/>
        <w:ind w:firstLine="567"/>
        <w:jc w:val="both"/>
        <w:rPr>
          <w:rFonts w:ascii="Times New Roman" w:eastAsia="Calibri" w:hAnsi="Times New Roman" w:cs="Times New Roman"/>
          <w:color w:val="000000" w:themeColor="text1"/>
          <w:sz w:val="28"/>
          <w:szCs w:val="28"/>
        </w:rPr>
      </w:pPr>
      <w:r w:rsidRPr="002F56B3">
        <w:rPr>
          <w:rFonts w:ascii="Times New Roman" w:eastAsia="Calibri" w:hAnsi="Times New Roman" w:cs="Times New Roman"/>
          <w:color w:val="000000" w:themeColor="text1"/>
          <w:sz w:val="28"/>
          <w:szCs w:val="28"/>
        </w:rPr>
        <w:t>У рішенні у справі «</w:t>
      </w:r>
      <w:proofErr w:type="spellStart"/>
      <w:r w:rsidRPr="002F56B3">
        <w:rPr>
          <w:rFonts w:ascii="Times New Roman" w:eastAsia="Calibri" w:hAnsi="Times New Roman" w:cs="Times New Roman"/>
          <w:color w:val="000000" w:themeColor="text1"/>
          <w:sz w:val="28"/>
          <w:szCs w:val="28"/>
        </w:rPr>
        <w:t>Бендерський</w:t>
      </w:r>
      <w:proofErr w:type="spellEnd"/>
      <w:r w:rsidRPr="002F56B3">
        <w:rPr>
          <w:rFonts w:ascii="Times New Roman" w:eastAsia="Calibri" w:hAnsi="Times New Roman" w:cs="Times New Roman"/>
          <w:color w:val="000000" w:themeColor="text1"/>
          <w:sz w:val="28"/>
          <w:szCs w:val="28"/>
        </w:rPr>
        <w:t xml:space="preserve"> проти України» (пункт 42) ЄСПЛ нагадав, що відповідно до практики, яка відображає 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тобто належним чином вивчені судом. </w:t>
      </w:r>
    </w:p>
    <w:p w:rsidR="00D35019" w:rsidRPr="00D35019" w:rsidRDefault="00D35019" w:rsidP="00A178F0">
      <w:pPr>
        <w:spacing w:after="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Друга</w:t>
      </w:r>
      <w:r w:rsidRPr="00D35019">
        <w:rPr>
          <w:rFonts w:ascii="Times New Roman" w:eastAsia="Calibri" w:hAnsi="Times New Roman" w:cs="Times New Roman"/>
          <w:color w:val="000000" w:themeColor="text1"/>
          <w:sz w:val="28"/>
          <w:szCs w:val="28"/>
        </w:rPr>
        <w:t xml:space="preserve"> Дисциплінарна палата Вищої ради правосуддя зазначає, що всупереч вимогам статей 252, 280 КУпАП суддя </w:t>
      </w:r>
      <w:proofErr w:type="spellStart"/>
      <w:r w:rsidRPr="002F56B3">
        <w:rPr>
          <w:rFonts w:ascii="Times New Roman" w:eastAsia="Calibri" w:hAnsi="Times New Roman" w:cs="Times New Roman"/>
          <w:color w:val="000000" w:themeColor="text1"/>
          <w:sz w:val="28"/>
          <w:szCs w:val="28"/>
        </w:rPr>
        <w:t>Онушко</w:t>
      </w:r>
      <w:proofErr w:type="spellEnd"/>
      <w:r w:rsidRPr="002F56B3">
        <w:rPr>
          <w:rFonts w:ascii="Times New Roman" w:eastAsia="Calibri" w:hAnsi="Times New Roman" w:cs="Times New Roman"/>
          <w:color w:val="000000" w:themeColor="text1"/>
          <w:sz w:val="28"/>
          <w:szCs w:val="28"/>
        </w:rPr>
        <w:t xml:space="preserve"> Н.М. </w:t>
      </w:r>
      <w:r w:rsidRPr="00D35019">
        <w:rPr>
          <w:rFonts w:ascii="Times New Roman" w:eastAsia="Calibri" w:hAnsi="Times New Roman" w:cs="Times New Roman"/>
          <w:color w:val="000000" w:themeColor="text1"/>
          <w:sz w:val="28"/>
          <w:szCs w:val="28"/>
        </w:rPr>
        <w:t>у постанові суду</w:t>
      </w:r>
      <w:r w:rsidRPr="00D35019">
        <w:rPr>
          <w:rFonts w:ascii="Times New Roman" w:eastAsia="Calibri" w:hAnsi="Times New Roman" w:cs="Times New Roman"/>
          <w:color w:val="000000" w:themeColor="text1"/>
          <w:sz w:val="28"/>
          <w:szCs w:val="28"/>
          <w:shd w:val="clear" w:color="auto" w:fill="FFFFFF"/>
        </w:rPr>
        <w:t xml:space="preserve"> </w:t>
      </w:r>
      <w:r w:rsidR="002F56B3">
        <w:rPr>
          <w:rFonts w:ascii="Times New Roman" w:eastAsia="Calibri" w:hAnsi="Times New Roman" w:cs="Times New Roman"/>
          <w:color w:val="000000" w:themeColor="text1"/>
          <w:sz w:val="28"/>
          <w:szCs w:val="28"/>
          <w:shd w:val="clear" w:color="auto" w:fill="FFFFFF"/>
        </w:rPr>
        <w:t xml:space="preserve">                                    </w:t>
      </w:r>
      <w:r w:rsidRPr="00D35019">
        <w:rPr>
          <w:rFonts w:ascii="Times New Roman" w:eastAsia="Calibri" w:hAnsi="Times New Roman" w:cs="Times New Roman"/>
          <w:color w:val="000000" w:themeColor="text1"/>
          <w:sz w:val="28"/>
          <w:szCs w:val="28"/>
          <w:shd w:val="clear" w:color="auto" w:fill="FFFFFF"/>
        </w:rPr>
        <w:t xml:space="preserve">від </w:t>
      </w:r>
      <w:r>
        <w:rPr>
          <w:rFonts w:ascii="Times New Roman" w:eastAsia="Calibri" w:hAnsi="Times New Roman" w:cs="Times New Roman"/>
          <w:color w:val="000000" w:themeColor="text1"/>
          <w:sz w:val="28"/>
          <w:szCs w:val="28"/>
          <w:shd w:val="clear" w:color="auto" w:fill="FFFFFF"/>
        </w:rPr>
        <w:t>19 грудня 2022</w:t>
      </w:r>
      <w:r w:rsidRPr="00D35019">
        <w:rPr>
          <w:rFonts w:ascii="Times New Roman" w:eastAsia="Calibri" w:hAnsi="Times New Roman" w:cs="Times New Roman"/>
          <w:color w:val="000000" w:themeColor="text1"/>
          <w:sz w:val="28"/>
          <w:szCs w:val="28"/>
          <w:shd w:val="clear" w:color="auto" w:fill="FFFFFF"/>
        </w:rPr>
        <w:t xml:space="preserve"> року не нав</w:t>
      </w:r>
      <w:r>
        <w:rPr>
          <w:rFonts w:ascii="Times New Roman" w:eastAsia="Calibri" w:hAnsi="Times New Roman" w:cs="Times New Roman"/>
          <w:color w:val="000000" w:themeColor="text1"/>
          <w:sz w:val="28"/>
          <w:szCs w:val="28"/>
          <w:shd w:val="clear" w:color="auto" w:fill="FFFFFF"/>
        </w:rPr>
        <w:t>ела</w:t>
      </w:r>
      <w:r w:rsidRPr="00D35019">
        <w:rPr>
          <w:rFonts w:ascii="Times New Roman" w:eastAsia="Calibri" w:hAnsi="Times New Roman" w:cs="Times New Roman"/>
          <w:color w:val="000000" w:themeColor="text1"/>
          <w:sz w:val="28"/>
          <w:szCs w:val="28"/>
          <w:shd w:val="clear" w:color="auto" w:fill="FFFFFF"/>
        </w:rPr>
        <w:t xml:space="preserve"> належних, співвідносних мотивів застосування приписів статті 22 КУпАП з урахуванням прямої заборони, визначеної </w:t>
      </w:r>
      <w:r w:rsidR="00252AE0">
        <w:rPr>
          <w:rFonts w:ascii="Times New Roman" w:eastAsia="Calibri" w:hAnsi="Times New Roman" w:cs="Times New Roman"/>
          <w:color w:val="000000" w:themeColor="text1"/>
          <w:sz w:val="28"/>
          <w:szCs w:val="28"/>
          <w:shd w:val="clear" w:color="auto" w:fill="FFFFFF"/>
        </w:rPr>
        <w:t>цим Кодексом</w:t>
      </w:r>
      <w:r w:rsidRPr="00D35019">
        <w:rPr>
          <w:rFonts w:ascii="Times New Roman" w:eastAsia="Calibri" w:hAnsi="Times New Roman" w:cs="Times New Roman"/>
          <w:color w:val="000000" w:themeColor="text1"/>
          <w:sz w:val="28"/>
          <w:szCs w:val="28"/>
          <w:shd w:val="clear" w:color="auto" w:fill="FFFFFF"/>
        </w:rPr>
        <w:t>.</w:t>
      </w:r>
    </w:p>
    <w:p w:rsidR="00D35019" w:rsidRPr="00D35019" w:rsidRDefault="00D35019" w:rsidP="00A178F0">
      <w:pPr>
        <w:spacing w:after="0" w:line="240" w:lineRule="auto"/>
        <w:ind w:firstLine="567"/>
        <w:jc w:val="both"/>
        <w:rPr>
          <w:rFonts w:ascii="Times New Roman" w:eastAsia="Calibri" w:hAnsi="Times New Roman" w:cs="Times New Roman"/>
          <w:sz w:val="28"/>
          <w:szCs w:val="28"/>
        </w:rPr>
      </w:pPr>
      <w:r w:rsidRPr="00D35019">
        <w:rPr>
          <w:rFonts w:ascii="Times New Roman" w:eastAsia="Calibri" w:hAnsi="Times New Roman" w:cs="Times New Roman"/>
          <w:color w:val="000000" w:themeColor="text1"/>
          <w:sz w:val="28"/>
          <w:szCs w:val="28"/>
        </w:rPr>
        <w:t>Крім того, на переконання дисциплінарного органу, прийнята судом постанова, якою особу звільнено від відповідальності за вчинення правопорушен</w:t>
      </w:r>
      <w:r w:rsidR="00642120">
        <w:rPr>
          <w:rFonts w:ascii="Times New Roman" w:eastAsia="Calibri" w:hAnsi="Times New Roman" w:cs="Times New Roman"/>
          <w:color w:val="000000" w:themeColor="text1"/>
          <w:sz w:val="28"/>
          <w:szCs w:val="28"/>
        </w:rPr>
        <w:t>ь</w:t>
      </w:r>
      <w:r w:rsidRPr="00D35019">
        <w:rPr>
          <w:rFonts w:ascii="Times New Roman" w:eastAsia="Calibri" w:hAnsi="Times New Roman" w:cs="Times New Roman"/>
          <w:color w:val="000000" w:themeColor="text1"/>
          <w:sz w:val="28"/>
          <w:szCs w:val="28"/>
        </w:rPr>
        <w:t>, встановлен</w:t>
      </w:r>
      <w:r w:rsidR="00642120">
        <w:rPr>
          <w:rFonts w:ascii="Times New Roman" w:eastAsia="Calibri" w:hAnsi="Times New Roman" w:cs="Times New Roman"/>
          <w:color w:val="000000" w:themeColor="text1"/>
          <w:sz w:val="28"/>
          <w:szCs w:val="28"/>
        </w:rPr>
        <w:t>их</w:t>
      </w:r>
      <w:r w:rsidRPr="00D35019">
        <w:rPr>
          <w:rFonts w:ascii="Times New Roman" w:eastAsia="Calibri" w:hAnsi="Times New Roman" w:cs="Times New Roman"/>
          <w:color w:val="000000" w:themeColor="text1"/>
          <w:sz w:val="28"/>
          <w:szCs w:val="28"/>
        </w:rPr>
        <w:t xml:space="preserve"> статт</w:t>
      </w:r>
      <w:r w:rsidR="00642120">
        <w:rPr>
          <w:rFonts w:ascii="Times New Roman" w:eastAsia="Calibri" w:hAnsi="Times New Roman" w:cs="Times New Roman"/>
          <w:color w:val="000000" w:themeColor="text1"/>
          <w:sz w:val="28"/>
          <w:szCs w:val="28"/>
        </w:rPr>
        <w:t>ями 124</w:t>
      </w:r>
      <w:r w:rsidR="00522956">
        <w:rPr>
          <w:rFonts w:ascii="Times New Roman" w:eastAsia="Calibri" w:hAnsi="Times New Roman" w:cs="Times New Roman"/>
          <w:color w:val="000000" w:themeColor="text1"/>
          <w:sz w:val="28"/>
          <w:szCs w:val="28"/>
        </w:rPr>
        <w:t xml:space="preserve"> та</w:t>
      </w:r>
      <w:r w:rsidRPr="00D35019">
        <w:rPr>
          <w:rFonts w:ascii="Times New Roman" w:eastAsia="Calibri" w:hAnsi="Times New Roman" w:cs="Times New Roman"/>
          <w:color w:val="000000" w:themeColor="text1"/>
          <w:sz w:val="28"/>
          <w:szCs w:val="28"/>
        </w:rPr>
        <w:t xml:space="preserve"> 130 КУпАП, має містити переконливу відповідь на за</w:t>
      </w:r>
      <w:r w:rsidRPr="00D35019">
        <w:rPr>
          <w:rFonts w:ascii="Times New Roman" w:eastAsia="Calibri" w:hAnsi="Times New Roman" w:cs="Times New Roman"/>
          <w:sz w:val="28"/>
          <w:szCs w:val="28"/>
        </w:rPr>
        <w:t xml:space="preserve">питання, чому індивідуальні права та інтереси конкретної особи (з урахуванням її </w:t>
      </w:r>
      <w:r w:rsidRPr="00D35019">
        <w:rPr>
          <w:rFonts w:ascii="Times New Roman" w:eastAsia="Calibri" w:hAnsi="Times New Roman" w:cs="Times New Roman"/>
          <w:color w:val="000000"/>
          <w:sz w:val="28"/>
          <w:szCs w:val="28"/>
          <w:lang w:eastAsia="uk-UA"/>
        </w:rPr>
        <w:t>особистих якостей, у цьому випадку сумлінного виконання порушником трудових обов’язків</w:t>
      </w:r>
      <w:r w:rsidRPr="00D35019">
        <w:rPr>
          <w:rFonts w:ascii="Times New Roman" w:eastAsia="Calibri" w:hAnsi="Times New Roman" w:cs="Times New Roman"/>
          <w:sz w:val="28"/>
          <w:szCs w:val="28"/>
        </w:rPr>
        <w:t>) превалюють над публічними (суспільними) інтересами щодо невідворотності відповідальності за вчинення адміністративного правопорушення, яке становить підвищену суспільну небезпеку, та яким чином застосування судом виключної підстави (у цьому випадку така підстава не могла бути застосована судом в силу закону) для звільнення від відповідальності у виді усного зауваження сприятиме перевихованню особи, зокрема з метою запобігання керуванню джерелом підвищеної небезпеки у стані алкогольного сп’яніння.</w:t>
      </w:r>
    </w:p>
    <w:p w:rsidR="001818BC" w:rsidRDefault="001818BC" w:rsidP="00A178F0">
      <w:pPr>
        <w:spacing w:after="0" w:line="240" w:lineRule="auto"/>
        <w:ind w:firstLine="567"/>
        <w:jc w:val="both"/>
        <w:rPr>
          <w:rFonts w:ascii="Times New Roman" w:eastAsia="Calibri" w:hAnsi="Times New Roman" w:cs="Times New Roman"/>
          <w:color w:val="000000" w:themeColor="text1"/>
          <w:sz w:val="28"/>
          <w:szCs w:val="28"/>
        </w:rPr>
      </w:pPr>
      <w:r>
        <w:rPr>
          <w:rFonts w:ascii="Times New Roman" w:eastAsia="Calibri" w:hAnsi="Times New Roman" w:cs="Times New Roman"/>
          <w:color w:val="000000" w:themeColor="text1"/>
          <w:sz w:val="28"/>
          <w:szCs w:val="28"/>
        </w:rPr>
        <w:t>Друга</w:t>
      </w:r>
      <w:r w:rsidRPr="001818BC">
        <w:rPr>
          <w:rFonts w:ascii="Times New Roman" w:eastAsia="Calibri" w:hAnsi="Times New Roman" w:cs="Times New Roman"/>
          <w:color w:val="000000" w:themeColor="text1"/>
          <w:sz w:val="28"/>
          <w:szCs w:val="28"/>
        </w:rPr>
        <w:t xml:space="preserve"> Дисциплінарна палата Вищої ради правосуддя наголошує, що </w:t>
      </w:r>
      <w:r w:rsidRPr="001818BC">
        <w:rPr>
          <w:rFonts w:ascii="Times New Roman" w:eastAsia="Calibri" w:hAnsi="Times New Roman" w:cs="Times New Roman"/>
          <w:bCs/>
          <w:sz w:val="28"/>
          <w:szCs w:val="28"/>
          <w:shd w:val="clear" w:color="auto" w:fill="FFFFFF"/>
        </w:rPr>
        <w:t xml:space="preserve">відсутність негативних наслідків </w:t>
      </w:r>
      <w:r w:rsidRPr="001818BC">
        <w:rPr>
          <w:rFonts w:ascii="Times New Roman" w:eastAsia="Calibri" w:hAnsi="Times New Roman" w:cs="Times New Roman"/>
          <w:sz w:val="28"/>
          <w:szCs w:val="28"/>
          <w:lang w:eastAsia="uk-UA"/>
        </w:rPr>
        <w:t xml:space="preserve">для охоронюваних законом прав та інтересів не впливає на наявність складу адміністративного правопорушення, передбаченого статтею 130 КУпАП, тому </w:t>
      </w:r>
      <w:r w:rsidRPr="001818BC">
        <w:rPr>
          <w:rFonts w:ascii="Times New Roman" w:eastAsia="Calibri" w:hAnsi="Times New Roman" w:cs="Times New Roman"/>
          <w:sz w:val="28"/>
          <w:szCs w:val="28"/>
        </w:rPr>
        <w:t xml:space="preserve">постанова суду, якою особу звільнено від встановленої законом відповідальності, має містити переконливі аргументи, які свідчили б про </w:t>
      </w:r>
      <w:r w:rsidRPr="001818BC">
        <w:rPr>
          <w:rFonts w:ascii="Times New Roman" w:eastAsia="Calibri" w:hAnsi="Times New Roman" w:cs="Times New Roman"/>
          <w:color w:val="000000" w:themeColor="text1"/>
          <w:sz w:val="28"/>
          <w:szCs w:val="28"/>
        </w:rPr>
        <w:t>дотримання судом вимог «справедливого балансу» під час розгляду справи.</w:t>
      </w:r>
    </w:p>
    <w:p w:rsidR="00DF65EC" w:rsidRPr="00DF65EC" w:rsidRDefault="00DF65EC" w:rsidP="00A178F0">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Pr="00DF65EC">
        <w:rPr>
          <w:rFonts w:ascii="Times New Roman" w:eastAsia="Calibri" w:hAnsi="Times New Roman" w:cs="Times New Roman"/>
          <w:sz w:val="28"/>
          <w:szCs w:val="28"/>
        </w:rPr>
        <w:t xml:space="preserve"> Дисциплінарна палата Вищої ради правосуддя зауважує, що в разі сумлінного ставлення до виконання своїх обов’язків суддя </w:t>
      </w:r>
      <w:proofErr w:type="spellStart"/>
      <w:r w:rsidRPr="00DF65EC">
        <w:rPr>
          <w:rFonts w:ascii="Times New Roman" w:eastAsia="Calibri" w:hAnsi="Times New Roman" w:cs="Times New Roman"/>
          <w:sz w:val="28"/>
          <w:szCs w:val="28"/>
        </w:rPr>
        <w:t>Онушко</w:t>
      </w:r>
      <w:proofErr w:type="spellEnd"/>
      <w:r w:rsidRPr="00DF65EC">
        <w:rPr>
          <w:rFonts w:ascii="Times New Roman" w:eastAsia="Calibri" w:hAnsi="Times New Roman" w:cs="Times New Roman"/>
          <w:sz w:val="28"/>
          <w:szCs w:val="28"/>
        </w:rPr>
        <w:t xml:space="preserve"> Н.М. ма</w:t>
      </w:r>
      <w:r>
        <w:rPr>
          <w:rFonts w:ascii="Times New Roman" w:eastAsia="Calibri" w:hAnsi="Times New Roman" w:cs="Times New Roman"/>
          <w:sz w:val="28"/>
          <w:szCs w:val="28"/>
        </w:rPr>
        <w:t>ла б</w:t>
      </w:r>
      <w:r w:rsidRPr="00DF65EC">
        <w:rPr>
          <w:rFonts w:ascii="Times New Roman" w:eastAsia="Calibri" w:hAnsi="Times New Roman" w:cs="Times New Roman"/>
          <w:sz w:val="28"/>
          <w:szCs w:val="28"/>
        </w:rPr>
        <w:t xml:space="preserve"> передбачити, що невмотивоване звільнення особи від встановленої КУпАП відповідальності не сприятиме реалізації завдань, визначених КУпАП.</w:t>
      </w:r>
    </w:p>
    <w:p w:rsidR="00DF65EC" w:rsidRPr="00DF65EC" w:rsidRDefault="00DF65EC" w:rsidP="00A178F0">
      <w:pPr>
        <w:spacing w:after="0" w:line="240" w:lineRule="auto"/>
        <w:ind w:firstLine="567"/>
        <w:jc w:val="both"/>
        <w:rPr>
          <w:rFonts w:ascii="Times New Roman" w:eastAsia="Calibri" w:hAnsi="Times New Roman" w:cs="Times New Roman"/>
          <w:sz w:val="28"/>
          <w:szCs w:val="28"/>
        </w:rPr>
      </w:pPr>
      <w:r w:rsidRPr="00DF65EC">
        <w:rPr>
          <w:rFonts w:ascii="Times New Roman" w:eastAsia="Calibri" w:hAnsi="Times New Roman" w:cs="Times New Roman"/>
          <w:sz w:val="28"/>
          <w:szCs w:val="28"/>
        </w:rPr>
        <w:t xml:space="preserve">Такими діями суддя </w:t>
      </w:r>
      <w:proofErr w:type="spellStart"/>
      <w:r w:rsidRPr="00DF65EC">
        <w:rPr>
          <w:rFonts w:ascii="Times New Roman" w:eastAsia="Calibri" w:hAnsi="Times New Roman" w:cs="Times New Roman"/>
          <w:sz w:val="28"/>
          <w:szCs w:val="28"/>
        </w:rPr>
        <w:t>Онушко</w:t>
      </w:r>
      <w:proofErr w:type="spellEnd"/>
      <w:r w:rsidRPr="00DF65EC">
        <w:rPr>
          <w:rFonts w:ascii="Times New Roman" w:eastAsia="Calibri" w:hAnsi="Times New Roman" w:cs="Times New Roman"/>
          <w:sz w:val="28"/>
          <w:szCs w:val="28"/>
        </w:rPr>
        <w:t xml:space="preserve"> Н.М., на переконання дисциплінарного органу, вчини</w:t>
      </w:r>
      <w:r>
        <w:rPr>
          <w:rFonts w:ascii="Times New Roman" w:eastAsia="Calibri" w:hAnsi="Times New Roman" w:cs="Times New Roman"/>
          <w:sz w:val="28"/>
          <w:szCs w:val="28"/>
        </w:rPr>
        <w:t>ла</w:t>
      </w:r>
      <w:r w:rsidRPr="00DF65EC">
        <w:rPr>
          <w:rFonts w:ascii="Times New Roman" w:eastAsia="Calibri" w:hAnsi="Times New Roman" w:cs="Times New Roman"/>
          <w:sz w:val="28"/>
          <w:szCs w:val="28"/>
        </w:rPr>
        <w:t xml:space="preserve"> дисциплінарний проступок, встановлений підпунктом «б» пункту 1 частини першої статті 106 Закону України «Про судоустрій і статус суддів» (</w:t>
      </w:r>
      <w:proofErr w:type="spellStart"/>
      <w:r w:rsidRPr="00DF65EC">
        <w:rPr>
          <w:rFonts w:ascii="Times New Roman" w:eastAsia="Calibri" w:hAnsi="Times New Roman" w:cs="Times New Roman"/>
          <w:sz w:val="28"/>
          <w:szCs w:val="28"/>
        </w:rPr>
        <w:t>незазначення</w:t>
      </w:r>
      <w:proofErr w:type="spellEnd"/>
      <w:r w:rsidRPr="00DF65EC">
        <w:rPr>
          <w:rFonts w:ascii="Times New Roman" w:eastAsia="Calibri" w:hAnsi="Times New Roman" w:cs="Times New Roman"/>
          <w:sz w:val="28"/>
          <w:szCs w:val="28"/>
        </w:rPr>
        <w:t xml:space="preserve"> внаслідок недбалості в судовому рішенні мотивів прийняття або відхилення аргументів сторін щодо суті спору).</w:t>
      </w:r>
    </w:p>
    <w:p w:rsidR="001818BC" w:rsidRPr="00746758" w:rsidRDefault="001818BC" w:rsidP="00A178F0">
      <w:pPr>
        <w:spacing w:after="0" w:line="240" w:lineRule="auto"/>
        <w:ind w:firstLine="567"/>
        <w:jc w:val="both"/>
        <w:rPr>
          <w:rFonts w:ascii="Times New Roman" w:eastAsia="Calibri" w:hAnsi="Times New Roman" w:cs="Times New Roman"/>
          <w:sz w:val="28"/>
          <w:szCs w:val="28"/>
        </w:rPr>
      </w:pPr>
      <w:r w:rsidRPr="00746758">
        <w:rPr>
          <w:rFonts w:ascii="Times New Roman" w:eastAsia="Calibri" w:hAnsi="Times New Roman" w:cs="Times New Roman"/>
          <w:sz w:val="28"/>
          <w:szCs w:val="28"/>
        </w:rPr>
        <w:t xml:space="preserve">Під час розгляду дисциплінарної справи не встановлено обставин, які свідчили б, що допущені суддею </w:t>
      </w:r>
      <w:proofErr w:type="spellStart"/>
      <w:r w:rsidRPr="00746758">
        <w:rPr>
          <w:rFonts w:ascii="Times New Roman" w:eastAsia="Calibri" w:hAnsi="Times New Roman" w:cs="Times New Roman"/>
          <w:sz w:val="28"/>
          <w:szCs w:val="28"/>
        </w:rPr>
        <w:t>Онушко</w:t>
      </w:r>
      <w:proofErr w:type="spellEnd"/>
      <w:r w:rsidRPr="00746758">
        <w:rPr>
          <w:rFonts w:ascii="Times New Roman" w:eastAsia="Calibri" w:hAnsi="Times New Roman" w:cs="Times New Roman"/>
          <w:sz w:val="28"/>
          <w:szCs w:val="28"/>
        </w:rPr>
        <w:t xml:space="preserve"> Н.М. порушення були наслідком її умислу.</w:t>
      </w:r>
    </w:p>
    <w:p w:rsidR="00746758" w:rsidRPr="00746758" w:rsidRDefault="00746758" w:rsidP="00A178F0">
      <w:pPr>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Pr="00DF65EC">
        <w:rPr>
          <w:rFonts w:ascii="Times New Roman" w:eastAsia="Calibri" w:hAnsi="Times New Roman" w:cs="Times New Roman"/>
          <w:sz w:val="28"/>
          <w:szCs w:val="28"/>
        </w:rPr>
        <w:t xml:space="preserve"> Дисциплінарна палата Вищої ради правосуддя</w:t>
      </w:r>
      <w:r w:rsidRPr="00746758">
        <w:rPr>
          <w:rFonts w:ascii="Times New Roman" w:eastAsia="Calibri" w:hAnsi="Times New Roman" w:cs="Times New Roman"/>
          <w:sz w:val="28"/>
          <w:szCs w:val="28"/>
        </w:rPr>
        <w:t xml:space="preserve"> встановила, що </w:t>
      </w:r>
      <w:r w:rsidR="00252AE0">
        <w:rPr>
          <w:rFonts w:ascii="Times New Roman" w:eastAsia="Calibri" w:hAnsi="Times New Roman" w:cs="Times New Roman"/>
          <w:sz w:val="28"/>
          <w:szCs w:val="28"/>
        </w:rPr>
        <w:t>в</w:t>
      </w:r>
      <w:r w:rsidRPr="00746758">
        <w:rPr>
          <w:rFonts w:ascii="Times New Roman" w:eastAsia="Calibri" w:hAnsi="Times New Roman" w:cs="Times New Roman"/>
          <w:sz w:val="28"/>
          <w:szCs w:val="28"/>
        </w:rPr>
        <w:t xml:space="preserve"> діях судді </w:t>
      </w:r>
      <w:proofErr w:type="spellStart"/>
      <w:r w:rsidRPr="00746758">
        <w:rPr>
          <w:rFonts w:ascii="Times New Roman" w:eastAsia="Calibri" w:hAnsi="Times New Roman" w:cs="Times New Roman"/>
          <w:sz w:val="28"/>
          <w:szCs w:val="28"/>
        </w:rPr>
        <w:t>Онушко</w:t>
      </w:r>
      <w:proofErr w:type="spellEnd"/>
      <w:r w:rsidRPr="00746758">
        <w:rPr>
          <w:rFonts w:ascii="Times New Roman" w:eastAsia="Calibri" w:hAnsi="Times New Roman" w:cs="Times New Roman"/>
          <w:sz w:val="28"/>
          <w:szCs w:val="28"/>
        </w:rPr>
        <w:t xml:space="preserve"> Н.М. відсутній склад дисциплінарн</w:t>
      </w:r>
      <w:r>
        <w:rPr>
          <w:rFonts w:ascii="Times New Roman" w:eastAsia="Calibri" w:hAnsi="Times New Roman" w:cs="Times New Roman"/>
          <w:sz w:val="28"/>
          <w:szCs w:val="28"/>
        </w:rPr>
        <w:t xml:space="preserve">их </w:t>
      </w:r>
      <w:r w:rsidRPr="00746758">
        <w:rPr>
          <w:rFonts w:ascii="Times New Roman" w:eastAsia="Calibri" w:hAnsi="Times New Roman" w:cs="Times New Roman"/>
          <w:sz w:val="28"/>
          <w:szCs w:val="28"/>
        </w:rPr>
        <w:t>правопорушен</w:t>
      </w:r>
      <w:r>
        <w:rPr>
          <w:rFonts w:ascii="Times New Roman" w:eastAsia="Calibri" w:hAnsi="Times New Roman" w:cs="Times New Roman"/>
          <w:sz w:val="28"/>
          <w:szCs w:val="28"/>
        </w:rPr>
        <w:t>ь</w:t>
      </w:r>
      <w:r w:rsidRPr="00746758">
        <w:rPr>
          <w:rFonts w:ascii="Times New Roman" w:eastAsia="Calibri" w:hAnsi="Times New Roman" w:cs="Times New Roman"/>
          <w:sz w:val="28"/>
          <w:szCs w:val="28"/>
        </w:rPr>
        <w:t>, передбачен</w:t>
      </w:r>
      <w:r>
        <w:rPr>
          <w:rFonts w:ascii="Times New Roman" w:eastAsia="Calibri" w:hAnsi="Times New Roman" w:cs="Times New Roman"/>
          <w:sz w:val="28"/>
          <w:szCs w:val="28"/>
        </w:rPr>
        <w:t>их</w:t>
      </w:r>
      <w:r w:rsidRPr="00746758">
        <w:rPr>
          <w:rFonts w:ascii="Times New Roman" w:eastAsia="Calibri" w:hAnsi="Times New Roman" w:cs="Times New Roman"/>
          <w:sz w:val="28"/>
          <w:szCs w:val="28"/>
        </w:rPr>
        <w:t xml:space="preserve"> пункт</w:t>
      </w:r>
      <w:r>
        <w:rPr>
          <w:rFonts w:ascii="Times New Roman" w:eastAsia="Calibri" w:hAnsi="Times New Roman" w:cs="Times New Roman"/>
          <w:sz w:val="28"/>
          <w:szCs w:val="28"/>
        </w:rPr>
        <w:t>ами</w:t>
      </w:r>
      <w:r w:rsidRPr="00746758">
        <w:rPr>
          <w:rFonts w:ascii="Times New Roman" w:eastAsia="Calibri" w:hAnsi="Times New Roman" w:cs="Times New Roman"/>
          <w:sz w:val="28"/>
          <w:szCs w:val="28"/>
        </w:rPr>
        <w:t xml:space="preserve"> 3</w:t>
      </w:r>
      <w:r>
        <w:rPr>
          <w:rFonts w:ascii="Times New Roman" w:eastAsia="Calibri" w:hAnsi="Times New Roman" w:cs="Times New Roman"/>
          <w:sz w:val="28"/>
          <w:szCs w:val="28"/>
        </w:rPr>
        <w:t>, 4</w:t>
      </w:r>
      <w:r w:rsidRPr="00746758">
        <w:rPr>
          <w:rFonts w:ascii="Times New Roman" w:eastAsia="Calibri" w:hAnsi="Times New Roman" w:cs="Times New Roman"/>
          <w:sz w:val="28"/>
          <w:szCs w:val="28"/>
        </w:rPr>
        <w:t xml:space="preserve"> частини першої статті 106 Закону «Про судоустрій та статус суддів».</w:t>
      </w:r>
    </w:p>
    <w:p w:rsidR="00697E41" w:rsidRPr="00697E41" w:rsidRDefault="004447D9" w:rsidP="00A178F0">
      <w:pPr>
        <w:spacing w:after="0" w:line="240" w:lineRule="auto"/>
        <w:ind w:firstLine="567"/>
        <w:jc w:val="both"/>
        <w:rPr>
          <w:rFonts w:ascii="Times New Roman" w:eastAsia="Calibri" w:hAnsi="Times New Roman" w:cs="Times New Roman"/>
          <w:sz w:val="28"/>
          <w:szCs w:val="28"/>
        </w:rPr>
      </w:pPr>
      <w:r w:rsidRPr="00697E41">
        <w:rPr>
          <w:rFonts w:ascii="Times New Roman" w:eastAsia="Calibri" w:hAnsi="Times New Roman" w:cs="Times New Roman"/>
          <w:sz w:val="28"/>
          <w:szCs w:val="28"/>
        </w:rPr>
        <w:t xml:space="preserve">Із характеристики, яку надав голова </w:t>
      </w:r>
      <w:r w:rsidR="00314FFF" w:rsidRPr="00697E41">
        <w:rPr>
          <w:rFonts w:ascii="Times New Roman" w:eastAsia="Calibri" w:hAnsi="Times New Roman" w:cs="Times New Roman"/>
          <w:sz w:val="28"/>
          <w:szCs w:val="28"/>
        </w:rPr>
        <w:t>Дніпровського апеляційного суду та як</w:t>
      </w:r>
      <w:r w:rsidR="00252AE0">
        <w:rPr>
          <w:rFonts w:ascii="Times New Roman" w:eastAsia="Calibri" w:hAnsi="Times New Roman" w:cs="Times New Roman"/>
          <w:sz w:val="28"/>
          <w:szCs w:val="28"/>
        </w:rPr>
        <w:t>у</w:t>
      </w:r>
      <w:r w:rsidR="00314FFF" w:rsidRPr="00697E41">
        <w:rPr>
          <w:rFonts w:ascii="Times New Roman" w:eastAsia="Calibri" w:hAnsi="Times New Roman" w:cs="Times New Roman"/>
          <w:sz w:val="28"/>
          <w:szCs w:val="28"/>
        </w:rPr>
        <w:t xml:space="preserve"> обговорен</w:t>
      </w:r>
      <w:r w:rsidR="00252AE0">
        <w:rPr>
          <w:rFonts w:ascii="Times New Roman" w:eastAsia="Calibri" w:hAnsi="Times New Roman" w:cs="Times New Roman"/>
          <w:sz w:val="28"/>
          <w:szCs w:val="28"/>
        </w:rPr>
        <w:t>о</w:t>
      </w:r>
      <w:r w:rsidR="00314FFF" w:rsidRPr="00697E41">
        <w:rPr>
          <w:rFonts w:ascii="Times New Roman" w:eastAsia="Calibri" w:hAnsi="Times New Roman" w:cs="Times New Roman"/>
          <w:sz w:val="28"/>
          <w:szCs w:val="28"/>
        </w:rPr>
        <w:t xml:space="preserve"> на оперативній нараді суддів судової палати з розгляду кримінальних справ Дніпровського апеляційного суду</w:t>
      </w:r>
      <w:r w:rsidRPr="00697E41">
        <w:rPr>
          <w:rFonts w:ascii="Times New Roman" w:eastAsia="Calibri" w:hAnsi="Times New Roman" w:cs="Times New Roman"/>
          <w:sz w:val="28"/>
          <w:szCs w:val="28"/>
        </w:rPr>
        <w:t xml:space="preserve">, убачається, що за період роботи на посаді судді </w:t>
      </w:r>
      <w:proofErr w:type="spellStart"/>
      <w:r w:rsidR="00697E41" w:rsidRPr="00697E41">
        <w:rPr>
          <w:rFonts w:ascii="Times New Roman" w:eastAsia="Calibri" w:hAnsi="Times New Roman" w:cs="Times New Roman"/>
          <w:sz w:val="28"/>
          <w:szCs w:val="28"/>
        </w:rPr>
        <w:t>Онушко</w:t>
      </w:r>
      <w:proofErr w:type="spellEnd"/>
      <w:r w:rsidR="00697E41" w:rsidRPr="00697E41">
        <w:rPr>
          <w:rFonts w:ascii="Times New Roman" w:eastAsia="Calibri" w:hAnsi="Times New Roman" w:cs="Times New Roman"/>
          <w:sz w:val="28"/>
          <w:szCs w:val="28"/>
        </w:rPr>
        <w:t xml:space="preserve"> Н.М. </w:t>
      </w:r>
      <w:r w:rsidR="007113E5">
        <w:rPr>
          <w:rFonts w:ascii="Times New Roman" w:eastAsia="Calibri" w:hAnsi="Times New Roman" w:cs="Times New Roman"/>
          <w:sz w:val="28"/>
          <w:szCs w:val="28"/>
        </w:rPr>
        <w:t>«</w:t>
      </w:r>
      <w:r w:rsidR="00697E41" w:rsidRPr="00697E41">
        <w:rPr>
          <w:rFonts w:ascii="Times New Roman" w:eastAsia="Calibri" w:hAnsi="Times New Roman" w:cs="Times New Roman"/>
          <w:sz w:val="28"/>
          <w:szCs w:val="28"/>
        </w:rPr>
        <w:t>зарекомендувала себе кваліфікованим юристом, працьовитим і принциповим суддею. Велику увагу приділяє підвищенню професійних знань і ділової кваліфікації, вивченню нових законодавчих та нормативних актів. Бере активну участь у семінарах та інших заняттях, які проводяться суддями.</w:t>
      </w:r>
    </w:p>
    <w:p w:rsidR="00697E41" w:rsidRPr="00697E41" w:rsidRDefault="00697E41" w:rsidP="00A178F0">
      <w:pPr>
        <w:spacing w:after="0" w:line="240" w:lineRule="auto"/>
        <w:ind w:firstLine="567"/>
        <w:jc w:val="both"/>
        <w:rPr>
          <w:rFonts w:ascii="Times New Roman" w:eastAsia="Calibri" w:hAnsi="Times New Roman" w:cs="Times New Roman"/>
          <w:sz w:val="28"/>
          <w:szCs w:val="28"/>
        </w:rPr>
      </w:pPr>
      <w:r w:rsidRPr="00697E41">
        <w:rPr>
          <w:rFonts w:ascii="Times New Roman" w:eastAsia="Calibri" w:hAnsi="Times New Roman" w:cs="Times New Roman"/>
          <w:sz w:val="28"/>
          <w:szCs w:val="28"/>
        </w:rPr>
        <w:t xml:space="preserve">Маючи досвід роботи суддею при відправленні правосуддя вірно та кваліфіковано застосовує норми матеріального та процесуального законодавства України. </w:t>
      </w:r>
    </w:p>
    <w:p w:rsidR="004447D9" w:rsidRPr="00697E41" w:rsidRDefault="00697E41" w:rsidP="00A178F0">
      <w:pPr>
        <w:spacing w:after="0" w:line="240" w:lineRule="auto"/>
        <w:ind w:firstLine="567"/>
        <w:jc w:val="both"/>
        <w:rPr>
          <w:rFonts w:ascii="Times New Roman" w:eastAsia="Calibri" w:hAnsi="Times New Roman" w:cs="Times New Roman"/>
          <w:sz w:val="28"/>
          <w:szCs w:val="28"/>
        </w:rPr>
      </w:pPr>
      <w:r w:rsidRPr="00697E41">
        <w:rPr>
          <w:rFonts w:ascii="Times New Roman" w:eastAsia="Calibri" w:hAnsi="Times New Roman" w:cs="Times New Roman"/>
          <w:sz w:val="28"/>
          <w:szCs w:val="28"/>
        </w:rPr>
        <w:t>Користується повагою і авторитетом у колективі суду. За своїми особистими якостями енергійна, ініціативна та вимоглива до себе. За характером врівноважена та доброзичлива. За час роботи суддею Дніпровського апеляційного суду до дисциплінарної відповідальності не притягувалась</w:t>
      </w:r>
      <w:r w:rsidR="007113E5">
        <w:rPr>
          <w:rFonts w:ascii="Times New Roman" w:eastAsia="Calibri" w:hAnsi="Times New Roman" w:cs="Times New Roman"/>
          <w:sz w:val="28"/>
          <w:szCs w:val="28"/>
        </w:rPr>
        <w:t>»</w:t>
      </w:r>
      <w:r w:rsidR="00230301" w:rsidRPr="00FC1070">
        <w:rPr>
          <w:rFonts w:ascii="Times New Roman" w:eastAsia="Times New Roman" w:hAnsi="Times New Roman" w:cs="Times New Roman"/>
          <w:color w:val="000000"/>
          <w:sz w:val="28"/>
          <w:szCs w:val="28"/>
          <w:lang w:eastAsia="uk-UA" w:bidi="uk-UA"/>
        </w:rPr>
        <w:t>.</w:t>
      </w:r>
    </w:p>
    <w:p w:rsidR="009E617F" w:rsidRPr="009E617F" w:rsidRDefault="009E617F"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E617F">
        <w:rPr>
          <w:rFonts w:ascii="Times New Roman" w:eastAsia="Times New Roman" w:hAnsi="Times New Roman" w:cs="Times New Roman"/>
          <w:color w:val="000000"/>
          <w:sz w:val="28"/>
          <w:szCs w:val="28"/>
          <w:lang w:eastAsia="uk-UA" w:bidi="uk-UA"/>
        </w:rPr>
        <w:t>Європейська Хартія про статус суддів (стаття 5.1) передбачає, що шкала санкцій, які можуть застосовуватися до суддів, визначається в законі та повинна відповідати принципу пропорційності.</w:t>
      </w:r>
    </w:p>
    <w:p w:rsidR="009E617F" w:rsidRPr="009E617F" w:rsidRDefault="009E617F"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E617F">
        <w:rPr>
          <w:rFonts w:ascii="Times New Roman" w:eastAsia="Times New Roman" w:hAnsi="Times New Roman" w:cs="Times New Roman"/>
          <w:color w:val="000000"/>
          <w:sz w:val="28"/>
          <w:szCs w:val="28"/>
          <w:lang w:eastAsia="uk-UA" w:bidi="uk-UA"/>
        </w:rPr>
        <w:t xml:space="preserve">Друга Дисциплінарна палата Вищої ради правосуддя зауважує, що необхідність врахування принципу пропорційності під час обрання виду дисциплінарного стягнення відповідає конституційному принципу верховенства права (стаття 8 Конституції України), а також статті 8 Конвенції та практиці її застосування ЄСПЛ. </w:t>
      </w:r>
    </w:p>
    <w:p w:rsidR="009E617F" w:rsidRPr="009E617F" w:rsidRDefault="009E617F"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9E617F">
        <w:rPr>
          <w:rFonts w:ascii="Times New Roman" w:eastAsia="Times New Roman" w:hAnsi="Times New Roman" w:cs="Times New Roman"/>
          <w:color w:val="000000"/>
          <w:sz w:val="28"/>
          <w:szCs w:val="28"/>
          <w:lang w:eastAsia="uk-UA" w:bidi="uk-UA"/>
        </w:rPr>
        <w:t>Як зазначено у Висновку № 3 (2002) Консультативної ради європейських суддів для Комітету Міністрів Ради Європи про принципи й правила, що регулюють професійну поведінку суддів, зокрема етичні норми, несумісну з посадою поведінку та неупередженість (пункт 74), шкала дисциплінарних санкцій стосовно судді має відповідати принципу пропорційності.</w:t>
      </w:r>
    </w:p>
    <w:p w:rsidR="00F3137B" w:rsidRPr="00FC1070" w:rsidRDefault="009E617F"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266FB7">
        <w:rPr>
          <w:rFonts w:ascii="Times New Roman" w:eastAsia="Times New Roman" w:hAnsi="Times New Roman" w:cs="Times New Roman"/>
          <w:color w:val="000000"/>
          <w:sz w:val="28"/>
          <w:szCs w:val="28"/>
          <w:lang w:eastAsia="uk-UA" w:bidi="uk-UA"/>
        </w:rPr>
        <w:t xml:space="preserve">Визначаючи вид стягнення, що має бути застосоване до судді                     </w:t>
      </w:r>
      <w:r w:rsidRPr="009E617F">
        <w:rPr>
          <w:rFonts w:ascii="Times New Roman" w:eastAsia="Times New Roman" w:hAnsi="Times New Roman" w:cs="Times New Roman"/>
          <w:color w:val="000000"/>
          <w:sz w:val="28"/>
          <w:szCs w:val="28"/>
          <w:lang w:eastAsia="uk-UA" w:bidi="uk-UA"/>
        </w:rPr>
        <w:t xml:space="preserve">Дніпровського апеляційного суду </w:t>
      </w:r>
      <w:proofErr w:type="spellStart"/>
      <w:r w:rsidRPr="009E617F">
        <w:rPr>
          <w:rFonts w:ascii="Times New Roman" w:eastAsia="Times New Roman" w:hAnsi="Times New Roman" w:cs="Times New Roman"/>
          <w:color w:val="000000"/>
          <w:sz w:val="28"/>
          <w:szCs w:val="28"/>
          <w:lang w:eastAsia="uk-UA" w:bidi="uk-UA"/>
        </w:rPr>
        <w:t>Онушко</w:t>
      </w:r>
      <w:proofErr w:type="spellEnd"/>
      <w:r w:rsidRPr="009E617F">
        <w:rPr>
          <w:rFonts w:ascii="Times New Roman" w:eastAsia="Times New Roman" w:hAnsi="Times New Roman" w:cs="Times New Roman"/>
          <w:color w:val="000000"/>
          <w:sz w:val="28"/>
          <w:szCs w:val="28"/>
          <w:lang w:eastAsia="uk-UA" w:bidi="uk-UA"/>
        </w:rPr>
        <w:t xml:space="preserve"> Н.М.</w:t>
      </w:r>
      <w:r w:rsidRPr="00266FB7">
        <w:rPr>
          <w:rFonts w:ascii="Times New Roman" w:eastAsia="Times New Roman" w:hAnsi="Times New Roman" w:cs="Times New Roman"/>
          <w:color w:val="000000"/>
          <w:sz w:val="28"/>
          <w:szCs w:val="28"/>
          <w:lang w:eastAsia="uk-UA" w:bidi="uk-UA"/>
        </w:rPr>
        <w:t>, Друга Дисциплінарна палата Вищої ради правосуддя враховує обставини та характер дисциплінарн</w:t>
      </w:r>
      <w:r w:rsidR="00794A39">
        <w:rPr>
          <w:rFonts w:ascii="Times New Roman" w:eastAsia="Times New Roman" w:hAnsi="Times New Roman" w:cs="Times New Roman"/>
          <w:color w:val="000000"/>
          <w:sz w:val="28"/>
          <w:szCs w:val="28"/>
          <w:lang w:eastAsia="uk-UA" w:bidi="uk-UA"/>
        </w:rPr>
        <w:t>ого</w:t>
      </w:r>
      <w:r w:rsidRPr="00266FB7">
        <w:rPr>
          <w:rFonts w:ascii="Times New Roman" w:eastAsia="Times New Roman" w:hAnsi="Times New Roman" w:cs="Times New Roman"/>
          <w:color w:val="000000"/>
          <w:sz w:val="28"/>
          <w:szCs w:val="28"/>
          <w:lang w:eastAsia="uk-UA" w:bidi="uk-UA"/>
        </w:rPr>
        <w:t xml:space="preserve"> проступк</w:t>
      </w:r>
      <w:r w:rsidR="00794A39">
        <w:rPr>
          <w:rFonts w:ascii="Times New Roman" w:eastAsia="Times New Roman" w:hAnsi="Times New Roman" w:cs="Times New Roman"/>
          <w:color w:val="000000"/>
          <w:sz w:val="28"/>
          <w:szCs w:val="28"/>
          <w:lang w:eastAsia="uk-UA" w:bidi="uk-UA"/>
        </w:rPr>
        <w:t>у</w:t>
      </w:r>
      <w:r w:rsidRPr="00266FB7">
        <w:rPr>
          <w:rFonts w:ascii="Times New Roman" w:eastAsia="Times New Roman" w:hAnsi="Times New Roman" w:cs="Times New Roman"/>
          <w:color w:val="000000"/>
          <w:sz w:val="28"/>
          <w:szCs w:val="28"/>
          <w:lang w:eastAsia="uk-UA" w:bidi="uk-UA"/>
        </w:rPr>
        <w:t xml:space="preserve"> судді </w:t>
      </w:r>
      <w:proofErr w:type="spellStart"/>
      <w:r w:rsidRPr="009E617F">
        <w:rPr>
          <w:rFonts w:ascii="Times New Roman" w:eastAsia="Times New Roman" w:hAnsi="Times New Roman" w:cs="Times New Roman"/>
          <w:color w:val="000000"/>
          <w:sz w:val="28"/>
          <w:szCs w:val="28"/>
          <w:lang w:eastAsia="uk-UA" w:bidi="uk-UA"/>
        </w:rPr>
        <w:t>Онушко</w:t>
      </w:r>
      <w:proofErr w:type="spellEnd"/>
      <w:r w:rsidRPr="009E617F">
        <w:rPr>
          <w:rFonts w:ascii="Times New Roman" w:eastAsia="Times New Roman" w:hAnsi="Times New Roman" w:cs="Times New Roman"/>
          <w:color w:val="000000"/>
          <w:sz w:val="28"/>
          <w:szCs w:val="28"/>
          <w:lang w:eastAsia="uk-UA" w:bidi="uk-UA"/>
        </w:rPr>
        <w:t xml:space="preserve"> Н.М.</w:t>
      </w:r>
      <w:r w:rsidRPr="00266FB7">
        <w:rPr>
          <w:rFonts w:ascii="Times New Roman" w:eastAsia="Times New Roman" w:hAnsi="Times New Roman" w:cs="Times New Roman"/>
          <w:color w:val="000000"/>
          <w:sz w:val="28"/>
          <w:szCs w:val="28"/>
          <w:lang w:eastAsia="uk-UA" w:bidi="uk-UA"/>
        </w:rPr>
        <w:t xml:space="preserve">, ступінь вини, відомості, що характеризують суддю, інформацію щодо кількості та якості розгляду нею судових справ і матеріалів та вважає пропорційним і достатнім застосування до неї дисциплінарного стягнення у виді попередження. </w:t>
      </w:r>
      <w:r w:rsidR="00F3137B">
        <w:rPr>
          <w:rFonts w:ascii="Times New Roman" w:eastAsia="Times New Roman" w:hAnsi="Times New Roman" w:cs="Times New Roman"/>
          <w:color w:val="000000"/>
          <w:sz w:val="28"/>
          <w:szCs w:val="28"/>
          <w:lang w:eastAsia="uk-UA" w:bidi="uk-UA"/>
        </w:rPr>
        <w:t xml:space="preserve"> </w:t>
      </w:r>
    </w:p>
    <w:p w:rsidR="004447D9" w:rsidRPr="00FC1070" w:rsidRDefault="004447D9"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На підставі викладеного, керуючись статтями 106, 108, 109 Закону України «Про судоустрій і статус суддів», статтями 34, 49, 50 Закону України «Про Вищу раду правосуддя», Друга Дисциплінарна палата Вищої ради правосуддя</w:t>
      </w:r>
    </w:p>
    <w:p w:rsidR="004447D9" w:rsidRPr="004447D9" w:rsidRDefault="004447D9" w:rsidP="004447D9">
      <w:pPr>
        <w:shd w:val="clear" w:color="auto" w:fill="FFFFFF"/>
        <w:spacing w:after="150" w:line="24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252AE0" w:rsidRDefault="004447D9" w:rsidP="004447D9">
      <w:pPr>
        <w:shd w:val="clear" w:color="auto" w:fill="FFFFFF"/>
        <w:spacing w:after="150" w:line="240" w:lineRule="auto"/>
        <w:jc w:val="center"/>
        <w:rPr>
          <w:rFonts w:ascii="Times New Roman" w:eastAsia="Times New Roman" w:hAnsi="Times New Roman" w:cs="Times New Roman"/>
          <w:color w:val="1D1D1B"/>
          <w:sz w:val="28"/>
          <w:szCs w:val="28"/>
          <w:lang w:eastAsia="uk-UA"/>
        </w:rPr>
      </w:pPr>
      <w:r w:rsidRPr="00252AE0">
        <w:rPr>
          <w:rFonts w:ascii="Times New Roman" w:eastAsia="Times New Roman" w:hAnsi="Times New Roman" w:cs="Times New Roman"/>
          <w:b/>
          <w:bCs/>
          <w:color w:val="1D1D1B"/>
          <w:sz w:val="28"/>
          <w:szCs w:val="28"/>
          <w:lang w:eastAsia="uk-UA"/>
        </w:rPr>
        <w:t>вирішила:</w:t>
      </w:r>
    </w:p>
    <w:p w:rsidR="004447D9" w:rsidRPr="004447D9" w:rsidRDefault="004447D9" w:rsidP="001243F1">
      <w:pPr>
        <w:shd w:val="clear" w:color="auto" w:fill="FFFFFF"/>
        <w:spacing w:after="150" w:line="360" w:lineRule="auto"/>
        <w:jc w:val="both"/>
        <w:rPr>
          <w:rFonts w:ascii="ProbaPro" w:eastAsia="Times New Roman" w:hAnsi="ProbaPro" w:cs="Times New Roman"/>
          <w:color w:val="1D1D1B"/>
          <w:sz w:val="24"/>
          <w:szCs w:val="24"/>
          <w:lang w:eastAsia="uk-UA"/>
        </w:rPr>
      </w:pPr>
      <w:r w:rsidRPr="004447D9">
        <w:rPr>
          <w:rFonts w:ascii="ProbaPro" w:eastAsia="Times New Roman" w:hAnsi="ProbaPro" w:cs="Times New Roman"/>
          <w:color w:val="1D1D1B"/>
          <w:sz w:val="24"/>
          <w:szCs w:val="24"/>
          <w:lang w:eastAsia="uk-UA"/>
        </w:rPr>
        <w:t> </w:t>
      </w:r>
    </w:p>
    <w:p w:rsidR="004447D9" w:rsidRPr="00FC1070" w:rsidRDefault="004447D9" w:rsidP="00A178F0">
      <w:pPr>
        <w:shd w:val="clear" w:color="auto" w:fill="FFFFFF"/>
        <w:spacing w:after="0" w:line="240" w:lineRule="auto"/>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притягнути суддю </w:t>
      </w:r>
      <w:r w:rsidR="00794A39" w:rsidRPr="00D3308E">
        <w:rPr>
          <w:rFonts w:ascii="Times New Roman" w:hAnsi="Times New Roman" w:cs="Times New Roman"/>
          <w:kern w:val="2"/>
          <w:sz w:val="28"/>
          <w:szCs w:val="28"/>
          <w14:ligatures w14:val="standardContextual"/>
        </w:rPr>
        <w:t xml:space="preserve">Дніпровського апеляційного суду </w:t>
      </w:r>
      <w:proofErr w:type="spellStart"/>
      <w:r w:rsidR="00794A39" w:rsidRPr="00D3308E">
        <w:rPr>
          <w:rFonts w:ascii="Times New Roman" w:hAnsi="Times New Roman" w:cs="Times New Roman"/>
          <w:bCs/>
          <w:kern w:val="2"/>
          <w:sz w:val="28"/>
          <w:szCs w:val="28"/>
          <w14:ligatures w14:val="standardContextual"/>
        </w:rPr>
        <w:t>Онушко</w:t>
      </w:r>
      <w:proofErr w:type="spellEnd"/>
      <w:r w:rsidR="00794A39" w:rsidRPr="00D3308E">
        <w:rPr>
          <w:rFonts w:ascii="Times New Roman" w:hAnsi="Times New Roman" w:cs="Times New Roman"/>
          <w:bCs/>
          <w:kern w:val="2"/>
          <w:sz w:val="28"/>
          <w:szCs w:val="28"/>
          <w14:ligatures w14:val="standardContextual"/>
        </w:rPr>
        <w:t xml:space="preserve"> Наталі</w:t>
      </w:r>
      <w:r w:rsidR="00A178F0">
        <w:rPr>
          <w:rFonts w:ascii="Times New Roman" w:hAnsi="Times New Roman" w:cs="Times New Roman"/>
          <w:bCs/>
          <w:kern w:val="2"/>
          <w:sz w:val="28"/>
          <w:szCs w:val="28"/>
          <w14:ligatures w14:val="standardContextual"/>
        </w:rPr>
        <w:t>ю</w:t>
      </w:r>
      <w:r w:rsidR="00794A39" w:rsidRPr="00D3308E">
        <w:rPr>
          <w:rFonts w:ascii="Times New Roman" w:hAnsi="Times New Roman" w:cs="Times New Roman"/>
          <w:bCs/>
          <w:kern w:val="2"/>
          <w:sz w:val="28"/>
          <w:szCs w:val="28"/>
          <w14:ligatures w14:val="standardContextual"/>
        </w:rPr>
        <w:t xml:space="preserve"> Миколаївн</w:t>
      </w:r>
      <w:r w:rsidR="00A178F0">
        <w:rPr>
          <w:rFonts w:ascii="Times New Roman" w:hAnsi="Times New Roman" w:cs="Times New Roman"/>
          <w:bCs/>
          <w:kern w:val="2"/>
          <w:sz w:val="28"/>
          <w:szCs w:val="28"/>
          <w14:ligatures w14:val="standardContextual"/>
        </w:rPr>
        <w:t>у</w:t>
      </w:r>
      <w:r w:rsidR="001A442B" w:rsidRPr="00FC1070">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 xml:space="preserve">до дисциплінарної відповідальності та застосувати до неї дисциплінарне стягнення у виді </w:t>
      </w:r>
      <w:r w:rsidR="001A442B" w:rsidRPr="00FC1070">
        <w:rPr>
          <w:rFonts w:ascii="Times New Roman" w:eastAsia="Times New Roman" w:hAnsi="Times New Roman" w:cs="Times New Roman"/>
          <w:color w:val="000000"/>
          <w:sz w:val="28"/>
          <w:szCs w:val="28"/>
          <w:lang w:eastAsia="uk-UA" w:bidi="uk-UA"/>
        </w:rPr>
        <w:t>попередження</w:t>
      </w:r>
      <w:r w:rsidRPr="00FC1070">
        <w:rPr>
          <w:rFonts w:ascii="Times New Roman" w:eastAsia="Times New Roman" w:hAnsi="Times New Roman" w:cs="Times New Roman"/>
          <w:color w:val="000000"/>
          <w:sz w:val="28"/>
          <w:szCs w:val="28"/>
          <w:lang w:eastAsia="uk-UA" w:bidi="uk-UA"/>
        </w:rPr>
        <w:t>.</w:t>
      </w:r>
    </w:p>
    <w:p w:rsidR="004447D9" w:rsidRPr="00FC1070" w:rsidRDefault="004447D9" w:rsidP="00A178F0">
      <w:pPr>
        <w:shd w:val="clear" w:color="auto" w:fill="FFFFFF"/>
        <w:spacing w:after="0" w:line="240" w:lineRule="auto"/>
        <w:ind w:firstLine="567"/>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xml:space="preserve">Рішення </w:t>
      </w:r>
      <w:r w:rsidR="00C13F35">
        <w:rPr>
          <w:rFonts w:ascii="Times New Roman" w:eastAsia="Times New Roman" w:hAnsi="Times New Roman" w:cs="Times New Roman"/>
          <w:color w:val="000000"/>
          <w:sz w:val="28"/>
          <w:szCs w:val="28"/>
          <w:lang w:eastAsia="uk-UA" w:bidi="uk-UA"/>
        </w:rPr>
        <w:t xml:space="preserve">Другої </w:t>
      </w:r>
      <w:r w:rsidRPr="00FC1070">
        <w:rPr>
          <w:rFonts w:ascii="Times New Roman" w:eastAsia="Times New Roman" w:hAnsi="Times New Roman" w:cs="Times New Roman"/>
          <w:color w:val="000000"/>
          <w:sz w:val="28"/>
          <w:szCs w:val="28"/>
          <w:lang w:eastAsia="uk-UA" w:bidi="uk-UA"/>
        </w:rPr>
        <w:t xml:space="preserve">Дисциплінарної палати Вищої ради правосуддя може бути оскаржене до Вищої ради правосуддя в порядку і строки, що встановлені </w:t>
      </w:r>
      <w:r w:rsidR="00F3137B">
        <w:rPr>
          <w:rFonts w:ascii="Times New Roman" w:eastAsia="Times New Roman" w:hAnsi="Times New Roman" w:cs="Times New Roman"/>
          <w:color w:val="000000"/>
          <w:sz w:val="28"/>
          <w:szCs w:val="28"/>
          <w:lang w:eastAsia="uk-UA" w:bidi="uk-UA"/>
        </w:rPr>
        <w:t xml:space="preserve">                        </w:t>
      </w:r>
      <w:r w:rsidRPr="00FC1070">
        <w:rPr>
          <w:rFonts w:ascii="Times New Roman" w:eastAsia="Times New Roman" w:hAnsi="Times New Roman" w:cs="Times New Roman"/>
          <w:color w:val="000000"/>
          <w:sz w:val="28"/>
          <w:szCs w:val="28"/>
          <w:lang w:eastAsia="uk-UA" w:bidi="uk-UA"/>
        </w:rPr>
        <w:t>статтею 51 Закону України «Про Вищу раду правосуддя».</w:t>
      </w:r>
    </w:p>
    <w:p w:rsidR="004447D9" w:rsidRPr="00FC1070" w:rsidRDefault="004447D9" w:rsidP="001243F1">
      <w:pPr>
        <w:shd w:val="clear" w:color="auto" w:fill="FFFFFF"/>
        <w:spacing w:after="0" w:line="360" w:lineRule="auto"/>
        <w:ind w:firstLine="780"/>
        <w:jc w:val="both"/>
        <w:rPr>
          <w:rFonts w:ascii="Times New Roman" w:eastAsia="Times New Roman" w:hAnsi="Times New Roman" w:cs="Times New Roman"/>
          <w:color w:val="000000"/>
          <w:sz w:val="28"/>
          <w:szCs w:val="28"/>
          <w:lang w:eastAsia="uk-UA" w:bidi="uk-UA"/>
        </w:rPr>
      </w:pPr>
      <w:r w:rsidRPr="00FC1070">
        <w:rPr>
          <w:rFonts w:ascii="Times New Roman" w:eastAsia="Times New Roman" w:hAnsi="Times New Roman" w:cs="Times New Roman"/>
          <w:color w:val="000000"/>
          <w:sz w:val="28"/>
          <w:szCs w:val="28"/>
          <w:lang w:eastAsia="uk-UA" w:bidi="uk-UA"/>
        </w:rPr>
        <w:t> </w:t>
      </w:r>
    </w:p>
    <w:tbl>
      <w:tblPr>
        <w:tblW w:w="10011" w:type="dxa"/>
        <w:tblLook w:val="04A0" w:firstRow="1" w:lastRow="0" w:firstColumn="1" w:lastColumn="0" w:noHBand="0" w:noVBand="1"/>
      </w:tblPr>
      <w:tblGrid>
        <w:gridCol w:w="5498"/>
        <w:gridCol w:w="4513"/>
      </w:tblGrid>
      <w:tr w:rsidR="00C37C54" w:rsidRPr="005D2EED" w:rsidTr="00CC4BEF">
        <w:trPr>
          <w:trHeight w:val="6541"/>
        </w:trPr>
        <w:tc>
          <w:tcPr>
            <w:tcW w:w="5498" w:type="dxa"/>
          </w:tcPr>
          <w:p w:rsidR="00C37C54" w:rsidRPr="005D2EED" w:rsidRDefault="00C37C54" w:rsidP="00CC4BEF">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Головуючий</w:t>
            </w:r>
            <w:proofErr w:type="spellEnd"/>
            <w:r w:rsidRPr="005D2EED">
              <w:rPr>
                <w:rFonts w:ascii="Times New Roman" w:hAnsi="Times New Roman" w:cs="Times New Roman"/>
                <w:b/>
                <w:sz w:val="28"/>
                <w:szCs w:val="28"/>
                <w:lang w:val="ru-RU" w:eastAsia="ru-RU"/>
              </w:rPr>
              <w:t xml:space="preserve"> на </w:t>
            </w:r>
            <w:proofErr w:type="spellStart"/>
            <w:r w:rsidRPr="005D2EED">
              <w:rPr>
                <w:rFonts w:ascii="Times New Roman" w:hAnsi="Times New Roman" w:cs="Times New Roman"/>
                <w:b/>
                <w:sz w:val="28"/>
                <w:szCs w:val="28"/>
                <w:lang w:val="ru-RU" w:eastAsia="ru-RU"/>
              </w:rPr>
              <w:t>засіданні</w:t>
            </w:r>
            <w:proofErr w:type="spellEnd"/>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Другої</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Дисциплінарної</w:t>
            </w:r>
            <w:proofErr w:type="spellEnd"/>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палати</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Вищої</w:t>
            </w:r>
            <w:proofErr w:type="spellEnd"/>
            <w:r w:rsidRPr="005D2EED">
              <w:rPr>
                <w:rFonts w:ascii="Times New Roman" w:hAnsi="Times New Roman" w:cs="Times New Roman"/>
                <w:b/>
                <w:sz w:val="28"/>
                <w:szCs w:val="28"/>
                <w:lang w:val="ru-RU" w:eastAsia="ru-RU"/>
              </w:rPr>
              <w:t xml:space="preserve"> ради </w:t>
            </w:r>
            <w:proofErr w:type="spellStart"/>
            <w:r w:rsidRPr="005D2EED">
              <w:rPr>
                <w:rFonts w:ascii="Times New Roman" w:hAnsi="Times New Roman" w:cs="Times New Roman"/>
                <w:b/>
                <w:sz w:val="28"/>
                <w:szCs w:val="28"/>
                <w:lang w:val="ru-RU" w:eastAsia="ru-RU"/>
              </w:rPr>
              <w:t>правосуддя</w:t>
            </w:r>
            <w:proofErr w:type="spellEnd"/>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Члени </w:t>
            </w:r>
            <w:proofErr w:type="spellStart"/>
            <w:r w:rsidRPr="005D2EED">
              <w:rPr>
                <w:rFonts w:ascii="Times New Roman" w:hAnsi="Times New Roman" w:cs="Times New Roman"/>
                <w:b/>
                <w:sz w:val="28"/>
                <w:szCs w:val="28"/>
                <w:lang w:val="ru-RU" w:eastAsia="ru-RU"/>
              </w:rPr>
              <w:t>Другої</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Дисциплінарної</w:t>
            </w:r>
            <w:proofErr w:type="spellEnd"/>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roofErr w:type="spellStart"/>
            <w:r w:rsidRPr="005D2EED">
              <w:rPr>
                <w:rFonts w:ascii="Times New Roman" w:hAnsi="Times New Roman" w:cs="Times New Roman"/>
                <w:b/>
                <w:sz w:val="28"/>
                <w:szCs w:val="28"/>
                <w:lang w:val="ru-RU" w:eastAsia="ru-RU"/>
              </w:rPr>
              <w:t>палати</w:t>
            </w:r>
            <w:proofErr w:type="spellEnd"/>
            <w:r w:rsidRPr="005D2EED">
              <w:rPr>
                <w:rFonts w:ascii="Times New Roman" w:hAnsi="Times New Roman" w:cs="Times New Roman"/>
                <w:b/>
                <w:sz w:val="28"/>
                <w:szCs w:val="28"/>
                <w:lang w:val="ru-RU" w:eastAsia="ru-RU"/>
              </w:rPr>
              <w:t xml:space="preserve"> </w:t>
            </w:r>
            <w:proofErr w:type="spellStart"/>
            <w:r w:rsidRPr="005D2EED">
              <w:rPr>
                <w:rFonts w:ascii="Times New Roman" w:hAnsi="Times New Roman" w:cs="Times New Roman"/>
                <w:b/>
                <w:sz w:val="28"/>
                <w:szCs w:val="28"/>
                <w:lang w:val="ru-RU" w:eastAsia="ru-RU"/>
              </w:rPr>
              <w:t>Вищої</w:t>
            </w:r>
            <w:proofErr w:type="spellEnd"/>
            <w:r w:rsidRPr="005D2EED">
              <w:rPr>
                <w:rFonts w:ascii="Times New Roman" w:hAnsi="Times New Roman" w:cs="Times New Roman"/>
                <w:b/>
                <w:sz w:val="28"/>
                <w:szCs w:val="28"/>
                <w:lang w:val="ru-RU" w:eastAsia="ru-RU"/>
              </w:rPr>
              <w:t xml:space="preserve"> ради </w:t>
            </w:r>
            <w:proofErr w:type="spellStart"/>
            <w:r w:rsidRPr="005D2EED">
              <w:rPr>
                <w:rFonts w:ascii="Times New Roman" w:hAnsi="Times New Roman" w:cs="Times New Roman"/>
                <w:b/>
                <w:sz w:val="28"/>
                <w:szCs w:val="28"/>
                <w:lang w:val="ru-RU" w:eastAsia="ru-RU"/>
              </w:rPr>
              <w:t>правосуддя</w:t>
            </w:r>
            <w:proofErr w:type="spellEnd"/>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37C54">
            <w:pPr>
              <w:spacing w:after="0" w:line="256" w:lineRule="auto"/>
              <w:jc w:val="both"/>
              <w:rPr>
                <w:rFonts w:ascii="Times New Roman" w:hAnsi="Times New Roman" w:cs="Times New Roman"/>
                <w:b/>
                <w:sz w:val="28"/>
                <w:szCs w:val="28"/>
                <w:lang w:val="ru-RU" w:eastAsia="ru-RU"/>
              </w:rPr>
            </w:pPr>
          </w:p>
        </w:tc>
        <w:tc>
          <w:tcPr>
            <w:tcW w:w="4513" w:type="dxa"/>
          </w:tcPr>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794A39" w:rsidRPr="005D2EED" w:rsidRDefault="00794A39" w:rsidP="00794A39">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r w:rsidRPr="00C72388">
              <w:rPr>
                <w:rFonts w:ascii="Times New Roman" w:hAnsi="Times New Roman"/>
                <w:b/>
                <w:sz w:val="28"/>
                <w:szCs w:val="28"/>
              </w:rPr>
              <w:t>Віталій САЛІХОВ</w:t>
            </w:r>
          </w:p>
          <w:p w:rsidR="00C37C54" w:rsidRPr="005D2EED" w:rsidRDefault="00C37C54" w:rsidP="00CC4BEF">
            <w:pPr>
              <w:tabs>
                <w:tab w:val="left" w:pos="1735"/>
                <w:tab w:val="left" w:pos="1832"/>
              </w:tabs>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DE2E21" w:rsidP="00CC4BEF">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r w:rsidR="00794A39">
              <w:rPr>
                <w:rFonts w:ascii="Times New Roman" w:hAnsi="Times New Roman" w:cs="Times New Roman"/>
                <w:b/>
                <w:sz w:val="28"/>
                <w:szCs w:val="28"/>
                <w:lang w:val="ru-RU" w:eastAsia="ru-RU"/>
              </w:rPr>
              <w:t xml:space="preserve"> </w:t>
            </w:r>
            <w:r w:rsidR="00C37C54" w:rsidRPr="005D2EED">
              <w:rPr>
                <w:rFonts w:ascii="Times New Roman" w:hAnsi="Times New Roman" w:cs="Times New Roman"/>
                <w:b/>
                <w:sz w:val="28"/>
                <w:szCs w:val="28"/>
                <w:lang w:val="ru-RU" w:eastAsia="ru-RU"/>
              </w:rPr>
              <w:t xml:space="preserve"> </w:t>
            </w:r>
            <w:proofErr w:type="spellStart"/>
            <w:r w:rsidR="00C37C54" w:rsidRPr="005D2EED">
              <w:rPr>
                <w:rFonts w:ascii="Times New Roman" w:hAnsi="Times New Roman" w:cs="Times New Roman"/>
                <w:b/>
                <w:sz w:val="28"/>
                <w:szCs w:val="28"/>
                <w:lang w:val="ru-RU" w:eastAsia="ru-RU"/>
              </w:rPr>
              <w:t>Сергій</w:t>
            </w:r>
            <w:proofErr w:type="spellEnd"/>
            <w:r w:rsidR="00C37C54" w:rsidRPr="005D2EED">
              <w:rPr>
                <w:rFonts w:ascii="Times New Roman" w:hAnsi="Times New Roman" w:cs="Times New Roman"/>
                <w:b/>
                <w:sz w:val="28"/>
                <w:szCs w:val="28"/>
                <w:lang w:val="ru-RU" w:eastAsia="ru-RU"/>
              </w:rPr>
              <w:t xml:space="preserve"> БУРЛАКОВ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Олена КОВБІЙ</w:t>
            </w:r>
          </w:p>
          <w:p w:rsidR="00DE2E21" w:rsidRDefault="00DE2E21" w:rsidP="00CC4BEF">
            <w:pPr>
              <w:spacing w:after="0" w:line="256" w:lineRule="auto"/>
              <w:jc w:val="both"/>
              <w:rPr>
                <w:rFonts w:ascii="Times New Roman" w:hAnsi="Times New Roman" w:cs="Times New Roman"/>
                <w:b/>
                <w:sz w:val="28"/>
                <w:szCs w:val="28"/>
                <w:lang w:val="ru-RU" w:eastAsia="ru-RU"/>
              </w:rPr>
            </w:pPr>
          </w:p>
          <w:p w:rsidR="00DE2E21" w:rsidRDefault="00DE2E21" w:rsidP="00CC4BEF">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
          <w:p w:rsidR="00DE2E21" w:rsidRPr="005D2EED" w:rsidRDefault="00DE2E21" w:rsidP="00CC4BEF">
            <w:pPr>
              <w:spacing w:after="0" w:line="256"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Олексій</w:t>
            </w:r>
            <w:proofErr w:type="spellEnd"/>
            <w:r>
              <w:rPr>
                <w:rFonts w:ascii="Times New Roman" w:hAnsi="Times New Roman" w:cs="Times New Roman"/>
                <w:b/>
                <w:sz w:val="28"/>
                <w:szCs w:val="28"/>
                <w:lang w:val="ru-RU" w:eastAsia="ru-RU"/>
              </w:rPr>
              <w:t xml:space="preserve"> МЕЛЬНИК</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r w:rsidRPr="005D2EED">
              <w:rPr>
                <w:rFonts w:ascii="Times New Roman" w:hAnsi="Times New Roman" w:cs="Times New Roman"/>
                <w:b/>
                <w:sz w:val="28"/>
                <w:szCs w:val="28"/>
                <w:lang w:val="ru-RU" w:eastAsia="ru-RU"/>
              </w:rPr>
              <w:t xml:space="preserve">                         </w:t>
            </w:r>
          </w:p>
          <w:p w:rsidR="00C37C54" w:rsidRPr="005D2EED" w:rsidRDefault="00C37C54" w:rsidP="00CC4BEF">
            <w:pPr>
              <w:spacing w:after="0" w:line="256" w:lineRule="auto"/>
              <w:jc w:val="both"/>
              <w:rPr>
                <w:rFonts w:ascii="Times New Roman" w:hAnsi="Times New Roman" w:cs="Times New Roman"/>
                <w:b/>
                <w:sz w:val="28"/>
                <w:szCs w:val="28"/>
                <w:lang w:val="ru-RU" w:eastAsia="ru-RU"/>
              </w:rPr>
            </w:pPr>
          </w:p>
        </w:tc>
      </w:tr>
    </w:tbl>
    <w:p w:rsidR="004447D9" w:rsidRPr="00C37C9E" w:rsidRDefault="004447D9" w:rsidP="004447D9">
      <w:pPr>
        <w:shd w:val="clear" w:color="auto" w:fill="FFFFFF"/>
        <w:spacing w:after="0" w:line="240" w:lineRule="auto"/>
        <w:rPr>
          <w:rFonts w:ascii="ProbaPro" w:eastAsia="Times New Roman" w:hAnsi="ProbaPro" w:cs="Times New Roman"/>
          <w:color w:val="1D1D1B"/>
          <w:sz w:val="28"/>
          <w:szCs w:val="28"/>
          <w:lang w:eastAsia="uk-UA"/>
        </w:rPr>
      </w:pPr>
      <w:r w:rsidRPr="00C37C9E">
        <w:rPr>
          <w:rFonts w:ascii="ProbaPro" w:eastAsia="Times New Roman" w:hAnsi="ProbaPro" w:cs="Times New Roman"/>
          <w:color w:val="1D1D1B"/>
          <w:sz w:val="28"/>
          <w:szCs w:val="28"/>
          <w:lang w:eastAsia="uk-UA"/>
        </w:rPr>
        <w:t> </w:t>
      </w:r>
    </w:p>
    <w:p w:rsidR="00DC7821" w:rsidRPr="00C37C9E" w:rsidRDefault="00DC7821" w:rsidP="009032D8">
      <w:pPr>
        <w:rPr>
          <w:sz w:val="28"/>
          <w:szCs w:val="28"/>
        </w:rPr>
      </w:pPr>
    </w:p>
    <w:sectPr w:rsidR="00DC7821" w:rsidRPr="00C37C9E" w:rsidSect="005A1502">
      <w:headerReference w:type="default" r:id="rId9"/>
      <w:pgSz w:w="11906" w:h="16838"/>
      <w:pgMar w:top="1418" w:right="567"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594" w:rsidRDefault="00715594">
      <w:pPr>
        <w:spacing w:after="0" w:line="240" w:lineRule="auto"/>
      </w:pPr>
      <w:r>
        <w:separator/>
      </w:r>
    </w:p>
  </w:endnote>
  <w:endnote w:type="continuationSeparator" w:id="0">
    <w:p w:rsidR="00715594" w:rsidRDefault="00715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594" w:rsidRDefault="00715594">
      <w:pPr>
        <w:spacing w:after="0" w:line="240" w:lineRule="auto"/>
      </w:pPr>
      <w:r>
        <w:separator/>
      </w:r>
    </w:p>
  </w:footnote>
  <w:footnote w:type="continuationSeparator" w:id="0">
    <w:p w:rsidR="00715594" w:rsidRDefault="007155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4480505"/>
      <w:docPartObj>
        <w:docPartGallery w:val="Page Numbers (Top of Page)"/>
        <w:docPartUnique/>
      </w:docPartObj>
    </w:sdtPr>
    <w:sdtEndPr/>
    <w:sdtContent>
      <w:p w:rsidR="00CC4BEF" w:rsidRDefault="00CC4BEF">
        <w:pPr>
          <w:pStyle w:val="a4"/>
          <w:jc w:val="center"/>
        </w:pPr>
        <w:r>
          <w:fldChar w:fldCharType="begin"/>
        </w:r>
        <w:r>
          <w:instrText>PAGE   \* MERGEFORMAT</w:instrText>
        </w:r>
        <w:r>
          <w:fldChar w:fldCharType="separate"/>
        </w:r>
        <w:r w:rsidR="00953C94">
          <w:rPr>
            <w:noProof/>
          </w:rPr>
          <w:t>13</w:t>
        </w:r>
        <w:r>
          <w:fldChar w:fldCharType="end"/>
        </w:r>
      </w:p>
    </w:sdtContent>
  </w:sdt>
  <w:p w:rsidR="00CC4BEF" w:rsidRDefault="00CC4BE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496A42"/>
    <w:multiLevelType w:val="hybridMultilevel"/>
    <w:tmpl w:val="71961DE8"/>
    <w:lvl w:ilvl="0" w:tplc="B492B95C">
      <w:start w:val="1"/>
      <w:numFmt w:val="decimal"/>
      <w:lvlText w:val="%1."/>
      <w:lvlJc w:val="left"/>
      <w:pPr>
        <w:ind w:left="720" w:hanging="360"/>
      </w:pPr>
      <w:rPr>
        <w:b w:val="0"/>
        <w:bCs/>
        <w:i w:val="0"/>
        <w:iCs w:val="0"/>
        <w:sz w:val="28"/>
        <w:szCs w:val="28"/>
      </w:rPr>
    </w:lvl>
    <w:lvl w:ilvl="1" w:tplc="04220019">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381C576A"/>
    <w:multiLevelType w:val="hybridMultilevel"/>
    <w:tmpl w:val="7424FBE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7675"/>
    <w:rsid w:val="00002B95"/>
    <w:rsid w:val="00003DA6"/>
    <w:rsid w:val="00014EDB"/>
    <w:rsid w:val="00020F37"/>
    <w:rsid w:val="000258FC"/>
    <w:rsid w:val="000319B4"/>
    <w:rsid w:val="00033874"/>
    <w:rsid w:val="0004067B"/>
    <w:rsid w:val="0004296F"/>
    <w:rsid w:val="00045B88"/>
    <w:rsid w:val="0005460E"/>
    <w:rsid w:val="0006144F"/>
    <w:rsid w:val="00065F74"/>
    <w:rsid w:val="0007410B"/>
    <w:rsid w:val="00075C19"/>
    <w:rsid w:val="00084B9A"/>
    <w:rsid w:val="00085C38"/>
    <w:rsid w:val="00094EDB"/>
    <w:rsid w:val="000954F4"/>
    <w:rsid w:val="0009637E"/>
    <w:rsid w:val="000B1223"/>
    <w:rsid w:val="000B2099"/>
    <w:rsid w:val="000B6775"/>
    <w:rsid w:val="000C6D45"/>
    <w:rsid w:val="000C7BA1"/>
    <w:rsid w:val="000D289D"/>
    <w:rsid w:val="000D6798"/>
    <w:rsid w:val="000E5957"/>
    <w:rsid w:val="000E63B2"/>
    <w:rsid w:val="000F0925"/>
    <w:rsid w:val="00101130"/>
    <w:rsid w:val="00107512"/>
    <w:rsid w:val="0011260B"/>
    <w:rsid w:val="00112BD6"/>
    <w:rsid w:val="00114469"/>
    <w:rsid w:val="001243F1"/>
    <w:rsid w:val="001248C6"/>
    <w:rsid w:val="001374D7"/>
    <w:rsid w:val="00144D90"/>
    <w:rsid w:val="00147C33"/>
    <w:rsid w:val="00152797"/>
    <w:rsid w:val="001607B9"/>
    <w:rsid w:val="00163F66"/>
    <w:rsid w:val="0018016A"/>
    <w:rsid w:val="001808AC"/>
    <w:rsid w:val="0018116E"/>
    <w:rsid w:val="001818BC"/>
    <w:rsid w:val="001953EB"/>
    <w:rsid w:val="001A051D"/>
    <w:rsid w:val="001A442B"/>
    <w:rsid w:val="001A708B"/>
    <w:rsid w:val="001B2A05"/>
    <w:rsid w:val="001B2D97"/>
    <w:rsid w:val="001C3736"/>
    <w:rsid w:val="001C4E50"/>
    <w:rsid w:val="001C4FA2"/>
    <w:rsid w:val="001C6380"/>
    <w:rsid w:val="001D1260"/>
    <w:rsid w:val="001D6361"/>
    <w:rsid w:val="001E204F"/>
    <w:rsid w:val="001F2195"/>
    <w:rsid w:val="00204BA4"/>
    <w:rsid w:val="00214821"/>
    <w:rsid w:val="00222E0B"/>
    <w:rsid w:val="00226BB7"/>
    <w:rsid w:val="00230301"/>
    <w:rsid w:val="00236368"/>
    <w:rsid w:val="0023748D"/>
    <w:rsid w:val="002433CD"/>
    <w:rsid w:val="002522C4"/>
    <w:rsid w:val="00252AE0"/>
    <w:rsid w:val="00253E4D"/>
    <w:rsid w:val="002555DA"/>
    <w:rsid w:val="00256BD5"/>
    <w:rsid w:val="002674A3"/>
    <w:rsid w:val="0026753B"/>
    <w:rsid w:val="002A1C8F"/>
    <w:rsid w:val="002A2B69"/>
    <w:rsid w:val="002A443A"/>
    <w:rsid w:val="002B3108"/>
    <w:rsid w:val="002B4AC0"/>
    <w:rsid w:val="002C12CB"/>
    <w:rsid w:val="002C3305"/>
    <w:rsid w:val="002C5737"/>
    <w:rsid w:val="002C6829"/>
    <w:rsid w:val="002C703C"/>
    <w:rsid w:val="002D56C6"/>
    <w:rsid w:val="002D7B57"/>
    <w:rsid w:val="002E1BE0"/>
    <w:rsid w:val="002F56B3"/>
    <w:rsid w:val="002F6A4E"/>
    <w:rsid w:val="002F74E9"/>
    <w:rsid w:val="00314FFF"/>
    <w:rsid w:val="003231EF"/>
    <w:rsid w:val="00330A32"/>
    <w:rsid w:val="00334D16"/>
    <w:rsid w:val="00335E65"/>
    <w:rsid w:val="00340C2B"/>
    <w:rsid w:val="00353077"/>
    <w:rsid w:val="00355452"/>
    <w:rsid w:val="0035561B"/>
    <w:rsid w:val="00364B8C"/>
    <w:rsid w:val="00375C5D"/>
    <w:rsid w:val="00382093"/>
    <w:rsid w:val="00390BF8"/>
    <w:rsid w:val="00392626"/>
    <w:rsid w:val="00394365"/>
    <w:rsid w:val="00394AA6"/>
    <w:rsid w:val="00396D1E"/>
    <w:rsid w:val="00397C5F"/>
    <w:rsid w:val="003A6498"/>
    <w:rsid w:val="003B7EC0"/>
    <w:rsid w:val="003C0739"/>
    <w:rsid w:val="003C4A2B"/>
    <w:rsid w:val="003C5CEE"/>
    <w:rsid w:val="003D112B"/>
    <w:rsid w:val="003D5674"/>
    <w:rsid w:val="003E05EA"/>
    <w:rsid w:val="003F25A0"/>
    <w:rsid w:val="003F730C"/>
    <w:rsid w:val="0040071B"/>
    <w:rsid w:val="004031A3"/>
    <w:rsid w:val="00403841"/>
    <w:rsid w:val="004167BD"/>
    <w:rsid w:val="00417673"/>
    <w:rsid w:val="00421A72"/>
    <w:rsid w:val="00424E17"/>
    <w:rsid w:val="00425FFA"/>
    <w:rsid w:val="004263B8"/>
    <w:rsid w:val="00434047"/>
    <w:rsid w:val="00443678"/>
    <w:rsid w:val="004447D9"/>
    <w:rsid w:val="00445F51"/>
    <w:rsid w:val="00454CCE"/>
    <w:rsid w:val="00462AEB"/>
    <w:rsid w:val="004647C1"/>
    <w:rsid w:val="00465712"/>
    <w:rsid w:val="0046785A"/>
    <w:rsid w:val="0047132F"/>
    <w:rsid w:val="00474B31"/>
    <w:rsid w:val="00474CAC"/>
    <w:rsid w:val="00481654"/>
    <w:rsid w:val="004818DE"/>
    <w:rsid w:val="00483686"/>
    <w:rsid w:val="00483F17"/>
    <w:rsid w:val="004860CE"/>
    <w:rsid w:val="004873A2"/>
    <w:rsid w:val="004878DF"/>
    <w:rsid w:val="004912D3"/>
    <w:rsid w:val="00492E20"/>
    <w:rsid w:val="00493A1C"/>
    <w:rsid w:val="0049651A"/>
    <w:rsid w:val="00497343"/>
    <w:rsid w:val="004C1869"/>
    <w:rsid w:val="004C2F3C"/>
    <w:rsid w:val="004C42E7"/>
    <w:rsid w:val="004C56BE"/>
    <w:rsid w:val="004D0695"/>
    <w:rsid w:val="004D089C"/>
    <w:rsid w:val="004E6244"/>
    <w:rsid w:val="004E7C0F"/>
    <w:rsid w:val="004F661D"/>
    <w:rsid w:val="0050182E"/>
    <w:rsid w:val="00502ADE"/>
    <w:rsid w:val="00506BB6"/>
    <w:rsid w:val="00510A50"/>
    <w:rsid w:val="00510CC5"/>
    <w:rsid w:val="00522956"/>
    <w:rsid w:val="00526212"/>
    <w:rsid w:val="00541DE1"/>
    <w:rsid w:val="00544B5B"/>
    <w:rsid w:val="00545745"/>
    <w:rsid w:val="00546D0E"/>
    <w:rsid w:val="00546F46"/>
    <w:rsid w:val="0055015C"/>
    <w:rsid w:val="00554B01"/>
    <w:rsid w:val="00557421"/>
    <w:rsid w:val="005663D0"/>
    <w:rsid w:val="00570474"/>
    <w:rsid w:val="00570FF9"/>
    <w:rsid w:val="00585792"/>
    <w:rsid w:val="00587177"/>
    <w:rsid w:val="005A1502"/>
    <w:rsid w:val="005A791C"/>
    <w:rsid w:val="005C0B0D"/>
    <w:rsid w:val="005C45F8"/>
    <w:rsid w:val="005C7644"/>
    <w:rsid w:val="005D571B"/>
    <w:rsid w:val="005D6905"/>
    <w:rsid w:val="005E14EF"/>
    <w:rsid w:val="005E3F12"/>
    <w:rsid w:val="005E4BDE"/>
    <w:rsid w:val="005F72C2"/>
    <w:rsid w:val="005F75FF"/>
    <w:rsid w:val="00604A17"/>
    <w:rsid w:val="00610EAC"/>
    <w:rsid w:val="00613378"/>
    <w:rsid w:val="00634CAE"/>
    <w:rsid w:val="00642120"/>
    <w:rsid w:val="00642C18"/>
    <w:rsid w:val="0064378C"/>
    <w:rsid w:val="00647F51"/>
    <w:rsid w:val="006674A9"/>
    <w:rsid w:val="0067321F"/>
    <w:rsid w:val="0067539A"/>
    <w:rsid w:val="00676928"/>
    <w:rsid w:val="00685CE3"/>
    <w:rsid w:val="006868EB"/>
    <w:rsid w:val="00697ABE"/>
    <w:rsid w:val="00697E41"/>
    <w:rsid w:val="006A036B"/>
    <w:rsid w:val="006A1605"/>
    <w:rsid w:val="006A2F24"/>
    <w:rsid w:val="006B0F8A"/>
    <w:rsid w:val="006B1AD0"/>
    <w:rsid w:val="006B2F93"/>
    <w:rsid w:val="006B377A"/>
    <w:rsid w:val="006B3C1B"/>
    <w:rsid w:val="006B587A"/>
    <w:rsid w:val="006C7B85"/>
    <w:rsid w:val="006C7DCE"/>
    <w:rsid w:val="006D21D1"/>
    <w:rsid w:val="006E3044"/>
    <w:rsid w:val="006E376D"/>
    <w:rsid w:val="006E6DEF"/>
    <w:rsid w:val="006F0181"/>
    <w:rsid w:val="006F3CB8"/>
    <w:rsid w:val="006F520F"/>
    <w:rsid w:val="007031BB"/>
    <w:rsid w:val="00705627"/>
    <w:rsid w:val="007113E5"/>
    <w:rsid w:val="00715594"/>
    <w:rsid w:val="00722071"/>
    <w:rsid w:val="007223D0"/>
    <w:rsid w:val="007279D1"/>
    <w:rsid w:val="00735DC3"/>
    <w:rsid w:val="00742D88"/>
    <w:rsid w:val="00744859"/>
    <w:rsid w:val="00746758"/>
    <w:rsid w:val="00752F97"/>
    <w:rsid w:val="007622D3"/>
    <w:rsid w:val="00766BC4"/>
    <w:rsid w:val="00767437"/>
    <w:rsid w:val="00772037"/>
    <w:rsid w:val="00772383"/>
    <w:rsid w:val="00773EDE"/>
    <w:rsid w:val="00773FFE"/>
    <w:rsid w:val="00774E23"/>
    <w:rsid w:val="007763CC"/>
    <w:rsid w:val="0078188A"/>
    <w:rsid w:val="00783C67"/>
    <w:rsid w:val="007921A1"/>
    <w:rsid w:val="00794A39"/>
    <w:rsid w:val="00796C37"/>
    <w:rsid w:val="007A27C0"/>
    <w:rsid w:val="007A6C3E"/>
    <w:rsid w:val="007A6EE8"/>
    <w:rsid w:val="007B202F"/>
    <w:rsid w:val="007B366D"/>
    <w:rsid w:val="007B6E57"/>
    <w:rsid w:val="007C68FB"/>
    <w:rsid w:val="007D7CA6"/>
    <w:rsid w:val="007E53A5"/>
    <w:rsid w:val="007F0505"/>
    <w:rsid w:val="007F13A7"/>
    <w:rsid w:val="007F1E88"/>
    <w:rsid w:val="007F393B"/>
    <w:rsid w:val="00802BF0"/>
    <w:rsid w:val="00811D8E"/>
    <w:rsid w:val="00822D7B"/>
    <w:rsid w:val="008344DD"/>
    <w:rsid w:val="00840FCD"/>
    <w:rsid w:val="00842E2E"/>
    <w:rsid w:val="00844B37"/>
    <w:rsid w:val="00861EBB"/>
    <w:rsid w:val="00865564"/>
    <w:rsid w:val="008672EE"/>
    <w:rsid w:val="008678A2"/>
    <w:rsid w:val="00871C28"/>
    <w:rsid w:val="008724C0"/>
    <w:rsid w:val="0087308C"/>
    <w:rsid w:val="008752B6"/>
    <w:rsid w:val="0087576E"/>
    <w:rsid w:val="0087767D"/>
    <w:rsid w:val="008833F3"/>
    <w:rsid w:val="008962CA"/>
    <w:rsid w:val="008A3473"/>
    <w:rsid w:val="008A3E97"/>
    <w:rsid w:val="008C1556"/>
    <w:rsid w:val="008C26F0"/>
    <w:rsid w:val="008D036F"/>
    <w:rsid w:val="008D5B4C"/>
    <w:rsid w:val="008D5DC3"/>
    <w:rsid w:val="008E1AB1"/>
    <w:rsid w:val="008F3A96"/>
    <w:rsid w:val="008F7DE2"/>
    <w:rsid w:val="008F7F0D"/>
    <w:rsid w:val="00900638"/>
    <w:rsid w:val="00900780"/>
    <w:rsid w:val="009032D8"/>
    <w:rsid w:val="009113AE"/>
    <w:rsid w:val="00917117"/>
    <w:rsid w:val="00924983"/>
    <w:rsid w:val="0093189D"/>
    <w:rsid w:val="00931DF7"/>
    <w:rsid w:val="00931EF9"/>
    <w:rsid w:val="0094013D"/>
    <w:rsid w:val="009420E7"/>
    <w:rsid w:val="00945AE1"/>
    <w:rsid w:val="00953C94"/>
    <w:rsid w:val="009564C7"/>
    <w:rsid w:val="00960FF0"/>
    <w:rsid w:val="00972A15"/>
    <w:rsid w:val="00976141"/>
    <w:rsid w:val="0098332A"/>
    <w:rsid w:val="00984DE3"/>
    <w:rsid w:val="009901DF"/>
    <w:rsid w:val="009A1B08"/>
    <w:rsid w:val="009A248F"/>
    <w:rsid w:val="009B0740"/>
    <w:rsid w:val="009B77BD"/>
    <w:rsid w:val="009C4AB0"/>
    <w:rsid w:val="009C7D36"/>
    <w:rsid w:val="009D17D6"/>
    <w:rsid w:val="009D23AE"/>
    <w:rsid w:val="009D5B0A"/>
    <w:rsid w:val="009D6D91"/>
    <w:rsid w:val="009E617F"/>
    <w:rsid w:val="009E7F3B"/>
    <w:rsid w:val="009F0688"/>
    <w:rsid w:val="009F2EE6"/>
    <w:rsid w:val="00A055DE"/>
    <w:rsid w:val="00A1536D"/>
    <w:rsid w:val="00A178F0"/>
    <w:rsid w:val="00A3306B"/>
    <w:rsid w:val="00A531C3"/>
    <w:rsid w:val="00A63990"/>
    <w:rsid w:val="00A72C5F"/>
    <w:rsid w:val="00A7307B"/>
    <w:rsid w:val="00A8174B"/>
    <w:rsid w:val="00A83A1C"/>
    <w:rsid w:val="00A8413B"/>
    <w:rsid w:val="00A85002"/>
    <w:rsid w:val="00A86906"/>
    <w:rsid w:val="00A908F2"/>
    <w:rsid w:val="00A90AB1"/>
    <w:rsid w:val="00A946FC"/>
    <w:rsid w:val="00A9506B"/>
    <w:rsid w:val="00A95F43"/>
    <w:rsid w:val="00A964C5"/>
    <w:rsid w:val="00AA6E05"/>
    <w:rsid w:val="00AB5CD5"/>
    <w:rsid w:val="00AB6D6E"/>
    <w:rsid w:val="00AC1871"/>
    <w:rsid w:val="00AC5A52"/>
    <w:rsid w:val="00AD67C4"/>
    <w:rsid w:val="00AE0490"/>
    <w:rsid w:val="00AE2578"/>
    <w:rsid w:val="00AE2FCE"/>
    <w:rsid w:val="00AE4B1F"/>
    <w:rsid w:val="00AF017E"/>
    <w:rsid w:val="00AF2B85"/>
    <w:rsid w:val="00AF6B3E"/>
    <w:rsid w:val="00B12EF3"/>
    <w:rsid w:val="00B14930"/>
    <w:rsid w:val="00B169BA"/>
    <w:rsid w:val="00B16B9F"/>
    <w:rsid w:val="00B17313"/>
    <w:rsid w:val="00B21846"/>
    <w:rsid w:val="00B27AE8"/>
    <w:rsid w:val="00B31A14"/>
    <w:rsid w:val="00B31F2A"/>
    <w:rsid w:val="00B330DB"/>
    <w:rsid w:val="00B35DAC"/>
    <w:rsid w:val="00B42C9D"/>
    <w:rsid w:val="00B42EB2"/>
    <w:rsid w:val="00B513D4"/>
    <w:rsid w:val="00B546F2"/>
    <w:rsid w:val="00B5567F"/>
    <w:rsid w:val="00B60A47"/>
    <w:rsid w:val="00B611DB"/>
    <w:rsid w:val="00B73303"/>
    <w:rsid w:val="00B81BF9"/>
    <w:rsid w:val="00B850C8"/>
    <w:rsid w:val="00B85C39"/>
    <w:rsid w:val="00B918AA"/>
    <w:rsid w:val="00B924ED"/>
    <w:rsid w:val="00B92681"/>
    <w:rsid w:val="00B96017"/>
    <w:rsid w:val="00BA7CBF"/>
    <w:rsid w:val="00BB05EA"/>
    <w:rsid w:val="00BB3BA9"/>
    <w:rsid w:val="00BB688E"/>
    <w:rsid w:val="00BC5F08"/>
    <w:rsid w:val="00BD19C9"/>
    <w:rsid w:val="00BE6BA3"/>
    <w:rsid w:val="00BE7551"/>
    <w:rsid w:val="00BE7818"/>
    <w:rsid w:val="00BF2F32"/>
    <w:rsid w:val="00BF5FF5"/>
    <w:rsid w:val="00BF7241"/>
    <w:rsid w:val="00C03211"/>
    <w:rsid w:val="00C06E16"/>
    <w:rsid w:val="00C10C4D"/>
    <w:rsid w:val="00C13F35"/>
    <w:rsid w:val="00C27CC9"/>
    <w:rsid w:val="00C37AC3"/>
    <w:rsid w:val="00C37C54"/>
    <w:rsid w:val="00C37C9E"/>
    <w:rsid w:val="00C52F94"/>
    <w:rsid w:val="00C56F68"/>
    <w:rsid w:val="00C60CD9"/>
    <w:rsid w:val="00C716C3"/>
    <w:rsid w:val="00C81DC5"/>
    <w:rsid w:val="00C87191"/>
    <w:rsid w:val="00C900DC"/>
    <w:rsid w:val="00C92BA9"/>
    <w:rsid w:val="00CA0D56"/>
    <w:rsid w:val="00CA2EBF"/>
    <w:rsid w:val="00CA6F7E"/>
    <w:rsid w:val="00CB4E71"/>
    <w:rsid w:val="00CB5F58"/>
    <w:rsid w:val="00CC4A12"/>
    <w:rsid w:val="00CC4BEF"/>
    <w:rsid w:val="00CE0B7E"/>
    <w:rsid w:val="00CE26C9"/>
    <w:rsid w:val="00CE60D0"/>
    <w:rsid w:val="00CE7116"/>
    <w:rsid w:val="00CF0BDB"/>
    <w:rsid w:val="00CF7CF4"/>
    <w:rsid w:val="00D013B5"/>
    <w:rsid w:val="00D02AE5"/>
    <w:rsid w:val="00D048DE"/>
    <w:rsid w:val="00D04A44"/>
    <w:rsid w:val="00D051B9"/>
    <w:rsid w:val="00D06A82"/>
    <w:rsid w:val="00D076C8"/>
    <w:rsid w:val="00D112D9"/>
    <w:rsid w:val="00D11E67"/>
    <w:rsid w:val="00D135D6"/>
    <w:rsid w:val="00D159A7"/>
    <w:rsid w:val="00D16893"/>
    <w:rsid w:val="00D210A9"/>
    <w:rsid w:val="00D242CC"/>
    <w:rsid w:val="00D26E0E"/>
    <w:rsid w:val="00D300CB"/>
    <w:rsid w:val="00D31D70"/>
    <w:rsid w:val="00D31F42"/>
    <w:rsid w:val="00D32D08"/>
    <w:rsid w:val="00D35019"/>
    <w:rsid w:val="00D400EF"/>
    <w:rsid w:val="00D404EB"/>
    <w:rsid w:val="00D43249"/>
    <w:rsid w:val="00D47675"/>
    <w:rsid w:val="00D52CE8"/>
    <w:rsid w:val="00D57BBD"/>
    <w:rsid w:val="00D64BD7"/>
    <w:rsid w:val="00D74ED6"/>
    <w:rsid w:val="00D754C6"/>
    <w:rsid w:val="00D8481D"/>
    <w:rsid w:val="00D868A1"/>
    <w:rsid w:val="00D9630E"/>
    <w:rsid w:val="00DA29E1"/>
    <w:rsid w:val="00DB073C"/>
    <w:rsid w:val="00DB2884"/>
    <w:rsid w:val="00DC7821"/>
    <w:rsid w:val="00DC7CC9"/>
    <w:rsid w:val="00DD11B9"/>
    <w:rsid w:val="00DE031C"/>
    <w:rsid w:val="00DE20E9"/>
    <w:rsid w:val="00DE2430"/>
    <w:rsid w:val="00DE2E21"/>
    <w:rsid w:val="00DF2E0D"/>
    <w:rsid w:val="00DF65EC"/>
    <w:rsid w:val="00E00809"/>
    <w:rsid w:val="00E010EF"/>
    <w:rsid w:val="00E01EEE"/>
    <w:rsid w:val="00E03F56"/>
    <w:rsid w:val="00E05EED"/>
    <w:rsid w:val="00E158AD"/>
    <w:rsid w:val="00E158B7"/>
    <w:rsid w:val="00E15B87"/>
    <w:rsid w:val="00E21AE8"/>
    <w:rsid w:val="00E24910"/>
    <w:rsid w:val="00E54E33"/>
    <w:rsid w:val="00E60337"/>
    <w:rsid w:val="00E67BB0"/>
    <w:rsid w:val="00E67DDF"/>
    <w:rsid w:val="00E70B6D"/>
    <w:rsid w:val="00E71383"/>
    <w:rsid w:val="00E71720"/>
    <w:rsid w:val="00E74AB9"/>
    <w:rsid w:val="00E84F16"/>
    <w:rsid w:val="00E86442"/>
    <w:rsid w:val="00E95F50"/>
    <w:rsid w:val="00EA6611"/>
    <w:rsid w:val="00EB03F1"/>
    <w:rsid w:val="00EB1082"/>
    <w:rsid w:val="00EB52E0"/>
    <w:rsid w:val="00EB6DEF"/>
    <w:rsid w:val="00EC05CE"/>
    <w:rsid w:val="00EE08E0"/>
    <w:rsid w:val="00EE1003"/>
    <w:rsid w:val="00EE19F2"/>
    <w:rsid w:val="00EE6CF0"/>
    <w:rsid w:val="00EE7A06"/>
    <w:rsid w:val="00EF1587"/>
    <w:rsid w:val="00EF211D"/>
    <w:rsid w:val="00EF293D"/>
    <w:rsid w:val="00EF3ADB"/>
    <w:rsid w:val="00F02C8C"/>
    <w:rsid w:val="00F04102"/>
    <w:rsid w:val="00F10E88"/>
    <w:rsid w:val="00F118D7"/>
    <w:rsid w:val="00F131FB"/>
    <w:rsid w:val="00F20872"/>
    <w:rsid w:val="00F23DC5"/>
    <w:rsid w:val="00F3137B"/>
    <w:rsid w:val="00F5025B"/>
    <w:rsid w:val="00F529B5"/>
    <w:rsid w:val="00F563C1"/>
    <w:rsid w:val="00F615AA"/>
    <w:rsid w:val="00F67243"/>
    <w:rsid w:val="00F700D6"/>
    <w:rsid w:val="00F73C81"/>
    <w:rsid w:val="00F820A1"/>
    <w:rsid w:val="00F84D2F"/>
    <w:rsid w:val="00F91A16"/>
    <w:rsid w:val="00FA1F4F"/>
    <w:rsid w:val="00FB1497"/>
    <w:rsid w:val="00FB521A"/>
    <w:rsid w:val="00FB7745"/>
    <w:rsid w:val="00FC1070"/>
    <w:rsid w:val="00FD5225"/>
    <w:rsid w:val="00FD7481"/>
    <w:rsid w:val="00FE6CBB"/>
    <w:rsid w:val="00FF1B45"/>
    <w:rsid w:val="00FF4D3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BA2A4"/>
  <w15:chartTrackingRefBased/>
  <w15:docId w15:val="{6122100B-188E-4569-B073-74E31DD0D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279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ітка таблиці1"/>
    <w:basedOn w:val="a1"/>
    <w:next w:val="a3"/>
    <w:uiPriority w:val="59"/>
    <w:rsid w:val="007279D1"/>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279D1"/>
    <w:pPr>
      <w:tabs>
        <w:tab w:val="center" w:pos="4819"/>
        <w:tab w:val="right" w:pos="9639"/>
      </w:tabs>
      <w:spacing w:after="0" w:line="240" w:lineRule="auto"/>
    </w:pPr>
    <w:rPr>
      <w:rFonts w:ascii="Times New Roman" w:eastAsia="Calibri" w:hAnsi="Times New Roman" w:cs="Times New Roman"/>
      <w:sz w:val="24"/>
    </w:rPr>
  </w:style>
  <w:style w:type="character" w:customStyle="1" w:styleId="a5">
    <w:name w:val="Верхній колонтитул Знак"/>
    <w:basedOn w:val="a0"/>
    <w:link w:val="a4"/>
    <w:uiPriority w:val="99"/>
    <w:rsid w:val="007279D1"/>
    <w:rPr>
      <w:rFonts w:ascii="Times New Roman" w:eastAsia="Calibri" w:hAnsi="Times New Roman" w:cs="Times New Roman"/>
      <w:sz w:val="24"/>
    </w:rPr>
  </w:style>
  <w:style w:type="paragraph" w:styleId="a6">
    <w:name w:val="Balloon Text"/>
    <w:basedOn w:val="a"/>
    <w:link w:val="a7"/>
    <w:uiPriority w:val="99"/>
    <w:semiHidden/>
    <w:unhideWhenUsed/>
    <w:rsid w:val="004E624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4E6244"/>
    <w:rPr>
      <w:rFonts w:ascii="Segoe UI" w:hAnsi="Segoe UI" w:cs="Segoe UI"/>
      <w:sz w:val="18"/>
      <w:szCs w:val="18"/>
    </w:rPr>
  </w:style>
  <w:style w:type="character" w:styleId="a8">
    <w:name w:val="Strong"/>
    <w:basedOn w:val="a0"/>
    <w:uiPriority w:val="22"/>
    <w:qFormat/>
    <w:rsid w:val="008F7DE2"/>
    <w:rPr>
      <w:b/>
      <w:bCs/>
    </w:rPr>
  </w:style>
  <w:style w:type="character" w:styleId="a9">
    <w:name w:val="Subtle Emphasis"/>
    <w:basedOn w:val="a0"/>
    <w:uiPriority w:val="19"/>
    <w:qFormat/>
    <w:rsid w:val="0046785A"/>
    <w:rPr>
      <w:i/>
      <w:iCs/>
      <w:color w:val="404040" w:themeColor="text1" w:themeTint="BF"/>
    </w:rPr>
  </w:style>
  <w:style w:type="character" w:styleId="aa">
    <w:name w:val="Hyperlink"/>
    <w:basedOn w:val="a0"/>
    <w:uiPriority w:val="99"/>
    <w:semiHidden/>
    <w:unhideWhenUsed/>
    <w:rsid w:val="00AB6D6E"/>
    <w:rPr>
      <w:color w:val="0000FF"/>
      <w:u w:val="single"/>
    </w:rPr>
  </w:style>
  <w:style w:type="table" w:customStyle="1" w:styleId="2">
    <w:name w:val="Сітка таблиці2"/>
    <w:basedOn w:val="a1"/>
    <w:next w:val="a3"/>
    <w:uiPriority w:val="59"/>
    <w:rsid w:val="007223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1">
    <w:name w:val="rvts11"/>
    <w:basedOn w:val="a0"/>
    <w:rsid w:val="00B31F2A"/>
    <w:rPr>
      <w:b/>
      <w:bCs/>
      <w:sz w:val="20"/>
      <w:szCs w:val="20"/>
    </w:rPr>
  </w:style>
  <w:style w:type="paragraph" w:styleId="ab">
    <w:name w:val="List Paragraph"/>
    <w:basedOn w:val="a"/>
    <w:uiPriority w:val="34"/>
    <w:qFormat/>
    <w:rsid w:val="00585792"/>
    <w:pPr>
      <w:ind w:left="720"/>
      <w:contextualSpacing/>
    </w:pPr>
  </w:style>
  <w:style w:type="paragraph" w:styleId="ac">
    <w:name w:val="Normal (Web)"/>
    <w:basedOn w:val="a"/>
    <w:uiPriority w:val="99"/>
    <w:unhideWhenUsed/>
    <w:rsid w:val="00033874"/>
    <w:rPr>
      <w:rFonts w:ascii="Times New Roman" w:hAnsi="Times New Roman" w:cs="Times New Roman"/>
      <w:sz w:val="24"/>
      <w:szCs w:val="24"/>
    </w:rPr>
  </w:style>
  <w:style w:type="paragraph" w:customStyle="1" w:styleId="Default">
    <w:name w:val="Default"/>
    <w:rsid w:val="00A85002"/>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paragraph" w:customStyle="1" w:styleId="rtejustify">
    <w:name w:val="rtejustify"/>
    <w:basedOn w:val="a"/>
    <w:rsid w:val="009E617F"/>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584388">
      <w:bodyDiv w:val="1"/>
      <w:marLeft w:val="0"/>
      <w:marRight w:val="0"/>
      <w:marTop w:val="0"/>
      <w:marBottom w:val="0"/>
      <w:divBdr>
        <w:top w:val="none" w:sz="0" w:space="0" w:color="auto"/>
        <w:left w:val="none" w:sz="0" w:space="0" w:color="auto"/>
        <w:bottom w:val="none" w:sz="0" w:space="0" w:color="auto"/>
        <w:right w:val="none" w:sz="0" w:space="0" w:color="auto"/>
      </w:divBdr>
    </w:div>
    <w:div w:id="1116412623">
      <w:bodyDiv w:val="1"/>
      <w:marLeft w:val="0"/>
      <w:marRight w:val="0"/>
      <w:marTop w:val="0"/>
      <w:marBottom w:val="0"/>
      <w:divBdr>
        <w:top w:val="none" w:sz="0" w:space="0" w:color="auto"/>
        <w:left w:val="none" w:sz="0" w:space="0" w:color="auto"/>
        <w:bottom w:val="none" w:sz="0" w:space="0" w:color="auto"/>
        <w:right w:val="none" w:sz="0" w:space="0" w:color="auto"/>
      </w:divBdr>
      <w:divsChild>
        <w:div w:id="675885805">
          <w:marLeft w:val="-225"/>
          <w:marRight w:val="-225"/>
          <w:marTop w:val="300"/>
          <w:marBottom w:val="300"/>
          <w:divBdr>
            <w:top w:val="none" w:sz="0" w:space="0" w:color="auto"/>
            <w:left w:val="none" w:sz="0" w:space="0" w:color="auto"/>
            <w:bottom w:val="none" w:sz="0" w:space="0" w:color="auto"/>
            <w:right w:val="none" w:sz="0" w:space="0" w:color="auto"/>
          </w:divBdr>
          <w:divsChild>
            <w:div w:id="704602116">
              <w:marLeft w:val="0"/>
              <w:marRight w:val="0"/>
              <w:marTop w:val="0"/>
              <w:marBottom w:val="0"/>
              <w:divBdr>
                <w:top w:val="none" w:sz="0" w:space="0" w:color="auto"/>
                <w:left w:val="none" w:sz="0" w:space="0" w:color="auto"/>
                <w:bottom w:val="none" w:sz="0" w:space="0" w:color="auto"/>
                <w:right w:val="none" w:sz="0" w:space="0" w:color="auto"/>
              </w:divBdr>
              <w:divsChild>
                <w:div w:id="1972705359">
                  <w:marLeft w:val="0"/>
                  <w:marRight w:val="0"/>
                  <w:marTop w:val="0"/>
                  <w:marBottom w:val="0"/>
                  <w:divBdr>
                    <w:top w:val="none" w:sz="0" w:space="0" w:color="auto"/>
                    <w:left w:val="none" w:sz="0" w:space="0" w:color="auto"/>
                    <w:bottom w:val="none" w:sz="0" w:space="0" w:color="auto"/>
                    <w:right w:val="none" w:sz="0" w:space="0" w:color="auto"/>
                  </w:divBdr>
                  <w:divsChild>
                    <w:div w:id="62635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04363">
          <w:marLeft w:val="0"/>
          <w:marRight w:val="0"/>
          <w:marTop w:val="0"/>
          <w:marBottom w:val="0"/>
          <w:divBdr>
            <w:top w:val="none" w:sz="0" w:space="0" w:color="auto"/>
            <w:left w:val="none" w:sz="0" w:space="0" w:color="auto"/>
            <w:bottom w:val="none" w:sz="0" w:space="0" w:color="auto"/>
            <w:right w:val="none" w:sz="0" w:space="0" w:color="auto"/>
          </w:divBdr>
          <w:divsChild>
            <w:div w:id="1075131899">
              <w:marLeft w:val="0"/>
              <w:marRight w:val="0"/>
              <w:marTop w:val="0"/>
              <w:marBottom w:val="0"/>
              <w:divBdr>
                <w:top w:val="none" w:sz="0" w:space="0" w:color="auto"/>
                <w:left w:val="none" w:sz="0" w:space="0" w:color="auto"/>
                <w:bottom w:val="none" w:sz="0" w:space="0" w:color="auto"/>
                <w:right w:val="none" w:sz="0" w:space="0" w:color="auto"/>
              </w:divBdr>
              <w:divsChild>
                <w:div w:id="123485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7896832">
      <w:bodyDiv w:val="1"/>
      <w:marLeft w:val="0"/>
      <w:marRight w:val="0"/>
      <w:marTop w:val="0"/>
      <w:marBottom w:val="0"/>
      <w:divBdr>
        <w:top w:val="none" w:sz="0" w:space="0" w:color="auto"/>
        <w:left w:val="none" w:sz="0" w:space="0" w:color="auto"/>
        <w:bottom w:val="none" w:sz="0" w:space="0" w:color="auto"/>
        <w:right w:val="none" w:sz="0" w:space="0" w:color="auto"/>
      </w:divBdr>
      <w:divsChild>
        <w:div w:id="1535195452">
          <w:marLeft w:val="0"/>
          <w:marRight w:val="0"/>
          <w:marTop w:val="0"/>
          <w:marBottom w:val="0"/>
          <w:divBdr>
            <w:top w:val="none" w:sz="0" w:space="0" w:color="auto"/>
            <w:left w:val="none" w:sz="0" w:space="0" w:color="auto"/>
            <w:bottom w:val="none" w:sz="0" w:space="0" w:color="auto"/>
            <w:right w:val="none" w:sz="0" w:space="0" w:color="auto"/>
          </w:divBdr>
          <w:divsChild>
            <w:div w:id="127297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982050">
      <w:bodyDiv w:val="1"/>
      <w:marLeft w:val="0"/>
      <w:marRight w:val="0"/>
      <w:marTop w:val="0"/>
      <w:marBottom w:val="0"/>
      <w:divBdr>
        <w:top w:val="none" w:sz="0" w:space="0" w:color="auto"/>
        <w:left w:val="none" w:sz="0" w:space="0" w:color="auto"/>
        <w:bottom w:val="none" w:sz="0" w:space="0" w:color="auto"/>
        <w:right w:val="none" w:sz="0" w:space="0" w:color="auto"/>
      </w:divBdr>
      <w:divsChild>
        <w:div w:id="660157376">
          <w:marLeft w:val="0"/>
          <w:marRight w:val="0"/>
          <w:marTop w:val="0"/>
          <w:marBottom w:val="0"/>
          <w:divBdr>
            <w:top w:val="none" w:sz="0" w:space="0" w:color="auto"/>
            <w:left w:val="none" w:sz="0" w:space="0" w:color="auto"/>
            <w:bottom w:val="none" w:sz="0" w:space="0" w:color="auto"/>
            <w:right w:val="none" w:sz="0" w:space="0" w:color="auto"/>
          </w:divBdr>
          <w:divsChild>
            <w:div w:id="76095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FAE13-F075-4B8B-BFEB-AF8C3886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22643</Words>
  <Characters>12907</Characters>
  <Application>Microsoft Office Word</Application>
  <DocSecurity>0</DocSecurity>
  <Lines>107</Lines>
  <Paragraphs>70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2024-05-15T11:12:00Z</cp:lastPrinted>
  <dcterms:created xsi:type="dcterms:W3CDTF">2024-05-16T08:38:00Z</dcterms:created>
  <dcterms:modified xsi:type="dcterms:W3CDTF">2024-05-16T08:38:00Z</dcterms:modified>
</cp:coreProperties>
</file>