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23E" w:rsidRDefault="00BC123E" w:rsidP="00BC123E">
      <w:pPr>
        <w:spacing w:before="360" w:after="60" w:line="240" w:lineRule="auto"/>
        <w:jc w:val="center"/>
        <w:rPr>
          <w:rFonts w:ascii="AcademyC" w:hAnsi="AcademyC"/>
          <w:b/>
        </w:rPr>
      </w:pPr>
      <w:bookmarkStart w:id="0" w:name="_GoBack"/>
      <w:bookmarkEnd w:id="0"/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864E690" wp14:editId="01EE04D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23E" w:rsidRPr="001C11BC" w:rsidRDefault="00BC123E" w:rsidP="00BC123E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BC123E" w:rsidRPr="001C11BC" w:rsidRDefault="00BC123E" w:rsidP="00BC123E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BC123E" w:rsidRPr="001C11BC" w:rsidRDefault="00BC123E" w:rsidP="00BC123E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BC123E" w:rsidRPr="001C11BC" w:rsidRDefault="00BC123E" w:rsidP="00BC123E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BC123E" w:rsidRPr="001C11BC" w:rsidTr="007B47DA">
        <w:trPr>
          <w:trHeight w:val="188"/>
        </w:trPr>
        <w:tc>
          <w:tcPr>
            <w:tcW w:w="3681" w:type="dxa"/>
            <w:hideMark/>
          </w:tcPr>
          <w:p w:rsidR="00BC123E" w:rsidRPr="00C870C8" w:rsidRDefault="00BC123E" w:rsidP="007B47DA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C870C8">
              <w:rPr>
                <w:rFonts w:ascii="Times New Roman" w:hAnsi="Times New Roman" w:cs="Times New Roman"/>
                <w:noProof/>
                <w:sz w:val="27"/>
                <w:szCs w:val="27"/>
              </w:rPr>
              <w:t>24 квітня 2024 року</w:t>
            </w:r>
          </w:p>
        </w:tc>
        <w:tc>
          <w:tcPr>
            <w:tcW w:w="2621" w:type="dxa"/>
            <w:hideMark/>
          </w:tcPr>
          <w:p w:rsidR="00BC123E" w:rsidRPr="00C870C8" w:rsidRDefault="00BC123E" w:rsidP="007B47DA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C870C8">
              <w:rPr>
                <w:rFonts w:ascii="Times New Roman" w:hAnsi="Times New Roman" w:cs="Times New Roman"/>
                <w:sz w:val="27"/>
                <w:szCs w:val="27"/>
              </w:rPr>
              <w:t xml:space="preserve">             Київ</w:t>
            </w:r>
          </w:p>
        </w:tc>
        <w:tc>
          <w:tcPr>
            <w:tcW w:w="3474" w:type="dxa"/>
            <w:hideMark/>
          </w:tcPr>
          <w:p w:rsidR="00BC123E" w:rsidRPr="00C870C8" w:rsidRDefault="00BC123E" w:rsidP="005058F4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C870C8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№ </w:t>
            </w:r>
            <w:r w:rsidR="005058F4">
              <w:rPr>
                <w:rFonts w:ascii="Times New Roman" w:hAnsi="Times New Roman" w:cs="Times New Roman"/>
                <w:noProof/>
                <w:sz w:val="27"/>
                <w:szCs w:val="27"/>
              </w:rPr>
              <w:t>1235</w:t>
            </w:r>
            <w:r w:rsidRPr="00C870C8">
              <w:rPr>
                <w:rFonts w:ascii="Times New Roman" w:hAnsi="Times New Roman" w:cs="Times New Roman"/>
                <w:noProof/>
                <w:sz w:val="27"/>
                <w:szCs w:val="27"/>
              </w:rPr>
              <w:t>/3дп/15-24</w:t>
            </w:r>
          </w:p>
        </w:tc>
      </w:tr>
    </w:tbl>
    <w:p w:rsidR="00BC123E" w:rsidRPr="007C1F8D" w:rsidRDefault="00BC123E" w:rsidP="00BC123E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BC123E" w:rsidRPr="004D49FA" w:rsidTr="007B47DA">
        <w:tc>
          <w:tcPr>
            <w:tcW w:w="5245" w:type="dxa"/>
          </w:tcPr>
          <w:p w:rsidR="00BC123E" w:rsidRDefault="00BC123E" w:rsidP="00F15C0B">
            <w:pPr>
              <w:ind w:left="-120" w:right="17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скарг: </w:t>
            </w:r>
            <w:proofErr w:type="spellStart"/>
            <w:r w:rsidR="00C64223" w:rsidRP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Толстика</w:t>
            </w:r>
            <w:proofErr w:type="spellEnd"/>
            <w:r w:rsidR="00C64223" w:rsidRP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64223" w:rsidRP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64223" w:rsidRP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Дніпропетровського окружного адміністративного суду Турової О</w:t>
            </w:r>
            <w:r w:rsid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C64223" w:rsidRP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C6422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Крамаренка С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Житомирського окружного адміністративного суду </w:t>
            </w:r>
            <w:proofErr w:type="spellStart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Черняхович</w:t>
            </w:r>
            <w:proofErr w:type="spellEnd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Стецюри</w:t>
            </w:r>
            <w:proofErr w:type="spellEnd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Сумського окружного адміністративного суду </w:t>
            </w:r>
            <w:proofErr w:type="spellStart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Опімах</w:t>
            </w:r>
            <w:proofErr w:type="spellEnd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Барнацького П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Бориславського міського суду Львівської області </w:t>
            </w:r>
            <w:proofErr w:type="spellStart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Слиша</w:t>
            </w:r>
            <w:proofErr w:type="spellEnd"/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04889" w:rsidRP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A048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F15C0B">
              <w:t xml:space="preserve"> 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Сокирка П.О. 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Миронівського районного суду Київської області Поліщука А.С.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F15C0B">
              <w:t xml:space="preserve"> 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Травянка</w:t>
            </w:r>
            <w:proofErr w:type="spellEnd"/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О.І, поданої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інтересах </w:t>
            </w:r>
            <w:proofErr w:type="spellStart"/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Штіль</w:t>
            </w:r>
            <w:proofErr w:type="spellEnd"/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Д.І., 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Печерського районного суду міста Києва Литвинової І.В.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Пронози М.І. 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Київського апеляційного суду 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Рибака І.О.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адвоката Левченко О.П. на дії судді Печерського районного суду міста Києва Соколова О.М.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Новосьола</w:t>
            </w:r>
            <w:proofErr w:type="spellEnd"/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Ю.В. щодо судді Господарського суду Київської області Яреми В.А.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Новосьола</w:t>
            </w:r>
            <w:proofErr w:type="spellEnd"/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Ю.В. щодо судді Господарського суду Київської області </w:t>
            </w:r>
            <w:r w:rsid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F15C0B" w:rsidRPr="00F15C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Яреми В.А.;</w:t>
            </w:r>
          </w:p>
          <w:p w:rsidR="00CD69AC" w:rsidRDefault="00CD69AC" w:rsidP="007B47DA">
            <w:pPr>
              <w:ind w:left="-120" w:right="17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C123E" w:rsidRPr="00C1645A" w:rsidRDefault="00BC123E" w:rsidP="00667B46">
            <w:pPr>
              <w:ind w:right="17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C123E" w:rsidRPr="00C870C8" w:rsidRDefault="00BC123E" w:rsidP="00BC123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870C8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C870C8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C870C8">
        <w:rPr>
          <w:rFonts w:ascii="Times New Roman" w:eastAsia="Calibri" w:hAnsi="Times New Roman" w:cs="Times New Roman"/>
          <w:sz w:val="27"/>
          <w:szCs w:val="27"/>
        </w:rPr>
        <w:t> О.В.,</w:t>
      </w:r>
      <w:r w:rsidRPr="00C870C8">
        <w:rPr>
          <w:rFonts w:ascii="Times New Roman" w:hAnsi="Times New Roman" w:cs="Times New Roman"/>
          <w:sz w:val="27"/>
          <w:szCs w:val="27"/>
        </w:rPr>
        <w:t xml:space="preserve"> </w:t>
      </w:r>
      <w:r w:rsidRPr="00C870C8">
        <w:rPr>
          <w:rFonts w:ascii="Times New Roman" w:eastAsia="Calibri" w:hAnsi="Times New Roman" w:cs="Times New Roman"/>
          <w:sz w:val="27"/>
          <w:szCs w:val="27"/>
        </w:rPr>
        <w:t xml:space="preserve">Лук’янова Д.В., </w:t>
      </w:r>
      <w:proofErr w:type="spellStart"/>
      <w:r w:rsidRPr="00C870C8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C870C8">
        <w:rPr>
          <w:rFonts w:ascii="Times New Roman" w:eastAsia="Calibri" w:hAnsi="Times New Roman" w:cs="Times New Roman"/>
          <w:sz w:val="27"/>
          <w:szCs w:val="27"/>
        </w:rPr>
        <w:t xml:space="preserve"> О.М., розглянувши висновки доповідача – члена Третьої Дисциплінарної палати Вищої ради правосуддя </w:t>
      </w:r>
      <w:proofErr w:type="spellStart"/>
      <w:r w:rsidRPr="00C870C8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C870C8">
        <w:rPr>
          <w:rFonts w:ascii="Times New Roman" w:eastAsia="Calibri" w:hAnsi="Times New Roman" w:cs="Times New Roman"/>
          <w:sz w:val="27"/>
          <w:szCs w:val="27"/>
        </w:rPr>
        <w:t> О.В. за результатами попередньої перевірки дисциплінарних скарг,</w:t>
      </w:r>
    </w:p>
    <w:p w:rsidR="00BC123E" w:rsidRPr="00C870C8" w:rsidRDefault="00BC123E" w:rsidP="00BC123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C123E" w:rsidRPr="00C870C8" w:rsidRDefault="00BC123E" w:rsidP="00BC12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C870C8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BC123E" w:rsidRPr="00C870C8" w:rsidRDefault="00BC123E" w:rsidP="00BC123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9302F1" w:rsidRPr="00C870C8" w:rsidRDefault="00423BCB" w:rsidP="00423BC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1) 29 січня 2024 року за вхідним № Т-662/1/7-24 до Вищої ради правосуддя надійшла скарга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Толстика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А.В. на дії судді Дніпропетровського окружного адміністративного суду Турової О</w:t>
      </w:r>
      <w:r w:rsidR="00C870C8">
        <w:rPr>
          <w:rFonts w:ascii="Times New Roman" w:hAnsi="Times New Roman" w:cs="Times New Roman"/>
          <w:sz w:val="27"/>
          <w:szCs w:val="27"/>
        </w:rPr>
        <w:t>.М. під час розгляду справи</w:t>
      </w:r>
      <w:r w:rsidRPr="00C870C8">
        <w:rPr>
          <w:rFonts w:ascii="Times New Roman" w:hAnsi="Times New Roman" w:cs="Times New Roman"/>
          <w:sz w:val="27"/>
          <w:szCs w:val="27"/>
        </w:rPr>
        <w:t xml:space="preserve"> № 160/9653/19.</w:t>
      </w:r>
    </w:p>
    <w:p w:rsidR="00423BCB" w:rsidRPr="00C870C8" w:rsidRDefault="005B0FE5" w:rsidP="005B0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</w:t>
      </w:r>
      <w:r w:rsidRPr="00C870C8">
        <w:rPr>
          <w:rFonts w:ascii="Times New Roman" w:hAnsi="Times New Roman" w:cs="Times New Roman"/>
          <w:sz w:val="27"/>
          <w:szCs w:val="27"/>
        </w:rPr>
        <w:lastRenderedPageBreak/>
        <w:t>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B0FE5" w:rsidRPr="00C870C8" w:rsidRDefault="005B0FE5" w:rsidP="005B0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B0FE5" w:rsidRPr="00C870C8" w:rsidRDefault="005B0FE5" w:rsidP="005B0FE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2) </w:t>
      </w:r>
      <w:r w:rsidR="00971663" w:rsidRPr="00C870C8">
        <w:rPr>
          <w:rFonts w:ascii="Times New Roman" w:hAnsi="Times New Roman" w:cs="Times New Roman"/>
          <w:sz w:val="27"/>
          <w:szCs w:val="27"/>
        </w:rPr>
        <w:t xml:space="preserve">19 липня 2023 року за вхідним № К-2552/0/7-23 та 5 березня 2024 року за </w:t>
      </w:r>
      <w:proofErr w:type="spellStart"/>
      <w:r w:rsidR="00971663" w:rsidRPr="00C870C8">
        <w:rPr>
          <w:rFonts w:ascii="Times New Roman" w:hAnsi="Times New Roman" w:cs="Times New Roman"/>
          <w:sz w:val="27"/>
          <w:szCs w:val="27"/>
        </w:rPr>
        <w:t>вх</w:t>
      </w:r>
      <w:proofErr w:type="spellEnd"/>
      <w:r w:rsidR="00971663" w:rsidRPr="00C870C8">
        <w:rPr>
          <w:rFonts w:ascii="Times New Roman" w:hAnsi="Times New Roman" w:cs="Times New Roman"/>
          <w:sz w:val="27"/>
          <w:szCs w:val="27"/>
        </w:rPr>
        <w:t xml:space="preserve">. </w:t>
      </w:r>
      <w:r w:rsidR="00C870C8">
        <w:rPr>
          <w:rFonts w:ascii="Times New Roman" w:hAnsi="Times New Roman" w:cs="Times New Roman"/>
          <w:sz w:val="27"/>
          <w:szCs w:val="27"/>
        </w:rPr>
        <w:br/>
      </w:r>
      <w:r w:rsidR="00971663" w:rsidRPr="00C870C8">
        <w:rPr>
          <w:rFonts w:ascii="Times New Roman" w:hAnsi="Times New Roman" w:cs="Times New Roman"/>
          <w:sz w:val="27"/>
          <w:szCs w:val="27"/>
        </w:rPr>
        <w:t xml:space="preserve">№ К-521/1/7-24 до Вищої ради правосуддя надійшли скарги Крамаренка С.М. на дії судді Житомирського окружного адміністративного суду </w:t>
      </w:r>
      <w:proofErr w:type="spellStart"/>
      <w:r w:rsidR="00971663" w:rsidRPr="00C870C8">
        <w:rPr>
          <w:rFonts w:ascii="Times New Roman" w:hAnsi="Times New Roman" w:cs="Times New Roman"/>
          <w:sz w:val="27"/>
          <w:szCs w:val="27"/>
        </w:rPr>
        <w:t>Черняхович</w:t>
      </w:r>
      <w:proofErr w:type="spellEnd"/>
      <w:r w:rsidR="00971663" w:rsidRPr="00C870C8">
        <w:rPr>
          <w:rFonts w:ascii="Times New Roman" w:hAnsi="Times New Roman" w:cs="Times New Roman"/>
          <w:sz w:val="27"/>
          <w:szCs w:val="27"/>
        </w:rPr>
        <w:t xml:space="preserve"> І.Е. під час розгляду справи № 240/17462/22.</w:t>
      </w:r>
    </w:p>
    <w:p w:rsidR="00971663" w:rsidRPr="00C870C8" w:rsidRDefault="00971663" w:rsidP="009716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 оскільки дисциплінарні скарги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71663" w:rsidRPr="00C870C8" w:rsidRDefault="00971663" w:rsidP="005B0FE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71663" w:rsidRPr="00C870C8" w:rsidRDefault="00971663" w:rsidP="005B0FE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3) </w:t>
      </w:r>
      <w:r w:rsidR="00E35F6C" w:rsidRPr="00C870C8">
        <w:rPr>
          <w:rFonts w:ascii="Times New Roman" w:hAnsi="Times New Roman" w:cs="Times New Roman"/>
          <w:sz w:val="27"/>
          <w:szCs w:val="27"/>
        </w:rPr>
        <w:t xml:space="preserve">29 вересня 2023 року за вхідним № С-3431/0/7-23 та 1 березня 2024 року за вхідним № С-1365/0/7-24 до Вищої ради правосуддя надійшли аналогічні за змістом скарги </w:t>
      </w:r>
      <w:proofErr w:type="spellStart"/>
      <w:r w:rsidR="00E35F6C" w:rsidRPr="00C870C8">
        <w:rPr>
          <w:rFonts w:ascii="Times New Roman" w:hAnsi="Times New Roman" w:cs="Times New Roman"/>
          <w:sz w:val="27"/>
          <w:szCs w:val="27"/>
        </w:rPr>
        <w:t>Стецюри</w:t>
      </w:r>
      <w:proofErr w:type="spellEnd"/>
      <w:r w:rsidR="00E35F6C" w:rsidRPr="00C870C8">
        <w:rPr>
          <w:rFonts w:ascii="Times New Roman" w:hAnsi="Times New Roman" w:cs="Times New Roman"/>
          <w:sz w:val="27"/>
          <w:szCs w:val="27"/>
        </w:rPr>
        <w:t xml:space="preserve"> А.М. на дії судді Сумського окружного адміністративного суду </w:t>
      </w:r>
      <w:proofErr w:type="spellStart"/>
      <w:r w:rsidR="00E35F6C" w:rsidRPr="00C870C8">
        <w:rPr>
          <w:rFonts w:ascii="Times New Roman" w:hAnsi="Times New Roman" w:cs="Times New Roman"/>
          <w:sz w:val="27"/>
          <w:szCs w:val="27"/>
        </w:rPr>
        <w:t>Опімах</w:t>
      </w:r>
      <w:proofErr w:type="spellEnd"/>
      <w:r w:rsidR="00E35F6C" w:rsidRPr="00C870C8">
        <w:rPr>
          <w:rFonts w:ascii="Times New Roman" w:hAnsi="Times New Roman" w:cs="Times New Roman"/>
          <w:sz w:val="27"/>
          <w:szCs w:val="27"/>
        </w:rPr>
        <w:t xml:space="preserve"> Л.М. під час розгляду справи № 480/1353/23.</w:t>
      </w:r>
    </w:p>
    <w:p w:rsidR="00E35F6C" w:rsidRPr="00C870C8" w:rsidRDefault="00E340FB" w:rsidP="00C52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 оскільки дисциплінарні скарги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E340FB" w:rsidRPr="00C870C8" w:rsidRDefault="00E340FB" w:rsidP="00C52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340FB" w:rsidRPr="00C870C8" w:rsidRDefault="00E340FB" w:rsidP="00C5220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4) </w:t>
      </w:r>
      <w:r w:rsidR="00910535" w:rsidRPr="00C870C8">
        <w:rPr>
          <w:rFonts w:ascii="Times New Roman" w:hAnsi="Times New Roman" w:cs="Times New Roman"/>
          <w:sz w:val="27"/>
          <w:szCs w:val="27"/>
        </w:rPr>
        <w:t xml:space="preserve">13 лютого 2024 року за вхідним № Б-980/1/7-24 до Вищої ради правосуддя надійшла скарга Барнацького П.С. на дії судді Бориславського міського суду Львівської області </w:t>
      </w:r>
      <w:proofErr w:type="spellStart"/>
      <w:r w:rsidR="00910535" w:rsidRPr="00C870C8">
        <w:rPr>
          <w:rFonts w:ascii="Times New Roman" w:hAnsi="Times New Roman" w:cs="Times New Roman"/>
          <w:sz w:val="27"/>
          <w:szCs w:val="27"/>
        </w:rPr>
        <w:t>Слиша</w:t>
      </w:r>
      <w:proofErr w:type="spellEnd"/>
      <w:r w:rsidR="00910535" w:rsidRPr="00C870C8">
        <w:rPr>
          <w:rFonts w:ascii="Times New Roman" w:hAnsi="Times New Roman" w:cs="Times New Roman"/>
          <w:sz w:val="27"/>
          <w:szCs w:val="27"/>
        </w:rPr>
        <w:t xml:space="preserve"> А.Т. під час розгляду справи № 438/118/24.</w:t>
      </w:r>
    </w:p>
    <w:p w:rsidR="00C5220D" w:rsidRPr="00C870C8" w:rsidRDefault="00C5220D" w:rsidP="00C5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</w:t>
      </w:r>
      <w:r w:rsidR="00667B46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667B46">
        <w:rPr>
          <w:rFonts w:ascii="Times New Roman" w:hAnsi="Times New Roman" w:cs="Times New Roman"/>
          <w:sz w:val="27"/>
          <w:szCs w:val="27"/>
        </w:rPr>
        <w:t>ої</w:t>
      </w:r>
      <w:r w:rsidRPr="00C870C8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667B46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>, оскільки дисциплінарн</w:t>
      </w:r>
      <w:r w:rsidR="00667B46">
        <w:rPr>
          <w:rFonts w:ascii="Times New Roman" w:hAnsi="Times New Roman" w:cs="Times New Roman"/>
          <w:sz w:val="27"/>
          <w:szCs w:val="27"/>
        </w:rPr>
        <w:t>а</w:t>
      </w:r>
      <w:r w:rsidRPr="00C870C8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667B46">
        <w:rPr>
          <w:rFonts w:ascii="Times New Roman" w:hAnsi="Times New Roman" w:cs="Times New Roman"/>
          <w:sz w:val="27"/>
          <w:szCs w:val="27"/>
        </w:rPr>
        <w:t>а не місти</w:t>
      </w:r>
      <w:r w:rsidRPr="00C870C8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B02D6" w:rsidRPr="00C870C8" w:rsidRDefault="007B02D6" w:rsidP="007B02D6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</w:p>
    <w:p w:rsidR="007B02D6" w:rsidRPr="00C870C8" w:rsidRDefault="00912BF2" w:rsidP="00912BF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5) 27 лютого 2024 року за вхідним № С-1300/0/7-24 до Вищої ради правосуддя надійшла скарга Сокирка П.О. на дії судді Миронівського районного суду Київської області Поліщука А.С. під час розгляду справи № 371/1141/23.</w:t>
      </w:r>
    </w:p>
    <w:p w:rsidR="007B02D6" w:rsidRPr="00C870C8" w:rsidRDefault="00912BF2" w:rsidP="00912B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</w:t>
      </w:r>
      <w:r w:rsidR="00667B46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BF52D9" w:rsidRPr="00C870C8">
        <w:rPr>
          <w:rFonts w:ascii="Times New Roman" w:hAnsi="Times New Roman" w:cs="Times New Roman"/>
          <w:sz w:val="27"/>
          <w:szCs w:val="27"/>
        </w:rPr>
        <w:t>ої</w:t>
      </w:r>
      <w:r w:rsidRPr="00C870C8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BF52D9" w:rsidRPr="00C870C8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>, оскільки дисциплінарн</w:t>
      </w:r>
      <w:r w:rsidR="00BF52D9" w:rsidRPr="00C870C8">
        <w:rPr>
          <w:rFonts w:ascii="Times New Roman" w:hAnsi="Times New Roman" w:cs="Times New Roman"/>
          <w:sz w:val="27"/>
          <w:szCs w:val="27"/>
        </w:rPr>
        <w:t>а скарга не місти</w:t>
      </w:r>
      <w:r w:rsidRPr="00C870C8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12BF2" w:rsidRPr="00C870C8" w:rsidRDefault="00912BF2" w:rsidP="007B02D6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</w:p>
    <w:p w:rsidR="00912BF2" w:rsidRPr="00C870C8" w:rsidRDefault="00912BF2" w:rsidP="00C43A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lastRenderedPageBreak/>
        <w:t xml:space="preserve">6) </w:t>
      </w:r>
      <w:r w:rsidR="00C43A87" w:rsidRPr="00C870C8">
        <w:rPr>
          <w:rFonts w:ascii="Times New Roman" w:hAnsi="Times New Roman" w:cs="Times New Roman"/>
          <w:sz w:val="27"/>
          <w:szCs w:val="27"/>
        </w:rPr>
        <w:t xml:space="preserve">27 лютого 2024 року за вхідним № Т-1296/0/7-24 до Вищої ради правосуддя надійшла скарга адвоката </w:t>
      </w:r>
      <w:proofErr w:type="spellStart"/>
      <w:r w:rsidR="00C43A87" w:rsidRPr="00C870C8">
        <w:rPr>
          <w:rFonts w:ascii="Times New Roman" w:hAnsi="Times New Roman" w:cs="Times New Roman"/>
          <w:sz w:val="27"/>
          <w:szCs w:val="27"/>
        </w:rPr>
        <w:t>Травянка</w:t>
      </w:r>
      <w:proofErr w:type="spellEnd"/>
      <w:r w:rsidR="00C43A87" w:rsidRPr="00C870C8">
        <w:rPr>
          <w:rFonts w:ascii="Times New Roman" w:hAnsi="Times New Roman" w:cs="Times New Roman"/>
          <w:sz w:val="27"/>
          <w:szCs w:val="27"/>
        </w:rPr>
        <w:t xml:space="preserve"> О.І, подана в інтересах </w:t>
      </w:r>
      <w:proofErr w:type="spellStart"/>
      <w:r w:rsidR="00C43A87" w:rsidRPr="00C870C8">
        <w:rPr>
          <w:rFonts w:ascii="Times New Roman" w:hAnsi="Times New Roman" w:cs="Times New Roman"/>
          <w:sz w:val="27"/>
          <w:szCs w:val="27"/>
        </w:rPr>
        <w:t>Штіль</w:t>
      </w:r>
      <w:proofErr w:type="spellEnd"/>
      <w:r w:rsidR="00C43A87" w:rsidRPr="00C870C8">
        <w:rPr>
          <w:rFonts w:ascii="Times New Roman" w:hAnsi="Times New Roman" w:cs="Times New Roman"/>
          <w:sz w:val="27"/>
          <w:szCs w:val="27"/>
        </w:rPr>
        <w:t xml:space="preserve"> Д.І., на дії судді Печерського районного суду міста Києва Литвинової І.В. під час розгляду справи № 757/34506/23-к.</w:t>
      </w:r>
    </w:p>
    <w:p w:rsidR="00C43A87" w:rsidRPr="00C870C8" w:rsidRDefault="00C43A87" w:rsidP="00C43A8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</w:t>
      </w:r>
      <w:r w:rsidR="00667B46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BF52D9" w:rsidRPr="00C870C8">
        <w:rPr>
          <w:rFonts w:ascii="Times New Roman" w:hAnsi="Times New Roman" w:cs="Times New Roman"/>
          <w:sz w:val="27"/>
          <w:szCs w:val="27"/>
        </w:rPr>
        <w:t>ої</w:t>
      </w:r>
      <w:r w:rsidRPr="00C870C8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BF52D9" w:rsidRPr="00C870C8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>, оскільки дисциплінарн</w:t>
      </w:r>
      <w:r w:rsidR="00BF52D9" w:rsidRPr="00C870C8">
        <w:rPr>
          <w:rFonts w:ascii="Times New Roman" w:hAnsi="Times New Roman" w:cs="Times New Roman"/>
          <w:sz w:val="27"/>
          <w:szCs w:val="27"/>
        </w:rPr>
        <w:t>а</w:t>
      </w:r>
      <w:r w:rsidRPr="00C870C8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BF52D9" w:rsidRPr="00C870C8">
        <w:rPr>
          <w:rFonts w:ascii="Times New Roman" w:hAnsi="Times New Roman" w:cs="Times New Roman"/>
          <w:sz w:val="27"/>
          <w:szCs w:val="27"/>
        </w:rPr>
        <w:t>а</w:t>
      </w:r>
      <w:r w:rsidRPr="00C870C8">
        <w:rPr>
          <w:rFonts w:ascii="Times New Roman" w:hAnsi="Times New Roman" w:cs="Times New Roman"/>
          <w:sz w:val="27"/>
          <w:szCs w:val="27"/>
        </w:rPr>
        <w:t xml:space="preserve"> не міст</w:t>
      </w:r>
      <w:r w:rsidR="00BF52D9" w:rsidRPr="00C870C8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43A87" w:rsidRPr="00C870C8" w:rsidRDefault="00717B72" w:rsidP="00C43A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7) 26 лютого 2024 року за вхідним № П-1249/2/7-24 до Вищої ради правосуддя надійшла скарга Пронози М.І. на дії судді Київського апеляційного суду Рибака І.О. під час розгляду справи № 761/3752/24.</w:t>
      </w:r>
    </w:p>
    <w:p w:rsidR="00C43A87" w:rsidRPr="00C870C8" w:rsidRDefault="00717B72" w:rsidP="00717B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</w:t>
      </w:r>
      <w:r w:rsidR="00667B46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43A87" w:rsidRPr="00C870C8" w:rsidRDefault="00C43A87" w:rsidP="00C43A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17B72" w:rsidRPr="00C870C8" w:rsidRDefault="00717B72" w:rsidP="00717B7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8) 27 лютого 2024 року за вхідним № Л-1305/0/7-24 до Вищої ради правосуддя надійшла скарга адвоката Левченко О.П. на дії судді Печерського районного суду міста Києва Соколова О.М. під час розгляду справи № 752/15626/22.</w:t>
      </w:r>
    </w:p>
    <w:p w:rsidR="00717B72" w:rsidRPr="00C870C8" w:rsidRDefault="00717B72" w:rsidP="00717B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</w:t>
      </w:r>
      <w:r w:rsidR="00667B46">
        <w:rPr>
          <w:rFonts w:ascii="Times New Roman" w:hAnsi="Times New Roman" w:cs="Times New Roman"/>
          <w:sz w:val="27"/>
          <w:szCs w:val="27"/>
        </w:rPr>
        <w:t>и</w:t>
      </w:r>
      <w:r w:rsidRPr="00C870C8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17B72" w:rsidRPr="00C870C8" w:rsidRDefault="00717B72" w:rsidP="00717B7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17B72" w:rsidRPr="00C870C8" w:rsidRDefault="00717B72" w:rsidP="00717B7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9) До Вищої ради правосуддя 6 лютого 2024 року за вхідними</w:t>
      </w:r>
      <w:r w:rsidR="00667B46">
        <w:rPr>
          <w:rFonts w:ascii="Times New Roman" w:hAnsi="Times New Roman" w:cs="Times New Roman"/>
          <w:sz w:val="27"/>
          <w:szCs w:val="27"/>
        </w:rPr>
        <w:t xml:space="preserve"> </w:t>
      </w:r>
      <w:r w:rsidRPr="00C870C8">
        <w:rPr>
          <w:rFonts w:ascii="Times New Roman" w:hAnsi="Times New Roman" w:cs="Times New Roman"/>
          <w:sz w:val="27"/>
          <w:szCs w:val="27"/>
        </w:rPr>
        <w:t xml:space="preserve">№ Н-806/0/7-24 та № Н-806/2/7-24 надійшли скарги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Новосьола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Ю.В. щодо притягнення до дисциплінарної відповідальності судді Господарського суду Київської області Яреми В.А. під час розгляду справи № 911/1785/22.</w:t>
      </w:r>
    </w:p>
    <w:p w:rsidR="00717B72" w:rsidRPr="00C870C8" w:rsidRDefault="00717B72" w:rsidP="00717B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</w:t>
      </w:r>
      <w:r w:rsidRPr="00C870C8">
        <w:rPr>
          <w:sz w:val="27"/>
          <w:szCs w:val="27"/>
        </w:rPr>
        <w:t xml:space="preserve"> </w:t>
      </w:r>
      <w:r w:rsidRPr="00C870C8">
        <w:rPr>
          <w:rFonts w:ascii="Times New Roman" w:hAnsi="Times New Roman" w:cs="Times New Roman"/>
          <w:sz w:val="27"/>
          <w:szCs w:val="27"/>
        </w:rPr>
        <w:t>оскільки дисциплінарні скарги не містять відомостей про ознаки дисциплінарного проступку судді (пункт 2 частини першої статті 44 Закону України «Про Вищу раду правосуддя») та не містять посилання на фактичні дані (свідчення, докази) щодо дисциплінарного проступку судді (пункт 3 частини першої статті 44 Закону України «Про Вищу раду правосуддя»).</w:t>
      </w:r>
    </w:p>
    <w:p w:rsidR="00717B72" w:rsidRPr="00C870C8" w:rsidRDefault="00717B72" w:rsidP="00717B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717B72" w:rsidRPr="00C870C8" w:rsidRDefault="00717B72" w:rsidP="00717B7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10) 6 лютого 2024 року до Вищої ради правосуддя за вхідним № Н-806/3/7-24 надійшла скарга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Новосьола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Ю.В. щодо судді Господарського суду Київської області Яреми В.А. під час розгляду справи № 911/1593/23.</w:t>
      </w:r>
    </w:p>
    <w:p w:rsidR="00717B72" w:rsidRPr="00C870C8" w:rsidRDefault="00717B72" w:rsidP="00717B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 та не містить посилання на фактичні дані (свідчення, докази) щодо дисциплінарного проступку судді (пункт 3 частини першої статті 44 Закону України «Про Вищу раду правосуддя»).</w:t>
      </w:r>
    </w:p>
    <w:p w:rsidR="00717B72" w:rsidRPr="00C870C8" w:rsidRDefault="00717B72" w:rsidP="00717B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B02D6" w:rsidRPr="00C870C8" w:rsidRDefault="007B02D6" w:rsidP="006C17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7B02D6" w:rsidRPr="00C870C8" w:rsidRDefault="007B02D6" w:rsidP="006C17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Попікової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7B02D6" w:rsidRPr="00C870C8" w:rsidRDefault="007B02D6" w:rsidP="006C17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6C17B0" w:rsidRPr="00C870C8" w:rsidRDefault="006C17B0" w:rsidP="007B02D6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</w:p>
    <w:p w:rsidR="007B02D6" w:rsidRPr="00C870C8" w:rsidRDefault="007B02D6" w:rsidP="006C17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870C8">
        <w:rPr>
          <w:rFonts w:ascii="Times New Roman" w:hAnsi="Times New Roman" w:cs="Times New Roman"/>
          <w:b/>
          <w:sz w:val="27"/>
          <w:szCs w:val="27"/>
        </w:rPr>
        <w:t>ухвалила:</w:t>
      </w:r>
    </w:p>
    <w:p w:rsidR="007B02D6" w:rsidRPr="00C870C8" w:rsidRDefault="007B02D6" w:rsidP="007B02D6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</w:p>
    <w:p w:rsidR="00F94B3C" w:rsidRPr="00C870C8" w:rsidRDefault="00E3350E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1) </w:t>
      </w:r>
      <w:r w:rsidR="007B02D6" w:rsidRPr="00C870C8">
        <w:rPr>
          <w:rFonts w:ascii="Times New Roman" w:hAnsi="Times New Roman" w:cs="Times New Roman"/>
          <w:sz w:val="27"/>
          <w:szCs w:val="27"/>
        </w:rPr>
        <w:t>дисциплінарну скаргу</w:t>
      </w:r>
      <w:r w:rsidR="006C17B0" w:rsidRPr="00C870C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Толстика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Андрія Володимировича від 29 січня 2024 року № Т-662/1/7-24 щодо судді Дніпропетровського окружного адміністративного суду Турової Олени Михайлівни залишити без розгляду та повернути скаржнику;</w:t>
      </w:r>
    </w:p>
    <w:p w:rsidR="00E3350E" w:rsidRPr="00C870C8" w:rsidRDefault="00E3350E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3350E" w:rsidRPr="00C870C8" w:rsidRDefault="00E3350E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2) </w:t>
      </w:r>
      <w:r w:rsidR="00B15D8A" w:rsidRPr="00C870C8">
        <w:rPr>
          <w:rFonts w:ascii="Times New Roman" w:hAnsi="Times New Roman" w:cs="Times New Roman"/>
          <w:sz w:val="27"/>
          <w:szCs w:val="27"/>
        </w:rPr>
        <w:t xml:space="preserve">дисциплінарні скарги </w:t>
      </w:r>
      <w:r w:rsidRPr="00C870C8">
        <w:rPr>
          <w:rFonts w:ascii="Times New Roman" w:hAnsi="Times New Roman" w:cs="Times New Roman"/>
          <w:sz w:val="27"/>
          <w:szCs w:val="27"/>
        </w:rPr>
        <w:t xml:space="preserve">Крамаренка Сергія Михайловича щодо судді Житомирського окружного адміністративного суду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Черняхович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Ірини Едуардівни від 19 липня 2023 року № К-2552/0/7-23 та від 5 березня 2024 року № К-521/1/7-24 залишити без розгляду та повернути скаржнику;</w:t>
      </w:r>
    </w:p>
    <w:p w:rsidR="00E3350E" w:rsidRPr="00C870C8" w:rsidRDefault="00E3350E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3350E" w:rsidRPr="00C870C8" w:rsidRDefault="00E3350E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3) </w:t>
      </w:r>
      <w:r w:rsidR="00E86E86" w:rsidRPr="00C870C8">
        <w:rPr>
          <w:rFonts w:ascii="Times New Roman" w:hAnsi="Times New Roman" w:cs="Times New Roman"/>
          <w:sz w:val="27"/>
          <w:szCs w:val="27"/>
        </w:rPr>
        <w:t xml:space="preserve">дисциплінарні скарги </w:t>
      </w:r>
      <w:proofErr w:type="spellStart"/>
      <w:r w:rsidR="00E86E86" w:rsidRPr="00C870C8">
        <w:rPr>
          <w:rFonts w:ascii="Times New Roman" w:hAnsi="Times New Roman" w:cs="Times New Roman"/>
          <w:sz w:val="27"/>
          <w:szCs w:val="27"/>
        </w:rPr>
        <w:t>Стецюри</w:t>
      </w:r>
      <w:proofErr w:type="spellEnd"/>
      <w:r w:rsidR="00E86E86" w:rsidRPr="00C870C8">
        <w:rPr>
          <w:rFonts w:ascii="Times New Roman" w:hAnsi="Times New Roman" w:cs="Times New Roman"/>
          <w:sz w:val="27"/>
          <w:szCs w:val="27"/>
        </w:rPr>
        <w:t xml:space="preserve"> Анатолія Миколайовича щодо судді Сумського окружного адміністративного суду </w:t>
      </w:r>
      <w:proofErr w:type="spellStart"/>
      <w:r w:rsidR="00E86E86" w:rsidRPr="00C870C8">
        <w:rPr>
          <w:rFonts w:ascii="Times New Roman" w:hAnsi="Times New Roman" w:cs="Times New Roman"/>
          <w:sz w:val="27"/>
          <w:szCs w:val="27"/>
        </w:rPr>
        <w:t>Опімах</w:t>
      </w:r>
      <w:proofErr w:type="spellEnd"/>
      <w:r w:rsidR="00E86E86" w:rsidRPr="00C870C8">
        <w:rPr>
          <w:rFonts w:ascii="Times New Roman" w:hAnsi="Times New Roman" w:cs="Times New Roman"/>
          <w:sz w:val="27"/>
          <w:szCs w:val="27"/>
        </w:rPr>
        <w:t xml:space="preserve"> Лариси Миколаївни від 29 вересня 2023 року № С-34310/7-23 та від 1 березня 2024 року № С-1365/0/7-24 залишити без розгляду та повернути скаржнику;</w:t>
      </w:r>
    </w:p>
    <w:p w:rsidR="00E86E86" w:rsidRPr="00C870C8" w:rsidRDefault="00E86E86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86E86" w:rsidRPr="00C870C8" w:rsidRDefault="00E86E86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4) дисциплінарну скаргу Барнацького Павла Степановича від 13 лютого 2024 року № Б-980/1/7-24 щодо судді Бориславського міського суду Львівської області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Слиша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Андрія Теодоровича залишити без розгляду та повернути скаржнику;</w:t>
      </w:r>
    </w:p>
    <w:p w:rsidR="00E86E86" w:rsidRPr="00C870C8" w:rsidRDefault="00E86E86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12CA" w:rsidRPr="00C870C8" w:rsidRDefault="00717B72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lastRenderedPageBreak/>
        <w:t>5) дисциплінарну скаргу Сокирка Петра Олександровича від 27 лютого 2024 року № С-1300/0/7-24 щодо судді Миронівського районного суду Київської області Поліщука Андрія Сергійовича залишити без розгляду та повернути скаржнику.</w:t>
      </w:r>
    </w:p>
    <w:p w:rsidR="008612CA" w:rsidRPr="00C870C8" w:rsidRDefault="008612CA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612CA" w:rsidRPr="00C870C8" w:rsidRDefault="00C870C8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 xml:space="preserve">6) дисциплінарну скаргу адвоката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Травянка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О.І, подану в інтересах </w:t>
      </w:r>
      <w:proofErr w:type="spellStart"/>
      <w:r w:rsidRPr="00C870C8">
        <w:rPr>
          <w:rFonts w:ascii="Times New Roman" w:hAnsi="Times New Roman" w:cs="Times New Roman"/>
          <w:sz w:val="27"/>
          <w:szCs w:val="27"/>
        </w:rPr>
        <w:t>Штіль</w:t>
      </w:r>
      <w:proofErr w:type="spellEnd"/>
      <w:r w:rsidRPr="00C870C8">
        <w:rPr>
          <w:rFonts w:ascii="Times New Roman" w:hAnsi="Times New Roman" w:cs="Times New Roman"/>
          <w:sz w:val="27"/>
          <w:szCs w:val="27"/>
        </w:rPr>
        <w:t xml:space="preserve"> Д.І., від 27 лютого 2024 року № Т-1296/0/7-24 щодо судді Печерського районного суду міста Києва Литвинової Ірини Валеріївни залишити без розгляду та повернути скаржнику.</w:t>
      </w:r>
    </w:p>
    <w:p w:rsidR="00E86E86" w:rsidRPr="00C870C8" w:rsidRDefault="00E86E86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870C8" w:rsidRPr="00C870C8" w:rsidRDefault="00C870C8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870C8">
        <w:rPr>
          <w:rFonts w:ascii="Times New Roman" w:hAnsi="Times New Roman" w:cs="Times New Roman"/>
          <w:sz w:val="27"/>
          <w:szCs w:val="27"/>
        </w:rPr>
        <w:t>7) дисциплінарну скаргу Пронози Максима Івановича від 26 лютого 2024 року № П-1249/2/7-24 щодо судді Київського апеляційного суду Рибака Івана Олексійовича залишити без розгляду та повернути скаржнику.</w:t>
      </w:r>
    </w:p>
    <w:p w:rsidR="00E86E86" w:rsidRPr="00C870C8" w:rsidRDefault="00E86E86" w:rsidP="00E86E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>Ухвала оскарженню не підлягає.</w:t>
      </w:r>
    </w:p>
    <w:p w:rsidR="00E86E86" w:rsidRPr="00C870C8" w:rsidRDefault="00E86E86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p w:rsidR="00E86E86" w:rsidRPr="00C870C8" w:rsidRDefault="00C870C8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>8) дисциплінарну скаргу Левченко Оксани Петрівни від 27 лютого 2024 року № Л-1305/0/7-24 щодо судді Печерського районного суду міста Києва Соколова Олексія Михайловича залишити без розгляду та повернути скаржнику.</w:t>
      </w:r>
    </w:p>
    <w:p w:rsidR="00C870C8" w:rsidRPr="00C870C8" w:rsidRDefault="00C870C8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p w:rsidR="00C870C8" w:rsidRPr="00C870C8" w:rsidRDefault="00C870C8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 xml:space="preserve">9) дисциплінарні скарги </w:t>
      </w:r>
      <w:proofErr w:type="spellStart"/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>Новосьола</w:t>
      </w:r>
      <w:proofErr w:type="spellEnd"/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 xml:space="preserve"> Юрія Вікторовича від 6 лютого 2024 року № Н-806/0/7-24 та № Н – 806/2/7-24 щодо судді Господарського суду Київської області Яреми Валерія Анатолійовича залишити без розгляду та повернути скаржнику.</w:t>
      </w:r>
    </w:p>
    <w:p w:rsidR="00C870C8" w:rsidRPr="00C870C8" w:rsidRDefault="00C870C8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p w:rsidR="00C870C8" w:rsidRPr="00C870C8" w:rsidRDefault="00C870C8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 xml:space="preserve">10) дисциплінарну скаргу </w:t>
      </w:r>
      <w:proofErr w:type="spellStart"/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>Новосьола</w:t>
      </w:r>
      <w:proofErr w:type="spellEnd"/>
      <w:r w:rsidRPr="00C870C8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 xml:space="preserve"> Юрія Вікторовича від 6 лютого 2024 року № Н-806/3/7-24 щодо судді Господарського суду Київської області Яреми Валерія Анатолійовича залишити без розгляду та повернути скаржнику.</w:t>
      </w:r>
    </w:p>
    <w:p w:rsidR="00C870C8" w:rsidRPr="00C870C8" w:rsidRDefault="00C870C8" w:rsidP="00E86E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tbl>
      <w:tblPr>
        <w:tblStyle w:val="1"/>
        <w:tblW w:w="9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214"/>
      </w:tblGrid>
      <w:tr w:rsidR="00E86E86" w:rsidRPr="00C870C8" w:rsidTr="007B47DA">
        <w:tc>
          <w:tcPr>
            <w:tcW w:w="6663" w:type="dxa"/>
          </w:tcPr>
          <w:p w:rsidR="00E86E86" w:rsidRPr="00C870C8" w:rsidRDefault="00E86E86" w:rsidP="007B47DA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C870C8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E86E86" w:rsidRPr="00C870C8" w:rsidRDefault="00E86E86" w:rsidP="007B47DA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C870C8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870C8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E86E86" w:rsidRPr="00C870C8" w:rsidRDefault="00E86E86" w:rsidP="007B47D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870C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E86E86" w:rsidRPr="00C870C8" w:rsidTr="007B47DA">
        <w:tc>
          <w:tcPr>
            <w:tcW w:w="6663" w:type="dxa"/>
          </w:tcPr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E86E86" w:rsidRPr="00C870C8" w:rsidRDefault="00E86E86" w:rsidP="007B47D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E86E86" w:rsidRPr="00C870C8" w:rsidTr="007B47DA">
        <w:tc>
          <w:tcPr>
            <w:tcW w:w="6663" w:type="dxa"/>
          </w:tcPr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870C8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870C8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</w:tc>
        <w:tc>
          <w:tcPr>
            <w:tcW w:w="3214" w:type="dxa"/>
          </w:tcPr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870C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E86E86" w:rsidRPr="00C870C8" w:rsidTr="007B47DA">
        <w:tc>
          <w:tcPr>
            <w:tcW w:w="6663" w:type="dxa"/>
          </w:tcPr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E86E86" w:rsidRPr="00C870C8" w:rsidRDefault="00E86E86" w:rsidP="007B47DA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E86E86" w:rsidRPr="00C870C8" w:rsidTr="007B47DA">
        <w:tc>
          <w:tcPr>
            <w:tcW w:w="6663" w:type="dxa"/>
          </w:tcPr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E86E86" w:rsidRPr="00C870C8" w:rsidRDefault="00E86E86" w:rsidP="007B47DA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870C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870C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E86E86" w:rsidRPr="00C870C8" w:rsidTr="007B47DA">
        <w:tc>
          <w:tcPr>
            <w:tcW w:w="6663" w:type="dxa"/>
          </w:tcPr>
          <w:p w:rsidR="00E86E86" w:rsidRPr="00C870C8" w:rsidRDefault="00E86E86" w:rsidP="00C870C8">
            <w:pPr>
              <w:autoSpaceDN w:val="0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E86E86" w:rsidRPr="00C870C8" w:rsidRDefault="00E86E86" w:rsidP="007B47D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</w:tbl>
    <w:p w:rsidR="00E86E86" w:rsidRPr="00C870C8" w:rsidRDefault="00E86E86" w:rsidP="00E335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3350E" w:rsidRPr="00C870C8" w:rsidRDefault="00E3350E" w:rsidP="00E3350E">
      <w:pPr>
        <w:rPr>
          <w:sz w:val="27"/>
          <w:szCs w:val="27"/>
        </w:rPr>
      </w:pPr>
    </w:p>
    <w:sectPr w:rsidR="00E3350E" w:rsidRPr="00C870C8" w:rsidSect="00C870C8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1134"/>
    <w:multiLevelType w:val="hybridMultilevel"/>
    <w:tmpl w:val="8544E97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238E3"/>
    <w:multiLevelType w:val="hybridMultilevel"/>
    <w:tmpl w:val="6CFEC0B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789"/>
    <w:rsid w:val="000053CE"/>
    <w:rsid w:val="000D1CBB"/>
    <w:rsid w:val="00423BCB"/>
    <w:rsid w:val="004C067A"/>
    <w:rsid w:val="005058F4"/>
    <w:rsid w:val="00550088"/>
    <w:rsid w:val="00560655"/>
    <w:rsid w:val="005B0FE5"/>
    <w:rsid w:val="00667B46"/>
    <w:rsid w:val="006C17B0"/>
    <w:rsid w:val="00717B72"/>
    <w:rsid w:val="007B02D6"/>
    <w:rsid w:val="007E7789"/>
    <w:rsid w:val="008612CA"/>
    <w:rsid w:val="00910535"/>
    <w:rsid w:val="00912BF2"/>
    <w:rsid w:val="009302F1"/>
    <w:rsid w:val="00971663"/>
    <w:rsid w:val="00A04889"/>
    <w:rsid w:val="00B15D8A"/>
    <w:rsid w:val="00BC123E"/>
    <w:rsid w:val="00BF52D9"/>
    <w:rsid w:val="00C43A87"/>
    <w:rsid w:val="00C5220D"/>
    <w:rsid w:val="00C64223"/>
    <w:rsid w:val="00C870C8"/>
    <w:rsid w:val="00CD69AC"/>
    <w:rsid w:val="00DB7456"/>
    <w:rsid w:val="00E11B16"/>
    <w:rsid w:val="00E3350E"/>
    <w:rsid w:val="00E340FB"/>
    <w:rsid w:val="00E35F6C"/>
    <w:rsid w:val="00E86E86"/>
    <w:rsid w:val="00F15C0B"/>
    <w:rsid w:val="00F9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1C875-CC07-4A4F-9F2F-E5EA1673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C123E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C123E"/>
  </w:style>
  <w:style w:type="table" w:customStyle="1" w:styleId="1">
    <w:name w:val="Сітка таблиці1"/>
    <w:basedOn w:val="a1"/>
    <w:next w:val="a3"/>
    <w:uiPriority w:val="59"/>
    <w:rsid w:val="00E86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7409</Words>
  <Characters>4224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dcterms:created xsi:type="dcterms:W3CDTF">2024-04-25T11:45:00Z</dcterms:created>
  <dcterms:modified xsi:type="dcterms:W3CDTF">2024-04-25T11:45:00Z</dcterms:modified>
</cp:coreProperties>
</file>