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58414E" w:rsidRDefault="00C4186A" w:rsidP="00C4186A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58414E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58414E" w:rsidRDefault="00C4186A" w:rsidP="00C4186A">
      <w:pPr>
        <w:pStyle w:val="af"/>
        <w:jc w:val="center"/>
        <w:rPr>
          <w:rFonts w:ascii="AcademyC" w:hAnsi="AcademyC"/>
        </w:rPr>
      </w:pPr>
      <w:r w:rsidRPr="0058414E">
        <w:rPr>
          <w:rFonts w:ascii="AcademyC" w:hAnsi="AcademyC"/>
        </w:rPr>
        <w:t>УКРАЇНА</w:t>
      </w:r>
    </w:p>
    <w:p w:rsidR="00C4186A" w:rsidRPr="0058414E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58414E">
        <w:rPr>
          <w:rFonts w:ascii="AcademyC" w:hAnsi="AcademyC"/>
          <w:szCs w:val="28"/>
        </w:rPr>
        <w:t>ВИЩА  РАДА  ПРАВОСУДДЯ</w:t>
      </w:r>
    </w:p>
    <w:p w:rsidR="00C4186A" w:rsidRPr="0058414E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 w:rsidRPr="0058414E">
        <w:rPr>
          <w:rFonts w:ascii="AcademyC" w:hAnsi="AcademyC"/>
          <w:szCs w:val="28"/>
        </w:rPr>
        <w:t>ТРЕТЯ ДИСЦИПЛІНАРНА ПАЛАТА</w:t>
      </w:r>
    </w:p>
    <w:p w:rsidR="00787909" w:rsidRPr="0058414E" w:rsidRDefault="00C4186A" w:rsidP="00DA15E7">
      <w:pPr>
        <w:pStyle w:val="af"/>
        <w:jc w:val="center"/>
        <w:rPr>
          <w:rFonts w:ascii="AcademyC" w:hAnsi="AcademyC"/>
          <w:szCs w:val="28"/>
        </w:rPr>
      </w:pPr>
      <w:r w:rsidRPr="0058414E">
        <w:rPr>
          <w:rFonts w:ascii="AcademyC" w:hAnsi="AcademyC"/>
          <w:szCs w:val="28"/>
        </w:rPr>
        <w:t>УХВАЛА</w:t>
      </w:r>
    </w:p>
    <w:tbl>
      <w:tblPr>
        <w:tblW w:w="10178" w:type="dxa"/>
        <w:tblInd w:w="-147" w:type="dxa"/>
        <w:tblLook w:val="04A0" w:firstRow="1" w:lastRow="0" w:firstColumn="1" w:lastColumn="0" w:noHBand="0" w:noVBand="1"/>
      </w:tblPr>
      <w:tblGrid>
        <w:gridCol w:w="3245"/>
        <w:gridCol w:w="3309"/>
        <w:gridCol w:w="3624"/>
      </w:tblGrid>
      <w:tr w:rsidR="00C4186A" w:rsidRPr="0058414E" w:rsidTr="00615767">
        <w:trPr>
          <w:trHeight w:val="188"/>
        </w:trPr>
        <w:tc>
          <w:tcPr>
            <w:tcW w:w="3245" w:type="dxa"/>
          </w:tcPr>
          <w:p w:rsidR="00C4186A" w:rsidRPr="0058414E" w:rsidRDefault="00933BF1" w:rsidP="00F31D8A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58414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</w:t>
            </w:r>
            <w:r w:rsidR="00F31D8A" w:rsidRPr="0058414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4 квітня </w:t>
            </w:r>
            <w:r w:rsidR="00AA6107" w:rsidRPr="0058414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202</w:t>
            </w:r>
            <w:r w:rsidR="00B82780" w:rsidRPr="0058414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AA6107" w:rsidRPr="0058414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C4186A" w:rsidRPr="0058414E" w:rsidRDefault="00C4186A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8414E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C4186A" w:rsidRPr="0058414E" w:rsidRDefault="00B9462C" w:rsidP="0014155C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 1234</w:t>
            </w:r>
            <w:r w:rsidR="0014155C" w:rsidRPr="0058414E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C4186A" w:rsidRPr="0058414E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C4186A" w:rsidRPr="0058414E" w:rsidTr="009A5BB4">
        <w:tc>
          <w:tcPr>
            <w:tcW w:w="5387" w:type="dxa"/>
          </w:tcPr>
          <w:p w:rsidR="00AF1C86" w:rsidRPr="0058414E" w:rsidRDefault="00C4186A" w:rsidP="006D2B3D">
            <w:pPr>
              <w:pStyle w:val="af"/>
              <w:jc w:val="both"/>
              <w:rPr>
                <w:b/>
                <w:sz w:val="24"/>
                <w:szCs w:val="24"/>
              </w:rPr>
            </w:pPr>
            <w:r w:rsidRPr="0058414E">
              <w:rPr>
                <w:b/>
                <w:sz w:val="24"/>
                <w:szCs w:val="24"/>
              </w:rPr>
              <w:t>Про залишення без розгл</w:t>
            </w:r>
            <w:r w:rsidR="0056222D" w:rsidRPr="0058414E">
              <w:rPr>
                <w:b/>
                <w:sz w:val="24"/>
                <w:szCs w:val="24"/>
              </w:rPr>
              <w:t xml:space="preserve">яду </w:t>
            </w:r>
            <w:r w:rsidR="007F6290" w:rsidRPr="0058414E">
              <w:rPr>
                <w:b/>
                <w:sz w:val="24"/>
                <w:szCs w:val="24"/>
              </w:rPr>
              <w:t>та повернення дисциплінарних</w:t>
            </w:r>
            <w:r w:rsidRPr="0058414E">
              <w:rPr>
                <w:b/>
                <w:sz w:val="24"/>
                <w:szCs w:val="24"/>
              </w:rPr>
              <w:t xml:space="preserve"> скарг</w:t>
            </w:r>
            <w:r w:rsidR="008E4D23" w:rsidRPr="0058414E">
              <w:rPr>
                <w:b/>
                <w:sz w:val="24"/>
                <w:szCs w:val="24"/>
              </w:rPr>
              <w:t xml:space="preserve"> </w:t>
            </w:r>
            <w:r w:rsidR="009A5BB4" w:rsidRPr="0058414E">
              <w:rPr>
                <w:b/>
                <w:sz w:val="24"/>
                <w:szCs w:val="24"/>
              </w:rPr>
              <w:t xml:space="preserve">Орел Н.О. щодо </w:t>
            </w:r>
            <w:r w:rsidR="006D2B3D" w:rsidRPr="0058414E">
              <w:rPr>
                <w:b/>
                <w:sz w:val="24"/>
                <w:szCs w:val="24"/>
              </w:rPr>
              <w:t xml:space="preserve">судді Київського районного суду міста Харкова </w:t>
            </w:r>
            <w:proofErr w:type="spellStart"/>
            <w:r w:rsidR="006D2B3D" w:rsidRPr="0058414E">
              <w:rPr>
                <w:b/>
                <w:sz w:val="24"/>
                <w:szCs w:val="24"/>
              </w:rPr>
              <w:t>Шаренко</w:t>
            </w:r>
            <w:proofErr w:type="spellEnd"/>
            <w:r w:rsidR="006D2B3D" w:rsidRPr="0058414E">
              <w:rPr>
                <w:b/>
                <w:sz w:val="24"/>
                <w:szCs w:val="24"/>
              </w:rPr>
              <w:t xml:space="preserve"> С.Л.; Пасічника В.К. щодо судді Київського окружного адміністративного суду Панченко Н.Д.; </w:t>
            </w:r>
            <w:proofErr w:type="spellStart"/>
            <w:r w:rsidR="006D2B3D" w:rsidRPr="0058414E">
              <w:rPr>
                <w:b/>
                <w:sz w:val="24"/>
                <w:szCs w:val="24"/>
              </w:rPr>
              <w:t>Бугаєвського</w:t>
            </w:r>
            <w:proofErr w:type="spellEnd"/>
            <w:r w:rsidR="006D2B3D" w:rsidRPr="0058414E">
              <w:rPr>
                <w:b/>
                <w:sz w:val="24"/>
                <w:szCs w:val="24"/>
              </w:rPr>
              <w:t xml:space="preserve"> С.І. щодо судді Черкаського окружного адміністративного суду </w:t>
            </w:r>
            <w:proofErr w:type="spellStart"/>
            <w:r w:rsidR="006D2B3D" w:rsidRPr="0058414E">
              <w:rPr>
                <w:b/>
                <w:sz w:val="24"/>
                <w:szCs w:val="24"/>
              </w:rPr>
              <w:t>Трофімової</w:t>
            </w:r>
            <w:proofErr w:type="spellEnd"/>
            <w:r w:rsidR="006D2B3D" w:rsidRPr="0058414E">
              <w:rPr>
                <w:b/>
                <w:sz w:val="24"/>
                <w:szCs w:val="24"/>
              </w:rPr>
              <w:t xml:space="preserve"> Л.В.; </w:t>
            </w:r>
            <w:proofErr w:type="spellStart"/>
            <w:r w:rsidR="006D2B3D" w:rsidRPr="0058414E">
              <w:rPr>
                <w:b/>
                <w:sz w:val="24"/>
                <w:szCs w:val="24"/>
              </w:rPr>
              <w:t>Тіхонова</w:t>
            </w:r>
            <w:proofErr w:type="spellEnd"/>
            <w:r w:rsidR="006D2B3D" w:rsidRPr="0058414E">
              <w:rPr>
                <w:b/>
                <w:sz w:val="24"/>
                <w:szCs w:val="24"/>
              </w:rPr>
              <w:t xml:space="preserve"> В.Д. щодо судді Хмельницького окружного адміністративного суду </w:t>
            </w:r>
            <w:proofErr w:type="spellStart"/>
            <w:r w:rsidR="006D2B3D" w:rsidRPr="0058414E">
              <w:rPr>
                <w:b/>
                <w:sz w:val="24"/>
                <w:szCs w:val="24"/>
              </w:rPr>
              <w:t>Салюка</w:t>
            </w:r>
            <w:proofErr w:type="spellEnd"/>
            <w:r w:rsidR="006D2B3D" w:rsidRPr="0058414E">
              <w:rPr>
                <w:b/>
                <w:sz w:val="24"/>
                <w:szCs w:val="24"/>
              </w:rPr>
              <w:t xml:space="preserve"> П.І.; Підгірського В.М. щодо судді Івано-Франківського окружного адміністративного суду Микитин Н.М.; Ширяєва Р.В. щодо судді </w:t>
            </w:r>
            <w:proofErr w:type="spellStart"/>
            <w:r w:rsidR="006D2B3D" w:rsidRPr="0058414E">
              <w:rPr>
                <w:b/>
                <w:sz w:val="24"/>
                <w:szCs w:val="24"/>
              </w:rPr>
              <w:t>Оратівського</w:t>
            </w:r>
            <w:proofErr w:type="spellEnd"/>
            <w:r w:rsidR="006D2B3D" w:rsidRPr="0058414E">
              <w:rPr>
                <w:b/>
                <w:sz w:val="24"/>
                <w:szCs w:val="24"/>
              </w:rPr>
              <w:t xml:space="preserve"> районного суду Вінницької області </w:t>
            </w:r>
            <w:proofErr w:type="spellStart"/>
            <w:r w:rsidR="006D2B3D" w:rsidRPr="0058414E">
              <w:rPr>
                <w:b/>
                <w:sz w:val="24"/>
                <w:szCs w:val="24"/>
              </w:rPr>
              <w:t>Климчука</w:t>
            </w:r>
            <w:proofErr w:type="spellEnd"/>
            <w:r w:rsidR="006D2B3D" w:rsidRPr="0058414E">
              <w:rPr>
                <w:b/>
                <w:sz w:val="24"/>
                <w:szCs w:val="24"/>
              </w:rPr>
              <w:t xml:space="preserve"> С.В.; </w:t>
            </w:r>
            <w:proofErr w:type="spellStart"/>
            <w:r w:rsidR="006D2B3D" w:rsidRPr="0058414E">
              <w:rPr>
                <w:b/>
                <w:sz w:val="24"/>
                <w:szCs w:val="24"/>
              </w:rPr>
              <w:t>Козюри</w:t>
            </w:r>
            <w:proofErr w:type="spellEnd"/>
            <w:r w:rsidR="006D2B3D" w:rsidRPr="0058414E">
              <w:rPr>
                <w:b/>
                <w:sz w:val="24"/>
                <w:szCs w:val="24"/>
              </w:rPr>
              <w:t xml:space="preserve"> С.С. щодо судді Одеського окружного адміністративного суду Вовченко О.А.</w:t>
            </w:r>
          </w:p>
        </w:tc>
        <w:bookmarkStart w:id="0" w:name="_GoBack"/>
        <w:bookmarkEnd w:id="0"/>
      </w:tr>
    </w:tbl>
    <w:p w:rsidR="00C14F6D" w:rsidRPr="0058414E" w:rsidRDefault="00E2158A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  <w:r w:rsidRPr="0058414E">
        <w:rPr>
          <w:rFonts w:ascii="Times New Roman" w:eastAsia="Calibri" w:hAnsi="Times New Roman" w:cs="Times New Roman"/>
          <w:sz w:val="4"/>
          <w:szCs w:val="4"/>
        </w:rPr>
        <w:t xml:space="preserve">  </w:t>
      </w:r>
    </w:p>
    <w:p w:rsidR="00AF1C86" w:rsidRPr="0058414E" w:rsidRDefault="00AF1C86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25496" w:rsidRPr="0058414E" w:rsidRDefault="00125496" w:rsidP="001254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14E">
        <w:rPr>
          <w:rFonts w:ascii="Times New Roman" w:eastAsia="Calibri" w:hAnsi="Times New Roman" w:cs="Times New Roman"/>
          <w:sz w:val="28"/>
          <w:szCs w:val="28"/>
        </w:rPr>
        <w:t>Третя Дисциплінарна палата</w:t>
      </w:r>
      <w:r w:rsidR="00C1747E" w:rsidRPr="0058414E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у складі </w:t>
      </w: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головуючого – </w:t>
      </w:r>
      <w:proofErr w:type="spellStart"/>
      <w:r w:rsidRPr="0058414E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="00C1747E" w:rsidRPr="0058414E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C1747E" w:rsidRPr="0058414E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58414E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 Вищої ради правосуддя Плахтій І.Б. за рез</w:t>
      </w:r>
      <w:r w:rsidR="00C1747E" w:rsidRPr="0058414E">
        <w:rPr>
          <w:rFonts w:ascii="Times New Roman" w:eastAsia="Calibri" w:hAnsi="Times New Roman" w:cs="Times New Roman"/>
          <w:sz w:val="28"/>
          <w:szCs w:val="28"/>
        </w:rPr>
        <w:t xml:space="preserve">ультатами попередньої перевірки </w:t>
      </w:r>
      <w:r w:rsidRPr="0058414E">
        <w:rPr>
          <w:rFonts w:ascii="Times New Roman" w:eastAsia="Calibri" w:hAnsi="Times New Roman" w:cs="Times New Roman"/>
          <w:sz w:val="28"/>
          <w:szCs w:val="28"/>
        </w:rPr>
        <w:t>дисциплінарних скарг,</w:t>
      </w:r>
    </w:p>
    <w:p w:rsidR="00C95BC3" w:rsidRPr="0058414E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61B0A" w:rsidRPr="0058414E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14E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58414E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C74B65" w:rsidRPr="0058414E" w:rsidRDefault="008E4D23" w:rsidP="00F62EF2">
      <w:pPr>
        <w:pStyle w:val="af1"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58414E">
        <w:rPr>
          <w:rFonts w:ascii="Times New Roman" w:hAnsi="Times New Roman"/>
          <w:sz w:val="28"/>
          <w:szCs w:val="28"/>
        </w:rPr>
        <w:t>1)</w:t>
      </w:r>
      <w:r w:rsidR="00C74B65" w:rsidRPr="0058414E">
        <w:rPr>
          <w:rFonts w:ascii="Times New Roman" w:hAnsi="Times New Roman"/>
          <w:sz w:val="28"/>
          <w:szCs w:val="28"/>
        </w:rPr>
        <w:t xml:space="preserve"> </w:t>
      </w:r>
      <w:r w:rsidR="0090771B" w:rsidRPr="0058414E">
        <w:rPr>
          <w:rFonts w:ascii="Times New Roman" w:hAnsi="Times New Roman"/>
          <w:color w:val="000000"/>
          <w:sz w:val="28"/>
          <w:szCs w:val="27"/>
        </w:rPr>
        <w:t>3 квітня 2024 року</w:t>
      </w:r>
      <w:r w:rsidR="0090771B" w:rsidRPr="0058414E">
        <w:rPr>
          <w:rFonts w:ascii="Times New Roman" w:hAnsi="Times New Roman"/>
          <w:sz w:val="28"/>
          <w:szCs w:val="28"/>
        </w:rPr>
        <w:t xml:space="preserve"> </w:t>
      </w:r>
      <w:r w:rsidR="00C74B65" w:rsidRPr="0058414E">
        <w:rPr>
          <w:rFonts w:ascii="Times New Roman" w:hAnsi="Times New Roman"/>
          <w:sz w:val="28"/>
          <w:szCs w:val="28"/>
        </w:rPr>
        <w:t xml:space="preserve">за вхідним </w:t>
      </w:r>
      <w:r w:rsidR="00F16968" w:rsidRPr="0058414E">
        <w:rPr>
          <w:rFonts w:ascii="Times New Roman" w:hAnsi="Times New Roman"/>
          <w:sz w:val="28"/>
          <w:szCs w:val="28"/>
        </w:rPr>
        <w:t>№</w:t>
      </w:r>
      <w:r w:rsidR="008D62E3" w:rsidRPr="0058414E">
        <w:rPr>
          <w:rFonts w:ascii="Times New Roman" w:hAnsi="Times New Roman"/>
          <w:sz w:val="28"/>
          <w:szCs w:val="28"/>
        </w:rPr>
        <w:t xml:space="preserve"> </w:t>
      </w:r>
      <w:r w:rsidR="0090771B" w:rsidRPr="0058414E">
        <w:rPr>
          <w:rFonts w:ascii="Times New Roman" w:hAnsi="Times New Roman"/>
          <w:color w:val="000000"/>
          <w:sz w:val="28"/>
          <w:szCs w:val="27"/>
        </w:rPr>
        <w:t xml:space="preserve">О-542/25/7-24 </w:t>
      </w:r>
      <w:r w:rsidR="00C74B65" w:rsidRPr="0058414E">
        <w:rPr>
          <w:rFonts w:ascii="Times New Roman" w:hAnsi="Times New Roman"/>
          <w:sz w:val="28"/>
          <w:szCs w:val="28"/>
        </w:rPr>
        <w:t>до Вищої ради правосуддя надійшл</w:t>
      </w:r>
      <w:r w:rsidR="00257DC3" w:rsidRPr="0058414E">
        <w:rPr>
          <w:rFonts w:ascii="Times New Roman" w:hAnsi="Times New Roman"/>
          <w:sz w:val="28"/>
          <w:szCs w:val="28"/>
        </w:rPr>
        <w:t xml:space="preserve">а скарга </w:t>
      </w:r>
      <w:r w:rsidR="0090771B" w:rsidRPr="0058414E">
        <w:rPr>
          <w:rFonts w:ascii="Times New Roman" w:hAnsi="Times New Roman"/>
          <w:kern w:val="0"/>
          <w:sz w:val="28"/>
          <w:szCs w:val="27"/>
        </w:rPr>
        <w:t xml:space="preserve">Орел Наталії Олександрівни </w:t>
      </w:r>
      <w:r w:rsidR="00F62EF2" w:rsidRPr="0058414E">
        <w:rPr>
          <w:rFonts w:ascii="Times New Roman" w:hAnsi="Times New Roman"/>
          <w:sz w:val="28"/>
          <w:szCs w:val="28"/>
        </w:rPr>
        <w:t xml:space="preserve">щодо судді </w:t>
      </w:r>
      <w:r w:rsidR="0090771B" w:rsidRPr="0058414E">
        <w:rPr>
          <w:rFonts w:ascii="Times New Roman" w:hAnsi="Times New Roman"/>
          <w:kern w:val="0"/>
          <w:sz w:val="28"/>
          <w:szCs w:val="27"/>
        </w:rPr>
        <w:t xml:space="preserve">Київського районного суду міста Харкова </w:t>
      </w:r>
      <w:proofErr w:type="spellStart"/>
      <w:r w:rsidR="0090771B" w:rsidRPr="0058414E">
        <w:rPr>
          <w:rFonts w:ascii="Times New Roman" w:hAnsi="Times New Roman"/>
          <w:kern w:val="0"/>
          <w:sz w:val="28"/>
          <w:szCs w:val="27"/>
        </w:rPr>
        <w:t>Шаренко</w:t>
      </w:r>
      <w:proofErr w:type="spellEnd"/>
      <w:r w:rsidR="0090771B" w:rsidRPr="0058414E">
        <w:rPr>
          <w:rFonts w:ascii="Times New Roman" w:hAnsi="Times New Roman"/>
          <w:kern w:val="0"/>
          <w:sz w:val="28"/>
          <w:szCs w:val="27"/>
        </w:rPr>
        <w:t xml:space="preserve"> Світлани Леонідівни</w:t>
      </w:r>
      <w:r w:rsidR="0090771B" w:rsidRPr="0058414E">
        <w:rPr>
          <w:rFonts w:ascii="Times New Roman" w:hAnsi="Times New Roman"/>
          <w:sz w:val="28"/>
          <w:szCs w:val="28"/>
        </w:rPr>
        <w:t xml:space="preserve"> </w:t>
      </w:r>
      <w:r w:rsidR="00C74B65" w:rsidRPr="0058414E">
        <w:rPr>
          <w:rFonts w:ascii="Times New Roman" w:hAnsi="Times New Roman"/>
          <w:sz w:val="28"/>
          <w:szCs w:val="28"/>
        </w:rPr>
        <w:t>під час розгляду справи</w:t>
      </w:r>
      <w:r w:rsidR="0090771B" w:rsidRPr="0058414E">
        <w:rPr>
          <w:rFonts w:ascii="Times New Roman" w:hAnsi="Times New Roman"/>
          <w:sz w:val="28"/>
          <w:szCs w:val="28"/>
        </w:rPr>
        <w:br/>
      </w:r>
      <w:r w:rsidR="005F7E92" w:rsidRPr="0058414E">
        <w:rPr>
          <w:rFonts w:ascii="Times New Roman" w:hAnsi="Times New Roman"/>
          <w:sz w:val="28"/>
          <w:szCs w:val="28"/>
        </w:rPr>
        <w:t>№</w:t>
      </w:r>
      <w:r w:rsidR="00257DC3" w:rsidRPr="0058414E">
        <w:rPr>
          <w:rFonts w:ascii="Times New Roman" w:hAnsi="Times New Roman"/>
          <w:sz w:val="28"/>
          <w:szCs w:val="28"/>
        </w:rPr>
        <w:t xml:space="preserve"> </w:t>
      </w:r>
      <w:r w:rsidR="0090771B" w:rsidRPr="0058414E">
        <w:rPr>
          <w:rFonts w:ascii="Times New Roman" w:hAnsi="Times New Roman"/>
          <w:color w:val="000000"/>
          <w:sz w:val="28"/>
          <w:szCs w:val="27"/>
        </w:rPr>
        <w:t>953/2309/24 (провадження № 2-о/953/78/24).</w:t>
      </w:r>
    </w:p>
    <w:p w:rsidR="0029038C" w:rsidRPr="0058414E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14E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C3999" w:rsidRPr="0058414E">
        <w:rPr>
          <w:rFonts w:ascii="Times New Roman" w:eastAsia="Calibri" w:hAnsi="Times New Roman" w:cs="Times New Roman"/>
          <w:sz w:val="28"/>
          <w:szCs w:val="28"/>
        </w:rPr>
        <w:t>и</w:t>
      </w: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</w:t>
      </w:r>
      <w:r w:rsidR="00257DC3" w:rsidRPr="0058414E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висновок </w:t>
      </w:r>
      <w:r w:rsidR="00CA7A95" w:rsidRPr="0058414E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58414E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257DC3" w:rsidRPr="0058414E">
        <w:rPr>
          <w:rFonts w:ascii="Times New Roman" w:eastAsia="Calibri" w:hAnsi="Times New Roman" w:cs="Times New Roman"/>
          <w:sz w:val="28"/>
          <w:szCs w:val="28"/>
        </w:rPr>
        <w:t xml:space="preserve"> дисциплінарної</w:t>
      </w:r>
      <w:r w:rsidR="001838F8" w:rsidRPr="0058414E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57DC3" w:rsidRPr="0058414E">
        <w:rPr>
          <w:rFonts w:ascii="Times New Roman" w:eastAsia="Calibri" w:hAnsi="Times New Roman" w:cs="Times New Roman"/>
          <w:sz w:val="28"/>
          <w:szCs w:val="28"/>
        </w:rPr>
        <w:t>и</w:t>
      </w:r>
      <w:r w:rsidR="00CA7A95" w:rsidRPr="0058414E">
        <w:rPr>
          <w:rFonts w:ascii="Times New Roman" w:eastAsia="Calibri" w:hAnsi="Times New Roman" w:cs="Times New Roman"/>
          <w:sz w:val="28"/>
          <w:szCs w:val="28"/>
        </w:rPr>
        <w:t>, оскільки</w:t>
      </w:r>
      <w:r w:rsidR="0029038C" w:rsidRPr="00584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C3" w:rsidRPr="0058414E">
        <w:rPr>
          <w:rFonts w:ascii="Times New Roman" w:eastAsia="Calibri" w:hAnsi="Times New Roman" w:cs="Times New Roman"/>
          <w:sz w:val="28"/>
          <w:szCs w:val="28"/>
        </w:rPr>
        <w:t xml:space="preserve">вона </w:t>
      </w:r>
      <w:r w:rsidR="00A04BAD" w:rsidRPr="0058414E">
        <w:rPr>
          <w:rFonts w:ascii="Times New Roman" w:eastAsia="Calibri" w:hAnsi="Times New Roman" w:cs="Times New Roman"/>
          <w:sz w:val="28"/>
          <w:szCs w:val="28"/>
        </w:rPr>
        <w:t>не містя</w:t>
      </w:r>
      <w:r w:rsidR="0029038C" w:rsidRPr="0058414E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AC3999" w:rsidRPr="0058414E">
        <w:rPr>
          <w:rFonts w:ascii="Times New Roman" w:eastAsia="Calibri" w:hAnsi="Times New Roman" w:cs="Times New Roman"/>
          <w:sz w:val="28"/>
          <w:szCs w:val="28"/>
        </w:rPr>
        <w:t xml:space="preserve">дисциплінарного проступку судді </w:t>
      </w:r>
      <w:r w:rsidR="0029038C" w:rsidRPr="0058414E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D3246" w:rsidRPr="0058414E" w:rsidRDefault="003D324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20E2" w:rsidRPr="0058414E" w:rsidRDefault="0029038C" w:rsidP="0090771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90771B" w:rsidRPr="0058414E">
        <w:rPr>
          <w:rFonts w:ascii="Times New Roman" w:hAnsi="Times New Roman"/>
          <w:sz w:val="28"/>
          <w:szCs w:val="28"/>
        </w:rPr>
        <w:t xml:space="preserve">29 січня 2024 року </w:t>
      </w:r>
      <w:r w:rsidR="003D3246" w:rsidRPr="0058414E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90771B" w:rsidRPr="0058414E">
        <w:rPr>
          <w:rFonts w:ascii="Times New Roman" w:hAnsi="Times New Roman"/>
          <w:sz w:val="28"/>
          <w:szCs w:val="28"/>
          <w:shd w:val="clear" w:color="auto" w:fill="FFFFFF"/>
        </w:rPr>
        <w:t xml:space="preserve">П-663/0/7-24 </w:t>
      </w:r>
      <w:r w:rsidR="003D3246" w:rsidRPr="0058414E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771B" w:rsidRPr="0058414E">
        <w:rPr>
          <w:rFonts w:ascii="Times New Roman" w:hAnsi="Times New Roman"/>
          <w:sz w:val="28"/>
          <w:szCs w:val="28"/>
          <w:shd w:val="clear" w:color="auto" w:fill="FFFFFF"/>
        </w:rPr>
        <w:t>Пасічника Володимира Климентовича щодо судді Київського окружного адміністративного суду Панченко Наталії Дмитрівни</w:t>
      </w:r>
      <w:r w:rsidR="006D6BDE" w:rsidRPr="0058414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110B6" w:rsidRPr="0058414E">
        <w:rPr>
          <w:rFonts w:ascii="Times New Roman" w:eastAsia="Calibri" w:hAnsi="Times New Roman" w:cs="Times New Roman"/>
          <w:sz w:val="28"/>
          <w:szCs w:val="28"/>
        </w:rPr>
        <w:t xml:space="preserve">під час розгляду </w:t>
      </w:r>
      <w:r w:rsidR="009110B6" w:rsidRPr="0058414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справи </w:t>
      </w:r>
      <w:r w:rsidR="003D3246" w:rsidRPr="0058414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90771B" w:rsidRPr="0058414E">
        <w:rPr>
          <w:rFonts w:ascii="Times New Roman" w:hAnsi="Times New Roman"/>
          <w:color w:val="000000"/>
          <w:sz w:val="28"/>
          <w:szCs w:val="28"/>
        </w:rPr>
        <w:t>640/17302/21 (провадження № П/640/17302/21).</w:t>
      </w:r>
    </w:p>
    <w:p w:rsidR="00F020E2" w:rsidRPr="0058414E" w:rsidRDefault="00F020E2" w:rsidP="00F020E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14E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</w:t>
      </w:r>
      <w:r w:rsidR="00C1747E" w:rsidRPr="0058414E">
        <w:rPr>
          <w:rFonts w:ascii="Times New Roman" w:eastAsia="Calibri" w:hAnsi="Times New Roman" w:cs="Times New Roman"/>
          <w:sz w:val="28"/>
          <w:szCs w:val="28"/>
        </w:rPr>
        <w:t xml:space="preserve"> Плахтій І.Б. складено висновок</w:t>
      </w:r>
      <w:r w:rsidR="00CA455D" w:rsidRPr="00584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414E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CA455D" w:rsidRPr="0058414E">
        <w:rPr>
          <w:rFonts w:ascii="Times New Roman" w:eastAsia="Calibri" w:hAnsi="Times New Roman" w:cs="Times New Roman"/>
          <w:sz w:val="28"/>
          <w:szCs w:val="28"/>
        </w:rPr>
        <w:t xml:space="preserve">плінарної скарги, оскільки вона </w:t>
      </w:r>
      <w:r w:rsidRPr="0058414E">
        <w:rPr>
          <w:rFonts w:ascii="Times New Roman" w:eastAsia="Calibri" w:hAnsi="Times New Roman" w:cs="Times New Roman"/>
          <w:sz w:val="28"/>
          <w:szCs w:val="28"/>
        </w:rPr>
        <w:t>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D1339E" w:rsidRPr="0058414E" w:rsidRDefault="00D1339E" w:rsidP="00D1339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339E" w:rsidRPr="0058414E" w:rsidRDefault="00D1339E" w:rsidP="00175D2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90771B" w:rsidRPr="0058414E">
        <w:rPr>
          <w:rFonts w:ascii="Times New Roman" w:eastAsia="Calibri" w:hAnsi="Times New Roman" w:cs="Times New Roman"/>
          <w:sz w:val="28"/>
          <w:szCs w:val="28"/>
        </w:rPr>
        <w:t xml:space="preserve">1 січня 2024 року </w:t>
      </w:r>
      <w:r w:rsidR="007B1506" w:rsidRPr="0058414E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90771B" w:rsidRPr="0058414E">
        <w:rPr>
          <w:rFonts w:ascii="Times New Roman" w:eastAsia="Calibri" w:hAnsi="Times New Roman" w:cs="Times New Roman"/>
          <w:sz w:val="28"/>
          <w:szCs w:val="28"/>
        </w:rPr>
        <w:t xml:space="preserve">Б-10/0/7-24 </w:t>
      </w:r>
      <w:r w:rsidR="0055007D" w:rsidRPr="0058414E">
        <w:rPr>
          <w:rFonts w:ascii="Times New Roman" w:eastAsia="Calibri" w:hAnsi="Times New Roman" w:cs="Times New Roman"/>
          <w:sz w:val="28"/>
          <w:szCs w:val="28"/>
        </w:rPr>
        <w:t>д</w:t>
      </w:r>
      <w:r w:rsidR="007B1506" w:rsidRPr="0058414E">
        <w:rPr>
          <w:rFonts w:ascii="Times New Roman" w:eastAsia="Calibri" w:hAnsi="Times New Roman" w:cs="Times New Roman"/>
          <w:sz w:val="28"/>
          <w:szCs w:val="28"/>
        </w:rPr>
        <w:t>о Вищої</w:t>
      </w:r>
      <w:r w:rsidR="001D5342" w:rsidRPr="0058414E">
        <w:rPr>
          <w:rFonts w:ascii="Times New Roman" w:eastAsia="Calibri" w:hAnsi="Times New Roman" w:cs="Times New Roman"/>
          <w:sz w:val="28"/>
          <w:szCs w:val="28"/>
        </w:rPr>
        <w:t xml:space="preserve"> ради правосуддя надійшла скарга</w:t>
      </w:r>
      <w:r w:rsidR="0055007D" w:rsidRPr="00584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0771B" w:rsidRPr="0058414E">
        <w:rPr>
          <w:rFonts w:ascii="Times New Roman" w:eastAsia="Calibri" w:hAnsi="Times New Roman" w:cs="Times New Roman"/>
          <w:sz w:val="28"/>
          <w:szCs w:val="28"/>
          <w:lang w:bidi="uk-UA"/>
        </w:rPr>
        <w:t>Бугаєвського</w:t>
      </w:r>
      <w:proofErr w:type="spellEnd"/>
      <w:r w:rsidR="0090771B" w:rsidRPr="0058414E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Станіслава Івановича щодо судді Черкаського окружного адміністративного суду </w:t>
      </w:r>
      <w:proofErr w:type="spellStart"/>
      <w:r w:rsidR="0090771B" w:rsidRPr="0058414E">
        <w:rPr>
          <w:rFonts w:ascii="Times New Roman" w:eastAsia="Calibri" w:hAnsi="Times New Roman" w:cs="Times New Roman"/>
          <w:sz w:val="28"/>
          <w:szCs w:val="28"/>
          <w:lang w:bidi="uk-UA"/>
        </w:rPr>
        <w:t>Трофімової</w:t>
      </w:r>
      <w:proofErr w:type="spellEnd"/>
      <w:r w:rsidR="0090771B" w:rsidRPr="0058414E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Лариси Віталіївни </w:t>
      </w:r>
      <w:r w:rsidR="0055007D" w:rsidRPr="0058414E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175D27" w:rsidRPr="00584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0126" w:rsidRPr="0058414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90771B" w:rsidRPr="0058414E">
        <w:rPr>
          <w:rFonts w:ascii="Times New Roman" w:hAnsi="Times New Roman"/>
          <w:color w:val="0D0D0D"/>
          <w:sz w:val="28"/>
          <w:szCs w:val="28"/>
        </w:rPr>
        <w:t>580/7541/23</w:t>
      </w:r>
      <w:r w:rsidR="009A5F60" w:rsidRPr="0058414E">
        <w:rPr>
          <w:rFonts w:ascii="Times New Roman" w:hAnsi="Times New Roman"/>
          <w:color w:val="000000"/>
          <w:sz w:val="28"/>
          <w:szCs w:val="28"/>
        </w:rPr>
        <w:t>.</w:t>
      </w:r>
    </w:p>
    <w:p w:rsidR="000F6DC6" w:rsidRPr="0058414E" w:rsidRDefault="000F6DC6" w:rsidP="000F6DC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</w:t>
      </w:r>
      <w:r w:rsidR="0090771B" w:rsidRPr="0058414E">
        <w:rPr>
          <w:rFonts w:ascii="Times New Roman" w:hAnsi="Times New Roman"/>
          <w:sz w:val="28"/>
          <w:szCs w:val="28"/>
        </w:rPr>
        <w:t>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="0090771B" w:rsidRPr="00584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90771B" w:rsidRPr="0058414E">
        <w:rPr>
          <w:rFonts w:ascii="Times New Roman" w:eastAsia="Calibri" w:hAnsi="Times New Roman" w:cs="Times New Roman"/>
          <w:sz w:val="28"/>
          <w:szCs w:val="28"/>
        </w:rPr>
        <w:t>6</w:t>
      </w: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0A7FE4" w:rsidRPr="0058414E" w:rsidRDefault="000A7FE4" w:rsidP="002F747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4D0C" w:rsidRPr="0058414E" w:rsidRDefault="00594D0C" w:rsidP="00594D0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4) 2 січня 2024 року за вхідним № Т-25/0/7-24 до Вищої ради правосуддя надійшла скарга </w:t>
      </w:r>
      <w:proofErr w:type="spellStart"/>
      <w:r w:rsidRPr="0058414E">
        <w:rPr>
          <w:rFonts w:ascii="Times New Roman" w:eastAsia="Calibri" w:hAnsi="Times New Roman" w:cs="Times New Roman"/>
          <w:sz w:val="28"/>
          <w:szCs w:val="28"/>
          <w:lang w:bidi="uk-UA"/>
        </w:rPr>
        <w:t>Тіхонова</w:t>
      </w:r>
      <w:proofErr w:type="spellEnd"/>
      <w:r w:rsidRPr="0058414E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Володимира Дмитровича щодо судді Хмельницького окружного адміністративного суду </w:t>
      </w:r>
      <w:proofErr w:type="spellStart"/>
      <w:r w:rsidRPr="0058414E">
        <w:rPr>
          <w:rFonts w:ascii="Times New Roman" w:eastAsia="Calibri" w:hAnsi="Times New Roman" w:cs="Times New Roman"/>
          <w:sz w:val="28"/>
          <w:szCs w:val="28"/>
          <w:lang w:bidi="uk-UA"/>
        </w:rPr>
        <w:t>Салюка</w:t>
      </w:r>
      <w:proofErr w:type="spellEnd"/>
      <w:r w:rsidRPr="0058414E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Петра Івановича </w:t>
      </w: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Pr="0058414E">
        <w:rPr>
          <w:rFonts w:ascii="Times New Roman" w:hAnsi="Times New Roman"/>
          <w:color w:val="000000"/>
          <w:sz w:val="28"/>
          <w:szCs w:val="28"/>
        </w:rPr>
        <w:t>560/20522/23.</w:t>
      </w:r>
    </w:p>
    <w:p w:rsidR="00594D0C" w:rsidRPr="0058414E" w:rsidRDefault="00594D0C" w:rsidP="00594D0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14E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594D0C" w:rsidRPr="0058414E" w:rsidRDefault="00594D0C" w:rsidP="002F747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4D0C" w:rsidRPr="0058414E" w:rsidRDefault="00594D0C" w:rsidP="00594D0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5) 17 січня 2024 року за вхідним № П-378/0/7-24 до Вищої ради правосуддя надійшла скарга </w:t>
      </w:r>
      <w:r w:rsidR="00240253" w:rsidRPr="0058414E">
        <w:rPr>
          <w:rFonts w:ascii="Times New Roman" w:eastAsia="Calibri" w:hAnsi="Times New Roman" w:cs="Times New Roman"/>
          <w:sz w:val="28"/>
          <w:szCs w:val="28"/>
          <w:lang w:bidi="uk-UA"/>
        </w:rPr>
        <w:t>Підгірського Володимира Мироновича щодо судді Івано-Франківського окружного адміністративного суду Микитин Надії Михайлівни</w:t>
      </w:r>
      <w:r w:rsidRPr="0058414E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240253" w:rsidRPr="0058414E">
        <w:rPr>
          <w:rFonts w:ascii="Times New Roman" w:hAnsi="Times New Roman"/>
          <w:color w:val="000000"/>
          <w:sz w:val="28"/>
          <w:szCs w:val="28"/>
        </w:rPr>
        <w:t>300/6068/23</w:t>
      </w:r>
      <w:r w:rsidRPr="0058414E">
        <w:rPr>
          <w:rFonts w:ascii="Times New Roman" w:hAnsi="Times New Roman"/>
          <w:color w:val="000000"/>
          <w:sz w:val="28"/>
          <w:szCs w:val="28"/>
        </w:rPr>
        <w:t>.</w:t>
      </w:r>
    </w:p>
    <w:p w:rsidR="00240253" w:rsidRPr="0058414E" w:rsidRDefault="00240253" w:rsidP="0024025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14E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594D0C" w:rsidRPr="0058414E" w:rsidRDefault="00594D0C" w:rsidP="002F747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2136" w:rsidRPr="0058414E" w:rsidRDefault="00122136" w:rsidP="0012213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6) 8 лютого 2023 року за вхідним № Ш-586/0/7-22 до Вищої ради правосуддя надійшла скарга Ширяєва Руслана Васильовича щодо судді </w:t>
      </w:r>
      <w:proofErr w:type="spellStart"/>
      <w:r w:rsidRPr="0058414E">
        <w:rPr>
          <w:rFonts w:ascii="Times New Roman" w:eastAsia="Calibri" w:hAnsi="Times New Roman" w:cs="Times New Roman"/>
          <w:sz w:val="28"/>
          <w:szCs w:val="28"/>
        </w:rPr>
        <w:t>Оратівського</w:t>
      </w:r>
      <w:proofErr w:type="spellEnd"/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 районного суду Вінницької області </w:t>
      </w:r>
      <w:proofErr w:type="spellStart"/>
      <w:r w:rsidRPr="0058414E">
        <w:rPr>
          <w:rFonts w:ascii="Times New Roman" w:eastAsia="Calibri" w:hAnsi="Times New Roman" w:cs="Times New Roman"/>
          <w:sz w:val="28"/>
          <w:szCs w:val="28"/>
        </w:rPr>
        <w:t>Климчука</w:t>
      </w:r>
      <w:proofErr w:type="spellEnd"/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 Сергія Васильовича під час </w:t>
      </w:r>
      <w:r w:rsidRPr="0058414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розгляду справи № </w:t>
      </w:r>
      <w:r w:rsidRPr="0058414E">
        <w:rPr>
          <w:rFonts w:ascii="Times New Roman" w:hAnsi="Times New Roman"/>
          <w:sz w:val="28"/>
          <w:szCs w:val="28"/>
        </w:rPr>
        <w:t>141/436/21.</w:t>
      </w:r>
    </w:p>
    <w:p w:rsidR="00122136" w:rsidRPr="0058414E" w:rsidRDefault="00122136" w:rsidP="0012213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14E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594D0C" w:rsidRPr="0058414E" w:rsidRDefault="00594D0C" w:rsidP="002F747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BC4" w:rsidRPr="0058414E" w:rsidRDefault="005A7BC4" w:rsidP="005A7BC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7) 14 червня 2022 року за вхідним № К-1087/0/7-22 до Вищої ради правосуддя надійшла скарга </w:t>
      </w:r>
      <w:proofErr w:type="spellStart"/>
      <w:r w:rsidRPr="0058414E">
        <w:rPr>
          <w:rFonts w:ascii="Times New Roman" w:eastAsia="Calibri" w:hAnsi="Times New Roman" w:cs="Times New Roman"/>
          <w:sz w:val="28"/>
          <w:szCs w:val="28"/>
        </w:rPr>
        <w:t>Козюри</w:t>
      </w:r>
      <w:proofErr w:type="spellEnd"/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 Сергія Степановича щодо судді Одеського окружного адміністративного суду Вовченко Оксани Андріївни під час розгляду справи</w:t>
      </w:r>
      <w:r w:rsidRPr="0058414E">
        <w:rPr>
          <w:rFonts w:ascii="Times New Roman" w:eastAsia="Calibri" w:hAnsi="Times New Roman" w:cs="Times New Roman"/>
          <w:sz w:val="28"/>
          <w:szCs w:val="28"/>
        </w:rPr>
        <w:br/>
        <w:t xml:space="preserve">№ </w:t>
      </w:r>
      <w:r w:rsidRPr="0058414E">
        <w:rPr>
          <w:rFonts w:ascii="Times New Roman" w:hAnsi="Times New Roman"/>
          <w:sz w:val="28"/>
          <w:szCs w:val="28"/>
        </w:rPr>
        <w:t>420/23227/21.</w:t>
      </w:r>
    </w:p>
    <w:p w:rsidR="005A7BC4" w:rsidRPr="0058414E" w:rsidRDefault="005A7BC4" w:rsidP="005A7BC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14E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5A7BC4" w:rsidRPr="0058414E" w:rsidRDefault="005A7BC4" w:rsidP="002F747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95D70" w:rsidRPr="0058414E" w:rsidRDefault="0011795F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</w:t>
      </w:r>
      <w:r w:rsidR="00795D70" w:rsidRPr="0058414E">
        <w:rPr>
          <w:rFonts w:ascii="Times New Roman" w:eastAsia="Calibri" w:hAnsi="Times New Roman" w:cs="Times New Roman"/>
          <w:sz w:val="28"/>
          <w:szCs w:val="28"/>
        </w:rPr>
        <w:t>2,</w:t>
      </w:r>
      <w:r w:rsidR="001943E5" w:rsidRPr="00584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58414E">
        <w:rPr>
          <w:rFonts w:ascii="Times New Roman" w:eastAsia="Calibri" w:hAnsi="Times New Roman" w:cs="Times New Roman"/>
          <w:sz w:val="28"/>
          <w:szCs w:val="28"/>
        </w:rPr>
        <w:t>3,</w:t>
      </w:r>
      <w:r w:rsidR="001943E5" w:rsidRPr="00584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58414E">
        <w:rPr>
          <w:rFonts w:ascii="Times New Roman" w:eastAsia="Calibri" w:hAnsi="Times New Roman" w:cs="Times New Roman"/>
          <w:sz w:val="28"/>
          <w:szCs w:val="28"/>
        </w:rPr>
        <w:t xml:space="preserve">6 частини </w:t>
      </w:r>
      <w:r w:rsidR="00136854" w:rsidRPr="0058414E">
        <w:rPr>
          <w:rFonts w:ascii="Times New Roman" w:eastAsia="Calibri" w:hAnsi="Times New Roman" w:cs="Times New Roman"/>
          <w:sz w:val="28"/>
          <w:szCs w:val="28"/>
        </w:rPr>
        <w:t>першої статті 44</w:t>
      </w:r>
      <w:r w:rsidR="001F3ED6" w:rsidRPr="0058414E">
        <w:rPr>
          <w:rFonts w:ascii="Times New Roman" w:eastAsia="Calibri" w:hAnsi="Times New Roman" w:cs="Times New Roman"/>
          <w:sz w:val="28"/>
          <w:szCs w:val="28"/>
        </w:rPr>
        <w:t xml:space="preserve"> Закону України</w:t>
      </w:r>
      <w:r w:rsidR="001F3ED6" w:rsidRPr="0058414E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58414E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58414E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58414E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58414E">
        <w:rPr>
          <w:rFonts w:ascii="Times New Roman" w:eastAsia="Calibri" w:hAnsi="Times New Roman" w:cs="Times New Roman"/>
          <w:sz w:val="28"/>
          <w:szCs w:val="28"/>
        </w:rPr>
        <w:t>т</w:t>
      </w:r>
      <w:r w:rsidR="007172B4" w:rsidRPr="0058414E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="00795D70" w:rsidRPr="0058414E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58414E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58414E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58414E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58414E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14E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58414E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58414E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58414E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58414E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58414E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58414E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висновку </w:t>
      </w:r>
      <w:r w:rsidRPr="0058414E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58414E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58414E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58414E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58414E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584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58414E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584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414E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58414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58414E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14E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58414E">
        <w:rPr>
          <w:rFonts w:ascii="Times New Roman" w:hAnsi="Times New Roman" w:cs="Times New Roman"/>
          <w:sz w:val="28"/>
          <w:szCs w:val="28"/>
        </w:rPr>
        <w:t>статт</w:t>
      </w:r>
      <w:r w:rsidR="00116605" w:rsidRPr="0058414E">
        <w:rPr>
          <w:rFonts w:ascii="Times New Roman" w:hAnsi="Times New Roman" w:cs="Times New Roman"/>
          <w:sz w:val="28"/>
          <w:szCs w:val="28"/>
        </w:rPr>
        <w:t>ею</w:t>
      </w:r>
      <w:r w:rsidR="00271327" w:rsidRPr="0058414E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58414E">
        <w:rPr>
          <w:rFonts w:ascii="Times New Roman" w:hAnsi="Times New Roman" w:cs="Times New Roman"/>
          <w:sz w:val="28"/>
          <w:szCs w:val="28"/>
        </w:rPr>
        <w:t>4</w:t>
      </w:r>
      <w:r w:rsidR="00271327" w:rsidRPr="0058414E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58414E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58414E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1943E5" w:rsidRPr="0058414E">
        <w:rPr>
          <w:rFonts w:ascii="Times New Roman" w:eastAsia="Calibri" w:hAnsi="Times New Roman" w:cs="Times New Roman"/>
          <w:sz w:val="28"/>
          <w:szCs w:val="28"/>
        </w:rPr>
        <w:t>13.10-13.13</w:t>
      </w:r>
      <w:r w:rsidR="009C0335" w:rsidRPr="00584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58414E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58414E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58414E" w:rsidRDefault="00271327" w:rsidP="00591366">
      <w:pPr>
        <w:pStyle w:val="20"/>
        <w:shd w:val="clear" w:color="auto" w:fill="auto"/>
        <w:spacing w:before="0" w:line="240" w:lineRule="auto"/>
        <w:ind w:firstLine="0"/>
        <w:rPr>
          <w:sz w:val="16"/>
          <w:szCs w:val="16"/>
        </w:rPr>
      </w:pPr>
    </w:p>
    <w:p w:rsidR="006A4317" w:rsidRPr="0058414E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58414E">
        <w:rPr>
          <w:b/>
        </w:rPr>
        <w:t>ухвалила</w:t>
      </w:r>
      <w:r w:rsidR="00B90B0C" w:rsidRPr="0058414E">
        <w:rPr>
          <w:b/>
        </w:rPr>
        <w:t>:</w:t>
      </w:r>
    </w:p>
    <w:p w:rsidR="005622DC" w:rsidRPr="0058414E" w:rsidRDefault="005622DC" w:rsidP="004D6C81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1E006D" w:rsidRPr="0058414E" w:rsidRDefault="00820EEB" w:rsidP="005622DC">
      <w:pPr>
        <w:pStyle w:val="20"/>
        <w:spacing w:before="0" w:line="240" w:lineRule="auto"/>
        <w:ind w:firstLine="0"/>
        <w:rPr>
          <w:lang w:eastAsia="uk-UA" w:bidi="uk-UA"/>
        </w:rPr>
      </w:pPr>
      <w:r w:rsidRPr="0058414E">
        <w:rPr>
          <w:lang w:eastAsia="uk-UA" w:bidi="uk-UA"/>
        </w:rPr>
        <w:t>1</w:t>
      </w:r>
      <w:r w:rsidR="005622DC" w:rsidRPr="0058414E">
        <w:rPr>
          <w:lang w:eastAsia="uk-UA" w:bidi="uk-UA"/>
        </w:rPr>
        <w:t xml:space="preserve">) </w:t>
      </w:r>
      <w:r w:rsidR="00840A1F" w:rsidRPr="0058414E">
        <w:rPr>
          <w:lang w:eastAsia="uk-UA" w:bidi="uk-UA"/>
        </w:rPr>
        <w:t>дисциплінарну скаргу</w:t>
      </w:r>
      <w:r w:rsidR="00AB1B79" w:rsidRPr="0058414E">
        <w:rPr>
          <w:lang w:eastAsia="uk-UA" w:bidi="uk-UA"/>
        </w:rPr>
        <w:t xml:space="preserve"> </w:t>
      </w:r>
      <w:r w:rsidR="001E006D" w:rsidRPr="0058414E">
        <w:rPr>
          <w:szCs w:val="27"/>
        </w:rPr>
        <w:t xml:space="preserve">Орел Наталії Олександрівни </w:t>
      </w:r>
      <w:r w:rsidR="007B40B0" w:rsidRPr="0058414E">
        <w:t xml:space="preserve">від </w:t>
      </w:r>
      <w:r w:rsidR="001E006D" w:rsidRPr="0058414E">
        <w:t xml:space="preserve">3 квітня 2024 року за вхідним № О-542/25/7-24 </w:t>
      </w:r>
      <w:r w:rsidR="007B40B0" w:rsidRPr="0058414E">
        <w:rPr>
          <w:rFonts w:eastAsia="Calibri"/>
        </w:rPr>
        <w:t xml:space="preserve">щодо судді </w:t>
      </w:r>
      <w:r w:rsidR="001E006D" w:rsidRPr="0058414E">
        <w:rPr>
          <w:szCs w:val="27"/>
        </w:rPr>
        <w:t xml:space="preserve">Київського районного суду міста Харкова </w:t>
      </w:r>
      <w:proofErr w:type="spellStart"/>
      <w:r w:rsidR="001E006D" w:rsidRPr="0058414E">
        <w:rPr>
          <w:szCs w:val="27"/>
        </w:rPr>
        <w:t>Шаренко</w:t>
      </w:r>
      <w:proofErr w:type="spellEnd"/>
      <w:r w:rsidR="001E006D" w:rsidRPr="0058414E">
        <w:rPr>
          <w:szCs w:val="27"/>
        </w:rPr>
        <w:t xml:space="preserve"> Світлани Леонідівни</w:t>
      </w:r>
      <w:r w:rsidR="001E006D" w:rsidRPr="0058414E">
        <w:rPr>
          <w:lang w:eastAsia="uk-UA" w:bidi="uk-UA"/>
        </w:rPr>
        <w:t xml:space="preserve"> </w:t>
      </w:r>
      <w:r w:rsidR="00AB1B79" w:rsidRPr="0058414E">
        <w:rPr>
          <w:lang w:eastAsia="uk-UA" w:bidi="uk-UA"/>
        </w:rPr>
        <w:t>залишити без розгляду та повернути скаржнику;</w:t>
      </w:r>
    </w:p>
    <w:p w:rsidR="001E006D" w:rsidRPr="0058414E" w:rsidRDefault="001E006D" w:rsidP="005622DC">
      <w:pPr>
        <w:pStyle w:val="20"/>
        <w:spacing w:before="0" w:line="240" w:lineRule="auto"/>
        <w:ind w:firstLine="0"/>
        <w:rPr>
          <w:lang w:eastAsia="uk-UA" w:bidi="uk-UA"/>
        </w:rPr>
      </w:pPr>
    </w:p>
    <w:p w:rsidR="004323EB" w:rsidRPr="0058414E" w:rsidRDefault="004323EB" w:rsidP="004323EB">
      <w:pPr>
        <w:pStyle w:val="20"/>
        <w:spacing w:before="0" w:line="240" w:lineRule="auto"/>
        <w:ind w:firstLine="0"/>
        <w:rPr>
          <w:rFonts w:eastAsia="Calibri"/>
        </w:rPr>
      </w:pPr>
      <w:r w:rsidRPr="0058414E">
        <w:rPr>
          <w:lang w:eastAsia="uk-UA" w:bidi="uk-UA"/>
        </w:rPr>
        <w:t xml:space="preserve">2) дисциплінарну скаргу </w:t>
      </w:r>
      <w:r w:rsidR="001E006D" w:rsidRPr="0058414E">
        <w:rPr>
          <w:shd w:val="clear" w:color="auto" w:fill="FFFFFF"/>
        </w:rPr>
        <w:t xml:space="preserve">Пасічника Володимира Климентовича </w:t>
      </w:r>
      <w:r w:rsidRPr="0058414E">
        <w:t xml:space="preserve">від </w:t>
      </w:r>
      <w:r w:rsidR="006C519A" w:rsidRPr="0058414E">
        <w:t>29 січня</w:t>
      </w:r>
      <w:r w:rsidR="006C519A" w:rsidRPr="0058414E">
        <w:br/>
      </w:r>
      <w:r w:rsidR="001E006D" w:rsidRPr="0058414E">
        <w:t xml:space="preserve">2024 року </w:t>
      </w:r>
      <w:r w:rsidR="001E006D" w:rsidRPr="0058414E">
        <w:rPr>
          <w:rFonts w:eastAsia="Calibri"/>
        </w:rPr>
        <w:t xml:space="preserve">за вхідним № </w:t>
      </w:r>
      <w:r w:rsidR="001E006D" w:rsidRPr="0058414E">
        <w:rPr>
          <w:shd w:val="clear" w:color="auto" w:fill="FFFFFF"/>
        </w:rPr>
        <w:t xml:space="preserve">П-663/0/7-24 </w:t>
      </w:r>
      <w:r w:rsidRPr="0058414E">
        <w:rPr>
          <w:rFonts w:eastAsia="Calibri"/>
        </w:rPr>
        <w:t xml:space="preserve">щодо судді </w:t>
      </w:r>
      <w:r w:rsidR="001E006D" w:rsidRPr="0058414E">
        <w:rPr>
          <w:shd w:val="clear" w:color="auto" w:fill="FFFFFF"/>
        </w:rPr>
        <w:t>Київського окружного адміністративного суду Панченко Наталії Дмитрівни</w:t>
      </w:r>
      <w:r w:rsidR="001E006D" w:rsidRPr="0058414E">
        <w:rPr>
          <w:rFonts w:eastAsia="Calibri"/>
        </w:rPr>
        <w:t xml:space="preserve"> </w:t>
      </w:r>
      <w:r w:rsidRPr="0058414E">
        <w:rPr>
          <w:lang w:eastAsia="uk-UA" w:bidi="uk-UA"/>
        </w:rPr>
        <w:t>залишити без розгляду та повернути скаржнику;</w:t>
      </w:r>
    </w:p>
    <w:p w:rsidR="001E006D" w:rsidRPr="0058414E" w:rsidRDefault="001E006D" w:rsidP="00385EBB">
      <w:pPr>
        <w:pStyle w:val="20"/>
        <w:spacing w:before="0" w:line="240" w:lineRule="auto"/>
        <w:ind w:firstLine="0"/>
        <w:rPr>
          <w:rFonts w:eastAsia="Calibri"/>
        </w:rPr>
      </w:pPr>
    </w:p>
    <w:p w:rsidR="004F0E47" w:rsidRPr="0058414E" w:rsidRDefault="004323EB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58414E">
        <w:rPr>
          <w:rFonts w:eastAsia="Calibri"/>
        </w:rPr>
        <w:t>3)</w:t>
      </w:r>
      <w:r w:rsidR="0042538B" w:rsidRPr="0058414E">
        <w:rPr>
          <w:rFonts w:eastAsia="Calibri"/>
        </w:rPr>
        <w:t xml:space="preserve"> </w:t>
      </w:r>
      <w:r w:rsidR="0042538B" w:rsidRPr="0058414E">
        <w:rPr>
          <w:lang w:eastAsia="uk-UA" w:bidi="uk-UA"/>
        </w:rPr>
        <w:t>дисциплінарну скаргу</w:t>
      </w:r>
      <w:r w:rsidR="0042538B" w:rsidRPr="0058414E">
        <w:rPr>
          <w:rFonts w:eastAsia="Calibri"/>
          <w:lang w:bidi="uk-UA"/>
        </w:rPr>
        <w:t xml:space="preserve"> </w:t>
      </w:r>
      <w:proofErr w:type="spellStart"/>
      <w:r w:rsidR="001E006D" w:rsidRPr="0058414E">
        <w:rPr>
          <w:rFonts w:eastAsia="Calibri"/>
          <w:lang w:bidi="uk-UA"/>
        </w:rPr>
        <w:t>Бугаєвського</w:t>
      </w:r>
      <w:proofErr w:type="spellEnd"/>
      <w:r w:rsidR="001E006D" w:rsidRPr="0058414E">
        <w:rPr>
          <w:rFonts w:eastAsia="Calibri"/>
          <w:lang w:bidi="uk-UA"/>
        </w:rPr>
        <w:t xml:space="preserve"> Станіслава Івановича </w:t>
      </w:r>
      <w:r w:rsidR="0042538B" w:rsidRPr="0058414E">
        <w:rPr>
          <w:rFonts w:eastAsia="Calibri"/>
          <w:lang w:bidi="uk-UA"/>
        </w:rPr>
        <w:t xml:space="preserve">від </w:t>
      </w:r>
      <w:r w:rsidR="001E006D" w:rsidRPr="0058414E">
        <w:rPr>
          <w:rFonts w:eastAsia="Calibri"/>
        </w:rPr>
        <w:t>1 січня 2024 року за вхідним № Б-10/0/7-24</w:t>
      </w:r>
      <w:r w:rsidR="009675D7" w:rsidRPr="0058414E">
        <w:rPr>
          <w:rFonts w:eastAsia="Calibri"/>
        </w:rPr>
        <w:t xml:space="preserve"> </w:t>
      </w:r>
      <w:r w:rsidR="0042538B" w:rsidRPr="0058414E">
        <w:rPr>
          <w:rFonts w:eastAsia="Calibri"/>
          <w:lang w:bidi="uk-UA"/>
        </w:rPr>
        <w:t xml:space="preserve">щодо судді </w:t>
      </w:r>
      <w:r w:rsidR="001E006D" w:rsidRPr="0058414E">
        <w:rPr>
          <w:rFonts w:eastAsia="Calibri"/>
          <w:lang w:bidi="uk-UA"/>
        </w:rPr>
        <w:t xml:space="preserve">Черкаського окружного адміністративного суду </w:t>
      </w:r>
      <w:proofErr w:type="spellStart"/>
      <w:r w:rsidR="001E006D" w:rsidRPr="0058414E">
        <w:rPr>
          <w:rFonts w:eastAsia="Calibri"/>
          <w:lang w:bidi="uk-UA"/>
        </w:rPr>
        <w:t>Трофімової</w:t>
      </w:r>
      <w:proofErr w:type="spellEnd"/>
      <w:r w:rsidR="001E006D" w:rsidRPr="0058414E">
        <w:rPr>
          <w:rFonts w:eastAsia="Calibri"/>
          <w:lang w:bidi="uk-UA"/>
        </w:rPr>
        <w:t xml:space="preserve"> Лариси Віталіївни</w:t>
      </w:r>
      <w:r w:rsidR="001E006D" w:rsidRPr="0058414E">
        <w:rPr>
          <w:lang w:eastAsia="uk-UA" w:bidi="uk-UA"/>
        </w:rPr>
        <w:t xml:space="preserve"> </w:t>
      </w:r>
      <w:r w:rsidR="0042538B" w:rsidRPr="0058414E">
        <w:rPr>
          <w:lang w:eastAsia="uk-UA" w:bidi="uk-UA"/>
        </w:rPr>
        <w:t>залишити без розгляду та повернути скаржнику;</w:t>
      </w:r>
    </w:p>
    <w:p w:rsidR="009675D7" w:rsidRPr="0058414E" w:rsidRDefault="009675D7" w:rsidP="00800D7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E006D" w:rsidRPr="0058414E" w:rsidRDefault="001E006D" w:rsidP="001E006D">
      <w:pPr>
        <w:pStyle w:val="20"/>
        <w:spacing w:before="0" w:line="240" w:lineRule="auto"/>
        <w:ind w:firstLine="0"/>
        <w:rPr>
          <w:lang w:eastAsia="uk-UA" w:bidi="uk-UA"/>
        </w:rPr>
      </w:pPr>
      <w:r w:rsidRPr="0058414E">
        <w:rPr>
          <w:rFonts w:eastAsia="Calibri"/>
        </w:rPr>
        <w:t xml:space="preserve">4) </w:t>
      </w:r>
      <w:r w:rsidRPr="0058414E">
        <w:rPr>
          <w:lang w:eastAsia="uk-UA" w:bidi="uk-UA"/>
        </w:rPr>
        <w:t>дисциплінарну скаргу</w:t>
      </w:r>
      <w:r w:rsidRPr="0058414E">
        <w:rPr>
          <w:rFonts w:eastAsia="Calibri"/>
          <w:lang w:bidi="uk-UA"/>
        </w:rPr>
        <w:t xml:space="preserve"> </w:t>
      </w:r>
      <w:proofErr w:type="spellStart"/>
      <w:r w:rsidRPr="0058414E">
        <w:rPr>
          <w:rFonts w:eastAsia="Calibri"/>
          <w:lang w:bidi="uk-UA"/>
        </w:rPr>
        <w:t>Тіхонова</w:t>
      </w:r>
      <w:proofErr w:type="spellEnd"/>
      <w:r w:rsidRPr="0058414E">
        <w:rPr>
          <w:rFonts w:eastAsia="Calibri"/>
          <w:lang w:bidi="uk-UA"/>
        </w:rPr>
        <w:t xml:space="preserve"> Володимира Дмитровича від </w:t>
      </w:r>
      <w:r w:rsidRPr="0058414E">
        <w:rPr>
          <w:rFonts w:eastAsia="Calibri"/>
        </w:rPr>
        <w:t xml:space="preserve">2 січня 2024 року за вхідним № Т-25/0/7-24 </w:t>
      </w:r>
      <w:r w:rsidRPr="0058414E">
        <w:rPr>
          <w:rFonts w:eastAsia="Calibri"/>
          <w:lang w:bidi="uk-UA"/>
        </w:rPr>
        <w:t xml:space="preserve">щодо судді </w:t>
      </w:r>
      <w:r w:rsidR="006C519A" w:rsidRPr="0058414E">
        <w:rPr>
          <w:rFonts w:eastAsia="Calibri"/>
          <w:lang w:bidi="uk-UA"/>
        </w:rPr>
        <w:t xml:space="preserve">Хмельницького окружного адміністративного суду </w:t>
      </w:r>
      <w:proofErr w:type="spellStart"/>
      <w:r w:rsidR="006C519A" w:rsidRPr="0058414E">
        <w:rPr>
          <w:rFonts w:eastAsia="Calibri"/>
          <w:lang w:bidi="uk-UA"/>
        </w:rPr>
        <w:t>Салюка</w:t>
      </w:r>
      <w:proofErr w:type="spellEnd"/>
      <w:r w:rsidR="006C519A" w:rsidRPr="0058414E">
        <w:rPr>
          <w:rFonts w:eastAsia="Calibri"/>
          <w:lang w:bidi="uk-UA"/>
        </w:rPr>
        <w:t xml:space="preserve"> Петра Івановича</w:t>
      </w:r>
      <w:r w:rsidRPr="0058414E">
        <w:rPr>
          <w:lang w:eastAsia="uk-UA" w:bidi="uk-UA"/>
        </w:rPr>
        <w:t xml:space="preserve"> залишити без розгляду та повернути скаржнику;</w:t>
      </w:r>
    </w:p>
    <w:p w:rsidR="001E006D" w:rsidRPr="0058414E" w:rsidRDefault="001E006D" w:rsidP="00800D78">
      <w:pPr>
        <w:pStyle w:val="20"/>
        <w:spacing w:before="0" w:line="240" w:lineRule="auto"/>
        <w:ind w:firstLine="0"/>
        <w:rPr>
          <w:rFonts w:eastAsia="Calibri"/>
        </w:rPr>
      </w:pPr>
    </w:p>
    <w:p w:rsidR="006C519A" w:rsidRPr="0058414E" w:rsidRDefault="006C519A" w:rsidP="006C519A">
      <w:pPr>
        <w:pStyle w:val="20"/>
        <w:spacing w:before="0" w:line="240" w:lineRule="auto"/>
        <w:ind w:firstLine="0"/>
        <w:rPr>
          <w:lang w:eastAsia="uk-UA" w:bidi="uk-UA"/>
        </w:rPr>
      </w:pPr>
      <w:r w:rsidRPr="0058414E">
        <w:rPr>
          <w:rFonts w:eastAsia="Calibri"/>
        </w:rPr>
        <w:t xml:space="preserve">5) </w:t>
      </w:r>
      <w:r w:rsidRPr="0058414E">
        <w:rPr>
          <w:lang w:eastAsia="uk-UA" w:bidi="uk-UA"/>
        </w:rPr>
        <w:t>дисциплінарну скаргу</w:t>
      </w:r>
      <w:r w:rsidRPr="0058414E">
        <w:rPr>
          <w:rFonts w:eastAsia="Calibri"/>
          <w:lang w:bidi="uk-UA"/>
        </w:rPr>
        <w:t xml:space="preserve"> Підгірського Володимира Мироновича від </w:t>
      </w:r>
      <w:r w:rsidRPr="0058414E">
        <w:rPr>
          <w:rFonts w:eastAsia="Calibri"/>
        </w:rPr>
        <w:t>17 січня</w:t>
      </w:r>
      <w:r w:rsidRPr="0058414E">
        <w:rPr>
          <w:rFonts w:eastAsia="Calibri"/>
        </w:rPr>
        <w:br/>
        <w:t>2024 року за вхідним № П-378/0/7-24</w:t>
      </w:r>
      <w:r w:rsidRPr="0058414E">
        <w:rPr>
          <w:rFonts w:eastAsia="Calibri"/>
          <w:lang w:bidi="uk-UA"/>
        </w:rPr>
        <w:t xml:space="preserve"> щодо судді Івано-Франківського окружного адміністративного суду Микитин Надії Михайлівни </w:t>
      </w:r>
      <w:r w:rsidRPr="0058414E">
        <w:rPr>
          <w:lang w:eastAsia="uk-UA" w:bidi="uk-UA"/>
        </w:rPr>
        <w:t>залишити без розгляду та повернути скаржнику;</w:t>
      </w:r>
    </w:p>
    <w:p w:rsidR="006C519A" w:rsidRPr="0058414E" w:rsidRDefault="006C519A" w:rsidP="006C519A">
      <w:pPr>
        <w:pStyle w:val="20"/>
        <w:spacing w:before="0" w:line="240" w:lineRule="auto"/>
        <w:ind w:firstLine="0"/>
        <w:rPr>
          <w:rFonts w:eastAsia="Calibri"/>
        </w:rPr>
      </w:pPr>
    </w:p>
    <w:p w:rsidR="006C519A" w:rsidRPr="0058414E" w:rsidRDefault="006C519A" w:rsidP="00800D78">
      <w:pPr>
        <w:pStyle w:val="20"/>
        <w:spacing w:before="0" w:line="240" w:lineRule="auto"/>
        <w:ind w:firstLine="0"/>
        <w:rPr>
          <w:rFonts w:eastAsia="Calibri"/>
        </w:rPr>
      </w:pPr>
      <w:r w:rsidRPr="0058414E">
        <w:rPr>
          <w:rFonts w:eastAsia="Calibri"/>
        </w:rPr>
        <w:t xml:space="preserve">6) </w:t>
      </w:r>
      <w:r w:rsidRPr="0058414E">
        <w:rPr>
          <w:lang w:eastAsia="uk-UA" w:bidi="uk-UA"/>
        </w:rPr>
        <w:t>дисциплінарну скаргу</w:t>
      </w:r>
      <w:r w:rsidRPr="0058414E">
        <w:rPr>
          <w:rFonts w:eastAsia="Calibri"/>
        </w:rPr>
        <w:t xml:space="preserve"> Ширяєва Руслана Васильовича від 8 лютого 2023 року за вхідним № Ш-586/0/7-22 щодо судді </w:t>
      </w:r>
      <w:proofErr w:type="spellStart"/>
      <w:r w:rsidRPr="0058414E">
        <w:rPr>
          <w:rFonts w:eastAsia="Calibri"/>
        </w:rPr>
        <w:t>Оратівського</w:t>
      </w:r>
      <w:proofErr w:type="spellEnd"/>
      <w:r w:rsidRPr="0058414E">
        <w:rPr>
          <w:rFonts w:eastAsia="Calibri"/>
        </w:rPr>
        <w:t xml:space="preserve"> районного суду Вінницької області </w:t>
      </w:r>
      <w:proofErr w:type="spellStart"/>
      <w:r w:rsidRPr="0058414E">
        <w:rPr>
          <w:rFonts w:eastAsia="Calibri"/>
        </w:rPr>
        <w:t>Климчука</w:t>
      </w:r>
      <w:proofErr w:type="spellEnd"/>
      <w:r w:rsidRPr="0058414E">
        <w:rPr>
          <w:rFonts w:eastAsia="Calibri"/>
        </w:rPr>
        <w:t xml:space="preserve"> Сергія Васильовича </w:t>
      </w:r>
      <w:r w:rsidRPr="0058414E">
        <w:rPr>
          <w:lang w:eastAsia="uk-UA" w:bidi="uk-UA"/>
        </w:rPr>
        <w:t>залишити без розгляду та повернути скаржнику;</w:t>
      </w:r>
    </w:p>
    <w:p w:rsidR="006C519A" w:rsidRPr="0058414E" w:rsidRDefault="006C519A" w:rsidP="00800D78">
      <w:pPr>
        <w:pStyle w:val="20"/>
        <w:spacing w:before="0" w:line="240" w:lineRule="auto"/>
        <w:ind w:firstLine="0"/>
        <w:rPr>
          <w:rFonts w:eastAsia="Calibri"/>
        </w:rPr>
      </w:pPr>
    </w:p>
    <w:p w:rsidR="006C519A" w:rsidRPr="0058414E" w:rsidRDefault="006C519A" w:rsidP="006C519A">
      <w:pPr>
        <w:pStyle w:val="20"/>
        <w:spacing w:before="0" w:line="240" w:lineRule="auto"/>
        <w:ind w:firstLine="0"/>
        <w:rPr>
          <w:rFonts w:eastAsia="Calibri"/>
        </w:rPr>
      </w:pPr>
      <w:r w:rsidRPr="0058414E">
        <w:rPr>
          <w:rFonts w:eastAsia="Calibri"/>
        </w:rPr>
        <w:t xml:space="preserve">7) </w:t>
      </w:r>
      <w:r w:rsidRPr="0058414E">
        <w:rPr>
          <w:lang w:eastAsia="uk-UA" w:bidi="uk-UA"/>
        </w:rPr>
        <w:t xml:space="preserve">дисциплінарну скаргу </w:t>
      </w:r>
      <w:proofErr w:type="spellStart"/>
      <w:r w:rsidRPr="0058414E">
        <w:rPr>
          <w:rFonts w:eastAsia="Calibri"/>
        </w:rPr>
        <w:t>Козюри</w:t>
      </w:r>
      <w:proofErr w:type="spellEnd"/>
      <w:r w:rsidRPr="0058414E">
        <w:rPr>
          <w:rFonts w:eastAsia="Calibri"/>
        </w:rPr>
        <w:t xml:space="preserve"> Сергія Степановича від 14 червня 2022 року за вхідним № К-1087/0/7-22 щодо судді Одеського окружного адміністративного суду Вовченко Оксани Андріївни </w:t>
      </w:r>
      <w:r w:rsidRPr="0058414E">
        <w:rPr>
          <w:lang w:eastAsia="uk-UA" w:bidi="uk-UA"/>
        </w:rPr>
        <w:t>залишити без розгляду та повернути скаржнику.</w:t>
      </w:r>
    </w:p>
    <w:p w:rsidR="006C519A" w:rsidRPr="0058414E" w:rsidRDefault="006C519A" w:rsidP="00800D7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C1B07" w:rsidRPr="0058414E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58414E">
        <w:rPr>
          <w:lang w:eastAsia="uk-UA" w:bidi="uk-UA"/>
        </w:rPr>
        <w:t>Ухвала оскарженню не підлягає.</w:t>
      </w:r>
    </w:p>
    <w:p w:rsidR="00800D78" w:rsidRPr="0058414E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58414E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EC0A6A" w:rsidRPr="0058414E" w:rsidTr="003A1B31">
        <w:tc>
          <w:tcPr>
            <w:tcW w:w="6658" w:type="dxa"/>
          </w:tcPr>
          <w:p w:rsidR="002C7878" w:rsidRPr="0058414E" w:rsidRDefault="002C7878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41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58414E" w:rsidRDefault="007356F4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41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58414E" w:rsidRDefault="007356F4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41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5841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58414E" w:rsidRDefault="007356F4" w:rsidP="00800D7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58414E" w:rsidRDefault="000232B1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Pr="0058414E" w:rsidRDefault="005D70F3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5841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D05F82" w:rsidRPr="0058414E" w:rsidRDefault="00D05F82" w:rsidP="00800D78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C0A6A" w:rsidRPr="0058414E" w:rsidTr="003A1B31">
        <w:tc>
          <w:tcPr>
            <w:tcW w:w="6658" w:type="dxa"/>
          </w:tcPr>
          <w:p w:rsidR="003A1B31" w:rsidRPr="0058414E" w:rsidRDefault="003A1B3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41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FA20A1" w:rsidRDefault="00FA20A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41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69515B" w:rsidRPr="0058414E" w:rsidRDefault="0069515B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D6D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9D6D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D05F82" w:rsidRPr="0058414E" w:rsidRDefault="00D05F82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A1B31" w:rsidRPr="0058414E" w:rsidRDefault="003A1B31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5841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EC0A6A" w:rsidRPr="0058414E" w:rsidTr="003A1B31">
        <w:tc>
          <w:tcPr>
            <w:tcW w:w="6658" w:type="dxa"/>
          </w:tcPr>
          <w:p w:rsidR="00FA20A1" w:rsidRPr="0058414E" w:rsidRDefault="00FA20A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58414E" w:rsidRDefault="00FA20A1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C0A6A" w:rsidRPr="0058414E" w:rsidTr="003A1B31">
        <w:tc>
          <w:tcPr>
            <w:tcW w:w="6658" w:type="dxa"/>
          </w:tcPr>
          <w:p w:rsidR="009B5023" w:rsidRPr="0058414E" w:rsidRDefault="009B5023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05F82" w:rsidRPr="0058414E" w:rsidRDefault="00D05F82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A1B31" w:rsidRPr="0058414E" w:rsidRDefault="003A1B31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5841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3A1B31" w:rsidRPr="0058414E" w:rsidRDefault="003A1B31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C0A6A" w:rsidRPr="0058414E" w:rsidTr="003A1B31">
        <w:tc>
          <w:tcPr>
            <w:tcW w:w="6658" w:type="dxa"/>
          </w:tcPr>
          <w:p w:rsidR="007A2E80" w:rsidRPr="0058414E" w:rsidRDefault="007A2E80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58414E" w:rsidRDefault="007A2E80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5799B" w:rsidRPr="00531A80" w:rsidTr="003A1B31">
        <w:tc>
          <w:tcPr>
            <w:tcW w:w="6658" w:type="dxa"/>
          </w:tcPr>
          <w:p w:rsidR="007A2E80" w:rsidRPr="0058414E" w:rsidRDefault="007A2E80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531A80" w:rsidRDefault="007A2E80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5841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7356F4" w:rsidRPr="00EC0A6A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EC0A6A" w:rsidSect="0005464E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EA9" w:rsidRDefault="007C0EA9" w:rsidP="007E1833">
      <w:pPr>
        <w:spacing w:after="0" w:line="240" w:lineRule="auto"/>
      </w:pPr>
      <w:r>
        <w:separator/>
      </w:r>
    </w:p>
  </w:endnote>
  <w:endnote w:type="continuationSeparator" w:id="0">
    <w:p w:rsidR="007C0EA9" w:rsidRDefault="007C0EA9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EA9" w:rsidRDefault="007C0EA9" w:rsidP="007E1833">
      <w:pPr>
        <w:spacing w:after="0" w:line="240" w:lineRule="auto"/>
      </w:pPr>
      <w:r>
        <w:separator/>
      </w:r>
    </w:p>
  </w:footnote>
  <w:footnote w:type="continuationSeparator" w:id="0">
    <w:p w:rsidR="007C0EA9" w:rsidRDefault="007C0EA9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F0C">
          <w:rPr>
            <w:noProof/>
          </w:rPr>
          <w:t>4</w:t>
        </w:r>
        <w:r>
          <w:fldChar w:fldCharType="end"/>
        </w:r>
      </w:p>
    </w:sdtContent>
  </w:sdt>
  <w:p w:rsidR="0005464E" w:rsidRDefault="0005464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69F4"/>
    <w:rsid w:val="0001311E"/>
    <w:rsid w:val="00013E0B"/>
    <w:rsid w:val="000232B1"/>
    <w:rsid w:val="00025C01"/>
    <w:rsid w:val="00053408"/>
    <w:rsid w:val="0005464E"/>
    <w:rsid w:val="000565F5"/>
    <w:rsid w:val="00057F2A"/>
    <w:rsid w:val="00060E29"/>
    <w:rsid w:val="0006192E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A7AB2"/>
    <w:rsid w:val="000A7FE4"/>
    <w:rsid w:val="000B4B74"/>
    <w:rsid w:val="000C7A71"/>
    <w:rsid w:val="000D1D62"/>
    <w:rsid w:val="000E6124"/>
    <w:rsid w:val="000F4090"/>
    <w:rsid w:val="000F4285"/>
    <w:rsid w:val="000F5E8A"/>
    <w:rsid w:val="000F6DC6"/>
    <w:rsid w:val="000F7717"/>
    <w:rsid w:val="001031E7"/>
    <w:rsid w:val="001038BA"/>
    <w:rsid w:val="00116605"/>
    <w:rsid w:val="0011795F"/>
    <w:rsid w:val="001207F3"/>
    <w:rsid w:val="00122136"/>
    <w:rsid w:val="00125496"/>
    <w:rsid w:val="0012693E"/>
    <w:rsid w:val="0013018D"/>
    <w:rsid w:val="00131BC8"/>
    <w:rsid w:val="00134B78"/>
    <w:rsid w:val="00134E3A"/>
    <w:rsid w:val="001351BE"/>
    <w:rsid w:val="00136854"/>
    <w:rsid w:val="0014155C"/>
    <w:rsid w:val="001504C6"/>
    <w:rsid w:val="001517BA"/>
    <w:rsid w:val="001707EC"/>
    <w:rsid w:val="00175D27"/>
    <w:rsid w:val="00177D64"/>
    <w:rsid w:val="00177E6D"/>
    <w:rsid w:val="001831B1"/>
    <w:rsid w:val="001838F8"/>
    <w:rsid w:val="001943E5"/>
    <w:rsid w:val="001961A2"/>
    <w:rsid w:val="00197A50"/>
    <w:rsid w:val="001B01B2"/>
    <w:rsid w:val="001C0BEE"/>
    <w:rsid w:val="001C0C8E"/>
    <w:rsid w:val="001C1B07"/>
    <w:rsid w:val="001D5342"/>
    <w:rsid w:val="001D5E0D"/>
    <w:rsid w:val="001E006D"/>
    <w:rsid w:val="001F3ED6"/>
    <w:rsid w:val="00202BCE"/>
    <w:rsid w:val="00205560"/>
    <w:rsid w:val="00210C0A"/>
    <w:rsid w:val="00220159"/>
    <w:rsid w:val="00220BD4"/>
    <w:rsid w:val="00240253"/>
    <w:rsid w:val="00257DC3"/>
    <w:rsid w:val="00261953"/>
    <w:rsid w:val="00261B0A"/>
    <w:rsid w:val="00267254"/>
    <w:rsid w:val="00271327"/>
    <w:rsid w:val="00276A52"/>
    <w:rsid w:val="0029038C"/>
    <w:rsid w:val="002A6137"/>
    <w:rsid w:val="002B26DA"/>
    <w:rsid w:val="002B2805"/>
    <w:rsid w:val="002C7878"/>
    <w:rsid w:val="002D0405"/>
    <w:rsid w:val="002D06BA"/>
    <w:rsid w:val="002D3AFB"/>
    <w:rsid w:val="002D400E"/>
    <w:rsid w:val="002D4119"/>
    <w:rsid w:val="002D7A9F"/>
    <w:rsid w:val="002E038B"/>
    <w:rsid w:val="002E1C52"/>
    <w:rsid w:val="002E30DC"/>
    <w:rsid w:val="002F7478"/>
    <w:rsid w:val="00304901"/>
    <w:rsid w:val="00312000"/>
    <w:rsid w:val="00322845"/>
    <w:rsid w:val="00325FD8"/>
    <w:rsid w:val="003355E0"/>
    <w:rsid w:val="00335924"/>
    <w:rsid w:val="00337D40"/>
    <w:rsid w:val="003424F7"/>
    <w:rsid w:val="00346DA8"/>
    <w:rsid w:val="00353ABB"/>
    <w:rsid w:val="00355056"/>
    <w:rsid w:val="00355BDC"/>
    <w:rsid w:val="0036043B"/>
    <w:rsid w:val="00362C63"/>
    <w:rsid w:val="003630D8"/>
    <w:rsid w:val="003638C5"/>
    <w:rsid w:val="00366205"/>
    <w:rsid w:val="003721F0"/>
    <w:rsid w:val="00376D8D"/>
    <w:rsid w:val="003779C9"/>
    <w:rsid w:val="00385939"/>
    <w:rsid w:val="00385EBB"/>
    <w:rsid w:val="003A1B31"/>
    <w:rsid w:val="003B0AC2"/>
    <w:rsid w:val="003C5A95"/>
    <w:rsid w:val="003C6725"/>
    <w:rsid w:val="003D252E"/>
    <w:rsid w:val="003D3246"/>
    <w:rsid w:val="003E2CB3"/>
    <w:rsid w:val="003E5314"/>
    <w:rsid w:val="003E6760"/>
    <w:rsid w:val="003F142C"/>
    <w:rsid w:val="003F421E"/>
    <w:rsid w:val="003F6F0F"/>
    <w:rsid w:val="004033DE"/>
    <w:rsid w:val="0040540B"/>
    <w:rsid w:val="004063BF"/>
    <w:rsid w:val="004109EF"/>
    <w:rsid w:val="00413351"/>
    <w:rsid w:val="00417ECF"/>
    <w:rsid w:val="00420E08"/>
    <w:rsid w:val="004233A1"/>
    <w:rsid w:val="0042538B"/>
    <w:rsid w:val="00426533"/>
    <w:rsid w:val="00430D78"/>
    <w:rsid w:val="004323EB"/>
    <w:rsid w:val="004337CA"/>
    <w:rsid w:val="0045180A"/>
    <w:rsid w:val="004538CC"/>
    <w:rsid w:val="00454E77"/>
    <w:rsid w:val="00457237"/>
    <w:rsid w:val="004616A6"/>
    <w:rsid w:val="0046240A"/>
    <w:rsid w:val="004633C7"/>
    <w:rsid w:val="004660D1"/>
    <w:rsid w:val="0048635C"/>
    <w:rsid w:val="00494CE1"/>
    <w:rsid w:val="004A2F88"/>
    <w:rsid w:val="004B7F20"/>
    <w:rsid w:val="004C0BD4"/>
    <w:rsid w:val="004D6C81"/>
    <w:rsid w:val="004E3361"/>
    <w:rsid w:val="004E3AB9"/>
    <w:rsid w:val="004F0E47"/>
    <w:rsid w:val="004F137C"/>
    <w:rsid w:val="004F67F1"/>
    <w:rsid w:val="0050740F"/>
    <w:rsid w:val="00513EA8"/>
    <w:rsid w:val="00523284"/>
    <w:rsid w:val="005232B4"/>
    <w:rsid w:val="00523B38"/>
    <w:rsid w:val="00531A80"/>
    <w:rsid w:val="00535BD0"/>
    <w:rsid w:val="005369C5"/>
    <w:rsid w:val="005435C5"/>
    <w:rsid w:val="0055007D"/>
    <w:rsid w:val="0056222D"/>
    <w:rsid w:val="005622DC"/>
    <w:rsid w:val="005639AA"/>
    <w:rsid w:val="005652F0"/>
    <w:rsid w:val="00574D40"/>
    <w:rsid w:val="005764EF"/>
    <w:rsid w:val="00577F1C"/>
    <w:rsid w:val="005813E2"/>
    <w:rsid w:val="0058414E"/>
    <w:rsid w:val="005857BE"/>
    <w:rsid w:val="00590126"/>
    <w:rsid w:val="00591366"/>
    <w:rsid w:val="00591898"/>
    <w:rsid w:val="005933DD"/>
    <w:rsid w:val="00594D0C"/>
    <w:rsid w:val="005A7BC4"/>
    <w:rsid w:val="005B3B91"/>
    <w:rsid w:val="005B44FD"/>
    <w:rsid w:val="005C43EE"/>
    <w:rsid w:val="005C4D98"/>
    <w:rsid w:val="005C50EB"/>
    <w:rsid w:val="005D187B"/>
    <w:rsid w:val="005D4AD9"/>
    <w:rsid w:val="005D5E32"/>
    <w:rsid w:val="005D70F3"/>
    <w:rsid w:val="005E1124"/>
    <w:rsid w:val="005F1C32"/>
    <w:rsid w:val="005F6456"/>
    <w:rsid w:val="005F7E92"/>
    <w:rsid w:val="00615767"/>
    <w:rsid w:val="006224FD"/>
    <w:rsid w:val="00633FC2"/>
    <w:rsid w:val="00642991"/>
    <w:rsid w:val="0064340B"/>
    <w:rsid w:val="00645773"/>
    <w:rsid w:val="0065799B"/>
    <w:rsid w:val="0066328E"/>
    <w:rsid w:val="00664666"/>
    <w:rsid w:val="00670A95"/>
    <w:rsid w:val="0067273B"/>
    <w:rsid w:val="00675C98"/>
    <w:rsid w:val="006812D5"/>
    <w:rsid w:val="00682F92"/>
    <w:rsid w:val="00690310"/>
    <w:rsid w:val="00691E54"/>
    <w:rsid w:val="006933D6"/>
    <w:rsid w:val="0069515B"/>
    <w:rsid w:val="0069544A"/>
    <w:rsid w:val="00696555"/>
    <w:rsid w:val="006A4317"/>
    <w:rsid w:val="006A44E5"/>
    <w:rsid w:val="006C519A"/>
    <w:rsid w:val="006D2B3D"/>
    <w:rsid w:val="006D6BDE"/>
    <w:rsid w:val="006E1444"/>
    <w:rsid w:val="006F7BC3"/>
    <w:rsid w:val="006F7CE5"/>
    <w:rsid w:val="0070291E"/>
    <w:rsid w:val="007045BD"/>
    <w:rsid w:val="00705F7F"/>
    <w:rsid w:val="00707742"/>
    <w:rsid w:val="007172B4"/>
    <w:rsid w:val="0072536B"/>
    <w:rsid w:val="00726C07"/>
    <w:rsid w:val="00734614"/>
    <w:rsid w:val="007356F4"/>
    <w:rsid w:val="00752393"/>
    <w:rsid w:val="00752EDA"/>
    <w:rsid w:val="00753326"/>
    <w:rsid w:val="00761F55"/>
    <w:rsid w:val="00773C65"/>
    <w:rsid w:val="0077782F"/>
    <w:rsid w:val="00787909"/>
    <w:rsid w:val="00787A96"/>
    <w:rsid w:val="00795D70"/>
    <w:rsid w:val="007A0302"/>
    <w:rsid w:val="007A2E80"/>
    <w:rsid w:val="007B1506"/>
    <w:rsid w:val="007B38E2"/>
    <w:rsid w:val="007B40B0"/>
    <w:rsid w:val="007C0104"/>
    <w:rsid w:val="007C0EA9"/>
    <w:rsid w:val="007D3090"/>
    <w:rsid w:val="007E1833"/>
    <w:rsid w:val="007F6290"/>
    <w:rsid w:val="00800D78"/>
    <w:rsid w:val="008147C0"/>
    <w:rsid w:val="008162A7"/>
    <w:rsid w:val="00820EEB"/>
    <w:rsid w:val="00821BE0"/>
    <w:rsid w:val="00827EAB"/>
    <w:rsid w:val="00830C67"/>
    <w:rsid w:val="00840A1F"/>
    <w:rsid w:val="00856725"/>
    <w:rsid w:val="00860524"/>
    <w:rsid w:val="00885662"/>
    <w:rsid w:val="008915FC"/>
    <w:rsid w:val="00897BB6"/>
    <w:rsid w:val="008A0997"/>
    <w:rsid w:val="008A1DDC"/>
    <w:rsid w:val="008A47BA"/>
    <w:rsid w:val="008A59ED"/>
    <w:rsid w:val="008B3FE6"/>
    <w:rsid w:val="008C025E"/>
    <w:rsid w:val="008C0B8C"/>
    <w:rsid w:val="008C63CA"/>
    <w:rsid w:val="008C6594"/>
    <w:rsid w:val="008C7A94"/>
    <w:rsid w:val="008C7C73"/>
    <w:rsid w:val="008D089C"/>
    <w:rsid w:val="008D60FC"/>
    <w:rsid w:val="008D62E3"/>
    <w:rsid w:val="008D709B"/>
    <w:rsid w:val="008E365F"/>
    <w:rsid w:val="008E4395"/>
    <w:rsid w:val="008E4D23"/>
    <w:rsid w:val="008F394E"/>
    <w:rsid w:val="0090091E"/>
    <w:rsid w:val="0090771B"/>
    <w:rsid w:val="009110B6"/>
    <w:rsid w:val="00913ECD"/>
    <w:rsid w:val="00914206"/>
    <w:rsid w:val="009269FD"/>
    <w:rsid w:val="00926A5F"/>
    <w:rsid w:val="009313DA"/>
    <w:rsid w:val="00933BF1"/>
    <w:rsid w:val="00935094"/>
    <w:rsid w:val="00936C06"/>
    <w:rsid w:val="00951D75"/>
    <w:rsid w:val="00962C82"/>
    <w:rsid w:val="00965CEF"/>
    <w:rsid w:val="009675D7"/>
    <w:rsid w:val="009828C0"/>
    <w:rsid w:val="00986E44"/>
    <w:rsid w:val="009A1A4A"/>
    <w:rsid w:val="009A5BB4"/>
    <w:rsid w:val="009A5F60"/>
    <w:rsid w:val="009A6CBD"/>
    <w:rsid w:val="009A7111"/>
    <w:rsid w:val="009A7771"/>
    <w:rsid w:val="009B2287"/>
    <w:rsid w:val="009B48FC"/>
    <w:rsid w:val="009B5023"/>
    <w:rsid w:val="009C0335"/>
    <w:rsid w:val="009C168F"/>
    <w:rsid w:val="009C4804"/>
    <w:rsid w:val="009D00EE"/>
    <w:rsid w:val="009D321F"/>
    <w:rsid w:val="009D3F37"/>
    <w:rsid w:val="009D5C12"/>
    <w:rsid w:val="009D6C2C"/>
    <w:rsid w:val="009F7C68"/>
    <w:rsid w:val="00A04A27"/>
    <w:rsid w:val="00A04BAD"/>
    <w:rsid w:val="00A0710F"/>
    <w:rsid w:val="00A1380E"/>
    <w:rsid w:val="00A153B5"/>
    <w:rsid w:val="00A154C5"/>
    <w:rsid w:val="00A23F74"/>
    <w:rsid w:val="00A263A8"/>
    <w:rsid w:val="00A341D7"/>
    <w:rsid w:val="00A3683F"/>
    <w:rsid w:val="00A42F0C"/>
    <w:rsid w:val="00A66E39"/>
    <w:rsid w:val="00A82B4D"/>
    <w:rsid w:val="00A82FFE"/>
    <w:rsid w:val="00A8401F"/>
    <w:rsid w:val="00A8640E"/>
    <w:rsid w:val="00A93A24"/>
    <w:rsid w:val="00A9745C"/>
    <w:rsid w:val="00AA21AD"/>
    <w:rsid w:val="00AA3708"/>
    <w:rsid w:val="00AA6107"/>
    <w:rsid w:val="00AB1B79"/>
    <w:rsid w:val="00AB6BA4"/>
    <w:rsid w:val="00AC0FDB"/>
    <w:rsid w:val="00AC12AF"/>
    <w:rsid w:val="00AC379B"/>
    <w:rsid w:val="00AC3999"/>
    <w:rsid w:val="00AC5DCB"/>
    <w:rsid w:val="00AD4C66"/>
    <w:rsid w:val="00AF1C86"/>
    <w:rsid w:val="00AF359C"/>
    <w:rsid w:val="00B27F3D"/>
    <w:rsid w:val="00B31411"/>
    <w:rsid w:val="00B468C0"/>
    <w:rsid w:val="00B54D5C"/>
    <w:rsid w:val="00B6137F"/>
    <w:rsid w:val="00B6577F"/>
    <w:rsid w:val="00B80AA2"/>
    <w:rsid w:val="00B82780"/>
    <w:rsid w:val="00B90B0C"/>
    <w:rsid w:val="00B9462C"/>
    <w:rsid w:val="00BA0882"/>
    <w:rsid w:val="00BA1895"/>
    <w:rsid w:val="00BA19F2"/>
    <w:rsid w:val="00BA262B"/>
    <w:rsid w:val="00BB18CB"/>
    <w:rsid w:val="00BB4926"/>
    <w:rsid w:val="00BB5FF2"/>
    <w:rsid w:val="00BE2A91"/>
    <w:rsid w:val="00BE4925"/>
    <w:rsid w:val="00BF01C1"/>
    <w:rsid w:val="00BF31C7"/>
    <w:rsid w:val="00BF3E78"/>
    <w:rsid w:val="00C14F6D"/>
    <w:rsid w:val="00C1512B"/>
    <w:rsid w:val="00C1747E"/>
    <w:rsid w:val="00C32956"/>
    <w:rsid w:val="00C337E1"/>
    <w:rsid w:val="00C4186A"/>
    <w:rsid w:val="00C42B3A"/>
    <w:rsid w:val="00C510E3"/>
    <w:rsid w:val="00C51F2C"/>
    <w:rsid w:val="00C559E9"/>
    <w:rsid w:val="00C70A2A"/>
    <w:rsid w:val="00C7138D"/>
    <w:rsid w:val="00C72FF2"/>
    <w:rsid w:val="00C74B65"/>
    <w:rsid w:val="00C82F01"/>
    <w:rsid w:val="00C84E64"/>
    <w:rsid w:val="00C8505C"/>
    <w:rsid w:val="00C90C6A"/>
    <w:rsid w:val="00C90CC7"/>
    <w:rsid w:val="00C95BC3"/>
    <w:rsid w:val="00C97F94"/>
    <w:rsid w:val="00CA455D"/>
    <w:rsid w:val="00CA6414"/>
    <w:rsid w:val="00CA7A95"/>
    <w:rsid w:val="00CC19C8"/>
    <w:rsid w:val="00CC21F0"/>
    <w:rsid w:val="00CD1825"/>
    <w:rsid w:val="00CD288A"/>
    <w:rsid w:val="00CE7B81"/>
    <w:rsid w:val="00CF53A8"/>
    <w:rsid w:val="00D01F82"/>
    <w:rsid w:val="00D053F5"/>
    <w:rsid w:val="00D05596"/>
    <w:rsid w:val="00D05F82"/>
    <w:rsid w:val="00D10DE8"/>
    <w:rsid w:val="00D1339E"/>
    <w:rsid w:val="00D15769"/>
    <w:rsid w:val="00D22642"/>
    <w:rsid w:val="00D2276D"/>
    <w:rsid w:val="00D24B37"/>
    <w:rsid w:val="00D277F8"/>
    <w:rsid w:val="00D34733"/>
    <w:rsid w:val="00D374EC"/>
    <w:rsid w:val="00D43826"/>
    <w:rsid w:val="00D56954"/>
    <w:rsid w:val="00D629D9"/>
    <w:rsid w:val="00D63301"/>
    <w:rsid w:val="00D70271"/>
    <w:rsid w:val="00D719E3"/>
    <w:rsid w:val="00D73282"/>
    <w:rsid w:val="00D80A0E"/>
    <w:rsid w:val="00D92466"/>
    <w:rsid w:val="00DA15E7"/>
    <w:rsid w:val="00DC01DE"/>
    <w:rsid w:val="00DC54E8"/>
    <w:rsid w:val="00DF14F3"/>
    <w:rsid w:val="00E00915"/>
    <w:rsid w:val="00E032DE"/>
    <w:rsid w:val="00E2158A"/>
    <w:rsid w:val="00E23091"/>
    <w:rsid w:val="00E2359A"/>
    <w:rsid w:val="00E538E8"/>
    <w:rsid w:val="00E61B60"/>
    <w:rsid w:val="00E64870"/>
    <w:rsid w:val="00E914A2"/>
    <w:rsid w:val="00E94E94"/>
    <w:rsid w:val="00EB1D57"/>
    <w:rsid w:val="00EB29CC"/>
    <w:rsid w:val="00EB63F1"/>
    <w:rsid w:val="00EC0A6A"/>
    <w:rsid w:val="00EE4F94"/>
    <w:rsid w:val="00EE5E90"/>
    <w:rsid w:val="00EF2D97"/>
    <w:rsid w:val="00F020E2"/>
    <w:rsid w:val="00F030AB"/>
    <w:rsid w:val="00F10B7F"/>
    <w:rsid w:val="00F11788"/>
    <w:rsid w:val="00F16968"/>
    <w:rsid w:val="00F17631"/>
    <w:rsid w:val="00F22BD4"/>
    <w:rsid w:val="00F24543"/>
    <w:rsid w:val="00F3147F"/>
    <w:rsid w:val="00F31D8A"/>
    <w:rsid w:val="00F3337B"/>
    <w:rsid w:val="00F3757B"/>
    <w:rsid w:val="00F4179E"/>
    <w:rsid w:val="00F41CAF"/>
    <w:rsid w:val="00F47B6C"/>
    <w:rsid w:val="00F55F3A"/>
    <w:rsid w:val="00F62EF2"/>
    <w:rsid w:val="00F6516E"/>
    <w:rsid w:val="00F67517"/>
    <w:rsid w:val="00F833B8"/>
    <w:rsid w:val="00F958E9"/>
    <w:rsid w:val="00F962EB"/>
    <w:rsid w:val="00FA20A1"/>
    <w:rsid w:val="00FA3894"/>
    <w:rsid w:val="00FA7278"/>
    <w:rsid w:val="00FB03DA"/>
    <w:rsid w:val="00FB4F93"/>
    <w:rsid w:val="00FB74C4"/>
    <w:rsid w:val="00FD2E7E"/>
    <w:rsid w:val="00FD3CA5"/>
    <w:rsid w:val="00FD77A1"/>
    <w:rsid w:val="00FE00E9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6A44E5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6A44E5"/>
    <w:rPr>
      <w:rFonts w:ascii="Calibri" w:eastAsia="Calibri" w:hAnsi="Calibri" w:cs="Times New Roman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8CB78-DF05-4412-97DD-12456165B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5362</Words>
  <Characters>3057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Оксана Костанян (HCJ-IMP0472 - o.kostanyan)</cp:lastModifiedBy>
  <cp:revision>2</cp:revision>
  <cp:lastPrinted>2024-04-24T10:50:00Z</cp:lastPrinted>
  <dcterms:created xsi:type="dcterms:W3CDTF">2024-04-25T11:22:00Z</dcterms:created>
  <dcterms:modified xsi:type="dcterms:W3CDTF">2024-04-25T11:22:00Z</dcterms:modified>
</cp:coreProperties>
</file>