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F1B87" w14:textId="355052ED" w:rsidR="00824A5B" w:rsidRPr="00701149" w:rsidRDefault="00930C4D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701149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6370A290">
            <wp:simplePos x="0" y="0"/>
            <wp:positionH relativeFrom="margin">
              <wp:posOffset>2771775</wp:posOffset>
            </wp:positionH>
            <wp:positionV relativeFrom="paragraph">
              <wp:posOffset>-217805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5CBC0D1F" w:rsidR="00A46BE7" w:rsidRPr="00701149" w:rsidRDefault="00A46BE7" w:rsidP="00265441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14:paraId="206552BF" w14:textId="5E4168FE" w:rsidR="00A46BE7" w:rsidRPr="00701149" w:rsidRDefault="00A46BE7" w:rsidP="00265441">
      <w:pPr>
        <w:jc w:val="center"/>
        <w:rPr>
          <w:rFonts w:ascii="AcademyC" w:hAnsi="AcademyC"/>
          <w:sz w:val="28"/>
          <w:lang w:val="uk-UA"/>
        </w:rPr>
      </w:pPr>
      <w:r w:rsidRPr="00701149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01149" w:rsidRDefault="00A46BE7" w:rsidP="00265441">
      <w:pPr>
        <w:jc w:val="center"/>
        <w:rPr>
          <w:rFonts w:ascii="AcademyC" w:hAnsi="AcademyC"/>
          <w:sz w:val="28"/>
          <w:szCs w:val="28"/>
          <w:lang w:val="uk-UA"/>
        </w:rPr>
      </w:pPr>
      <w:r w:rsidRPr="00701149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01149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6C2EA934" w:rsidR="00A46BE7" w:rsidRPr="00701149" w:rsidRDefault="00F34E3A" w:rsidP="00E50C94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 w:rsidRPr="00701149">
              <w:rPr>
                <w:noProof/>
                <w:sz w:val="28"/>
                <w:szCs w:val="28"/>
                <w:lang w:val="uk-UA"/>
              </w:rPr>
              <w:t>1</w:t>
            </w:r>
            <w:r w:rsidR="00E50C94">
              <w:rPr>
                <w:noProof/>
                <w:sz w:val="28"/>
                <w:szCs w:val="28"/>
                <w:lang w:val="uk-UA"/>
              </w:rPr>
              <w:t>7</w:t>
            </w:r>
            <w:r w:rsidR="001C2A2B" w:rsidRPr="00701149">
              <w:rPr>
                <w:noProof/>
                <w:sz w:val="28"/>
                <w:szCs w:val="28"/>
                <w:lang w:val="uk-UA"/>
              </w:rPr>
              <w:t xml:space="preserve"> квіт</w:t>
            </w:r>
            <w:r w:rsidR="00F34014" w:rsidRPr="00701149">
              <w:rPr>
                <w:noProof/>
                <w:sz w:val="28"/>
                <w:szCs w:val="28"/>
                <w:lang w:val="uk-UA"/>
              </w:rPr>
              <w:t>ня</w:t>
            </w:r>
            <w:r w:rsidR="00563165" w:rsidRPr="00701149">
              <w:rPr>
                <w:noProof/>
                <w:sz w:val="28"/>
                <w:szCs w:val="28"/>
                <w:lang w:val="uk-UA"/>
              </w:rPr>
              <w:t xml:space="preserve"> 2024</w:t>
            </w:r>
            <w:r w:rsidR="00A46BE7" w:rsidRPr="00701149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520ED165" w:rsidR="00A46BE7" w:rsidRPr="00701149" w:rsidRDefault="00460D01" w:rsidP="00265441">
            <w:pPr>
              <w:rPr>
                <w:rFonts w:ascii="Book Antiqua" w:hAnsi="Book Antiqua"/>
                <w:noProof/>
                <w:lang w:val="uk-UA"/>
              </w:rPr>
            </w:pPr>
            <w:r w:rsidRPr="00701149">
              <w:rPr>
                <w:rFonts w:ascii="Book Antiqua" w:hAnsi="Book Antiqua"/>
                <w:lang w:val="uk-UA"/>
              </w:rPr>
              <w:t xml:space="preserve">             </w:t>
            </w:r>
            <w:r w:rsidR="004E44E0" w:rsidRPr="00701149">
              <w:rPr>
                <w:rFonts w:ascii="Book Antiqua" w:hAnsi="Book Antiqua"/>
                <w:lang w:val="uk-UA"/>
              </w:rPr>
              <w:t xml:space="preserve"> </w:t>
            </w:r>
            <w:r w:rsidR="00A46BE7" w:rsidRPr="00701149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35F110B8" w:rsidR="00A46BE7" w:rsidRPr="00701149" w:rsidRDefault="00A46BE7" w:rsidP="000A3748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701149">
              <w:rPr>
                <w:noProof/>
                <w:sz w:val="28"/>
                <w:szCs w:val="28"/>
                <w:lang w:val="uk-UA"/>
              </w:rPr>
              <w:t>№</w:t>
            </w:r>
            <w:r w:rsidR="00DE1F60" w:rsidRPr="00701149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0A3748">
              <w:rPr>
                <w:noProof/>
                <w:sz w:val="28"/>
                <w:szCs w:val="28"/>
                <w:lang w:val="uk-UA"/>
              </w:rPr>
              <w:t>1152</w:t>
            </w:r>
            <w:bookmarkStart w:id="0" w:name="_GoBack"/>
            <w:bookmarkEnd w:id="0"/>
            <w:r w:rsidR="004B4CC9" w:rsidRPr="00701149">
              <w:rPr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14:paraId="4BCF63D2" w14:textId="1440791E" w:rsidR="00C751AE" w:rsidRPr="00701149" w:rsidRDefault="00C751AE" w:rsidP="00265441">
      <w:pPr>
        <w:tabs>
          <w:tab w:val="left" w:pos="4320"/>
        </w:tabs>
        <w:jc w:val="both"/>
        <w:rPr>
          <w:b/>
          <w:spacing w:val="6"/>
          <w:sz w:val="16"/>
          <w:szCs w:val="16"/>
          <w:lang w:val="uk-UA"/>
        </w:rPr>
      </w:pPr>
    </w:p>
    <w:p w14:paraId="39D01096" w14:textId="14244FEF" w:rsidR="00E50C94" w:rsidRPr="00701149" w:rsidRDefault="00120F1E" w:rsidP="00DF4638">
      <w:pPr>
        <w:tabs>
          <w:tab w:val="left" w:pos="4678"/>
        </w:tabs>
        <w:ind w:right="4676"/>
        <w:jc w:val="both"/>
        <w:rPr>
          <w:b/>
          <w:spacing w:val="-2"/>
          <w:lang w:val="uk-UA"/>
        </w:rPr>
      </w:pPr>
      <w:r w:rsidRPr="00701149">
        <w:rPr>
          <w:b/>
          <w:spacing w:val="-2"/>
          <w:lang w:val="uk-UA"/>
        </w:rPr>
        <w:t xml:space="preserve">Про </w:t>
      </w:r>
      <w:r w:rsidR="00554060" w:rsidRPr="00701149">
        <w:rPr>
          <w:b/>
          <w:spacing w:val="-2"/>
          <w:lang w:val="uk-UA"/>
        </w:rPr>
        <w:t xml:space="preserve">залишення без розгляду та повернення </w:t>
      </w:r>
      <w:r w:rsidRPr="00701149">
        <w:rPr>
          <w:b/>
          <w:spacing w:val="-2"/>
          <w:lang w:val="uk-UA"/>
        </w:rPr>
        <w:t>дисциплінарн</w:t>
      </w:r>
      <w:r w:rsidR="00256804" w:rsidRPr="00701149">
        <w:rPr>
          <w:b/>
          <w:spacing w:val="-2"/>
          <w:lang w:val="uk-UA"/>
        </w:rPr>
        <w:t>их</w:t>
      </w:r>
      <w:r w:rsidRPr="00701149">
        <w:rPr>
          <w:b/>
          <w:spacing w:val="-2"/>
          <w:lang w:val="uk-UA"/>
        </w:rPr>
        <w:t xml:space="preserve"> с</w:t>
      </w:r>
      <w:r w:rsidR="00554060" w:rsidRPr="00701149">
        <w:rPr>
          <w:b/>
          <w:spacing w:val="-2"/>
          <w:lang w:val="uk-UA"/>
        </w:rPr>
        <w:t>карг</w:t>
      </w:r>
      <w:r w:rsidR="00256804" w:rsidRPr="00701149">
        <w:rPr>
          <w:b/>
          <w:spacing w:val="-2"/>
          <w:lang w:val="uk-UA"/>
        </w:rPr>
        <w:t>:</w:t>
      </w:r>
      <w:r w:rsidRPr="00701149">
        <w:rPr>
          <w:b/>
          <w:spacing w:val="-2"/>
          <w:lang w:val="uk-UA"/>
        </w:rPr>
        <w:t xml:space="preserve"> </w:t>
      </w:r>
      <w:r w:rsidR="00E50C94">
        <w:rPr>
          <w:b/>
          <w:spacing w:val="-2"/>
          <w:lang w:val="uk-UA"/>
        </w:rPr>
        <w:t>Головка М.В.</w:t>
      </w:r>
      <w:r w:rsidR="00A54D6E" w:rsidRPr="00701149">
        <w:rPr>
          <w:b/>
          <w:spacing w:val="-2"/>
          <w:lang w:val="uk-UA"/>
        </w:rPr>
        <w:t xml:space="preserve"> стосовно судді </w:t>
      </w:r>
      <w:r w:rsidR="00E50C94">
        <w:rPr>
          <w:rFonts w:eastAsia="Calibri"/>
          <w:b/>
          <w:lang w:val="uk-UA"/>
        </w:rPr>
        <w:t>Хмельницького міськрайонного суду Хмельницької області</w:t>
      </w:r>
      <w:r w:rsidR="00F34E3A" w:rsidRPr="00701149">
        <w:rPr>
          <w:rFonts w:eastAsia="Calibri"/>
          <w:b/>
          <w:lang w:val="uk-UA"/>
        </w:rPr>
        <w:t xml:space="preserve"> </w:t>
      </w:r>
      <w:r w:rsidR="00E50C94">
        <w:rPr>
          <w:rFonts w:eastAsia="Calibri"/>
          <w:b/>
          <w:lang w:val="uk-UA"/>
        </w:rPr>
        <w:t>Козак О.В.</w:t>
      </w:r>
      <w:r w:rsidR="00A54D6E" w:rsidRPr="00701149">
        <w:rPr>
          <w:rFonts w:eastAsia="Calibri"/>
          <w:b/>
          <w:lang w:val="uk-UA"/>
        </w:rPr>
        <w:t>;</w:t>
      </w:r>
      <w:r w:rsidR="00A54D6E" w:rsidRPr="00701149">
        <w:rPr>
          <w:b/>
          <w:spacing w:val="-2"/>
          <w:lang w:val="uk-UA"/>
        </w:rPr>
        <w:t xml:space="preserve"> </w:t>
      </w:r>
      <w:r w:rsidR="00E50C94">
        <w:rPr>
          <w:b/>
          <w:spacing w:val="-2"/>
          <w:lang w:val="uk-UA"/>
        </w:rPr>
        <w:t>Лисак С.В.</w:t>
      </w:r>
      <w:r w:rsidR="00410DD5" w:rsidRPr="00701149">
        <w:rPr>
          <w:b/>
          <w:spacing w:val="-2"/>
          <w:lang w:val="uk-UA"/>
        </w:rPr>
        <w:t xml:space="preserve"> стосовно судді</w:t>
      </w:r>
      <w:r w:rsidR="00CE1522" w:rsidRPr="00701149">
        <w:rPr>
          <w:b/>
          <w:spacing w:val="-2"/>
          <w:lang w:val="uk-UA"/>
        </w:rPr>
        <w:t xml:space="preserve"> </w:t>
      </w:r>
      <w:r w:rsidR="00E50C94">
        <w:rPr>
          <w:b/>
          <w:lang w:val="uk-UA"/>
        </w:rPr>
        <w:t xml:space="preserve">Придніпровського районного суду міста Черкаси </w:t>
      </w:r>
      <w:proofErr w:type="spellStart"/>
      <w:r w:rsidR="00E50C94">
        <w:rPr>
          <w:b/>
          <w:lang w:val="uk-UA"/>
        </w:rPr>
        <w:t>Позарецької</w:t>
      </w:r>
      <w:proofErr w:type="spellEnd"/>
      <w:r w:rsidR="00E50C94">
        <w:rPr>
          <w:b/>
          <w:lang w:val="uk-UA"/>
        </w:rPr>
        <w:t xml:space="preserve"> С.М.</w:t>
      </w:r>
      <w:r w:rsidR="00C956E2" w:rsidRPr="00701149">
        <w:rPr>
          <w:rFonts w:eastAsia="Calibri"/>
          <w:b/>
          <w:lang w:val="uk-UA"/>
        </w:rPr>
        <w:t>;</w:t>
      </w:r>
      <w:r w:rsidR="00A13E2E">
        <w:rPr>
          <w:rFonts w:eastAsia="Calibri"/>
          <w:b/>
          <w:lang w:val="uk-UA"/>
        </w:rPr>
        <w:t xml:space="preserve"> </w:t>
      </w:r>
      <w:r w:rsidR="00E50C94">
        <w:rPr>
          <w:b/>
          <w:spacing w:val="-2"/>
          <w:lang w:val="uk-UA"/>
        </w:rPr>
        <w:t>адвоката Васильєва П.С.</w:t>
      </w:r>
      <w:r w:rsidR="00CE1522" w:rsidRPr="00701149">
        <w:rPr>
          <w:b/>
          <w:spacing w:val="-2"/>
          <w:lang w:val="uk-UA"/>
        </w:rPr>
        <w:t xml:space="preserve"> стосовно </w:t>
      </w:r>
      <w:r w:rsidR="00A15736" w:rsidRPr="00701149">
        <w:rPr>
          <w:b/>
          <w:spacing w:val="-2"/>
          <w:lang w:val="uk-UA"/>
        </w:rPr>
        <w:t xml:space="preserve">судді </w:t>
      </w:r>
      <w:r w:rsidR="00E50C94">
        <w:rPr>
          <w:b/>
          <w:spacing w:val="-2"/>
          <w:lang w:val="uk-UA"/>
        </w:rPr>
        <w:t>Печерського</w:t>
      </w:r>
      <w:r w:rsidR="00F34E3A" w:rsidRPr="00701149">
        <w:rPr>
          <w:b/>
          <w:spacing w:val="-2"/>
          <w:lang w:val="uk-UA"/>
        </w:rPr>
        <w:t xml:space="preserve"> районного суду міста Києва </w:t>
      </w:r>
      <w:proofErr w:type="spellStart"/>
      <w:r w:rsidR="00E50C94">
        <w:rPr>
          <w:b/>
          <w:spacing w:val="-2"/>
          <w:lang w:val="uk-UA"/>
        </w:rPr>
        <w:t>Хайнацького</w:t>
      </w:r>
      <w:proofErr w:type="spellEnd"/>
      <w:r w:rsidR="00E50C94">
        <w:rPr>
          <w:b/>
          <w:spacing w:val="-2"/>
          <w:lang w:val="uk-UA"/>
        </w:rPr>
        <w:t xml:space="preserve"> Є.С.</w:t>
      </w:r>
      <w:r w:rsidR="00F34E3A" w:rsidRPr="00701149">
        <w:rPr>
          <w:b/>
          <w:spacing w:val="-2"/>
          <w:lang w:val="uk-UA"/>
        </w:rPr>
        <w:t>;</w:t>
      </w:r>
      <w:r w:rsidR="00DF4638">
        <w:rPr>
          <w:b/>
          <w:spacing w:val="-2"/>
          <w:lang w:val="uk-UA"/>
        </w:rPr>
        <w:t xml:space="preserve"> </w:t>
      </w:r>
      <w:r w:rsidR="00E50C94">
        <w:rPr>
          <w:b/>
          <w:spacing w:val="-2"/>
          <w:lang w:val="uk-UA"/>
        </w:rPr>
        <w:t>Онуфрієва В.А.</w:t>
      </w:r>
      <w:r w:rsidR="00F34E3A" w:rsidRPr="00701149">
        <w:rPr>
          <w:b/>
          <w:spacing w:val="-2"/>
          <w:lang w:val="uk-UA"/>
        </w:rPr>
        <w:t xml:space="preserve"> стосовно судді </w:t>
      </w:r>
      <w:proofErr w:type="spellStart"/>
      <w:r w:rsidR="009F26D2">
        <w:rPr>
          <w:b/>
          <w:spacing w:val="-2"/>
          <w:lang w:val="uk-UA"/>
        </w:rPr>
        <w:t>Красногвардійського</w:t>
      </w:r>
      <w:proofErr w:type="spellEnd"/>
      <w:r w:rsidR="009F26D2">
        <w:rPr>
          <w:b/>
          <w:spacing w:val="-2"/>
          <w:lang w:val="uk-UA"/>
        </w:rPr>
        <w:t xml:space="preserve"> районного суду міста Дніпропетровська Дружиніна К.М.</w:t>
      </w:r>
      <w:r w:rsidR="00E50C94">
        <w:rPr>
          <w:b/>
          <w:spacing w:val="-2"/>
          <w:lang w:val="uk-UA"/>
        </w:rPr>
        <w:t>;</w:t>
      </w:r>
      <w:r w:rsidR="00A13E2E">
        <w:rPr>
          <w:b/>
          <w:spacing w:val="-2"/>
          <w:lang w:val="uk-UA"/>
        </w:rPr>
        <w:t xml:space="preserve"> </w:t>
      </w:r>
      <w:proofErr w:type="spellStart"/>
      <w:r w:rsidR="009F26D2">
        <w:rPr>
          <w:b/>
          <w:spacing w:val="-2"/>
          <w:lang w:val="uk-UA"/>
        </w:rPr>
        <w:t>Каленкова</w:t>
      </w:r>
      <w:proofErr w:type="spellEnd"/>
      <w:r w:rsidR="009F26D2">
        <w:rPr>
          <w:b/>
          <w:spacing w:val="-2"/>
          <w:lang w:val="uk-UA"/>
        </w:rPr>
        <w:t xml:space="preserve"> Д.Л.</w:t>
      </w:r>
      <w:r w:rsidR="00E50C94" w:rsidRPr="00E50C94">
        <w:rPr>
          <w:b/>
          <w:spacing w:val="-2"/>
          <w:lang w:val="uk-UA"/>
        </w:rPr>
        <w:t xml:space="preserve"> стосовно судді </w:t>
      </w:r>
      <w:r w:rsidR="009F26D2">
        <w:rPr>
          <w:b/>
          <w:spacing w:val="-2"/>
          <w:lang w:val="uk-UA"/>
        </w:rPr>
        <w:t>Солом’янського районного суду міста Києва</w:t>
      </w:r>
      <w:r w:rsidR="00E50C94" w:rsidRPr="00E50C94">
        <w:rPr>
          <w:b/>
          <w:spacing w:val="-2"/>
          <w:lang w:val="uk-UA"/>
        </w:rPr>
        <w:t xml:space="preserve"> </w:t>
      </w:r>
      <w:proofErr w:type="spellStart"/>
      <w:r w:rsidR="009F26D2">
        <w:rPr>
          <w:b/>
          <w:spacing w:val="-2"/>
          <w:lang w:val="uk-UA"/>
        </w:rPr>
        <w:t>Аксьонової</w:t>
      </w:r>
      <w:proofErr w:type="spellEnd"/>
      <w:r w:rsidR="009F26D2">
        <w:rPr>
          <w:b/>
          <w:spacing w:val="-2"/>
          <w:lang w:val="uk-UA"/>
        </w:rPr>
        <w:t xml:space="preserve"> Н.М.</w:t>
      </w:r>
    </w:p>
    <w:p w14:paraId="37156A6B" w14:textId="63082454" w:rsidR="00A54D6E" w:rsidRPr="00701149" w:rsidRDefault="00A54D6E" w:rsidP="00FD33EB">
      <w:pPr>
        <w:tabs>
          <w:tab w:val="left" w:pos="4678"/>
        </w:tabs>
        <w:ind w:right="4109"/>
        <w:jc w:val="both"/>
        <w:rPr>
          <w:rFonts w:eastAsia="Calibri"/>
          <w:b/>
          <w:sz w:val="16"/>
          <w:szCs w:val="16"/>
          <w:lang w:val="uk-UA"/>
        </w:rPr>
      </w:pPr>
    </w:p>
    <w:p w14:paraId="6F171840" w14:textId="3A243524" w:rsidR="006B6F56" w:rsidRPr="00701149" w:rsidRDefault="00E861A2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rFonts w:eastAsia="Calibri"/>
          <w:sz w:val="28"/>
          <w:szCs w:val="28"/>
          <w:lang w:val="uk-UA"/>
        </w:rPr>
        <w:t xml:space="preserve">Друга Дисциплінарна палата Вищої ради правосуддя у складі головуючого – </w:t>
      </w:r>
      <w:proofErr w:type="spellStart"/>
      <w:r w:rsidRPr="00701149">
        <w:rPr>
          <w:rFonts w:eastAsia="Calibri"/>
          <w:sz w:val="28"/>
          <w:szCs w:val="28"/>
          <w:lang w:val="uk-UA"/>
        </w:rPr>
        <w:t>Маселка</w:t>
      </w:r>
      <w:proofErr w:type="spellEnd"/>
      <w:r w:rsidRPr="00701149">
        <w:rPr>
          <w:rFonts w:eastAsia="Calibri"/>
          <w:sz w:val="28"/>
          <w:szCs w:val="28"/>
          <w:lang w:val="uk-UA"/>
        </w:rPr>
        <w:t xml:space="preserve"> Р.А., членів </w:t>
      </w:r>
      <w:r w:rsidR="006258A5" w:rsidRPr="00701149">
        <w:rPr>
          <w:rFonts w:eastAsia="Calibri"/>
          <w:sz w:val="28"/>
          <w:szCs w:val="28"/>
          <w:lang w:val="uk-UA"/>
        </w:rPr>
        <w:t xml:space="preserve">Другої Дисциплінарної палати Вищої ради правосуддя </w:t>
      </w:r>
      <w:proofErr w:type="spellStart"/>
      <w:r w:rsidR="001C2A2B" w:rsidRPr="00701149">
        <w:rPr>
          <w:rFonts w:eastAsia="Calibri"/>
          <w:sz w:val="28"/>
          <w:szCs w:val="28"/>
          <w:lang w:val="uk-UA"/>
        </w:rPr>
        <w:t>Бурлакова</w:t>
      </w:r>
      <w:proofErr w:type="spellEnd"/>
      <w:r w:rsidR="001C2A2B" w:rsidRPr="00701149">
        <w:rPr>
          <w:rFonts w:eastAsia="Calibri"/>
          <w:sz w:val="28"/>
          <w:szCs w:val="28"/>
          <w:lang w:val="uk-UA"/>
        </w:rPr>
        <w:t xml:space="preserve"> С.Ю., </w:t>
      </w:r>
      <w:proofErr w:type="spellStart"/>
      <w:r w:rsidR="00C12ECE" w:rsidRPr="00701149">
        <w:rPr>
          <w:rFonts w:eastAsia="Calibri"/>
          <w:sz w:val="28"/>
          <w:szCs w:val="28"/>
          <w:lang w:val="uk-UA"/>
        </w:rPr>
        <w:t>Саліхова</w:t>
      </w:r>
      <w:proofErr w:type="spellEnd"/>
      <w:r w:rsidR="00C12ECE" w:rsidRPr="00701149">
        <w:rPr>
          <w:rFonts w:eastAsia="Calibri"/>
          <w:sz w:val="28"/>
          <w:szCs w:val="28"/>
          <w:lang w:val="uk-UA"/>
        </w:rPr>
        <w:t xml:space="preserve"> В</w:t>
      </w:r>
      <w:r w:rsidRPr="00701149">
        <w:rPr>
          <w:rFonts w:eastAsia="Calibri"/>
          <w:sz w:val="28"/>
          <w:szCs w:val="28"/>
          <w:lang w:val="uk-UA"/>
        </w:rPr>
        <w:t xml:space="preserve">.В., розглянувши висновки доповідача – члена Другої Дисциплінарної палати Вищої ради правосуддя </w:t>
      </w:r>
      <w:proofErr w:type="spellStart"/>
      <w:r w:rsidRPr="00701149">
        <w:rPr>
          <w:rFonts w:eastAsia="Calibri"/>
          <w:sz w:val="28"/>
          <w:szCs w:val="28"/>
          <w:lang w:val="uk-UA"/>
        </w:rPr>
        <w:t>Ковбій</w:t>
      </w:r>
      <w:proofErr w:type="spellEnd"/>
      <w:r w:rsidRPr="00701149">
        <w:rPr>
          <w:rFonts w:eastAsia="Calibri"/>
          <w:sz w:val="28"/>
          <w:szCs w:val="28"/>
          <w:lang w:val="uk-UA"/>
        </w:rPr>
        <w:t xml:space="preserve"> О.В.</w:t>
      </w:r>
      <w:r w:rsidR="006B6F56" w:rsidRPr="00701149">
        <w:rPr>
          <w:sz w:val="28"/>
          <w:szCs w:val="28"/>
          <w:lang w:val="uk-UA"/>
        </w:rPr>
        <w:t xml:space="preserve"> за результатами попередньої перевірки дисциплінарних скарг, </w:t>
      </w:r>
    </w:p>
    <w:p w14:paraId="5C6A5760" w14:textId="77777777" w:rsidR="00683C04" w:rsidRPr="00701149" w:rsidRDefault="00683C04" w:rsidP="00265441">
      <w:pPr>
        <w:ind w:firstLine="567"/>
        <w:jc w:val="both"/>
        <w:rPr>
          <w:sz w:val="28"/>
          <w:szCs w:val="28"/>
          <w:lang w:val="uk-UA"/>
        </w:rPr>
      </w:pPr>
    </w:p>
    <w:p w14:paraId="41F15960" w14:textId="3052A81B" w:rsidR="003D7E8C" w:rsidRPr="00701149" w:rsidRDefault="00120F1E" w:rsidP="00265441">
      <w:pPr>
        <w:jc w:val="center"/>
        <w:rPr>
          <w:rStyle w:val="rvts9"/>
          <w:b/>
          <w:sz w:val="28"/>
          <w:szCs w:val="28"/>
          <w:lang w:val="uk-UA"/>
        </w:rPr>
      </w:pPr>
      <w:r w:rsidRPr="00701149">
        <w:rPr>
          <w:rStyle w:val="rvts9"/>
          <w:b/>
          <w:sz w:val="28"/>
          <w:szCs w:val="28"/>
          <w:lang w:val="uk-UA"/>
        </w:rPr>
        <w:t>встановила:</w:t>
      </w:r>
    </w:p>
    <w:p w14:paraId="2AAD7F10" w14:textId="77777777" w:rsidR="00930C4D" w:rsidRPr="00701149" w:rsidRDefault="00930C4D" w:rsidP="00265441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</w:p>
    <w:p w14:paraId="67DE2432" w14:textId="0679B042" w:rsidR="00410DD5" w:rsidRPr="00701149" w:rsidRDefault="00C12ECE" w:rsidP="00410DD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1</w:t>
      </w:r>
      <w:r w:rsidR="00B82029" w:rsidRPr="00701149">
        <w:rPr>
          <w:szCs w:val="28"/>
        </w:rPr>
        <w:t xml:space="preserve">. </w:t>
      </w:r>
      <w:r w:rsidR="00AF3065">
        <w:rPr>
          <w:szCs w:val="28"/>
          <w:lang w:eastAsia="ru-RU"/>
        </w:rPr>
        <w:t>17</w:t>
      </w:r>
      <w:r w:rsidR="00033E10" w:rsidRPr="00701149">
        <w:rPr>
          <w:szCs w:val="28"/>
          <w:lang w:eastAsia="ru-RU"/>
        </w:rPr>
        <w:t xml:space="preserve"> </w:t>
      </w:r>
      <w:r w:rsidR="00AF3065">
        <w:rPr>
          <w:szCs w:val="28"/>
          <w:lang w:eastAsia="ru-RU"/>
        </w:rPr>
        <w:t>січня</w:t>
      </w:r>
      <w:r w:rsidR="00033E10" w:rsidRPr="00701149">
        <w:rPr>
          <w:szCs w:val="28"/>
          <w:lang w:eastAsia="ru-RU"/>
        </w:rPr>
        <w:t xml:space="preserve"> 202</w:t>
      </w:r>
      <w:r w:rsidR="00AF3065">
        <w:rPr>
          <w:szCs w:val="28"/>
          <w:lang w:eastAsia="ru-RU"/>
        </w:rPr>
        <w:t>2</w:t>
      </w:r>
      <w:r w:rsidR="00033E10" w:rsidRPr="00701149">
        <w:rPr>
          <w:szCs w:val="28"/>
          <w:lang w:eastAsia="ru-RU"/>
        </w:rPr>
        <w:t xml:space="preserve"> року </w:t>
      </w:r>
      <w:r w:rsidR="00410DD5" w:rsidRPr="00701149">
        <w:rPr>
          <w:szCs w:val="28"/>
        </w:rPr>
        <w:t>до Вищо</w:t>
      </w:r>
      <w:r w:rsidR="00660697" w:rsidRPr="00701149">
        <w:rPr>
          <w:szCs w:val="28"/>
        </w:rPr>
        <w:t xml:space="preserve">ї ради правосуддя за вхідним </w:t>
      </w:r>
      <w:r w:rsidR="00E82144" w:rsidRPr="00701149">
        <w:rPr>
          <w:szCs w:val="28"/>
        </w:rPr>
        <w:br/>
      </w:r>
      <w:r w:rsidR="00660697" w:rsidRPr="00701149">
        <w:rPr>
          <w:szCs w:val="28"/>
        </w:rPr>
        <w:t xml:space="preserve">№ </w:t>
      </w:r>
      <w:r w:rsidR="00AF3065">
        <w:rPr>
          <w:szCs w:val="28"/>
          <w:lang w:eastAsia="ru-RU"/>
        </w:rPr>
        <w:t>Г</w:t>
      </w:r>
      <w:r w:rsidR="00033E10" w:rsidRPr="00701149">
        <w:rPr>
          <w:szCs w:val="28"/>
          <w:lang w:eastAsia="ru-RU"/>
        </w:rPr>
        <w:t>-</w:t>
      </w:r>
      <w:r w:rsidR="00AF3065">
        <w:rPr>
          <w:szCs w:val="28"/>
          <w:lang w:eastAsia="ru-RU"/>
        </w:rPr>
        <w:t>251</w:t>
      </w:r>
      <w:r w:rsidR="00E82144" w:rsidRPr="00701149">
        <w:rPr>
          <w:szCs w:val="28"/>
          <w:lang w:eastAsia="ru-RU"/>
        </w:rPr>
        <w:t>/0/7-2</w:t>
      </w:r>
      <w:r w:rsidR="00AF3065">
        <w:rPr>
          <w:szCs w:val="28"/>
          <w:lang w:eastAsia="ru-RU"/>
        </w:rPr>
        <w:t>2</w:t>
      </w:r>
      <w:r w:rsidR="00033E10" w:rsidRPr="00701149">
        <w:rPr>
          <w:szCs w:val="28"/>
          <w:lang w:eastAsia="ru-RU"/>
        </w:rPr>
        <w:t xml:space="preserve"> </w:t>
      </w:r>
      <w:r w:rsidR="00033E10" w:rsidRPr="00701149">
        <w:rPr>
          <w:szCs w:val="28"/>
        </w:rPr>
        <w:t>надійшл</w:t>
      </w:r>
      <w:r w:rsidR="00E82144" w:rsidRPr="00701149">
        <w:rPr>
          <w:szCs w:val="28"/>
        </w:rPr>
        <w:t>а</w:t>
      </w:r>
      <w:r w:rsidR="00410DD5" w:rsidRPr="00701149">
        <w:rPr>
          <w:szCs w:val="28"/>
        </w:rPr>
        <w:t xml:space="preserve"> скарг</w:t>
      </w:r>
      <w:r w:rsidR="00E82144" w:rsidRPr="00701149">
        <w:rPr>
          <w:szCs w:val="28"/>
        </w:rPr>
        <w:t>а</w:t>
      </w:r>
      <w:r w:rsidR="00410DD5" w:rsidRPr="00701149">
        <w:rPr>
          <w:szCs w:val="28"/>
        </w:rPr>
        <w:t xml:space="preserve"> </w:t>
      </w:r>
      <w:r w:rsidR="00AF3065">
        <w:rPr>
          <w:szCs w:val="28"/>
        </w:rPr>
        <w:t>Головка Миколи Володимировича</w:t>
      </w:r>
      <w:r w:rsidR="00E82144" w:rsidRPr="00701149">
        <w:rPr>
          <w:szCs w:val="28"/>
        </w:rPr>
        <w:t xml:space="preserve"> </w:t>
      </w:r>
      <w:r w:rsidR="00410DD5" w:rsidRPr="00701149">
        <w:rPr>
          <w:szCs w:val="28"/>
        </w:rPr>
        <w:t xml:space="preserve">на дії судді </w:t>
      </w:r>
      <w:r w:rsidR="00AF3065">
        <w:rPr>
          <w:szCs w:val="28"/>
        </w:rPr>
        <w:t>Хмельницького міськрайонного суду Хмельницької області</w:t>
      </w:r>
      <w:r w:rsidR="00E82144" w:rsidRPr="00701149">
        <w:rPr>
          <w:szCs w:val="28"/>
        </w:rPr>
        <w:t xml:space="preserve"> </w:t>
      </w:r>
      <w:r w:rsidR="00AF3065">
        <w:rPr>
          <w:szCs w:val="28"/>
        </w:rPr>
        <w:t>Козак Оксани Володимирівни</w:t>
      </w:r>
      <w:r w:rsidR="00E82144" w:rsidRPr="00701149">
        <w:rPr>
          <w:szCs w:val="28"/>
        </w:rPr>
        <w:t xml:space="preserve"> </w:t>
      </w:r>
      <w:r w:rsidR="00410DD5" w:rsidRPr="00701149">
        <w:rPr>
          <w:szCs w:val="28"/>
        </w:rPr>
        <w:t xml:space="preserve">під час розгляду справи № </w:t>
      </w:r>
      <w:r w:rsidR="00AF3065">
        <w:rPr>
          <w:color w:val="000000"/>
          <w:szCs w:val="28"/>
          <w:lang w:eastAsia="uk-UA" w:bidi="uk-UA"/>
        </w:rPr>
        <w:t>686</w:t>
      </w:r>
      <w:r w:rsidR="00033E10" w:rsidRPr="00701149">
        <w:rPr>
          <w:color w:val="000000"/>
          <w:szCs w:val="28"/>
          <w:lang w:eastAsia="uk-UA" w:bidi="uk-UA"/>
        </w:rPr>
        <w:t>/</w:t>
      </w:r>
      <w:r w:rsidR="00AF3065">
        <w:rPr>
          <w:color w:val="000000"/>
          <w:szCs w:val="28"/>
          <w:lang w:eastAsia="uk-UA" w:bidi="uk-UA"/>
        </w:rPr>
        <w:t>32495</w:t>
      </w:r>
      <w:r w:rsidR="00033E10" w:rsidRPr="00701149">
        <w:rPr>
          <w:color w:val="000000"/>
          <w:szCs w:val="28"/>
          <w:lang w:eastAsia="uk-UA" w:bidi="uk-UA"/>
        </w:rPr>
        <w:t>/</w:t>
      </w:r>
      <w:r w:rsidR="00AF3065">
        <w:rPr>
          <w:color w:val="000000"/>
          <w:szCs w:val="28"/>
          <w:lang w:eastAsia="uk-UA" w:bidi="uk-UA"/>
        </w:rPr>
        <w:t>19</w:t>
      </w:r>
      <w:r w:rsidR="00410DD5" w:rsidRPr="00701149">
        <w:rPr>
          <w:szCs w:val="28"/>
        </w:rPr>
        <w:t>.</w:t>
      </w:r>
    </w:p>
    <w:p w14:paraId="501F8704" w14:textId="724C199B" w:rsidR="00410DD5" w:rsidRPr="00701149" w:rsidRDefault="00410DD5" w:rsidP="00410DD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За результатами попередньої перевірки скарг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 xml:space="preserve"> </w:t>
      </w:r>
      <w:r w:rsidR="00AF3065">
        <w:rPr>
          <w:szCs w:val="28"/>
        </w:rPr>
        <w:t>Головка М.В.</w:t>
      </w:r>
      <w:r w:rsidRPr="00701149">
        <w:rPr>
          <w:szCs w:val="28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AF3065">
        <w:rPr>
          <w:szCs w:val="28"/>
        </w:rPr>
        <w:t>10</w:t>
      </w:r>
      <w:r w:rsidRPr="00701149">
        <w:rPr>
          <w:szCs w:val="28"/>
        </w:rPr>
        <w:t xml:space="preserve"> </w:t>
      </w:r>
      <w:r w:rsidR="00AF3065">
        <w:rPr>
          <w:szCs w:val="28"/>
        </w:rPr>
        <w:t>квітня</w:t>
      </w:r>
      <w:r w:rsidRPr="00701149">
        <w:rPr>
          <w:szCs w:val="28"/>
        </w:rPr>
        <w:t xml:space="preserve"> 2024 року з пропозицією скарг</w:t>
      </w:r>
      <w:r w:rsidR="00E82144" w:rsidRPr="00701149">
        <w:rPr>
          <w:szCs w:val="28"/>
        </w:rPr>
        <w:t>у</w:t>
      </w:r>
      <w:r w:rsidRPr="00701149">
        <w:rPr>
          <w:szCs w:val="28"/>
        </w:rPr>
        <w:t xml:space="preserve"> </w:t>
      </w:r>
      <w:r w:rsidR="00AF3065" w:rsidRPr="00AF3065">
        <w:rPr>
          <w:szCs w:val="28"/>
          <w:lang w:val="ru-RU"/>
        </w:rPr>
        <w:t>Головка М.В.</w:t>
      </w:r>
      <w:r w:rsidR="00E82144" w:rsidRPr="00701149">
        <w:rPr>
          <w:szCs w:val="28"/>
        </w:rPr>
        <w:t>.</w:t>
      </w:r>
      <w:r w:rsidRPr="00701149">
        <w:rPr>
          <w:szCs w:val="28"/>
        </w:rPr>
        <w:t xml:space="preserve"> залишити без розгляду та повернути скаржнику, оскільки вон</w:t>
      </w:r>
      <w:r w:rsidR="00E82144" w:rsidRPr="00701149">
        <w:rPr>
          <w:szCs w:val="28"/>
        </w:rPr>
        <w:t>а</w:t>
      </w:r>
      <w:r w:rsidRPr="00701149">
        <w:rPr>
          <w:szCs w:val="28"/>
        </w:rPr>
        <w:t xml:space="preserve"> не міст</w:t>
      </w:r>
      <w:r w:rsidR="00E82144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не містить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2C2E7FA9" w14:textId="0812A048" w:rsidR="00C956E2" w:rsidRPr="00701149" w:rsidRDefault="00462739" w:rsidP="00C956E2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>2</w:t>
      </w:r>
      <w:r w:rsidR="00C12ECE" w:rsidRPr="00701149">
        <w:rPr>
          <w:szCs w:val="28"/>
        </w:rPr>
        <w:t>.</w:t>
      </w:r>
      <w:r w:rsidR="00FD33EB" w:rsidRPr="00701149">
        <w:rPr>
          <w:szCs w:val="28"/>
        </w:rPr>
        <w:t xml:space="preserve"> </w:t>
      </w:r>
      <w:r w:rsidR="00052924" w:rsidRPr="00701149">
        <w:rPr>
          <w:rFonts w:eastAsia="Times New Roman"/>
          <w:szCs w:val="28"/>
          <w:lang w:eastAsia="ru-RU"/>
        </w:rPr>
        <w:t>1</w:t>
      </w:r>
      <w:r w:rsidR="00655718">
        <w:rPr>
          <w:rFonts w:eastAsia="Times New Roman"/>
          <w:szCs w:val="28"/>
          <w:lang w:eastAsia="ru-RU"/>
        </w:rPr>
        <w:t>6</w:t>
      </w:r>
      <w:r w:rsidR="00033E10" w:rsidRPr="00701149">
        <w:rPr>
          <w:rFonts w:eastAsia="Times New Roman"/>
          <w:szCs w:val="28"/>
          <w:lang w:eastAsia="ru-RU"/>
        </w:rPr>
        <w:t xml:space="preserve"> </w:t>
      </w:r>
      <w:r w:rsidR="00655718">
        <w:rPr>
          <w:rFonts w:eastAsia="Times New Roman"/>
          <w:szCs w:val="28"/>
          <w:lang w:eastAsia="ru-RU"/>
        </w:rPr>
        <w:t>серпня</w:t>
      </w:r>
      <w:r w:rsidR="00033E10" w:rsidRPr="00701149">
        <w:rPr>
          <w:rFonts w:eastAsia="Times New Roman"/>
          <w:szCs w:val="28"/>
          <w:lang w:eastAsia="ru-RU"/>
        </w:rPr>
        <w:t xml:space="preserve"> 202</w:t>
      </w:r>
      <w:r w:rsidR="00655718">
        <w:rPr>
          <w:rFonts w:eastAsia="Times New Roman"/>
          <w:szCs w:val="28"/>
          <w:lang w:eastAsia="ru-RU"/>
        </w:rPr>
        <w:t>2</w:t>
      </w:r>
      <w:r w:rsidR="00033E10" w:rsidRPr="00701149">
        <w:rPr>
          <w:rFonts w:eastAsia="Times New Roman"/>
          <w:szCs w:val="28"/>
          <w:lang w:eastAsia="ru-RU"/>
        </w:rPr>
        <w:t xml:space="preserve"> </w:t>
      </w:r>
      <w:r w:rsidR="00C956E2" w:rsidRPr="00701149">
        <w:rPr>
          <w:szCs w:val="28"/>
        </w:rPr>
        <w:t xml:space="preserve">року до Вищої ради правосуддя за вхідним </w:t>
      </w:r>
      <w:r w:rsidR="00052924" w:rsidRPr="00701149">
        <w:rPr>
          <w:szCs w:val="28"/>
        </w:rPr>
        <w:br/>
        <w:t xml:space="preserve">№ </w:t>
      </w:r>
      <w:r w:rsidR="00052924" w:rsidRPr="00701149">
        <w:rPr>
          <w:rFonts w:eastAsia="Times New Roman"/>
          <w:szCs w:val="28"/>
          <w:lang w:eastAsia="ru-RU"/>
        </w:rPr>
        <w:t>Л</w:t>
      </w:r>
      <w:r w:rsidR="00033E10" w:rsidRPr="00701149">
        <w:rPr>
          <w:rFonts w:eastAsia="Times New Roman"/>
          <w:szCs w:val="28"/>
          <w:lang w:eastAsia="ru-RU"/>
        </w:rPr>
        <w:t>-</w:t>
      </w:r>
      <w:r w:rsidR="00655718">
        <w:rPr>
          <w:rFonts w:eastAsia="Times New Roman"/>
          <w:szCs w:val="28"/>
          <w:lang w:eastAsia="ru-RU"/>
        </w:rPr>
        <w:t>1450</w:t>
      </w:r>
      <w:r w:rsidR="00033E10" w:rsidRPr="00701149">
        <w:rPr>
          <w:rFonts w:eastAsia="Times New Roman"/>
          <w:szCs w:val="28"/>
          <w:lang w:eastAsia="ru-RU"/>
        </w:rPr>
        <w:t>/</w:t>
      </w:r>
      <w:r w:rsidR="00052924" w:rsidRPr="00701149">
        <w:rPr>
          <w:rFonts w:eastAsia="Times New Roman"/>
          <w:szCs w:val="28"/>
          <w:lang w:eastAsia="ru-RU"/>
        </w:rPr>
        <w:t>0</w:t>
      </w:r>
      <w:r w:rsidR="00033E10" w:rsidRPr="00701149">
        <w:rPr>
          <w:rFonts w:eastAsia="Times New Roman"/>
          <w:szCs w:val="28"/>
          <w:lang w:eastAsia="ru-RU"/>
        </w:rPr>
        <w:t>/7-2</w:t>
      </w:r>
      <w:r w:rsidR="00655718">
        <w:rPr>
          <w:rFonts w:eastAsia="Times New Roman"/>
          <w:szCs w:val="28"/>
          <w:lang w:eastAsia="ru-RU"/>
        </w:rPr>
        <w:t>2</w:t>
      </w:r>
      <w:r w:rsidR="00C956E2" w:rsidRPr="00701149">
        <w:rPr>
          <w:szCs w:val="28"/>
        </w:rPr>
        <w:t xml:space="preserve"> надійшла скарга </w:t>
      </w:r>
      <w:r w:rsidR="00655718">
        <w:rPr>
          <w:szCs w:val="28"/>
        </w:rPr>
        <w:t xml:space="preserve">Лисак Світлани </w:t>
      </w:r>
      <w:r w:rsidR="00C37A63">
        <w:rPr>
          <w:szCs w:val="28"/>
        </w:rPr>
        <w:t>Василівни</w:t>
      </w:r>
      <w:r w:rsidR="00052924" w:rsidRPr="00701149">
        <w:rPr>
          <w:szCs w:val="28"/>
        </w:rPr>
        <w:t xml:space="preserve"> </w:t>
      </w:r>
      <w:r w:rsidR="00C956E2" w:rsidRPr="00701149">
        <w:rPr>
          <w:szCs w:val="28"/>
        </w:rPr>
        <w:t xml:space="preserve">на дії судді </w:t>
      </w:r>
      <w:r w:rsidR="00655718">
        <w:rPr>
          <w:szCs w:val="28"/>
        </w:rPr>
        <w:t>Придніпровського районного суду міста Черкаси</w:t>
      </w:r>
      <w:r w:rsidR="00C956E2" w:rsidRPr="00701149">
        <w:rPr>
          <w:szCs w:val="28"/>
        </w:rPr>
        <w:t xml:space="preserve"> </w:t>
      </w:r>
      <w:proofErr w:type="spellStart"/>
      <w:r w:rsidR="00655718">
        <w:rPr>
          <w:szCs w:val="28"/>
        </w:rPr>
        <w:t>Позарецької</w:t>
      </w:r>
      <w:proofErr w:type="spellEnd"/>
      <w:r w:rsidR="00655718">
        <w:rPr>
          <w:szCs w:val="28"/>
        </w:rPr>
        <w:t xml:space="preserve"> Світлани Михайлівни</w:t>
      </w:r>
      <w:r w:rsidR="00033E10" w:rsidRPr="00701149">
        <w:rPr>
          <w:szCs w:val="28"/>
        </w:rPr>
        <w:t xml:space="preserve"> </w:t>
      </w:r>
      <w:r w:rsidR="00C956E2" w:rsidRPr="00701149">
        <w:rPr>
          <w:szCs w:val="28"/>
        </w:rPr>
        <w:t>під час розгляду справи № </w:t>
      </w:r>
      <w:r w:rsidR="00655718">
        <w:rPr>
          <w:rFonts w:eastAsia="Times New Roman"/>
          <w:szCs w:val="28"/>
          <w:lang w:eastAsia="ru-RU"/>
        </w:rPr>
        <w:t>711</w:t>
      </w:r>
      <w:r w:rsidR="00033E10" w:rsidRPr="00701149">
        <w:rPr>
          <w:rFonts w:eastAsia="Times New Roman"/>
          <w:szCs w:val="28"/>
          <w:lang w:eastAsia="ru-RU"/>
        </w:rPr>
        <w:t>/</w:t>
      </w:r>
      <w:r w:rsidR="00655718">
        <w:rPr>
          <w:rFonts w:eastAsia="Times New Roman"/>
          <w:szCs w:val="28"/>
          <w:lang w:eastAsia="ru-RU"/>
        </w:rPr>
        <w:t>4586</w:t>
      </w:r>
      <w:r w:rsidR="00033E10" w:rsidRPr="00701149">
        <w:rPr>
          <w:rFonts w:eastAsia="Times New Roman"/>
          <w:szCs w:val="28"/>
          <w:lang w:eastAsia="ru-RU"/>
        </w:rPr>
        <w:t>/2</w:t>
      </w:r>
      <w:r w:rsidR="00A6774F" w:rsidRPr="00701149">
        <w:rPr>
          <w:rFonts w:eastAsia="Times New Roman"/>
          <w:szCs w:val="28"/>
          <w:lang w:eastAsia="ru-RU"/>
        </w:rPr>
        <w:t>0</w:t>
      </w:r>
      <w:r w:rsidR="00C956E2" w:rsidRPr="00701149">
        <w:rPr>
          <w:szCs w:val="28"/>
        </w:rPr>
        <w:t>.</w:t>
      </w:r>
    </w:p>
    <w:p w14:paraId="0EE44359" w14:textId="029B9BC4" w:rsidR="00C956E2" w:rsidRPr="00701149" w:rsidRDefault="00C956E2" w:rsidP="00C956E2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 xml:space="preserve">За результатами попередньої перевірки скарги </w:t>
      </w:r>
      <w:r w:rsidR="00655718" w:rsidRPr="00655718">
        <w:rPr>
          <w:szCs w:val="28"/>
        </w:rPr>
        <w:t>Лисак С</w:t>
      </w:r>
      <w:r w:rsidR="00655718">
        <w:rPr>
          <w:szCs w:val="28"/>
        </w:rPr>
        <w:t>.</w:t>
      </w:r>
      <w:r w:rsidR="00C37A63">
        <w:rPr>
          <w:szCs w:val="28"/>
        </w:rPr>
        <w:t>В</w:t>
      </w:r>
      <w:r w:rsidR="00655718">
        <w:rPr>
          <w:szCs w:val="28"/>
        </w:rPr>
        <w:t>.</w:t>
      </w:r>
      <w:r w:rsidRPr="00655718">
        <w:rPr>
          <w:szCs w:val="28"/>
        </w:rPr>
        <w:t xml:space="preserve"> </w:t>
      </w:r>
      <w:r w:rsidRPr="00701149">
        <w:rPr>
          <w:szCs w:val="28"/>
        </w:rPr>
        <w:t xml:space="preserve">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Ковбій</w:t>
      </w:r>
      <w:proofErr w:type="spellEnd"/>
      <w:r w:rsidRPr="00701149">
        <w:rPr>
          <w:szCs w:val="28"/>
        </w:rPr>
        <w:t xml:space="preserve"> О.В. складено висновок від </w:t>
      </w:r>
      <w:r w:rsidR="00655718">
        <w:rPr>
          <w:szCs w:val="28"/>
        </w:rPr>
        <w:t>10</w:t>
      </w:r>
      <w:r w:rsidR="00680BED" w:rsidRPr="00701149">
        <w:rPr>
          <w:szCs w:val="28"/>
        </w:rPr>
        <w:t xml:space="preserve"> </w:t>
      </w:r>
      <w:r w:rsidR="00655718">
        <w:rPr>
          <w:szCs w:val="28"/>
        </w:rPr>
        <w:t>квітня</w:t>
      </w:r>
      <w:r w:rsidRPr="00701149">
        <w:rPr>
          <w:szCs w:val="28"/>
        </w:rPr>
        <w:t xml:space="preserve"> 2024 року з пропозицією скаргу </w:t>
      </w:r>
      <w:r w:rsidR="00655718" w:rsidRPr="00F35E66">
        <w:rPr>
          <w:szCs w:val="28"/>
        </w:rPr>
        <w:t>Лисак С.</w:t>
      </w:r>
      <w:r w:rsidR="00C37A63">
        <w:rPr>
          <w:szCs w:val="28"/>
        </w:rPr>
        <w:t>В</w:t>
      </w:r>
      <w:r w:rsidR="00655718" w:rsidRPr="00F35E66">
        <w:rPr>
          <w:szCs w:val="28"/>
        </w:rPr>
        <w:t>.</w:t>
      </w:r>
      <w:r w:rsidRPr="00701149">
        <w:rPr>
          <w:szCs w:val="28"/>
        </w:rPr>
        <w:t xml:space="preserve"> залишити без розгляду </w:t>
      </w:r>
      <w:r w:rsidRPr="00701149">
        <w:rPr>
          <w:szCs w:val="28"/>
        </w:rPr>
        <w:lastRenderedPageBreak/>
        <w:t>та повернути скаржнику, оскільки вона не міст</w:t>
      </w:r>
      <w:r w:rsidR="00A20813" w:rsidRPr="00701149">
        <w:rPr>
          <w:szCs w:val="28"/>
        </w:rPr>
        <w:t>и</w:t>
      </w:r>
      <w:r w:rsidRPr="00701149">
        <w:rPr>
          <w:szCs w:val="28"/>
        </w:rPr>
        <w:t>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2353506" w14:textId="4E839004" w:rsidR="00444A25" w:rsidRPr="00F00414" w:rsidRDefault="001C2A2B" w:rsidP="00444A25">
      <w:pPr>
        <w:pStyle w:val="af2"/>
        <w:ind w:firstLine="709"/>
        <w:jc w:val="both"/>
        <w:rPr>
          <w:szCs w:val="28"/>
        </w:rPr>
      </w:pPr>
      <w:r w:rsidRPr="00F00414">
        <w:rPr>
          <w:szCs w:val="28"/>
        </w:rPr>
        <w:t>3</w:t>
      </w:r>
      <w:r w:rsidR="00444A25" w:rsidRPr="00F00414">
        <w:rPr>
          <w:szCs w:val="28"/>
        </w:rPr>
        <w:t xml:space="preserve">. </w:t>
      </w:r>
      <w:r w:rsidR="00A20813" w:rsidRPr="00F00414">
        <w:rPr>
          <w:szCs w:val="28"/>
        </w:rPr>
        <w:t>1</w:t>
      </w:r>
      <w:r w:rsidR="00F35E66" w:rsidRPr="00F00414">
        <w:rPr>
          <w:szCs w:val="28"/>
        </w:rPr>
        <w:t>5</w:t>
      </w:r>
      <w:r w:rsidR="00A20813" w:rsidRPr="00F00414">
        <w:rPr>
          <w:szCs w:val="28"/>
        </w:rPr>
        <w:t xml:space="preserve"> </w:t>
      </w:r>
      <w:r w:rsidR="00F35E66" w:rsidRPr="00F00414">
        <w:rPr>
          <w:szCs w:val="28"/>
        </w:rPr>
        <w:t>лютого</w:t>
      </w:r>
      <w:r w:rsidR="00A20813" w:rsidRPr="00F00414">
        <w:rPr>
          <w:szCs w:val="28"/>
        </w:rPr>
        <w:t xml:space="preserve"> 2023 року до Вищої ради правосуддя за вхідним </w:t>
      </w:r>
      <w:r w:rsidR="00A20813" w:rsidRPr="00F00414">
        <w:rPr>
          <w:szCs w:val="28"/>
        </w:rPr>
        <w:br/>
        <w:t xml:space="preserve">№ </w:t>
      </w:r>
      <w:r w:rsidR="00F35E66" w:rsidRPr="00F00414">
        <w:rPr>
          <w:szCs w:val="28"/>
        </w:rPr>
        <w:t>В</w:t>
      </w:r>
      <w:r w:rsidR="00A20813" w:rsidRPr="00F00414">
        <w:rPr>
          <w:szCs w:val="28"/>
        </w:rPr>
        <w:t>-</w:t>
      </w:r>
      <w:r w:rsidR="00F35E66" w:rsidRPr="00F00414">
        <w:rPr>
          <w:szCs w:val="28"/>
        </w:rPr>
        <w:t>590</w:t>
      </w:r>
      <w:r w:rsidR="00A20813" w:rsidRPr="00F00414">
        <w:rPr>
          <w:szCs w:val="28"/>
        </w:rPr>
        <w:t>/</w:t>
      </w:r>
      <w:r w:rsidR="00F35E66" w:rsidRPr="00F00414">
        <w:rPr>
          <w:szCs w:val="28"/>
        </w:rPr>
        <w:t>0</w:t>
      </w:r>
      <w:r w:rsidR="00A20813" w:rsidRPr="00F00414">
        <w:rPr>
          <w:szCs w:val="28"/>
        </w:rPr>
        <w:t xml:space="preserve">/7-23 надійшла скарга </w:t>
      </w:r>
      <w:r w:rsidR="00F00414" w:rsidRPr="00F00414">
        <w:rPr>
          <w:szCs w:val="28"/>
        </w:rPr>
        <w:t xml:space="preserve">адвоката Васильєва Павла Сергійовича в інтересах </w:t>
      </w:r>
      <w:proofErr w:type="spellStart"/>
      <w:r w:rsidR="00F00414">
        <w:rPr>
          <w:szCs w:val="28"/>
        </w:rPr>
        <w:t>Легуєнка</w:t>
      </w:r>
      <w:proofErr w:type="spellEnd"/>
      <w:r w:rsidR="00F00414">
        <w:rPr>
          <w:szCs w:val="28"/>
        </w:rPr>
        <w:t xml:space="preserve"> Віталія Олександровича</w:t>
      </w:r>
      <w:r w:rsidR="00A20813" w:rsidRPr="00F00414">
        <w:rPr>
          <w:szCs w:val="28"/>
        </w:rPr>
        <w:t xml:space="preserve"> на дії судді </w:t>
      </w:r>
      <w:r w:rsidR="00F00414">
        <w:rPr>
          <w:szCs w:val="28"/>
        </w:rPr>
        <w:t>Печерського</w:t>
      </w:r>
      <w:r w:rsidR="00A20813" w:rsidRPr="00F00414">
        <w:rPr>
          <w:szCs w:val="28"/>
        </w:rPr>
        <w:t xml:space="preserve"> районного суду міста Києва </w:t>
      </w:r>
      <w:proofErr w:type="spellStart"/>
      <w:r w:rsidR="00F00414">
        <w:rPr>
          <w:szCs w:val="28"/>
        </w:rPr>
        <w:t>Хайнацького</w:t>
      </w:r>
      <w:proofErr w:type="spellEnd"/>
      <w:r w:rsidR="00F00414">
        <w:rPr>
          <w:szCs w:val="28"/>
        </w:rPr>
        <w:t xml:space="preserve"> Євгена Сергійовича</w:t>
      </w:r>
      <w:r w:rsidR="00A20813" w:rsidRPr="00F00414">
        <w:rPr>
          <w:szCs w:val="28"/>
        </w:rPr>
        <w:t xml:space="preserve"> під час розгляду справи № 7</w:t>
      </w:r>
      <w:r w:rsidR="00F00414">
        <w:rPr>
          <w:szCs w:val="28"/>
        </w:rPr>
        <w:t>57</w:t>
      </w:r>
      <w:r w:rsidR="00A20813" w:rsidRPr="00F00414">
        <w:rPr>
          <w:szCs w:val="28"/>
        </w:rPr>
        <w:t>/</w:t>
      </w:r>
      <w:r w:rsidR="00F00414">
        <w:rPr>
          <w:szCs w:val="28"/>
        </w:rPr>
        <w:t>12171</w:t>
      </w:r>
      <w:r w:rsidR="00A20813" w:rsidRPr="00F00414">
        <w:rPr>
          <w:szCs w:val="28"/>
        </w:rPr>
        <w:t>/22</w:t>
      </w:r>
      <w:r w:rsidR="00C37A63">
        <w:rPr>
          <w:szCs w:val="28"/>
        </w:rPr>
        <w:t>-ц</w:t>
      </w:r>
      <w:r w:rsidR="00444A25" w:rsidRPr="00F00414">
        <w:rPr>
          <w:szCs w:val="28"/>
        </w:rPr>
        <w:t>.</w:t>
      </w:r>
    </w:p>
    <w:p w14:paraId="5E401686" w14:textId="3909518C" w:rsidR="00444A25" w:rsidRPr="00701149" w:rsidRDefault="00444A25" w:rsidP="00444A25">
      <w:pPr>
        <w:pStyle w:val="af2"/>
        <w:ind w:firstLine="709"/>
        <w:jc w:val="both"/>
        <w:rPr>
          <w:szCs w:val="28"/>
        </w:rPr>
      </w:pPr>
      <w:r w:rsidRPr="00701149">
        <w:rPr>
          <w:szCs w:val="28"/>
        </w:rPr>
        <w:t xml:space="preserve">За результатами попередньої перевірки скарги </w:t>
      </w:r>
      <w:r w:rsidR="00F00414" w:rsidRPr="00F00414">
        <w:rPr>
          <w:szCs w:val="28"/>
        </w:rPr>
        <w:t>Васильєва П</w:t>
      </w:r>
      <w:r w:rsidR="00F00414">
        <w:rPr>
          <w:szCs w:val="28"/>
        </w:rPr>
        <w:t>.</w:t>
      </w:r>
      <w:r w:rsidR="00F00414" w:rsidRPr="00F00414">
        <w:rPr>
          <w:szCs w:val="28"/>
        </w:rPr>
        <w:t>С</w:t>
      </w:r>
      <w:r w:rsidR="00F00414">
        <w:rPr>
          <w:szCs w:val="28"/>
        </w:rPr>
        <w:t>.</w:t>
      </w:r>
      <w:r w:rsidRPr="00F00414">
        <w:rPr>
          <w:szCs w:val="28"/>
        </w:rPr>
        <w:t xml:space="preserve"> </w:t>
      </w:r>
      <w:r w:rsidRPr="00701149">
        <w:rPr>
          <w:szCs w:val="28"/>
        </w:rPr>
        <w:t xml:space="preserve">членом Другої Дисциплінарної палати Вищої ради правосуддя </w:t>
      </w:r>
      <w:proofErr w:type="spellStart"/>
      <w:r w:rsidRPr="00701149">
        <w:rPr>
          <w:szCs w:val="28"/>
        </w:rPr>
        <w:t>Ковбі</w:t>
      </w:r>
      <w:r w:rsidR="00033E10" w:rsidRPr="00701149">
        <w:rPr>
          <w:szCs w:val="28"/>
        </w:rPr>
        <w:t>й</w:t>
      </w:r>
      <w:proofErr w:type="spellEnd"/>
      <w:r w:rsidR="00033E10" w:rsidRPr="00701149">
        <w:rPr>
          <w:szCs w:val="28"/>
        </w:rPr>
        <w:t xml:space="preserve"> О.В. складено висновок від </w:t>
      </w:r>
      <w:r w:rsidR="00F00414">
        <w:rPr>
          <w:szCs w:val="28"/>
        </w:rPr>
        <w:t>2</w:t>
      </w:r>
      <w:r w:rsidRPr="00701149">
        <w:rPr>
          <w:szCs w:val="28"/>
        </w:rPr>
        <w:t xml:space="preserve"> </w:t>
      </w:r>
      <w:r w:rsidR="00A20813" w:rsidRPr="00701149">
        <w:rPr>
          <w:szCs w:val="28"/>
        </w:rPr>
        <w:t>квітня</w:t>
      </w:r>
      <w:r w:rsidRPr="00701149">
        <w:rPr>
          <w:szCs w:val="28"/>
        </w:rPr>
        <w:t xml:space="preserve"> 2024 року з пропозицією скаргу </w:t>
      </w:r>
      <w:r w:rsidR="00F00414" w:rsidRPr="00F00414">
        <w:rPr>
          <w:szCs w:val="28"/>
        </w:rPr>
        <w:t>Васильєва П.С.</w:t>
      </w:r>
      <w:r w:rsidRPr="00701149">
        <w:rPr>
          <w:szCs w:val="28"/>
        </w:rPr>
        <w:t xml:space="preserve">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A56C6CE" w14:textId="6E7FF0BE" w:rsidR="00A20813" w:rsidRPr="00A562D9" w:rsidRDefault="00A20813" w:rsidP="00A20813">
      <w:pPr>
        <w:ind w:firstLine="567"/>
        <w:jc w:val="both"/>
        <w:rPr>
          <w:sz w:val="28"/>
          <w:szCs w:val="28"/>
          <w:lang w:val="uk-UA"/>
        </w:rPr>
      </w:pPr>
      <w:r w:rsidRPr="00A562D9">
        <w:rPr>
          <w:sz w:val="28"/>
          <w:szCs w:val="28"/>
          <w:lang w:val="uk-UA"/>
        </w:rPr>
        <w:t xml:space="preserve">4. </w:t>
      </w:r>
      <w:r w:rsidR="00A562D9" w:rsidRPr="00A562D9">
        <w:rPr>
          <w:sz w:val="28"/>
          <w:szCs w:val="28"/>
          <w:lang w:val="uk-UA"/>
        </w:rPr>
        <w:t>16</w:t>
      </w:r>
      <w:r w:rsidRPr="00A562D9">
        <w:rPr>
          <w:sz w:val="28"/>
          <w:szCs w:val="28"/>
          <w:lang w:val="uk-UA"/>
        </w:rPr>
        <w:t xml:space="preserve"> </w:t>
      </w:r>
      <w:r w:rsidR="00A562D9" w:rsidRPr="00A562D9">
        <w:rPr>
          <w:sz w:val="28"/>
          <w:szCs w:val="28"/>
          <w:lang w:val="uk-UA"/>
        </w:rPr>
        <w:t>листопада</w:t>
      </w:r>
      <w:r w:rsidRPr="00A562D9">
        <w:rPr>
          <w:sz w:val="28"/>
          <w:szCs w:val="28"/>
          <w:lang w:val="uk-UA"/>
        </w:rPr>
        <w:t xml:space="preserve"> 202</w:t>
      </w:r>
      <w:r w:rsidR="00A562D9" w:rsidRPr="00A562D9">
        <w:rPr>
          <w:sz w:val="28"/>
          <w:szCs w:val="28"/>
          <w:lang w:val="uk-UA"/>
        </w:rPr>
        <w:t>3</w:t>
      </w:r>
      <w:r w:rsidRPr="00A562D9">
        <w:rPr>
          <w:sz w:val="28"/>
          <w:szCs w:val="28"/>
          <w:lang w:val="uk-UA"/>
        </w:rPr>
        <w:t xml:space="preserve"> року до Вищої ради правосуддя за вхідним </w:t>
      </w:r>
      <w:r w:rsidRPr="00A562D9">
        <w:rPr>
          <w:sz w:val="28"/>
          <w:szCs w:val="28"/>
          <w:lang w:val="uk-UA"/>
        </w:rPr>
        <w:br/>
        <w:t xml:space="preserve">№ </w:t>
      </w:r>
      <w:r w:rsidR="00A562D9" w:rsidRPr="00A562D9">
        <w:rPr>
          <w:sz w:val="28"/>
          <w:szCs w:val="28"/>
          <w:lang w:val="uk-UA"/>
        </w:rPr>
        <w:t>О</w:t>
      </w:r>
      <w:r w:rsidRPr="00A562D9">
        <w:rPr>
          <w:sz w:val="28"/>
          <w:szCs w:val="28"/>
          <w:lang w:val="uk-UA"/>
        </w:rPr>
        <w:t>-</w:t>
      </w:r>
      <w:r w:rsidR="00A562D9" w:rsidRPr="00A562D9">
        <w:rPr>
          <w:sz w:val="28"/>
          <w:szCs w:val="28"/>
          <w:lang w:val="uk-UA"/>
        </w:rPr>
        <w:t>2741</w:t>
      </w:r>
      <w:r w:rsidRPr="00A562D9">
        <w:rPr>
          <w:sz w:val="28"/>
          <w:szCs w:val="28"/>
          <w:lang w:val="uk-UA"/>
        </w:rPr>
        <w:t>/</w:t>
      </w:r>
      <w:r w:rsidR="00A562D9" w:rsidRPr="00A562D9">
        <w:rPr>
          <w:sz w:val="28"/>
          <w:szCs w:val="28"/>
          <w:lang w:val="uk-UA"/>
        </w:rPr>
        <w:t>5</w:t>
      </w:r>
      <w:r w:rsidRPr="00A562D9">
        <w:rPr>
          <w:sz w:val="28"/>
          <w:szCs w:val="28"/>
          <w:lang w:val="uk-UA"/>
        </w:rPr>
        <w:t>/7-2</w:t>
      </w:r>
      <w:r w:rsidR="00A562D9" w:rsidRPr="00A562D9">
        <w:rPr>
          <w:sz w:val="28"/>
          <w:szCs w:val="28"/>
          <w:lang w:val="uk-UA"/>
        </w:rPr>
        <w:t>3</w:t>
      </w:r>
      <w:r w:rsidRPr="00A562D9">
        <w:rPr>
          <w:sz w:val="28"/>
          <w:szCs w:val="28"/>
          <w:lang w:val="uk-UA"/>
        </w:rPr>
        <w:t xml:space="preserve"> надійшла скарга </w:t>
      </w:r>
      <w:r w:rsidR="00A562D9" w:rsidRPr="00A562D9">
        <w:rPr>
          <w:sz w:val="28"/>
          <w:szCs w:val="28"/>
          <w:lang w:val="uk-UA"/>
        </w:rPr>
        <w:t>Онуфрієва Валерія Андрійовича</w:t>
      </w:r>
      <w:r w:rsidRPr="00A562D9">
        <w:rPr>
          <w:sz w:val="28"/>
          <w:szCs w:val="28"/>
          <w:lang w:val="uk-UA"/>
        </w:rPr>
        <w:t xml:space="preserve"> на дії судді </w:t>
      </w:r>
      <w:proofErr w:type="spellStart"/>
      <w:r w:rsidR="00A562D9" w:rsidRPr="00A562D9">
        <w:rPr>
          <w:sz w:val="28"/>
          <w:szCs w:val="28"/>
          <w:lang w:val="uk-UA"/>
        </w:rPr>
        <w:t>Красногвардійського</w:t>
      </w:r>
      <w:proofErr w:type="spellEnd"/>
      <w:r w:rsidR="00A562D9" w:rsidRPr="00A562D9">
        <w:rPr>
          <w:sz w:val="28"/>
          <w:szCs w:val="28"/>
          <w:lang w:val="uk-UA"/>
        </w:rPr>
        <w:t xml:space="preserve"> районного суду міста Дніпропетровська Дружиніна К</w:t>
      </w:r>
      <w:r w:rsidR="00A562D9">
        <w:rPr>
          <w:sz w:val="28"/>
          <w:szCs w:val="28"/>
          <w:lang w:val="uk-UA"/>
        </w:rPr>
        <w:t>остянтина Михайловича</w:t>
      </w:r>
      <w:r w:rsidRPr="00A562D9">
        <w:rPr>
          <w:sz w:val="28"/>
          <w:szCs w:val="28"/>
          <w:lang w:val="uk-UA"/>
        </w:rPr>
        <w:t xml:space="preserve"> під час розгляду справ № </w:t>
      </w:r>
      <w:r w:rsidR="00701149" w:rsidRPr="00A562D9">
        <w:rPr>
          <w:sz w:val="28"/>
          <w:szCs w:val="28"/>
          <w:lang w:val="uk-UA"/>
        </w:rPr>
        <w:t>20</w:t>
      </w:r>
      <w:r w:rsidR="00A562D9">
        <w:rPr>
          <w:sz w:val="28"/>
          <w:szCs w:val="28"/>
          <w:lang w:val="uk-UA"/>
        </w:rPr>
        <w:t>4</w:t>
      </w:r>
      <w:r w:rsidRPr="00A562D9">
        <w:rPr>
          <w:sz w:val="28"/>
          <w:szCs w:val="28"/>
          <w:lang w:val="uk-UA"/>
        </w:rPr>
        <w:t>/</w:t>
      </w:r>
      <w:r w:rsidR="00A562D9">
        <w:rPr>
          <w:sz w:val="28"/>
          <w:szCs w:val="28"/>
          <w:lang w:val="uk-UA"/>
        </w:rPr>
        <w:t>4381</w:t>
      </w:r>
      <w:r w:rsidRPr="00A562D9">
        <w:rPr>
          <w:sz w:val="28"/>
          <w:szCs w:val="28"/>
          <w:lang w:val="uk-UA"/>
        </w:rPr>
        <w:t>/2</w:t>
      </w:r>
      <w:r w:rsidR="00A562D9">
        <w:rPr>
          <w:sz w:val="28"/>
          <w:szCs w:val="28"/>
          <w:lang w:val="uk-UA"/>
        </w:rPr>
        <w:t xml:space="preserve">3 та </w:t>
      </w:r>
      <w:r w:rsidR="00A562D9">
        <w:rPr>
          <w:sz w:val="28"/>
          <w:szCs w:val="28"/>
          <w:lang w:val="uk-UA"/>
        </w:rPr>
        <w:br/>
        <w:t xml:space="preserve">№ </w:t>
      </w:r>
      <w:r w:rsidR="00A562D9" w:rsidRPr="00A562D9">
        <w:rPr>
          <w:sz w:val="28"/>
          <w:szCs w:val="28"/>
          <w:lang w:val="uk-UA"/>
        </w:rPr>
        <w:t>204/</w:t>
      </w:r>
      <w:r w:rsidR="00A562D9">
        <w:rPr>
          <w:sz w:val="28"/>
          <w:szCs w:val="28"/>
          <w:lang w:val="uk-UA"/>
        </w:rPr>
        <w:t>13932</w:t>
      </w:r>
      <w:r w:rsidR="00A562D9" w:rsidRPr="00A562D9">
        <w:rPr>
          <w:sz w:val="28"/>
          <w:szCs w:val="28"/>
          <w:lang w:val="uk-UA"/>
        </w:rPr>
        <w:t>/23</w:t>
      </w:r>
      <w:r w:rsidRPr="00A562D9">
        <w:rPr>
          <w:sz w:val="28"/>
          <w:szCs w:val="28"/>
          <w:lang w:val="uk-UA"/>
        </w:rPr>
        <w:t>.</w:t>
      </w:r>
    </w:p>
    <w:p w14:paraId="6E15D80D" w14:textId="50D0489B" w:rsidR="00A20813" w:rsidRDefault="00A20813" w:rsidP="00A20813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 xml:space="preserve">За результатами попередньої перевірки скарги </w:t>
      </w:r>
      <w:r w:rsidR="00A562D9" w:rsidRPr="00A562D9">
        <w:rPr>
          <w:sz w:val="28"/>
          <w:szCs w:val="28"/>
          <w:lang w:val="uk-UA"/>
        </w:rPr>
        <w:t>Онуфрієва</w:t>
      </w:r>
      <w:r w:rsidR="00A562D9">
        <w:rPr>
          <w:sz w:val="28"/>
          <w:szCs w:val="28"/>
          <w:lang w:val="uk-UA"/>
        </w:rPr>
        <w:t xml:space="preserve"> В.А.</w:t>
      </w:r>
      <w:r w:rsidRPr="00701149">
        <w:rPr>
          <w:sz w:val="28"/>
          <w:szCs w:val="28"/>
          <w:lang w:val="uk-UA"/>
        </w:rPr>
        <w:t xml:space="preserve"> членом Другої Дисциплінарної палати Вищої ради правосуддя </w:t>
      </w:r>
      <w:proofErr w:type="spellStart"/>
      <w:r w:rsidRPr="00701149">
        <w:rPr>
          <w:sz w:val="28"/>
          <w:szCs w:val="28"/>
          <w:lang w:val="uk-UA"/>
        </w:rPr>
        <w:t>Ковбій</w:t>
      </w:r>
      <w:proofErr w:type="spellEnd"/>
      <w:r w:rsidRPr="00701149">
        <w:rPr>
          <w:sz w:val="28"/>
          <w:szCs w:val="28"/>
          <w:lang w:val="uk-UA"/>
        </w:rPr>
        <w:t xml:space="preserve"> О.В. складено висновок від </w:t>
      </w:r>
      <w:r w:rsidR="00A562D9">
        <w:rPr>
          <w:sz w:val="28"/>
          <w:szCs w:val="28"/>
          <w:lang w:val="uk-UA"/>
        </w:rPr>
        <w:t>2</w:t>
      </w:r>
      <w:r w:rsidRPr="00701149">
        <w:rPr>
          <w:sz w:val="28"/>
          <w:szCs w:val="28"/>
          <w:lang w:val="uk-UA"/>
        </w:rPr>
        <w:t xml:space="preserve"> </w:t>
      </w:r>
      <w:r w:rsidR="00701149" w:rsidRPr="00701149">
        <w:rPr>
          <w:sz w:val="28"/>
          <w:szCs w:val="28"/>
          <w:lang w:val="uk-UA"/>
        </w:rPr>
        <w:t>квітня</w:t>
      </w:r>
      <w:r w:rsidRPr="00701149">
        <w:rPr>
          <w:sz w:val="28"/>
          <w:szCs w:val="28"/>
          <w:lang w:val="uk-UA"/>
        </w:rPr>
        <w:t xml:space="preserve"> 2024 року з пропозицією скаргу </w:t>
      </w:r>
      <w:r w:rsidR="00A562D9" w:rsidRPr="00A562D9">
        <w:rPr>
          <w:sz w:val="28"/>
          <w:szCs w:val="28"/>
          <w:lang w:val="uk-UA"/>
        </w:rPr>
        <w:t>Онуфрієва В.А.</w:t>
      </w:r>
      <w:r w:rsidRPr="00701149">
        <w:rPr>
          <w:sz w:val="28"/>
          <w:szCs w:val="28"/>
          <w:lang w:val="uk-UA"/>
        </w:rPr>
        <w:t xml:space="preserve">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60D3BCF" w14:textId="7808DD24" w:rsidR="00791E5C" w:rsidRPr="00890BF0" w:rsidRDefault="00791E5C" w:rsidP="00791E5C">
      <w:pPr>
        <w:ind w:firstLine="567"/>
        <w:jc w:val="both"/>
        <w:rPr>
          <w:sz w:val="28"/>
          <w:szCs w:val="28"/>
          <w:lang w:val="uk-UA"/>
        </w:rPr>
      </w:pPr>
      <w:r w:rsidRPr="00890BF0">
        <w:rPr>
          <w:sz w:val="28"/>
          <w:szCs w:val="28"/>
          <w:lang w:val="uk-UA"/>
        </w:rPr>
        <w:t xml:space="preserve">5. </w:t>
      </w:r>
      <w:r w:rsidR="00890BF0" w:rsidRPr="00890BF0">
        <w:rPr>
          <w:sz w:val="28"/>
          <w:szCs w:val="28"/>
          <w:lang w:val="uk-UA"/>
        </w:rPr>
        <w:t>6</w:t>
      </w:r>
      <w:r w:rsidRPr="00890BF0">
        <w:rPr>
          <w:sz w:val="28"/>
          <w:szCs w:val="28"/>
          <w:lang w:val="uk-UA"/>
        </w:rPr>
        <w:t xml:space="preserve"> </w:t>
      </w:r>
      <w:r w:rsidR="00890BF0" w:rsidRPr="00890BF0">
        <w:rPr>
          <w:sz w:val="28"/>
          <w:szCs w:val="28"/>
          <w:lang w:val="uk-UA"/>
        </w:rPr>
        <w:t>березня</w:t>
      </w:r>
      <w:r w:rsidRPr="00890BF0">
        <w:rPr>
          <w:sz w:val="28"/>
          <w:szCs w:val="28"/>
          <w:lang w:val="uk-UA"/>
        </w:rPr>
        <w:t xml:space="preserve"> 202</w:t>
      </w:r>
      <w:r w:rsidR="00890BF0" w:rsidRPr="00890BF0">
        <w:rPr>
          <w:sz w:val="28"/>
          <w:szCs w:val="28"/>
          <w:lang w:val="uk-UA"/>
        </w:rPr>
        <w:t>3</w:t>
      </w:r>
      <w:r w:rsidRPr="00890BF0">
        <w:rPr>
          <w:sz w:val="28"/>
          <w:szCs w:val="28"/>
          <w:lang w:val="uk-UA"/>
        </w:rPr>
        <w:t xml:space="preserve"> року до Вищої ради правосуддя за вхідним </w:t>
      </w:r>
      <w:r w:rsidRPr="00890BF0">
        <w:rPr>
          <w:sz w:val="28"/>
          <w:szCs w:val="28"/>
          <w:lang w:val="uk-UA"/>
        </w:rPr>
        <w:br/>
        <w:t xml:space="preserve">№ </w:t>
      </w:r>
      <w:r w:rsidR="00890BF0" w:rsidRPr="00890BF0">
        <w:rPr>
          <w:sz w:val="28"/>
          <w:szCs w:val="28"/>
          <w:lang w:val="uk-UA"/>
        </w:rPr>
        <w:t>К</w:t>
      </w:r>
      <w:r w:rsidRPr="00890BF0">
        <w:rPr>
          <w:sz w:val="28"/>
          <w:szCs w:val="28"/>
          <w:lang w:val="uk-UA"/>
        </w:rPr>
        <w:t>-</w:t>
      </w:r>
      <w:r w:rsidR="00890BF0" w:rsidRPr="00890BF0">
        <w:rPr>
          <w:sz w:val="28"/>
          <w:szCs w:val="28"/>
          <w:lang w:val="uk-UA"/>
        </w:rPr>
        <w:t>810</w:t>
      </w:r>
      <w:r w:rsidRPr="00890BF0">
        <w:rPr>
          <w:sz w:val="28"/>
          <w:szCs w:val="28"/>
          <w:lang w:val="uk-UA"/>
        </w:rPr>
        <w:t>/0/7-2</w:t>
      </w:r>
      <w:r w:rsidR="00890BF0" w:rsidRPr="00890BF0">
        <w:rPr>
          <w:sz w:val="28"/>
          <w:szCs w:val="28"/>
          <w:lang w:val="uk-UA"/>
        </w:rPr>
        <w:t>3</w:t>
      </w:r>
      <w:r w:rsidRPr="00890BF0">
        <w:rPr>
          <w:sz w:val="28"/>
          <w:szCs w:val="28"/>
          <w:lang w:val="uk-UA"/>
        </w:rPr>
        <w:t xml:space="preserve"> надійшла скарга </w:t>
      </w:r>
      <w:proofErr w:type="spellStart"/>
      <w:r w:rsidR="00890BF0" w:rsidRPr="00890BF0">
        <w:rPr>
          <w:sz w:val="28"/>
          <w:szCs w:val="28"/>
          <w:lang w:val="uk-UA"/>
        </w:rPr>
        <w:t>Каленкова</w:t>
      </w:r>
      <w:proofErr w:type="spellEnd"/>
      <w:r w:rsidR="00890BF0" w:rsidRPr="00890BF0">
        <w:rPr>
          <w:sz w:val="28"/>
          <w:szCs w:val="28"/>
          <w:lang w:val="uk-UA"/>
        </w:rPr>
        <w:t xml:space="preserve"> Дмитра Леонідовича</w:t>
      </w:r>
      <w:r w:rsidRPr="00890BF0">
        <w:rPr>
          <w:sz w:val="28"/>
          <w:szCs w:val="28"/>
          <w:lang w:val="uk-UA"/>
        </w:rPr>
        <w:t xml:space="preserve"> на дії судді </w:t>
      </w:r>
      <w:r w:rsidR="00890BF0" w:rsidRPr="00890BF0">
        <w:rPr>
          <w:sz w:val="28"/>
          <w:szCs w:val="28"/>
          <w:lang w:val="uk-UA"/>
        </w:rPr>
        <w:t xml:space="preserve">Солом’янського районного суду міста Києва </w:t>
      </w:r>
      <w:proofErr w:type="spellStart"/>
      <w:r w:rsidR="00890BF0" w:rsidRPr="00890BF0">
        <w:rPr>
          <w:sz w:val="28"/>
          <w:szCs w:val="28"/>
          <w:lang w:val="uk-UA"/>
        </w:rPr>
        <w:t>Аксьонової</w:t>
      </w:r>
      <w:proofErr w:type="spellEnd"/>
      <w:r w:rsidR="00890BF0" w:rsidRPr="00890BF0">
        <w:rPr>
          <w:sz w:val="28"/>
          <w:szCs w:val="28"/>
          <w:lang w:val="uk-UA"/>
        </w:rPr>
        <w:t xml:space="preserve"> Ніни Миколаївни</w:t>
      </w:r>
      <w:r w:rsidRPr="00890BF0">
        <w:rPr>
          <w:sz w:val="28"/>
          <w:szCs w:val="28"/>
          <w:lang w:val="uk-UA"/>
        </w:rPr>
        <w:t xml:space="preserve"> під час розгляду справи № </w:t>
      </w:r>
      <w:r w:rsidR="00890BF0">
        <w:rPr>
          <w:sz w:val="28"/>
          <w:szCs w:val="28"/>
          <w:lang w:val="uk-UA"/>
        </w:rPr>
        <w:t>760</w:t>
      </w:r>
      <w:r w:rsidRPr="00890BF0">
        <w:rPr>
          <w:sz w:val="28"/>
          <w:szCs w:val="28"/>
          <w:lang w:val="uk-UA"/>
        </w:rPr>
        <w:t>/</w:t>
      </w:r>
      <w:r w:rsidR="00890BF0">
        <w:rPr>
          <w:sz w:val="28"/>
          <w:szCs w:val="28"/>
          <w:lang w:val="uk-UA"/>
        </w:rPr>
        <w:t>23268</w:t>
      </w:r>
      <w:r w:rsidRPr="00890BF0">
        <w:rPr>
          <w:sz w:val="28"/>
          <w:szCs w:val="28"/>
          <w:lang w:val="uk-UA"/>
        </w:rPr>
        <w:t>/21.</w:t>
      </w:r>
    </w:p>
    <w:p w14:paraId="54BC547B" w14:textId="565435A3" w:rsidR="00791E5C" w:rsidRPr="00791E5C" w:rsidRDefault="00791E5C" w:rsidP="00791E5C">
      <w:pPr>
        <w:ind w:firstLine="567"/>
        <w:jc w:val="both"/>
        <w:rPr>
          <w:sz w:val="28"/>
          <w:szCs w:val="28"/>
          <w:lang w:val="uk-UA"/>
        </w:rPr>
      </w:pPr>
      <w:r w:rsidRPr="00791E5C">
        <w:rPr>
          <w:sz w:val="28"/>
          <w:szCs w:val="28"/>
          <w:lang w:val="uk-UA"/>
        </w:rPr>
        <w:t xml:space="preserve">За результатами попередньої перевірки скарги </w:t>
      </w:r>
      <w:proofErr w:type="spellStart"/>
      <w:r w:rsidR="00890BF0">
        <w:rPr>
          <w:sz w:val="28"/>
          <w:szCs w:val="28"/>
          <w:lang w:val="uk-UA"/>
        </w:rPr>
        <w:t>Каленкова</w:t>
      </w:r>
      <w:proofErr w:type="spellEnd"/>
      <w:r w:rsidR="00890BF0">
        <w:rPr>
          <w:sz w:val="28"/>
          <w:szCs w:val="28"/>
          <w:lang w:val="uk-UA"/>
        </w:rPr>
        <w:t xml:space="preserve"> Д.Л.</w:t>
      </w:r>
      <w:r w:rsidRPr="00791E5C">
        <w:rPr>
          <w:sz w:val="28"/>
          <w:szCs w:val="28"/>
          <w:lang w:val="uk-UA"/>
        </w:rPr>
        <w:t xml:space="preserve"> членом Другої Дисциплінарної палати Вищої ради правосуддя </w:t>
      </w:r>
      <w:proofErr w:type="spellStart"/>
      <w:r w:rsidRPr="00791E5C">
        <w:rPr>
          <w:sz w:val="28"/>
          <w:szCs w:val="28"/>
          <w:lang w:val="uk-UA"/>
        </w:rPr>
        <w:t>Ковбій</w:t>
      </w:r>
      <w:proofErr w:type="spellEnd"/>
      <w:r w:rsidRPr="00791E5C">
        <w:rPr>
          <w:sz w:val="28"/>
          <w:szCs w:val="28"/>
          <w:lang w:val="uk-UA"/>
        </w:rPr>
        <w:t xml:space="preserve"> О.В. складено висновок від </w:t>
      </w:r>
      <w:r w:rsidR="00890BF0">
        <w:rPr>
          <w:sz w:val="28"/>
          <w:szCs w:val="28"/>
          <w:lang w:val="uk-UA"/>
        </w:rPr>
        <w:t>2</w:t>
      </w:r>
      <w:r w:rsidRPr="00791E5C">
        <w:rPr>
          <w:sz w:val="28"/>
          <w:szCs w:val="28"/>
          <w:lang w:val="uk-UA"/>
        </w:rPr>
        <w:t xml:space="preserve"> квітня 2024 року з пропозицією скаргу </w:t>
      </w:r>
      <w:proofErr w:type="spellStart"/>
      <w:r w:rsidR="00890BF0" w:rsidRPr="00890BF0">
        <w:rPr>
          <w:sz w:val="28"/>
          <w:szCs w:val="28"/>
          <w:lang w:val="uk-UA"/>
        </w:rPr>
        <w:t>Каленкова</w:t>
      </w:r>
      <w:proofErr w:type="spellEnd"/>
      <w:r w:rsidR="00890BF0" w:rsidRPr="00890BF0">
        <w:rPr>
          <w:sz w:val="28"/>
          <w:szCs w:val="28"/>
          <w:lang w:val="uk-UA"/>
        </w:rPr>
        <w:t xml:space="preserve"> Д.Л.</w:t>
      </w:r>
      <w:r w:rsidRPr="00791E5C">
        <w:rPr>
          <w:sz w:val="28"/>
          <w:szCs w:val="28"/>
          <w:lang w:val="uk-UA"/>
        </w:rPr>
        <w:t xml:space="preserve"> залишити без розгляду та повернути скаржнику, оскільки вона не містить відомостей про ознаки дисциплінарного проступку судді та посилань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060A63D9" w14:textId="326C4E4F" w:rsidR="00247360" w:rsidRPr="00701149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t>Відповідно до пунктів 3,</w:t>
      </w:r>
      <w:r w:rsidR="005F0A76" w:rsidRPr="00701149">
        <w:rPr>
          <w:sz w:val="28"/>
          <w:szCs w:val="28"/>
          <w:lang w:val="uk-UA"/>
        </w:rPr>
        <w:t xml:space="preserve"> 4 ч</w:t>
      </w:r>
      <w:r w:rsidRPr="00701149">
        <w:rPr>
          <w:sz w:val="28"/>
          <w:szCs w:val="28"/>
          <w:lang w:val="uk-UA"/>
        </w:rPr>
        <w:t>астини другої статті 107 Закону України «Про</w:t>
      </w:r>
      <w:r w:rsidR="009A4186" w:rsidRPr="00701149">
        <w:rPr>
          <w:sz w:val="28"/>
          <w:szCs w:val="28"/>
          <w:lang w:val="uk-UA"/>
        </w:rPr>
        <w:t> </w:t>
      </w:r>
      <w:r w:rsidRPr="00701149">
        <w:rPr>
          <w:sz w:val="28"/>
          <w:szCs w:val="28"/>
          <w:lang w:val="uk-UA"/>
        </w:rPr>
        <w:t>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</w:t>
      </w:r>
      <w:r w:rsidR="005F0A76" w:rsidRPr="00701149">
        <w:rPr>
          <w:sz w:val="28"/>
          <w:szCs w:val="28"/>
          <w:lang w:val="uk-UA"/>
        </w:rPr>
        <w:t xml:space="preserve"> </w:t>
      </w:r>
      <w:hyperlink r:id="rId9" w:anchor="n1137" w:history="1">
        <w:r w:rsidRPr="00701149">
          <w:rPr>
            <w:sz w:val="28"/>
            <w:szCs w:val="28"/>
            <w:lang w:val="uk-UA"/>
          </w:rPr>
          <w:t>частини першої</w:t>
        </w:r>
      </w:hyperlink>
      <w:r w:rsidR="005F0A76" w:rsidRPr="00701149">
        <w:rPr>
          <w:sz w:val="28"/>
          <w:szCs w:val="28"/>
          <w:lang w:val="uk-UA"/>
        </w:rPr>
        <w:t xml:space="preserve"> </w:t>
      </w:r>
      <w:r w:rsidRPr="00701149">
        <w:rPr>
          <w:sz w:val="28"/>
          <w:szCs w:val="28"/>
          <w:lang w:val="uk-UA"/>
        </w:rPr>
        <w:t>статті 106 цього Закону може бути підставою для дисцип</w:t>
      </w:r>
      <w:r w:rsidR="00C455A7" w:rsidRPr="00701149">
        <w:rPr>
          <w:sz w:val="28"/>
          <w:szCs w:val="28"/>
          <w:lang w:val="uk-UA"/>
        </w:rPr>
        <w:t xml:space="preserve">лінарної відповідальності судді, а також </w:t>
      </w:r>
      <w:bookmarkStart w:id="1" w:name="n1171"/>
      <w:bookmarkEnd w:id="1"/>
      <w:r w:rsidRPr="00701149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4E81B84E" w14:textId="6C713DFD" w:rsidR="00D23D2D" w:rsidRPr="00701149" w:rsidRDefault="00247360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sz w:val="28"/>
          <w:szCs w:val="28"/>
          <w:lang w:val="uk-UA"/>
        </w:rPr>
        <w:lastRenderedPageBreak/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701149">
        <w:rPr>
          <w:spacing w:val="-4"/>
          <w:sz w:val="28"/>
          <w:szCs w:val="28"/>
          <w:lang w:val="uk-UA"/>
        </w:rPr>
        <w:t xml:space="preserve"> повертається </w:t>
      </w:r>
      <w:r w:rsidRPr="00701149">
        <w:rPr>
          <w:sz w:val="28"/>
          <w:szCs w:val="28"/>
          <w:lang w:val="uk-UA"/>
        </w:rPr>
        <w:t>скаржнику, якщо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</w:t>
      </w:r>
      <w:r w:rsidR="00D23D2D" w:rsidRPr="00701149">
        <w:rPr>
          <w:sz w:val="28"/>
          <w:szCs w:val="28"/>
          <w:lang w:val="uk-UA"/>
        </w:rPr>
        <w:t>.</w:t>
      </w:r>
    </w:p>
    <w:p w14:paraId="3A5FC39B" w14:textId="0ACC0D25" w:rsidR="00113FB9" w:rsidRPr="00701149" w:rsidRDefault="00113FB9" w:rsidP="00265441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BC662F" w:rsidRPr="00701149">
        <w:rPr>
          <w:color w:val="000000"/>
          <w:sz w:val="28"/>
          <w:szCs w:val="28"/>
          <w:lang w:val="uk-UA"/>
        </w:rPr>
        <w:t>, зібраних під час</w:t>
      </w:r>
      <w:r w:rsidRPr="00701149">
        <w:rPr>
          <w:color w:val="000000"/>
          <w:sz w:val="28"/>
          <w:szCs w:val="28"/>
          <w:lang w:val="uk-UA"/>
        </w:rPr>
        <w:t xml:space="preserve"> попередньої перевірки матеріалів та складен</w:t>
      </w:r>
      <w:r w:rsidR="009A4186" w:rsidRPr="00701149">
        <w:rPr>
          <w:color w:val="000000"/>
          <w:sz w:val="28"/>
          <w:szCs w:val="28"/>
          <w:lang w:val="uk-UA"/>
        </w:rPr>
        <w:t>их</w:t>
      </w:r>
      <w:r w:rsidRPr="00701149">
        <w:rPr>
          <w:color w:val="000000"/>
          <w:sz w:val="28"/>
          <w:szCs w:val="28"/>
          <w:lang w:val="uk-UA"/>
        </w:rPr>
        <w:t xml:space="preserve"> висновк</w:t>
      </w:r>
      <w:r w:rsidR="009A4186" w:rsidRPr="00701149">
        <w:rPr>
          <w:color w:val="000000"/>
          <w:sz w:val="28"/>
          <w:szCs w:val="28"/>
          <w:lang w:val="uk-UA"/>
        </w:rPr>
        <w:t>ів</w:t>
      </w:r>
      <w:r w:rsidRPr="00701149">
        <w:rPr>
          <w:color w:val="000000"/>
          <w:sz w:val="28"/>
          <w:szCs w:val="28"/>
          <w:lang w:val="uk-UA"/>
        </w:rPr>
        <w:t xml:space="preserve"> член</w:t>
      </w:r>
      <w:r w:rsidR="00774CEA" w:rsidRPr="00701149">
        <w:rPr>
          <w:color w:val="000000"/>
          <w:sz w:val="28"/>
          <w:szCs w:val="28"/>
          <w:lang w:val="uk-UA"/>
        </w:rPr>
        <w:t>а</w:t>
      </w:r>
      <w:r w:rsidRPr="00701149">
        <w:rPr>
          <w:color w:val="000000"/>
          <w:sz w:val="28"/>
          <w:szCs w:val="28"/>
          <w:lang w:val="uk-UA"/>
        </w:rPr>
        <w:t xml:space="preserve"> Другої Дисциплінарної палати Вищої ради правосуддя </w:t>
      </w:r>
      <w:r w:rsidR="00BC662F" w:rsidRPr="00701149">
        <w:rPr>
          <w:color w:val="000000"/>
          <w:sz w:val="28"/>
          <w:szCs w:val="28"/>
          <w:lang w:val="uk-UA"/>
        </w:rPr>
        <w:t>вважає</w:t>
      </w:r>
      <w:r w:rsidRPr="00701149">
        <w:rPr>
          <w:color w:val="000000"/>
          <w:sz w:val="28"/>
          <w:szCs w:val="28"/>
          <w:lang w:val="uk-UA"/>
        </w:rPr>
        <w:t xml:space="preserve">, що </w:t>
      </w:r>
      <w:r w:rsidR="00A94BFA" w:rsidRPr="00701149">
        <w:rPr>
          <w:color w:val="000000"/>
          <w:sz w:val="28"/>
          <w:szCs w:val="28"/>
          <w:lang w:val="uk-UA"/>
        </w:rPr>
        <w:t>вказан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="00A94BFA" w:rsidRPr="00701149">
        <w:rPr>
          <w:color w:val="000000"/>
          <w:sz w:val="28"/>
          <w:szCs w:val="28"/>
          <w:lang w:val="uk-UA"/>
        </w:rPr>
        <w:t xml:space="preserve"> </w:t>
      </w:r>
      <w:r w:rsidRPr="00701149">
        <w:rPr>
          <w:color w:val="000000"/>
          <w:sz w:val="28"/>
          <w:szCs w:val="28"/>
          <w:lang w:val="uk-UA"/>
        </w:rPr>
        <w:t>дисциплінарн</w:t>
      </w:r>
      <w:r w:rsidR="009A4186" w:rsidRPr="00701149">
        <w:rPr>
          <w:color w:val="000000"/>
          <w:sz w:val="28"/>
          <w:szCs w:val="28"/>
          <w:lang w:val="uk-UA"/>
        </w:rPr>
        <w:t>і</w:t>
      </w:r>
      <w:r w:rsidRPr="00701149">
        <w:rPr>
          <w:color w:val="000000"/>
          <w:sz w:val="28"/>
          <w:szCs w:val="28"/>
          <w:lang w:val="uk-UA"/>
        </w:rPr>
        <w:t xml:space="preserve"> скарг</w:t>
      </w:r>
      <w:r w:rsidR="009A4186" w:rsidRPr="00701149">
        <w:rPr>
          <w:color w:val="000000"/>
          <w:sz w:val="28"/>
          <w:szCs w:val="28"/>
          <w:lang w:val="uk-UA"/>
        </w:rPr>
        <w:t>и</w:t>
      </w:r>
      <w:r w:rsidRPr="00701149">
        <w:rPr>
          <w:color w:val="000000"/>
          <w:sz w:val="28"/>
          <w:szCs w:val="28"/>
          <w:lang w:val="uk-UA"/>
        </w:rPr>
        <w:t xml:space="preserve"> слід залишити без розгляду та повернути скаржник</w:t>
      </w:r>
      <w:r w:rsidR="00BC662F" w:rsidRPr="00701149">
        <w:rPr>
          <w:color w:val="000000"/>
          <w:sz w:val="28"/>
          <w:szCs w:val="28"/>
          <w:lang w:val="uk-UA"/>
        </w:rPr>
        <w:t>у</w:t>
      </w:r>
      <w:r w:rsidR="00A94BFA" w:rsidRPr="00701149">
        <w:rPr>
          <w:color w:val="000000"/>
          <w:sz w:val="28"/>
          <w:szCs w:val="28"/>
          <w:lang w:val="uk-UA"/>
        </w:rPr>
        <w:t>.</w:t>
      </w:r>
    </w:p>
    <w:p w14:paraId="4883B07D" w14:textId="219C6A7D" w:rsidR="00533F09" w:rsidRPr="00701149" w:rsidRDefault="00120F1E" w:rsidP="00265441">
      <w:pPr>
        <w:ind w:firstLine="567"/>
        <w:jc w:val="both"/>
        <w:rPr>
          <w:sz w:val="28"/>
          <w:szCs w:val="28"/>
          <w:lang w:val="uk-UA"/>
        </w:rPr>
      </w:pPr>
      <w:r w:rsidRPr="00701149">
        <w:rPr>
          <w:color w:val="000000"/>
          <w:sz w:val="28"/>
          <w:szCs w:val="28"/>
          <w:lang w:val="uk-UA"/>
        </w:rPr>
        <w:t xml:space="preserve">Керуючись статтею </w:t>
      </w:r>
      <w:r w:rsidR="00113FB9" w:rsidRPr="00701149">
        <w:rPr>
          <w:color w:val="000000"/>
          <w:sz w:val="28"/>
          <w:szCs w:val="28"/>
          <w:lang w:val="uk-UA"/>
        </w:rPr>
        <w:t>107 Закону України «Про судоустрій і статус</w:t>
      </w:r>
      <w:r w:rsidR="00113FB9" w:rsidRPr="00701149">
        <w:rPr>
          <w:sz w:val="28"/>
          <w:szCs w:val="28"/>
          <w:lang w:val="uk-UA"/>
        </w:rPr>
        <w:t xml:space="preserve"> суддів», статтею </w:t>
      </w:r>
      <w:r w:rsidRPr="00701149">
        <w:rPr>
          <w:sz w:val="28"/>
          <w:szCs w:val="28"/>
          <w:lang w:val="uk-UA"/>
        </w:rPr>
        <w:t>4</w:t>
      </w:r>
      <w:r w:rsidR="00113FB9" w:rsidRPr="00701149">
        <w:rPr>
          <w:sz w:val="28"/>
          <w:szCs w:val="28"/>
          <w:lang w:val="uk-UA"/>
        </w:rPr>
        <w:t>4</w:t>
      </w:r>
      <w:r w:rsidRPr="00701149">
        <w:rPr>
          <w:sz w:val="28"/>
          <w:szCs w:val="28"/>
          <w:lang w:val="uk-UA"/>
        </w:rPr>
        <w:t xml:space="preserve"> Закону України «Про Вищу раду правосуддя», пункт</w:t>
      </w:r>
      <w:r w:rsidR="00113FB9" w:rsidRPr="00701149">
        <w:rPr>
          <w:sz w:val="28"/>
          <w:szCs w:val="28"/>
          <w:lang w:val="uk-UA"/>
        </w:rPr>
        <w:t>ом</w:t>
      </w:r>
      <w:r w:rsidRPr="00701149">
        <w:rPr>
          <w:sz w:val="28"/>
          <w:szCs w:val="28"/>
          <w:lang w:val="uk-UA"/>
        </w:rPr>
        <w:t xml:space="preserve"> 1</w:t>
      </w:r>
      <w:r w:rsidR="00FE4FB2" w:rsidRPr="00701149">
        <w:rPr>
          <w:sz w:val="28"/>
          <w:szCs w:val="28"/>
          <w:lang w:val="uk-UA"/>
        </w:rPr>
        <w:t>3</w:t>
      </w:r>
      <w:r w:rsidRPr="00701149">
        <w:rPr>
          <w:sz w:val="28"/>
          <w:szCs w:val="28"/>
          <w:lang w:val="uk-UA"/>
        </w:rPr>
        <w:t xml:space="preserve">.13 Регламенту Вищої ради правосуддя, Друга Дисциплінарна палата Вищої ради правосуддя </w:t>
      </w:r>
    </w:p>
    <w:p w14:paraId="08AE02B9" w14:textId="77777777" w:rsidR="00144F99" w:rsidRPr="00701149" w:rsidRDefault="00144F99" w:rsidP="00265441">
      <w:pPr>
        <w:ind w:firstLine="567"/>
        <w:jc w:val="both"/>
        <w:rPr>
          <w:sz w:val="28"/>
          <w:szCs w:val="28"/>
          <w:lang w:val="uk-UA"/>
        </w:rPr>
      </w:pPr>
    </w:p>
    <w:p w14:paraId="3B5D2155" w14:textId="1ACD13F7" w:rsidR="003D7E8C" w:rsidRPr="00701149" w:rsidRDefault="00120F1E" w:rsidP="00265441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701149">
        <w:rPr>
          <w:b/>
          <w:sz w:val="28"/>
          <w:szCs w:val="28"/>
          <w:lang w:val="uk-UA"/>
        </w:rPr>
        <w:t>ухвалила</w:t>
      </w:r>
      <w:r w:rsidRPr="00701149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01149" w:rsidRDefault="003D7E8C" w:rsidP="00265441">
      <w:pPr>
        <w:pStyle w:val="a9"/>
        <w:spacing w:after="0"/>
        <w:jc w:val="both"/>
        <w:rPr>
          <w:color w:val="000000"/>
          <w:sz w:val="28"/>
          <w:szCs w:val="28"/>
          <w:lang w:val="uk-UA"/>
        </w:rPr>
      </w:pPr>
    </w:p>
    <w:p w14:paraId="7BF00A23" w14:textId="620CBC09" w:rsidR="000114CE" w:rsidRPr="00890BF0" w:rsidRDefault="007F5EFE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1. </w:t>
      </w:r>
      <w:r w:rsidR="001C2A2B" w:rsidRPr="00890BF0">
        <w:rPr>
          <w:color w:val="1D1D1B"/>
          <w:sz w:val="28"/>
          <w:szCs w:val="28"/>
          <w:shd w:val="clear" w:color="auto" w:fill="FFFFFF"/>
          <w:lang w:val="uk-UA"/>
        </w:rPr>
        <w:t>Дисциплінарн</w:t>
      </w:r>
      <w:r w:rsidR="00701149" w:rsidRPr="00890BF0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 скарг</w:t>
      </w:r>
      <w:r w:rsidR="00701149" w:rsidRPr="00890BF0">
        <w:rPr>
          <w:color w:val="1D1D1B"/>
          <w:sz w:val="28"/>
          <w:szCs w:val="28"/>
          <w:shd w:val="clear" w:color="auto" w:fill="FFFFFF"/>
          <w:lang w:val="uk-UA"/>
        </w:rPr>
        <w:t>у</w:t>
      </w:r>
      <w:r w:rsidR="001C2A2B"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890BF0" w:rsidRPr="00890BF0">
        <w:rPr>
          <w:sz w:val="28"/>
          <w:szCs w:val="28"/>
          <w:lang w:val="uk-UA"/>
        </w:rPr>
        <w:t>Головка Миколи Володимировича</w:t>
      </w:r>
      <w:r w:rsidR="00680BED" w:rsidRPr="00890BF0">
        <w:rPr>
          <w:sz w:val="28"/>
          <w:szCs w:val="28"/>
          <w:lang w:val="uk-UA"/>
        </w:rPr>
        <w:t xml:space="preserve"> </w:t>
      </w:r>
      <w:r w:rsidR="000114CE" w:rsidRPr="00890BF0">
        <w:rPr>
          <w:sz w:val="28"/>
          <w:szCs w:val="28"/>
          <w:lang w:val="uk-UA"/>
        </w:rPr>
        <w:t xml:space="preserve">стосовно судді </w:t>
      </w:r>
      <w:r w:rsidR="00890BF0" w:rsidRPr="00890BF0">
        <w:rPr>
          <w:rFonts w:eastAsia="Calibri"/>
          <w:sz w:val="28"/>
          <w:szCs w:val="28"/>
          <w:lang w:val="uk-UA"/>
        </w:rPr>
        <w:t>Хмельницького міськрайонного суду Хмельницької області Козак Оксани Володимирівни</w:t>
      </w:r>
      <w:r w:rsidR="001C2A2B" w:rsidRPr="00890BF0">
        <w:rPr>
          <w:sz w:val="28"/>
          <w:szCs w:val="28"/>
          <w:lang w:val="uk-UA"/>
        </w:rPr>
        <w:t xml:space="preserve"> </w:t>
      </w:r>
      <w:r w:rsidR="000114CE" w:rsidRPr="00890BF0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890BF0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75B5CA75" w14:textId="6EDABFE9" w:rsidR="000114CE" w:rsidRPr="00890BF0" w:rsidRDefault="00A927DC" w:rsidP="000114CE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90BF0">
        <w:rPr>
          <w:color w:val="1D1D1B"/>
          <w:sz w:val="28"/>
          <w:szCs w:val="28"/>
          <w:shd w:val="clear" w:color="auto" w:fill="FFFFFF"/>
          <w:lang w:val="uk-UA"/>
        </w:rPr>
        <w:t>2</w:t>
      </w:r>
      <w:r w:rsidR="007F5EFE"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. </w:t>
      </w:r>
      <w:r w:rsidR="000114CE"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proofErr w:type="spellStart"/>
      <w:r w:rsidR="00890BF0" w:rsidRPr="00890BF0">
        <w:rPr>
          <w:color w:val="1D1D1B"/>
          <w:sz w:val="28"/>
          <w:szCs w:val="28"/>
          <w:shd w:val="clear" w:color="auto" w:fill="FFFFFF"/>
        </w:rPr>
        <w:t>Лисак</w:t>
      </w:r>
      <w:proofErr w:type="spellEnd"/>
      <w:r w:rsidR="00890BF0" w:rsidRPr="00890BF0">
        <w:rPr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="00890BF0" w:rsidRPr="00890BF0">
        <w:rPr>
          <w:color w:val="1D1D1B"/>
          <w:sz w:val="28"/>
          <w:szCs w:val="28"/>
          <w:shd w:val="clear" w:color="auto" w:fill="FFFFFF"/>
        </w:rPr>
        <w:t>Світлани</w:t>
      </w:r>
      <w:proofErr w:type="spellEnd"/>
      <w:r w:rsidR="00890BF0" w:rsidRPr="00890BF0">
        <w:rPr>
          <w:color w:val="1D1D1B"/>
          <w:sz w:val="28"/>
          <w:szCs w:val="28"/>
          <w:shd w:val="clear" w:color="auto" w:fill="FFFFFF"/>
        </w:rPr>
        <w:t xml:space="preserve"> </w:t>
      </w:r>
      <w:r w:rsidR="00C37A63">
        <w:rPr>
          <w:color w:val="1D1D1B"/>
          <w:sz w:val="28"/>
          <w:szCs w:val="28"/>
          <w:shd w:val="clear" w:color="auto" w:fill="FFFFFF"/>
          <w:lang w:val="uk-UA"/>
        </w:rPr>
        <w:t>Василівни</w:t>
      </w:r>
      <w:r w:rsidR="00890BF0" w:rsidRPr="00890BF0">
        <w:rPr>
          <w:color w:val="1D1D1B"/>
          <w:sz w:val="28"/>
          <w:szCs w:val="28"/>
          <w:shd w:val="clear" w:color="auto" w:fill="FFFFFF"/>
        </w:rPr>
        <w:t xml:space="preserve"> </w:t>
      </w:r>
      <w:r w:rsidR="00890BF0"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стосовно судді </w:t>
      </w:r>
      <w:r w:rsidR="00890BF0" w:rsidRPr="00890BF0">
        <w:rPr>
          <w:sz w:val="28"/>
          <w:szCs w:val="28"/>
          <w:lang w:val="uk-UA"/>
        </w:rPr>
        <w:t xml:space="preserve">Придніпровського районного суду міста Черкаси </w:t>
      </w:r>
      <w:proofErr w:type="spellStart"/>
      <w:r w:rsidR="00890BF0" w:rsidRPr="00890BF0">
        <w:rPr>
          <w:sz w:val="28"/>
          <w:szCs w:val="28"/>
          <w:lang w:val="uk-UA"/>
        </w:rPr>
        <w:t>Позарецької</w:t>
      </w:r>
      <w:proofErr w:type="spellEnd"/>
      <w:r w:rsidR="00890BF0" w:rsidRPr="00890BF0">
        <w:rPr>
          <w:sz w:val="28"/>
          <w:szCs w:val="28"/>
          <w:lang w:val="uk-UA"/>
        </w:rPr>
        <w:t xml:space="preserve"> Світлани Михайлівни</w:t>
      </w:r>
      <w:r w:rsidR="005F042C" w:rsidRPr="00890BF0">
        <w:rPr>
          <w:sz w:val="28"/>
          <w:szCs w:val="28"/>
          <w:lang w:val="uk-UA"/>
        </w:rPr>
        <w:t xml:space="preserve"> </w:t>
      </w:r>
      <w:r w:rsidR="000114CE" w:rsidRPr="00890BF0">
        <w:rPr>
          <w:sz w:val="28"/>
          <w:szCs w:val="28"/>
          <w:lang w:val="uk-UA"/>
        </w:rPr>
        <w:t>залишити без розгляду та повернути скаржнику</w:t>
      </w:r>
      <w:r w:rsidR="000114CE" w:rsidRPr="00890BF0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1358A94E" w14:textId="5D1E2DA0" w:rsidR="00452BEB" w:rsidRPr="00890BF0" w:rsidRDefault="00701149" w:rsidP="00C37C1A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90BF0">
        <w:rPr>
          <w:color w:val="1D1D1B"/>
          <w:sz w:val="28"/>
          <w:szCs w:val="28"/>
          <w:shd w:val="clear" w:color="auto" w:fill="FFFFFF"/>
          <w:lang w:val="uk-UA"/>
        </w:rPr>
        <w:t>3.</w:t>
      </w:r>
      <w:r w:rsidR="007F5EFE"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1A7D6E"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r w:rsidR="00A13E2E" w:rsidRPr="00A13E2E">
        <w:rPr>
          <w:sz w:val="28"/>
          <w:szCs w:val="28"/>
          <w:lang w:val="uk-UA"/>
        </w:rPr>
        <w:t>адвоката Васильєва Павла Сергійовича</w:t>
      </w:r>
      <w:r w:rsidR="001A7D6E" w:rsidRPr="00890BF0">
        <w:rPr>
          <w:sz w:val="28"/>
          <w:szCs w:val="28"/>
          <w:lang w:val="uk-UA"/>
        </w:rPr>
        <w:t xml:space="preserve"> стосовно </w:t>
      </w:r>
      <w:r w:rsidR="009547F1" w:rsidRPr="00890BF0">
        <w:rPr>
          <w:sz w:val="28"/>
          <w:szCs w:val="28"/>
          <w:lang w:val="uk-UA"/>
        </w:rPr>
        <w:t xml:space="preserve">судді </w:t>
      </w:r>
      <w:proofErr w:type="spellStart"/>
      <w:r w:rsidR="00A13E2E" w:rsidRPr="00A13E2E">
        <w:rPr>
          <w:sz w:val="28"/>
          <w:szCs w:val="28"/>
        </w:rPr>
        <w:t>Печерського</w:t>
      </w:r>
      <w:proofErr w:type="spellEnd"/>
      <w:r w:rsidR="00A13E2E" w:rsidRPr="00A13E2E">
        <w:rPr>
          <w:sz w:val="28"/>
          <w:szCs w:val="28"/>
          <w:lang w:val="uk-UA"/>
        </w:rPr>
        <w:t xml:space="preserve"> районного суду міста Києва </w:t>
      </w:r>
      <w:proofErr w:type="spellStart"/>
      <w:r w:rsidR="00A13E2E" w:rsidRPr="00A13E2E">
        <w:rPr>
          <w:sz w:val="28"/>
          <w:szCs w:val="28"/>
        </w:rPr>
        <w:t>Хайнацького</w:t>
      </w:r>
      <w:proofErr w:type="spellEnd"/>
      <w:r w:rsidR="00A13E2E" w:rsidRPr="00A13E2E">
        <w:rPr>
          <w:sz w:val="28"/>
          <w:szCs w:val="28"/>
        </w:rPr>
        <w:t xml:space="preserve"> </w:t>
      </w:r>
      <w:proofErr w:type="spellStart"/>
      <w:r w:rsidR="00A13E2E" w:rsidRPr="00A13E2E">
        <w:rPr>
          <w:sz w:val="28"/>
          <w:szCs w:val="28"/>
        </w:rPr>
        <w:t>Євгена</w:t>
      </w:r>
      <w:proofErr w:type="spellEnd"/>
      <w:r w:rsidR="00A13E2E" w:rsidRPr="00A13E2E">
        <w:rPr>
          <w:sz w:val="28"/>
          <w:szCs w:val="28"/>
        </w:rPr>
        <w:t xml:space="preserve"> </w:t>
      </w:r>
      <w:proofErr w:type="spellStart"/>
      <w:r w:rsidR="00A13E2E" w:rsidRPr="00A13E2E">
        <w:rPr>
          <w:sz w:val="28"/>
          <w:szCs w:val="28"/>
        </w:rPr>
        <w:t>Сергійовича</w:t>
      </w:r>
      <w:proofErr w:type="spellEnd"/>
      <w:r w:rsidR="00266F28" w:rsidRPr="00890BF0">
        <w:rPr>
          <w:sz w:val="28"/>
          <w:szCs w:val="28"/>
          <w:lang w:val="uk-UA"/>
        </w:rPr>
        <w:t xml:space="preserve"> </w:t>
      </w:r>
      <w:r w:rsidR="001A7D6E" w:rsidRPr="00890BF0">
        <w:rPr>
          <w:sz w:val="28"/>
          <w:szCs w:val="28"/>
          <w:lang w:val="uk-UA"/>
        </w:rPr>
        <w:t>залишити без розгляду та повернути скаржнику</w:t>
      </w:r>
      <w:r w:rsidR="00452BEB" w:rsidRPr="00890BF0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14:paraId="1FF51120" w14:textId="25C470D9" w:rsidR="00701149" w:rsidRPr="00890BF0" w:rsidRDefault="00701149" w:rsidP="00C37C1A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4. Дисциплінарну скаргу </w:t>
      </w:r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>Онуфрієва Валерія Андрійовича</w:t>
      </w:r>
      <w:r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 стосовно судді </w:t>
      </w:r>
      <w:proofErr w:type="spellStart"/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>Красногвардійського</w:t>
      </w:r>
      <w:proofErr w:type="spellEnd"/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 xml:space="preserve"> районного суду міста Дніпропетровська Дружиніна Костянтина Михайловича</w:t>
      </w:r>
      <w:r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121D85E0" w14:textId="58C91274" w:rsidR="00890BF0" w:rsidRPr="00890BF0" w:rsidRDefault="00890BF0" w:rsidP="00C37C1A">
      <w:pPr>
        <w:ind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5. Дисциплінарну скаргу </w:t>
      </w:r>
      <w:proofErr w:type="spellStart"/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>Каленкова</w:t>
      </w:r>
      <w:proofErr w:type="spellEnd"/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 xml:space="preserve"> Дмитра Леонідовича</w:t>
      </w:r>
      <w:r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 стосовно судді </w:t>
      </w:r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 xml:space="preserve">Солом’янського районного суду міста Києва </w:t>
      </w:r>
      <w:proofErr w:type="spellStart"/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>Аксьонової</w:t>
      </w:r>
      <w:proofErr w:type="spellEnd"/>
      <w:r w:rsidR="00A13E2E" w:rsidRPr="00A13E2E">
        <w:rPr>
          <w:color w:val="1D1D1B"/>
          <w:sz w:val="28"/>
          <w:szCs w:val="28"/>
          <w:shd w:val="clear" w:color="auto" w:fill="FFFFFF"/>
          <w:lang w:val="uk-UA"/>
        </w:rPr>
        <w:t xml:space="preserve"> Ніни Миколаївни</w:t>
      </w:r>
      <w:r w:rsidRPr="00890BF0">
        <w:rPr>
          <w:color w:val="1D1D1B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55FA65FE" w14:textId="6A68A232" w:rsidR="004710A4" w:rsidRPr="00890BF0" w:rsidRDefault="00120F1E" w:rsidP="00C37C1A">
      <w:pPr>
        <w:ind w:firstLine="567"/>
        <w:jc w:val="both"/>
        <w:rPr>
          <w:sz w:val="28"/>
          <w:szCs w:val="28"/>
          <w:lang w:val="uk-UA"/>
        </w:rPr>
      </w:pPr>
      <w:r w:rsidRPr="00890BF0">
        <w:rPr>
          <w:sz w:val="28"/>
          <w:szCs w:val="28"/>
          <w:lang w:val="uk-UA"/>
        </w:rPr>
        <w:t>Ухвала оскарженню не підлягає.</w:t>
      </w:r>
    </w:p>
    <w:p w14:paraId="24C1AD87" w14:textId="652057C6" w:rsidR="00AB37D5" w:rsidRPr="00E82144" w:rsidRDefault="00AB37D5" w:rsidP="00265441">
      <w:pPr>
        <w:ind w:firstLine="567"/>
        <w:jc w:val="both"/>
        <w:rPr>
          <w:sz w:val="28"/>
          <w:szCs w:val="28"/>
          <w:lang w:val="uk-UA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9A4186" w:rsidRPr="00E82144" w14:paraId="509082CB" w14:textId="77777777" w:rsidTr="004C5273">
        <w:tc>
          <w:tcPr>
            <w:tcW w:w="6658" w:type="dxa"/>
          </w:tcPr>
          <w:p w14:paraId="7C10FD27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Головуючий на засіданні</w:t>
            </w:r>
          </w:p>
          <w:p w14:paraId="32CCCC8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Другої Дисциплінарної палати</w:t>
            </w:r>
          </w:p>
          <w:p w14:paraId="75CF77E9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В</w:t>
            </w: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3338252C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BF6E8D2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A4E7FFB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Роман МАСЕЛКО</w:t>
            </w:r>
          </w:p>
        </w:tc>
      </w:tr>
      <w:tr w:rsidR="009A4186" w:rsidRPr="00E82144" w14:paraId="6155AB35" w14:textId="77777777" w:rsidTr="004C5273">
        <w:tc>
          <w:tcPr>
            <w:tcW w:w="6658" w:type="dxa"/>
          </w:tcPr>
          <w:p w14:paraId="5849AF7A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1DDDCEDD" w14:textId="77777777" w:rsidR="009A4186" w:rsidRPr="00E82144" w:rsidRDefault="009A4186" w:rsidP="004C5273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E82144" w14:paraId="295943BD" w14:textId="77777777" w:rsidTr="004C5273">
        <w:tc>
          <w:tcPr>
            <w:tcW w:w="6658" w:type="dxa"/>
          </w:tcPr>
          <w:p w14:paraId="2E95EF90" w14:textId="0325AFCC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  <w:r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>Члени Другої Дисциплінарної палати</w:t>
            </w:r>
            <w:r w:rsidR="006258A5" w:rsidRPr="00E82144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                   В</w:t>
            </w:r>
            <w:r w:rsidR="006258A5"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ищої ради правосуддя</w:t>
            </w:r>
          </w:p>
        </w:tc>
        <w:tc>
          <w:tcPr>
            <w:tcW w:w="2970" w:type="dxa"/>
          </w:tcPr>
          <w:p w14:paraId="2D128E90" w14:textId="460EA9BA" w:rsidR="001C2A2B" w:rsidRPr="00E82144" w:rsidRDefault="001C2A2B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>Сергій БУРЛАКОВ</w:t>
            </w:r>
          </w:p>
          <w:p w14:paraId="491442F3" w14:textId="2CF8CCC8" w:rsidR="009A4186" w:rsidRPr="00E82144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</w:p>
        </w:tc>
      </w:tr>
      <w:tr w:rsidR="009A4186" w:rsidRPr="00E82144" w14:paraId="6F886164" w14:textId="77777777" w:rsidTr="004C5273">
        <w:tc>
          <w:tcPr>
            <w:tcW w:w="6658" w:type="dxa"/>
          </w:tcPr>
          <w:p w14:paraId="60886CDF" w14:textId="77777777" w:rsidR="009A4186" w:rsidRPr="00E82144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970" w:type="dxa"/>
          </w:tcPr>
          <w:p w14:paraId="6CC57E3A" w14:textId="2011A109" w:rsidR="009A4186" w:rsidRPr="00E82144" w:rsidRDefault="006258A5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</w:pPr>
            <w:r w:rsidRPr="00E82144">
              <w:rPr>
                <w:rFonts w:ascii="Times New Roman" w:eastAsia="Times New Roman" w:hAnsi="Times New Roman"/>
                <w:b/>
                <w:sz w:val="28"/>
                <w:szCs w:val="28"/>
                <w:lang w:val="uk-UA" w:eastAsia="uk-UA"/>
              </w:rPr>
              <w:t xml:space="preserve">Віталій САЛІХОВ  </w:t>
            </w:r>
          </w:p>
        </w:tc>
      </w:tr>
      <w:tr w:rsidR="009A4186" w:rsidRPr="00A927DC" w14:paraId="62F60E85" w14:textId="77777777" w:rsidTr="004C5273">
        <w:tc>
          <w:tcPr>
            <w:tcW w:w="6658" w:type="dxa"/>
          </w:tcPr>
          <w:p w14:paraId="5E0D2FF0" w14:textId="77777777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3AF4F8B5" w14:textId="78C8AE32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1BC97B42" w14:textId="77777777" w:rsidTr="004C5273">
        <w:tc>
          <w:tcPr>
            <w:tcW w:w="6658" w:type="dxa"/>
          </w:tcPr>
          <w:p w14:paraId="1497EB32" w14:textId="3CDF9D74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3269FB4" w14:textId="37BBDB7A" w:rsidR="009A4186" w:rsidRPr="00A927DC" w:rsidRDefault="009A4186" w:rsidP="004C527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  <w:tr w:rsidR="009A4186" w:rsidRPr="00A927DC" w14:paraId="51CB79C1" w14:textId="77777777" w:rsidTr="004C5273">
        <w:tc>
          <w:tcPr>
            <w:tcW w:w="6658" w:type="dxa"/>
          </w:tcPr>
          <w:p w14:paraId="1B8A55AA" w14:textId="48B28898" w:rsidR="009A4186" w:rsidRPr="00A927DC" w:rsidRDefault="009A4186" w:rsidP="004C527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970" w:type="dxa"/>
          </w:tcPr>
          <w:p w14:paraId="25052790" w14:textId="167B160D" w:rsidR="009A4186" w:rsidRPr="00A927DC" w:rsidRDefault="009A4186" w:rsidP="00C12ECE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/>
                <w:b/>
                <w:sz w:val="26"/>
                <w:szCs w:val="26"/>
                <w:lang w:val="uk-UA" w:eastAsia="uk-UA"/>
              </w:rPr>
            </w:pPr>
          </w:p>
        </w:tc>
      </w:tr>
    </w:tbl>
    <w:p w14:paraId="7C0B6D9C" w14:textId="2BEAAA5D" w:rsidR="00563165" w:rsidRPr="00A927DC" w:rsidRDefault="00563165" w:rsidP="00A13E2E">
      <w:pPr>
        <w:jc w:val="both"/>
        <w:rPr>
          <w:b/>
          <w:sz w:val="26"/>
          <w:szCs w:val="26"/>
          <w:lang w:val="uk-UA"/>
        </w:rPr>
      </w:pPr>
    </w:p>
    <w:sectPr w:rsidR="00563165" w:rsidRPr="00A927DC" w:rsidSect="0083763E">
      <w:headerReference w:type="default" r:id="rId10"/>
      <w:pgSz w:w="11906" w:h="16838"/>
      <w:pgMar w:top="851" w:right="567" w:bottom="851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717EA" w14:textId="77777777" w:rsidR="002D5762" w:rsidRDefault="002D5762">
      <w:r>
        <w:separator/>
      </w:r>
    </w:p>
  </w:endnote>
  <w:endnote w:type="continuationSeparator" w:id="0">
    <w:p w14:paraId="062518D7" w14:textId="77777777" w:rsidR="002D5762" w:rsidRDefault="002D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4D1F" w14:textId="77777777" w:rsidR="002D5762" w:rsidRDefault="002D5762">
      <w:r>
        <w:separator/>
      </w:r>
    </w:p>
  </w:footnote>
  <w:footnote w:type="continuationSeparator" w:id="0">
    <w:p w14:paraId="594D0781" w14:textId="77777777" w:rsidR="002D5762" w:rsidRDefault="002D5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7287091"/>
      <w:docPartObj>
        <w:docPartGallery w:val="Page Numbers (Top of Page)"/>
        <w:docPartUnique/>
      </w:docPartObj>
    </w:sdtPr>
    <w:sdtEndPr/>
    <w:sdtContent>
      <w:p w14:paraId="6F41D7EB" w14:textId="33398815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A3748">
          <w:rPr>
            <w:noProof/>
          </w:rPr>
          <w:t>3</w:t>
        </w:r>
        <w:r>
          <w:fldChar w:fldCharType="end"/>
        </w:r>
      </w:p>
    </w:sdtContent>
  </w:sdt>
  <w:p w14:paraId="4C053B32" w14:textId="77777777" w:rsidR="003D7E8C" w:rsidRDefault="003D7E8C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8610D1"/>
    <w:multiLevelType w:val="hybridMultilevel"/>
    <w:tmpl w:val="5C0EF154"/>
    <w:lvl w:ilvl="0" w:tplc="6C58F9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14CE"/>
    <w:rsid w:val="0002199A"/>
    <w:rsid w:val="000248D2"/>
    <w:rsid w:val="00027DF4"/>
    <w:rsid w:val="00030EB6"/>
    <w:rsid w:val="00033E10"/>
    <w:rsid w:val="000427BE"/>
    <w:rsid w:val="00052924"/>
    <w:rsid w:val="000532FB"/>
    <w:rsid w:val="000770A8"/>
    <w:rsid w:val="00081B92"/>
    <w:rsid w:val="000860EC"/>
    <w:rsid w:val="0009622D"/>
    <w:rsid w:val="00097754"/>
    <w:rsid w:val="000A3748"/>
    <w:rsid w:val="000C407C"/>
    <w:rsid w:val="000C40C1"/>
    <w:rsid w:val="000C5855"/>
    <w:rsid w:val="000D344B"/>
    <w:rsid w:val="000F418A"/>
    <w:rsid w:val="001063C4"/>
    <w:rsid w:val="00113FB9"/>
    <w:rsid w:val="00120F1E"/>
    <w:rsid w:val="00140382"/>
    <w:rsid w:val="00140904"/>
    <w:rsid w:val="00141D18"/>
    <w:rsid w:val="00144F99"/>
    <w:rsid w:val="00162421"/>
    <w:rsid w:val="001711E5"/>
    <w:rsid w:val="00186148"/>
    <w:rsid w:val="001861DA"/>
    <w:rsid w:val="001967E2"/>
    <w:rsid w:val="001A7D6E"/>
    <w:rsid w:val="001B5AE7"/>
    <w:rsid w:val="001C2A2B"/>
    <w:rsid w:val="001D6CD3"/>
    <w:rsid w:val="00200CFE"/>
    <w:rsid w:val="002013DA"/>
    <w:rsid w:val="00212F75"/>
    <w:rsid w:val="00244BE3"/>
    <w:rsid w:val="00247360"/>
    <w:rsid w:val="00256804"/>
    <w:rsid w:val="00265146"/>
    <w:rsid w:val="00265441"/>
    <w:rsid w:val="00266F28"/>
    <w:rsid w:val="0029275A"/>
    <w:rsid w:val="002B4EE3"/>
    <w:rsid w:val="002C1081"/>
    <w:rsid w:val="002C291D"/>
    <w:rsid w:val="002D5762"/>
    <w:rsid w:val="002E3441"/>
    <w:rsid w:val="00302A2D"/>
    <w:rsid w:val="00310C76"/>
    <w:rsid w:val="0032499D"/>
    <w:rsid w:val="00332037"/>
    <w:rsid w:val="00334084"/>
    <w:rsid w:val="00344C98"/>
    <w:rsid w:val="00354C6D"/>
    <w:rsid w:val="003864DE"/>
    <w:rsid w:val="00397232"/>
    <w:rsid w:val="003A28E6"/>
    <w:rsid w:val="003D7E8C"/>
    <w:rsid w:val="003E04F8"/>
    <w:rsid w:val="003F60D6"/>
    <w:rsid w:val="00401F0E"/>
    <w:rsid w:val="004045A9"/>
    <w:rsid w:val="00410DD5"/>
    <w:rsid w:val="004246E9"/>
    <w:rsid w:val="00436895"/>
    <w:rsid w:val="00444A25"/>
    <w:rsid w:val="004477ED"/>
    <w:rsid w:val="004507A9"/>
    <w:rsid w:val="00452BEB"/>
    <w:rsid w:val="0045768E"/>
    <w:rsid w:val="00460D01"/>
    <w:rsid w:val="00462739"/>
    <w:rsid w:val="00466573"/>
    <w:rsid w:val="004710A4"/>
    <w:rsid w:val="00472BCE"/>
    <w:rsid w:val="004A1D2E"/>
    <w:rsid w:val="004B4CC9"/>
    <w:rsid w:val="004C19DB"/>
    <w:rsid w:val="004D4A23"/>
    <w:rsid w:val="004E44E0"/>
    <w:rsid w:val="004F0D3A"/>
    <w:rsid w:val="00500149"/>
    <w:rsid w:val="00500738"/>
    <w:rsid w:val="00501662"/>
    <w:rsid w:val="0050541B"/>
    <w:rsid w:val="00530DEF"/>
    <w:rsid w:val="00533F09"/>
    <w:rsid w:val="00554060"/>
    <w:rsid w:val="00563165"/>
    <w:rsid w:val="005836DF"/>
    <w:rsid w:val="005C37B6"/>
    <w:rsid w:val="005C5114"/>
    <w:rsid w:val="005D3D95"/>
    <w:rsid w:val="005F042C"/>
    <w:rsid w:val="005F0A76"/>
    <w:rsid w:val="005F1798"/>
    <w:rsid w:val="005F3094"/>
    <w:rsid w:val="00600539"/>
    <w:rsid w:val="00621543"/>
    <w:rsid w:val="00621690"/>
    <w:rsid w:val="006258A5"/>
    <w:rsid w:val="00630F0B"/>
    <w:rsid w:val="0064617B"/>
    <w:rsid w:val="0065408F"/>
    <w:rsid w:val="00655718"/>
    <w:rsid w:val="00660697"/>
    <w:rsid w:val="006668B6"/>
    <w:rsid w:val="00671395"/>
    <w:rsid w:val="0067312A"/>
    <w:rsid w:val="0067565A"/>
    <w:rsid w:val="00680BED"/>
    <w:rsid w:val="00683C04"/>
    <w:rsid w:val="006A4CC4"/>
    <w:rsid w:val="006B2E79"/>
    <w:rsid w:val="006B6F56"/>
    <w:rsid w:val="006C3452"/>
    <w:rsid w:val="006D3ED2"/>
    <w:rsid w:val="006F1D3D"/>
    <w:rsid w:val="00701149"/>
    <w:rsid w:val="0070193C"/>
    <w:rsid w:val="00710628"/>
    <w:rsid w:val="00711CC4"/>
    <w:rsid w:val="00731B6C"/>
    <w:rsid w:val="00737087"/>
    <w:rsid w:val="00757E15"/>
    <w:rsid w:val="00764893"/>
    <w:rsid w:val="007720B5"/>
    <w:rsid w:val="0077215F"/>
    <w:rsid w:val="00774CEA"/>
    <w:rsid w:val="00775662"/>
    <w:rsid w:val="00791705"/>
    <w:rsid w:val="00791E5C"/>
    <w:rsid w:val="007A0750"/>
    <w:rsid w:val="007A22C8"/>
    <w:rsid w:val="007B4BE5"/>
    <w:rsid w:val="007B7D56"/>
    <w:rsid w:val="007D114C"/>
    <w:rsid w:val="007D5362"/>
    <w:rsid w:val="007F4416"/>
    <w:rsid w:val="007F5EFE"/>
    <w:rsid w:val="008010CE"/>
    <w:rsid w:val="00824A5B"/>
    <w:rsid w:val="0083763E"/>
    <w:rsid w:val="008463DF"/>
    <w:rsid w:val="00854136"/>
    <w:rsid w:val="008576ED"/>
    <w:rsid w:val="00857F8B"/>
    <w:rsid w:val="008620FF"/>
    <w:rsid w:val="00890BF0"/>
    <w:rsid w:val="008931F2"/>
    <w:rsid w:val="008C05C8"/>
    <w:rsid w:val="008C247A"/>
    <w:rsid w:val="008C24C2"/>
    <w:rsid w:val="008D4E48"/>
    <w:rsid w:val="008F2699"/>
    <w:rsid w:val="00930C4D"/>
    <w:rsid w:val="009322B4"/>
    <w:rsid w:val="00943482"/>
    <w:rsid w:val="00953211"/>
    <w:rsid w:val="009547F1"/>
    <w:rsid w:val="00954C72"/>
    <w:rsid w:val="009663E2"/>
    <w:rsid w:val="009677E1"/>
    <w:rsid w:val="0097519A"/>
    <w:rsid w:val="009839ED"/>
    <w:rsid w:val="00983EC9"/>
    <w:rsid w:val="00994DDF"/>
    <w:rsid w:val="009A388F"/>
    <w:rsid w:val="009A4186"/>
    <w:rsid w:val="009B1DE4"/>
    <w:rsid w:val="009C0657"/>
    <w:rsid w:val="009D41EA"/>
    <w:rsid w:val="009E0BB5"/>
    <w:rsid w:val="009F26D2"/>
    <w:rsid w:val="00A123BE"/>
    <w:rsid w:val="00A13E2E"/>
    <w:rsid w:val="00A15736"/>
    <w:rsid w:val="00A20521"/>
    <w:rsid w:val="00A20813"/>
    <w:rsid w:val="00A37A68"/>
    <w:rsid w:val="00A46BE7"/>
    <w:rsid w:val="00A52569"/>
    <w:rsid w:val="00A54D6E"/>
    <w:rsid w:val="00A55084"/>
    <w:rsid w:val="00A562D9"/>
    <w:rsid w:val="00A6774F"/>
    <w:rsid w:val="00A75BFA"/>
    <w:rsid w:val="00A81987"/>
    <w:rsid w:val="00A927DC"/>
    <w:rsid w:val="00A94419"/>
    <w:rsid w:val="00A94BFA"/>
    <w:rsid w:val="00AB37D5"/>
    <w:rsid w:val="00AC4529"/>
    <w:rsid w:val="00AC7075"/>
    <w:rsid w:val="00AD0306"/>
    <w:rsid w:val="00AF3065"/>
    <w:rsid w:val="00AF7D6A"/>
    <w:rsid w:val="00B036DD"/>
    <w:rsid w:val="00B1258D"/>
    <w:rsid w:val="00B1500D"/>
    <w:rsid w:val="00B210B9"/>
    <w:rsid w:val="00B26ED7"/>
    <w:rsid w:val="00B35314"/>
    <w:rsid w:val="00B41ABB"/>
    <w:rsid w:val="00B42804"/>
    <w:rsid w:val="00B50315"/>
    <w:rsid w:val="00B82029"/>
    <w:rsid w:val="00B8455B"/>
    <w:rsid w:val="00BB561C"/>
    <w:rsid w:val="00BC662F"/>
    <w:rsid w:val="00BC6C3D"/>
    <w:rsid w:val="00BD76F2"/>
    <w:rsid w:val="00BF66BC"/>
    <w:rsid w:val="00C04728"/>
    <w:rsid w:val="00C12ECE"/>
    <w:rsid w:val="00C20645"/>
    <w:rsid w:val="00C30078"/>
    <w:rsid w:val="00C33C77"/>
    <w:rsid w:val="00C37A63"/>
    <w:rsid w:val="00C37C1A"/>
    <w:rsid w:val="00C455A7"/>
    <w:rsid w:val="00C518D9"/>
    <w:rsid w:val="00C51CB3"/>
    <w:rsid w:val="00C60995"/>
    <w:rsid w:val="00C61A46"/>
    <w:rsid w:val="00C61E6B"/>
    <w:rsid w:val="00C659B7"/>
    <w:rsid w:val="00C751AE"/>
    <w:rsid w:val="00C956E2"/>
    <w:rsid w:val="00C96FE8"/>
    <w:rsid w:val="00CA0AD0"/>
    <w:rsid w:val="00CA42E6"/>
    <w:rsid w:val="00CC2F5E"/>
    <w:rsid w:val="00CC518D"/>
    <w:rsid w:val="00CE1522"/>
    <w:rsid w:val="00D202FE"/>
    <w:rsid w:val="00D229CE"/>
    <w:rsid w:val="00D23D2D"/>
    <w:rsid w:val="00D320FC"/>
    <w:rsid w:val="00D41FB6"/>
    <w:rsid w:val="00D45245"/>
    <w:rsid w:val="00D53BAE"/>
    <w:rsid w:val="00D5524A"/>
    <w:rsid w:val="00D733C1"/>
    <w:rsid w:val="00D84BB6"/>
    <w:rsid w:val="00DA4834"/>
    <w:rsid w:val="00DA7C03"/>
    <w:rsid w:val="00DE09DC"/>
    <w:rsid w:val="00DE1F60"/>
    <w:rsid w:val="00DE60A4"/>
    <w:rsid w:val="00DE712F"/>
    <w:rsid w:val="00DF0846"/>
    <w:rsid w:val="00DF0847"/>
    <w:rsid w:val="00DF4638"/>
    <w:rsid w:val="00E031D2"/>
    <w:rsid w:val="00E04F75"/>
    <w:rsid w:val="00E0684C"/>
    <w:rsid w:val="00E215A8"/>
    <w:rsid w:val="00E24B4E"/>
    <w:rsid w:val="00E4143C"/>
    <w:rsid w:val="00E47705"/>
    <w:rsid w:val="00E50C94"/>
    <w:rsid w:val="00E5312D"/>
    <w:rsid w:val="00E64645"/>
    <w:rsid w:val="00E82144"/>
    <w:rsid w:val="00E861A2"/>
    <w:rsid w:val="00E908F4"/>
    <w:rsid w:val="00E971EC"/>
    <w:rsid w:val="00EA2BF7"/>
    <w:rsid w:val="00EA693F"/>
    <w:rsid w:val="00EA7BD8"/>
    <w:rsid w:val="00EC62FD"/>
    <w:rsid w:val="00EC69D8"/>
    <w:rsid w:val="00ED1DCB"/>
    <w:rsid w:val="00ED33A2"/>
    <w:rsid w:val="00ED5FB2"/>
    <w:rsid w:val="00F00414"/>
    <w:rsid w:val="00F00650"/>
    <w:rsid w:val="00F12B65"/>
    <w:rsid w:val="00F12FEA"/>
    <w:rsid w:val="00F21434"/>
    <w:rsid w:val="00F23798"/>
    <w:rsid w:val="00F27CE2"/>
    <w:rsid w:val="00F34014"/>
    <w:rsid w:val="00F34E3A"/>
    <w:rsid w:val="00F35E66"/>
    <w:rsid w:val="00F4518B"/>
    <w:rsid w:val="00F47933"/>
    <w:rsid w:val="00F81062"/>
    <w:rsid w:val="00F87A73"/>
    <w:rsid w:val="00F94E7C"/>
    <w:rsid w:val="00FA63BD"/>
    <w:rsid w:val="00FB0BF0"/>
    <w:rsid w:val="00FD01EA"/>
    <w:rsid w:val="00FD2253"/>
    <w:rsid w:val="00FD33EB"/>
    <w:rsid w:val="00FE4FB2"/>
    <w:rsid w:val="00FE70D5"/>
    <w:rsid w:val="00FF003E"/>
    <w:rsid w:val="00FF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link w:val="af3"/>
    <w:uiPriority w:val="1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4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256804"/>
    <w:rPr>
      <w:rFonts w:eastAsia="Calibri" w:cs="Times New Roman"/>
      <w:sz w:val="28"/>
    </w:rPr>
  </w:style>
  <w:style w:type="character" w:customStyle="1" w:styleId="21">
    <w:name w:val="Без інтервалів Знак2"/>
    <w:uiPriority w:val="1"/>
    <w:locked/>
    <w:rsid w:val="00472BCE"/>
    <w:rPr>
      <w:rFonts w:eastAsia="Times New Roman"/>
      <w:sz w:val="22"/>
      <w:lang w:val="ru-RU" w:eastAsia="ru-RU"/>
    </w:rPr>
  </w:style>
  <w:style w:type="table" w:styleId="af5">
    <w:name w:val="Table Grid"/>
    <w:basedOn w:val="a1"/>
    <w:uiPriority w:val="59"/>
    <w:rsid w:val="009A4186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402-19/ed20231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6B0A0-5164-42AE-93F2-E6AAC97B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4766</Words>
  <Characters>2717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Роман Стадник (HCJ-IMP0475 - r.stadnyk)</cp:lastModifiedBy>
  <cp:revision>24</cp:revision>
  <cp:lastPrinted>2024-04-18T09:45:00Z</cp:lastPrinted>
  <dcterms:created xsi:type="dcterms:W3CDTF">2024-03-28T07:11:00Z</dcterms:created>
  <dcterms:modified xsi:type="dcterms:W3CDTF">2024-04-19T08:45:00Z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