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8B" w:rsidRDefault="0071668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E910F3" w:rsidRDefault="0071668B" w:rsidP="0071668B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910F3">
        <w:rPr>
          <w:rFonts w:ascii="Calibri" w:hAnsi="Calibri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68655DE" wp14:editId="3A98F380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910F3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BB5EF1" w:rsidRDefault="00BB5EF1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 w:rsidRPr="00BB5EF1">
              <w:rPr>
                <w:noProof/>
                <w:sz w:val="28"/>
                <w:szCs w:val="28"/>
              </w:rPr>
              <w:t>11 квітня 2024 року</w:t>
            </w:r>
            <w:r w:rsidR="0071668B" w:rsidRPr="00BB5EF1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BB5EF1" w:rsidRDefault="0071668B" w:rsidP="00BB5EF1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BB5EF1">
              <w:rPr>
                <w:sz w:val="28"/>
                <w:szCs w:val="28"/>
              </w:rPr>
              <w:t>№</w:t>
            </w:r>
            <w:r w:rsidRPr="00BB5EF1">
              <w:rPr>
                <w:noProof/>
                <w:sz w:val="28"/>
                <w:szCs w:val="28"/>
                <w:lang w:val="ru-RU"/>
              </w:rPr>
              <w:t> </w:t>
            </w:r>
            <w:r w:rsidR="00BB5EF1" w:rsidRPr="00BB5EF1">
              <w:rPr>
                <w:noProof/>
                <w:sz w:val="28"/>
                <w:szCs w:val="28"/>
                <w:lang w:val="ru-RU"/>
              </w:rPr>
              <w:t>1104/0/15-24</w:t>
            </w:r>
          </w:p>
        </w:tc>
      </w:tr>
    </w:tbl>
    <w:p w:rsidR="0071668B" w:rsidRPr="00540573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 w:val="23"/>
          <w:szCs w:val="23"/>
        </w:rPr>
      </w:pPr>
    </w:p>
    <w:p w:rsidR="0071668B" w:rsidRPr="00E803CC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proofErr w:type="spellStart"/>
      <w:r w:rsidR="00124695">
        <w:rPr>
          <w:b/>
          <w:szCs w:val="24"/>
        </w:rPr>
        <w:t>Васільєва</w:t>
      </w:r>
      <w:proofErr w:type="spellEnd"/>
      <w:r w:rsidR="00124695">
        <w:rPr>
          <w:b/>
          <w:szCs w:val="24"/>
        </w:rPr>
        <w:t> С.В</w:t>
      </w:r>
      <w:r w:rsidR="00101D50">
        <w:rPr>
          <w:b/>
          <w:szCs w:val="24"/>
        </w:rPr>
        <w:t xml:space="preserve">. на посаду </w:t>
      </w:r>
      <w:r w:rsidR="0092722B">
        <w:rPr>
          <w:b/>
          <w:szCs w:val="24"/>
        </w:rPr>
        <w:t xml:space="preserve">судді </w:t>
      </w:r>
      <w:proofErr w:type="spellStart"/>
      <w:r w:rsidR="00124695">
        <w:rPr>
          <w:b/>
          <w:szCs w:val="24"/>
        </w:rPr>
        <w:t>Красилівського</w:t>
      </w:r>
      <w:proofErr w:type="spellEnd"/>
      <w:r w:rsidR="00124695">
        <w:rPr>
          <w:b/>
          <w:szCs w:val="24"/>
        </w:rPr>
        <w:t xml:space="preserve"> районного</w:t>
      </w:r>
      <w:r w:rsidR="000948D3">
        <w:rPr>
          <w:b/>
          <w:szCs w:val="24"/>
        </w:rPr>
        <w:t xml:space="preserve"> суду</w:t>
      </w:r>
      <w:r w:rsidR="00124695">
        <w:rPr>
          <w:b/>
          <w:szCs w:val="24"/>
        </w:rPr>
        <w:t xml:space="preserve"> Хмельницької області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Pr="000948D3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</w:t>
      </w:r>
      <w:r w:rsidRPr="000948D3">
        <w:rPr>
          <w:sz w:val="28"/>
          <w:szCs w:val="28"/>
          <w:lang w:eastAsia="ru-RU"/>
        </w:rPr>
        <w:t xml:space="preserve">рада правосуддя, розглянувши </w:t>
      </w:r>
      <w:r w:rsidR="00101D50" w:rsidRPr="000948D3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матеріали про призначення </w:t>
      </w:r>
      <w:proofErr w:type="spellStart"/>
      <w:r w:rsidR="00F103C4">
        <w:rPr>
          <w:sz w:val="28"/>
          <w:szCs w:val="28"/>
          <w:lang w:eastAsia="ru-RU"/>
        </w:rPr>
        <w:t>Васільєва</w:t>
      </w:r>
      <w:proofErr w:type="spellEnd"/>
      <w:r w:rsidR="00F103C4">
        <w:rPr>
          <w:sz w:val="28"/>
          <w:szCs w:val="28"/>
          <w:lang w:eastAsia="ru-RU"/>
        </w:rPr>
        <w:t xml:space="preserve"> Сергія Володимировича</w:t>
      </w:r>
      <w:r w:rsidR="00101D50" w:rsidRPr="000948D3">
        <w:rPr>
          <w:sz w:val="28"/>
          <w:szCs w:val="28"/>
          <w:lang w:eastAsia="ru-RU"/>
        </w:rPr>
        <w:t xml:space="preserve"> </w:t>
      </w:r>
      <w:r w:rsidR="00101D50" w:rsidRPr="000948D3">
        <w:rPr>
          <w:sz w:val="28"/>
          <w:szCs w:val="28"/>
        </w:rPr>
        <w:t xml:space="preserve">на посаду судді </w:t>
      </w:r>
      <w:proofErr w:type="spellStart"/>
      <w:r w:rsidR="00F103C4">
        <w:rPr>
          <w:sz w:val="28"/>
          <w:szCs w:val="28"/>
        </w:rPr>
        <w:t>Красилі</w:t>
      </w:r>
      <w:r w:rsidR="000948D3" w:rsidRPr="000948D3">
        <w:rPr>
          <w:sz w:val="28"/>
          <w:szCs w:val="28"/>
        </w:rPr>
        <w:t>вського</w:t>
      </w:r>
      <w:proofErr w:type="spellEnd"/>
      <w:r w:rsidR="000948D3" w:rsidRPr="000948D3">
        <w:rPr>
          <w:sz w:val="28"/>
          <w:szCs w:val="28"/>
        </w:rPr>
        <w:t xml:space="preserve"> </w:t>
      </w:r>
      <w:r w:rsidR="00F103C4">
        <w:rPr>
          <w:sz w:val="28"/>
          <w:szCs w:val="28"/>
        </w:rPr>
        <w:t>районного</w:t>
      </w:r>
      <w:r w:rsidR="000948D3" w:rsidRPr="000948D3">
        <w:rPr>
          <w:sz w:val="28"/>
          <w:szCs w:val="28"/>
        </w:rPr>
        <w:t xml:space="preserve"> суду</w:t>
      </w:r>
      <w:r w:rsidR="00F103C4">
        <w:rPr>
          <w:sz w:val="28"/>
          <w:szCs w:val="28"/>
        </w:rPr>
        <w:t xml:space="preserve"> Хмельницької області</w:t>
      </w:r>
      <w:r w:rsidR="00101D50" w:rsidRPr="000948D3">
        <w:rPr>
          <w:sz w:val="28"/>
          <w:szCs w:val="28"/>
        </w:rPr>
        <w:t>,</w:t>
      </w:r>
    </w:p>
    <w:p w:rsidR="0071668B" w:rsidRPr="00B842B7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A645E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71668B" w:rsidP="00A33FB9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lang w:eastAsia="ru-RU"/>
        </w:rPr>
        <w:t xml:space="preserve">до Вищої ради правосуддя </w:t>
      </w:r>
      <w:r w:rsidR="00BE1DA1">
        <w:rPr>
          <w:sz w:val="28"/>
          <w:szCs w:val="28"/>
        </w:rPr>
        <w:t>8 березня</w:t>
      </w:r>
      <w:r w:rsidR="00101D50" w:rsidRPr="0092722B">
        <w:rPr>
          <w:sz w:val="28"/>
          <w:szCs w:val="28"/>
        </w:rPr>
        <w:t xml:space="preserve"> 2024 року </w:t>
      </w:r>
      <w:r w:rsidR="00A33FB9">
        <w:rPr>
          <w:sz w:val="28"/>
          <w:szCs w:val="28"/>
        </w:rPr>
        <w:t>(</w:t>
      </w:r>
      <w:proofErr w:type="spellStart"/>
      <w:r w:rsidR="00101D50" w:rsidRPr="0092722B">
        <w:rPr>
          <w:sz w:val="28"/>
          <w:szCs w:val="28"/>
        </w:rPr>
        <w:t>вх</w:t>
      </w:r>
      <w:proofErr w:type="spellEnd"/>
      <w:r w:rsidR="00A33FB9">
        <w:rPr>
          <w:sz w:val="28"/>
          <w:szCs w:val="28"/>
        </w:rPr>
        <w:t>.</w:t>
      </w:r>
      <w:r w:rsidR="006F5E68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>№ </w:t>
      </w:r>
      <w:r w:rsidR="00F103C4">
        <w:rPr>
          <w:sz w:val="28"/>
          <w:szCs w:val="28"/>
        </w:rPr>
        <w:t>3014</w:t>
      </w:r>
      <w:r w:rsidR="0092722B" w:rsidRPr="0092722B">
        <w:rPr>
          <w:sz w:val="28"/>
          <w:szCs w:val="28"/>
        </w:rPr>
        <w:t>/0/8-24</w:t>
      </w:r>
      <w:r w:rsidR="00A33FB9">
        <w:rPr>
          <w:sz w:val="28"/>
          <w:szCs w:val="28"/>
        </w:rPr>
        <w:t>)</w:t>
      </w:r>
      <w:r w:rsidR="00101D50" w:rsidRPr="0092722B">
        <w:rPr>
          <w:sz w:val="28"/>
          <w:szCs w:val="28"/>
        </w:rPr>
        <w:t xml:space="preserve"> надійшло рішення Вищої кваліфікаційної коміс</w:t>
      </w:r>
      <w:r w:rsidR="006F5E68">
        <w:rPr>
          <w:sz w:val="28"/>
          <w:szCs w:val="28"/>
        </w:rPr>
        <w:t>ії суддів України (далі – ВККСУ</w:t>
      </w:r>
      <w:r w:rsidR="00101D50" w:rsidRPr="0092722B">
        <w:rPr>
          <w:sz w:val="28"/>
          <w:szCs w:val="28"/>
        </w:rPr>
        <w:t xml:space="preserve">) від </w:t>
      </w:r>
      <w:r w:rsidR="00F103C4">
        <w:rPr>
          <w:sz w:val="28"/>
          <w:szCs w:val="28"/>
        </w:rPr>
        <w:t>8</w:t>
      </w:r>
      <w:r w:rsidR="000948D3">
        <w:rPr>
          <w:sz w:val="28"/>
          <w:szCs w:val="28"/>
        </w:rPr>
        <w:t> лютого</w:t>
      </w:r>
      <w:r w:rsidR="00101D50" w:rsidRPr="0092722B">
        <w:rPr>
          <w:sz w:val="28"/>
          <w:szCs w:val="28"/>
        </w:rPr>
        <w:t xml:space="preserve"> 202</w:t>
      </w:r>
      <w:r w:rsidR="000948D3">
        <w:rPr>
          <w:sz w:val="28"/>
          <w:szCs w:val="28"/>
        </w:rPr>
        <w:t>4 року №</w:t>
      </w:r>
      <w:r w:rsidR="00F103C4">
        <w:rPr>
          <w:sz w:val="28"/>
          <w:szCs w:val="28"/>
        </w:rPr>
        <w:t xml:space="preserve"> </w:t>
      </w:r>
      <w:r w:rsidR="000948D3">
        <w:rPr>
          <w:sz w:val="28"/>
          <w:szCs w:val="28"/>
        </w:rPr>
        <w:t>1</w:t>
      </w:r>
      <w:r w:rsidR="00F103C4">
        <w:rPr>
          <w:sz w:val="28"/>
          <w:szCs w:val="28"/>
        </w:rPr>
        <w:t>27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 w:rsidR="00101D50" w:rsidRPr="0092722B">
        <w:rPr>
          <w:sz w:val="28"/>
          <w:szCs w:val="28"/>
        </w:rPr>
        <w:t xml:space="preserve">, згідно з яким </w:t>
      </w:r>
      <w:proofErr w:type="spellStart"/>
      <w:r w:rsidR="00F103C4">
        <w:rPr>
          <w:sz w:val="28"/>
          <w:szCs w:val="28"/>
        </w:rPr>
        <w:t>Васільєва</w:t>
      </w:r>
      <w:proofErr w:type="spellEnd"/>
      <w:r w:rsidR="00F103C4">
        <w:rPr>
          <w:sz w:val="28"/>
          <w:szCs w:val="28"/>
        </w:rPr>
        <w:t xml:space="preserve"> С.В</w:t>
      </w:r>
      <w:r w:rsidR="0092722B" w:rsidRPr="0092722B">
        <w:rPr>
          <w:sz w:val="28"/>
          <w:szCs w:val="28"/>
        </w:rPr>
        <w:t xml:space="preserve">. </w:t>
      </w:r>
      <w:r w:rsidR="00101D50" w:rsidRPr="0092722B">
        <w:rPr>
          <w:sz w:val="28"/>
          <w:szCs w:val="28"/>
        </w:rPr>
        <w:t xml:space="preserve">рекомендовано для призначення на посаду судді </w:t>
      </w:r>
      <w:proofErr w:type="spellStart"/>
      <w:r w:rsidR="00F103C4">
        <w:rPr>
          <w:sz w:val="28"/>
          <w:szCs w:val="28"/>
        </w:rPr>
        <w:t>Красилів</w:t>
      </w:r>
      <w:r w:rsidR="00E03475" w:rsidRPr="000948D3">
        <w:rPr>
          <w:sz w:val="28"/>
          <w:szCs w:val="28"/>
        </w:rPr>
        <w:t>ського</w:t>
      </w:r>
      <w:proofErr w:type="spellEnd"/>
      <w:r w:rsidR="00E03475" w:rsidRPr="000948D3">
        <w:rPr>
          <w:sz w:val="28"/>
          <w:szCs w:val="28"/>
        </w:rPr>
        <w:t xml:space="preserve"> </w:t>
      </w:r>
      <w:r w:rsidR="00F103C4">
        <w:rPr>
          <w:sz w:val="28"/>
          <w:szCs w:val="28"/>
        </w:rPr>
        <w:t>районного</w:t>
      </w:r>
      <w:r w:rsidR="00E03475" w:rsidRPr="000948D3">
        <w:rPr>
          <w:sz w:val="28"/>
          <w:szCs w:val="28"/>
        </w:rPr>
        <w:t xml:space="preserve"> суду</w:t>
      </w:r>
      <w:r w:rsidR="00F103C4">
        <w:rPr>
          <w:sz w:val="28"/>
          <w:szCs w:val="28"/>
        </w:rPr>
        <w:t xml:space="preserve"> Хмельницької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4E43C7" w:rsidRPr="004E43C7" w:rsidRDefault="004E43C7" w:rsidP="004E43C7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4E43C7">
        <w:rPr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 w:rsidR="00F103C4">
        <w:rPr>
          <w:sz w:val="28"/>
          <w:szCs w:val="28"/>
        </w:rPr>
        <w:t>8 березня</w:t>
      </w:r>
      <w:r w:rsidRPr="004E43C7">
        <w:rPr>
          <w:sz w:val="28"/>
          <w:szCs w:val="28"/>
        </w:rPr>
        <w:t xml:space="preserve"> 2024 року</w:t>
      </w:r>
      <w:r w:rsidRPr="004E43C7">
        <w:rPr>
          <w:sz w:val="28"/>
          <w:szCs w:val="28"/>
          <w:lang w:eastAsia="ru-RU"/>
        </w:rPr>
        <w:t xml:space="preserve"> </w:t>
      </w:r>
      <w:r w:rsidR="00E45AE1">
        <w:rPr>
          <w:sz w:val="28"/>
          <w:szCs w:val="28"/>
          <w:lang w:eastAsia="ru-RU"/>
        </w:rPr>
        <w:t>доповідачем у цій справі визначено</w:t>
      </w:r>
      <w:r w:rsidRPr="004E43C7">
        <w:rPr>
          <w:sz w:val="28"/>
          <w:szCs w:val="28"/>
          <w:lang w:eastAsia="ru-RU"/>
        </w:rPr>
        <w:t xml:space="preserve"> член</w:t>
      </w:r>
      <w:r w:rsidR="00E45AE1">
        <w:rPr>
          <w:sz w:val="28"/>
          <w:szCs w:val="28"/>
          <w:lang w:eastAsia="ru-RU"/>
        </w:rPr>
        <w:t>а</w:t>
      </w:r>
      <w:r w:rsidR="0063487E">
        <w:rPr>
          <w:sz w:val="28"/>
          <w:szCs w:val="28"/>
          <w:lang w:eastAsia="ru-RU"/>
        </w:rPr>
        <w:t xml:space="preserve"> Вищої ради правосуддя </w:t>
      </w:r>
      <w:proofErr w:type="spellStart"/>
      <w:r w:rsidR="0063487E">
        <w:rPr>
          <w:sz w:val="28"/>
          <w:szCs w:val="28"/>
          <w:lang w:eastAsia="ru-RU"/>
        </w:rPr>
        <w:t>Усика</w:t>
      </w:r>
      <w:proofErr w:type="spellEnd"/>
      <w:r w:rsidRPr="004E43C7">
        <w:rPr>
          <w:sz w:val="28"/>
          <w:szCs w:val="28"/>
          <w:lang w:eastAsia="ru-RU"/>
        </w:rPr>
        <w:t xml:space="preserve"> Г.І.</w:t>
      </w:r>
    </w:p>
    <w:p w:rsidR="0092722B" w:rsidRPr="0092722B" w:rsidRDefault="00940385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shd w:val="clear" w:color="auto" w:fill="FFFFFF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92722B">
        <w:rPr>
          <w:sz w:val="28"/>
          <w:szCs w:val="28"/>
          <w:shd w:val="clear" w:color="auto" w:fill="FFFFFF"/>
        </w:rPr>
        <w:t>Усик</w:t>
      </w:r>
      <w:proofErr w:type="spellEnd"/>
      <w:r w:rsidRPr="0092722B">
        <w:rPr>
          <w:sz w:val="28"/>
          <w:szCs w:val="28"/>
          <w:shd w:val="clear" w:color="auto" w:fill="FFFFFF"/>
        </w:rPr>
        <w:t xml:space="preserve"> Г.І. склав висновок про можливість призначення </w:t>
      </w:r>
      <w:proofErr w:type="spellStart"/>
      <w:r w:rsidR="00F103C4">
        <w:rPr>
          <w:sz w:val="28"/>
          <w:szCs w:val="28"/>
        </w:rPr>
        <w:t>Васільєва</w:t>
      </w:r>
      <w:proofErr w:type="spellEnd"/>
      <w:r w:rsidR="00F103C4">
        <w:rPr>
          <w:sz w:val="28"/>
          <w:szCs w:val="28"/>
        </w:rPr>
        <w:t xml:space="preserve"> С.В</w:t>
      </w:r>
      <w:r w:rsidR="00A645E4" w:rsidRPr="0092722B">
        <w:rPr>
          <w:sz w:val="28"/>
          <w:szCs w:val="28"/>
        </w:rPr>
        <w:t>.</w:t>
      </w:r>
      <w:r w:rsidR="0092722B" w:rsidRPr="0092722B">
        <w:rPr>
          <w:sz w:val="28"/>
          <w:szCs w:val="28"/>
        </w:rPr>
        <w:t xml:space="preserve"> на посаду судді </w:t>
      </w:r>
      <w:proofErr w:type="spellStart"/>
      <w:r w:rsidR="00F103C4">
        <w:rPr>
          <w:sz w:val="28"/>
          <w:szCs w:val="28"/>
        </w:rPr>
        <w:t>Красилів</w:t>
      </w:r>
      <w:r w:rsidR="00F103C4" w:rsidRPr="000948D3">
        <w:rPr>
          <w:sz w:val="28"/>
          <w:szCs w:val="28"/>
        </w:rPr>
        <w:t>ського</w:t>
      </w:r>
      <w:proofErr w:type="spellEnd"/>
      <w:r w:rsidR="00F103C4" w:rsidRPr="000948D3">
        <w:rPr>
          <w:sz w:val="28"/>
          <w:szCs w:val="28"/>
        </w:rPr>
        <w:t xml:space="preserve"> </w:t>
      </w:r>
      <w:r w:rsidR="00F103C4">
        <w:rPr>
          <w:sz w:val="28"/>
          <w:szCs w:val="28"/>
        </w:rPr>
        <w:t>районного</w:t>
      </w:r>
      <w:r w:rsidR="00F103C4" w:rsidRPr="000948D3">
        <w:rPr>
          <w:sz w:val="28"/>
          <w:szCs w:val="28"/>
        </w:rPr>
        <w:t xml:space="preserve"> суду</w:t>
      </w:r>
      <w:r w:rsidR="00F103C4">
        <w:rPr>
          <w:sz w:val="28"/>
          <w:szCs w:val="28"/>
        </w:rPr>
        <w:t xml:space="preserve"> Хмельницької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proofErr w:type="spellStart"/>
      <w:r w:rsidRPr="00D87258">
        <w:rPr>
          <w:sz w:val="28"/>
          <w:szCs w:val="28"/>
          <w:shd w:val="clear" w:color="auto" w:fill="FFFFFF"/>
        </w:rPr>
        <w:t>У</w:t>
      </w:r>
      <w:r w:rsidR="00A97652" w:rsidRPr="00D87258">
        <w:rPr>
          <w:sz w:val="28"/>
          <w:szCs w:val="28"/>
          <w:shd w:val="clear" w:color="auto" w:fill="FFFFFF"/>
        </w:rPr>
        <w:t>сика</w:t>
      </w:r>
      <w:proofErr w:type="spellEnd"/>
      <w:r w:rsidR="00A97652" w:rsidRPr="00D87258">
        <w:rPr>
          <w:sz w:val="28"/>
          <w:szCs w:val="28"/>
          <w:shd w:val="clear" w:color="auto" w:fill="FFFFFF"/>
        </w:rPr>
        <w:t xml:space="preserve"> Г.І.</w:t>
      </w:r>
      <w:r w:rsidRPr="00D87258">
        <w:rPr>
          <w:sz w:val="28"/>
          <w:szCs w:val="28"/>
          <w:shd w:val="clear" w:color="auto" w:fill="FFFFFF"/>
        </w:rPr>
        <w:t xml:space="preserve">, </w:t>
      </w:r>
      <w:r w:rsidR="00A97652" w:rsidRPr="00891833">
        <w:rPr>
          <w:sz w:val="28"/>
          <w:szCs w:val="28"/>
          <w:shd w:val="clear" w:color="auto" w:fill="FFFFFF"/>
        </w:rPr>
        <w:t xml:space="preserve">пояснення </w:t>
      </w:r>
      <w:proofErr w:type="spellStart"/>
      <w:r w:rsidR="00F103C4" w:rsidRPr="00891833">
        <w:rPr>
          <w:sz w:val="28"/>
          <w:szCs w:val="28"/>
        </w:rPr>
        <w:t>Васільєва</w:t>
      </w:r>
      <w:proofErr w:type="spellEnd"/>
      <w:r w:rsidR="00F103C4" w:rsidRPr="00891833">
        <w:rPr>
          <w:sz w:val="28"/>
          <w:szCs w:val="28"/>
        </w:rPr>
        <w:t xml:space="preserve"> С.В</w:t>
      </w:r>
      <w:r w:rsidR="0092722B" w:rsidRPr="00891833">
        <w:rPr>
          <w:sz w:val="28"/>
          <w:szCs w:val="28"/>
          <w:shd w:val="clear" w:color="auto" w:fill="FFFFFF"/>
        </w:rPr>
        <w:t>.</w:t>
      </w:r>
      <w:r w:rsidR="00F103C4" w:rsidRPr="00891833">
        <w:rPr>
          <w:sz w:val="28"/>
          <w:szCs w:val="28"/>
          <w:shd w:val="clear" w:color="auto" w:fill="FFFFFF"/>
        </w:rPr>
        <w:t>, який</w:t>
      </w:r>
      <w:r w:rsidR="00A97652" w:rsidRPr="00891833">
        <w:rPr>
          <w:sz w:val="28"/>
          <w:szCs w:val="28"/>
          <w:shd w:val="clear" w:color="auto" w:fill="FFFFFF"/>
        </w:rPr>
        <w:t xml:space="preserve"> взя</w:t>
      </w:r>
      <w:r w:rsidR="00F103C4" w:rsidRPr="00891833">
        <w:rPr>
          <w:sz w:val="28"/>
          <w:szCs w:val="28"/>
          <w:shd w:val="clear" w:color="auto" w:fill="FFFFFF"/>
        </w:rPr>
        <w:t>в</w:t>
      </w:r>
      <w:r w:rsidR="00A97652" w:rsidRPr="00891833">
        <w:rPr>
          <w:sz w:val="28"/>
          <w:szCs w:val="28"/>
          <w:shd w:val="clear" w:color="auto" w:fill="FFFFFF"/>
        </w:rPr>
        <w:t xml:space="preserve"> участь у засіданні Вищої ради правосуддя в режимі </w:t>
      </w:r>
      <w:proofErr w:type="spellStart"/>
      <w:r w:rsidR="00A97652" w:rsidRPr="00891833">
        <w:rPr>
          <w:sz w:val="28"/>
          <w:szCs w:val="28"/>
          <w:shd w:val="clear" w:color="auto" w:fill="FFFFFF"/>
        </w:rPr>
        <w:t>відеоконференції</w:t>
      </w:r>
      <w:proofErr w:type="spellEnd"/>
      <w:r w:rsidR="00A97652" w:rsidRPr="00891833">
        <w:rPr>
          <w:sz w:val="28"/>
          <w:szCs w:val="28"/>
          <w:shd w:val="clear" w:color="auto" w:fill="FFFFFF"/>
        </w:rPr>
        <w:t xml:space="preserve">, </w:t>
      </w:r>
      <w:r w:rsidRPr="00891833">
        <w:rPr>
          <w:sz w:val="28"/>
          <w:szCs w:val="28"/>
          <w:shd w:val="clear" w:color="auto" w:fill="FFFFFF"/>
        </w:rPr>
        <w:t xml:space="preserve">розглянувши кандидатуру </w:t>
      </w:r>
      <w:proofErr w:type="spellStart"/>
      <w:r w:rsidR="00F103C4" w:rsidRPr="00891833">
        <w:rPr>
          <w:sz w:val="28"/>
          <w:szCs w:val="28"/>
        </w:rPr>
        <w:t>Васільєва</w:t>
      </w:r>
      <w:proofErr w:type="spellEnd"/>
      <w:r w:rsidR="00F103C4" w:rsidRPr="00891833">
        <w:rPr>
          <w:sz w:val="28"/>
          <w:szCs w:val="28"/>
        </w:rPr>
        <w:t xml:space="preserve"> С.В</w:t>
      </w:r>
      <w:r w:rsidR="00A97652" w:rsidRPr="00891833">
        <w:rPr>
          <w:sz w:val="28"/>
          <w:szCs w:val="28"/>
          <w:shd w:val="clear" w:color="auto" w:fill="FFFFFF"/>
        </w:rPr>
        <w:t>.</w:t>
      </w:r>
      <w:r w:rsidRPr="00891833">
        <w:rPr>
          <w:sz w:val="28"/>
          <w:szCs w:val="28"/>
          <w:shd w:val="clear" w:color="auto" w:fill="FFFFFF"/>
        </w:rPr>
        <w:t>,</w:t>
      </w:r>
      <w:r w:rsidRPr="00D87258">
        <w:rPr>
          <w:sz w:val="28"/>
          <w:szCs w:val="28"/>
          <w:shd w:val="clear" w:color="auto" w:fill="FFFFFF"/>
        </w:rPr>
        <w:t> Вища рада правосуддя встановила таке.</w:t>
      </w:r>
    </w:p>
    <w:p w:rsidR="00124695" w:rsidRPr="00124695" w:rsidRDefault="00124695" w:rsidP="00E45AE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Сергій Володимирович, гр</w:t>
      </w:r>
      <w:r w:rsidR="0009528D">
        <w:rPr>
          <w:rFonts w:eastAsia="Times New Roman"/>
          <w:sz w:val="28"/>
          <w:szCs w:val="28"/>
          <w:lang w:eastAsia="ru-RU"/>
        </w:rPr>
        <w:t>омадянин України, ____</w:t>
      </w:r>
      <w:bookmarkStart w:id="0" w:name="_GoBack"/>
      <w:bookmarkEnd w:id="0"/>
      <w:r w:rsidRPr="00124695">
        <w:rPr>
          <w:rFonts w:eastAsia="Times New Roman"/>
          <w:sz w:val="28"/>
          <w:szCs w:val="28"/>
          <w:lang w:eastAsia="ru-RU"/>
        </w:rPr>
        <w:t xml:space="preserve"> року народження.</w:t>
      </w:r>
      <w:r w:rsidR="00E45AE1">
        <w:rPr>
          <w:rFonts w:eastAsia="Times New Roman"/>
          <w:sz w:val="28"/>
          <w:szCs w:val="28"/>
          <w:lang w:eastAsia="ru-RU"/>
        </w:rPr>
        <w:t xml:space="preserve"> </w:t>
      </w:r>
      <w:r w:rsidRPr="00124695">
        <w:rPr>
          <w:rFonts w:eastAsia="Times New Roman"/>
          <w:sz w:val="28"/>
          <w:szCs w:val="28"/>
          <w:lang w:eastAsia="ru-RU"/>
        </w:rPr>
        <w:t xml:space="preserve">У 2010 році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С.В. закінчив Київський національний університет імені Тараса Шевченка, отримав повну вищу освіту за спеціальністю «Правознавство», здоб</w:t>
      </w:r>
      <w:r w:rsidR="00D564F2">
        <w:rPr>
          <w:rFonts w:eastAsia="Times New Roman"/>
          <w:sz w:val="28"/>
          <w:szCs w:val="28"/>
          <w:lang w:eastAsia="ru-RU"/>
        </w:rPr>
        <w:t>ув кваліфікацію магістра права.</w:t>
      </w:r>
      <w:r w:rsidR="00E45AE1">
        <w:rPr>
          <w:rFonts w:eastAsia="Times New Roman"/>
          <w:sz w:val="28"/>
          <w:szCs w:val="28"/>
          <w:lang w:eastAsia="ru-RU"/>
        </w:rPr>
        <w:t xml:space="preserve"> </w:t>
      </w:r>
      <w:r w:rsidRPr="00124695">
        <w:rPr>
          <w:rFonts w:eastAsia="Times New Roman"/>
          <w:sz w:val="28"/>
          <w:szCs w:val="28"/>
          <w:lang w:eastAsia="ru-RU"/>
        </w:rPr>
        <w:t>Має стаж професійної діяльності у сфері права після здобуття вищої юридичної освіти понад п’ять років, володіє державною мовою.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ru-RU"/>
        </w:rPr>
        <w:lastRenderedPageBreak/>
        <w:t>Рішенням ВККСУ від 3 квітня 2017 року № 28/зп-17 оголошено добір кандидатів на посаду судді місцевого суду з урахуванням 600 прогнозованих вакантни</w:t>
      </w:r>
      <w:r w:rsidR="00622BC6">
        <w:rPr>
          <w:rFonts w:eastAsia="Times New Roman"/>
          <w:sz w:val="28"/>
          <w:szCs w:val="28"/>
          <w:lang w:eastAsia="ru-RU"/>
        </w:rPr>
        <w:t>х посад суддів місцевого суду,</w:t>
      </w:r>
      <w:r w:rsidRPr="00124695">
        <w:rPr>
          <w:rFonts w:eastAsia="Times New Roman"/>
          <w:sz w:val="28"/>
          <w:szCs w:val="28"/>
          <w:lang w:eastAsia="ru-RU"/>
        </w:rPr>
        <w:t xml:space="preserve"> затверджено Умови подання документів та допуску до добору і відбіркового іспиту кандидатів на посаду судді місцевого суду.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ru-RU"/>
        </w:rPr>
        <w:t xml:space="preserve">12 травня 2017 року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С.В. через засоби поштового зв’язку звернувся до ВККСУ із заявою про допуск його до участі в доборі кандидатів на посаду судді місцевого суду як особ</w:t>
      </w:r>
      <w:r w:rsidR="00622BC6">
        <w:rPr>
          <w:rFonts w:eastAsia="Times New Roman"/>
          <w:sz w:val="28"/>
          <w:szCs w:val="28"/>
          <w:lang w:eastAsia="ru-RU"/>
        </w:rPr>
        <w:t>и</w:t>
      </w:r>
      <w:r w:rsidRPr="00124695">
        <w:rPr>
          <w:rFonts w:eastAsia="Times New Roman"/>
          <w:sz w:val="28"/>
          <w:szCs w:val="28"/>
          <w:lang w:eastAsia="ru-RU"/>
        </w:rPr>
        <w:t>, яка має стаж роботи на посаді помічника судді більше трьох років.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ru-RU"/>
        </w:rPr>
        <w:t xml:space="preserve">Рішенням ВККСУ від 12 вересня 2017 року № 3/дс-17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Васільєва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С.В. допущено до участі в доборі, оголошеному 3 квітня 2017 року, як особу, яка відповідає вимогам до кандидата на посаду судді та подала усі необхідні документи.</w:t>
      </w:r>
    </w:p>
    <w:p w:rsidR="00E920A1" w:rsidRPr="00E920A1" w:rsidRDefault="00E920A1" w:rsidP="00E920A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E920A1">
        <w:rPr>
          <w:rFonts w:eastAsia="Times New Roman"/>
          <w:sz w:val="28"/>
          <w:szCs w:val="28"/>
          <w:lang w:eastAsia="ru-RU"/>
        </w:rPr>
        <w:t>Рішенням ВККСУ від 3 листопада 2017</w:t>
      </w:r>
      <w:r w:rsidR="006F694D">
        <w:rPr>
          <w:rFonts w:eastAsia="Times New Roman"/>
          <w:sz w:val="28"/>
          <w:szCs w:val="28"/>
          <w:lang w:eastAsia="ru-RU"/>
        </w:rPr>
        <w:t xml:space="preserve"> року</w:t>
      </w:r>
      <w:r w:rsidRPr="00E920A1">
        <w:rPr>
          <w:rFonts w:eastAsia="Times New Roman"/>
          <w:sz w:val="28"/>
          <w:szCs w:val="28"/>
          <w:lang w:eastAsia="ru-RU"/>
        </w:rPr>
        <w:t xml:space="preserve"> № 117/зп-17 встановлено прохідний бал з урахуванням прогнозованої кількості вакантних посад – 115, визначено декодовані результати складеного 31 жовтня 2017 року анонімного тестування для перевірки рівня володіння державною мовою та рівня загальних теоретичних знань у сфері права на стадії складання відбіркового іспиту у межах процедури добору, а також затверджено результати учасників цих анонімних тестувань, зокрема </w:t>
      </w:r>
      <w:proofErr w:type="spellStart"/>
      <w:r w:rsidRPr="00E920A1">
        <w:rPr>
          <w:rFonts w:eastAsia="Times New Roman"/>
          <w:sz w:val="28"/>
          <w:szCs w:val="28"/>
          <w:lang w:eastAsia="ru-RU"/>
        </w:rPr>
        <w:t>Васільєва</w:t>
      </w:r>
      <w:proofErr w:type="spellEnd"/>
      <w:r w:rsidRPr="00E920A1">
        <w:rPr>
          <w:rFonts w:eastAsia="Times New Roman"/>
          <w:sz w:val="28"/>
          <w:szCs w:val="28"/>
          <w:lang w:eastAsia="ru-RU"/>
        </w:rPr>
        <w:t xml:space="preserve"> С.В.</w:t>
      </w:r>
    </w:p>
    <w:p w:rsidR="00075CD0" w:rsidRPr="009557E1" w:rsidRDefault="00075CD0" w:rsidP="00075CD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557E1">
        <w:rPr>
          <w:rFonts w:eastAsia="Times New Roman"/>
          <w:sz w:val="28"/>
          <w:szCs w:val="28"/>
          <w:lang w:eastAsia="ru-RU"/>
        </w:rPr>
        <w:t>Рішенням ВККСУ від 6 грудня 2017 року № 126/зп-17 затверджено результати анонімного тестування для перевірки особистих морально-психол</w:t>
      </w:r>
      <w:r>
        <w:rPr>
          <w:rFonts w:eastAsia="Times New Roman"/>
          <w:sz w:val="28"/>
          <w:szCs w:val="28"/>
          <w:lang w:eastAsia="ru-RU"/>
        </w:rPr>
        <w:t>огічних якостей на стадії складання відбіркового іспиту в</w:t>
      </w:r>
      <w:r w:rsidRPr="009557E1">
        <w:rPr>
          <w:rFonts w:eastAsia="Times New Roman"/>
          <w:sz w:val="28"/>
          <w:szCs w:val="28"/>
          <w:lang w:eastAsia="ru-RU"/>
        </w:rPr>
        <w:t xml:space="preserve"> межах процедури добору та затверджено перелік кандидатів, які успішно п</w:t>
      </w:r>
      <w:r>
        <w:rPr>
          <w:rFonts w:eastAsia="Times New Roman"/>
          <w:sz w:val="28"/>
          <w:szCs w:val="28"/>
          <w:lang w:eastAsia="ru-RU"/>
        </w:rPr>
        <w:t xml:space="preserve">ройшли тестування, згідно якого </w:t>
      </w:r>
      <w:proofErr w:type="spellStart"/>
      <w:r>
        <w:rPr>
          <w:rFonts w:eastAsia="Times New Roman"/>
          <w:sz w:val="28"/>
          <w:szCs w:val="28"/>
          <w:lang w:eastAsia="ru-RU"/>
        </w:rPr>
        <w:t>Васільєв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С.В.</w:t>
      </w:r>
      <w:r w:rsidRPr="009557E1">
        <w:rPr>
          <w:rFonts w:eastAsia="Times New Roman"/>
          <w:sz w:val="28"/>
          <w:szCs w:val="28"/>
          <w:lang w:eastAsia="ru-RU"/>
        </w:rPr>
        <w:t xml:space="preserve"> отрима</w:t>
      </w:r>
      <w:r>
        <w:rPr>
          <w:rFonts w:eastAsia="Times New Roman"/>
          <w:sz w:val="28"/>
          <w:szCs w:val="28"/>
          <w:lang w:eastAsia="ru-RU"/>
        </w:rPr>
        <w:t>в</w:t>
      </w:r>
      <w:r w:rsidRPr="009557E1">
        <w:rPr>
          <w:rFonts w:eastAsia="Times New Roman"/>
          <w:sz w:val="28"/>
          <w:szCs w:val="28"/>
          <w:lang w:eastAsia="ru-RU"/>
        </w:rPr>
        <w:t xml:space="preserve"> високу оцінку рівня особистих морально-психологічних якостей, який </w:t>
      </w:r>
      <w:r>
        <w:rPr>
          <w:rFonts w:eastAsia="Times New Roman"/>
          <w:sz w:val="28"/>
          <w:szCs w:val="28"/>
          <w:lang w:eastAsia="ru-RU"/>
        </w:rPr>
        <w:t>визнано</w:t>
      </w:r>
      <w:r w:rsidRPr="009557E1">
        <w:rPr>
          <w:rFonts w:eastAsia="Times New Roman"/>
          <w:sz w:val="28"/>
          <w:szCs w:val="28"/>
          <w:lang w:eastAsia="ru-RU"/>
        </w:rPr>
        <w:t xml:space="preserve"> достатнім та таким, що відповідає меті добору.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ru-RU"/>
        </w:rPr>
        <w:t xml:space="preserve">Рішенням ВККСУ від 6 березня 2018 року № 45/дс-18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Васільєва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С.В. визнано таким, що за результатами проведеної спеціальної перевірки відповідає встановленим </w:t>
      </w:r>
      <w:r w:rsidR="00CB655E">
        <w:rPr>
          <w:rFonts w:eastAsia="Times New Roman"/>
          <w:sz w:val="28"/>
          <w:szCs w:val="28"/>
          <w:lang w:eastAsia="ru-RU"/>
        </w:rPr>
        <w:t>З</w:t>
      </w:r>
      <w:r w:rsidRPr="00124695">
        <w:rPr>
          <w:rFonts w:eastAsia="Times New Roman"/>
          <w:sz w:val="28"/>
          <w:szCs w:val="28"/>
          <w:lang w:eastAsia="ru-RU"/>
        </w:rPr>
        <w:t xml:space="preserve">аконом </w:t>
      </w:r>
      <w:r w:rsidR="00CB655E">
        <w:rPr>
          <w:rFonts w:eastAsia="Times New Roman"/>
          <w:sz w:val="28"/>
          <w:szCs w:val="28"/>
          <w:lang w:eastAsia="ru-RU"/>
        </w:rPr>
        <w:t>України від 2 червня 2016 року № 1402-</w:t>
      </w:r>
      <w:r w:rsidR="00CB655E">
        <w:rPr>
          <w:rFonts w:eastAsia="Times New Roman"/>
          <w:sz w:val="28"/>
          <w:szCs w:val="28"/>
          <w:lang w:val="en-US" w:eastAsia="ru-RU"/>
        </w:rPr>
        <w:t>VIII</w:t>
      </w:r>
      <w:r w:rsidR="00CB655E" w:rsidRPr="0009528D">
        <w:rPr>
          <w:rFonts w:eastAsia="Times New Roman"/>
          <w:sz w:val="28"/>
          <w:szCs w:val="28"/>
          <w:lang w:eastAsia="ru-RU"/>
        </w:rPr>
        <w:t xml:space="preserve"> </w:t>
      </w:r>
      <w:r w:rsidR="00CB655E">
        <w:rPr>
          <w:rFonts w:eastAsia="Times New Roman"/>
          <w:sz w:val="28"/>
          <w:szCs w:val="28"/>
          <w:lang w:eastAsia="ru-RU"/>
        </w:rPr>
        <w:t>«Про судоустрій і статус суддів» (далі – Закон № 1402-</w:t>
      </w:r>
      <w:r w:rsidR="00CB655E">
        <w:rPr>
          <w:rFonts w:eastAsia="Times New Roman"/>
          <w:sz w:val="28"/>
          <w:szCs w:val="28"/>
          <w:lang w:val="en-US" w:eastAsia="ru-RU"/>
        </w:rPr>
        <w:t>VIII</w:t>
      </w:r>
      <w:r w:rsidR="00CB655E">
        <w:rPr>
          <w:rFonts w:eastAsia="Times New Roman"/>
          <w:sz w:val="28"/>
          <w:szCs w:val="28"/>
          <w:lang w:eastAsia="ru-RU"/>
        </w:rPr>
        <w:t xml:space="preserve">) </w:t>
      </w:r>
      <w:r w:rsidRPr="00124695">
        <w:rPr>
          <w:rFonts w:eastAsia="Times New Roman"/>
          <w:sz w:val="28"/>
          <w:szCs w:val="28"/>
          <w:lang w:eastAsia="ru-RU"/>
        </w:rPr>
        <w:t>вимогам до кандидата на посаду судді.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ru-RU"/>
        </w:rPr>
        <w:t xml:space="preserve">Рішенням ВККСУ від 1 серпня 2023 року № 45/зп-23 продовжено термін дії результатів кваліфікаційного іспиту кандидатів на посаду судді місцевого </w:t>
      </w:r>
      <w:r w:rsidR="00FF6A71">
        <w:rPr>
          <w:rFonts w:eastAsia="Times New Roman"/>
          <w:sz w:val="28"/>
          <w:szCs w:val="28"/>
          <w:lang w:eastAsia="ru-RU"/>
        </w:rPr>
        <w:t xml:space="preserve">загального, адміністративного, господарського </w:t>
      </w:r>
      <w:r w:rsidRPr="00124695">
        <w:rPr>
          <w:rFonts w:eastAsia="Times New Roman"/>
          <w:sz w:val="28"/>
          <w:szCs w:val="28"/>
          <w:lang w:eastAsia="ru-RU"/>
        </w:rPr>
        <w:t>суд</w:t>
      </w:r>
      <w:r w:rsidR="00FF6A71">
        <w:rPr>
          <w:rFonts w:eastAsia="Times New Roman"/>
          <w:sz w:val="28"/>
          <w:szCs w:val="28"/>
          <w:lang w:eastAsia="ru-RU"/>
        </w:rPr>
        <w:t xml:space="preserve">ів, визначено рейтинг кандидатів на посаду судді місцевого суду та </w:t>
      </w:r>
      <w:r w:rsidRPr="00124695">
        <w:rPr>
          <w:rFonts w:eastAsia="Times New Roman"/>
          <w:sz w:val="28"/>
          <w:szCs w:val="28"/>
          <w:lang w:eastAsia="ru-RU"/>
        </w:rPr>
        <w:t>затверджено резерв</w:t>
      </w:r>
      <w:r w:rsidR="00FF6A71">
        <w:rPr>
          <w:rFonts w:eastAsia="Times New Roman"/>
          <w:sz w:val="28"/>
          <w:szCs w:val="28"/>
          <w:lang w:eastAsia="ru-RU"/>
        </w:rPr>
        <w:t xml:space="preserve"> кандидатів </w:t>
      </w:r>
      <w:r w:rsidRPr="00124695">
        <w:rPr>
          <w:rFonts w:eastAsia="Times New Roman"/>
          <w:sz w:val="28"/>
          <w:szCs w:val="28"/>
          <w:lang w:eastAsia="ru-RU"/>
        </w:rPr>
        <w:t>на заміщення вакантних посад суддів.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24695">
        <w:rPr>
          <w:rFonts w:eastAsia="Times New Roman"/>
          <w:sz w:val="28"/>
          <w:szCs w:val="28"/>
          <w:lang w:eastAsia="ru-RU"/>
        </w:rPr>
        <w:t>Рішенням ВККСУ від 14 вересня 2023 року № 95/зп-23 оголошено конкурс на зайняття 560 вакантних</w:t>
      </w:r>
      <w:r w:rsidRPr="00124695">
        <w:rPr>
          <w:color w:val="000000"/>
          <w:sz w:val="28"/>
          <w:szCs w:val="28"/>
          <w:shd w:val="clear" w:color="auto" w:fill="FFFFFF"/>
        </w:rPr>
        <w:t xml:space="preserve">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</w:t>
      </w:r>
      <w:r w:rsidR="00622BC6">
        <w:rPr>
          <w:color w:val="000000"/>
          <w:sz w:val="28"/>
          <w:szCs w:val="28"/>
          <w:shd w:val="clear" w:color="auto" w:fill="FFFFFF"/>
        </w:rPr>
        <w:t>датами заяв і</w:t>
      </w:r>
      <w:r w:rsidRPr="00124695">
        <w:rPr>
          <w:color w:val="000000"/>
          <w:sz w:val="28"/>
          <w:szCs w:val="28"/>
          <w:shd w:val="clear" w:color="auto" w:fill="FFFFFF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</w:t>
      </w:r>
      <w:r w:rsidRPr="00124695">
        <w:rPr>
          <w:color w:val="000000"/>
          <w:sz w:val="28"/>
          <w:szCs w:val="28"/>
          <w:shd w:val="clear" w:color="auto" w:fill="FFFFFF"/>
        </w:rPr>
        <w:lastRenderedPageBreak/>
        <w:t xml:space="preserve">судів. Визначено, що питання допуску до участі в конкурсі вирішується </w:t>
      </w:r>
      <w:r w:rsidRPr="00124695">
        <w:rPr>
          <w:rFonts w:eastAsia="Times New Roman"/>
          <w:sz w:val="28"/>
          <w:szCs w:val="28"/>
          <w:lang w:eastAsia="ru-RU"/>
        </w:rPr>
        <w:t>ВККСУ</w:t>
      </w:r>
      <w:r w:rsidRPr="00124695">
        <w:rPr>
          <w:color w:val="000000"/>
          <w:sz w:val="28"/>
          <w:szCs w:val="28"/>
          <w:shd w:val="clear" w:color="auto" w:fill="FFFFFF"/>
        </w:rPr>
        <w:t xml:space="preserve"> у складі колегій.</w:t>
      </w:r>
    </w:p>
    <w:p w:rsidR="00FF6A71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24695">
        <w:rPr>
          <w:rFonts w:eastAsia="Times New Roman"/>
          <w:sz w:val="28"/>
          <w:szCs w:val="28"/>
          <w:lang w:eastAsia="uk-UA" w:bidi="uk-UA"/>
        </w:rPr>
        <w:t xml:space="preserve">18 жовтня 2023 року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С.В</w:t>
      </w:r>
      <w:r w:rsidRPr="00124695">
        <w:rPr>
          <w:rFonts w:eastAsia="Times New Roman"/>
          <w:sz w:val="28"/>
          <w:szCs w:val="28"/>
          <w:lang w:eastAsia="uk-UA" w:bidi="uk-UA"/>
        </w:rPr>
        <w:t xml:space="preserve">. звернувся до </w:t>
      </w:r>
      <w:r w:rsidRPr="00124695">
        <w:rPr>
          <w:rFonts w:eastAsia="Times New Roman"/>
          <w:sz w:val="28"/>
          <w:szCs w:val="28"/>
          <w:lang w:eastAsia="ru-RU"/>
        </w:rPr>
        <w:t>ВККСУ</w:t>
      </w:r>
      <w:r w:rsidRPr="00124695">
        <w:rPr>
          <w:rFonts w:eastAsia="Times New Roman"/>
          <w:sz w:val="28"/>
          <w:szCs w:val="28"/>
          <w:lang w:eastAsia="uk-UA" w:bidi="uk-UA"/>
        </w:rPr>
        <w:t xml:space="preserve"> із заявою про допуск до участі в оголошеному конкурсі як особа, яка відповідає вимогам статті 69</w:t>
      </w:r>
      <w:r w:rsidR="00EF43B0">
        <w:rPr>
          <w:rFonts w:eastAsia="Times New Roman"/>
          <w:sz w:val="28"/>
          <w:szCs w:val="28"/>
          <w:lang w:eastAsia="uk-UA" w:bidi="uk-UA"/>
        </w:rPr>
        <w:t> </w:t>
      </w:r>
      <w:r w:rsidRPr="00124695">
        <w:rPr>
          <w:rFonts w:eastAsia="Times New Roman"/>
          <w:sz w:val="28"/>
          <w:szCs w:val="28"/>
          <w:lang w:eastAsia="uk-UA" w:bidi="uk-UA"/>
        </w:rPr>
        <w:t>Закону України «Про судоустрій і статус суддів», перебуває в резерві на заміщення вакантних посад суддів місцевих судів т</w:t>
      </w:r>
      <w:r w:rsidR="00FF6A71">
        <w:rPr>
          <w:rFonts w:eastAsia="Times New Roman"/>
          <w:sz w:val="28"/>
          <w:szCs w:val="28"/>
          <w:lang w:eastAsia="uk-UA" w:bidi="uk-UA"/>
        </w:rPr>
        <w:t>а не займає суддівської посади.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24695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124695">
        <w:rPr>
          <w:rFonts w:eastAsia="Times New Roman"/>
          <w:sz w:val="28"/>
          <w:szCs w:val="28"/>
          <w:lang w:eastAsia="ru-RU"/>
        </w:rPr>
        <w:t>ВККСУ</w:t>
      </w:r>
      <w:r w:rsidRPr="00124695">
        <w:rPr>
          <w:rFonts w:eastAsia="Times New Roman"/>
          <w:sz w:val="28"/>
          <w:szCs w:val="28"/>
          <w:lang w:eastAsia="uk-UA" w:bidi="uk-UA"/>
        </w:rPr>
        <w:t xml:space="preserve"> від 1 грудня 2023 року № 27/дс-23 </w:t>
      </w:r>
      <w:proofErr w:type="spellStart"/>
      <w:r w:rsidRPr="00124695">
        <w:rPr>
          <w:rFonts w:eastAsia="Times New Roman"/>
          <w:sz w:val="28"/>
          <w:szCs w:val="28"/>
          <w:lang w:eastAsia="uk-UA" w:bidi="uk-UA"/>
        </w:rPr>
        <w:t>Васільєва</w:t>
      </w:r>
      <w:proofErr w:type="spellEnd"/>
      <w:r w:rsidRPr="00124695">
        <w:rPr>
          <w:rFonts w:eastAsia="Times New Roman"/>
          <w:sz w:val="28"/>
          <w:szCs w:val="28"/>
          <w:lang w:eastAsia="uk-UA" w:bidi="uk-UA"/>
        </w:rPr>
        <w:t xml:space="preserve"> С.В. допущено до участі в оголошеному рішенням </w:t>
      </w:r>
      <w:r w:rsidR="00622BC6">
        <w:rPr>
          <w:rFonts w:eastAsia="Times New Roman"/>
          <w:sz w:val="28"/>
          <w:szCs w:val="28"/>
          <w:lang w:eastAsia="uk-UA" w:bidi="uk-UA"/>
        </w:rPr>
        <w:t>ВККСУ</w:t>
      </w:r>
      <w:r w:rsidRPr="00124695">
        <w:rPr>
          <w:rFonts w:eastAsia="Times New Roman"/>
          <w:sz w:val="28"/>
          <w:szCs w:val="28"/>
          <w:lang w:eastAsia="uk-UA" w:bidi="uk-UA"/>
        </w:rPr>
        <w:t xml:space="preserve"> від 14 вересня 2023 року №</w:t>
      </w:r>
      <w:r w:rsidR="00622BC6">
        <w:rPr>
          <w:rFonts w:eastAsia="Times New Roman"/>
          <w:sz w:val="28"/>
          <w:szCs w:val="28"/>
          <w:lang w:eastAsia="uk-UA" w:bidi="uk-UA"/>
        </w:rPr>
        <w:t> </w:t>
      </w:r>
      <w:r w:rsidRPr="00124695">
        <w:rPr>
          <w:rFonts w:eastAsia="Times New Roman"/>
          <w:sz w:val="28"/>
          <w:szCs w:val="28"/>
          <w:lang w:eastAsia="uk-UA" w:bidi="uk-UA"/>
        </w:rPr>
        <w:t>95/зп-23 конкурсі.</w:t>
      </w:r>
    </w:p>
    <w:p w:rsid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124695">
        <w:rPr>
          <w:rFonts w:eastAsia="Times New Roman"/>
          <w:sz w:val="28"/>
          <w:szCs w:val="28"/>
          <w:lang w:eastAsia="ru-RU"/>
        </w:rPr>
        <w:t>ВККСУ</w:t>
      </w:r>
      <w:r w:rsidRPr="00124695">
        <w:rPr>
          <w:rFonts w:eastAsia="Times New Roman"/>
          <w:sz w:val="28"/>
          <w:szCs w:val="28"/>
          <w:lang w:eastAsia="uk-UA" w:bidi="uk-UA"/>
        </w:rPr>
        <w:t xml:space="preserve"> від 19 грудня 2023 року № 177/зп-23 затверджено та </w:t>
      </w:r>
      <w:r w:rsidRPr="00124695">
        <w:rPr>
          <w:rFonts w:eastAsia="Times New Roman"/>
          <w:sz w:val="28"/>
          <w:szCs w:val="28"/>
          <w:lang w:eastAsia="ru-RU"/>
        </w:rPr>
        <w:t xml:space="preserve">оприлюднено на офіційному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вебсайті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ВККСУ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Красилівського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районного суду Хмельницької </w:t>
      </w:r>
      <w:r w:rsidR="00622BC6">
        <w:rPr>
          <w:rFonts w:eastAsia="Times New Roman"/>
          <w:sz w:val="28"/>
          <w:szCs w:val="28"/>
          <w:lang w:eastAsia="ru-RU"/>
        </w:rPr>
        <w:t xml:space="preserve">області, у якому </w:t>
      </w:r>
      <w:proofErr w:type="spellStart"/>
      <w:r w:rsidR="00622BC6">
        <w:rPr>
          <w:rFonts w:eastAsia="Times New Roman"/>
          <w:sz w:val="28"/>
          <w:szCs w:val="28"/>
          <w:lang w:eastAsia="ru-RU"/>
        </w:rPr>
        <w:t>Васільєв</w:t>
      </w:r>
      <w:proofErr w:type="spellEnd"/>
      <w:r w:rsidR="00622BC6">
        <w:rPr>
          <w:rFonts w:eastAsia="Times New Roman"/>
          <w:sz w:val="28"/>
          <w:szCs w:val="28"/>
          <w:lang w:eastAsia="ru-RU"/>
        </w:rPr>
        <w:t xml:space="preserve"> С.В. посідає</w:t>
      </w:r>
      <w:r w:rsidRPr="00124695">
        <w:rPr>
          <w:rFonts w:eastAsia="Times New Roman"/>
          <w:sz w:val="28"/>
          <w:szCs w:val="28"/>
          <w:lang w:eastAsia="ru-RU"/>
        </w:rPr>
        <w:t xml:space="preserve"> переможну позицію.</w:t>
      </w:r>
    </w:p>
    <w:p w:rsidR="00124695" w:rsidRPr="00124695" w:rsidRDefault="00622BC6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 лютого 2024 року ВККСУ провела</w:t>
      </w:r>
      <w:r w:rsidR="00124695" w:rsidRPr="00124695">
        <w:rPr>
          <w:rFonts w:eastAsia="Times New Roman"/>
          <w:sz w:val="28"/>
          <w:szCs w:val="28"/>
          <w:lang w:eastAsia="ru-RU"/>
        </w:rPr>
        <w:t xml:space="preserve"> співбесіду</w:t>
      </w:r>
      <w:r w:rsidR="00056516">
        <w:rPr>
          <w:rFonts w:eastAsia="Times New Roman"/>
          <w:sz w:val="28"/>
          <w:szCs w:val="28"/>
          <w:lang w:eastAsia="ru-RU"/>
        </w:rPr>
        <w:t xml:space="preserve"> </w:t>
      </w:r>
      <w:r w:rsidR="00056516" w:rsidRPr="00124695">
        <w:rPr>
          <w:rFonts w:eastAsia="Times New Roman"/>
          <w:sz w:val="28"/>
          <w:szCs w:val="28"/>
          <w:lang w:eastAsia="ru-RU"/>
        </w:rPr>
        <w:t xml:space="preserve">з </w:t>
      </w:r>
      <w:proofErr w:type="spellStart"/>
      <w:r w:rsidR="00056516" w:rsidRPr="00124695">
        <w:rPr>
          <w:rFonts w:eastAsia="Times New Roman"/>
          <w:sz w:val="28"/>
          <w:szCs w:val="28"/>
          <w:lang w:eastAsia="ru-RU"/>
        </w:rPr>
        <w:t>Васільєвим</w:t>
      </w:r>
      <w:proofErr w:type="spellEnd"/>
      <w:r w:rsidR="00056516" w:rsidRPr="00124695">
        <w:rPr>
          <w:rFonts w:eastAsia="Times New Roman"/>
          <w:sz w:val="28"/>
          <w:szCs w:val="28"/>
          <w:lang w:eastAsia="ru-RU"/>
        </w:rPr>
        <w:t xml:space="preserve"> С.В.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ru-RU"/>
        </w:rPr>
        <w:t>Під час проведен</w:t>
      </w:r>
      <w:r w:rsidR="00622BC6">
        <w:rPr>
          <w:rFonts w:eastAsia="Times New Roman"/>
          <w:sz w:val="28"/>
          <w:szCs w:val="28"/>
          <w:lang w:eastAsia="ru-RU"/>
        </w:rPr>
        <w:t>ня</w:t>
      </w:r>
      <w:r w:rsidRPr="00124695">
        <w:rPr>
          <w:rFonts w:eastAsia="Times New Roman"/>
          <w:sz w:val="28"/>
          <w:szCs w:val="28"/>
          <w:lang w:eastAsia="ru-RU"/>
        </w:rPr>
        <w:t xml:space="preserve"> співбес</w:t>
      </w:r>
      <w:r w:rsidR="00622BC6">
        <w:rPr>
          <w:rFonts w:eastAsia="Times New Roman"/>
          <w:sz w:val="28"/>
          <w:szCs w:val="28"/>
          <w:lang w:eastAsia="ru-RU"/>
        </w:rPr>
        <w:t>іди з кандидатом та дослідження</w:t>
      </w:r>
      <w:r w:rsidRPr="00124695">
        <w:rPr>
          <w:rFonts w:eastAsia="Times New Roman"/>
          <w:sz w:val="28"/>
          <w:szCs w:val="28"/>
          <w:lang w:eastAsia="ru-RU"/>
        </w:rPr>
        <w:t xml:space="preserve"> досьє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Васільєва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> С.В. ВККСУ встанов</w:t>
      </w:r>
      <w:r w:rsidR="00622BC6">
        <w:rPr>
          <w:rFonts w:eastAsia="Times New Roman"/>
          <w:sz w:val="28"/>
          <w:szCs w:val="28"/>
          <w:lang w:eastAsia="ru-RU"/>
        </w:rPr>
        <w:t>и</w:t>
      </w:r>
      <w:r w:rsidRPr="00124695">
        <w:rPr>
          <w:rFonts w:eastAsia="Times New Roman"/>
          <w:sz w:val="28"/>
          <w:szCs w:val="28"/>
          <w:lang w:eastAsia="ru-RU"/>
        </w:rPr>
        <w:t>л</w:t>
      </w:r>
      <w:r w:rsidR="00622BC6">
        <w:rPr>
          <w:rFonts w:eastAsia="Times New Roman"/>
          <w:sz w:val="28"/>
          <w:szCs w:val="28"/>
          <w:lang w:eastAsia="ru-RU"/>
        </w:rPr>
        <w:t>а</w:t>
      </w:r>
      <w:r w:rsidRPr="00124695">
        <w:rPr>
          <w:rFonts w:eastAsia="Times New Roman"/>
          <w:sz w:val="28"/>
          <w:szCs w:val="28"/>
          <w:lang w:eastAsia="ru-RU"/>
        </w:rPr>
        <w:t xml:space="preserve"> його належність до громадянства України, перевір</w:t>
      </w:r>
      <w:r w:rsidR="00622BC6">
        <w:rPr>
          <w:rFonts w:eastAsia="Times New Roman"/>
          <w:sz w:val="28"/>
          <w:szCs w:val="28"/>
          <w:lang w:eastAsia="ru-RU"/>
        </w:rPr>
        <w:t>ила</w:t>
      </w:r>
      <w:r w:rsidRPr="00124695">
        <w:rPr>
          <w:rFonts w:eastAsia="Times New Roman"/>
          <w:sz w:val="28"/>
          <w:szCs w:val="28"/>
          <w:lang w:eastAsia="ru-RU"/>
        </w:rPr>
        <w:t xml:space="preserve"> дотримання вікового та професійного цензу, </w:t>
      </w:r>
      <w:r w:rsidRPr="00ED0D38">
        <w:rPr>
          <w:rFonts w:eastAsia="Times New Roman"/>
          <w:sz w:val="28"/>
          <w:szCs w:val="28"/>
          <w:lang w:eastAsia="ru-RU"/>
        </w:rPr>
        <w:t xml:space="preserve">а також </w:t>
      </w:r>
      <w:r w:rsidR="00ED0D38" w:rsidRPr="00ED0D38">
        <w:rPr>
          <w:rFonts w:eastAsia="Times New Roman"/>
          <w:sz w:val="28"/>
          <w:szCs w:val="28"/>
          <w:lang w:eastAsia="ru-RU"/>
        </w:rPr>
        <w:t>перевірила</w:t>
      </w:r>
      <w:r w:rsidRPr="00ED0D38">
        <w:rPr>
          <w:rFonts w:eastAsia="Times New Roman"/>
          <w:sz w:val="28"/>
          <w:szCs w:val="28"/>
          <w:lang w:eastAsia="ru-RU"/>
        </w:rPr>
        <w:t xml:space="preserve"> </w:t>
      </w:r>
      <w:r w:rsidR="00A21761">
        <w:rPr>
          <w:rFonts w:eastAsia="Times New Roman"/>
          <w:sz w:val="28"/>
          <w:szCs w:val="28"/>
          <w:lang w:eastAsia="ru-RU"/>
        </w:rPr>
        <w:t xml:space="preserve">наявність </w:t>
      </w:r>
      <w:r w:rsidR="00ED0D38" w:rsidRPr="00ED0D38">
        <w:rPr>
          <w:rFonts w:eastAsia="Times New Roman"/>
          <w:sz w:val="28"/>
          <w:szCs w:val="28"/>
          <w:lang w:eastAsia="ru-RU"/>
        </w:rPr>
        <w:t>документ</w:t>
      </w:r>
      <w:r w:rsidR="00A21761">
        <w:rPr>
          <w:rFonts w:eastAsia="Times New Roman"/>
          <w:sz w:val="28"/>
          <w:szCs w:val="28"/>
          <w:lang w:eastAsia="ru-RU"/>
        </w:rPr>
        <w:t xml:space="preserve">у </w:t>
      </w:r>
      <w:r w:rsidRPr="00ED0D38">
        <w:rPr>
          <w:rFonts w:eastAsia="Times New Roman"/>
          <w:sz w:val="28"/>
          <w:szCs w:val="28"/>
          <w:lang w:eastAsia="ru-RU"/>
        </w:rPr>
        <w:t>про підтвердження рівня володіння державною мовою.</w:t>
      </w:r>
    </w:p>
    <w:p w:rsidR="00124695" w:rsidRPr="00124695" w:rsidRDefault="00124695" w:rsidP="0012469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24695">
        <w:rPr>
          <w:rFonts w:eastAsia="Times New Roman"/>
          <w:sz w:val="28"/>
          <w:szCs w:val="28"/>
          <w:lang w:eastAsia="ru-RU"/>
        </w:rPr>
        <w:t>ВККСУ не отрима</w:t>
      </w:r>
      <w:r w:rsidR="00EF43B0">
        <w:rPr>
          <w:rFonts w:eastAsia="Times New Roman"/>
          <w:sz w:val="28"/>
          <w:szCs w:val="28"/>
          <w:lang w:eastAsia="ru-RU"/>
        </w:rPr>
        <w:t>ла інформації про кандидата, яка</w:t>
      </w:r>
      <w:r w:rsidRPr="00124695">
        <w:rPr>
          <w:rFonts w:eastAsia="Times New Roman"/>
          <w:sz w:val="28"/>
          <w:szCs w:val="28"/>
          <w:lang w:eastAsia="ru-RU"/>
        </w:rPr>
        <w:t xml:space="preserve"> породжувала</w:t>
      </w:r>
      <w:r w:rsidR="00EF43B0">
        <w:rPr>
          <w:rFonts w:eastAsia="Times New Roman"/>
          <w:sz w:val="28"/>
          <w:szCs w:val="28"/>
          <w:lang w:eastAsia="ru-RU"/>
        </w:rPr>
        <w:t xml:space="preserve"> б</w:t>
      </w:r>
      <w:r w:rsidRPr="00124695">
        <w:rPr>
          <w:rFonts w:eastAsia="Times New Roman"/>
          <w:sz w:val="28"/>
          <w:szCs w:val="28"/>
          <w:lang w:eastAsia="ru-RU"/>
        </w:rPr>
        <w:t xml:space="preserve"> обґрунтовані сумніви в незалежності, чесності, неупередженості, непідкупності, сумлінності, у дотриманні </w:t>
      </w:r>
      <w:proofErr w:type="spellStart"/>
      <w:r w:rsidRPr="00124695">
        <w:rPr>
          <w:rFonts w:eastAsia="Times New Roman"/>
          <w:sz w:val="28"/>
          <w:szCs w:val="28"/>
          <w:lang w:eastAsia="ru-RU"/>
        </w:rPr>
        <w:t>Васільєвим</w:t>
      </w:r>
      <w:proofErr w:type="spellEnd"/>
      <w:r w:rsidRPr="00124695">
        <w:rPr>
          <w:rFonts w:eastAsia="Times New Roman"/>
          <w:sz w:val="28"/>
          <w:szCs w:val="28"/>
          <w:lang w:eastAsia="ru-RU"/>
        </w:rPr>
        <w:t xml:space="preserve"> С.В. етичних норм, у бездоганній поведінці у професійній діяльності та особистому житті, а також щодо законності джерел походження його майна, відповідності рівня життя кандидата на посаду судді або членів сім’ї задекларованим доходам.</w:t>
      </w:r>
    </w:p>
    <w:p w:rsidR="00124695" w:rsidRDefault="00056516" w:rsidP="00FF6A71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ru-RU"/>
        </w:rPr>
        <w:t>З</w:t>
      </w:r>
      <w:r w:rsidR="00124695" w:rsidRPr="00124695">
        <w:rPr>
          <w:rFonts w:eastAsia="Times New Roman"/>
          <w:sz w:val="28"/>
          <w:szCs w:val="28"/>
          <w:lang w:eastAsia="ru-RU"/>
        </w:rPr>
        <w:t xml:space="preserve">а результатами проведеної </w:t>
      </w:r>
      <w:r w:rsidRPr="00124695">
        <w:rPr>
          <w:rFonts w:eastAsia="Times New Roman"/>
          <w:sz w:val="28"/>
          <w:szCs w:val="28"/>
          <w:lang w:eastAsia="ru-RU"/>
        </w:rPr>
        <w:t xml:space="preserve">співбесіди </w:t>
      </w:r>
      <w:r w:rsidR="00124695" w:rsidRPr="00124695">
        <w:rPr>
          <w:rFonts w:eastAsia="Times New Roman"/>
          <w:sz w:val="28"/>
          <w:szCs w:val="28"/>
          <w:lang w:eastAsia="ru-RU"/>
        </w:rPr>
        <w:t xml:space="preserve">з </w:t>
      </w:r>
      <w:proofErr w:type="spellStart"/>
      <w:r w:rsidR="00124695" w:rsidRPr="00124695">
        <w:rPr>
          <w:rFonts w:eastAsia="Times New Roman"/>
          <w:sz w:val="28"/>
          <w:szCs w:val="28"/>
          <w:lang w:eastAsia="ru-RU"/>
        </w:rPr>
        <w:t>Васільєвим</w:t>
      </w:r>
      <w:proofErr w:type="spellEnd"/>
      <w:r w:rsidR="00124695" w:rsidRPr="00124695">
        <w:rPr>
          <w:rFonts w:eastAsia="Times New Roman"/>
          <w:sz w:val="28"/>
          <w:szCs w:val="28"/>
          <w:lang w:eastAsia="ru-RU"/>
        </w:rPr>
        <w:t xml:space="preserve"> С.В. </w:t>
      </w:r>
      <w:r w:rsidR="00124695" w:rsidRPr="00124695">
        <w:rPr>
          <w:rFonts w:eastAsia="Times New Roman"/>
          <w:sz w:val="28"/>
          <w:szCs w:val="28"/>
          <w:lang w:eastAsia="uk-UA" w:bidi="uk-UA"/>
        </w:rPr>
        <w:t>ВККСУ дійшла висновку про його відповідність вимогам до кандидата, передбаченим Конституцією України та Законом</w:t>
      </w:r>
      <w:r w:rsidR="00EF43B0">
        <w:rPr>
          <w:rFonts w:eastAsia="Times New Roman"/>
          <w:sz w:val="28"/>
          <w:szCs w:val="28"/>
          <w:lang w:eastAsia="uk-UA" w:bidi="uk-UA"/>
        </w:rPr>
        <w:t xml:space="preserve"> № 1402-</w:t>
      </w:r>
      <w:r w:rsidR="00EF43B0">
        <w:rPr>
          <w:rFonts w:eastAsia="Times New Roman"/>
          <w:sz w:val="28"/>
          <w:szCs w:val="28"/>
          <w:lang w:val="en-US" w:eastAsia="uk-UA" w:bidi="uk-UA"/>
        </w:rPr>
        <w:t>VIII</w:t>
      </w:r>
      <w:r w:rsidR="00124695" w:rsidRPr="00124695">
        <w:rPr>
          <w:rFonts w:eastAsia="Times New Roman"/>
          <w:sz w:val="28"/>
          <w:szCs w:val="28"/>
          <w:lang w:eastAsia="uk-UA" w:bidi="uk-UA"/>
        </w:rPr>
        <w:t xml:space="preserve">, </w:t>
      </w:r>
      <w:r w:rsidR="00FF6A71">
        <w:rPr>
          <w:rFonts w:eastAsia="Times New Roman"/>
          <w:sz w:val="28"/>
          <w:szCs w:val="28"/>
          <w:lang w:eastAsia="uk-UA" w:bidi="uk-UA"/>
        </w:rPr>
        <w:t xml:space="preserve">та </w:t>
      </w:r>
      <w:r w:rsidR="00124695" w:rsidRPr="00124695">
        <w:rPr>
          <w:rFonts w:eastAsia="Times New Roman"/>
          <w:sz w:val="28"/>
          <w:szCs w:val="28"/>
          <w:lang w:eastAsia="uk-UA" w:bidi="uk-UA"/>
        </w:rPr>
        <w:t>ухвал</w:t>
      </w:r>
      <w:r w:rsidR="00FF6A71">
        <w:rPr>
          <w:rFonts w:eastAsia="Times New Roman"/>
          <w:sz w:val="28"/>
          <w:szCs w:val="28"/>
          <w:lang w:eastAsia="uk-UA" w:bidi="uk-UA"/>
        </w:rPr>
        <w:t>ила</w:t>
      </w:r>
      <w:r w:rsidR="00124695" w:rsidRPr="00124695">
        <w:rPr>
          <w:rFonts w:eastAsia="Times New Roman"/>
          <w:bCs/>
          <w:sz w:val="28"/>
          <w:szCs w:val="28"/>
          <w:lang w:eastAsia="uk-UA"/>
        </w:rPr>
        <w:t xml:space="preserve"> рішення </w:t>
      </w:r>
      <w:r w:rsidR="00FF6A71">
        <w:rPr>
          <w:rFonts w:eastAsia="Times New Roman"/>
          <w:bCs/>
          <w:sz w:val="28"/>
          <w:szCs w:val="28"/>
          <w:lang w:eastAsia="uk-UA"/>
        </w:rPr>
        <w:t xml:space="preserve">від 8 лютого 2024 року </w:t>
      </w:r>
      <w:r w:rsidR="00124695" w:rsidRPr="00124695">
        <w:rPr>
          <w:rFonts w:eastAsia="Times New Roman"/>
          <w:bCs/>
          <w:sz w:val="28"/>
          <w:szCs w:val="28"/>
          <w:lang w:eastAsia="uk-UA"/>
        </w:rPr>
        <w:t xml:space="preserve">про </w:t>
      </w:r>
      <w:r w:rsidR="00FF6A71">
        <w:rPr>
          <w:rFonts w:eastAsia="Times New Roman"/>
          <w:bCs/>
          <w:sz w:val="28"/>
          <w:szCs w:val="28"/>
          <w:lang w:eastAsia="uk-UA"/>
        </w:rPr>
        <w:t>внесення рекомендації про</w:t>
      </w:r>
      <w:r w:rsidR="00124695" w:rsidRPr="00124695">
        <w:rPr>
          <w:rFonts w:eastAsia="Times New Roman"/>
          <w:bCs/>
          <w:sz w:val="28"/>
          <w:szCs w:val="28"/>
          <w:lang w:eastAsia="uk-UA"/>
        </w:rPr>
        <w:t xml:space="preserve"> призначення </w:t>
      </w:r>
      <w:proofErr w:type="spellStart"/>
      <w:r w:rsidR="00FF6A71">
        <w:rPr>
          <w:rFonts w:eastAsia="Times New Roman"/>
          <w:bCs/>
          <w:sz w:val="28"/>
          <w:szCs w:val="28"/>
          <w:lang w:eastAsia="uk-UA"/>
        </w:rPr>
        <w:t>Васільєва</w:t>
      </w:r>
      <w:proofErr w:type="spellEnd"/>
      <w:r w:rsidR="00FF6A71">
        <w:rPr>
          <w:rFonts w:eastAsia="Times New Roman"/>
          <w:bCs/>
          <w:sz w:val="28"/>
          <w:szCs w:val="28"/>
          <w:lang w:eastAsia="uk-UA"/>
        </w:rPr>
        <w:t xml:space="preserve"> С.В. </w:t>
      </w:r>
      <w:r w:rsidR="00124695" w:rsidRPr="00124695">
        <w:rPr>
          <w:rFonts w:eastAsia="Times New Roman"/>
          <w:bCs/>
          <w:sz w:val="28"/>
          <w:szCs w:val="28"/>
          <w:lang w:eastAsia="uk-UA"/>
        </w:rPr>
        <w:t xml:space="preserve">на посаду судді </w:t>
      </w:r>
      <w:proofErr w:type="spellStart"/>
      <w:r w:rsidR="00124695" w:rsidRPr="00124695">
        <w:rPr>
          <w:rFonts w:eastAsia="Times New Roman"/>
          <w:sz w:val="28"/>
          <w:szCs w:val="28"/>
          <w:lang w:eastAsia="ru-RU"/>
        </w:rPr>
        <w:t>Красилівського</w:t>
      </w:r>
      <w:proofErr w:type="spellEnd"/>
      <w:r w:rsidR="00124695" w:rsidRPr="00124695">
        <w:rPr>
          <w:rFonts w:eastAsia="Times New Roman"/>
          <w:sz w:val="28"/>
          <w:szCs w:val="28"/>
          <w:lang w:eastAsia="ru-RU"/>
        </w:rPr>
        <w:t xml:space="preserve"> районного суду Хмельницької області</w:t>
      </w:r>
      <w:r w:rsidR="00124695" w:rsidRPr="00124695">
        <w:rPr>
          <w:rFonts w:eastAsia="Times New Roman"/>
          <w:bCs/>
          <w:sz w:val="28"/>
          <w:szCs w:val="28"/>
          <w:lang w:eastAsia="uk-UA"/>
        </w:rPr>
        <w:t>.</w:t>
      </w:r>
    </w:p>
    <w:p w:rsidR="00303181" w:rsidRPr="00303181" w:rsidRDefault="00303181" w:rsidP="00303181">
      <w:pPr>
        <w:widowControl w:val="0"/>
        <w:spacing w:after="0" w:line="240" w:lineRule="auto"/>
        <w:ind w:firstLine="567"/>
        <w:contextualSpacing/>
        <w:jc w:val="both"/>
        <w:rPr>
          <w:rFonts w:eastAsia="Times New Roman" w:cs="Microsoft Sans Serif"/>
          <w:bCs/>
          <w:color w:val="000000"/>
          <w:sz w:val="28"/>
          <w:szCs w:val="28"/>
          <w:lang w:eastAsia="uk-UA"/>
        </w:rPr>
      </w:pPr>
      <w:r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Під час розгляду матеріалів про призначення </w:t>
      </w:r>
      <w:proofErr w:type="spellStart"/>
      <w:r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>Васільєва</w:t>
      </w:r>
      <w:proofErr w:type="spellEnd"/>
      <w:r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С.В</w:t>
      </w:r>
      <w:r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. на посаду судді не здобуто відомостей, які не були предметом розгляду колегії </w:t>
      </w:r>
      <w:r w:rsidRPr="00303181">
        <w:rPr>
          <w:rFonts w:eastAsia="Microsoft Sans Serif" w:cs="Microsoft Sans Serif"/>
          <w:color w:val="000000"/>
          <w:sz w:val="28"/>
          <w:szCs w:val="28"/>
          <w:lang w:eastAsia="uk-UA"/>
        </w:rPr>
        <w:t>ВККСУ</w:t>
      </w:r>
      <w:r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чи яким колегія</w:t>
      </w:r>
      <w:r w:rsidRPr="00303181">
        <w:rPr>
          <w:rFonts w:eastAsia="Microsoft Sans Serif" w:cs="Microsoft Sans Serif"/>
          <w:color w:val="000000"/>
          <w:sz w:val="28"/>
          <w:szCs w:val="28"/>
          <w:lang w:eastAsia="uk-UA"/>
        </w:rPr>
        <w:t xml:space="preserve"> ВККСУ</w:t>
      </w:r>
      <w:r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не дала належної оцінки у межах процедури </w:t>
      </w:r>
      <w:r w:rsidR="00ED0D38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добору </w:t>
      </w:r>
      <w:r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>кандидата</w:t>
      </w:r>
      <w:r w:rsidR="00ED0D38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 xml:space="preserve"> на посаду судді місцевого суду</w:t>
      </w:r>
      <w:r w:rsidRPr="00303181">
        <w:rPr>
          <w:rFonts w:eastAsia="Times New Roman" w:cs="Microsoft Sans Serif"/>
          <w:bCs/>
          <w:color w:val="000000"/>
          <w:sz w:val="28"/>
          <w:szCs w:val="28"/>
          <w:lang w:eastAsia="uk-UA"/>
        </w:rPr>
        <w:t>, які свідчили б про невідповідність кандидата критерію доброчесності чи професійної етики.</w:t>
      </w:r>
    </w:p>
    <w:p w:rsidR="00303181" w:rsidRPr="00303181" w:rsidRDefault="00303181" w:rsidP="00303181">
      <w:pPr>
        <w:widowControl w:val="0"/>
        <w:spacing w:after="0" w:line="240" w:lineRule="auto"/>
        <w:ind w:firstLine="567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eastAsia="uk-UA"/>
        </w:rPr>
      </w:pPr>
      <w:r w:rsidRPr="00303181">
        <w:rPr>
          <w:rFonts w:eastAsia="Times New Roman" w:cs="Microsoft Sans Serif"/>
          <w:color w:val="000000"/>
          <w:sz w:val="28"/>
          <w:szCs w:val="28"/>
          <w:lang w:eastAsia="ru-RU"/>
        </w:rPr>
        <w:t>Не виявлено та не встановлено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</w:t>
      </w:r>
      <w:r w:rsidRPr="00303181">
        <w:rPr>
          <w:rFonts w:eastAsia="Microsoft Sans Serif" w:cs="Microsoft Sans Serif"/>
          <w:color w:val="000000"/>
          <w:sz w:val="28"/>
          <w:szCs w:val="28"/>
          <w:lang w:eastAsia="uk-UA"/>
        </w:rPr>
        <w:t>.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Відповідно до абзацу другого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97766E" w:rsidRPr="0092722B" w:rsidRDefault="00303181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України </w:t>
      </w:r>
      <w:r w:rsidR="0097766E" w:rsidRPr="0092722B">
        <w:rPr>
          <w:sz w:val="28"/>
          <w:szCs w:val="28"/>
        </w:rPr>
        <w:t>від</w:t>
      </w:r>
      <w:r>
        <w:rPr>
          <w:sz w:val="28"/>
          <w:szCs w:val="28"/>
        </w:rPr>
        <w:t xml:space="preserve"> 9 грудня 2023 року № 3511-IX </w:t>
      </w:r>
      <w:r w:rsidR="0097766E" w:rsidRPr="0092722B">
        <w:rPr>
          <w:sz w:val="28"/>
          <w:szCs w:val="28"/>
        </w:rPr>
        <w:t>«Про внесення змін до Закону України «Про судоустрій і статус суддів» та деяких законодавчих актів України щодо удосконалення процедур с</w:t>
      </w:r>
      <w:r>
        <w:rPr>
          <w:sz w:val="28"/>
          <w:szCs w:val="28"/>
        </w:rPr>
        <w:t xml:space="preserve">уддівської кар’єри» </w:t>
      </w:r>
      <w:r w:rsidR="0097766E" w:rsidRPr="0092722B">
        <w:rPr>
          <w:sz w:val="28"/>
          <w:szCs w:val="28"/>
        </w:rPr>
        <w:t xml:space="preserve">розділ ІV «Порядок зайняття посади судді» Закону України «Про судоустрій і статус суддів» викладено в новій редакції. </w:t>
      </w:r>
      <w:r w:rsidR="00EF43B0" w:rsidRPr="00781761">
        <w:rPr>
          <w:sz w:val="28"/>
          <w:szCs w:val="28"/>
        </w:rPr>
        <w:t>П</w:t>
      </w:r>
      <w:r w:rsidR="00EF43B0">
        <w:rPr>
          <w:sz w:val="28"/>
          <w:szCs w:val="28"/>
        </w:rPr>
        <w:t>ісля внесення вказаних законодавчих змін норма</w:t>
      </w:r>
      <w:r w:rsidR="00EF43B0" w:rsidRPr="00781761">
        <w:rPr>
          <w:sz w:val="28"/>
          <w:szCs w:val="28"/>
        </w:rPr>
        <w:t xml:space="preserve"> пункту 1 частини дев’ятнадцятої статті 79 Закону</w:t>
      </w:r>
      <w:r w:rsidR="00EF43B0">
        <w:rPr>
          <w:sz w:val="28"/>
          <w:szCs w:val="28"/>
        </w:rPr>
        <w:t xml:space="preserve"> № 1402-</w:t>
      </w:r>
      <w:r w:rsidR="00EF43B0">
        <w:rPr>
          <w:sz w:val="28"/>
          <w:szCs w:val="28"/>
          <w:lang w:val="en-US"/>
        </w:rPr>
        <w:t>VIII</w:t>
      </w:r>
      <w:r w:rsidR="00EF43B0">
        <w:rPr>
          <w:sz w:val="28"/>
          <w:szCs w:val="28"/>
        </w:rPr>
        <w:t xml:space="preserve"> міститься в частині</w:t>
      </w:r>
      <w:r w:rsidR="00EF43B0" w:rsidRPr="00781761">
        <w:rPr>
          <w:sz w:val="28"/>
          <w:szCs w:val="28"/>
        </w:rPr>
        <w:t xml:space="preserve"> друг</w:t>
      </w:r>
      <w:r w:rsidR="00EF43B0">
        <w:rPr>
          <w:sz w:val="28"/>
          <w:szCs w:val="28"/>
        </w:rPr>
        <w:t>ій</w:t>
      </w:r>
      <w:r w:rsidR="00EF43B0" w:rsidRPr="00781761">
        <w:rPr>
          <w:sz w:val="28"/>
          <w:szCs w:val="28"/>
        </w:rPr>
        <w:t xml:space="preserve"> статті 79</w:t>
      </w:r>
      <w:r w:rsidR="00EF43B0" w:rsidRPr="00781761">
        <w:rPr>
          <w:sz w:val="28"/>
          <w:szCs w:val="28"/>
          <w:vertAlign w:val="superscript"/>
        </w:rPr>
        <w:t>6</w:t>
      </w:r>
      <w:r w:rsidR="00EF43B0" w:rsidRPr="00781761">
        <w:rPr>
          <w:sz w:val="28"/>
          <w:szCs w:val="28"/>
        </w:rPr>
        <w:t> цього Закону</w:t>
      </w:r>
      <w:r w:rsidR="0097766E" w:rsidRPr="0092722B">
        <w:rPr>
          <w:sz w:val="28"/>
          <w:szCs w:val="28"/>
        </w:rPr>
        <w:t>.</w:t>
      </w:r>
    </w:p>
    <w:p w:rsidR="0097766E" w:rsidRPr="0092722B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 xml:space="preserve">Кандидатура </w:t>
      </w:r>
      <w:proofErr w:type="spellStart"/>
      <w:r w:rsidR="00056516">
        <w:rPr>
          <w:rFonts w:eastAsia="Times New Roman"/>
          <w:sz w:val="28"/>
          <w:szCs w:val="28"/>
          <w:lang w:eastAsia="uk-UA" w:bidi="uk-UA"/>
        </w:rPr>
        <w:t>Васільєва</w:t>
      </w:r>
      <w:proofErr w:type="spellEnd"/>
      <w:r w:rsidR="00056516">
        <w:rPr>
          <w:rFonts w:eastAsia="Times New Roman"/>
          <w:sz w:val="28"/>
          <w:szCs w:val="28"/>
          <w:lang w:eastAsia="uk-UA" w:bidi="uk-UA"/>
        </w:rPr>
        <w:t xml:space="preserve"> С.В</w:t>
      </w:r>
      <w:r w:rsidR="00275C2B" w:rsidRPr="0092722B">
        <w:rPr>
          <w:sz w:val="28"/>
          <w:szCs w:val="28"/>
        </w:rPr>
        <w:t>.</w:t>
      </w:r>
      <w:r w:rsidRPr="0092722B">
        <w:rPr>
          <w:sz w:val="28"/>
          <w:szCs w:val="28"/>
        </w:rPr>
        <w:t xml:space="preserve"> відповідає вимогам статті 127 Конституції України, статті 69 Закону України «Про судоустрій і статус суддів».</w:t>
      </w:r>
    </w:p>
    <w:p w:rsidR="00320EB9" w:rsidRPr="00275C2B" w:rsidRDefault="0097766E" w:rsidP="00A645E4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2722B">
        <w:rPr>
          <w:sz w:val="28"/>
          <w:szCs w:val="28"/>
        </w:rPr>
        <w:t xml:space="preserve">З огляду на викладене Вища рада правосуддя, керуючись </w:t>
      </w:r>
      <w:r w:rsidRPr="0092722B">
        <w:rPr>
          <w:bCs/>
          <w:sz w:val="28"/>
          <w:szCs w:val="28"/>
        </w:rPr>
        <w:t>статтями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>127,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>131, пунктом 16</w:t>
      </w:r>
      <w:r w:rsidRPr="0092722B">
        <w:rPr>
          <w:bCs/>
          <w:sz w:val="28"/>
          <w:szCs w:val="28"/>
          <w:vertAlign w:val="superscript"/>
        </w:rPr>
        <w:t>1</w:t>
      </w:r>
      <w:r w:rsidRPr="0092722B">
        <w:rPr>
          <w:bCs/>
          <w:sz w:val="28"/>
          <w:szCs w:val="28"/>
        </w:rPr>
        <w:t xml:space="preserve"> розділу XV «Перехідні положення» Конституції України, статтею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 xml:space="preserve">69, частиною </w:t>
      </w:r>
      <w:r w:rsidRPr="0092722B">
        <w:rPr>
          <w:bCs/>
          <w:sz w:val="28"/>
          <w:szCs w:val="28"/>
          <w:shd w:val="clear" w:color="auto" w:fill="FFFFFF" w:themeFill="background1"/>
        </w:rPr>
        <w:t>другою статті 79</w:t>
      </w:r>
      <w:r w:rsidRPr="0092722B">
        <w:rPr>
          <w:bCs/>
          <w:sz w:val="28"/>
          <w:szCs w:val="28"/>
          <w:shd w:val="clear" w:color="auto" w:fill="FFFFFF" w:themeFill="background1"/>
          <w:vertAlign w:val="superscript"/>
        </w:rPr>
        <w:t>6</w:t>
      </w:r>
      <w:r w:rsidRPr="0092722B">
        <w:rPr>
          <w:bCs/>
          <w:sz w:val="28"/>
          <w:szCs w:val="28"/>
          <w:shd w:val="clear" w:color="auto" w:fill="FFFFFF" w:themeFill="background1"/>
        </w:rPr>
        <w:t xml:space="preserve"> Закону України «Про судоустрій і статус суддів»,</w:t>
      </w:r>
      <w:r w:rsidRPr="0092722B">
        <w:rPr>
          <w:bCs/>
          <w:sz w:val="28"/>
          <w:szCs w:val="28"/>
        </w:rPr>
        <w:t xml:space="preserve"> статтями 3, 30, 34, 36, 37, пунктом 13 розділу III «Прикінцеві та перехідні положення» Закону України «Про Вищу раду правосуддя»,</w:t>
      </w:r>
    </w:p>
    <w:p w:rsidR="0071668B" w:rsidRPr="00E803CC" w:rsidRDefault="0071668B" w:rsidP="0071668B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056516" w:rsidRDefault="00275C2B" w:rsidP="0071668B">
      <w:pPr>
        <w:pStyle w:val="a3"/>
        <w:widowControl w:val="0"/>
        <w:jc w:val="both"/>
        <w:rPr>
          <w:sz w:val="28"/>
          <w:szCs w:val="28"/>
          <w:lang w:val="uk-UA"/>
        </w:rPr>
      </w:pPr>
      <w:proofErr w:type="spellStart"/>
      <w:r w:rsidRPr="00056516">
        <w:rPr>
          <w:sz w:val="28"/>
          <w:szCs w:val="28"/>
          <w:lang w:val="uk-UA"/>
        </w:rPr>
        <w:t>внести</w:t>
      </w:r>
      <w:proofErr w:type="spellEnd"/>
      <w:r w:rsidRPr="00056516">
        <w:rPr>
          <w:sz w:val="28"/>
          <w:szCs w:val="28"/>
          <w:lang w:val="uk-UA"/>
        </w:rPr>
        <w:t xml:space="preserve"> Президентові України подання про призначення </w:t>
      </w:r>
      <w:proofErr w:type="spellStart"/>
      <w:r w:rsidR="00056516" w:rsidRPr="00056516">
        <w:rPr>
          <w:sz w:val="28"/>
          <w:szCs w:val="28"/>
          <w:lang w:val="uk-UA"/>
        </w:rPr>
        <w:t>Васільєва</w:t>
      </w:r>
      <w:proofErr w:type="spellEnd"/>
      <w:r w:rsidR="00056516" w:rsidRPr="00056516">
        <w:rPr>
          <w:sz w:val="28"/>
          <w:szCs w:val="28"/>
          <w:lang w:val="uk-UA"/>
        </w:rPr>
        <w:t xml:space="preserve"> Сергія Володимировича на посаду судді </w:t>
      </w:r>
      <w:proofErr w:type="spellStart"/>
      <w:r w:rsidR="00056516" w:rsidRPr="00056516">
        <w:rPr>
          <w:sz w:val="28"/>
          <w:szCs w:val="28"/>
          <w:lang w:val="uk-UA"/>
        </w:rPr>
        <w:t>Красилівського</w:t>
      </w:r>
      <w:proofErr w:type="spellEnd"/>
      <w:r w:rsidR="00056516" w:rsidRPr="00056516">
        <w:rPr>
          <w:sz w:val="28"/>
          <w:szCs w:val="28"/>
          <w:lang w:val="uk-UA"/>
        </w:rPr>
        <w:t xml:space="preserve"> районного суду Хмельницької області</w:t>
      </w:r>
      <w:r w:rsidR="0071668B" w:rsidRPr="00056516">
        <w:rPr>
          <w:sz w:val="28"/>
          <w:szCs w:val="28"/>
          <w:lang w:val="uk-UA"/>
        </w:rPr>
        <w:t>.</w:t>
      </w:r>
    </w:p>
    <w:p w:rsidR="0071668B" w:rsidRPr="00056516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A5111E">
      <w:headerReference w:type="default" r:id="rId8"/>
      <w:pgSz w:w="11906" w:h="16838"/>
      <w:pgMar w:top="1021" w:right="567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11E" w:rsidRDefault="00A5111E" w:rsidP="00A5111E">
      <w:pPr>
        <w:spacing w:after="0" w:line="240" w:lineRule="auto"/>
      </w:pPr>
      <w:r>
        <w:separator/>
      </w:r>
    </w:p>
  </w:endnote>
  <w:endnote w:type="continuationSeparator" w:id="0">
    <w:p w:rsidR="00A5111E" w:rsidRDefault="00A5111E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11E" w:rsidRDefault="00A5111E" w:rsidP="00A5111E">
      <w:pPr>
        <w:spacing w:after="0" w:line="240" w:lineRule="auto"/>
      </w:pPr>
      <w:r>
        <w:separator/>
      </w:r>
    </w:p>
  </w:footnote>
  <w:footnote w:type="continuationSeparator" w:id="0">
    <w:p w:rsidR="00A5111E" w:rsidRDefault="00A5111E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A511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28D">
          <w:rPr>
            <w:noProof/>
          </w:rPr>
          <w:t>4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3"/>
    <w:rsid w:val="00056516"/>
    <w:rsid w:val="00075CD0"/>
    <w:rsid w:val="000948D3"/>
    <w:rsid w:val="0009528D"/>
    <w:rsid w:val="000D6BBA"/>
    <w:rsid w:val="000F472C"/>
    <w:rsid w:val="00101D50"/>
    <w:rsid w:val="00124695"/>
    <w:rsid w:val="001E513E"/>
    <w:rsid w:val="00245BB3"/>
    <w:rsid w:val="00275C2B"/>
    <w:rsid w:val="00303181"/>
    <w:rsid w:val="00320EB9"/>
    <w:rsid w:val="003820E9"/>
    <w:rsid w:val="003868FE"/>
    <w:rsid w:val="003D7723"/>
    <w:rsid w:val="004526A3"/>
    <w:rsid w:val="004578CF"/>
    <w:rsid w:val="004D478C"/>
    <w:rsid w:val="004E43C7"/>
    <w:rsid w:val="004F54C1"/>
    <w:rsid w:val="005F518E"/>
    <w:rsid w:val="00602969"/>
    <w:rsid w:val="00616199"/>
    <w:rsid w:val="00622BC6"/>
    <w:rsid w:val="0063487E"/>
    <w:rsid w:val="006F5E68"/>
    <w:rsid w:val="006F694D"/>
    <w:rsid w:val="0071668B"/>
    <w:rsid w:val="007A618B"/>
    <w:rsid w:val="008373DC"/>
    <w:rsid w:val="00890A79"/>
    <w:rsid w:val="00891833"/>
    <w:rsid w:val="008A57CC"/>
    <w:rsid w:val="008C7592"/>
    <w:rsid w:val="009113D3"/>
    <w:rsid w:val="00924A2B"/>
    <w:rsid w:val="0092722B"/>
    <w:rsid w:val="00940385"/>
    <w:rsid w:val="009557E1"/>
    <w:rsid w:val="0097766E"/>
    <w:rsid w:val="00A21761"/>
    <w:rsid w:val="00A33FB9"/>
    <w:rsid w:val="00A5111E"/>
    <w:rsid w:val="00A645E4"/>
    <w:rsid w:val="00A72F68"/>
    <w:rsid w:val="00A97652"/>
    <w:rsid w:val="00AA1CD2"/>
    <w:rsid w:val="00B01A73"/>
    <w:rsid w:val="00BB5EF1"/>
    <w:rsid w:val="00BE1DA1"/>
    <w:rsid w:val="00C63186"/>
    <w:rsid w:val="00C75B0B"/>
    <w:rsid w:val="00CB655E"/>
    <w:rsid w:val="00D564F2"/>
    <w:rsid w:val="00D74A73"/>
    <w:rsid w:val="00D87258"/>
    <w:rsid w:val="00E03475"/>
    <w:rsid w:val="00E43CAE"/>
    <w:rsid w:val="00E45AE1"/>
    <w:rsid w:val="00E5454A"/>
    <w:rsid w:val="00E910F3"/>
    <w:rsid w:val="00E920A1"/>
    <w:rsid w:val="00ED0D38"/>
    <w:rsid w:val="00EF12B0"/>
    <w:rsid w:val="00EF43B0"/>
    <w:rsid w:val="00F103C4"/>
    <w:rsid w:val="00F854B7"/>
    <w:rsid w:val="00F860F2"/>
    <w:rsid w:val="00FD3F2B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7344"/>
  <w15:chartTrackingRefBased/>
  <w15:docId w15:val="{2F041410-0413-405A-BC1C-89EBCC01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D80C7-7C63-48AE-840F-5BDB1AAB8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5889</Words>
  <Characters>3358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Оксана Костанян (HCJ-IMP0472 - o.kostanyan)</cp:lastModifiedBy>
  <cp:revision>2</cp:revision>
  <cp:lastPrinted>2024-04-17T07:58:00Z</cp:lastPrinted>
  <dcterms:created xsi:type="dcterms:W3CDTF">2024-04-19T06:05:00Z</dcterms:created>
  <dcterms:modified xsi:type="dcterms:W3CDTF">2024-04-19T06:05:00Z</dcterms:modified>
</cp:coreProperties>
</file>