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AAD" w:rsidRPr="00EB3ECB" w:rsidRDefault="002B6AAD" w:rsidP="002B6AAD">
      <w:pPr>
        <w:spacing w:after="0"/>
        <w:rPr>
          <w:sz w:val="28"/>
          <w:szCs w:val="28"/>
        </w:rPr>
      </w:pPr>
    </w:p>
    <w:p w:rsidR="002B6AAD" w:rsidRPr="00EB3ECB" w:rsidRDefault="002B6AAD" w:rsidP="002B6AAD">
      <w:pPr>
        <w:spacing w:after="0"/>
        <w:rPr>
          <w:sz w:val="28"/>
          <w:szCs w:val="28"/>
        </w:rPr>
      </w:pPr>
      <w:r w:rsidRPr="00EB3ECB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9198F45" wp14:editId="349A0BB4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6AAD" w:rsidRDefault="002B6AAD" w:rsidP="002B6AAD">
      <w:pPr>
        <w:pStyle w:val="a4"/>
        <w:ind w:left="0"/>
        <w:jc w:val="both"/>
        <w:rPr>
          <w:sz w:val="28"/>
          <w:szCs w:val="28"/>
        </w:rPr>
      </w:pPr>
    </w:p>
    <w:p w:rsidR="00116163" w:rsidRPr="00EB3ECB" w:rsidRDefault="00116163" w:rsidP="002B6AAD">
      <w:pPr>
        <w:pStyle w:val="a4"/>
        <w:ind w:left="0"/>
        <w:jc w:val="both"/>
        <w:rPr>
          <w:sz w:val="28"/>
          <w:szCs w:val="28"/>
        </w:rPr>
      </w:pPr>
    </w:p>
    <w:p w:rsidR="002B6AAD" w:rsidRPr="00EB3ECB" w:rsidRDefault="002B6AAD" w:rsidP="002B6AAD">
      <w:pPr>
        <w:pStyle w:val="a8"/>
        <w:jc w:val="center"/>
        <w:rPr>
          <w:rFonts w:ascii="AcademyC" w:hAnsi="AcademyC"/>
        </w:rPr>
      </w:pPr>
      <w:r w:rsidRPr="00EB3ECB">
        <w:rPr>
          <w:rFonts w:ascii="AcademyC" w:hAnsi="AcademyC"/>
        </w:rPr>
        <w:t>УКРАЇНА</w:t>
      </w:r>
    </w:p>
    <w:p w:rsidR="002B6AAD" w:rsidRPr="00EB3ECB" w:rsidRDefault="002B6AAD" w:rsidP="002B6AAD">
      <w:pPr>
        <w:pStyle w:val="a8"/>
        <w:jc w:val="center"/>
        <w:rPr>
          <w:rFonts w:ascii="AcademyC" w:hAnsi="AcademyC"/>
          <w:szCs w:val="28"/>
        </w:rPr>
      </w:pPr>
      <w:r w:rsidRPr="00EB3ECB">
        <w:rPr>
          <w:rFonts w:ascii="AcademyC" w:hAnsi="AcademyC"/>
          <w:szCs w:val="28"/>
        </w:rPr>
        <w:t>ВИЩА  РАДА  ПРАВОСУДДЯ</w:t>
      </w:r>
    </w:p>
    <w:p w:rsidR="002B6AAD" w:rsidRPr="00EB3ECB" w:rsidRDefault="002B6AAD" w:rsidP="002B6AAD">
      <w:pPr>
        <w:pStyle w:val="a8"/>
        <w:jc w:val="center"/>
        <w:rPr>
          <w:rFonts w:ascii="AcademyC" w:hAnsi="AcademyC"/>
          <w:szCs w:val="28"/>
          <w:lang w:val="ru-RU"/>
        </w:rPr>
      </w:pPr>
      <w:r w:rsidRPr="00EB3ECB">
        <w:rPr>
          <w:rFonts w:ascii="AcademyC" w:hAnsi="AcademyC"/>
          <w:szCs w:val="28"/>
        </w:rPr>
        <w:t>ТРЕТЯ ДИСЦИПЛІНАРНА ПАЛАТА</w:t>
      </w:r>
    </w:p>
    <w:p w:rsidR="002B6AAD" w:rsidRPr="00EB3ECB" w:rsidRDefault="002B6AAD" w:rsidP="002B6AAD">
      <w:pPr>
        <w:pStyle w:val="a8"/>
        <w:jc w:val="center"/>
        <w:rPr>
          <w:rFonts w:ascii="AcademyC" w:hAnsi="AcademyC"/>
          <w:szCs w:val="28"/>
        </w:rPr>
      </w:pPr>
      <w:r w:rsidRPr="00EB3ECB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2B6AAD" w:rsidRPr="00EB3ECB" w:rsidTr="00927B01">
        <w:trPr>
          <w:trHeight w:val="188"/>
        </w:trPr>
        <w:tc>
          <w:tcPr>
            <w:tcW w:w="3098" w:type="dxa"/>
          </w:tcPr>
          <w:p w:rsidR="002B6AAD" w:rsidRPr="00EB3ECB" w:rsidRDefault="002B6AAD" w:rsidP="002B6AAD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7 січня</w:t>
            </w:r>
            <w:r w:rsidRPr="00EB3E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4</w:t>
            </w:r>
            <w:r w:rsidRPr="00EB3E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2B6AAD" w:rsidRPr="00EB3ECB" w:rsidRDefault="002B6AAD" w:rsidP="00927B01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EB3ECB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</w:t>
            </w:r>
            <w:r w:rsidRPr="00EB3ECB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B6AAD" w:rsidRPr="00EB3ECB" w:rsidRDefault="00C82180" w:rsidP="00077B0D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109/3д</w:t>
            </w:r>
            <w:r w:rsidR="00077B0D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п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/15-24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2B6AAD" w:rsidRPr="00EB3ECB" w:rsidTr="00927B01">
        <w:tc>
          <w:tcPr>
            <w:tcW w:w="4820" w:type="dxa"/>
          </w:tcPr>
          <w:p w:rsidR="002B6AAD" w:rsidRPr="006622E2" w:rsidRDefault="002B6AAD" w:rsidP="002B6AA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 відмову у відкритті дисциплінарних справ за скаргами: 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>Новікова С.Л. щодо судді Дарницького районного суду міста Києва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Коренюк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А.М.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; </w:t>
            </w:r>
            <w:proofErr w:type="spellStart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>Мірочніка</w:t>
            </w:r>
            <w:proofErr w:type="spellEnd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П.В. щодо судді Ківерцівського районного суду Волинської області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proofErr w:type="spellStart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>Костюкевича</w:t>
            </w:r>
            <w:proofErr w:type="spellEnd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О.К.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>; Медведчикової Л.В. щодо судді Дніпропетровського районного суду Дніпропетровської області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Бойка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О.М.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>Гаврилюк Л.І. щодо судді Печерського районного суду міста Києва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Вовка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С.В.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>; Плотнікова О.О. щодо судді Жовтневого районного суду міста Запоріжжя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Антоненка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М.В.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; </w:t>
            </w:r>
            <w:proofErr w:type="spellStart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>Ситюка</w:t>
            </w:r>
            <w:proofErr w:type="spellEnd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В.В. щодо судді Шевченківсь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кого районного суду міста Києва 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Юзькової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О.Л.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; </w:t>
            </w:r>
            <w:proofErr w:type="spellStart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>Бригинця</w:t>
            </w:r>
            <w:proofErr w:type="spellEnd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М.В. щодо суддів Деснянського районного суду міста Чернігова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>Карапути</w:t>
            </w:r>
            <w:proofErr w:type="spellEnd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61B47">
              <w:rPr>
                <w:rFonts w:ascii="Times New Roman" w:hAnsi="Times New Roman" w:cs="Times New Roman"/>
                <w:b/>
                <w:sz w:val="20"/>
                <w:szCs w:val="20"/>
              </w:rPr>
              <w:t>Л.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В.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>Чернігівського апеляційного суду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>Мамонової</w:t>
            </w:r>
            <w:proofErr w:type="spellEnd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О.Є.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>Шитченко</w:t>
            </w:r>
            <w:proofErr w:type="spellEnd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Н.В.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>Касаційного цивільного суду у складі Верховного суду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Ступак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О.В.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>Гулейкова</w:t>
            </w:r>
            <w:proofErr w:type="spellEnd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І.Ю.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Погрібного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С.О.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>Усика</w:t>
            </w:r>
            <w:proofErr w:type="spellEnd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Г.І.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>, 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ремка В.В.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; </w:t>
            </w:r>
            <w:proofErr w:type="spellStart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>Стояновського</w:t>
            </w:r>
            <w:proofErr w:type="spellEnd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В.В. щодо суддів Касаційного адміністративного суду у складі Верховного Суду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>Єресько</w:t>
            </w:r>
            <w:proofErr w:type="spellEnd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Л.О.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Соколова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В.М.</w:t>
            </w:r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>Загороднюка</w:t>
            </w:r>
            <w:proofErr w:type="spellEnd"/>
            <w:r w:rsidRPr="00662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А.Г.</w:t>
            </w:r>
          </w:p>
          <w:p w:rsidR="002B6AAD" w:rsidRPr="009D7644" w:rsidRDefault="002B6AAD" w:rsidP="00927B0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2B6AAD" w:rsidRPr="00EB3ECB" w:rsidRDefault="002B6AAD" w:rsidP="00927B01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</w:p>
        </w:tc>
      </w:tr>
    </w:tbl>
    <w:p w:rsidR="002B6AAD" w:rsidRPr="00EB3ECB" w:rsidRDefault="002B6AAD" w:rsidP="002B6AA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члена Третьої Дисциплінарної палати Вищої ради правосуддя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2B6AAD" w:rsidRPr="00EB3ECB" w:rsidRDefault="002B6AAD" w:rsidP="002B6AA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AAD" w:rsidRPr="00EB3ECB" w:rsidRDefault="002B6AAD" w:rsidP="002B6AA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3ECB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2B6AAD" w:rsidRPr="00EB3ECB" w:rsidRDefault="002B6AAD" w:rsidP="002B6AA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AAD" w:rsidRDefault="002B6AAD" w:rsidP="002B6AAD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16 листопада 2021 року за вхідним № Н-5504/0/7-21 до Вищої ради правосуддя надійшла дисциплінарна скарга Новікова С.Л. на дії судді Дарницького районного суду міста Києва Коренюк А.М. під час розгляду справи  № 753/14736/21.</w:t>
      </w:r>
    </w:p>
    <w:p w:rsidR="002B6AAD" w:rsidRDefault="002B6AAD" w:rsidP="002B6AAD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D7A94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</w:t>
      </w:r>
      <w:r w:rsidRPr="002D7A94">
        <w:rPr>
          <w:rFonts w:ascii="Times New Roman" w:eastAsia="Calibri" w:hAnsi="Times New Roman" w:cs="Times New Roman"/>
          <w:sz w:val="28"/>
          <w:szCs w:val="28"/>
        </w:rPr>
        <w:lastRenderedPageBreak/>
        <w:t>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B6AAD" w:rsidRPr="00121C59" w:rsidRDefault="002B6AAD" w:rsidP="002B6AAD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22 лютого 2022 року за вхідним № М-775/0/7-22 до Вищої ради правосуддя надійшла дисциплінарна скарга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Мірочніка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П.В. на дії судді Ківерцівського районного суду Волинської області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Костюкевича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О.К. під час розгляду справ </w:t>
      </w:r>
      <w:r w:rsidRPr="00121C59">
        <w:rPr>
          <w:rFonts w:ascii="Times New Roman" w:eastAsia="Calibri" w:hAnsi="Times New Roman" w:cs="Times New Roman"/>
          <w:sz w:val="28"/>
          <w:szCs w:val="28"/>
        </w:rPr>
        <w:t>№№ 0305/1253/2021, 158/313/18, 158/2333/18.</w:t>
      </w:r>
    </w:p>
    <w:p w:rsidR="002B6AAD" w:rsidRPr="00121C59" w:rsidRDefault="002B6AAD" w:rsidP="002B6AAD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C59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121C59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121C59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</w:t>
      </w:r>
      <w:r w:rsidR="00121C59" w:rsidRPr="0012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закінчився встановлений законом строк для застосування до судді дисциплінарного стягнення та </w:t>
      </w:r>
      <w:r w:rsidRPr="00121C59">
        <w:rPr>
          <w:rFonts w:ascii="Times New Roman" w:eastAsia="Calibri" w:hAnsi="Times New Roman" w:cs="Times New Roman"/>
          <w:sz w:val="28"/>
          <w:szCs w:val="28"/>
        </w:rPr>
        <w:t>суть скарги зводиться лише до незгоди із судовим рішенням (пункт</w:t>
      </w:r>
      <w:r w:rsidR="00121C59" w:rsidRPr="00121C59">
        <w:rPr>
          <w:rFonts w:ascii="Times New Roman" w:eastAsia="Calibri" w:hAnsi="Times New Roman" w:cs="Times New Roman"/>
          <w:sz w:val="28"/>
          <w:szCs w:val="28"/>
        </w:rPr>
        <w:t>и 2,</w:t>
      </w:r>
      <w:r w:rsidRPr="00121C59">
        <w:rPr>
          <w:rFonts w:ascii="Times New Roman" w:eastAsia="Calibri" w:hAnsi="Times New Roman" w:cs="Times New Roman"/>
          <w:sz w:val="28"/>
          <w:szCs w:val="28"/>
        </w:rPr>
        <w:t xml:space="preserve"> 4 частини першої статті 45 Закону України «Про Вищу раду правосуддя»).</w:t>
      </w:r>
    </w:p>
    <w:p w:rsidR="002B6AAD" w:rsidRPr="002D7A94" w:rsidRDefault="002B6AAD" w:rsidP="002B6AAD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0D1B" w:rsidRDefault="000B0D1B" w:rsidP="000B0D1B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17 серпня 2021 року за вхідним № М-4365/0/7-21, 31 серпня 2021 року за вхідним № М-4365/1/7-21 до Вищої ради правосуддя надійшли дисциплінарні скарги Медведчикової Л.В. на дії судді Дніпропетровського районного суду Дніпропетровської області Бойка О.М. під час розгляду справи 175/2512/19.</w:t>
      </w:r>
    </w:p>
    <w:p w:rsidR="000B0D1B" w:rsidRDefault="000B0D1B" w:rsidP="000B0D1B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A94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613C5B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2D7A94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</w:t>
      </w:r>
      <w:r w:rsidR="00613C5B">
        <w:rPr>
          <w:rFonts w:ascii="Times New Roman" w:eastAsia="Calibri" w:hAnsi="Times New Roman" w:cs="Times New Roman"/>
          <w:sz w:val="28"/>
          <w:szCs w:val="28"/>
        </w:rPr>
        <w:t>ної справи, оскільки суть скарг</w:t>
      </w: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0B0D1B" w:rsidRDefault="000B0D1B" w:rsidP="000B0D1B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6A7C" w:rsidRDefault="00156A7C" w:rsidP="00156A7C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 листопада 2021 року за вхідним № Г-5375/0/7-21 до Вищої ради правосуддя надійшла дисциплінарна скарга Гаврилюк Л.І. на дії судді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Печерського районного суду міста Києва Вовка С.В. під час розгляду справи </w:t>
      </w:r>
      <w:r>
        <w:rPr>
          <w:rFonts w:ascii="Times New Roman" w:eastAsia="Calibri" w:hAnsi="Times New Roman" w:cs="Times New Roman"/>
          <w:sz w:val="28"/>
          <w:szCs w:val="28"/>
        </w:rPr>
        <w:br/>
        <w:t>№ 757/16275/20-к.</w:t>
      </w:r>
    </w:p>
    <w:p w:rsidR="00156A7C" w:rsidRDefault="00156A7C" w:rsidP="00156A7C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D7A94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7641D8" w:rsidRDefault="007641D8" w:rsidP="007641D8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641D8" w:rsidRDefault="007641D8" w:rsidP="007641D8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 серпня 2021 року за вхідним № П-4427/0/7-21 до Вищої ради правосуддя надійшла дисциплінарна скарга Плотнікова О.О. на дії судді </w:t>
      </w:r>
      <w:r>
        <w:rPr>
          <w:rFonts w:ascii="Times New Roman" w:eastAsia="Calibri" w:hAnsi="Times New Roman" w:cs="Times New Roman"/>
          <w:sz w:val="28"/>
          <w:szCs w:val="28"/>
        </w:rPr>
        <w:br/>
        <w:t>Жовтневого районного суду міста Запоріжжя Антоненка М.В. під час розгляду справи № 331/3621/19.</w:t>
      </w:r>
    </w:p>
    <w:p w:rsidR="007641D8" w:rsidRDefault="007641D8" w:rsidP="00480239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D7A94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7641D8" w:rsidRDefault="007641D8" w:rsidP="00480239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641D8" w:rsidRDefault="00480239" w:rsidP="00480239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023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15 листопада 2023 року за вхідним </w:t>
      </w:r>
      <w:r>
        <w:rPr>
          <w:rFonts w:ascii="Times New Roman" w:eastAsia="Calibri" w:hAnsi="Times New Roman" w:cs="Times New Roman"/>
          <w:sz w:val="28"/>
          <w:szCs w:val="28"/>
        </w:rPr>
        <w:t>№ С-4073/0/7-23</w:t>
      </w:r>
      <w:r w:rsidRPr="00480239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дисциплінарна скарга </w:t>
      </w:r>
      <w:proofErr w:type="spellStart"/>
      <w:r w:rsidRPr="00480239">
        <w:rPr>
          <w:rFonts w:ascii="Times New Roman" w:eastAsia="Calibri" w:hAnsi="Times New Roman" w:cs="Times New Roman"/>
          <w:sz w:val="28"/>
          <w:szCs w:val="28"/>
        </w:rPr>
        <w:t>Ситюка</w:t>
      </w:r>
      <w:proofErr w:type="spellEnd"/>
      <w:r w:rsidRPr="00480239">
        <w:rPr>
          <w:rFonts w:ascii="Times New Roman" w:eastAsia="Calibri" w:hAnsi="Times New Roman" w:cs="Times New Roman"/>
          <w:sz w:val="28"/>
          <w:szCs w:val="28"/>
        </w:rPr>
        <w:t xml:space="preserve"> В.В. на дії судді Шевченківського районного суду міста Києва Юзькової О.Л. під час розгляду справи № 761/19077/22.</w:t>
      </w:r>
    </w:p>
    <w:p w:rsidR="00480239" w:rsidRDefault="00480239" w:rsidP="00480239">
      <w:pPr>
        <w:pStyle w:val="a4"/>
        <w:tabs>
          <w:tab w:val="left" w:pos="426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DC7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017DC7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017DC7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очевидною метою подання скарги є спонукання судді до ухвалення певного судового рішення (пункт 3 частини першої статті 45 Закону України «Про Вищу раду правосуддя»).</w:t>
      </w:r>
    </w:p>
    <w:p w:rsidR="00480239" w:rsidRDefault="00480239" w:rsidP="00480239">
      <w:pPr>
        <w:pStyle w:val="a4"/>
        <w:tabs>
          <w:tab w:val="left" w:pos="426"/>
        </w:tabs>
        <w:spacing w:after="0" w:line="240" w:lineRule="auto"/>
        <w:ind w:left="360"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2F1" w:rsidRPr="0034407C" w:rsidRDefault="009212F1" w:rsidP="009212F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0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11 листопада 2021 року за вхідним № Б-760/2/7-21 до Вищої ради правосуддя надійшла дисциплінарна скарга </w:t>
      </w:r>
      <w:proofErr w:type="spellStart"/>
      <w:r w:rsidRPr="0034407C">
        <w:rPr>
          <w:rFonts w:ascii="Times New Roman" w:eastAsia="Times New Roman" w:hAnsi="Times New Roman" w:cs="Times New Roman"/>
          <w:sz w:val="28"/>
          <w:szCs w:val="28"/>
          <w:lang w:eastAsia="uk-UA"/>
        </w:rPr>
        <w:t>Бригинця</w:t>
      </w:r>
      <w:proofErr w:type="spellEnd"/>
      <w:r w:rsidRPr="003440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М.В. на дії суддів Деснянського районного суду міста Чернігова </w:t>
      </w:r>
      <w:proofErr w:type="spellStart"/>
      <w:r w:rsidRPr="0034407C">
        <w:rPr>
          <w:rFonts w:ascii="Times New Roman" w:eastAsia="Times New Roman" w:hAnsi="Times New Roman" w:cs="Times New Roman"/>
          <w:sz w:val="28"/>
          <w:szCs w:val="28"/>
          <w:lang w:eastAsia="uk-UA"/>
        </w:rPr>
        <w:t>Карапути</w:t>
      </w:r>
      <w:proofErr w:type="spellEnd"/>
      <w:r w:rsidRPr="003440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Л.В., Чернігівського апеляційного суду </w:t>
      </w:r>
      <w:proofErr w:type="spellStart"/>
      <w:r w:rsidRPr="0034407C">
        <w:rPr>
          <w:rFonts w:ascii="Times New Roman" w:eastAsia="Times New Roman" w:hAnsi="Times New Roman" w:cs="Times New Roman"/>
          <w:sz w:val="28"/>
          <w:szCs w:val="28"/>
          <w:lang w:eastAsia="uk-UA"/>
        </w:rPr>
        <w:t>Мамонової</w:t>
      </w:r>
      <w:proofErr w:type="spellEnd"/>
      <w:r w:rsidRPr="003440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О.Є., </w:t>
      </w:r>
      <w:proofErr w:type="spellStart"/>
      <w:r w:rsidRPr="0034407C">
        <w:rPr>
          <w:rFonts w:ascii="Times New Roman" w:eastAsia="Times New Roman" w:hAnsi="Times New Roman" w:cs="Times New Roman"/>
          <w:sz w:val="28"/>
          <w:szCs w:val="28"/>
          <w:lang w:eastAsia="uk-UA"/>
        </w:rPr>
        <w:t>Шитченко</w:t>
      </w:r>
      <w:proofErr w:type="spellEnd"/>
      <w:r w:rsidRPr="003440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Н.В., Касаційного цивільного суду у складі Верховного Суду Ступак О.В., </w:t>
      </w:r>
      <w:proofErr w:type="spellStart"/>
      <w:r w:rsidRPr="0034407C">
        <w:rPr>
          <w:rFonts w:ascii="Times New Roman" w:eastAsia="Times New Roman" w:hAnsi="Times New Roman" w:cs="Times New Roman"/>
          <w:sz w:val="28"/>
          <w:szCs w:val="28"/>
          <w:lang w:eastAsia="uk-UA"/>
        </w:rPr>
        <w:t>Гулейкова</w:t>
      </w:r>
      <w:proofErr w:type="spellEnd"/>
      <w:r w:rsidRPr="003440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І.Ю., Погрібного С.О., </w:t>
      </w:r>
      <w:proofErr w:type="spellStart"/>
      <w:r w:rsidRPr="0034407C">
        <w:rPr>
          <w:rFonts w:ascii="Times New Roman" w:eastAsia="Times New Roman" w:hAnsi="Times New Roman" w:cs="Times New Roman"/>
          <w:sz w:val="28"/>
          <w:szCs w:val="28"/>
          <w:lang w:eastAsia="uk-UA"/>
        </w:rPr>
        <w:t>Усика</w:t>
      </w:r>
      <w:proofErr w:type="spellEnd"/>
      <w:r w:rsidRPr="003440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Г.І., Яремка В.В.</w:t>
      </w:r>
      <w:r w:rsidRPr="0034407C">
        <w:rPr>
          <w:rFonts w:ascii="Times New Roman" w:eastAsia="ProbaPro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 xml:space="preserve"> під час розгляду</w:t>
      </w:r>
      <w:r w:rsidRPr="003440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справи № 750/3665/20.</w:t>
      </w:r>
    </w:p>
    <w:p w:rsidR="002B6AAD" w:rsidRPr="0034407C" w:rsidRDefault="002B6AAD" w:rsidP="002B6AA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07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34407C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34407C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</w:t>
      </w:r>
      <w:r w:rsidR="009212F1" w:rsidRPr="0034407C">
        <w:rPr>
          <w:rFonts w:ascii="Times New Roman" w:eastAsia="Calibri" w:hAnsi="Times New Roman" w:cs="Times New Roman"/>
          <w:sz w:val="28"/>
          <w:szCs w:val="28"/>
        </w:rPr>
        <w:t>и</w:t>
      </w:r>
      <w:r w:rsidRPr="0034407C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судовими рішеннями (пункт 4 частини першої статті 45 Закону України «Про Вищу раду правосуддя»).</w:t>
      </w:r>
    </w:p>
    <w:p w:rsidR="009212F1" w:rsidRPr="0034407C" w:rsidRDefault="009212F1" w:rsidP="00C66787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07C" w:rsidRPr="0034407C" w:rsidRDefault="00C66787" w:rsidP="0034407C">
      <w:pPr>
        <w:pStyle w:val="1"/>
        <w:ind w:right="-1"/>
        <w:jc w:val="both"/>
        <w:rPr>
          <w:color w:val="1D1D1B"/>
          <w:szCs w:val="28"/>
          <w:shd w:val="clear" w:color="auto" w:fill="FFFFFF"/>
        </w:rPr>
      </w:pPr>
      <w:r w:rsidRPr="0034407C">
        <w:rPr>
          <w:rFonts w:eastAsia="Calibri"/>
          <w:szCs w:val="28"/>
        </w:rPr>
        <w:t xml:space="preserve">8) </w:t>
      </w:r>
      <w:r w:rsidR="0034407C" w:rsidRPr="0034407C">
        <w:rPr>
          <w:color w:val="000000"/>
          <w:szCs w:val="28"/>
          <w:shd w:val="clear" w:color="auto" w:fill="FFFFFF"/>
        </w:rPr>
        <w:t xml:space="preserve">8 серпня 2022 року за вхідним № С-1246/51/7-22 до Вищої ради правосуддя надійшла дисциплінарна скарга </w:t>
      </w:r>
      <w:proofErr w:type="spellStart"/>
      <w:r w:rsidR="0034407C" w:rsidRPr="0034407C">
        <w:rPr>
          <w:color w:val="000000"/>
          <w:szCs w:val="28"/>
          <w:shd w:val="clear" w:color="auto" w:fill="FFFFFF"/>
        </w:rPr>
        <w:t>Стояновського</w:t>
      </w:r>
      <w:proofErr w:type="spellEnd"/>
      <w:r w:rsidR="0034407C" w:rsidRPr="0034407C">
        <w:rPr>
          <w:color w:val="000000"/>
          <w:szCs w:val="28"/>
          <w:shd w:val="clear" w:color="auto" w:fill="FFFFFF"/>
        </w:rPr>
        <w:t xml:space="preserve"> В.В. на дії суддів </w:t>
      </w:r>
      <w:r w:rsidR="0034407C" w:rsidRPr="0034407C">
        <w:rPr>
          <w:color w:val="000000"/>
          <w:szCs w:val="28"/>
        </w:rPr>
        <w:t xml:space="preserve">Касаційного адміністративного суду у складі Верховного Суду </w:t>
      </w:r>
      <w:proofErr w:type="spellStart"/>
      <w:r w:rsidR="0034407C" w:rsidRPr="0034407C">
        <w:rPr>
          <w:color w:val="000000"/>
          <w:szCs w:val="28"/>
        </w:rPr>
        <w:t>Єресько</w:t>
      </w:r>
      <w:proofErr w:type="spellEnd"/>
      <w:r w:rsidR="0034407C" w:rsidRPr="0034407C">
        <w:rPr>
          <w:color w:val="000000"/>
          <w:szCs w:val="28"/>
        </w:rPr>
        <w:t xml:space="preserve"> Л.О.,                   </w:t>
      </w:r>
      <w:proofErr w:type="spellStart"/>
      <w:r w:rsidR="0034407C" w:rsidRPr="0034407C">
        <w:rPr>
          <w:color w:val="000000"/>
          <w:szCs w:val="28"/>
        </w:rPr>
        <w:t>Загороднюка</w:t>
      </w:r>
      <w:proofErr w:type="spellEnd"/>
      <w:r w:rsidR="0034407C" w:rsidRPr="0034407C">
        <w:rPr>
          <w:color w:val="000000"/>
          <w:szCs w:val="28"/>
        </w:rPr>
        <w:t xml:space="preserve"> А.Г., Соколова В.М. </w:t>
      </w:r>
      <w:r w:rsidR="0034407C" w:rsidRPr="0034407C">
        <w:rPr>
          <w:color w:val="1D1D1B"/>
          <w:szCs w:val="28"/>
          <w:shd w:val="clear" w:color="auto" w:fill="FFFFFF"/>
        </w:rPr>
        <w:t>під час розгляду справи № 215/3545/20.</w:t>
      </w:r>
    </w:p>
    <w:p w:rsidR="0034407C" w:rsidRPr="0034407C" w:rsidRDefault="0034407C" w:rsidP="0034407C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07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34407C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34407C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B6AAD" w:rsidRPr="00EB3ECB" w:rsidRDefault="002B6AAD" w:rsidP="002B6AA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2B6AAD" w:rsidRPr="00EB3ECB" w:rsidRDefault="002B6AAD" w:rsidP="002B6AA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116163" w:rsidRDefault="00116163" w:rsidP="002B6AAD">
      <w:pPr>
        <w:pStyle w:val="20"/>
        <w:spacing w:before="0" w:line="240" w:lineRule="auto"/>
        <w:ind w:firstLine="567"/>
      </w:pPr>
    </w:p>
    <w:p w:rsidR="002B6AAD" w:rsidRPr="00EB3ECB" w:rsidRDefault="002B6AAD" w:rsidP="002B6AAD">
      <w:pPr>
        <w:pStyle w:val="20"/>
        <w:spacing w:before="0" w:line="240" w:lineRule="auto"/>
        <w:ind w:firstLine="567"/>
        <w:rPr>
          <w:rFonts w:eastAsia="Calibri"/>
        </w:rPr>
      </w:pPr>
      <w:r w:rsidRPr="00EB3ECB">
        <w:t xml:space="preserve">Керуючись статтею 45 Закону України «Про Вищу раду правосуддя», </w:t>
      </w:r>
      <w:r w:rsidRPr="00EB3ECB">
        <w:br/>
      </w:r>
      <w:r w:rsidRPr="00EB3ECB">
        <w:rPr>
          <w:rFonts w:eastAsia="Calibri"/>
        </w:rPr>
        <w:t>пунктом 13.13 Регламенту Вищої ради правосуддя</w:t>
      </w:r>
      <w:r w:rsidRPr="00EB3ECB">
        <w:t xml:space="preserve"> Третя Дисциплінарна палата Вищої ради правосуддя, </w:t>
      </w:r>
    </w:p>
    <w:p w:rsidR="002B6AAD" w:rsidRPr="00EB3ECB" w:rsidRDefault="002B6AAD" w:rsidP="002B6AAD">
      <w:pPr>
        <w:pStyle w:val="20"/>
        <w:shd w:val="clear" w:color="auto" w:fill="auto"/>
        <w:spacing w:before="0" w:line="240" w:lineRule="auto"/>
        <w:ind w:firstLine="0"/>
      </w:pPr>
    </w:p>
    <w:p w:rsidR="002B6AAD" w:rsidRPr="00EB3ECB" w:rsidRDefault="002B6AAD" w:rsidP="002B6AAD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EB3ECB">
        <w:rPr>
          <w:b/>
        </w:rPr>
        <w:t>ухвалила:</w:t>
      </w:r>
    </w:p>
    <w:p w:rsidR="002B6AAD" w:rsidRPr="00EB3ECB" w:rsidRDefault="002B6AAD" w:rsidP="002B6AA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2B6AAD" w:rsidRDefault="002B6AAD" w:rsidP="002B6AAD">
      <w:pPr>
        <w:pStyle w:val="20"/>
        <w:spacing w:before="0" w:line="240" w:lineRule="auto"/>
        <w:ind w:firstLine="0"/>
        <w:rPr>
          <w:color w:val="1D1D1B"/>
          <w:shd w:val="clear" w:color="auto" w:fill="FFFFFF"/>
        </w:rPr>
      </w:pPr>
      <w:r w:rsidRPr="00EB3ECB">
        <w:rPr>
          <w:lang w:eastAsia="uk-UA" w:bidi="uk-UA"/>
        </w:rPr>
        <w:t xml:space="preserve">1) </w:t>
      </w:r>
      <w:r w:rsidRPr="00EB3ECB">
        <w:rPr>
          <w:lang w:eastAsia="uk-UA" w:bidi="uk-UA"/>
        </w:rPr>
        <w:tab/>
      </w:r>
      <w:r w:rsidRPr="0024585E">
        <w:rPr>
          <w:lang w:eastAsia="uk-UA" w:bidi="uk-UA"/>
        </w:rPr>
        <w:t xml:space="preserve">відмовити у відкритті дисциплінарної справи за скаргою </w:t>
      </w:r>
      <w:r>
        <w:rPr>
          <w:rStyle w:val="10"/>
        </w:rPr>
        <w:t>Новікова Сергія Леонідовича</w:t>
      </w:r>
      <w:r w:rsidRPr="0024585E">
        <w:rPr>
          <w:rStyle w:val="10"/>
        </w:rPr>
        <w:t xml:space="preserve"> від </w:t>
      </w:r>
      <w:r>
        <w:rPr>
          <w:rStyle w:val="10"/>
        </w:rPr>
        <w:t>16 листопада 2021</w:t>
      </w:r>
      <w:r w:rsidRPr="0024585E">
        <w:rPr>
          <w:rStyle w:val="10"/>
        </w:rPr>
        <w:t xml:space="preserve"> року №</w:t>
      </w:r>
      <w:r>
        <w:rPr>
          <w:rStyle w:val="10"/>
        </w:rPr>
        <w:t xml:space="preserve"> Н-5504/0/7-21</w:t>
      </w:r>
      <w:r w:rsidRPr="0024585E">
        <w:rPr>
          <w:rStyle w:val="10"/>
        </w:rPr>
        <w:t xml:space="preserve"> щодо </w:t>
      </w:r>
      <w:r w:rsidRPr="0024585E">
        <w:t>судді</w:t>
      </w:r>
      <w:r w:rsidRPr="0024585E">
        <w:rPr>
          <w:color w:val="1D1D1B"/>
          <w:shd w:val="clear" w:color="auto" w:fill="FFFFFF"/>
        </w:rPr>
        <w:t xml:space="preserve"> </w:t>
      </w:r>
      <w:r>
        <w:rPr>
          <w:color w:val="1D1D1B"/>
          <w:shd w:val="clear" w:color="auto" w:fill="FFFFFF"/>
        </w:rPr>
        <w:t>Дарницького районного суду міста Києва Коренюк Алли Миколаївни;</w:t>
      </w:r>
    </w:p>
    <w:p w:rsidR="002B6AAD" w:rsidRDefault="002B6AAD" w:rsidP="002B6AAD">
      <w:pPr>
        <w:pStyle w:val="20"/>
        <w:spacing w:before="0" w:line="240" w:lineRule="auto"/>
        <w:ind w:firstLine="0"/>
        <w:rPr>
          <w:color w:val="1D1D1B"/>
          <w:shd w:val="clear" w:color="auto" w:fill="FFFFFF"/>
        </w:rPr>
      </w:pPr>
    </w:p>
    <w:p w:rsidR="002B6AAD" w:rsidRDefault="002B6AAD" w:rsidP="002B6AAD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color w:val="1D1D1B"/>
          <w:shd w:val="clear" w:color="auto" w:fill="FFFFFF"/>
        </w:rPr>
        <w:t>2)</w:t>
      </w:r>
      <w:r>
        <w:rPr>
          <w:color w:val="1D1D1B"/>
          <w:shd w:val="clear" w:color="auto" w:fill="FFFFFF"/>
        </w:rPr>
        <w:tab/>
      </w:r>
      <w:r w:rsidRPr="0024585E">
        <w:rPr>
          <w:lang w:eastAsia="uk-UA" w:bidi="uk-UA"/>
        </w:rPr>
        <w:t>відмовити у відкритті дисциплінарної справи за скаргою</w:t>
      </w:r>
      <w:r>
        <w:rPr>
          <w:lang w:eastAsia="uk-UA" w:bidi="uk-UA"/>
        </w:rPr>
        <w:t xml:space="preserve"> </w:t>
      </w:r>
      <w:proofErr w:type="spellStart"/>
      <w:r>
        <w:rPr>
          <w:lang w:eastAsia="uk-UA" w:bidi="uk-UA"/>
        </w:rPr>
        <w:t>Мірочніка</w:t>
      </w:r>
      <w:proofErr w:type="spellEnd"/>
      <w:r>
        <w:rPr>
          <w:lang w:eastAsia="uk-UA" w:bidi="uk-UA"/>
        </w:rPr>
        <w:t xml:space="preserve"> Петра Васильовича від 22 лютого 2022 року № М-775/0/7-22 щодо судді Ківерцівського районного суду Волинської області </w:t>
      </w:r>
      <w:proofErr w:type="spellStart"/>
      <w:r>
        <w:rPr>
          <w:lang w:eastAsia="uk-UA" w:bidi="uk-UA"/>
        </w:rPr>
        <w:t>Костюкевича</w:t>
      </w:r>
      <w:proofErr w:type="spellEnd"/>
      <w:r>
        <w:rPr>
          <w:lang w:eastAsia="uk-UA" w:bidi="uk-UA"/>
        </w:rPr>
        <w:t xml:space="preserve"> Олександра Костянтиновича;</w:t>
      </w:r>
    </w:p>
    <w:p w:rsidR="000B0D1B" w:rsidRDefault="000B0D1B" w:rsidP="002B6AA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0B0D1B" w:rsidRDefault="000B0D1B" w:rsidP="002B6AAD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3) </w:t>
      </w:r>
      <w:r w:rsidR="008B0A11">
        <w:rPr>
          <w:lang w:eastAsia="uk-UA" w:bidi="uk-UA"/>
        </w:rPr>
        <w:tab/>
      </w:r>
      <w:r w:rsidRPr="0024585E">
        <w:rPr>
          <w:lang w:eastAsia="uk-UA" w:bidi="uk-UA"/>
        </w:rPr>
        <w:t>відмовити у відкритті дисциплінарної справи за скарг</w:t>
      </w:r>
      <w:r>
        <w:rPr>
          <w:lang w:eastAsia="uk-UA" w:bidi="uk-UA"/>
        </w:rPr>
        <w:t>ами Медведчикової Лариси Василівни</w:t>
      </w:r>
      <w:r w:rsidR="00613C5B">
        <w:rPr>
          <w:lang w:eastAsia="uk-UA" w:bidi="uk-UA"/>
        </w:rPr>
        <w:t xml:space="preserve"> від 17 серпня 2021 року № М-4365/0/7-21, від 31 серпня </w:t>
      </w:r>
      <w:r w:rsidR="00613C5B">
        <w:rPr>
          <w:lang w:eastAsia="uk-UA" w:bidi="uk-UA"/>
        </w:rPr>
        <w:br/>
        <w:t>2021 року № М-4365/1/7-21</w:t>
      </w:r>
      <w:r>
        <w:rPr>
          <w:lang w:eastAsia="uk-UA" w:bidi="uk-UA"/>
        </w:rPr>
        <w:t xml:space="preserve"> щодо судді Дніпропетровського районного суду Дніпропетровської області Бойка Олександра Ми</w:t>
      </w:r>
      <w:r w:rsidR="00613C5B">
        <w:rPr>
          <w:lang w:eastAsia="uk-UA" w:bidi="uk-UA"/>
        </w:rPr>
        <w:t>хайловича;</w:t>
      </w:r>
    </w:p>
    <w:p w:rsidR="008B0A11" w:rsidRDefault="008B0A11" w:rsidP="002B6AA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8B0A11" w:rsidRDefault="008B0A11" w:rsidP="008B0A11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4)</w:t>
      </w:r>
      <w:r>
        <w:rPr>
          <w:lang w:eastAsia="uk-UA" w:bidi="uk-UA"/>
        </w:rPr>
        <w:tab/>
      </w:r>
      <w:r w:rsidRPr="0024585E">
        <w:rPr>
          <w:lang w:eastAsia="uk-UA" w:bidi="uk-UA"/>
        </w:rPr>
        <w:t>відмовити у відкритті дисциплінарної справи за скаргою</w:t>
      </w:r>
      <w:r>
        <w:rPr>
          <w:lang w:eastAsia="uk-UA" w:bidi="uk-UA"/>
        </w:rPr>
        <w:t xml:space="preserve"> Гаврилюк Леонори Іллівни від 5 листопада 2021 року № Г-5375/0/7-21 щодо судді Печерського районного суду міста Києва Вовка Сергія Володимировича;</w:t>
      </w:r>
    </w:p>
    <w:p w:rsidR="00383F1F" w:rsidRDefault="00383F1F" w:rsidP="008B0A1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83F1F" w:rsidRDefault="00383F1F" w:rsidP="008B0A11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5)</w:t>
      </w:r>
      <w:r>
        <w:rPr>
          <w:lang w:eastAsia="uk-UA" w:bidi="uk-UA"/>
        </w:rPr>
        <w:tab/>
      </w:r>
      <w:r w:rsidRPr="0024585E">
        <w:rPr>
          <w:lang w:eastAsia="uk-UA" w:bidi="uk-UA"/>
        </w:rPr>
        <w:t>відмовити у відкритті дисциплінарної справи за скаргою</w:t>
      </w:r>
      <w:r>
        <w:rPr>
          <w:lang w:eastAsia="uk-UA" w:bidi="uk-UA"/>
        </w:rPr>
        <w:t xml:space="preserve"> Плотнікова Олександра Олександровича від 20 серпня 2021 року № П-4427/0/7-21 щодо судді Жовтневого районного суду міста Запоріжжя Антоненка Максима Володимировича;</w:t>
      </w:r>
    </w:p>
    <w:p w:rsidR="00473C38" w:rsidRDefault="00473C38" w:rsidP="008B0A1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473C38" w:rsidRDefault="00473C38" w:rsidP="008B0A11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6) </w:t>
      </w:r>
      <w:r w:rsidRPr="00473C38">
        <w:rPr>
          <w:lang w:eastAsia="uk-UA" w:bidi="uk-UA"/>
        </w:rPr>
        <w:t xml:space="preserve">відмовити у відкритті дисциплінарної справи за скаргою </w:t>
      </w:r>
      <w:proofErr w:type="spellStart"/>
      <w:r w:rsidRPr="00473C38">
        <w:rPr>
          <w:lang w:eastAsia="uk-UA" w:bidi="uk-UA"/>
        </w:rPr>
        <w:t>Ситюка</w:t>
      </w:r>
      <w:proofErr w:type="spellEnd"/>
      <w:r w:rsidRPr="00473C38">
        <w:rPr>
          <w:lang w:eastAsia="uk-UA" w:bidi="uk-UA"/>
        </w:rPr>
        <w:t xml:space="preserve"> Владислава Вадимовича від 15 листопада 2023 року № С-4073/0/7-23 щодо судді Шевченківського районного суду міста Києва Юзькової Ольги Леонідівни;</w:t>
      </w:r>
    </w:p>
    <w:p w:rsidR="00473C38" w:rsidRDefault="00473C38" w:rsidP="008B0A1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B1C2D" w:rsidRDefault="00473C38" w:rsidP="003B1C2D">
      <w:pPr>
        <w:pStyle w:val="1"/>
        <w:ind w:right="6"/>
        <w:jc w:val="both"/>
      </w:pPr>
      <w:r>
        <w:rPr>
          <w:lang w:bidi="uk-UA"/>
        </w:rPr>
        <w:t>7)</w:t>
      </w:r>
      <w:r w:rsidR="003B1C2D" w:rsidRPr="003B1C2D">
        <w:rPr>
          <w:lang w:bidi="uk-UA"/>
        </w:rPr>
        <w:t xml:space="preserve"> </w:t>
      </w:r>
      <w:r w:rsidR="003B1C2D" w:rsidRPr="00473C38">
        <w:rPr>
          <w:lang w:bidi="uk-UA"/>
        </w:rPr>
        <w:t>відмовити у відкритті дисциплінарної справи за скаргою</w:t>
      </w:r>
      <w:r w:rsidR="003B1C2D" w:rsidRPr="003B1C2D">
        <w:t xml:space="preserve"> </w:t>
      </w:r>
      <w:proofErr w:type="spellStart"/>
      <w:r w:rsidR="003B1C2D">
        <w:t>Бригинця</w:t>
      </w:r>
      <w:proofErr w:type="spellEnd"/>
      <w:r w:rsidR="003B1C2D">
        <w:t xml:space="preserve"> Миколи Васильовича від 11 листопада 2021 року № Б-760/2/7-21 щодо </w:t>
      </w:r>
      <w:r w:rsidR="003B1C2D">
        <w:rPr>
          <w:rStyle w:val="10"/>
        </w:rPr>
        <w:t xml:space="preserve">суддів </w:t>
      </w:r>
      <w:r w:rsidR="003B1C2D">
        <w:t xml:space="preserve">Деснянського районного суду міста Чернігова </w:t>
      </w:r>
      <w:proofErr w:type="spellStart"/>
      <w:r w:rsidR="003B1C2D">
        <w:t>Карапути</w:t>
      </w:r>
      <w:proofErr w:type="spellEnd"/>
      <w:r w:rsidR="003B1C2D">
        <w:t xml:space="preserve"> Ліни Володимирівни, Чернігівського апеляційного суду </w:t>
      </w:r>
      <w:proofErr w:type="spellStart"/>
      <w:r w:rsidR="003B1C2D">
        <w:t>Мамонової</w:t>
      </w:r>
      <w:proofErr w:type="spellEnd"/>
      <w:r w:rsidR="003B1C2D">
        <w:t xml:space="preserve"> Олени Євгеніївни, </w:t>
      </w:r>
      <w:proofErr w:type="spellStart"/>
      <w:r w:rsidR="003B1C2D">
        <w:t>Шитченко</w:t>
      </w:r>
      <w:proofErr w:type="spellEnd"/>
      <w:r w:rsidR="003B1C2D">
        <w:t xml:space="preserve"> Наталії Віталіївни,</w:t>
      </w:r>
      <w:r w:rsidR="003B1C2D">
        <w:rPr>
          <w:rStyle w:val="10"/>
        </w:rPr>
        <w:t xml:space="preserve"> Касаційного цивільного суду у складі Верховного суду С</w:t>
      </w:r>
      <w:r w:rsidR="003B1C2D">
        <w:rPr>
          <w:color w:val="1D1D1B"/>
        </w:rPr>
        <w:t xml:space="preserve">тупак Ольги В’ячеславівни, </w:t>
      </w:r>
      <w:proofErr w:type="spellStart"/>
      <w:r w:rsidR="003B1C2D">
        <w:rPr>
          <w:color w:val="1D1D1B"/>
        </w:rPr>
        <w:t>Гулейкова</w:t>
      </w:r>
      <w:proofErr w:type="spellEnd"/>
      <w:r w:rsidR="003B1C2D">
        <w:rPr>
          <w:color w:val="1D1D1B"/>
        </w:rPr>
        <w:t xml:space="preserve"> Ігоря Юрійовича, Погрібного </w:t>
      </w:r>
      <w:r w:rsidR="003B1C2D">
        <w:t xml:space="preserve">Сергія Олексійовича, </w:t>
      </w:r>
      <w:proofErr w:type="spellStart"/>
      <w:r w:rsidR="003B1C2D">
        <w:t>Усика</w:t>
      </w:r>
      <w:proofErr w:type="spellEnd"/>
      <w:r w:rsidR="003B1C2D">
        <w:t xml:space="preserve"> Григорія Івановича, </w:t>
      </w:r>
      <w:r w:rsidR="003B1C2D">
        <w:rPr>
          <w:color w:val="1D1D1B"/>
        </w:rPr>
        <w:t>Яремка Василя Васильовича.</w:t>
      </w:r>
    </w:p>
    <w:p w:rsidR="00473C38" w:rsidRDefault="00473C38" w:rsidP="003B1C2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4407C" w:rsidRPr="0034407C" w:rsidRDefault="00C66787" w:rsidP="0034407C">
      <w:pPr>
        <w:pStyle w:val="1"/>
        <w:ind w:right="-1"/>
        <w:jc w:val="both"/>
        <w:rPr>
          <w:color w:val="1D1D1B"/>
        </w:rPr>
      </w:pPr>
      <w:r>
        <w:rPr>
          <w:lang w:bidi="uk-UA"/>
        </w:rPr>
        <w:t>8)</w:t>
      </w:r>
      <w:r w:rsidR="0034407C" w:rsidRPr="0034407C">
        <w:rPr>
          <w:lang w:bidi="uk-UA"/>
        </w:rPr>
        <w:t xml:space="preserve"> </w:t>
      </w:r>
      <w:r w:rsidR="0034407C" w:rsidRPr="00473C38">
        <w:rPr>
          <w:lang w:bidi="uk-UA"/>
        </w:rPr>
        <w:t>відмовити у відкритті дисциплінарної справи за скаргою</w:t>
      </w:r>
      <w:r w:rsidR="0034407C" w:rsidRPr="0034407C">
        <w:t xml:space="preserve"> </w:t>
      </w:r>
      <w:proofErr w:type="spellStart"/>
      <w:r w:rsidR="0034407C" w:rsidRPr="0034407C">
        <w:t>Стояновського</w:t>
      </w:r>
      <w:proofErr w:type="spellEnd"/>
      <w:r w:rsidR="0034407C" w:rsidRPr="0034407C">
        <w:t xml:space="preserve"> Валерія Володимировича від </w:t>
      </w:r>
      <w:r w:rsidR="0034407C" w:rsidRPr="0034407C">
        <w:rPr>
          <w:color w:val="000000"/>
          <w:shd w:val="clear" w:color="auto" w:fill="FFFFFF"/>
        </w:rPr>
        <w:t>8 серпня 2022 року № С-1246/51/7-22</w:t>
      </w:r>
      <w:r w:rsidR="0034407C" w:rsidRPr="0034407C">
        <w:t xml:space="preserve"> щодо суддів </w:t>
      </w:r>
      <w:r w:rsidR="0034407C" w:rsidRPr="0034407C">
        <w:rPr>
          <w:color w:val="000000"/>
        </w:rPr>
        <w:t xml:space="preserve">Касаційного адміністративного суду у складі Верховного Суду </w:t>
      </w:r>
      <w:proofErr w:type="spellStart"/>
      <w:r w:rsidR="0034407C" w:rsidRPr="0034407C">
        <w:rPr>
          <w:color w:val="000000"/>
        </w:rPr>
        <w:t>Єресько</w:t>
      </w:r>
      <w:proofErr w:type="spellEnd"/>
      <w:r w:rsidR="0034407C" w:rsidRPr="0034407C">
        <w:rPr>
          <w:color w:val="000000"/>
        </w:rPr>
        <w:t xml:space="preserve"> </w:t>
      </w:r>
      <w:r w:rsidR="0034407C" w:rsidRPr="0034407C">
        <w:rPr>
          <w:color w:val="000000"/>
        </w:rPr>
        <w:lastRenderedPageBreak/>
        <w:t xml:space="preserve">Людмили Олександрівни, Соколова Володимира Миколайовича, </w:t>
      </w:r>
      <w:proofErr w:type="spellStart"/>
      <w:r w:rsidR="0034407C" w:rsidRPr="0034407C">
        <w:rPr>
          <w:color w:val="000000"/>
        </w:rPr>
        <w:t>Загороднюка</w:t>
      </w:r>
      <w:proofErr w:type="spellEnd"/>
      <w:r w:rsidR="0034407C" w:rsidRPr="0034407C">
        <w:rPr>
          <w:color w:val="000000"/>
        </w:rPr>
        <w:t xml:space="preserve"> Андрія Григоровича.</w:t>
      </w:r>
    </w:p>
    <w:p w:rsidR="00383F1F" w:rsidRDefault="00383F1F" w:rsidP="0034407C">
      <w:pPr>
        <w:pStyle w:val="20"/>
        <w:spacing w:before="0" w:line="240" w:lineRule="auto"/>
        <w:ind w:firstLine="0"/>
        <w:rPr>
          <w:lang w:eastAsia="uk-UA" w:bidi="uk-UA"/>
        </w:rPr>
      </w:pPr>
    </w:p>
    <w:p w:rsidR="002B6AAD" w:rsidRPr="00EB3ECB" w:rsidRDefault="002B6AAD" w:rsidP="002B6AA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2B6AAD" w:rsidRPr="00EB3ECB" w:rsidRDefault="002B6AAD" w:rsidP="002B6AAD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t>Ухвала оскарженню не підлягає.</w:t>
      </w:r>
    </w:p>
    <w:p w:rsidR="002B6AAD" w:rsidRPr="00EB3ECB" w:rsidRDefault="002B6AAD" w:rsidP="002B6AAD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2B6AAD" w:rsidRPr="00EB3ECB" w:rsidRDefault="002B6AAD" w:rsidP="002B6AA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2B6AAD" w:rsidRPr="00EB3ECB" w:rsidTr="00927B01">
        <w:tc>
          <w:tcPr>
            <w:tcW w:w="6658" w:type="dxa"/>
          </w:tcPr>
          <w:p w:rsidR="002B6AAD" w:rsidRPr="00EB3ECB" w:rsidRDefault="002B6AAD" w:rsidP="00927B0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2B6AAD" w:rsidRPr="00EB3ECB" w:rsidRDefault="002B6AAD" w:rsidP="00927B0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2B6AAD" w:rsidRPr="00EB3ECB" w:rsidRDefault="002B6AAD" w:rsidP="00927B0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2B6AAD" w:rsidRPr="00EB3ECB" w:rsidRDefault="002B6AAD" w:rsidP="00927B01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B6AAD" w:rsidRPr="00EB3ECB" w:rsidRDefault="002B6AAD" w:rsidP="00927B0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B6AAD" w:rsidRPr="00EB3ECB" w:rsidRDefault="002B6AAD" w:rsidP="00927B01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2B6AAD" w:rsidRPr="00EB3ECB" w:rsidTr="00927B01">
        <w:tc>
          <w:tcPr>
            <w:tcW w:w="6658" w:type="dxa"/>
          </w:tcPr>
          <w:p w:rsidR="002B6AAD" w:rsidRPr="00EB3ECB" w:rsidRDefault="002B6AAD" w:rsidP="00927B0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2B6AAD" w:rsidRPr="00EB3ECB" w:rsidRDefault="002B6AAD" w:rsidP="00927B01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B6AAD" w:rsidRPr="00EB3ECB" w:rsidTr="00927B01">
        <w:tc>
          <w:tcPr>
            <w:tcW w:w="6658" w:type="dxa"/>
          </w:tcPr>
          <w:p w:rsidR="002B6AAD" w:rsidRPr="00EB3ECB" w:rsidRDefault="002B6AAD" w:rsidP="00927B0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2970" w:type="dxa"/>
          </w:tcPr>
          <w:p w:rsidR="002B6AAD" w:rsidRPr="00EB3ECB" w:rsidRDefault="002B6AAD" w:rsidP="00927B0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2B6AAD" w:rsidRPr="00EB3ECB" w:rsidTr="00927B01">
        <w:tc>
          <w:tcPr>
            <w:tcW w:w="6658" w:type="dxa"/>
          </w:tcPr>
          <w:p w:rsidR="002B6AAD" w:rsidRPr="00EB3ECB" w:rsidRDefault="002B6AAD" w:rsidP="00927B0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2B6AAD" w:rsidRPr="00EB3ECB" w:rsidRDefault="002B6AAD" w:rsidP="00927B0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B6AAD" w:rsidRPr="00EB3ECB" w:rsidTr="00927B01">
        <w:tc>
          <w:tcPr>
            <w:tcW w:w="6658" w:type="dxa"/>
          </w:tcPr>
          <w:p w:rsidR="002B6AAD" w:rsidRPr="00EB3ECB" w:rsidRDefault="002B6AAD" w:rsidP="00927B0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2B6AAD" w:rsidRPr="00EB3ECB" w:rsidRDefault="002B6AAD" w:rsidP="00927B0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2B6AAD" w:rsidRPr="00EB3ECB" w:rsidTr="00927B01">
        <w:tc>
          <w:tcPr>
            <w:tcW w:w="6658" w:type="dxa"/>
          </w:tcPr>
          <w:p w:rsidR="002B6AAD" w:rsidRPr="00EB3ECB" w:rsidRDefault="002B6AAD" w:rsidP="00927B0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2B6AAD" w:rsidRPr="00EB3ECB" w:rsidRDefault="002B6AAD" w:rsidP="00927B0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B6AAD" w:rsidRPr="00EB3ECB" w:rsidTr="00927B01">
        <w:tc>
          <w:tcPr>
            <w:tcW w:w="6658" w:type="dxa"/>
          </w:tcPr>
          <w:p w:rsidR="002B6AAD" w:rsidRPr="00EB3ECB" w:rsidRDefault="002B6AAD" w:rsidP="00927B0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2B6AAD" w:rsidRPr="00EB3ECB" w:rsidRDefault="002B6AAD" w:rsidP="00927B0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  <w:tr w:rsidR="002B6AAD" w:rsidRPr="00EB3ECB" w:rsidTr="00927B01">
        <w:tc>
          <w:tcPr>
            <w:tcW w:w="6658" w:type="dxa"/>
          </w:tcPr>
          <w:p w:rsidR="002B6AAD" w:rsidRPr="00EB3ECB" w:rsidRDefault="002B6AAD" w:rsidP="00927B0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2B6AAD" w:rsidRPr="00EB3ECB" w:rsidRDefault="002B6AAD" w:rsidP="00927B0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B6AAD" w:rsidRPr="00EB3ECB" w:rsidTr="00927B01">
        <w:tc>
          <w:tcPr>
            <w:tcW w:w="6658" w:type="dxa"/>
          </w:tcPr>
          <w:p w:rsidR="002B6AAD" w:rsidRPr="00EB3ECB" w:rsidRDefault="002B6AAD" w:rsidP="00927B0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2B6AAD" w:rsidRPr="00EB3ECB" w:rsidRDefault="002B6AAD" w:rsidP="00927B0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2B6AAD" w:rsidRPr="00EB3ECB" w:rsidRDefault="002B6AAD" w:rsidP="002B6AAD"/>
    <w:p w:rsidR="004348CD" w:rsidRDefault="004348CD"/>
    <w:sectPr w:rsidR="004348CD" w:rsidSect="005B2664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417" w:rsidRDefault="00473C38">
      <w:pPr>
        <w:spacing w:after="0" w:line="240" w:lineRule="auto"/>
      </w:pPr>
      <w:r>
        <w:separator/>
      </w:r>
    </w:p>
  </w:endnote>
  <w:endnote w:type="continuationSeparator" w:id="0">
    <w:p w:rsidR="00715417" w:rsidRDefault="00473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417" w:rsidRDefault="00473C38">
      <w:pPr>
        <w:spacing w:after="0" w:line="240" w:lineRule="auto"/>
      </w:pPr>
      <w:r>
        <w:separator/>
      </w:r>
    </w:p>
  </w:footnote>
  <w:footnote w:type="continuationSeparator" w:id="0">
    <w:p w:rsidR="00715417" w:rsidRDefault="00473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5B2664" w:rsidRPr="00F61620" w:rsidRDefault="00383F1F" w:rsidP="005B26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B0D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74881"/>
    <w:multiLevelType w:val="hybridMultilevel"/>
    <w:tmpl w:val="1E227A38"/>
    <w:lvl w:ilvl="0" w:tplc="042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AAD"/>
    <w:rsid w:val="00017DC7"/>
    <w:rsid w:val="00077B0D"/>
    <w:rsid w:val="000B0D1B"/>
    <w:rsid w:val="00116163"/>
    <w:rsid w:val="00121C59"/>
    <w:rsid w:val="00156A7C"/>
    <w:rsid w:val="002B6AAD"/>
    <w:rsid w:val="0034407C"/>
    <w:rsid w:val="00383F1F"/>
    <w:rsid w:val="003B1C2D"/>
    <w:rsid w:val="004348CD"/>
    <w:rsid w:val="00473C38"/>
    <w:rsid w:val="00480239"/>
    <w:rsid w:val="00613C5B"/>
    <w:rsid w:val="00715417"/>
    <w:rsid w:val="007641D8"/>
    <w:rsid w:val="008B0A11"/>
    <w:rsid w:val="009212F1"/>
    <w:rsid w:val="00A61B47"/>
    <w:rsid w:val="00B13CA7"/>
    <w:rsid w:val="00C66787"/>
    <w:rsid w:val="00C82180"/>
    <w:rsid w:val="00D7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EF2B2"/>
  <w15:chartTrackingRefBased/>
  <w15:docId w15:val="{55B97D7F-B50F-45FC-A633-98E464725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B6A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B6AAD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2B6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2B6AAD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2B6AAD"/>
  </w:style>
  <w:style w:type="paragraph" w:styleId="a6">
    <w:name w:val="header"/>
    <w:basedOn w:val="a"/>
    <w:link w:val="a7"/>
    <w:uiPriority w:val="99"/>
    <w:unhideWhenUsed/>
    <w:rsid w:val="002B6AA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2B6AAD"/>
  </w:style>
  <w:style w:type="paragraph" w:styleId="a8">
    <w:name w:val="No Spacing"/>
    <w:link w:val="a9"/>
    <w:uiPriority w:val="1"/>
    <w:qFormat/>
    <w:rsid w:val="002B6AA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9">
    <w:name w:val="Без інтервалів Знак"/>
    <w:basedOn w:val="a0"/>
    <w:link w:val="a8"/>
    <w:uiPriority w:val="1"/>
    <w:rsid w:val="002B6AAD"/>
    <w:rPr>
      <w:rFonts w:ascii="Times New Roman" w:eastAsia="Calibri" w:hAnsi="Times New Roman" w:cs="Times New Roman"/>
      <w:sz w:val="28"/>
    </w:rPr>
  </w:style>
  <w:style w:type="paragraph" w:customStyle="1" w:styleId="1">
    <w:name w:val="Звичайний1"/>
    <w:qFormat/>
    <w:rsid w:val="002B6AA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10">
    <w:name w:val="Шрифт абзацу за промовчанням1"/>
    <w:rsid w:val="002B6AAD"/>
  </w:style>
  <w:style w:type="paragraph" w:styleId="aa">
    <w:name w:val="Balloon Text"/>
    <w:basedOn w:val="a"/>
    <w:link w:val="ab"/>
    <w:uiPriority w:val="99"/>
    <w:semiHidden/>
    <w:unhideWhenUsed/>
    <w:rsid w:val="00A61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A61B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6342</Words>
  <Characters>3616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20</cp:revision>
  <cp:lastPrinted>2024-01-16T07:25:00Z</cp:lastPrinted>
  <dcterms:created xsi:type="dcterms:W3CDTF">2024-01-10T15:22:00Z</dcterms:created>
  <dcterms:modified xsi:type="dcterms:W3CDTF">2024-01-17T11:48:00Z</dcterms:modified>
</cp:coreProperties>
</file>