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5C0F" w:rsidRPr="00571A3D" w:rsidRDefault="00525C0F" w:rsidP="00525C0F">
      <w:pPr>
        <w:pStyle w:val="a6"/>
        <w:widowControl w:val="0"/>
        <w:ind w:left="0"/>
        <w:jc w:val="both"/>
        <w:rPr>
          <w:sz w:val="2"/>
          <w:szCs w:val="28"/>
          <w:lang w:eastAsia="uk-UA"/>
        </w:rPr>
      </w:pPr>
    </w:p>
    <w:p w:rsidR="00525C0F" w:rsidRDefault="00525C0F" w:rsidP="00525C0F">
      <w:pPr>
        <w:pStyle w:val="a6"/>
        <w:ind w:left="0"/>
        <w:jc w:val="both"/>
        <w:rPr>
          <w:color w:val="000000"/>
          <w:sz w:val="28"/>
          <w:szCs w:val="28"/>
          <w:lang w:eastAsia="uk-UA"/>
        </w:rPr>
      </w:pPr>
    </w:p>
    <w:p w:rsidR="00525C0F" w:rsidRPr="00AF7302" w:rsidRDefault="00525C0F" w:rsidP="00525C0F">
      <w:pPr>
        <w:spacing w:before="360" w:after="60"/>
        <w:jc w:val="center"/>
        <w:rPr>
          <w:rFonts w:ascii="AcademyC" w:hAnsi="AcademyC"/>
          <w:b/>
          <w:color w:val="002060"/>
        </w:rPr>
      </w:pPr>
      <w:r w:rsidRPr="00A83448">
        <w:rPr>
          <w:rFonts w:ascii="Calibri" w:hAnsi="Calibri"/>
          <w:noProof/>
          <w:lang w:eastAsia="uk-UA"/>
        </w:rPr>
        <w:drawing>
          <wp:anchor distT="0" distB="0" distL="114300" distR="114300" simplePos="0" relativeHeight="251659264" behindDoc="0" locked="0" layoutInCell="1" allowOverlap="1" wp14:anchorId="2C09AC4D" wp14:editId="0A23E31D">
            <wp:simplePos x="0" y="0"/>
            <wp:positionH relativeFrom="column">
              <wp:align>center</wp:align>
            </wp:positionH>
            <wp:positionV relativeFrom="paragraph">
              <wp:posOffset>-568960</wp:posOffset>
            </wp:positionV>
            <wp:extent cx="521970" cy="683895"/>
            <wp:effectExtent l="0" t="0" r="0" b="1905"/>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1970" cy="683895"/>
                    </a:xfrm>
                    <a:prstGeom prst="rect">
                      <a:avLst/>
                    </a:prstGeom>
                    <a:noFill/>
                  </pic:spPr>
                </pic:pic>
              </a:graphicData>
            </a:graphic>
          </wp:anchor>
        </w:drawing>
      </w:r>
      <w:r w:rsidRPr="00AF7302">
        <w:rPr>
          <w:rFonts w:ascii="AcademyC" w:hAnsi="AcademyC"/>
          <w:b/>
          <w:color w:val="002060"/>
        </w:rPr>
        <w:t>УКРАЇНА</w:t>
      </w:r>
    </w:p>
    <w:p w:rsidR="00525C0F" w:rsidRPr="00AF7302" w:rsidRDefault="00525C0F" w:rsidP="00525C0F">
      <w:pPr>
        <w:spacing w:after="60"/>
        <w:jc w:val="center"/>
        <w:rPr>
          <w:rFonts w:ascii="AcademyC" w:hAnsi="AcademyC"/>
          <w:b/>
          <w:color w:val="002060"/>
          <w:sz w:val="28"/>
          <w:szCs w:val="28"/>
        </w:rPr>
      </w:pPr>
      <w:r w:rsidRPr="00AF7302">
        <w:rPr>
          <w:rFonts w:ascii="AcademyC" w:hAnsi="AcademyC"/>
          <w:b/>
          <w:color w:val="002060"/>
          <w:sz w:val="28"/>
          <w:szCs w:val="28"/>
        </w:rPr>
        <w:t>ВИЩА  РАДА  ПРАВОСУДДЯ</w:t>
      </w:r>
    </w:p>
    <w:p w:rsidR="00525C0F" w:rsidRPr="00AF7302" w:rsidRDefault="00525C0F" w:rsidP="00525C0F">
      <w:pPr>
        <w:spacing w:after="240"/>
        <w:jc w:val="center"/>
        <w:rPr>
          <w:rFonts w:ascii="AcademyC" w:hAnsi="AcademyC"/>
          <w:b/>
          <w:color w:val="002060"/>
          <w:sz w:val="28"/>
          <w:szCs w:val="28"/>
        </w:rPr>
      </w:pPr>
      <w:r w:rsidRPr="00AF7302">
        <w:rPr>
          <w:rFonts w:ascii="AcademyC" w:hAnsi="AcademyC"/>
          <w:b/>
          <w:color w:val="002060"/>
          <w:sz w:val="28"/>
          <w:szCs w:val="28"/>
        </w:rPr>
        <w:t xml:space="preserve"> РІШЕННЯ</w:t>
      </w:r>
    </w:p>
    <w:tbl>
      <w:tblPr>
        <w:tblW w:w="10031" w:type="dxa"/>
        <w:tblLook w:val="04A0" w:firstRow="1" w:lastRow="0" w:firstColumn="1" w:lastColumn="0" w:noHBand="0" w:noVBand="1"/>
      </w:tblPr>
      <w:tblGrid>
        <w:gridCol w:w="3098"/>
        <w:gridCol w:w="3309"/>
        <w:gridCol w:w="3624"/>
      </w:tblGrid>
      <w:tr w:rsidR="00525C0F" w:rsidRPr="00AF7302" w:rsidTr="006370B0">
        <w:trPr>
          <w:trHeight w:val="188"/>
        </w:trPr>
        <w:tc>
          <w:tcPr>
            <w:tcW w:w="3098" w:type="dxa"/>
          </w:tcPr>
          <w:p w:rsidR="00525C0F" w:rsidRPr="007852AB" w:rsidRDefault="003C643B" w:rsidP="006370B0">
            <w:pPr>
              <w:ind w:right="-2"/>
              <w:rPr>
                <w:noProof/>
                <w:color w:val="002060"/>
                <w:sz w:val="28"/>
                <w:szCs w:val="28"/>
              </w:rPr>
            </w:pPr>
            <w:r>
              <w:rPr>
                <w:noProof/>
                <w:sz w:val="28"/>
                <w:szCs w:val="28"/>
              </w:rPr>
              <w:t>9 квітня 2024 року</w:t>
            </w:r>
            <w:r w:rsidR="00525C0F">
              <w:rPr>
                <w:noProof/>
                <w:sz w:val="28"/>
                <w:szCs w:val="28"/>
              </w:rPr>
              <w:t xml:space="preserve"> </w:t>
            </w:r>
          </w:p>
        </w:tc>
        <w:tc>
          <w:tcPr>
            <w:tcW w:w="3309" w:type="dxa"/>
          </w:tcPr>
          <w:p w:rsidR="00525C0F" w:rsidRPr="00635BF0" w:rsidRDefault="00525C0F" w:rsidP="006370B0">
            <w:pPr>
              <w:ind w:right="-2"/>
              <w:jc w:val="center"/>
              <w:rPr>
                <w:rFonts w:ascii="Book Antiqua" w:hAnsi="Book Antiqua"/>
                <w:noProof/>
                <w:color w:val="002060"/>
                <w:sz w:val="20"/>
                <w:szCs w:val="20"/>
              </w:rPr>
            </w:pPr>
            <w:r>
              <w:rPr>
                <w:rFonts w:ascii="Bookman Old Style" w:hAnsi="Bookman Old Style"/>
                <w:color w:val="002060"/>
                <w:sz w:val="20"/>
                <w:szCs w:val="20"/>
                <w:lang w:val="ru-RU"/>
              </w:rPr>
              <w:t xml:space="preserve">     </w:t>
            </w:r>
            <w:r w:rsidRPr="00377F75">
              <w:rPr>
                <w:rFonts w:ascii="Bookman Old Style" w:hAnsi="Bookman Old Style"/>
                <w:color w:val="002060"/>
                <w:sz w:val="20"/>
                <w:szCs w:val="20"/>
                <w:lang w:val="ru-RU"/>
              </w:rPr>
              <w:t xml:space="preserve"> </w:t>
            </w:r>
            <w:r w:rsidRPr="00635BF0">
              <w:rPr>
                <w:rFonts w:ascii="Book Antiqua" w:hAnsi="Book Antiqua"/>
                <w:color w:val="002060"/>
                <w:sz w:val="20"/>
                <w:szCs w:val="20"/>
              </w:rPr>
              <w:t>Київ</w:t>
            </w:r>
          </w:p>
        </w:tc>
        <w:tc>
          <w:tcPr>
            <w:tcW w:w="3624" w:type="dxa"/>
          </w:tcPr>
          <w:p w:rsidR="00525C0F" w:rsidRPr="007852AB" w:rsidRDefault="00525C0F" w:rsidP="003C643B">
            <w:pPr>
              <w:ind w:right="-2"/>
              <w:rPr>
                <w:noProof/>
                <w:color w:val="002060"/>
                <w:sz w:val="28"/>
                <w:szCs w:val="28"/>
                <w:lang w:val="ru-RU"/>
              </w:rPr>
            </w:pPr>
            <w:r w:rsidRPr="007852AB">
              <w:rPr>
                <w:sz w:val="28"/>
                <w:szCs w:val="28"/>
              </w:rPr>
              <w:t>№</w:t>
            </w:r>
            <w:r w:rsidRPr="007852AB">
              <w:rPr>
                <w:rFonts w:ascii="Bookman Old Style" w:hAnsi="Bookman Old Style"/>
                <w:noProof/>
                <w:sz w:val="28"/>
                <w:szCs w:val="28"/>
                <w:lang w:val="ru-RU"/>
              </w:rPr>
              <w:t> </w:t>
            </w:r>
            <w:r w:rsidR="003C643B">
              <w:rPr>
                <w:noProof/>
                <w:sz w:val="28"/>
                <w:szCs w:val="28"/>
                <w:lang w:val="ru-RU"/>
              </w:rPr>
              <w:t>1045/0/15-24</w:t>
            </w:r>
          </w:p>
        </w:tc>
      </w:tr>
    </w:tbl>
    <w:p w:rsidR="00525C0F" w:rsidRPr="00540573" w:rsidRDefault="00525C0F" w:rsidP="00AA13FD">
      <w:pPr>
        <w:widowControl w:val="0"/>
        <w:tabs>
          <w:tab w:val="left" w:pos="4820"/>
        </w:tabs>
        <w:spacing w:after="0" w:line="235" w:lineRule="auto"/>
        <w:ind w:right="5385"/>
        <w:jc w:val="both"/>
        <w:rPr>
          <w:b/>
          <w:sz w:val="23"/>
          <w:szCs w:val="23"/>
        </w:rPr>
      </w:pPr>
    </w:p>
    <w:p w:rsidR="009D20C8" w:rsidRPr="009D20C8" w:rsidRDefault="00525C0F" w:rsidP="00AA13FD">
      <w:pPr>
        <w:widowControl w:val="0"/>
        <w:tabs>
          <w:tab w:val="left" w:pos="4820"/>
        </w:tabs>
        <w:spacing w:after="0" w:line="235" w:lineRule="auto"/>
        <w:ind w:right="5385"/>
        <w:jc w:val="both"/>
        <w:rPr>
          <w:rStyle w:val="a5"/>
          <w:b w:val="0"/>
          <w:color w:val="1D1D1B"/>
          <w:szCs w:val="24"/>
          <w:shd w:val="clear" w:color="auto" w:fill="FFFFFF"/>
        </w:rPr>
      </w:pPr>
      <w:r w:rsidRPr="00E803CC">
        <w:rPr>
          <w:b/>
          <w:szCs w:val="24"/>
        </w:rPr>
        <w:t xml:space="preserve">Про залишення без змін </w:t>
      </w:r>
      <w:r w:rsidRPr="00E803CC">
        <w:rPr>
          <w:rStyle w:val="a5"/>
          <w:color w:val="1D1D1B"/>
          <w:szCs w:val="24"/>
          <w:shd w:val="clear" w:color="auto" w:fill="FFFFFF"/>
        </w:rPr>
        <w:t>рішенн</w:t>
      </w:r>
      <w:r>
        <w:rPr>
          <w:rStyle w:val="a5"/>
          <w:color w:val="1D1D1B"/>
          <w:szCs w:val="24"/>
          <w:shd w:val="clear" w:color="auto" w:fill="FFFFFF"/>
        </w:rPr>
        <w:t xml:space="preserve">я </w:t>
      </w:r>
      <w:r w:rsidR="009D20C8">
        <w:rPr>
          <w:rStyle w:val="a5"/>
          <w:color w:val="1D1D1B"/>
          <w:szCs w:val="24"/>
          <w:shd w:val="clear" w:color="auto" w:fill="FFFFFF"/>
        </w:rPr>
        <w:t>відповідного органу, що здійснює дисциплінарн</w:t>
      </w:r>
      <w:r w:rsidR="00AA13FD" w:rsidRPr="00AA13FD">
        <w:rPr>
          <w:rStyle w:val="a5"/>
          <w:color w:val="1D1D1B"/>
          <w:szCs w:val="24"/>
          <w:shd w:val="clear" w:color="auto" w:fill="FFFFFF"/>
        </w:rPr>
        <w:t>е</w:t>
      </w:r>
      <w:r w:rsidR="009D20C8">
        <w:rPr>
          <w:rStyle w:val="a5"/>
          <w:color w:val="1D1D1B"/>
          <w:szCs w:val="24"/>
          <w:shd w:val="clear" w:color="auto" w:fill="FFFFFF"/>
        </w:rPr>
        <w:t xml:space="preserve"> провадження, від 8 лютого 2023 року № 27дп-23 </w:t>
      </w:r>
      <w:r w:rsidR="009D20C8" w:rsidRPr="009D20C8">
        <w:rPr>
          <w:rStyle w:val="a5"/>
          <w:color w:val="1D1D1B"/>
          <w:szCs w:val="24"/>
          <w:shd w:val="clear" w:color="auto" w:fill="FFFFFF"/>
        </w:rPr>
        <w:t>п</w:t>
      </w:r>
      <w:r w:rsidR="009D20C8" w:rsidRPr="009D20C8">
        <w:rPr>
          <w:b/>
          <w:color w:val="1D1D1B"/>
          <w:szCs w:val="24"/>
          <w:shd w:val="clear" w:color="auto" w:fill="FFFFFF"/>
        </w:rPr>
        <w:t>ро накладення на прокурора Правобережної окружної прокуратури міста Дніпра Дніпропетровської області К</w:t>
      </w:r>
      <w:r w:rsidR="00F15F76">
        <w:rPr>
          <w:b/>
          <w:color w:val="1D1D1B"/>
          <w:szCs w:val="24"/>
          <w:shd w:val="clear" w:color="auto" w:fill="FFFFFF"/>
        </w:rPr>
        <w:t>уриленко (Пахомову</w:t>
      </w:r>
      <w:r w:rsidR="009D20C8" w:rsidRPr="009D20C8">
        <w:rPr>
          <w:b/>
          <w:color w:val="1D1D1B"/>
          <w:szCs w:val="24"/>
          <w:shd w:val="clear" w:color="auto" w:fill="FFFFFF"/>
        </w:rPr>
        <w:t>)</w:t>
      </w:r>
      <w:r w:rsidR="009D20C8">
        <w:rPr>
          <w:b/>
          <w:color w:val="1D1D1B"/>
          <w:szCs w:val="24"/>
          <w:shd w:val="clear" w:color="auto" w:fill="FFFFFF"/>
        </w:rPr>
        <w:t> </w:t>
      </w:r>
      <w:r w:rsidR="009D20C8" w:rsidRPr="009D20C8">
        <w:rPr>
          <w:b/>
          <w:color w:val="1D1D1B"/>
          <w:szCs w:val="24"/>
          <w:shd w:val="clear" w:color="auto" w:fill="FFFFFF"/>
        </w:rPr>
        <w:t>К.О. дисциплінарного стягнення у виді догани залишити без змін</w:t>
      </w:r>
      <w:r w:rsidR="009D20C8" w:rsidRPr="009D20C8">
        <w:rPr>
          <w:rStyle w:val="a5"/>
          <w:b w:val="0"/>
          <w:color w:val="1D1D1B"/>
          <w:szCs w:val="24"/>
          <w:shd w:val="clear" w:color="auto" w:fill="FFFFFF"/>
        </w:rPr>
        <w:t xml:space="preserve"> </w:t>
      </w:r>
    </w:p>
    <w:p w:rsidR="00525C0F" w:rsidRPr="000561B4" w:rsidRDefault="00525C0F" w:rsidP="009D20C8">
      <w:pPr>
        <w:widowControl w:val="0"/>
        <w:spacing w:after="0" w:line="240" w:lineRule="auto"/>
        <w:jc w:val="both"/>
        <w:rPr>
          <w:sz w:val="28"/>
          <w:szCs w:val="28"/>
          <w:lang w:eastAsia="ru-RU"/>
        </w:rPr>
      </w:pPr>
    </w:p>
    <w:p w:rsidR="00525C0F" w:rsidRPr="0041492B" w:rsidRDefault="00525C0F" w:rsidP="00F15F76">
      <w:pPr>
        <w:widowControl w:val="0"/>
        <w:spacing w:after="0" w:line="240" w:lineRule="auto"/>
        <w:ind w:firstLine="567"/>
        <w:jc w:val="both"/>
        <w:rPr>
          <w:sz w:val="28"/>
          <w:szCs w:val="28"/>
          <w:shd w:val="clear" w:color="auto" w:fill="FFFFFF"/>
        </w:rPr>
      </w:pPr>
      <w:r w:rsidRPr="0041492B">
        <w:rPr>
          <w:sz w:val="28"/>
          <w:szCs w:val="28"/>
          <w:lang w:eastAsia="ru-RU"/>
        </w:rPr>
        <w:t xml:space="preserve">Вища рада правосуддя, розглянувши скаргу прокурора </w:t>
      </w:r>
      <w:r w:rsidR="00F27291" w:rsidRPr="0041492B">
        <w:rPr>
          <w:sz w:val="28"/>
          <w:szCs w:val="28"/>
          <w:shd w:val="clear" w:color="auto" w:fill="FFFFFF"/>
        </w:rPr>
        <w:t>Правобережної окружної прокуратури міста Дніпра Дніпропетровської області К</w:t>
      </w:r>
      <w:r w:rsidR="00F82E47" w:rsidRPr="0041492B">
        <w:rPr>
          <w:sz w:val="28"/>
          <w:szCs w:val="28"/>
          <w:shd w:val="clear" w:color="auto" w:fill="FFFFFF"/>
        </w:rPr>
        <w:t>уриленко (Пахомової</w:t>
      </w:r>
      <w:r w:rsidR="00F27291" w:rsidRPr="0041492B">
        <w:rPr>
          <w:sz w:val="28"/>
          <w:szCs w:val="28"/>
          <w:shd w:val="clear" w:color="auto" w:fill="FFFFFF"/>
        </w:rPr>
        <w:t xml:space="preserve">) Катерини Олександрівни </w:t>
      </w:r>
      <w:r w:rsidRPr="0041492B">
        <w:rPr>
          <w:sz w:val="28"/>
          <w:szCs w:val="28"/>
          <w:lang w:eastAsia="uk-UA" w:bidi="uk-UA"/>
        </w:rPr>
        <w:t xml:space="preserve">на рішення </w:t>
      </w:r>
      <w:r w:rsidR="00EF2398" w:rsidRPr="0041492B">
        <w:rPr>
          <w:rStyle w:val="a5"/>
          <w:b w:val="0"/>
          <w:sz w:val="28"/>
          <w:szCs w:val="28"/>
          <w:shd w:val="clear" w:color="auto" w:fill="FFFFFF"/>
        </w:rPr>
        <w:t>відповідного о</w:t>
      </w:r>
      <w:r w:rsidR="00AA13FD" w:rsidRPr="0041492B">
        <w:rPr>
          <w:rStyle w:val="a5"/>
          <w:b w:val="0"/>
          <w:sz w:val="28"/>
          <w:szCs w:val="28"/>
          <w:shd w:val="clear" w:color="auto" w:fill="FFFFFF"/>
        </w:rPr>
        <w:t>ргану, що здійснює дисциплінарне</w:t>
      </w:r>
      <w:r w:rsidR="00EF2398" w:rsidRPr="0041492B">
        <w:rPr>
          <w:rStyle w:val="a5"/>
          <w:b w:val="0"/>
          <w:sz w:val="28"/>
          <w:szCs w:val="28"/>
          <w:shd w:val="clear" w:color="auto" w:fill="FFFFFF"/>
        </w:rPr>
        <w:t xml:space="preserve"> провадження, від 8 лютого 2023 року № 27дп-23 п</w:t>
      </w:r>
      <w:r w:rsidR="00EF2398" w:rsidRPr="0041492B">
        <w:rPr>
          <w:sz w:val="28"/>
          <w:szCs w:val="28"/>
          <w:shd w:val="clear" w:color="auto" w:fill="FFFFFF"/>
        </w:rPr>
        <w:t xml:space="preserve">ро притягнення </w:t>
      </w:r>
      <w:r w:rsidR="00EF2398" w:rsidRPr="0041492B">
        <w:rPr>
          <w:rStyle w:val="a5"/>
          <w:rFonts w:ascii="ProbaPro" w:hAnsi="ProbaPro"/>
          <w:b w:val="0"/>
          <w:sz w:val="27"/>
          <w:szCs w:val="27"/>
          <w:shd w:val="clear" w:color="auto" w:fill="FFFFFF"/>
        </w:rPr>
        <w:t xml:space="preserve">до дисциплінарної відповідальності та </w:t>
      </w:r>
      <w:r w:rsidR="00EF2398" w:rsidRPr="0041492B">
        <w:rPr>
          <w:sz w:val="28"/>
          <w:szCs w:val="28"/>
          <w:lang w:eastAsia="uk-UA" w:bidi="uk-UA"/>
        </w:rPr>
        <w:t>накладення на неї дисциплінарного стягнення у виді догани</w:t>
      </w:r>
      <w:r w:rsidRPr="0041492B">
        <w:rPr>
          <w:sz w:val="28"/>
          <w:szCs w:val="28"/>
        </w:rPr>
        <w:t xml:space="preserve">, </w:t>
      </w:r>
    </w:p>
    <w:p w:rsidR="00525C0F" w:rsidRPr="0041492B" w:rsidRDefault="00525C0F" w:rsidP="00F15F76">
      <w:pPr>
        <w:widowControl w:val="0"/>
        <w:spacing w:after="0" w:line="240" w:lineRule="auto"/>
        <w:ind w:firstLine="709"/>
        <w:jc w:val="both"/>
        <w:rPr>
          <w:szCs w:val="28"/>
          <w:lang w:eastAsia="ru-RU"/>
        </w:rPr>
      </w:pPr>
    </w:p>
    <w:p w:rsidR="00525C0F" w:rsidRPr="0041492B" w:rsidRDefault="00525C0F" w:rsidP="00F15F76">
      <w:pPr>
        <w:widowControl w:val="0"/>
        <w:spacing w:after="0" w:line="240" w:lineRule="auto"/>
        <w:ind w:firstLine="709"/>
        <w:jc w:val="center"/>
        <w:rPr>
          <w:b/>
          <w:sz w:val="28"/>
          <w:szCs w:val="28"/>
          <w:lang w:eastAsia="ru-RU"/>
        </w:rPr>
      </w:pPr>
      <w:r w:rsidRPr="0041492B">
        <w:rPr>
          <w:b/>
          <w:sz w:val="28"/>
          <w:szCs w:val="28"/>
          <w:lang w:eastAsia="ru-RU"/>
        </w:rPr>
        <w:t>встановила:</w:t>
      </w:r>
    </w:p>
    <w:p w:rsidR="00525C0F" w:rsidRPr="0041492B" w:rsidRDefault="00525C0F" w:rsidP="00F15F76">
      <w:pPr>
        <w:widowControl w:val="0"/>
        <w:spacing w:after="0" w:line="240" w:lineRule="auto"/>
        <w:jc w:val="both"/>
        <w:rPr>
          <w:szCs w:val="28"/>
          <w:lang w:eastAsia="ru-RU"/>
        </w:rPr>
      </w:pPr>
    </w:p>
    <w:p w:rsidR="00525C0F" w:rsidRPr="0041492B" w:rsidRDefault="00525C0F" w:rsidP="00F15F76">
      <w:pPr>
        <w:widowControl w:val="0"/>
        <w:spacing w:after="0" w:line="240" w:lineRule="auto"/>
        <w:jc w:val="both"/>
        <w:rPr>
          <w:sz w:val="28"/>
          <w:szCs w:val="28"/>
          <w:lang w:eastAsia="ru-RU"/>
        </w:rPr>
      </w:pPr>
      <w:r w:rsidRPr="0041492B">
        <w:rPr>
          <w:sz w:val="28"/>
          <w:szCs w:val="28"/>
          <w:lang w:eastAsia="ru-RU"/>
        </w:rPr>
        <w:t xml:space="preserve">до Вищої ради правосуддя </w:t>
      </w:r>
      <w:r w:rsidR="00845519" w:rsidRPr="0041492B">
        <w:rPr>
          <w:sz w:val="28"/>
          <w:szCs w:val="28"/>
          <w:lang w:eastAsia="ru-RU"/>
        </w:rPr>
        <w:t xml:space="preserve">24 березня 2023 року (вх. № 4/0/11-23) надійшла скарга прокурора </w:t>
      </w:r>
      <w:r w:rsidR="00845519" w:rsidRPr="0041492B">
        <w:rPr>
          <w:rStyle w:val="a5"/>
          <w:b w:val="0"/>
          <w:sz w:val="28"/>
          <w:szCs w:val="28"/>
          <w:shd w:val="clear" w:color="auto" w:fill="FFFFFF"/>
        </w:rPr>
        <w:t>Правобережної окружної прокуратури міста Дніпра Дніпропетровської області Пахомової К.О. (прізвище після укладення шлюбу Куриленко) на рішення відповідного органу, що здійснює дисциплінарне провадження (далі – Комісія), від 8 лютого 2023 року № 27дп-23 про накладення на неї дисциплінарного стягнення у виді догани</w:t>
      </w:r>
      <w:r w:rsidRPr="0041492B">
        <w:rPr>
          <w:sz w:val="28"/>
          <w:szCs w:val="28"/>
          <w:lang w:eastAsia="ru-RU"/>
        </w:rPr>
        <w:t>.</w:t>
      </w:r>
    </w:p>
    <w:p w:rsidR="00F82E47" w:rsidRPr="0041492B" w:rsidRDefault="00F82E47" w:rsidP="00F15F76">
      <w:pPr>
        <w:widowControl w:val="0"/>
        <w:spacing w:after="0" w:line="240" w:lineRule="auto"/>
        <w:ind w:firstLine="567"/>
        <w:jc w:val="both"/>
        <w:rPr>
          <w:i/>
          <w:sz w:val="28"/>
          <w:szCs w:val="28"/>
          <w:u w:val="single"/>
        </w:rPr>
      </w:pPr>
      <w:r w:rsidRPr="0041492B">
        <w:rPr>
          <w:rStyle w:val="a5"/>
          <w:b w:val="0"/>
          <w:sz w:val="28"/>
          <w:szCs w:val="28"/>
          <w:shd w:val="clear" w:color="auto" w:fill="FFFFFF"/>
        </w:rPr>
        <w:t xml:space="preserve">На </w:t>
      </w:r>
      <w:r w:rsidR="00AA13FD" w:rsidRPr="0041492B">
        <w:rPr>
          <w:rStyle w:val="a5"/>
          <w:b w:val="0"/>
          <w:sz w:val="28"/>
          <w:szCs w:val="28"/>
          <w:shd w:val="clear" w:color="auto" w:fill="FFFFFF"/>
        </w:rPr>
        <w:t>день</w:t>
      </w:r>
      <w:r w:rsidRPr="0041492B">
        <w:rPr>
          <w:rStyle w:val="a5"/>
          <w:b w:val="0"/>
          <w:sz w:val="28"/>
          <w:szCs w:val="28"/>
          <w:shd w:val="clear" w:color="auto" w:fill="FFFFFF"/>
        </w:rPr>
        <w:t xml:space="preserve"> надходження до Вищої ради правосуддя скарги Куриленко (Пахомової) К.О. на рішення Комісії від 8 лютого 2023 року № 27дп-23 розподіл між</w:t>
      </w:r>
      <w:r w:rsidRPr="0041492B">
        <w:rPr>
          <w:rStyle w:val="a5"/>
          <w:sz w:val="28"/>
          <w:szCs w:val="28"/>
          <w:shd w:val="clear" w:color="auto" w:fill="FFFFFF"/>
        </w:rPr>
        <w:t xml:space="preserve"> </w:t>
      </w:r>
      <w:r w:rsidRPr="0041492B">
        <w:rPr>
          <w:sz w:val="28"/>
          <w:szCs w:val="28"/>
        </w:rPr>
        <w:t xml:space="preserve">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було зупинено на підставі рішення Вищої ради правосуддя від 5 серпня 2021 року № 1809/0/15-21 на виконання вимог Закону України від 14 липня 2021 року № 1635-IX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внесено зміни до </w:t>
      </w:r>
      <w:r w:rsidRPr="0041492B">
        <w:rPr>
          <w:sz w:val="28"/>
          <w:szCs w:val="28"/>
        </w:rPr>
        <w:lastRenderedPageBreak/>
        <w:t xml:space="preserve">Закону України «Про Вищу раду правосуддя». </w:t>
      </w:r>
    </w:p>
    <w:p w:rsidR="00F82E47" w:rsidRPr="0041492B" w:rsidRDefault="00F82E47" w:rsidP="00F15F76">
      <w:pPr>
        <w:widowControl w:val="0"/>
        <w:tabs>
          <w:tab w:val="left" w:pos="851"/>
        </w:tabs>
        <w:spacing w:after="0" w:line="240" w:lineRule="auto"/>
        <w:ind w:firstLine="567"/>
        <w:jc w:val="both"/>
        <w:rPr>
          <w:sz w:val="28"/>
          <w:szCs w:val="28"/>
        </w:rPr>
      </w:pPr>
      <w:r w:rsidRPr="0041492B">
        <w:rPr>
          <w:sz w:val="28"/>
          <w:szCs w:val="28"/>
        </w:rPr>
        <w:t>17 вересня 2023 року набрав чинності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 який вводився в дію з дня набрання чинності Законом України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F82E47" w:rsidRPr="0041492B" w:rsidRDefault="00F82E47" w:rsidP="00F15F76">
      <w:pPr>
        <w:widowControl w:val="0"/>
        <w:tabs>
          <w:tab w:val="left" w:pos="851"/>
        </w:tabs>
        <w:spacing w:after="0" w:line="240" w:lineRule="auto"/>
        <w:ind w:firstLine="567"/>
        <w:jc w:val="both"/>
        <w:rPr>
          <w:sz w:val="28"/>
          <w:szCs w:val="28"/>
        </w:rPr>
      </w:pPr>
      <w:r w:rsidRPr="0041492B">
        <w:rPr>
          <w:sz w:val="28"/>
          <w:szCs w:val="28"/>
        </w:rPr>
        <w:t>19 жовтня 2023 року набрав чинності Закон України від 6 вересня 2023 року № 3378-IX «Про внесення змін до Закону України «Про судоустрій і статус суддів» та деяких законів України щодо зміни статусу та порядку формування служби дисциплінарних інспекторів Вищої ради правосуддя».</w:t>
      </w:r>
    </w:p>
    <w:p w:rsidR="00F82E47" w:rsidRPr="0041492B" w:rsidRDefault="00F82E47" w:rsidP="00F15F76">
      <w:pPr>
        <w:widowControl w:val="0"/>
        <w:tabs>
          <w:tab w:val="left" w:pos="851"/>
        </w:tabs>
        <w:spacing w:after="0" w:line="240" w:lineRule="auto"/>
        <w:ind w:firstLine="567"/>
        <w:jc w:val="both"/>
        <w:rPr>
          <w:sz w:val="28"/>
          <w:szCs w:val="28"/>
        </w:rPr>
      </w:pPr>
      <w:r w:rsidRPr="0041492B">
        <w:rPr>
          <w:sz w:val="28"/>
          <w:szCs w:val="28"/>
        </w:rPr>
        <w:t>Зазначеними законами відновлено дисциплінарну функцію Вищої ради правосуддя.</w:t>
      </w:r>
    </w:p>
    <w:p w:rsidR="00F82E47" w:rsidRPr="0041492B" w:rsidRDefault="00AA13FD" w:rsidP="00F15F76">
      <w:pPr>
        <w:widowControl w:val="0"/>
        <w:tabs>
          <w:tab w:val="left" w:pos="851"/>
        </w:tabs>
        <w:spacing w:after="0" w:line="240" w:lineRule="auto"/>
        <w:ind w:firstLine="567"/>
        <w:jc w:val="both"/>
        <w:rPr>
          <w:sz w:val="28"/>
          <w:szCs w:val="28"/>
          <w:shd w:val="clear" w:color="auto" w:fill="FFFFFF"/>
        </w:rPr>
      </w:pPr>
      <w:r w:rsidRPr="0041492B">
        <w:rPr>
          <w:sz w:val="28"/>
          <w:szCs w:val="28"/>
        </w:rPr>
        <w:t>Р</w:t>
      </w:r>
      <w:r w:rsidR="00F82E47" w:rsidRPr="0041492B">
        <w:rPr>
          <w:sz w:val="28"/>
          <w:szCs w:val="28"/>
        </w:rPr>
        <w:t>ішення</w:t>
      </w:r>
      <w:r w:rsidRPr="0041492B">
        <w:rPr>
          <w:sz w:val="28"/>
          <w:szCs w:val="28"/>
        </w:rPr>
        <w:t>м</w:t>
      </w:r>
      <w:r w:rsidR="00F82E47" w:rsidRPr="0041492B">
        <w:rPr>
          <w:sz w:val="28"/>
          <w:szCs w:val="28"/>
        </w:rPr>
        <w:t xml:space="preserve"> Вищої ради правосуддя від 19 жовтня 2023 року </w:t>
      </w:r>
      <w:r w:rsidR="00F82E47" w:rsidRPr="0041492B">
        <w:rPr>
          <w:bCs/>
          <w:sz w:val="28"/>
          <w:szCs w:val="28"/>
          <w:shd w:val="clear" w:color="auto" w:fill="FFFFFF"/>
        </w:rPr>
        <w:t xml:space="preserve">№ 997/0/15-23 </w:t>
      </w:r>
      <w:r w:rsidRPr="0041492B">
        <w:rPr>
          <w:sz w:val="28"/>
          <w:szCs w:val="28"/>
        </w:rPr>
        <w:t xml:space="preserve">з 1 листопада 2023 року відповідно </w:t>
      </w:r>
      <w:r w:rsidR="00F82E47" w:rsidRPr="0041492B">
        <w:rPr>
          <w:bCs/>
          <w:sz w:val="28"/>
          <w:szCs w:val="28"/>
          <w:shd w:val="clear" w:color="auto" w:fill="FFFFFF"/>
        </w:rPr>
        <w:t xml:space="preserve">відновлено </w:t>
      </w:r>
      <w:r w:rsidR="00F82E47" w:rsidRPr="0041492B">
        <w:rPr>
          <w:sz w:val="28"/>
          <w:szCs w:val="28"/>
          <w:shd w:val="clear" w:color="auto" w:fill="FFFFFF"/>
        </w:rPr>
        <w:t>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зупинено рішенням Вищої ради правосуддя від 5 серпня 2021 року № 1809/0/15-21.</w:t>
      </w:r>
    </w:p>
    <w:p w:rsidR="00F82E47" w:rsidRPr="0041492B" w:rsidRDefault="00F82E47" w:rsidP="00F15F76">
      <w:pPr>
        <w:widowControl w:val="0"/>
        <w:tabs>
          <w:tab w:val="left" w:pos="851"/>
        </w:tabs>
        <w:spacing w:after="0" w:line="240" w:lineRule="auto"/>
        <w:ind w:firstLine="567"/>
        <w:jc w:val="both"/>
        <w:rPr>
          <w:sz w:val="28"/>
          <w:szCs w:val="28"/>
          <w:lang w:eastAsia="ru-RU"/>
        </w:rPr>
      </w:pPr>
      <w:r w:rsidRPr="0041492B">
        <w:rPr>
          <w:sz w:val="28"/>
          <w:szCs w:val="28"/>
          <w:lang w:eastAsia="ru-RU"/>
        </w:rPr>
        <w:t xml:space="preserve">Відповідно до протоколу </w:t>
      </w:r>
      <w:r w:rsidRPr="0041492B">
        <w:rPr>
          <w:sz w:val="28"/>
          <w:szCs w:val="28"/>
          <w:shd w:val="clear" w:color="auto" w:fill="FFFFFF"/>
        </w:rPr>
        <w:t>автоматизованого визначення члена Вищої ради правосуддя у справі</w:t>
      </w:r>
      <w:r w:rsidRPr="0041492B">
        <w:rPr>
          <w:sz w:val="28"/>
          <w:szCs w:val="28"/>
          <w:lang w:eastAsia="ru-RU"/>
        </w:rPr>
        <w:t xml:space="preserve"> від 27 листопада 2023 року скаргу прокурора </w:t>
      </w:r>
      <w:r w:rsidRPr="0041492B">
        <w:rPr>
          <w:rStyle w:val="a5"/>
          <w:b w:val="0"/>
          <w:sz w:val="28"/>
          <w:szCs w:val="28"/>
          <w:shd w:val="clear" w:color="auto" w:fill="FFFFFF"/>
        </w:rPr>
        <w:t>Правобережної окружної прокуратури міста Дніпра Дніпропетровської області Куриленко (Пахомової) К.О. на рішення Комісії від 8 лютого 2023 року № 27дп-23</w:t>
      </w:r>
      <w:r w:rsidRPr="0041492B">
        <w:rPr>
          <w:sz w:val="28"/>
          <w:szCs w:val="28"/>
          <w:lang w:eastAsia="ru-RU"/>
        </w:rPr>
        <w:t xml:space="preserve"> передано члену Вищої ради правосуддя Усику Г.І. для проведення перевірки. </w:t>
      </w:r>
    </w:p>
    <w:p w:rsidR="00167070" w:rsidRPr="0041492B" w:rsidRDefault="00F82E47" w:rsidP="00167070">
      <w:pPr>
        <w:widowControl w:val="0"/>
        <w:tabs>
          <w:tab w:val="left" w:pos="851"/>
        </w:tabs>
        <w:spacing w:after="0" w:line="240" w:lineRule="auto"/>
        <w:ind w:firstLine="567"/>
        <w:jc w:val="both"/>
        <w:rPr>
          <w:rStyle w:val="a5"/>
          <w:b w:val="0"/>
          <w:sz w:val="28"/>
          <w:szCs w:val="28"/>
          <w:shd w:val="clear" w:color="auto" w:fill="FFFFFF"/>
        </w:rPr>
      </w:pPr>
      <w:r w:rsidRPr="0041492B">
        <w:rPr>
          <w:sz w:val="28"/>
          <w:szCs w:val="28"/>
        </w:rPr>
        <w:t>Ухвалою Вищої ради правосуддя від 25 січня 2024 року № </w:t>
      </w:r>
      <w:r w:rsidRPr="0041492B">
        <w:rPr>
          <w:sz w:val="28"/>
          <w:szCs w:val="28"/>
          <w:shd w:val="clear" w:color="auto" w:fill="FFFFFF"/>
        </w:rPr>
        <w:t>244/0/15-2</w:t>
      </w:r>
      <w:r w:rsidR="006D11DF" w:rsidRPr="0041492B">
        <w:rPr>
          <w:sz w:val="28"/>
          <w:szCs w:val="28"/>
          <w:shd w:val="clear" w:color="auto" w:fill="FFFFFF"/>
        </w:rPr>
        <w:t>4</w:t>
      </w:r>
      <w:r w:rsidRPr="0041492B">
        <w:rPr>
          <w:sz w:val="28"/>
          <w:szCs w:val="28"/>
          <w:shd w:val="clear" w:color="auto" w:fill="FFFFFF"/>
        </w:rPr>
        <w:t xml:space="preserve"> </w:t>
      </w:r>
      <w:r w:rsidRPr="0041492B">
        <w:rPr>
          <w:rFonts w:eastAsia="Times New Roman"/>
          <w:bCs/>
          <w:sz w:val="28"/>
          <w:szCs w:val="28"/>
          <w:lang w:eastAsia="uk-UA" w:bidi="uk-UA"/>
        </w:rPr>
        <w:t xml:space="preserve">продовжено </w:t>
      </w:r>
      <w:r w:rsidRPr="0041492B">
        <w:rPr>
          <w:sz w:val="28"/>
          <w:szCs w:val="28"/>
        </w:rPr>
        <w:t xml:space="preserve">на шістдесят днів строк розгляду </w:t>
      </w:r>
      <w:r w:rsidRPr="0041492B">
        <w:rPr>
          <w:rFonts w:eastAsia="Times New Roman"/>
          <w:bCs/>
          <w:sz w:val="28"/>
          <w:szCs w:val="28"/>
        </w:rPr>
        <w:t>скарги</w:t>
      </w:r>
      <w:r w:rsidRPr="0041492B">
        <w:rPr>
          <w:rFonts w:eastAsia="Times New Roman"/>
          <w:bCs/>
          <w:i/>
          <w:sz w:val="28"/>
          <w:szCs w:val="28"/>
        </w:rPr>
        <w:t xml:space="preserve"> </w:t>
      </w:r>
      <w:r w:rsidRPr="0041492B">
        <w:rPr>
          <w:sz w:val="28"/>
          <w:szCs w:val="28"/>
          <w:lang w:eastAsia="ru-RU"/>
        </w:rPr>
        <w:t xml:space="preserve">прокурора </w:t>
      </w:r>
      <w:r w:rsidRPr="0041492B">
        <w:rPr>
          <w:rStyle w:val="a5"/>
          <w:b w:val="0"/>
          <w:sz w:val="28"/>
          <w:szCs w:val="28"/>
          <w:shd w:val="clear" w:color="auto" w:fill="FFFFFF"/>
        </w:rPr>
        <w:t>Правобережної окружної прокуратури міста Дніпра Дніпропетровської області Куриленко (Пахомової) К.О. на рішення Комісії від 8 лютого 2023 року № 27дп-23 про накладення на неї дисциплінарного стягнення.</w:t>
      </w:r>
    </w:p>
    <w:p w:rsidR="00167070" w:rsidRPr="0041492B" w:rsidRDefault="00167070" w:rsidP="00167070">
      <w:pPr>
        <w:widowControl w:val="0"/>
        <w:tabs>
          <w:tab w:val="left" w:pos="851"/>
        </w:tabs>
        <w:spacing w:after="0" w:line="240" w:lineRule="auto"/>
        <w:ind w:firstLine="567"/>
        <w:jc w:val="both"/>
        <w:rPr>
          <w:rFonts w:eastAsia="Times New Roman"/>
          <w:sz w:val="28"/>
          <w:szCs w:val="28"/>
          <w:lang w:eastAsia="uk-UA"/>
        </w:rPr>
      </w:pPr>
      <w:r w:rsidRPr="0041492B">
        <w:rPr>
          <w:rFonts w:eastAsia="Times New Roman"/>
          <w:sz w:val="28"/>
          <w:szCs w:val="28"/>
          <w:lang w:eastAsia="uk-UA"/>
        </w:rPr>
        <w:t xml:space="preserve">У засідання Вищої ради правосуддя 26 березня 2024 року </w:t>
      </w:r>
      <w:r w:rsidRPr="0041492B">
        <w:rPr>
          <w:sz w:val="28"/>
          <w:szCs w:val="28"/>
          <w:shd w:val="clear" w:color="auto" w:fill="FFFFFF"/>
        </w:rPr>
        <w:t>прокурор Куриленко </w:t>
      </w:r>
      <w:r w:rsidRPr="0041492B">
        <w:rPr>
          <w:rStyle w:val="a5"/>
          <w:b w:val="0"/>
          <w:sz w:val="28"/>
          <w:szCs w:val="28"/>
          <w:shd w:val="clear" w:color="auto" w:fill="FFFFFF"/>
        </w:rPr>
        <w:t>(Пахомова)</w:t>
      </w:r>
      <w:r w:rsidRPr="0041492B">
        <w:rPr>
          <w:rStyle w:val="a5"/>
          <w:sz w:val="28"/>
          <w:szCs w:val="28"/>
          <w:shd w:val="clear" w:color="auto" w:fill="FFFFFF"/>
        </w:rPr>
        <w:t> </w:t>
      </w:r>
      <w:r w:rsidRPr="0041492B">
        <w:rPr>
          <w:sz w:val="28"/>
          <w:szCs w:val="28"/>
          <w:shd w:val="clear" w:color="auto" w:fill="FFFFFF"/>
        </w:rPr>
        <w:t>К.О.</w:t>
      </w:r>
      <w:r w:rsidRPr="0041492B">
        <w:rPr>
          <w:rFonts w:eastAsia="Times New Roman"/>
          <w:sz w:val="28"/>
          <w:szCs w:val="28"/>
          <w:lang w:eastAsia="uk-UA"/>
        </w:rPr>
        <w:t xml:space="preserve">, скаржник </w:t>
      </w:r>
      <w:r w:rsidR="006D11DF" w:rsidRPr="0041492B">
        <w:rPr>
          <w:rFonts w:eastAsia="Times New Roman"/>
          <w:sz w:val="28"/>
          <w:szCs w:val="28"/>
          <w:lang w:val="ru-RU" w:eastAsia="uk-UA"/>
        </w:rPr>
        <w:t xml:space="preserve">– </w:t>
      </w:r>
      <w:r w:rsidRPr="0041492B">
        <w:rPr>
          <w:rFonts w:eastAsia="Times New Roman"/>
          <w:sz w:val="28"/>
          <w:szCs w:val="28"/>
          <w:lang w:eastAsia="uk-UA"/>
        </w:rPr>
        <w:t xml:space="preserve">суддя Солонянського районного суду Дніпропетровської області Стрельников О.О. не прибули, про дату, час і місце розгляду скарги повідомлені належним чином. </w:t>
      </w:r>
      <w:r w:rsidR="00C020D8" w:rsidRPr="0041492B">
        <w:rPr>
          <w:rFonts w:eastAsia="Times New Roman"/>
          <w:sz w:val="28"/>
          <w:szCs w:val="28"/>
          <w:lang w:eastAsia="uk-UA"/>
        </w:rPr>
        <w:t xml:space="preserve">Суддя Солонянського районного суду Дніпропетровської області Стрельников О.О. повідомив про неможливість явки </w:t>
      </w:r>
      <w:r w:rsidR="006D11DF" w:rsidRPr="0041492B">
        <w:rPr>
          <w:rFonts w:eastAsia="Times New Roman"/>
          <w:sz w:val="28"/>
          <w:szCs w:val="28"/>
          <w:lang w:eastAsia="uk-UA"/>
        </w:rPr>
        <w:t>в</w:t>
      </w:r>
      <w:r w:rsidR="00C020D8" w:rsidRPr="0041492B">
        <w:rPr>
          <w:rFonts w:eastAsia="Times New Roman"/>
          <w:sz w:val="28"/>
          <w:szCs w:val="28"/>
          <w:lang w:eastAsia="uk-UA"/>
        </w:rPr>
        <w:t xml:space="preserve"> засідання Вищої ради правосуддя у зв’язку зі значним судовим навантаженням, просив розглядати скаргу за його відсутності. </w:t>
      </w:r>
      <w:r w:rsidRPr="0041492B">
        <w:rPr>
          <w:rFonts w:eastAsia="Times New Roman"/>
          <w:sz w:val="28"/>
          <w:szCs w:val="28"/>
          <w:lang w:eastAsia="uk-UA"/>
        </w:rPr>
        <w:t xml:space="preserve">Прокурор </w:t>
      </w:r>
      <w:r w:rsidRPr="0041492B">
        <w:rPr>
          <w:sz w:val="28"/>
          <w:szCs w:val="28"/>
          <w:shd w:val="clear" w:color="auto" w:fill="FFFFFF"/>
        </w:rPr>
        <w:t>Куриленко </w:t>
      </w:r>
      <w:r w:rsidRPr="0041492B">
        <w:rPr>
          <w:rStyle w:val="a5"/>
          <w:b w:val="0"/>
          <w:sz w:val="28"/>
          <w:szCs w:val="28"/>
          <w:shd w:val="clear" w:color="auto" w:fill="FFFFFF"/>
        </w:rPr>
        <w:t>(Пахомова)</w:t>
      </w:r>
      <w:r w:rsidRPr="0041492B">
        <w:rPr>
          <w:rStyle w:val="a5"/>
          <w:sz w:val="28"/>
          <w:szCs w:val="28"/>
          <w:shd w:val="clear" w:color="auto" w:fill="FFFFFF"/>
        </w:rPr>
        <w:t> </w:t>
      </w:r>
      <w:r w:rsidRPr="0041492B">
        <w:rPr>
          <w:sz w:val="28"/>
          <w:szCs w:val="28"/>
          <w:shd w:val="clear" w:color="auto" w:fill="FFFFFF"/>
        </w:rPr>
        <w:t>К.О. на</w:t>
      </w:r>
      <w:r w:rsidR="006D11DF" w:rsidRPr="0041492B">
        <w:rPr>
          <w:sz w:val="28"/>
          <w:szCs w:val="28"/>
          <w:shd w:val="clear" w:color="auto" w:fill="FFFFFF"/>
        </w:rPr>
        <w:t xml:space="preserve">діслала </w:t>
      </w:r>
      <w:r w:rsidRPr="0041492B">
        <w:rPr>
          <w:sz w:val="28"/>
          <w:szCs w:val="28"/>
          <w:shd w:val="clear" w:color="auto" w:fill="FFFFFF"/>
        </w:rPr>
        <w:t xml:space="preserve">клопотання про </w:t>
      </w:r>
      <w:r w:rsidR="006D11DF" w:rsidRPr="0041492B">
        <w:rPr>
          <w:sz w:val="28"/>
          <w:szCs w:val="28"/>
          <w:shd w:val="clear" w:color="auto" w:fill="FFFFFF"/>
        </w:rPr>
        <w:t>відкладення розгляду скарги на період</w:t>
      </w:r>
      <w:r w:rsidRPr="0041492B">
        <w:rPr>
          <w:sz w:val="28"/>
          <w:szCs w:val="28"/>
          <w:shd w:val="clear" w:color="auto" w:fill="FFFFFF"/>
        </w:rPr>
        <w:t xml:space="preserve"> її перебування у відпустці для догляду за дитиною до досягнення нею </w:t>
      </w:r>
      <w:r w:rsidR="006D11DF" w:rsidRPr="0041492B">
        <w:rPr>
          <w:sz w:val="28"/>
          <w:szCs w:val="28"/>
          <w:shd w:val="clear" w:color="auto" w:fill="FFFFFF"/>
        </w:rPr>
        <w:t>трирічного віку</w:t>
      </w:r>
      <w:r w:rsidRPr="0041492B">
        <w:rPr>
          <w:sz w:val="28"/>
          <w:szCs w:val="28"/>
          <w:shd w:val="clear" w:color="auto" w:fill="FFFFFF"/>
        </w:rPr>
        <w:t>, яке Вищою радою правосуддя було залишено без задоволення, засідання Вищої ради правосуддя відкладено у зв’язку з першою неявкою прокурора у засідання</w:t>
      </w:r>
      <w:r w:rsidR="00C020D8" w:rsidRPr="0041492B">
        <w:rPr>
          <w:sz w:val="28"/>
          <w:szCs w:val="28"/>
          <w:shd w:val="clear" w:color="auto" w:fill="FFFFFF"/>
        </w:rPr>
        <w:t>.</w:t>
      </w:r>
    </w:p>
    <w:p w:rsidR="00167070" w:rsidRPr="0041492B" w:rsidRDefault="00167070" w:rsidP="00571A3D">
      <w:pPr>
        <w:widowControl w:val="0"/>
        <w:tabs>
          <w:tab w:val="left" w:pos="851"/>
        </w:tabs>
        <w:spacing w:after="0" w:line="240" w:lineRule="auto"/>
        <w:ind w:firstLine="567"/>
        <w:jc w:val="both"/>
        <w:rPr>
          <w:rStyle w:val="a5"/>
          <w:b w:val="0"/>
          <w:sz w:val="28"/>
          <w:szCs w:val="28"/>
          <w:shd w:val="clear" w:color="auto" w:fill="FFFFFF"/>
        </w:rPr>
      </w:pPr>
      <w:r w:rsidRPr="0041492B">
        <w:rPr>
          <w:rFonts w:eastAsia="Times New Roman"/>
          <w:sz w:val="28"/>
          <w:szCs w:val="28"/>
          <w:lang w:eastAsia="uk-UA"/>
        </w:rPr>
        <w:lastRenderedPageBreak/>
        <w:t xml:space="preserve">У засіданні Вищої ради правосуддя 9 квітня 2024 року взяв участь представник Кваліфікаційно-дисциплінарної комісії прокурорів Поліщук В.В., який зазначив, що рішення Комісії </w:t>
      </w:r>
      <w:r w:rsidR="00C020D8" w:rsidRPr="0041492B">
        <w:rPr>
          <w:rStyle w:val="a5"/>
          <w:b w:val="0"/>
          <w:sz w:val="28"/>
          <w:szCs w:val="28"/>
          <w:shd w:val="clear" w:color="auto" w:fill="FFFFFF"/>
        </w:rPr>
        <w:t xml:space="preserve">від 8 лютого 2023 року № 27дп-23 в частині накладення дисциплінарного стягнення на </w:t>
      </w:r>
      <w:r w:rsidR="00C020D8" w:rsidRPr="0041492B">
        <w:rPr>
          <w:sz w:val="28"/>
          <w:szCs w:val="28"/>
          <w:lang w:eastAsia="ru-RU"/>
        </w:rPr>
        <w:t xml:space="preserve">прокурора </w:t>
      </w:r>
      <w:r w:rsidR="00C020D8" w:rsidRPr="0041492B">
        <w:rPr>
          <w:sz w:val="28"/>
          <w:szCs w:val="28"/>
          <w:shd w:val="clear" w:color="auto" w:fill="FFFFFF"/>
        </w:rPr>
        <w:t xml:space="preserve">Правобережної окружної прокуратури міста Дніпра Дніпропетровської області Куриленко (Пахомову) К.О. </w:t>
      </w:r>
      <w:r w:rsidRPr="0041492B">
        <w:rPr>
          <w:rFonts w:eastAsia="Times New Roman"/>
          <w:sz w:val="28"/>
          <w:szCs w:val="28"/>
          <w:lang w:eastAsia="uk-UA"/>
        </w:rPr>
        <w:t>є обґрунтованим</w:t>
      </w:r>
      <w:r w:rsidR="006D11DF" w:rsidRPr="0041492B">
        <w:rPr>
          <w:rFonts w:eastAsia="Times New Roman"/>
          <w:sz w:val="28"/>
          <w:szCs w:val="28"/>
          <w:lang w:eastAsia="uk-UA"/>
        </w:rPr>
        <w:t>,</w:t>
      </w:r>
      <w:r w:rsidRPr="0041492B">
        <w:rPr>
          <w:rFonts w:eastAsia="Times New Roman"/>
          <w:sz w:val="28"/>
          <w:szCs w:val="28"/>
          <w:lang w:eastAsia="uk-UA"/>
        </w:rPr>
        <w:t xml:space="preserve"> та просив залишити його без змін.</w:t>
      </w:r>
      <w:r w:rsidR="00C020D8" w:rsidRPr="0041492B">
        <w:rPr>
          <w:rFonts w:eastAsia="Times New Roman"/>
          <w:sz w:val="28"/>
          <w:szCs w:val="28"/>
          <w:lang w:eastAsia="uk-UA"/>
        </w:rPr>
        <w:t xml:space="preserve"> Прокурор </w:t>
      </w:r>
      <w:r w:rsidR="00C020D8" w:rsidRPr="0041492B">
        <w:rPr>
          <w:sz w:val="28"/>
          <w:szCs w:val="28"/>
          <w:shd w:val="clear" w:color="auto" w:fill="FFFFFF"/>
        </w:rPr>
        <w:t>Куриленко </w:t>
      </w:r>
      <w:r w:rsidR="00C020D8" w:rsidRPr="0041492B">
        <w:rPr>
          <w:rStyle w:val="a5"/>
          <w:b w:val="0"/>
          <w:sz w:val="28"/>
          <w:szCs w:val="28"/>
          <w:shd w:val="clear" w:color="auto" w:fill="FFFFFF"/>
        </w:rPr>
        <w:t>(Пахомова)</w:t>
      </w:r>
      <w:r w:rsidR="00C020D8" w:rsidRPr="0041492B">
        <w:rPr>
          <w:rStyle w:val="a5"/>
          <w:sz w:val="28"/>
          <w:szCs w:val="28"/>
          <w:shd w:val="clear" w:color="auto" w:fill="FFFFFF"/>
        </w:rPr>
        <w:t> </w:t>
      </w:r>
      <w:r w:rsidR="00C020D8" w:rsidRPr="0041492B">
        <w:rPr>
          <w:sz w:val="28"/>
          <w:szCs w:val="28"/>
          <w:shd w:val="clear" w:color="auto" w:fill="FFFFFF"/>
        </w:rPr>
        <w:t xml:space="preserve">К.О. повторно направила клопотання про відкладення розгляду скарги на час її перебування у відпустці для догляду за дитиною до досягнення нею </w:t>
      </w:r>
      <w:r w:rsidR="006D11DF" w:rsidRPr="0041492B">
        <w:rPr>
          <w:sz w:val="28"/>
          <w:szCs w:val="28"/>
          <w:shd w:val="clear" w:color="auto" w:fill="FFFFFF"/>
        </w:rPr>
        <w:t xml:space="preserve">трирічного </w:t>
      </w:r>
      <w:r w:rsidR="00C020D8" w:rsidRPr="0041492B">
        <w:rPr>
          <w:sz w:val="28"/>
          <w:szCs w:val="28"/>
          <w:shd w:val="clear" w:color="auto" w:fill="FFFFFF"/>
        </w:rPr>
        <w:t xml:space="preserve">віку, яке Вищою радою правосуддя було залишено без задоволення. </w:t>
      </w:r>
      <w:r w:rsidR="00C020D8" w:rsidRPr="0041492B">
        <w:rPr>
          <w:rFonts w:eastAsia="Times New Roman"/>
          <w:sz w:val="28"/>
          <w:szCs w:val="28"/>
          <w:lang w:eastAsia="uk-UA"/>
        </w:rPr>
        <w:t>Суддя Солонянського районного суду Дніпропетровської області Стрельников О.О. повідомив про неможливість явки у засідання Вищої ради правосуддя у зв’язку з перебуванням у відпустці, зазначив, що не з</w:t>
      </w:r>
      <w:r w:rsidR="00571A3D" w:rsidRPr="0041492B">
        <w:rPr>
          <w:rFonts w:eastAsia="Times New Roman"/>
          <w:sz w:val="28"/>
          <w:szCs w:val="28"/>
          <w:lang w:eastAsia="uk-UA"/>
        </w:rPr>
        <w:t>а</w:t>
      </w:r>
      <w:r w:rsidR="006D11DF" w:rsidRPr="0041492B">
        <w:rPr>
          <w:rFonts w:eastAsia="Times New Roman"/>
          <w:sz w:val="28"/>
          <w:szCs w:val="28"/>
          <w:lang w:eastAsia="uk-UA"/>
        </w:rPr>
        <w:t xml:space="preserve">перечує щодо </w:t>
      </w:r>
      <w:r w:rsidR="00C020D8" w:rsidRPr="0041492B">
        <w:rPr>
          <w:rFonts w:eastAsia="Times New Roman"/>
          <w:sz w:val="28"/>
          <w:szCs w:val="28"/>
          <w:lang w:eastAsia="uk-UA"/>
        </w:rPr>
        <w:t xml:space="preserve">розгляду скарги </w:t>
      </w:r>
      <w:r w:rsidR="006D11DF" w:rsidRPr="0041492B">
        <w:rPr>
          <w:rFonts w:eastAsia="Times New Roman"/>
          <w:sz w:val="28"/>
          <w:szCs w:val="28"/>
          <w:lang w:eastAsia="uk-UA"/>
        </w:rPr>
        <w:t>за його</w:t>
      </w:r>
      <w:r w:rsidR="00C020D8" w:rsidRPr="0041492B">
        <w:rPr>
          <w:rFonts w:eastAsia="Times New Roman"/>
          <w:sz w:val="28"/>
          <w:szCs w:val="28"/>
          <w:lang w:eastAsia="uk-UA"/>
        </w:rPr>
        <w:t xml:space="preserve"> відсутн</w:t>
      </w:r>
      <w:r w:rsidR="006D11DF" w:rsidRPr="0041492B">
        <w:rPr>
          <w:rFonts w:eastAsia="Times New Roman"/>
          <w:sz w:val="28"/>
          <w:szCs w:val="28"/>
          <w:lang w:eastAsia="uk-UA"/>
        </w:rPr>
        <w:t>ості</w:t>
      </w:r>
      <w:r w:rsidR="00C020D8" w:rsidRPr="0041492B">
        <w:rPr>
          <w:rFonts w:eastAsia="Times New Roman"/>
          <w:sz w:val="28"/>
          <w:szCs w:val="28"/>
          <w:lang w:eastAsia="uk-UA"/>
        </w:rPr>
        <w:t>.</w:t>
      </w:r>
    </w:p>
    <w:p w:rsidR="00525C0F" w:rsidRPr="0041492B" w:rsidRDefault="00525C0F" w:rsidP="00F15F76">
      <w:pPr>
        <w:widowControl w:val="0"/>
        <w:spacing w:after="0" w:line="240" w:lineRule="auto"/>
        <w:jc w:val="both"/>
        <w:rPr>
          <w:szCs w:val="28"/>
        </w:rPr>
      </w:pPr>
    </w:p>
    <w:p w:rsidR="00525C0F" w:rsidRPr="0041492B" w:rsidRDefault="00525C0F" w:rsidP="00F15F76">
      <w:pPr>
        <w:widowControl w:val="0"/>
        <w:tabs>
          <w:tab w:val="left" w:pos="851"/>
        </w:tabs>
        <w:spacing w:after="0" w:line="240" w:lineRule="auto"/>
        <w:jc w:val="both"/>
        <w:rPr>
          <w:b/>
          <w:bCs/>
          <w:sz w:val="28"/>
          <w:szCs w:val="28"/>
          <w:shd w:val="clear" w:color="auto" w:fill="FFFFFF"/>
          <w:lang w:val="ru-RU"/>
        </w:rPr>
      </w:pPr>
      <w:r w:rsidRPr="0041492B">
        <w:rPr>
          <w:rStyle w:val="a5"/>
          <w:sz w:val="28"/>
          <w:szCs w:val="28"/>
          <w:shd w:val="clear" w:color="auto" w:fill="FFFFFF"/>
        </w:rPr>
        <w:t xml:space="preserve">Короткі відомості щодо діяльності </w:t>
      </w:r>
      <w:r w:rsidR="00F82E47" w:rsidRPr="0041492B">
        <w:rPr>
          <w:rStyle w:val="a5"/>
          <w:sz w:val="28"/>
          <w:szCs w:val="28"/>
          <w:shd w:val="clear" w:color="auto" w:fill="FFFFFF"/>
        </w:rPr>
        <w:t>Куриленко (Пахомової) К.О.</w:t>
      </w:r>
      <w:r w:rsidR="00F82E47" w:rsidRPr="0041492B">
        <w:rPr>
          <w:rStyle w:val="a5"/>
          <w:b w:val="0"/>
          <w:sz w:val="28"/>
          <w:szCs w:val="28"/>
          <w:shd w:val="clear" w:color="auto" w:fill="FFFFFF"/>
        </w:rPr>
        <w:t xml:space="preserve"> </w:t>
      </w:r>
      <w:r w:rsidRPr="0041492B">
        <w:rPr>
          <w:rStyle w:val="a5"/>
          <w:sz w:val="28"/>
          <w:szCs w:val="28"/>
          <w:shd w:val="clear" w:color="auto" w:fill="FFFFFF"/>
        </w:rPr>
        <w:t xml:space="preserve">на посадах в органах прокуратури </w:t>
      </w:r>
    </w:p>
    <w:p w:rsidR="00F82E47" w:rsidRPr="0041492B" w:rsidRDefault="00F82E47" w:rsidP="00F15F76">
      <w:pPr>
        <w:widowControl w:val="0"/>
        <w:spacing w:after="0" w:line="240" w:lineRule="auto"/>
        <w:ind w:firstLine="567"/>
        <w:jc w:val="both"/>
        <w:rPr>
          <w:sz w:val="28"/>
          <w:szCs w:val="28"/>
          <w:shd w:val="clear" w:color="auto" w:fill="FFFFFF"/>
        </w:rPr>
      </w:pPr>
      <w:r w:rsidRPr="0041492B">
        <w:rPr>
          <w:rStyle w:val="a5"/>
          <w:b w:val="0"/>
          <w:sz w:val="28"/>
          <w:szCs w:val="28"/>
          <w:shd w:val="clear" w:color="auto" w:fill="FFFFFF"/>
        </w:rPr>
        <w:t>Куриленко (Пахомова) Катерина Олександрівна</w:t>
      </w:r>
      <w:r w:rsidRPr="0041492B">
        <w:rPr>
          <w:sz w:val="28"/>
          <w:szCs w:val="28"/>
          <w:shd w:val="clear" w:color="auto" w:fill="FFFFFF"/>
        </w:rPr>
        <w:t xml:space="preserve"> в органах прокуратури працює з липня 2013 року. З березня 2021 року обіймає посаду прокурора Правобережної окружної прокуратури міста Дніпра Дніпропетровської області. </w:t>
      </w:r>
    </w:p>
    <w:p w:rsidR="00F82E47" w:rsidRPr="0041492B" w:rsidRDefault="00F82E47" w:rsidP="00F15F76">
      <w:pPr>
        <w:widowControl w:val="0"/>
        <w:spacing w:after="0" w:line="240" w:lineRule="auto"/>
        <w:ind w:firstLine="567"/>
        <w:jc w:val="both"/>
        <w:rPr>
          <w:rStyle w:val="a5"/>
          <w:b w:val="0"/>
          <w:sz w:val="28"/>
          <w:szCs w:val="28"/>
          <w:shd w:val="clear" w:color="auto" w:fill="FFFFFF"/>
        </w:rPr>
      </w:pPr>
      <w:r w:rsidRPr="0041492B">
        <w:rPr>
          <w:rStyle w:val="a5"/>
          <w:b w:val="0"/>
          <w:sz w:val="28"/>
          <w:szCs w:val="28"/>
          <w:shd w:val="clear" w:color="auto" w:fill="FFFFFF"/>
        </w:rPr>
        <w:t xml:space="preserve">Присягу працівника прокуратури України </w:t>
      </w:r>
      <w:r w:rsidR="006D11DF" w:rsidRPr="0041492B">
        <w:rPr>
          <w:rStyle w:val="a5"/>
          <w:b w:val="0"/>
          <w:sz w:val="28"/>
          <w:szCs w:val="28"/>
          <w:shd w:val="clear" w:color="auto" w:fill="FFFFFF"/>
        </w:rPr>
        <w:t xml:space="preserve">склала </w:t>
      </w:r>
      <w:r w:rsidRPr="0041492B">
        <w:rPr>
          <w:rStyle w:val="a5"/>
          <w:b w:val="0"/>
          <w:sz w:val="28"/>
          <w:szCs w:val="28"/>
          <w:shd w:val="clear" w:color="auto" w:fill="FFFFFF"/>
        </w:rPr>
        <w:t xml:space="preserve"> 27 травня 2014 року. З положеннями Кодексу професійної етики та поведінки прокурорів ознайомилася 24 вересня 2019 року.</w:t>
      </w:r>
    </w:p>
    <w:p w:rsidR="00F82E47" w:rsidRPr="0041492B" w:rsidRDefault="00F82E47" w:rsidP="00F15F76">
      <w:pPr>
        <w:widowControl w:val="0"/>
        <w:spacing w:after="0" w:line="240" w:lineRule="auto"/>
        <w:ind w:firstLine="567"/>
        <w:jc w:val="both"/>
        <w:rPr>
          <w:sz w:val="28"/>
          <w:szCs w:val="28"/>
          <w:shd w:val="clear" w:color="auto" w:fill="FFFFFF"/>
        </w:rPr>
      </w:pPr>
      <w:r w:rsidRPr="0041492B">
        <w:rPr>
          <w:sz w:val="28"/>
          <w:szCs w:val="28"/>
          <w:shd w:val="clear" w:color="auto" w:fill="FFFFFF"/>
        </w:rPr>
        <w:t>На час розгляду Комісією дисциплінарного провадження прокурор Куриленко </w:t>
      </w:r>
      <w:r w:rsidRPr="0041492B">
        <w:rPr>
          <w:rStyle w:val="a5"/>
          <w:b w:val="0"/>
          <w:sz w:val="28"/>
          <w:szCs w:val="28"/>
          <w:shd w:val="clear" w:color="auto" w:fill="FFFFFF"/>
        </w:rPr>
        <w:t>(Пахомова)</w:t>
      </w:r>
      <w:r w:rsidRPr="0041492B">
        <w:rPr>
          <w:rStyle w:val="a5"/>
          <w:sz w:val="28"/>
          <w:szCs w:val="28"/>
          <w:shd w:val="clear" w:color="auto" w:fill="FFFFFF"/>
        </w:rPr>
        <w:t> </w:t>
      </w:r>
      <w:r w:rsidRPr="0041492B">
        <w:rPr>
          <w:sz w:val="28"/>
          <w:szCs w:val="28"/>
          <w:shd w:val="clear" w:color="auto" w:fill="FFFFFF"/>
        </w:rPr>
        <w:t xml:space="preserve">К.О. не мала дисциплінарних стягнень, </w:t>
      </w:r>
      <w:r w:rsidR="006D11DF" w:rsidRPr="0041492B">
        <w:rPr>
          <w:sz w:val="28"/>
          <w:szCs w:val="28"/>
          <w:shd w:val="clear" w:color="auto" w:fill="FFFFFF"/>
        </w:rPr>
        <w:t>за місцем роботи їй надано позитивну характеристику</w:t>
      </w:r>
      <w:r w:rsidRPr="0041492B">
        <w:rPr>
          <w:sz w:val="28"/>
          <w:szCs w:val="28"/>
          <w:shd w:val="clear" w:color="auto" w:fill="FFFFFF"/>
        </w:rPr>
        <w:t xml:space="preserve">. </w:t>
      </w:r>
    </w:p>
    <w:p w:rsidR="00525C0F" w:rsidRPr="0041492B" w:rsidRDefault="00525C0F" w:rsidP="00F15F76">
      <w:pPr>
        <w:widowControl w:val="0"/>
        <w:spacing w:after="0" w:line="240" w:lineRule="auto"/>
        <w:jc w:val="both"/>
        <w:rPr>
          <w:szCs w:val="28"/>
          <w:shd w:val="clear" w:color="auto" w:fill="FFFFFF"/>
        </w:rPr>
      </w:pPr>
    </w:p>
    <w:p w:rsidR="00F82E47" w:rsidRPr="0041492B" w:rsidRDefault="00F82E47" w:rsidP="00F15F76">
      <w:pPr>
        <w:widowControl w:val="0"/>
        <w:tabs>
          <w:tab w:val="left" w:pos="851"/>
        </w:tabs>
        <w:spacing w:after="0" w:line="240" w:lineRule="auto"/>
        <w:jc w:val="both"/>
        <w:rPr>
          <w:b/>
          <w:sz w:val="28"/>
          <w:szCs w:val="28"/>
          <w:lang w:eastAsia="ru-RU"/>
        </w:rPr>
      </w:pPr>
      <w:r w:rsidRPr="0041492B">
        <w:rPr>
          <w:b/>
          <w:sz w:val="28"/>
          <w:szCs w:val="28"/>
          <w:lang w:eastAsia="ru-RU"/>
        </w:rPr>
        <w:t xml:space="preserve">Короткий зміст дисциплінарної скарги. </w:t>
      </w:r>
      <w:r w:rsidR="006D11DF" w:rsidRPr="0041492B">
        <w:rPr>
          <w:b/>
          <w:sz w:val="28"/>
          <w:szCs w:val="28"/>
          <w:lang w:eastAsia="ru-RU"/>
        </w:rPr>
        <w:t xml:space="preserve">Відомості про стадії </w:t>
      </w:r>
      <w:r w:rsidRPr="0041492B">
        <w:rPr>
          <w:b/>
          <w:sz w:val="28"/>
          <w:szCs w:val="28"/>
          <w:lang w:eastAsia="ru-RU"/>
        </w:rPr>
        <w:t>дисциплінарного провадження</w:t>
      </w:r>
    </w:p>
    <w:p w:rsidR="00F82E47" w:rsidRPr="0041492B" w:rsidRDefault="00F82E47" w:rsidP="00F15F76">
      <w:pPr>
        <w:widowControl w:val="0"/>
        <w:spacing w:after="0" w:line="240" w:lineRule="auto"/>
        <w:ind w:firstLine="567"/>
        <w:jc w:val="both"/>
        <w:rPr>
          <w:sz w:val="28"/>
          <w:szCs w:val="28"/>
          <w:shd w:val="clear" w:color="auto" w:fill="FFFFFF"/>
        </w:rPr>
      </w:pPr>
      <w:r w:rsidRPr="0041492B">
        <w:rPr>
          <w:sz w:val="28"/>
          <w:szCs w:val="28"/>
          <w:shd w:val="clear" w:color="auto" w:fill="FFFFFF"/>
        </w:rPr>
        <w:t>11 листопада 2022 року до Комісії надійшла дисциплінарна скарга судді Солонянського районного суду Дніпропетровської області Стрельникова</w:t>
      </w:r>
      <w:r w:rsidRPr="0041492B">
        <w:rPr>
          <w:sz w:val="28"/>
          <w:szCs w:val="28"/>
          <w:shd w:val="clear" w:color="auto" w:fill="FFFFFF"/>
          <w:lang w:val="en-US"/>
        </w:rPr>
        <w:t> </w:t>
      </w:r>
      <w:r w:rsidRPr="0041492B">
        <w:rPr>
          <w:sz w:val="28"/>
          <w:szCs w:val="28"/>
          <w:shd w:val="clear" w:color="auto" w:fill="FFFFFF"/>
        </w:rPr>
        <w:t>О.О. (</w:t>
      </w:r>
      <w:r w:rsidR="006D11DF" w:rsidRPr="0041492B">
        <w:rPr>
          <w:sz w:val="28"/>
          <w:szCs w:val="28"/>
          <w:shd w:val="clear" w:color="auto" w:fill="FFFFFF"/>
        </w:rPr>
        <w:t>як ухвала</w:t>
      </w:r>
      <w:r w:rsidRPr="0041492B">
        <w:rPr>
          <w:sz w:val="28"/>
          <w:szCs w:val="28"/>
          <w:shd w:val="clear" w:color="auto" w:fill="FFFFFF"/>
        </w:rPr>
        <w:t xml:space="preserve"> Солонянського районного суду Дніпропетровської області від 9 листопада 2022 року у справі № 192/1083/21 (провадження </w:t>
      </w:r>
      <w:r w:rsidRPr="0041492B">
        <w:rPr>
          <w:sz w:val="28"/>
          <w:szCs w:val="28"/>
          <w:shd w:val="clear" w:color="auto" w:fill="FFFFFF"/>
        </w:rPr>
        <w:br/>
        <w:t xml:space="preserve">№ 1-кп/192/62/22)) про вчинення дисциплінарного проступку прокурорами Правобережної окружної прокуратури міста Дніпра Дніпропетровської області. Куриленко (Пахомовою) К.О. та Смирновим А.В. </w:t>
      </w:r>
    </w:p>
    <w:p w:rsidR="00F82E47" w:rsidRPr="0041492B" w:rsidRDefault="00F82E47" w:rsidP="00F15F76">
      <w:pPr>
        <w:widowControl w:val="0"/>
        <w:spacing w:after="0" w:line="240" w:lineRule="auto"/>
        <w:ind w:firstLine="567"/>
        <w:jc w:val="both"/>
        <w:rPr>
          <w:sz w:val="28"/>
          <w:szCs w:val="28"/>
          <w:shd w:val="clear" w:color="auto" w:fill="FFFFFF"/>
        </w:rPr>
      </w:pPr>
      <w:r w:rsidRPr="0041492B">
        <w:rPr>
          <w:sz w:val="28"/>
          <w:szCs w:val="28"/>
          <w:shd w:val="clear" w:color="auto" w:fill="FFFFFF"/>
        </w:rPr>
        <w:t xml:space="preserve">Солонянський районний суд Дніпропетровської області в ухвалі від 9 листопада 2022 року (головуючий суддя Стрельников О.О.) визнав неповажною причину неприбуття прокурорів Правобережної окружної прокуратури міста Дніпра Дніпропетровської області Куриленко (Пахомової) К.О. та Смирнова А.В. </w:t>
      </w:r>
      <w:r w:rsidR="006D11DF" w:rsidRPr="0041492B">
        <w:rPr>
          <w:sz w:val="28"/>
          <w:szCs w:val="28"/>
          <w:shd w:val="clear" w:color="auto" w:fill="FFFFFF"/>
        </w:rPr>
        <w:t>в</w:t>
      </w:r>
      <w:r w:rsidRPr="0041492B">
        <w:rPr>
          <w:sz w:val="28"/>
          <w:szCs w:val="28"/>
          <w:shd w:val="clear" w:color="auto" w:fill="FFFFFF"/>
        </w:rPr>
        <w:t xml:space="preserve"> судове засідання, призначене на 9 листопада 2022 року</w:t>
      </w:r>
      <w:r w:rsidR="00D33D87" w:rsidRPr="0041492B">
        <w:rPr>
          <w:sz w:val="28"/>
          <w:szCs w:val="28"/>
          <w:shd w:val="clear" w:color="auto" w:fill="FFFFFF"/>
        </w:rPr>
        <w:t xml:space="preserve"> щодо р</w:t>
      </w:r>
      <w:r w:rsidRPr="0041492B">
        <w:rPr>
          <w:sz w:val="28"/>
          <w:szCs w:val="28"/>
          <w:shd w:val="clear" w:color="auto" w:fill="FFFFFF"/>
        </w:rPr>
        <w:t>озгляд</w:t>
      </w:r>
      <w:r w:rsidR="00D33D87" w:rsidRPr="0041492B">
        <w:rPr>
          <w:sz w:val="28"/>
          <w:szCs w:val="28"/>
          <w:shd w:val="clear" w:color="auto" w:fill="FFFFFF"/>
        </w:rPr>
        <w:t>у</w:t>
      </w:r>
      <w:r w:rsidRPr="0041492B">
        <w:rPr>
          <w:sz w:val="28"/>
          <w:szCs w:val="28"/>
          <w:shd w:val="clear" w:color="auto" w:fill="FFFFFF"/>
        </w:rPr>
        <w:t xml:space="preserve"> кримінального пр</w:t>
      </w:r>
      <w:r w:rsidR="003714A1">
        <w:rPr>
          <w:sz w:val="28"/>
          <w:szCs w:val="28"/>
          <w:shd w:val="clear" w:color="auto" w:fill="FFFFFF"/>
        </w:rPr>
        <w:t>овадження № ____</w:t>
      </w:r>
      <w:r w:rsidRPr="0041492B">
        <w:rPr>
          <w:sz w:val="28"/>
          <w:szCs w:val="28"/>
          <w:shd w:val="clear" w:color="auto" w:fill="FFFFFF"/>
        </w:rPr>
        <w:t xml:space="preserve"> за обвинуваченням </w:t>
      </w:r>
      <w:r w:rsidR="00DD09BC">
        <w:rPr>
          <w:sz w:val="28"/>
          <w:szCs w:val="28"/>
          <w:shd w:val="clear" w:color="auto" w:fill="FFFFFF"/>
        </w:rPr>
        <w:t>ОСОБА1</w:t>
      </w:r>
      <w:r w:rsidRPr="0041492B">
        <w:rPr>
          <w:sz w:val="28"/>
          <w:szCs w:val="28"/>
          <w:shd w:val="clear" w:color="auto" w:fill="FFFFFF"/>
        </w:rPr>
        <w:t xml:space="preserve"> у вчиненні кримінальних правопорушень, передбачених частинами першою, другою статті 190 Кримінального кодексу України (далі – КК України).</w:t>
      </w:r>
    </w:p>
    <w:p w:rsidR="00F82E47" w:rsidRPr="0041492B" w:rsidRDefault="00D33D87" w:rsidP="00F15F76">
      <w:pPr>
        <w:widowControl w:val="0"/>
        <w:spacing w:after="0" w:line="240" w:lineRule="auto"/>
        <w:ind w:firstLine="567"/>
        <w:jc w:val="both"/>
        <w:rPr>
          <w:sz w:val="28"/>
          <w:szCs w:val="28"/>
          <w:shd w:val="clear" w:color="auto" w:fill="FFFFFF"/>
        </w:rPr>
      </w:pPr>
      <w:r w:rsidRPr="0041492B">
        <w:rPr>
          <w:sz w:val="28"/>
          <w:szCs w:val="28"/>
          <w:shd w:val="clear" w:color="auto" w:fill="FFFFFF"/>
        </w:rPr>
        <w:t>У</w:t>
      </w:r>
      <w:r w:rsidR="00F82E47" w:rsidRPr="0041492B">
        <w:rPr>
          <w:sz w:val="28"/>
          <w:szCs w:val="28"/>
          <w:shd w:val="clear" w:color="auto" w:fill="FFFFFF"/>
        </w:rPr>
        <w:t>хвал</w:t>
      </w:r>
      <w:r w:rsidRPr="0041492B">
        <w:rPr>
          <w:sz w:val="28"/>
          <w:szCs w:val="28"/>
          <w:shd w:val="clear" w:color="auto" w:fill="FFFFFF"/>
        </w:rPr>
        <w:t>а</w:t>
      </w:r>
      <w:r w:rsidR="00F82E47" w:rsidRPr="0041492B">
        <w:rPr>
          <w:sz w:val="28"/>
          <w:szCs w:val="28"/>
          <w:shd w:val="clear" w:color="auto" w:fill="FFFFFF"/>
        </w:rPr>
        <w:t xml:space="preserve"> суду мотивован</w:t>
      </w:r>
      <w:r w:rsidRPr="0041492B">
        <w:rPr>
          <w:sz w:val="28"/>
          <w:szCs w:val="28"/>
          <w:shd w:val="clear" w:color="auto" w:fill="FFFFFF"/>
        </w:rPr>
        <w:t>а</w:t>
      </w:r>
      <w:r w:rsidR="00F82E47" w:rsidRPr="0041492B">
        <w:rPr>
          <w:sz w:val="28"/>
          <w:szCs w:val="28"/>
          <w:shd w:val="clear" w:color="auto" w:fill="FFFFFF"/>
        </w:rPr>
        <w:t xml:space="preserve"> тим, що судове засідання у справі, призначене на 2 вересня 2022 року, відкладено за клопотанням прокурора Смирнова А.В., оскільки прокурор не зміг назвати усі письмові докази у кримінальному провадженні, послав</w:t>
      </w:r>
      <w:r w:rsidRPr="0041492B">
        <w:rPr>
          <w:sz w:val="28"/>
          <w:szCs w:val="28"/>
          <w:shd w:val="clear" w:color="auto" w:fill="FFFFFF"/>
        </w:rPr>
        <w:t xml:space="preserve">шись </w:t>
      </w:r>
      <w:r w:rsidR="00F82E47" w:rsidRPr="0041492B">
        <w:rPr>
          <w:sz w:val="28"/>
          <w:szCs w:val="28"/>
          <w:shd w:val="clear" w:color="auto" w:fill="FFFFFF"/>
        </w:rPr>
        <w:t xml:space="preserve">на те, що матеріали кримінального провадження перебувають у старшої групи прокурорів Куриленко (Пахомової) К.О. і йому не були передані. </w:t>
      </w:r>
    </w:p>
    <w:p w:rsidR="00F82E47" w:rsidRPr="0041492B" w:rsidRDefault="00F82E47" w:rsidP="00F15F76">
      <w:pPr>
        <w:widowControl w:val="0"/>
        <w:spacing w:after="0" w:line="240" w:lineRule="auto"/>
        <w:ind w:firstLine="567"/>
        <w:jc w:val="both"/>
        <w:rPr>
          <w:sz w:val="28"/>
          <w:szCs w:val="28"/>
          <w:shd w:val="clear" w:color="auto" w:fill="FFFFFF"/>
        </w:rPr>
      </w:pPr>
      <w:r w:rsidRPr="0041492B">
        <w:rPr>
          <w:sz w:val="28"/>
          <w:szCs w:val="28"/>
          <w:shd w:val="clear" w:color="auto" w:fill="FFFFFF"/>
        </w:rPr>
        <w:t>У судове засідання, призначене на 12 жовтня 2022 року, прокурори Смирнов А.В. та Куриленко (Пахомова) К.О. не з</w:t>
      </w:r>
      <w:r w:rsidRPr="0041492B">
        <w:rPr>
          <w:sz w:val="28"/>
          <w:szCs w:val="28"/>
          <w:shd w:val="clear" w:color="auto" w:fill="FFFFFF"/>
          <w:lang w:val="ru-RU"/>
        </w:rPr>
        <w:t>’</w:t>
      </w:r>
      <w:r w:rsidRPr="0041492B">
        <w:rPr>
          <w:sz w:val="28"/>
          <w:szCs w:val="28"/>
          <w:shd w:val="clear" w:color="auto" w:fill="FFFFFF"/>
        </w:rPr>
        <w:t xml:space="preserve">явилися. Прокурор </w:t>
      </w:r>
      <w:r w:rsidRPr="0041492B">
        <w:rPr>
          <w:rStyle w:val="a5"/>
          <w:b w:val="0"/>
          <w:sz w:val="28"/>
          <w:szCs w:val="28"/>
          <w:shd w:val="clear" w:color="auto" w:fill="FFFFFF"/>
        </w:rPr>
        <w:t xml:space="preserve">Куриленко </w:t>
      </w:r>
      <w:r w:rsidRPr="0041492B">
        <w:rPr>
          <w:rStyle w:val="a5"/>
          <w:sz w:val="28"/>
          <w:szCs w:val="28"/>
          <w:shd w:val="clear" w:color="auto" w:fill="FFFFFF"/>
        </w:rPr>
        <w:t>(</w:t>
      </w:r>
      <w:r w:rsidRPr="0041492B">
        <w:rPr>
          <w:sz w:val="28"/>
          <w:szCs w:val="28"/>
          <w:shd w:val="clear" w:color="auto" w:fill="FFFFFF"/>
        </w:rPr>
        <w:t>Пахомова) К.О. повідомила, що не може взяти участ</w:t>
      </w:r>
      <w:r w:rsidR="006D11DF" w:rsidRPr="0041492B">
        <w:rPr>
          <w:sz w:val="28"/>
          <w:szCs w:val="28"/>
          <w:shd w:val="clear" w:color="auto" w:fill="FFFFFF"/>
        </w:rPr>
        <w:t xml:space="preserve">і </w:t>
      </w:r>
      <w:r w:rsidRPr="0041492B">
        <w:rPr>
          <w:sz w:val="28"/>
          <w:szCs w:val="28"/>
          <w:shd w:val="clear" w:color="auto" w:fill="FFFFFF"/>
        </w:rPr>
        <w:t>у судовому засіданні у зв</w:t>
      </w:r>
      <w:r w:rsidRPr="0041492B">
        <w:rPr>
          <w:sz w:val="28"/>
          <w:szCs w:val="28"/>
          <w:shd w:val="clear" w:color="auto" w:fill="FFFFFF"/>
          <w:lang w:val="ru-RU"/>
        </w:rPr>
        <w:t>’</w:t>
      </w:r>
      <w:r w:rsidRPr="0041492B">
        <w:rPr>
          <w:sz w:val="28"/>
          <w:szCs w:val="28"/>
          <w:shd w:val="clear" w:color="auto" w:fill="FFFFFF"/>
        </w:rPr>
        <w:t xml:space="preserve">язку із залученням її до участі у невідкладних слідчих діях в іншому кримінальному провадженні.  </w:t>
      </w:r>
    </w:p>
    <w:p w:rsidR="00F82E47" w:rsidRPr="0041492B" w:rsidRDefault="00F82E47" w:rsidP="00F15F76">
      <w:pPr>
        <w:widowControl w:val="0"/>
        <w:spacing w:after="0" w:line="240" w:lineRule="auto"/>
        <w:ind w:firstLine="567"/>
        <w:jc w:val="both"/>
        <w:rPr>
          <w:sz w:val="28"/>
          <w:szCs w:val="28"/>
          <w:shd w:val="clear" w:color="auto" w:fill="FFFFFF"/>
        </w:rPr>
      </w:pPr>
      <w:r w:rsidRPr="0041492B">
        <w:rPr>
          <w:sz w:val="28"/>
          <w:szCs w:val="28"/>
          <w:shd w:val="clear" w:color="auto" w:fill="FFFFFF"/>
        </w:rPr>
        <w:t>9 листопада 2022 року прокурори Куриленко (Пахомова) К.О. та Смирнов А.В. повторно не з</w:t>
      </w:r>
      <w:r w:rsidRPr="0041492B">
        <w:rPr>
          <w:sz w:val="28"/>
          <w:szCs w:val="28"/>
          <w:shd w:val="clear" w:color="auto" w:fill="FFFFFF"/>
          <w:lang w:val="ru-RU"/>
        </w:rPr>
        <w:t>’</w:t>
      </w:r>
      <w:r w:rsidRPr="0041492B">
        <w:rPr>
          <w:sz w:val="28"/>
          <w:szCs w:val="28"/>
          <w:shd w:val="clear" w:color="auto" w:fill="FFFFFF"/>
        </w:rPr>
        <w:t xml:space="preserve">явилися </w:t>
      </w:r>
      <w:r w:rsidR="006D11DF" w:rsidRPr="0041492B">
        <w:rPr>
          <w:sz w:val="28"/>
          <w:szCs w:val="28"/>
          <w:shd w:val="clear" w:color="auto" w:fill="FFFFFF"/>
        </w:rPr>
        <w:t>в</w:t>
      </w:r>
      <w:r w:rsidRPr="0041492B">
        <w:rPr>
          <w:sz w:val="28"/>
          <w:szCs w:val="28"/>
          <w:shd w:val="clear" w:color="auto" w:fill="FFFFFF"/>
        </w:rPr>
        <w:t xml:space="preserve"> судове засідання. Прокурор Куриленко (Пахомова) К.О. звернулася до суду </w:t>
      </w:r>
      <w:r w:rsidR="006D11DF" w:rsidRPr="0041492B">
        <w:rPr>
          <w:sz w:val="28"/>
          <w:szCs w:val="28"/>
          <w:shd w:val="clear" w:color="auto" w:fill="FFFFFF"/>
        </w:rPr>
        <w:t>і</w:t>
      </w:r>
      <w:r w:rsidRPr="0041492B">
        <w:rPr>
          <w:sz w:val="28"/>
          <w:szCs w:val="28"/>
          <w:shd w:val="clear" w:color="auto" w:fill="FFFFFF"/>
        </w:rPr>
        <w:t>з клопотанням про перенесення судового розгляду на іншу дату, вказавши, що не може взяти участ</w:t>
      </w:r>
      <w:r w:rsidR="006D11DF" w:rsidRPr="0041492B">
        <w:rPr>
          <w:sz w:val="28"/>
          <w:szCs w:val="28"/>
          <w:shd w:val="clear" w:color="auto" w:fill="FFFFFF"/>
        </w:rPr>
        <w:t xml:space="preserve">і в </w:t>
      </w:r>
      <w:r w:rsidRPr="0041492B">
        <w:rPr>
          <w:sz w:val="28"/>
          <w:szCs w:val="28"/>
          <w:shd w:val="clear" w:color="auto" w:fill="FFFFFF"/>
        </w:rPr>
        <w:t>судовому засіданні у зв</w:t>
      </w:r>
      <w:r w:rsidRPr="0041492B">
        <w:rPr>
          <w:sz w:val="28"/>
          <w:szCs w:val="28"/>
          <w:shd w:val="clear" w:color="auto" w:fill="FFFFFF"/>
          <w:lang w:val="ru-RU"/>
        </w:rPr>
        <w:t>’</w:t>
      </w:r>
      <w:r w:rsidR="006D11DF" w:rsidRPr="0041492B">
        <w:rPr>
          <w:sz w:val="28"/>
          <w:szCs w:val="28"/>
          <w:shd w:val="clear" w:color="auto" w:fill="FFFFFF"/>
        </w:rPr>
        <w:t xml:space="preserve">язку </w:t>
      </w:r>
      <w:r w:rsidRPr="0041492B">
        <w:rPr>
          <w:sz w:val="28"/>
          <w:szCs w:val="28"/>
          <w:shd w:val="clear" w:color="auto" w:fill="FFFFFF"/>
        </w:rPr>
        <w:t xml:space="preserve">з участю </w:t>
      </w:r>
      <w:r w:rsidR="00D33D87" w:rsidRPr="0041492B">
        <w:rPr>
          <w:sz w:val="28"/>
          <w:szCs w:val="28"/>
          <w:shd w:val="clear" w:color="auto" w:fill="FFFFFF"/>
        </w:rPr>
        <w:t xml:space="preserve">в цей день </w:t>
      </w:r>
      <w:r w:rsidRPr="0041492B">
        <w:rPr>
          <w:sz w:val="28"/>
          <w:szCs w:val="28"/>
          <w:shd w:val="clear" w:color="auto" w:fill="FFFFFF"/>
        </w:rPr>
        <w:t>у трьох судових засіданнях у Жовтневому районному суді міста Дніпропетровська, що призначені на 11:00 та 11:30.</w:t>
      </w:r>
    </w:p>
    <w:p w:rsidR="00F82E47" w:rsidRPr="0041492B" w:rsidRDefault="00F82E47" w:rsidP="00F15F76">
      <w:pPr>
        <w:widowControl w:val="0"/>
        <w:spacing w:after="0" w:line="240" w:lineRule="auto"/>
        <w:ind w:firstLine="567"/>
        <w:jc w:val="both"/>
        <w:rPr>
          <w:sz w:val="28"/>
          <w:szCs w:val="28"/>
          <w:shd w:val="clear" w:color="auto" w:fill="FFFFFF"/>
        </w:rPr>
      </w:pPr>
      <w:r w:rsidRPr="0041492B">
        <w:rPr>
          <w:sz w:val="28"/>
          <w:szCs w:val="28"/>
          <w:shd w:val="clear" w:color="auto" w:fill="FFFFFF"/>
        </w:rPr>
        <w:t>Ураховуючи наведені обставини</w:t>
      </w:r>
      <w:r w:rsidR="006D11DF" w:rsidRPr="0041492B">
        <w:rPr>
          <w:sz w:val="28"/>
          <w:szCs w:val="28"/>
          <w:shd w:val="clear" w:color="auto" w:fill="FFFFFF"/>
        </w:rPr>
        <w:t>, а саме повторне</w:t>
      </w:r>
      <w:r w:rsidRPr="0041492B">
        <w:rPr>
          <w:sz w:val="28"/>
          <w:szCs w:val="28"/>
          <w:shd w:val="clear" w:color="auto" w:fill="FFFFFF"/>
        </w:rPr>
        <w:t xml:space="preserve"> неприбуття </w:t>
      </w:r>
      <w:r w:rsidR="006D11DF" w:rsidRPr="0041492B">
        <w:rPr>
          <w:sz w:val="28"/>
          <w:szCs w:val="28"/>
          <w:shd w:val="clear" w:color="auto" w:fill="FFFFFF"/>
        </w:rPr>
        <w:t>в</w:t>
      </w:r>
      <w:r w:rsidRPr="0041492B">
        <w:rPr>
          <w:sz w:val="28"/>
          <w:szCs w:val="28"/>
          <w:shd w:val="clear" w:color="auto" w:fill="FFFFFF"/>
        </w:rPr>
        <w:t xml:space="preserve"> судове засідання, призначене на 9 листопада 2022 року, прокурора Куриленко (Пахомової) К.О., яка </w:t>
      </w:r>
      <w:r w:rsidR="00D33D87" w:rsidRPr="0041492B">
        <w:rPr>
          <w:sz w:val="28"/>
          <w:szCs w:val="28"/>
          <w:shd w:val="clear" w:color="auto" w:fill="FFFFFF"/>
        </w:rPr>
        <w:t xml:space="preserve">не надала </w:t>
      </w:r>
      <w:r w:rsidRPr="0041492B">
        <w:rPr>
          <w:sz w:val="28"/>
          <w:szCs w:val="28"/>
          <w:shd w:val="clear" w:color="auto" w:fill="FFFFFF"/>
        </w:rPr>
        <w:t xml:space="preserve">доказів </w:t>
      </w:r>
      <w:r w:rsidR="00D33D87" w:rsidRPr="0041492B">
        <w:rPr>
          <w:sz w:val="28"/>
          <w:szCs w:val="28"/>
          <w:shd w:val="clear" w:color="auto" w:fill="FFFFFF"/>
        </w:rPr>
        <w:t xml:space="preserve">на підтвердження </w:t>
      </w:r>
      <w:r w:rsidRPr="0041492B">
        <w:rPr>
          <w:sz w:val="28"/>
          <w:szCs w:val="28"/>
          <w:shd w:val="clear" w:color="auto" w:fill="FFFFFF"/>
        </w:rPr>
        <w:t xml:space="preserve">поважності </w:t>
      </w:r>
      <w:r w:rsidR="00D33D87" w:rsidRPr="0041492B">
        <w:rPr>
          <w:sz w:val="28"/>
          <w:szCs w:val="28"/>
          <w:shd w:val="clear" w:color="auto" w:fill="FFFFFF"/>
        </w:rPr>
        <w:t xml:space="preserve">причин неявки </w:t>
      </w:r>
      <w:r w:rsidR="006D11DF" w:rsidRPr="0041492B">
        <w:rPr>
          <w:sz w:val="28"/>
          <w:szCs w:val="28"/>
          <w:shd w:val="clear" w:color="auto" w:fill="FFFFFF"/>
        </w:rPr>
        <w:t>в</w:t>
      </w:r>
      <w:r w:rsidR="00D33D87" w:rsidRPr="0041492B">
        <w:rPr>
          <w:sz w:val="28"/>
          <w:szCs w:val="28"/>
          <w:shd w:val="clear" w:color="auto" w:fill="FFFFFF"/>
        </w:rPr>
        <w:t xml:space="preserve"> судове засідання</w:t>
      </w:r>
      <w:r w:rsidRPr="0041492B">
        <w:rPr>
          <w:sz w:val="28"/>
          <w:szCs w:val="28"/>
          <w:shd w:val="clear" w:color="auto" w:fill="FFFFFF"/>
        </w:rPr>
        <w:t xml:space="preserve">, та прокурора Смирнова А.В., який взагалі не повідомив суду причин неявки </w:t>
      </w:r>
      <w:r w:rsidR="00D33D87" w:rsidRPr="0041492B">
        <w:rPr>
          <w:sz w:val="28"/>
          <w:szCs w:val="28"/>
          <w:shd w:val="clear" w:color="auto" w:fill="FFFFFF"/>
        </w:rPr>
        <w:t>в</w:t>
      </w:r>
      <w:r w:rsidRPr="0041492B">
        <w:rPr>
          <w:sz w:val="28"/>
          <w:szCs w:val="28"/>
          <w:shd w:val="clear" w:color="auto" w:fill="FFFFFF"/>
        </w:rPr>
        <w:t xml:space="preserve"> судове засідання, суд в особі головуючого судді Стрельникова О.О., керуючись частиною першою статті 324 Кримінального процесуального кодексу України (далі – КПК України), вирішив порушити перед органом, що згідно із законом уповноважений притягати до дисциплінарної відповідальності прокурорів, питання про відповідальність прокурорів Пахомової К.О. та Смирнова А.В. за неявку до суду без поважної причини. </w:t>
      </w:r>
    </w:p>
    <w:p w:rsidR="00F82E47" w:rsidRPr="0041492B" w:rsidRDefault="00F82E47" w:rsidP="00F15F76">
      <w:pPr>
        <w:widowControl w:val="0"/>
        <w:spacing w:after="0" w:line="240" w:lineRule="auto"/>
        <w:ind w:firstLine="567"/>
        <w:contextualSpacing/>
        <w:jc w:val="both"/>
        <w:rPr>
          <w:sz w:val="28"/>
          <w:szCs w:val="28"/>
        </w:rPr>
      </w:pPr>
      <w:r w:rsidRPr="0041492B">
        <w:rPr>
          <w:sz w:val="28"/>
          <w:szCs w:val="28"/>
        </w:rPr>
        <w:t>На підставі протоколу розподілу між членами Комісії від 23 листопада 2022 року зазначену дисциплінарну скаргу передано члену Комісії Захаровій О.С., яка того самого дня ухвалила рішення про відкриття дисциплінарного провадження № 07/3/2-681дс-216дп-22.</w:t>
      </w:r>
    </w:p>
    <w:p w:rsidR="00F82E47" w:rsidRPr="0041492B" w:rsidRDefault="00F82E47" w:rsidP="00F15F76">
      <w:pPr>
        <w:widowControl w:val="0"/>
        <w:spacing w:after="0" w:line="240" w:lineRule="auto"/>
        <w:ind w:firstLine="567"/>
        <w:contextualSpacing/>
        <w:jc w:val="both"/>
        <w:rPr>
          <w:sz w:val="28"/>
          <w:szCs w:val="28"/>
          <w:shd w:val="clear" w:color="auto" w:fill="FFFFFF"/>
        </w:rPr>
      </w:pPr>
      <w:r w:rsidRPr="0041492B">
        <w:rPr>
          <w:sz w:val="28"/>
          <w:szCs w:val="28"/>
        </w:rPr>
        <w:t>За результатами перевірки член Комісії Захарова О.С. склала висновок від 17</w:t>
      </w:r>
      <w:r w:rsidR="00670B1F" w:rsidRPr="0041492B">
        <w:rPr>
          <w:sz w:val="28"/>
          <w:szCs w:val="28"/>
        </w:rPr>
        <w:t> </w:t>
      </w:r>
      <w:r w:rsidRPr="0041492B">
        <w:rPr>
          <w:sz w:val="28"/>
          <w:szCs w:val="28"/>
        </w:rPr>
        <w:t>січня 2023</w:t>
      </w:r>
      <w:r w:rsidR="00670B1F" w:rsidRPr="0041492B">
        <w:rPr>
          <w:sz w:val="28"/>
          <w:szCs w:val="28"/>
        </w:rPr>
        <w:t> </w:t>
      </w:r>
      <w:r w:rsidRPr="0041492B">
        <w:rPr>
          <w:sz w:val="28"/>
          <w:szCs w:val="28"/>
        </w:rPr>
        <w:t xml:space="preserve">року про відсутність дисциплінарного проступку, передбаченого пунктом 1 частини першої статті 43 </w:t>
      </w:r>
      <w:r w:rsidRPr="0041492B">
        <w:rPr>
          <w:sz w:val="28"/>
          <w:szCs w:val="28"/>
          <w:shd w:val="clear" w:color="auto" w:fill="FFFFFF"/>
        </w:rPr>
        <w:t>Закону України від </w:t>
      </w:r>
      <w:r w:rsidRPr="0041492B">
        <w:rPr>
          <w:rStyle w:val="rvts44"/>
          <w:bCs/>
          <w:sz w:val="28"/>
          <w:szCs w:val="28"/>
          <w:shd w:val="clear" w:color="auto" w:fill="FFFFFF"/>
        </w:rPr>
        <w:t>14 жовтня 2014</w:t>
      </w:r>
      <w:r w:rsidR="00670B1F" w:rsidRPr="0041492B">
        <w:rPr>
          <w:rStyle w:val="rvts44"/>
          <w:bCs/>
          <w:sz w:val="28"/>
          <w:szCs w:val="28"/>
          <w:shd w:val="clear" w:color="auto" w:fill="FFFFFF"/>
        </w:rPr>
        <w:t> </w:t>
      </w:r>
      <w:r w:rsidRPr="0041492B">
        <w:rPr>
          <w:rStyle w:val="rvts44"/>
          <w:bCs/>
          <w:sz w:val="28"/>
          <w:szCs w:val="28"/>
          <w:shd w:val="clear" w:color="auto" w:fill="FFFFFF"/>
        </w:rPr>
        <w:t>року</w:t>
      </w:r>
      <w:r w:rsidRPr="0041492B">
        <w:rPr>
          <w:sz w:val="28"/>
          <w:szCs w:val="28"/>
        </w:rPr>
        <w:t xml:space="preserve"> </w:t>
      </w:r>
      <w:r w:rsidRPr="0041492B">
        <w:rPr>
          <w:rStyle w:val="rvts44"/>
          <w:bCs/>
          <w:sz w:val="28"/>
          <w:szCs w:val="28"/>
          <w:shd w:val="clear" w:color="auto" w:fill="FFFFFF"/>
        </w:rPr>
        <w:t>№ 1697-VII</w:t>
      </w:r>
      <w:r w:rsidRPr="0041492B">
        <w:rPr>
          <w:sz w:val="28"/>
          <w:szCs w:val="28"/>
          <w:shd w:val="clear" w:color="auto" w:fill="FFFFFF"/>
        </w:rPr>
        <w:t xml:space="preserve"> «Про прокуратуру» </w:t>
      </w:r>
      <w:r w:rsidR="00670B1F" w:rsidRPr="0041492B">
        <w:rPr>
          <w:sz w:val="28"/>
          <w:szCs w:val="28"/>
          <w:shd w:val="clear" w:color="auto" w:fill="FFFFFF"/>
        </w:rPr>
        <w:br/>
      </w:r>
      <w:r w:rsidRPr="0041492B">
        <w:rPr>
          <w:sz w:val="28"/>
          <w:szCs w:val="28"/>
          <w:shd w:val="clear" w:color="auto" w:fill="FFFFFF"/>
        </w:rPr>
        <w:t xml:space="preserve">(далі – Закон </w:t>
      </w:r>
      <w:r w:rsidRPr="0041492B">
        <w:rPr>
          <w:rStyle w:val="rvts44"/>
          <w:bCs/>
          <w:sz w:val="28"/>
          <w:szCs w:val="28"/>
          <w:shd w:val="clear" w:color="auto" w:fill="FFFFFF"/>
        </w:rPr>
        <w:t>№ 1697-VII</w:t>
      </w:r>
      <w:r w:rsidRPr="0041492B">
        <w:rPr>
          <w:sz w:val="28"/>
          <w:szCs w:val="28"/>
          <w:shd w:val="clear" w:color="auto" w:fill="FFFFFF"/>
        </w:rPr>
        <w:t>),</w:t>
      </w:r>
      <w:r w:rsidRPr="0041492B">
        <w:rPr>
          <w:sz w:val="28"/>
          <w:szCs w:val="28"/>
        </w:rPr>
        <w:t xml:space="preserve"> у діях прокурорів </w:t>
      </w:r>
      <w:r w:rsidRPr="0041492B">
        <w:rPr>
          <w:sz w:val="28"/>
          <w:szCs w:val="28"/>
          <w:shd w:val="clear" w:color="auto" w:fill="FFFFFF"/>
        </w:rPr>
        <w:t>Куриленко (Пахомової) К.О. та Смирнова А.В.</w:t>
      </w:r>
    </w:p>
    <w:p w:rsidR="00F82E47" w:rsidRPr="0041492B" w:rsidRDefault="00F82E47" w:rsidP="00F15F76">
      <w:pPr>
        <w:widowControl w:val="0"/>
        <w:spacing w:after="0" w:line="240" w:lineRule="auto"/>
        <w:ind w:firstLine="567"/>
        <w:contextualSpacing/>
        <w:jc w:val="both"/>
        <w:rPr>
          <w:sz w:val="28"/>
          <w:szCs w:val="28"/>
          <w:shd w:val="clear" w:color="auto" w:fill="FFFFFF"/>
        </w:rPr>
      </w:pPr>
      <w:r w:rsidRPr="0041492B">
        <w:rPr>
          <w:sz w:val="28"/>
          <w:szCs w:val="28"/>
        </w:rPr>
        <w:t>На обґрунтування висновку зазначила, що</w:t>
      </w:r>
      <w:r w:rsidR="006D11DF" w:rsidRPr="0041492B">
        <w:rPr>
          <w:sz w:val="28"/>
          <w:szCs w:val="28"/>
        </w:rPr>
        <w:t xml:space="preserve">, </w:t>
      </w:r>
      <w:r w:rsidRPr="0041492B">
        <w:rPr>
          <w:sz w:val="28"/>
          <w:szCs w:val="28"/>
        </w:rPr>
        <w:t xml:space="preserve">на її переконання як члена Комісії, аналіз дій прокурорів </w:t>
      </w:r>
      <w:r w:rsidRPr="0041492B">
        <w:rPr>
          <w:sz w:val="28"/>
          <w:szCs w:val="28"/>
          <w:shd w:val="clear" w:color="auto" w:fill="FFFFFF"/>
        </w:rPr>
        <w:t xml:space="preserve">Куриленко (Пахомової) К.О. та Смирнова А.В. щодо підтримання </w:t>
      </w:r>
      <w:r w:rsidR="00002967" w:rsidRPr="0041492B">
        <w:rPr>
          <w:sz w:val="28"/>
          <w:szCs w:val="28"/>
          <w:shd w:val="clear" w:color="auto" w:fill="FFFFFF"/>
        </w:rPr>
        <w:t>публічн</w:t>
      </w:r>
      <w:r w:rsidRPr="0041492B">
        <w:rPr>
          <w:sz w:val="28"/>
          <w:szCs w:val="28"/>
          <w:shd w:val="clear" w:color="auto" w:fill="FFFFFF"/>
        </w:rPr>
        <w:t xml:space="preserve">ого обвинувачення під час судового розгляду справи № 192/1083/21 дає підстави для висновку про відсутність однієї зі складових вчинення дисциплінарного проступку, а саме вини. </w:t>
      </w:r>
    </w:p>
    <w:p w:rsidR="00F82E47" w:rsidRPr="0041492B" w:rsidRDefault="00F82E47" w:rsidP="00F15F76">
      <w:pPr>
        <w:widowControl w:val="0"/>
        <w:spacing w:after="0" w:line="240" w:lineRule="auto"/>
        <w:ind w:firstLine="567"/>
        <w:contextualSpacing/>
        <w:jc w:val="both"/>
        <w:rPr>
          <w:sz w:val="28"/>
          <w:szCs w:val="28"/>
          <w:shd w:val="clear" w:color="auto" w:fill="FFFFFF"/>
        </w:rPr>
      </w:pPr>
      <w:r w:rsidRPr="0041492B">
        <w:rPr>
          <w:sz w:val="28"/>
          <w:szCs w:val="28"/>
          <w:shd w:val="clear" w:color="auto" w:fill="FFFFFF"/>
        </w:rPr>
        <w:t xml:space="preserve">Під час службового розслідування, проведеного Дніпропетровською обласною прокуратурою підтверджено участь прокурора Куриленко (Пахомової) К.О. 12 жовтня 2022 року у слідчих діях, а також наявність трьох судових викликів прокурора Куриленко (Пахомової) К.О. до Жовтневого районного суду міста Дніпропетровська на 9 листопада 2022 року. Також встановлено, що прокурор Смирнов А.В. після участі </w:t>
      </w:r>
      <w:r w:rsidR="006D11DF" w:rsidRPr="0041492B">
        <w:rPr>
          <w:sz w:val="28"/>
          <w:szCs w:val="28"/>
          <w:shd w:val="clear" w:color="auto" w:fill="FFFFFF"/>
        </w:rPr>
        <w:t>в</w:t>
      </w:r>
      <w:r w:rsidRPr="0041492B">
        <w:rPr>
          <w:sz w:val="28"/>
          <w:szCs w:val="28"/>
          <w:shd w:val="clear" w:color="auto" w:fill="FFFFFF"/>
        </w:rPr>
        <w:t xml:space="preserve"> судовому засіданні 2 вересня 2022 року не отримував доручень від старшої групи прокурорів Куриленк</w:t>
      </w:r>
      <w:r w:rsidR="006D11DF" w:rsidRPr="0041492B">
        <w:rPr>
          <w:sz w:val="28"/>
          <w:szCs w:val="28"/>
          <w:shd w:val="clear" w:color="auto" w:fill="FFFFFF"/>
        </w:rPr>
        <w:t>о (Пахомової) К.О. щодо участі в</w:t>
      </w:r>
      <w:r w:rsidRPr="0041492B">
        <w:rPr>
          <w:sz w:val="28"/>
          <w:szCs w:val="28"/>
          <w:shd w:val="clear" w:color="auto" w:fill="FFFFFF"/>
        </w:rPr>
        <w:t xml:space="preserve"> судових засіданнях у кримінальному</w:t>
      </w:r>
      <w:r w:rsidR="00DD09BC">
        <w:rPr>
          <w:sz w:val="28"/>
          <w:szCs w:val="28"/>
          <w:shd w:val="clear" w:color="auto" w:fill="FFFFFF"/>
        </w:rPr>
        <w:t xml:space="preserve"> провадженні № ____</w:t>
      </w:r>
      <w:r w:rsidRPr="0041492B">
        <w:rPr>
          <w:sz w:val="28"/>
          <w:szCs w:val="28"/>
          <w:shd w:val="clear" w:color="auto" w:fill="FFFFFF"/>
        </w:rPr>
        <w:t>, призначених на 12 жовтня та 9 листопада 2022 року.</w:t>
      </w:r>
    </w:p>
    <w:p w:rsidR="00F82E47" w:rsidRPr="0041492B" w:rsidRDefault="00F82E47" w:rsidP="00F15F76">
      <w:pPr>
        <w:widowControl w:val="0"/>
        <w:spacing w:after="0" w:line="240" w:lineRule="auto"/>
        <w:ind w:firstLine="567"/>
        <w:contextualSpacing/>
        <w:jc w:val="both"/>
        <w:rPr>
          <w:sz w:val="28"/>
          <w:szCs w:val="28"/>
        </w:rPr>
      </w:pPr>
      <w:r w:rsidRPr="0041492B">
        <w:rPr>
          <w:sz w:val="28"/>
          <w:szCs w:val="28"/>
          <w:shd w:val="clear" w:color="auto" w:fill="FFFFFF"/>
        </w:rPr>
        <w:t>Надані прокурорами Куриленко (Пахомовою) К.О. та Смирновим А.В. пояснення та копії документів підтверджують, що прокурори вживали заход</w:t>
      </w:r>
      <w:r w:rsidR="009C5B5D" w:rsidRPr="0041492B">
        <w:rPr>
          <w:sz w:val="28"/>
          <w:szCs w:val="28"/>
          <w:shd w:val="clear" w:color="auto" w:fill="FFFFFF"/>
        </w:rPr>
        <w:t xml:space="preserve">ів щодо </w:t>
      </w:r>
      <w:r w:rsidRPr="0041492B">
        <w:rPr>
          <w:sz w:val="28"/>
          <w:szCs w:val="28"/>
          <w:shd w:val="clear" w:color="auto" w:fill="FFFFFF"/>
        </w:rPr>
        <w:t xml:space="preserve">виконання своїх службових обов’язків відповідно до вимог закону та нормативних актів Офісу Генерального прокурора, та одночасно вказують на проблемні питання під час виконання прокурорами функції підтримання </w:t>
      </w:r>
      <w:r w:rsidR="00002967" w:rsidRPr="0041492B">
        <w:rPr>
          <w:sz w:val="28"/>
          <w:szCs w:val="28"/>
          <w:shd w:val="clear" w:color="auto" w:fill="FFFFFF"/>
        </w:rPr>
        <w:t>публічного</w:t>
      </w:r>
      <w:r w:rsidRPr="0041492B">
        <w:rPr>
          <w:sz w:val="28"/>
          <w:szCs w:val="28"/>
          <w:shd w:val="clear" w:color="auto" w:fill="FFFFFF"/>
        </w:rPr>
        <w:t xml:space="preserve"> обвинувачення, зокрема щодо необхідності узгодження судом </w:t>
      </w:r>
      <w:r w:rsidR="009C5B5D" w:rsidRPr="0041492B">
        <w:rPr>
          <w:sz w:val="28"/>
          <w:szCs w:val="28"/>
          <w:shd w:val="clear" w:color="auto" w:fill="FFFFFF"/>
        </w:rPr>
        <w:t>і</w:t>
      </w:r>
      <w:r w:rsidRPr="0041492B">
        <w:rPr>
          <w:sz w:val="28"/>
          <w:szCs w:val="28"/>
          <w:shd w:val="clear" w:color="auto" w:fill="FFFFFF"/>
        </w:rPr>
        <w:t xml:space="preserve">з прокурором та іншими учасниками судового провадження дати судових засідань. </w:t>
      </w:r>
    </w:p>
    <w:p w:rsidR="00F82E47" w:rsidRPr="0041492B" w:rsidRDefault="00AB4A6E" w:rsidP="00F15F76">
      <w:pPr>
        <w:widowControl w:val="0"/>
        <w:spacing w:after="0" w:line="240" w:lineRule="auto"/>
        <w:ind w:firstLine="567"/>
        <w:contextualSpacing/>
        <w:jc w:val="both"/>
        <w:rPr>
          <w:sz w:val="28"/>
          <w:szCs w:val="28"/>
        </w:rPr>
      </w:pPr>
      <w:r w:rsidRPr="0041492B">
        <w:rPr>
          <w:sz w:val="28"/>
          <w:szCs w:val="28"/>
        </w:rPr>
        <w:t>З</w:t>
      </w:r>
      <w:r w:rsidR="00F82E47" w:rsidRPr="0041492B">
        <w:rPr>
          <w:sz w:val="28"/>
          <w:szCs w:val="28"/>
        </w:rPr>
        <w:t>азнач</w:t>
      </w:r>
      <w:r w:rsidR="00D33D87" w:rsidRPr="0041492B">
        <w:rPr>
          <w:sz w:val="28"/>
          <w:szCs w:val="28"/>
        </w:rPr>
        <w:t>ила</w:t>
      </w:r>
      <w:r w:rsidRPr="0041492B">
        <w:rPr>
          <w:sz w:val="28"/>
          <w:szCs w:val="28"/>
        </w:rPr>
        <w:t xml:space="preserve"> також</w:t>
      </w:r>
      <w:r w:rsidR="00D33D87" w:rsidRPr="0041492B">
        <w:rPr>
          <w:sz w:val="28"/>
          <w:szCs w:val="28"/>
        </w:rPr>
        <w:t xml:space="preserve">, </w:t>
      </w:r>
      <w:r w:rsidR="00F82E47" w:rsidRPr="0041492B">
        <w:rPr>
          <w:sz w:val="28"/>
          <w:szCs w:val="28"/>
        </w:rPr>
        <w:t xml:space="preserve">що діями прокурорів </w:t>
      </w:r>
      <w:r w:rsidR="00F82E47" w:rsidRPr="0041492B">
        <w:rPr>
          <w:sz w:val="28"/>
          <w:szCs w:val="28"/>
          <w:shd w:val="clear" w:color="auto" w:fill="FFFFFF"/>
        </w:rPr>
        <w:t>Куриленко (Пахомової) К.О. та Смирнова А.В.</w:t>
      </w:r>
      <w:r w:rsidR="009C5B5D" w:rsidRPr="0041492B">
        <w:rPr>
          <w:sz w:val="28"/>
          <w:szCs w:val="28"/>
        </w:rPr>
        <w:t xml:space="preserve">, а саме </w:t>
      </w:r>
      <w:r w:rsidR="00F82E47" w:rsidRPr="0041492B">
        <w:rPr>
          <w:sz w:val="28"/>
          <w:szCs w:val="28"/>
        </w:rPr>
        <w:t>неприбуття</w:t>
      </w:r>
      <w:r w:rsidR="009C5B5D" w:rsidRPr="0041492B">
        <w:rPr>
          <w:sz w:val="28"/>
          <w:szCs w:val="28"/>
        </w:rPr>
        <w:t>м</w:t>
      </w:r>
      <w:r w:rsidR="00F82E47" w:rsidRPr="0041492B">
        <w:rPr>
          <w:sz w:val="28"/>
          <w:szCs w:val="28"/>
        </w:rPr>
        <w:t xml:space="preserve"> у судові засіданні, призначені на 12 жовтня та 9 листопада 2022 року, не завдано суттєвих негативних наслідків, оскільки вказан</w:t>
      </w:r>
      <w:r w:rsidR="009C5B5D" w:rsidRPr="0041492B">
        <w:rPr>
          <w:sz w:val="28"/>
          <w:szCs w:val="28"/>
        </w:rPr>
        <w:t xml:space="preserve">і судові засідання не відбулися, зокрема, </w:t>
      </w:r>
      <w:r w:rsidR="00F82E47" w:rsidRPr="0041492B">
        <w:rPr>
          <w:sz w:val="28"/>
          <w:szCs w:val="28"/>
        </w:rPr>
        <w:t>у зв’язку з неявкою захисника обвинуваченої – адвоката Л</w:t>
      </w:r>
      <w:r w:rsidR="005C0086" w:rsidRPr="0041492B">
        <w:rPr>
          <w:sz w:val="28"/>
          <w:szCs w:val="28"/>
        </w:rPr>
        <w:t>о</w:t>
      </w:r>
      <w:r w:rsidR="00F82E47" w:rsidRPr="0041492B">
        <w:rPr>
          <w:sz w:val="28"/>
          <w:szCs w:val="28"/>
        </w:rPr>
        <w:t xml:space="preserve">гойди Т.В. </w:t>
      </w:r>
    </w:p>
    <w:p w:rsidR="00F82E47" w:rsidRPr="0041492B" w:rsidRDefault="00F82E47" w:rsidP="00F15F76">
      <w:pPr>
        <w:widowControl w:val="0"/>
        <w:spacing w:after="0" w:line="240" w:lineRule="auto"/>
        <w:ind w:firstLine="567"/>
        <w:contextualSpacing/>
        <w:jc w:val="both"/>
        <w:rPr>
          <w:sz w:val="28"/>
          <w:szCs w:val="28"/>
        </w:rPr>
      </w:pPr>
    </w:p>
    <w:p w:rsidR="00F82E47" w:rsidRPr="0041492B" w:rsidRDefault="00F82E47" w:rsidP="00F15F76">
      <w:pPr>
        <w:widowControl w:val="0"/>
        <w:spacing w:after="0" w:line="240" w:lineRule="auto"/>
        <w:jc w:val="both"/>
        <w:rPr>
          <w:b/>
          <w:sz w:val="28"/>
          <w:szCs w:val="28"/>
        </w:rPr>
      </w:pPr>
      <w:r w:rsidRPr="0041492B">
        <w:rPr>
          <w:b/>
          <w:sz w:val="28"/>
          <w:szCs w:val="28"/>
        </w:rPr>
        <w:t>Фактичні обставини, встановлені під час розгляду дисциплінарного провадження</w:t>
      </w:r>
    </w:p>
    <w:p w:rsidR="00F82E47" w:rsidRPr="0041492B" w:rsidRDefault="00F82E47" w:rsidP="00F15F76">
      <w:pPr>
        <w:widowControl w:val="0"/>
        <w:spacing w:after="0" w:line="240" w:lineRule="auto"/>
        <w:ind w:firstLine="567"/>
        <w:jc w:val="both"/>
        <w:rPr>
          <w:rFonts w:eastAsia="Times New Roman"/>
          <w:sz w:val="28"/>
          <w:szCs w:val="28"/>
          <w:lang w:eastAsia="uk-UA"/>
        </w:rPr>
      </w:pPr>
      <w:r w:rsidRPr="0041492B">
        <w:rPr>
          <w:sz w:val="28"/>
          <w:szCs w:val="28"/>
        </w:rPr>
        <w:t xml:space="preserve">У провадженні </w:t>
      </w:r>
      <w:r w:rsidRPr="0041492B">
        <w:rPr>
          <w:rFonts w:eastAsia="Times New Roman"/>
          <w:sz w:val="28"/>
          <w:szCs w:val="28"/>
          <w:lang w:eastAsia="uk-UA"/>
        </w:rPr>
        <w:t xml:space="preserve">Солонянського районного суду Дніпропетровської області </w:t>
      </w:r>
      <w:r w:rsidRPr="0041492B">
        <w:rPr>
          <w:rFonts w:eastAsia="Times New Roman"/>
          <w:sz w:val="28"/>
          <w:szCs w:val="28"/>
          <w:lang w:val="ru-RU" w:eastAsia="uk-UA"/>
        </w:rPr>
        <w:t>(</w:t>
      </w:r>
      <w:r w:rsidRPr="0041492B">
        <w:rPr>
          <w:rFonts w:eastAsia="Times New Roman"/>
          <w:sz w:val="28"/>
          <w:szCs w:val="28"/>
          <w:lang w:eastAsia="uk-UA"/>
        </w:rPr>
        <w:t>головуючий суддя Стрельников О.О)</w:t>
      </w:r>
      <w:r w:rsidRPr="0041492B">
        <w:rPr>
          <w:rFonts w:eastAsia="Times New Roman"/>
          <w:sz w:val="28"/>
          <w:szCs w:val="28"/>
          <w:lang w:val="ru-RU" w:eastAsia="uk-UA"/>
        </w:rPr>
        <w:t xml:space="preserve"> </w:t>
      </w:r>
      <w:r w:rsidRPr="0041492B">
        <w:rPr>
          <w:rFonts w:eastAsia="Times New Roman"/>
          <w:sz w:val="28"/>
          <w:szCs w:val="28"/>
          <w:lang w:eastAsia="uk-UA"/>
        </w:rPr>
        <w:t>перебувало кримінальне</w:t>
      </w:r>
      <w:r w:rsidR="003714A1">
        <w:rPr>
          <w:rFonts w:eastAsia="Times New Roman"/>
          <w:sz w:val="28"/>
          <w:szCs w:val="28"/>
          <w:lang w:eastAsia="uk-UA"/>
        </w:rPr>
        <w:t xml:space="preserve"> провадження № ____</w:t>
      </w:r>
      <w:r w:rsidRPr="0041492B">
        <w:rPr>
          <w:rFonts w:eastAsia="Times New Roman"/>
          <w:sz w:val="28"/>
          <w:szCs w:val="28"/>
          <w:lang w:eastAsia="uk-UA"/>
        </w:rPr>
        <w:t xml:space="preserve"> за обвинуваченням </w:t>
      </w:r>
      <w:r w:rsidR="003714A1">
        <w:rPr>
          <w:sz w:val="28"/>
          <w:szCs w:val="28"/>
          <w:shd w:val="clear" w:color="auto" w:fill="FFFFFF"/>
        </w:rPr>
        <w:t>ОСОБА1</w:t>
      </w:r>
      <w:r w:rsidRPr="0041492B">
        <w:rPr>
          <w:rFonts w:eastAsia="Times New Roman"/>
          <w:sz w:val="28"/>
          <w:szCs w:val="28"/>
          <w:lang w:eastAsia="uk-UA"/>
        </w:rPr>
        <w:t xml:space="preserve"> у вчиненні кримінальних правопорушень, передбачених частинами першою, другою статті</w:t>
      </w:r>
      <w:r w:rsidR="009C5B5D" w:rsidRPr="0041492B">
        <w:rPr>
          <w:rFonts w:eastAsia="Times New Roman"/>
          <w:sz w:val="28"/>
          <w:szCs w:val="28"/>
          <w:lang w:eastAsia="uk-UA"/>
        </w:rPr>
        <w:t> </w:t>
      </w:r>
      <w:r w:rsidRPr="0041492B">
        <w:rPr>
          <w:rFonts w:eastAsia="Times New Roman"/>
          <w:sz w:val="28"/>
          <w:szCs w:val="28"/>
          <w:lang w:eastAsia="uk-UA"/>
        </w:rPr>
        <w:t>190 КК України (справа № 192/1083/21</w:t>
      </w:r>
      <w:r w:rsidRPr="0041492B">
        <w:rPr>
          <w:rFonts w:eastAsia="Times New Roman"/>
          <w:sz w:val="28"/>
          <w:szCs w:val="28"/>
          <w:lang w:val="ru-RU" w:eastAsia="uk-UA"/>
        </w:rPr>
        <w:t>)</w:t>
      </w:r>
      <w:r w:rsidRPr="0041492B">
        <w:rPr>
          <w:rFonts w:eastAsia="Times New Roman"/>
          <w:sz w:val="28"/>
          <w:szCs w:val="28"/>
          <w:lang w:eastAsia="uk-UA"/>
        </w:rPr>
        <w:t>.</w:t>
      </w:r>
    </w:p>
    <w:p w:rsidR="00F82E47" w:rsidRPr="0041492B" w:rsidRDefault="00F82E47" w:rsidP="00F15F76">
      <w:pPr>
        <w:widowControl w:val="0"/>
        <w:spacing w:after="0" w:line="240" w:lineRule="auto"/>
        <w:ind w:firstLine="567"/>
        <w:jc w:val="both"/>
        <w:rPr>
          <w:sz w:val="28"/>
          <w:szCs w:val="28"/>
        </w:rPr>
      </w:pPr>
      <w:r w:rsidRPr="0041492B">
        <w:rPr>
          <w:rFonts w:eastAsia="Times New Roman"/>
          <w:sz w:val="28"/>
          <w:szCs w:val="28"/>
          <w:lang w:eastAsia="uk-UA"/>
        </w:rPr>
        <w:t>28 липня 2021 року старш</w:t>
      </w:r>
      <w:r w:rsidR="00AB4A6E" w:rsidRPr="0041492B">
        <w:rPr>
          <w:rFonts w:eastAsia="Times New Roman"/>
          <w:sz w:val="28"/>
          <w:szCs w:val="28"/>
          <w:lang w:eastAsia="uk-UA"/>
        </w:rPr>
        <w:t>ий</w:t>
      </w:r>
      <w:r w:rsidRPr="0041492B">
        <w:rPr>
          <w:rFonts w:eastAsia="Times New Roman"/>
          <w:sz w:val="28"/>
          <w:szCs w:val="28"/>
          <w:lang w:eastAsia="uk-UA"/>
        </w:rPr>
        <w:t xml:space="preserve"> групи прокурорів </w:t>
      </w:r>
      <w:r w:rsidRPr="0041492B">
        <w:rPr>
          <w:sz w:val="28"/>
          <w:szCs w:val="28"/>
          <w:shd w:val="clear" w:color="auto" w:fill="FFFFFF"/>
        </w:rPr>
        <w:t>Куриленко (Пахомова) К.О.</w:t>
      </w:r>
      <w:r w:rsidRPr="0041492B">
        <w:rPr>
          <w:rFonts w:eastAsia="Times New Roman"/>
          <w:sz w:val="28"/>
          <w:szCs w:val="28"/>
          <w:lang w:eastAsia="uk-UA"/>
        </w:rPr>
        <w:t xml:space="preserve"> направила до суду обвинувальний акт у зазначеному кримінальному провадженні. </w:t>
      </w:r>
    </w:p>
    <w:p w:rsidR="00F82E47" w:rsidRPr="0041492B" w:rsidRDefault="00F82E47" w:rsidP="00F15F76">
      <w:pPr>
        <w:widowControl w:val="0"/>
        <w:spacing w:after="0" w:line="240" w:lineRule="auto"/>
        <w:ind w:firstLine="567"/>
        <w:jc w:val="both"/>
        <w:rPr>
          <w:b/>
          <w:sz w:val="28"/>
          <w:szCs w:val="28"/>
          <w:shd w:val="clear" w:color="auto" w:fill="FFFFFF"/>
        </w:rPr>
      </w:pPr>
      <w:r w:rsidRPr="0041492B">
        <w:rPr>
          <w:rFonts w:eastAsia="Times New Roman"/>
          <w:sz w:val="28"/>
          <w:szCs w:val="28"/>
          <w:lang w:eastAsia="uk-UA"/>
        </w:rPr>
        <w:t>Постановою першого заступника керівника Правобережної окружної прокуратури міста Дніпра Дніпропетровської області визначено групу прокурорів у кр</w:t>
      </w:r>
      <w:r w:rsidR="003714A1">
        <w:rPr>
          <w:rFonts w:eastAsia="Times New Roman"/>
          <w:sz w:val="28"/>
          <w:szCs w:val="28"/>
          <w:lang w:eastAsia="uk-UA"/>
        </w:rPr>
        <w:t>имінальному провадженні № ____</w:t>
      </w:r>
      <w:r w:rsidRPr="0041492B">
        <w:rPr>
          <w:rFonts w:eastAsia="Times New Roman"/>
          <w:sz w:val="28"/>
          <w:szCs w:val="28"/>
          <w:lang w:eastAsia="uk-UA"/>
        </w:rPr>
        <w:t xml:space="preserve"> у складі прокурорів Правобережної окружної прокуратури міста Дніпра Дніпропетровської області Пахомової К.О. (старш</w:t>
      </w:r>
      <w:r w:rsidR="00AB4A6E" w:rsidRPr="0041492B">
        <w:rPr>
          <w:rFonts w:eastAsia="Times New Roman"/>
          <w:sz w:val="28"/>
          <w:szCs w:val="28"/>
          <w:lang w:eastAsia="uk-UA"/>
        </w:rPr>
        <w:t>ий</w:t>
      </w:r>
      <w:r w:rsidR="003714A1">
        <w:rPr>
          <w:rFonts w:eastAsia="Times New Roman"/>
          <w:sz w:val="28"/>
          <w:szCs w:val="28"/>
          <w:lang w:eastAsia="uk-UA"/>
        </w:rPr>
        <w:t xml:space="preserve"> групи), </w:t>
      </w:r>
      <w:r w:rsidRPr="0041492B">
        <w:rPr>
          <w:rFonts w:eastAsia="Times New Roman"/>
          <w:sz w:val="28"/>
          <w:szCs w:val="28"/>
          <w:lang w:eastAsia="uk-UA"/>
        </w:rPr>
        <w:t xml:space="preserve">Смирнова А.В., Дадима Н.С., Дякуна Г.Г., Костенка А.Д., Очеретяного Д.А., яким доручено підтримання </w:t>
      </w:r>
      <w:r w:rsidR="00002967" w:rsidRPr="0041492B">
        <w:rPr>
          <w:rFonts w:eastAsia="Times New Roman"/>
          <w:sz w:val="28"/>
          <w:szCs w:val="28"/>
          <w:lang w:eastAsia="uk-UA"/>
        </w:rPr>
        <w:t>публічн</w:t>
      </w:r>
      <w:r w:rsidRPr="0041492B">
        <w:rPr>
          <w:rFonts w:eastAsia="Times New Roman"/>
          <w:sz w:val="28"/>
          <w:szCs w:val="28"/>
          <w:lang w:eastAsia="uk-UA"/>
        </w:rPr>
        <w:t>ого обвинувачення в суді.</w:t>
      </w:r>
    </w:p>
    <w:p w:rsidR="00F82E47" w:rsidRPr="0041492B" w:rsidRDefault="00F82E47" w:rsidP="00F15F76">
      <w:pPr>
        <w:shd w:val="clear" w:color="auto" w:fill="FCFCFC"/>
        <w:spacing w:after="0" w:line="240" w:lineRule="auto"/>
        <w:ind w:firstLine="567"/>
        <w:jc w:val="both"/>
        <w:rPr>
          <w:rFonts w:eastAsia="Times New Roman"/>
          <w:sz w:val="28"/>
          <w:szCs w:val="28"/>
          <w:lang w:eastAsia="uk-UA"/>
        </w:rPr>
      </w:pPr>
      <w:r w:rsidRPr="0041492B">
        <w:rPr>
          <w:rFonts w:eastAsia="Times New Roman"/>
          <w:sz w:val="28"/>
          <w:szCs w:val="28"/>
          <w:lang w:eastAsia="uk-UA"/>
        </w:rPr>
        <w:t xml:space="preserve">Ухвалою </w:t>
      </w:r>
      <w:r w:rsidRPr="0041492B">
        <w:rPr>
          <w:sz w:val="28"/>
          <w:szCs w:val="28"/>
          <w:shd w:val="clear" w:color="auto" w:fill="FFFFFF"/>
        </w:rPr>
        <w:t xml:space="preserve">Солонянського районного суду Дніпропетровської області </w:t>
      </w:r>
      <w:r w:rsidRPr="0041492B">
        <w:rPr>
          <w:rFonts w:eastAsia="Times New Roman"/>
          <w:sz w:val="28"/>
          <w:szCs w:val="28"/>
          <w:lang w:eastAsia="uk-UA"/>
        </w:rPr>
        <w:t xml:space="preserve">від 13 жовтня 2021 року обвинувальний акт у вказаному кримінальному провадженні повернуто прокурору відповідно до пункту 3 частини третьої статті 314 КПК України для усунення недоліків. </w:t>
      </w:r>
    </w:p>
    <w:p w:rsidR="00F82E47" w:rsidRPr="0041492B" w:rsidRDefault="00F82E47" w:rsidP="00F15F76">
      <w:pPr>
        <w:shd w:val="clear" w:color="auto" w:fill="FCFCFC"/>
        <w:spacing w:after="0" w:line="240" w:lineRule="auto"/>
        <w:ind w:firstLine="567"/>
        <w:jc w:val="both"/>
        <w:rPr>
          <w:rFonts w:eastAsia="Times New Roman"/>
          <w:sz w:val="28"/>
          <w:szCs w:val="28"/>
          <w:lang w:eastAsia="uk-UA"/>
        </w:rPr>
      </w:pPr>
      <w:r w:rsidRPr="0041492B">
        <w:rPr>
          <w:rFonts w:eastAsia="Times New Roman"/>
          <w:sz w:val="28"/>
          <w:szCs w:val="28"/>
          <w:lang w:eastAsia="uk-UA"/>
        </w:rPr>
        <w:t>Не погодившись із вказаним судовим рішенням, прокурор групи прокурорів Смирнов А.В. 19 жовтня 2021 року звернувся до Дніпровського апеляційного суду з апеляційною скаргою.</w:t>
      </w:r>
    </w:p>
    <w:p w:rsidR="00F82E47" w:rsidRPr="0041492B" w:rsidRDefault="00F82E47" w:rsidP="00F15F76">
      <w:pPr>
        <w:shd w:val="clear" w:color="auto" w:fill="FCFCFC"/>
        <w:spacing w:after="0" w:line="240" w:lineRule="auto"/>
        <w:ind w:firstLine="567"/>
        <w:jc w:val="both"/>
        <w:rPr>
          <w:rFonts w:eastAsia="Times New Roman"/>
          <w:sz w:val="28"/>
          <w:szCs w:val="28"/>
          <w:lang w:eastAsia="uk-UA"/>
        </w:rPr>
      </w:pPr>
      <w:r w:rsidRPr="0041492B">
        <w:rPr>
          <w:rFonts w:eastAsia="Times New Roman"/>
          <w:sz w:val="28"/>
          <w:szCs w:val="28"/>
          <w:lang w:eastAsia="uk-UA"/>
        </w:rPr>
        <w:t xml:space="preserve">Ухвалою Дніпровського апеляційного суду від 29 листопада 2021 року апеляційну скаргу прокурора Смирнова А.В. задоволено. </w:t>
      </w:r>
      <w:r w:rsidRPr="0041492B">
        <w:rPr>
          <w:sz w:val="28"/>
          <w:szCs w:val="28"/>
        </w:rPr>
        <w:t xml:space="preserve">Ухвалу Солонянського районного суду Дніпропетровської області від 13 жовтня 2021 року стосовно </w:t>
      </w:r>
      <w:r w:rsidR="003714A1">
        <w:rPr>
          <w:sz w:val="28"/>
          <w:szCs w:val="28"/>
          <w:shd w:val="clear" w:color="auto" w:fill="FFFFFF"/>
        </w:rPr>
        <w:t>ОСОБА1</w:t>
      </w:r>
      <w:r w:rsidRPr="0041492B">
        <w:rPr>
          <w:sz w:val="28"/>
          <w:szCs w:val="28"/>
        </w:rPr>
        <w:t xml:space="preserve"> скасовано та призначено новий розгляд у суді першої інстанції.</w:t>
      </w:r>
    </w:p>
    <w:p w:rsidR="00F82E47" w:rsidRPr="0041492B" w:rsidRDefault="00F82E47" w:rsidP="00F15F76">
      <w:pPr>
        <w:widowControl w:val="0"/>
        <w:spacing w:after="0" w:line="240" w:lineRule="auto"/>
        <w:ind w:firstLine="567"/>
        <w:jc w:val="both"/>
        <w:rPr>
          <w:rFonts w:eastAsia="Times New Roman"/>
          <w:sz w:val="28"/>
          <w:szCs w:val="28"/>
          <w:lang w:eastAsia="uk-UA"/>
        </w:rPr>
      </w:pPr>
      <w:r w:rsidRPr="0041492B">
        <w:rPr>
          <w:rFonts w:eastAsia="Times New Roman"/>
          <w:sz w:val="28"/>
          <w:szCs w:val="28"/>
          <w:lang w:eastAsia="uk-UA"/>
        </w:rPr>
        <w:t xml:space="preserve">Ухвалою судді </w:t>
      </w:r>
      <w:r w:rsidRPr="0041492B">
        <w:rPr>
          <w:sz w:val="28"/>
          <w:szCs w:val="28"/>
          <w:shd w:val="clear" w:color="auto" w:fill="FFFFFF"/>
        </w:rPr>
        <w:t xml:space="preserve">Солонянського районного суду Дніпропетровської області Стрельникова О.О. від </w:t>
      </w:r>
      <w:r w:rsidRPr="0041492B">
        <w:rPr>
          <w:sz w:val="28"/>
          <w:szCs w:val="28"/>
        </w:rPr>
        <w:t xml:space="preserve">23 грудня 2021 року призначено підготовче судове засідання </w:t>
      </w:r>
      <w:r w:rsidRPr="0041492B">
        <w:rPr>
          <w:rFonts w:eastAsia="Times New Roman"/>
          <w:sz w:val="28"/>
          <w:szCs w:val="28"/>
          <w:lang w:eastAsia="uk-UA"/>
        </w:rPr>
        <w:t>у кримінальному</w:t>
      </w:r>
      <w:r w:rsidR="003714A1">
        <w:rPr>
          <w:rFonts w:eastAsia="Times New Roman"/>
          <w:sz w:val="28"/>
          <w:szCs w:val="28"/>
          <w:lang w:eastAsia="uk-UA"/>
        </w:rPr>
        <w:t xml:space="preserve"> провадженні № ____</w:t>
      </w:r>
      <w:r w:rsidRPr="0041492B">
        <w:rPr>
          <w:rFonts w:eastAsia="Times New Roman"/>
          <w:sz w:val="28"/>
          <w:szCs w:val="28"/>
          <w:lang w:eastAsia="uk-UA"/>
        </w:rPr>
        <w:t xml:space="preserve"> на 18 січня 2022 року на 13:00. У підготовче судове засідання викликано прокурора, обвинувачену, захисника, представника потерпілого. </w:t>
      </w:r>
    </w:p>
    <w:p w:rsidR="00F82E47" w:rsidRPr="0041492B" w:rsidRDefault="00F82E47" w:rsidP="00F15F76">
      <w:pPr>
        <w:widowControl w:val="0"/>
        <w:spacing w:after="0" w:line="240" w:lineRule="auto"/>
        <w:ind w:firstLine="567"/>
        <w:jc w:val="both"/>
        <w:rPr>
          <w:sz w:val="28"/>
          <w:szCs w:val="28"/>
        </w:rPr>
      </w:pPr>
      <w:r w:rsidRPr="0041492B">
        <w:rPr>
          <w:rFonts w:eastAsia="Times New Roman"/>
          <w:sz w:val="28"/>
          <w:szCs w:val="28"/>
          <w:lang w:eastAsia="uk-UA"/>
        </w:rPr>
        <w:t>Після повторного відкладення підготовчого судового засідання</w:t>
      </w:r>
      <w:r w:rsidR="00AB4A6E" w:rsidRPr="0041492B">
        <w:rPr>
          <w:rFonts w:eastAsia="Times New Roman"/>
          <w:sz w:val="28"/>
          <w:szCs w:val="28"/>
          <w:lang w:eastAsia="uk-UA"/>
        </w:rPr>
        <w:t xml:space="preserve"> </w:t>
      </w:r>
      <w:r w:rsidRPr="0041492B">
        <w:rPr>
          <w:rFonts w:eastAsia="Times New Roman"/>
          <w:sz w:val="28"/>
          <w:szCs w:val="28"/>
          <w:lang w:eastAsia="uk-UA"/>
        </w:rPr>
        <w:t xml:space="preserve">ухвалою </w:t>
      </w:r>
      <w:r w:rsidRPr="0041492B">
        <w:rPr>
          <w:sz w:val="28"/>
          <w:szCs w:val="28"/>
          <w:shd w:val="clear" w:color="auto" w:fill="FFFFFF"/>
        </w:rPr>
        <w:t xml:space="preserve">Солонянського районного суду Дніпропетровської області від </w:t>
      </w:r>
      <w:r w:rsidRPr="0041492B">
        <w:rPr>
          <w:sz w:val="28"/>
          <w:szCs w:val="28"/>
        </w:rPr>
        <w:t xml:space="preserve">13 квітня 2022 року у зв’язку з </w:t>
      </w:r>
      <w:r w:rsidRPr="0041492B">
        <w:rPr>
          <w:rFonts w:eastAsia="Times New Roman"/>
          <w:sz w:val="28"/>
          <w:szCs w:val="28"/>
          <w:lang w:eastAsia="uk-UA"/>
        </w:rPr>
        <w:t xml:space="preserve">неявкою </w:t>
      </w:r>
      <w:r w:rsidRPr="0041492B">
        <w:rPr>
          <w:sz w:val="28"/>
          <w:szCs w:val="28"/>
        </w:rPr>
        <w:t xml:space="preserve">обвинуваченої в підготовче судове засідання та відсутністю відомостей про її місцезнаходження </w:t>
      </w:r>
      <w:r w:rsidR="003714A1">
        <w:rPr>
          <w:sz w:val="28"/>
          <w:szCs w:val="28"/>
          <w:shd w:val="clear" w:color="auto" w:fill="FFFFFF"/>
        </w:rPr>
        <w:t>ОСОБА1</w:t>
      </w:r>
      <w:r w:rsidRPr="0041492B">
        <w:rPr>
          <w:sz w:val="28"/>
          <w:szCs w:val="28"/>
          <w:shd w:val="clear" w:color="auto" w:fill="FFFFFF"/>
        </w:rPr>
        <w:t xml:space="preserve"> </w:t>
      </w:r>
      <w:r w:rsidRPr="0041492B">
        <w:rPr>
          <w:sz w:val="28"/>
          <w:szCs w:val="28"/>
        </w:rPr>
        <w:t>оголошено в розшук.</w:t>
      </w:r>
    </w:p>
    <w:p w:rsidR="00F82E47" w:rsidRPr="0041492B" w:rsidRDefault="00F82E47" w:rsidP="00F15F76">
      <w:pPr>
        <w:widowControl w:val="0"/>
        <w:spacing w:after="0" w:line="240" w:lineRule="auto"/>
        <w:ind w:firstLine="567"/>
        <w:jc w:val="both"/>
        <w:rPr>
          <w:sz w:val="28"/>
          <w:szCs w:val="28"/>
        </w:rPr>
      </w:pPr>
      <w:r w:rsidRPr="0041492B">
        <w:rPr>
          <w:sz w:val="28"/>
          <w:szCs w:val="28"/>
        </w:rPr>
        <w:t xml:space="preserve">6 липня 2022 року після встановлення місцезнаходження обвинуваченої </w:t>
      </w:r>
      <w:r w:rsidR="003714A1">
        <w:rPr>
          <w:sz w:val="28"/>
          <w:szCs w:val="28"/>
          <w:shd w:val="clear" w:color="auto" w:fill="FFFFFF"/>
        </w:rPr>
        <w:t>ОСОБА1</w:t>
      </w:r>
      <w:r w:rsidRPr="0041492B">
        <w:rPr>
          <w:sz w:val="28"/>
          <w:szCs w:val="28"/>
          <w:shd w:val="clear" w:color="auto" w:fill="FFFFFF"/>
        </w:rPr>
        <w:t xml:space="preserve"> прокурор Куриленко (Пахомова) К.О. та захисник обвинуваченої – адвокат </w:t>
      </w:r>
      <w:r w:rsidR="00670B1F" w:rsidRPr="0041492B">
        <w:rPr>
          <w:sz w:val="28"/>
          <w:szCs w:val="28"/>
        </w:rPr>
        <w:t>Логойда Т.В.</w:t>
      </w:r>
      <w:r w:rsidRPr="0041492B">
        <w:rPr>
          <w:sz w:val="28"/>
          <w:szCs w:val="28"/>
        </w:rPr>
        <w:t xml:space="preserve"> звернулися до суду </w:t>
      </w:r>
      <w:r w:rsidR="00AB4A6E" w:rsidRPr="0041492B">
        <w:rPr>
          <w:sz w:val="28"/>
          <w:szCs w:val="28"/>
        </w:rPr>
        <w:t>і</w:t>
      </w:r>
      <w:r w:rsidRPr="0041492B">
        <w:rPr>
          <w:sz w:val="28"/>
          <w:szCs w:val="28"/>
        </w:rPr>
        <w:t xml:space="preserve">з клопотаннями </w:t>
      </w:r>
      <w:r w:rsidR="003175D1" w:rsidRPr="0041492B">
        <w:rPr>
          <w:sz w:val="28"/>
          <w:szCs w:val="28"/>
        </w:rPr>
        <w:t xml:space="preserve">про </w:t>
      </w:r>
      <w:r w:rsidRPr="0041492B">
        <w:rPr>
          <w:sz w:val="28"/>
          <w:szCs w:val="28"/>
        </w:rPr>
        <w:t>пров</w:t>
      </w:r>
      <w:r w:rsidR="003175D1" w:rsidRPr="0041492B">
        <w:rPr>
          <w:sz w:val="28"/>
          <w:szCs w:val="28"/>
        </w:rPr>
        <w:t xml:space="preserve">едення </w:t>
      </w:r>
      <w:r w:rsidR="00AB4A6E" w:rsidRPr="0041492B">
        <w:rPr>
          <w:sz w:val="28"/>
          <w:szCs w:val="28"/>
        </w:rPr>
        <w:t xml:space="preserve">у період дії воєнного стану </w:t>
      </w:r>
      <w:r w:rsidRPr="0041492B">
        <w:rPr>
          <w:sz w:val="28"/>
          <w:szCs w:val="28"/>
        </w:rPr>
        <w:t>судов</w:t>
      </w:r>
      <w:r w:rsidR="00AB4A6E" w:rsidRPr="0041492B">
        <w:rPr>
          <w:sz w:val="28"/>
          <w:szCs w:val="28"/>
        </w:rPr>
        <w:t>их</w:t>
      </w:r>
      <w:r w:rsidRPr="0041492B">
        <w:rPr>
          <w:sz w:val="28"/>
          <w:szCs w:val="28"/>
        </w:rPr>
        <w:t xml:space="preserve"> засідан</w:t>
      </w:r>
      <w:r w:rsidR="003175D1" w:rsidRPr="0041492B">
        <w:rPr>
          <w:sz w:val="28"/>
          <w:szCs w:val="28"/>
        </w:rPr>
        <w:t>ь</w:t>
      </w:r>
      <w:r w:rsidR="00AB4A6E" w:rsidRPr="0041492B">
        <w:rPr>
          <w:sz w:val="28"/>
          <w:szCs w:val="28"/>
        </w:rPr>
        <w:t xml:space="preserve"> у справі</w:t>
      </w:r>
      <w:r w:rsidRPr="0041492B">
        <w:rPr>
          <w:sz w:val="28"/>
          <w:szCs w:val="28"/>
        </w:rPr>
        <w:t xml:space="preserve">, </w:t>
      </w:r>
      <w:r w:rsidR="00AB4A6E" w:rsidRPr="0041492B">
        <w:rPr>
          <w:sz w:val="28"/>
          <w:szCs w:val="28"/>
        </w:rPr>
        <w:t xml:space="preserve">зокрема </w:t>
      </w:r>
      <w:r w:rsidRPr="0041492B">
        <w:rPr>
          <w:sz w:val="28"/>
          <w:szCs w:val="28"/>
        </w:rPr>
        <w:t>підготовч</w:t>
      </w:r>
      <w:r w:rsidR="003175D1" w:rsidRPr="0041492B">
        <w:rPr>
          <w:sz w:val="28"/>
          <w:szCs w:val="28"/>
        </w:rPr>
        <w:t xml:space="preserve">ого </w:t>
      </w:r>
      <w:r w:rsidRPr="0041492B">
        <w:rPr>
          <w:sz w:val="28"/>
          <w:szCs w:val="28"/>
        </w:rPr>
        <w:t>судов</w:t>
      </w:r>
      <w:r w:rsidR="003175D1" w:rsidRPr="0041492B">
        <w:rPr>
          <w:sz w:val="28"/>
          <w:szCs w:val="28"/>
        </w:rPr>
        <w:t>ого</w:t>
      </w:r>
      <w:r w:rsidRPr="0041492B">
        <w:rPr>
          <w:sz w:val="28"/>
          <w:szCs w:val="28"/>
        </w:rPr>
        <w:t xml:space="preserve"> засідання</w:t>
      </w:r>
      <w:r w:rsidR="003175D1" w:rsidRPr="0041492B">
        <w:rPr>
          <w:sz w:val="28"/>
          <w:szCs w:val="28"/>
        </w:rPr>
        <w:t xml:space="preserve">, </w:t>
      </w:r>
      <w:r w:rsidRPr="0041492B">
        <w:rPr>
          <w:sz w:val="28"/>
          <w:szCs w:val="28"/>
        </w:rPr>
        <w:t xml:space="preserve">у режимі відеоконференції </w:t>
      </w:r>
      <w:r w:rsidR="00AB4A6E" w:rsidRPr="0041492B">
        <w:rPr>
          <w:sz w:val="28"/>
          <w:szCs w:val="28"/>
        </w:rPr>
        <w:t>і</w:t>
      </w:r>
      <w:r w:rsidRPr="0041492B">
        <w:rPr>
          <w:sz w:val="28"/>
          <w:szCs w:val="28"/>
        </w:rPr>
        <w:t>з Красногвардійського районного суду міста Дніпропетровська, у якому вони фактично перебували на час подання відповідних клопотань.</w:t>
      </w:r>
    </w:p>
    <w:p w:rsidR="00F82E47" w:rsidRPr="0041492B" w:rsidRDefault="00F82E47" w:rsidP="00F15F76">
      <w:pPr>
        <w:widowControl w:val="0"/>
        <w:spacing w:after="0" w:line="240" w:lineRule="auto"/>
        <w:ind w:firstLine="567"/>
        <w:jc w:val="both"/>
        <w:rPr>
          <w:sz w:val="28"/>
          <w:szCs w:val="28"/>
        </w:rPr>
      </w:pPr>
      <w:r w:rsidRPr="0041492B">
        <w:rPr>
          <w:sz w:val="28"/>
          <w:szCs w:val="28"/>
        </w:rPr>
        <w:t xml:space="preserve">Ухвалою </w:t>
      </w:r>
      <w:r w:rsidRPr="0041492B">
        <w:rPr>
          <w:sz w:val="28"/>
          <w:szCs w:val="28"/>
          <w:shd w:val="clear" w:color="auto" w:fill="FFFFFF"/>
        </w:rPr>
        <w:t>Солонянського районного суду Дніпропетровської області від </w:t>
      </w:r>
      <w:r w:rsidRPr="0041492B">
        <w:rPr>
          <w:sz w:val="28"/>
          <w:szCs w:val="28"/>
        </w:rPr>
        <w:t xml:space="preserve">6 липня 2022 року відмовлено </w:t>
      </w:r>
      <w:r w:rsidR="0042709F" w:rsidRPr="0041492B">
        <w:rPr>
          <w:sz w:val="28"/>
          <w:szCs w:val="28"/>
        </w:rPr>
        <w:t>в</w:t>
      </w:r>
      <w:r w:rsidRPr="0041492B">
        <w:rPr>
          <w:sz w:val="28"/>
          <w:szCs w:val="28"/>
        </w:rPr>
        <w:t xml:space="preserve"> задоволенні клопотань </w:t>
      </w:r>
      <w:r w:rsidRPr="0041492B">
        <w:rPr>
          <w:sz w:val="28"/>
          <w:szCs w:val="28"/>
          <w:shd w:val="clear" w:color="auto" w:fill="FFFFFF"/>
        </w:rPr>
        <w:t xml:space="preserve">прокурора Куриленко (Пахомової) К.О. та адвоката </w:t>
      </w:r>
      <w:r w:rsidRPr="0041492B">
        <w:rPr>
          <w:sz w:val="28"/>
          <w:szCs w:val="28"/>
        </w:rPr>
        <w:t>Л</w:t>
      </w:r>
      <w:r w:rsidR="005C0086" w:rsidRPr="0041492B">
        <w:rPr>
          <w:sz w:val="28"/>
          <w:szCs w:val="28"/>
        </w:rPr>
        <w:t>о</w:t>
      </w:r>
      <w:r w:rsidRPr="0041492B">
        <w:rPr>
          <w:sz w:val="28"/>
          <w:szCs w:val="28"/>
        </w:rPr>
        <w:t xml:space="preserve">гойди Т.В. про участь у судових засідання </w:t>
      </w:r>
      <w:r w:rsidR="0042709F" w:rsidRPr="0041492B">
        <w:rPr>
          <w:sz w:val="28"/>
          <w:szCs w:val="28"/>
        </w:rPr>
        <w:t>в</w:t>
      </w:r>
      <w:r w:rsidRPr="0041492B">
        <w:rPr>
          <w:sz w:val="28"/>
          <w:szCs w:val="28"/>
        </w:rPr>
        <w:t xml:space="preserve"> режимі відеоконференції, підготовче судове засідання відкладено у зв’язку з неявкою прокурора та захисника обвинуваченої.</w:t>
      </w:r>
    </w:p>
    <w:p w:rsidR="00F82E47" w:rsidRPr="0041492B" w:rsidRDefault="00F82E47" w:rsidP="00F15F76">
      <w:pPr>
        <w:widowControl w:val="0"/>
        <w:spacing w:after="0" w:line="240" w:lineRule="auto"/>
        <w:ind w:firstLine="567"/>
        <w:jc w:val="both"/>
        <w:rPr>
          <w:sz w:val="28"/>
          <w:szCs w:val="28"/>
        </w:rPr>
      </w:pPr>
      <w:r w:rsidRPr="0041492B">
        <w:rPr>
          <w:rFonts w:eastAsia="Times New Roman"/>
          <w:sz w:val="28"/>
          <w:szCs w:val="28"/>
          <w:lang w:eastAsia="uk-UA"/>
        </w:rPr>
        <w:t>За результатами підготовчого судового засідання за участю прокурора Смирнова А.В., яке відбулося 25 липня 2022 року, призначено судовий розгляд.</w:t>
      </w:r>
    </w:p>
    <w:p w:rsidR="00F82E47" w:rsidRPr="0041492B" w:rsidRDefault="00F82E47" w:rsidP="00F15F76">
      <w:pPr>
        <w:shd w:val="clear" w:color="auto" w:fill="FCFCFC"/>
        <w:spacing w:after="0" w:line="240" w:lineRule="auto"/>
        <w:ind w:firstLine="567"/>
        <w:jc w:val="both"/>
        <w:rPr>
          <w:sz w:val="28"/>
          <w:szCs w:val="28"/>
        </w:rPr>
      </w:pPr>
      <w:r w:rsidRPr="0041492B">
        <w:rPr>
          <w:sz w:val="28"/>
          <w:szCs w:val="28"/>
          <w:shd w:val="clear" w:color="auto" w:fill="FFFFFF"/>
        </w:rPr>
        <w:t>2 серпня 2022 року</w:t>
      </w:r>
      <w:r w:rsidR="003175D1" w:rsidRPr="0041492B">
        <w:rPr>
          <w:rFonts w:eastAsia="Times New Roman"/>
          <w:sz w:val="28"/>
          <w:szCs w:val="28"/>
          <w:lang w:eastAsia="uk-UA"/>
        </w:rPr>
        <w:t xml:space="preserve"> за участ</w:t>
      </w:r>
      <w:r w:rsidR="0042709F" w:rsidRPr="0041492B">
        <w:rPr>
          <w:rFonts w:eastAsia="Times New Roman"/>
          <w:sz w:val="28"/>
          <w:szCs w:val="28"/>
          <w:lang w:eastAsia="uk-UA"/>
        </w:rPr>
        <w:t xml:space="preserve">ю </w:t>
      </w:r>
      <w:r w:rsidR="003175D1" w:rsidRPr="0041492B">
        <w:rPr>
          <w:rFonts w:eastAsia="Times New Roman"/>
          <w:sz w:val="28"/>
          <w:szCs w:val="28"/>
          <w:lang w:eastAsia="uk-UA"/>
        </w:rPr>
        <w:t xml:space="preserve">прокурора </w:t>
      </w:r>
      <w:r w:rsidR="003175D1" w:rsidRPr="0041492B">
        <w:rPr>
          <w:sz w:val="28"/>
          <w:szCs w:val="28"/>
          <w:shd w:val="clear" w:color="auto" w:fill="FFFFFF"/>
        </w:rPr>
        <w:t>Куриленко (Пахомової) К.О.</w:t>
      </w:r>
      <w:r w:rsidRPr="0041492B">
        <w:rPr>
          <w:sz w:val="28"/>
          <w:szCs w:val="28"/>
          <w:shd w:val="clear" w:color="auto" w:fill="FFFFFF"/>
        </w:rPr>
        <w:t xml:space="preserve"> суд відклав судовий розгляд </w:t>
      </w:r>
      <w:r w:rsidRPr="0041492B">
        <w:rPr>
          <w:rFonts w:eastAsia="Times New Roman"/>
          <w:sz w:val="28"/>
          <w:szCs w:val="28"/>
          <w:lang w:eastAsia="uk-UA"/>
        </w:rPr>
        <w:t xml:space="preserve">у зв’язку з неприбуттям захисника обвинуваченої </w:t>
      </w:r>
      <w:r w:rsidR="003714A1">
        <w:rPr>
          <w:sz w:val="28"/>
          <w:szCs w:val="28"/>
          <w:shd w:val="clear" w:color="auto" w:fill="FFFFFF"/>
        </w:rPr>
        <w:t>ОСОБА1</w:t>
      </w:r>
      <w:r w:rsidRPr="0041492B">
        <w:rPr>
          <w:rFonts w:eastAsia="Times New Roman"/>
          <w:sz w:val="28"/>
          <w:szCs w:val="28"/>
          <w:lang w:eastAsia="uk-UA"/>
        </w:rPr>
        <w:t xml:space="preserve"> – адвоката </w:t>
      </w:r>
      <w:r w:rsidRPr="0041492B">
        <w:rPr>
          <w:sz w:val="28"/>
          <w:szCs w:val="28"/>
        </w:rPr>
        <w:t>Л</w:t>
      </w:r>
      <w:r w:rsidR="005C0086" w:rsidRPr="0041492B">
        <w:rPr>
          <w:sz w:val="28"/>
          <w:szCs w:val="28"/>
        </w:rPr>
        <w:t>о</w:t>
      </w:r>
      <w:r w:rsidRPr="0041492B">
        <w:rPr>
          <w:sz w:val="28"/>
          <w:szCs w:val="28"/>
        </w:rPr>
        <w:t>гойди Т.В.</w:t>
      </w:r>
    </w:p>
    <w:p w:rsidR="00F82E47" w:rsidRPr="0041492B" w:rsidRDefault="00F82E47" w:rsidP="00F15F76">
      <w:pPr>
        <w:shd w:val="clear" w:color="auto" w:fill="FCFCFC"/>
        <w:spacing w:after="0" w:line="240" w:lineRule="auto"/>
        <w:ind w:firstLine="567"/>
        <w:jc w:val="both"/>
        <w:rPr>
          <w:sz w:val="28"/>
          <w:szCs w:val="28"/>
        </w:rPr>
      </w:pPr>
      <w:r w:rsidRPr="0041492B">
        <w:rPr>
          <w:rFonts w:eastAsia="Times New Roman"/>
          <w:sz w:val="28"/>
          <w:szCs w:val="28"/>
          <w:lang w:eastAsia="uk-UA"/>
        </w:rPr>
        <w:t>2 вересня 2022 року</w:t>
      </w:r>
      <w:r w:rsidR="0042709F" w:rsidRPr="0041492B">
        <w:rPr>
          <w:rFonts w:eastAsia="Times New Roman"/>
          <w:sz w:val="28"/>
          <w:szCs w:val="28"/>
          <w:lang w:eastAsia="uk-UA"/>
        </w:rPr>
        <w:t xml:space="preserve"> </w:t>
      </w:r>
      <w:r w:rsidRPr="0041492B">
        <w:rPr>
          <w:rFonts w:eastAsia="Times New Roman"/>
          <w:sz w:val="28"/>
          <w:szCs w:val="28"/>
          <w:lang w:eastAsia="uk-UA"/>
        </w:rPr>
        <w:t xml:space="preserve">прокурор Смирнов А.В. оголосив </w:t>
      </w:r>
      <w:r w:rsidR="003175D1" w:rsidRPr="0041492B">
        <w:rPr>
          <w:rFonts w:eastAsia="Times New Roman"/>
          <w:sz w:val="28"/>
          <w:szCs w:val="28"/>
          <w:lang w:eastAsia="uk-UA"/>
        </w:rPr>
        <w:t xml:space="preserve">у судовому засіданні </w:t>
      </w:r>
      <w:r w:rsidRPr="0041492B">
        <w:rPr>
          <w:rFonts w:eastAsia="Times New Roman"/>
          <w:sz w:val="28"/>
          <w:szCs w:val="28"/>
          <w:lang w:eastAsia="uk-UA"/>
        </w:rPr>
        <w:t xml:space="preserve">обвинувальний акт та запропонував такий порядок дослідження доказів: допитати обвинувачену </w:t>
      </w:r>
      <w:r w:rsidR="003714A1">
        <w:rPr>
          <w:sz w:val="28"/>
          <w:szCs w:val="28"/>
          <w:shd w:val="clear" w:color="auto" w:fill="FFFFFF"/>
        </w:rPr>
        <w:t>ОСОБА1</w:t>
      </w:r>
      <w:r w:rsidRPr="0041492B">
        <w:rPr>
          <w:sz w:val="28"/>
          <w:szCs w:val="28"/>
          <w:shd w:val="clear" w:color="auto" w:fill="FFFFFF"/>
        </w:rPr>
        <w:t xml:space="preserve"> за обставинами інкримінованого їй злочину, допитати представника потерпілого – начальника юридичного відділу Солонянської селищної ради Дніпропетровської області Лисенко С.В., після чого допитати свідків згідно з реєстром матеріалів досудового розслідування, долученим до обвинувального акта, та дослідити письмові докази. </w:t>
      </w:r>
    </w:p>
    <w:p w:rsidR="00F82E47" w:rsidRPr="0041492B" w:rsidRDefault="00F82E47" w:rsidP="00F15F76">
      <w:pPr>
        <w:shd w:val="clear" w:color="auto" w:fill="FCFCFC"/>
        <w:spacing w:after="0" w:line="240" w:lineRule="auto"/>
        <w:ind w:firstLine="567"/>
        <w:jc w:val="both"/>
        <w:rPr>
          <w:sz w:val="28"/>
          <w:szCs w:val="28"/>
        </w:rPr>
      </w:pPr>
      <w:r w:rsidRPr="0041492B">
        <w:rPr>
          <w:sz w:val="28"/>
          <w:szCs w:val="28"/>
        </w:rPr>
        <w:t xml:space="preserve">Зважаючи на те, що </w:t>
      </w:r>
      <w:r w:rsidR="0042709F" w:rsidRPr="0041492B">
        <w:rPr>
          <w:sz w:val="28"/>
          <w:szCs w:val="28"/>
        </w:rPr>
        <w:t xml:space="preserve">в </w:t>
      </w:r>
      <w:r w:rsidRPr="0041492B">
        <w:rPr>
          <w:sz w:val="28"/>
          <w:szCs w:val="28"/>
        </w:rPr>
        <w:t xml:space="preserve">судовому засіданні </w:t>
      </w:r>
      <w:r w:rsidRPr="0041492B">
        <w:rPr>
          <w:rFonts w:eastAsia="Times New Roman"/>
          <w:sz w:val="28"/>
          <w:szCs w:val="28"/>
          <w:lang w:eastAsia="uk-UA"/>
        </w:rPr>
        <w:t xml:space="preserve">2 вересня 2022 року прокурор Смирнов А.В. не зміг назвати усі наявні </w:t>
      </w:r>
      <w:r w:rsidR="0042709F" w:rsidRPr="0041492B">
        <w:rPr>
          <w:rFonts w:eastAsia="Times New Roman"/>
          <w:sz w:val="28"/>
          <w:szCs w:val="28"/>
          <w:lang w:eastAsia="uk-UA"/>
        </w:rPr>
        <w:t>в</w:t>
      </w:r>
      <w:r w:rsidRPr="0041492B">
        <w:rPr>
          <w:rFonts w:eastAsia="Times New Roman"/>
          <w:sz w:val="28"/>
          <w:szCs w:val="28"/>
          <w:lang w:eastAsia="uk-UA"/>
        </w:rPr>
        <w:t xml:space="preserve"> матеріалах кримінального провадження письмові докази, </w:t>
      </w:r>
      <w:r w:rsidR="003175D1" w:rsidRPr="0041492B">
        <w:rPr>
          <w:rFonts w:eastAsia="Times New Roman"/>
          <w:sz w:val="28"/>
          <w:szCs w:val="28"/>
          <w:lang w:eastAsia="uk-UA"/>
        </w:rPr>
        <w:t xml:space="preserve">посилаючись на те, </w:t>
      </w:r>
      <w:r w:rsidRPr="0041492B">
        <w:rPr>
          <w:rFonts w:eastAsia="Times New Roman"/>
          <w:sz w:val="28"/>
          <w:szCs w:val="28"/>
          <w:lang w:eastAsia="uk-UA"/>
        </w:rPr>
        <w:t>що матеріали кримінального провадження перебувають у старшо</w:t>
      </w:r>
      <w:r w:rsidR="0042709F" w:rsidRPr="0041492B">
        <w:rPr>
          <w:rFonts w:eastAsia="Times New Roman"/>
          <w:sz w:val="28"/>
          <w:szCs w:val="28"/>
          <w:lang w:eastAsia="uk-UA"/>
        </w:rPr>
        <w:t>го</w:t>
      </w:r>
      <w:r w:rsidRPr="0041492B">
        <w:rPr>
          <w:rFonts w:eastAsia="Times New Roman"/>
          <w:sz w:val="28"/>
          <w:szCs w:val="28"/>
          <w:lang w:eastAsia="uk-UA"/>
        </w:rPr>
        <w:t xml:space="preserve"> групи прокурорів </w:t>
      </w:r>
      <w:r w:rsidRPr="0041492B">
        <w:rPr>
          <w:sz w:val="28"/>
          <w:szCs w:val="28"/>
          <w:shd w:val="clear" w:color="auto" w:fill="FFFFFF"/>
        </w:rPr>
        <w:t>Куриленко (Пахомової) К.О. та йому не передані,</w:t>
      </w:r>
      <w:r w:rsidRPr="0041492B">
        <w:rPr>
          <w:rFonts w:eastAsia="Times New Roman"/>
          <w:sz w:val="28"/>
          <w:szCs w:val="28"/>
          <w:lang w:eastAsia="uk-UA"/>
        </w:rPr>
        <w:t xml:space="preserve"> судове засідання </w:t>
      </w:r>
      <w:r w:rsidR="003175D1" w:rsidRPr="0041492B">
        <w:rPr>
          <w:rFonts w:eastAsia="Times New Roman"/>
          <w:sz w:val="28"/>
          <w:szCs w:val="28"/>
          <w:lang w:eastAsia="uk-UA"/>
        </w:rPr>
        <w:t xml:space="preserve">було відкладено </w:t>
      </w:r>
      <w:r w:rsidRPr="0041492B">
        <w:rPr>
          <w:rFonts w:eastAsia="Times New Roman"/>
          <w:sz w:val="28"/>
          <w:szCs w:val="28"/>
          <w:lang w:eastAsia="uk-UA"/>
        </w:rPr>
        <w:t xml:space="preserve">на іншу дату. Від інших сторін кримінального провадження заперечень щодо запропонованого стороною обвинувачення порядку дослідження доказів не надходило. </w:t>
      </w:r>
    </w:p>
    <w:p w:rsidR="00F82E47" w:rsidRPr="0041492B" w:rsidRDefault="00F82E47" w:rsidP="00F15F76">
      <w:pPr>
        <w:shd w:val="clear" w:color="auto" w:fill="FCFCFC"/>
        <w:spacing w:after="0" w:line="240" w:lineRule="auto"/>
        <w:ind w:firstLine="567"/>
        <w:jc w:val="both"/>
        <w:rPr>
          <w:sz w:val="28"/>
          <w:szCs w:val="28"/>
          <w:shd w:val="clear" w:color="auto" w:fill="FFFFFF"/>
        </w:rPr>
      </w:pPr>
      <w:r w:rsidRPr="0041492B">
        <w:rPr>
          <w:rFonts w:eastAsia="Times New Roman"/>
          <w:sz w:val="28"/>
          <w:szCs w:val="28"/>
          <w:lang w:eastAsia="uk-UA"/>
        </w:rPr>
        <w:t>У судове засідання, призначене на 12 жовтня 2022 року, прокурори</w:t>
      </w:r>
      <w:r w:rsidRPr="0041492B">
        <w:rPr>
          <w:sz w:val="28"/>
          <w:szCs w:val="28"/>
          <w:shd w:val="clear" w:color="auto" w:fill="FFFFFF"/>
        </w:rPr>
        <w:t xml:space="preserve"> Куриленко (Пахомова) К.О.</w:t>
      </w:r>
      <w:r w:rsidRPr="0041492B">
        <w:rPr>
          <w:rFonts w:eastAsia="Times New Roman"/>
          <w:sz w:val="28"/>
          <w:szCs w:val="28"/>
          <w:lang w:eastAsia="uk-UA"/>
        </w:rPr>
        <w:t xml:space="preserve">, Смирнов А.В. та захисник обвинуваченої </w:t>
      </w:r>
      <w:r w:rsidR="003714A1">
        <w:rPr>
          <w:sz w:val="28"/>
          <w:szCs w:val="28"/>
          <w:shd w:val="clear" w:color="auto" w:fill="FFFFFF"/>
        </w:rPr>
        <w:t>ОСОБА1</w:t>
      </w:r>
      <w:r w:rsidRPr="0041492B">
        <w:rPr>
          <w:sz w:val="28"/>
          <w:szCs w:val="28"/>
          <w:shd w:val="clear" w:color="auto" w:fill="FFFFFF"/>
        </w:rPr>
        <w:t xml:space="preserve"> – адвокат </w:t>
      </w:r>
      <w:r w:rsidR="00670B1F" w:rsidRPr="0041492B">
        <w:rPr>
          <w:sz w:val="28"/>
          <w:szCs w:val="28"/>
          <w:shd w:val="clear" w:color="auto" w:fill="FFFFFF"/>
        </w:rPr>
        <w:t>Логойда Т.В.</w:t>
      </w:r>
      <w:r w:rsidRPr="0041492B">
        <w:rPr>
          <w:sz w:val="28"/>
          <w:szCs w:val="28"/>
          <w:shd w:val="clear" w:color="auto" w:fill="FFFFFF"/>
        </w:rPr>
        <w:t xml:space="preserve"> не з</w:t>
      </w:r>
      <w:r w:rsidRPr="0041492B">
        <w:rPr>
          <w:sz w:val="28"/>
          <w:szCs w:val="28"/>
          <w:shd w:val="clear" w:color="auto" w:fill="FFFFFF"/>
          <w:lang w:val="ru-RU"/>
        </w:rPr>
        <w:t>’</w:t>
      </w:r>
      <w:r w:rsidRPr="0041492B">
        <w:rPr>
          <w:sz w:val="28"/>
          <w:szCs w:val="28"/>
          <w:shd w:val="clear" w:color="auto" w:fill="FFFFFF"/>
        </w:rPr>
        <w:t>явилися. Прокурор Куриленко (Пахомова) К.О. направила до суду клопотання про відкладення судового розгляду на іншу дату у зв</w:t>
      </w:r>
      <w:r w:rsidRPr="0041492B">
        <w:rPr>
          <w:sz w:val="28"/>
          <w:szCs w:val="28"/>
          <w:shd w:val="clear" w:color="auto" w:fill="FFFFFF"/>
          <w:lang w:val="ru-RU"/>
        </w:rPr>
        <w:t>’</w:t>
      </w:r>
      <w:r w:rsidR="0042709F" w:rsidRPr="0041492B">
        <w:rPr>
          <w:sz w:val="28"/>
          <w:szCs w:val="28"/>
          <w:shd w:val="clear" w:color="auto" w:fill="FFFFFF"/>
        </w:rPr>
        <w:t xml:space="preserve">язку </w:t>
      </w:r>
      <w:r w:rsidRPr="0041492B">
        <w:rPr>
          <w:sz w:val="28"/>
          <w:szCs w:val="28"/>
          <w:shd w:val="clear" w:color="auto" w:fill="FFFFFF"/>
        </w:rPr>
        <w:t xml:space="preserve">з необхідністю участі у невідкладних слідчих діях в іншому кримінальному провадженні. Захисник обвинуваченої </w:t>
      </w:r>
      <w:r w:rsidR="003714A1">
        <w:rPr>
          <w:sz w:val="28"/>
          <w:szCs w:val="28"/>
          <w:shd w:val="clear" w:color="auto" w:fill="FFFFFF"/>
        </w:rPr>
        <w:t>ОСОБА1</w:t>
      </w:r>
      <w:r w:rsidRPr="0041492B">
        <w:rPr>
          <w:sz w:val="28"/>
          <w:szCs w:val="28"/>
          <w:shd w:val="clear" w:color="auto" w:fill="FFFFFF"/>
        </w:rPr>
        <w:t xml:space="preserve"> – адвокат </w:t>
      </w:r>
      <w:r w:rsidR="00670B1F" w:rsidRPr="0041492B">
        <w:rPr>
          <w:sz w:val="28"/>
          <w:szCs w:val="28"/>
          <w:shd w:val="clear" w:color="auto" w:fill="FFFFFF"/>
        </w:rPr>
        <w:t>Логойда Т.В.</w:t>
      </w:r>
      <w:r w:rsidRPr="0041492B">
        <w:rPr>
          <w:sz w:val="28"/>
          <w:szCs w:val="28"/>
          <w:shd w:val="clear" w:color="auto" w:fill="FFFFFF"/>
        </w:rPr>
        <w:t xml:space="preserve"> також звернулася до суду </w:t>
      </w:r>
      <w:r w:rsidR="0042709F" w:rsidRPr="0041492B">
        <w:rPr>
          <w:sz w:val="28"/>
          <w:szCs w:val="28"/>
          <w:shd w:val="clear" w:color="auto" w:fill="FFFFFF"/>
        </w:rPr>
        <w:t>і</w:t>
      </w:r>
      <w:r w:rsidRPr="0041492B">
        <w:rPr>
          <w:sz w:val="28"/>
          <w:szCs w:val="28"/>
          <w:shd w:val="clear" w:color="auto" w:fill="FFFFFF"/>
        </w:rPr>
        <w:t xml:space="preserve">з клопотанням про відкладення судового розгляду, призначеного на 12 жовтня 2022 року, додатково просила визначити наступну дату та час судового засідання після узгодження зі сторонами кримінального провадження. </w:t>
      </w:r>
    </w:p>
    <w:p w:rsidR="00F82E47" w:rsidRPr="0041492B" w:rsidRDefault="00F82E47" w:rsidP="00F15F76">
      <w:pPr>
        <w:shd w:val="clear" w:color="auto" w:fill="FCFCFC"/>
        <w:spacing w:after="0" w:line="240" w:lineRule="auto"/>
        <w:ind w:firstLine="567"/>
        <w:jc w:val="both"/>
        <w:rPr>
          <w:rFonts w:eastAsia="Times New Roman"/>
          <w:sz w:val="28"/>
          <w:szCs w:val="28"/>
          <w:lang w:eastAsia="uk-UA"/>
        </w:rPr>
      </w:pPr>
      <w:r w:rsidRPr="0041492B">
        <w:rPr>
          <w:rFonts w:eastAsia="Times New Roman"/>
          <w:sz w:val="28"/>
          <w:szCs w:val="28"/>
          <w:lang w:eastAsia="uk-UA"/>
        </w:rPr>
        <w:t xml:space="preserve">Наступне судове засідання у справі призначено судом на 9 листопада 2022 року. У зазначене судове засідання прокурори </w:t>
      </w:r>
      <w:r w:rsidRPr="0041492B">
        <w:rPr>
          <w:sz w:val="28"/>
          <w:szCs w:val="28"/>
          <w:shd w:val="clear" w:color="auto" w:fill="FFFFFF"/>
        </w:rPr>
        <w:t>Куриленко (Пахомова) К.О.</w:t>
      </w:r>
      <w:r w:rsidRPr="0041492B">
        <w:rPr>
          <w:rFonts w:eastAsia="Times New Roman"/>
          <w:sz w:val="28"/>
          <w:szCs w:val="28"/>
          <w:lang w:eastAsia="uk-UA"/>
        </w:rPr>
        <w:t>, Смирнов А.В. не з</w:t>
      </w:r>
      <w:r w:rsidRPr="0041492B">
        <w:rPr>
          <w:rFonts w:eastAsia="Times New Roman"/>
          <w:sz w:val="28"/>
          <w:szCs w:val="28"/>
          <w:lang w:val="ru-RU" w:eastAsia="uk-UA"/>
        </w:rPr>
        <w:t>’</w:t>
      </w:r>
      <w:r w:rsidRPr="0041492B">
        <w:rPr>
          <w:rFonts w:eastAsia="Times New Roman"/>
          <w:sz w:val="28"/>
          <w:szCs w:val="28"/>
          <w:lang w:eastAsia="uk-UA"/>
        </w:rPr>
        <w:t xml:space="preserve">явилися. Прокурор </w:t>
      </w:r>
      <w:r w:rsidRPr="0041492B">
        <w:rPr>
          <w:sz w:val="28"/>
          <w:szCs w:val="28"/>
          <w:shd w:val="clear" w:color="auto" w:fill="FFFFFF"/>
        </w:rPr>
        <w:t xml:space="preserve">Куриленко (Пахомова) К.О. звернулася до суду </w:t>
      </w:r>
      <w:r w:rsidR="0042709F" w:rsidRPr="0041492B">
        <w:rPr>
          <w:sz w:val="28"/>
          <w:szCs w:val="28"/>
          <w:shd w:val="clear" w:color="auto" w:fill="FFFFFF"/>
        </w:rPr>
        <w:t>і</w:t>
      </w:r>
      <w:r w:rsidRPr="0041492B">
        <w:rPr>
          <w:sz w:val="28"/>
          <w:szCs w:val="28"/>
          <w:shd w:val="clear" w:color="auto" w:fill="FFFFFF"/>
        </w:rPr>
        <w:t>з клопотанням</w:t>
      </w:r>
      <w:r w:rsidRPr="0041492B">
        <w:rPr>
          <w:rFonts w:eastAsia="Times New Roman"/>
          <w:sz w:val="28"/>
          <w:szCs w:val="28"/>
          <w:lang w:eastAsia="uk-UA"/>
        </w:rPr>
        <w:t xml:space="preserve"> про відкладення судового розгляду у зв’язку із призначенням Жовтневим районним судом міста Дніпропетровська судових засідань на той самий час. Захисник обвинуваченої </w:t>
      </w:r>
      <w:r w:rsidR="003714A1">
        <w:rPr>
          <w:sz w:val="28"/>
          <w:szCs w:val="28"/>
          <w:shd w:val="clear" w:color="auto" w:fill="FFFFFF"/>
        </w:rPr>
        <w:t>ОСОБА1</w:t>
      </w:r>
      <w:r w:rsidRPr="0041492B">
        <w:rPr>
          <w:sz w:val="28"/>
          <w:szCs w:val="28"/>
          <w:shd w:val="clear" w:color="auto" w:fill="FFFFFF"/>
        </w:rPr>
        <w:t xml:space="preserve"> –</w:t>
      </w:r>
      <w:r w:rsidRPr="0041492B">
        <w:rPr>
          <w:rFonts w:eastAsia="Times New Roman"/>
          <w:sz w:val="28"/>
          <w:szCs w:val="28"/>
          <w:lang w:eastAsia="uk-UA"/>
        </w:rPr>
        <w:t xml:space="preserve"> адвокат </w:t>
      </w:r>
      <w:r w:rsidR="00670B1F" w:rsidRPr="0041492B">
        <w:rPr>
          <w:rFonts w:eastAsia="Times New Roman"/>
          <w:sz w:val="28"/>
          <w:szCs w:val="28"/>
          <w:lang w:eastAsia="uk-UA"/>
        </w:rPr>
        <w:t>Логойда Т.В.</w:t>
      </w:r>
      <w:r w:rsidRPr="0041492B">
        <w:rPr>
          <w:rFonts w:eastAsia="Times New Roman"/>
          <w:sz w:val="28"/>
          <w:szCs w:val="28"/>
          <w:lang w:eastAsia="uk-UA"/>
        </w:rPr>
        <w:t xml:space="preserve">, у свою чергу, звернулася до суду </w:t>
      </w:r>
      <w:r w:rsidR="0042709F" w:rsidRPr="0041492B">
        <w:rPr>
          <w:rFonts w:eastAsia="Times New Roman"/>
          <w:sz w:val="28"/>
          <w:szCs w:val="28"/>
          <w:lang w:eastAsia="uk-UA"/>
        </w:rPr>
        <w:t>і</w:t>
      </w:r>
      <w:r w:rsidRPr="0041492B">
        <w:rPr>
          <w:rFonts w:eastAsia="Times New Roman"/>
          <w:sz w:val="28"/>
          <w:szCs w:val="28"/>
          <w:lang w:eastAsia="uk-UA"/>
        </w:rPr>
        <w:t>з клопотанням про участь у судовому розгляд</w:t>
      </w:r>
      <w:r w:rsidR="0042709F" w:rsidRPr="0041492B">
        <w:rPr>
          <w:rFonts w:eastAsia="Times New Roman"/>
          <w:sz w:val="28"/>
          <w:szCs w:val="28"/>
          <w:lang w:eastAsia="uk-UA"/>
        </w:rPr>
        <w:t>і в</w:t>
      </w:r>
      <w:r w:rsidRPr="0041492B">
        <w:rPr>
          <w:rFonts w:eastAsia="Times New Roman"/>
          <w:sz w:val="28"/>
          <w:szCs w:val="28"/>
          <w:lang w:eastAsia="uk-UA"/>
        </w:rPr>
        <w:t xml:space="preserve"> режимі відеоконференції.</w:t>
      </w:r>
    </w:p>
    <w:p w:rsidR="00F82E47" w:rsidRPr="0041492B" w:rsidRDefault="00F82E47" w:rsidP="00F15F76">
      <w:pPr>
        <w:shd w:val="clear" w:color="auto" w:fill="FCFCFC"/>
        <w:spacing w:after="0" w:line="240" w:lineRule="auto"/>
        <w:ind w:firstLine="567"/>
        <w:jc w:val="both"/>
        <w:rPr>
          <w:rFonts w:eastAsia="Times New Roman"/>
          <w:sz w:val="28"/>
          <w:szCs w:val="28"/>
          <w:lang w:eastAsia="uk-UA"/>
        </w:rPr>
      </w:pPr>
      <w:r w:rsidRPr="0041492B">
        <w:rPr>
          <w:rFonts w:eastAsia="Times New Roman"/>
          <w:sz w:val="28"/>
          <w:szCs w:val="28"/>
          <w:lang w:eastAsia="uk-UA"/>
        </w:rPr>
        <w:t>Ухвалами Солонянського районного суду Дніпропетровської області від 9 листопада 2022 року судовий розгляд кримінального провадження відкладено, визнано неповажними причини неприбуття прокурорів</w:t>
      </w:r>
      <w:r w:rsidRPr="0041492B">
        <w:rPr>
          <w:sz w:val="28"/>
          <w:szCs w:val="28"/>
          <w:shd w:val="clear" w:color="auto" w:fill="FFFFFF"/>
        </w:rPr>
        <w:t xml:space="preserve"> </w:t>
      </w:r>
      <w:r w:rsidR="0042709F" w:rsidRPr="0041492B">
        <w:rPr>
          <w:sz w:val="28"/>
          <w:szCs w:val="28"/>
          <w:shd w:val="clear" w:color="auto" w:fill="FFFFFF"/>
        </w:rPr>
        <w:t>Куриленко (Пахомової) К.О.,</w:t>
      </w:r>
      <w:r w:rsidRPr="0041492B">
        <w:rPr>
          <w:sz w:val="28"/>
          <w:szCs w:val="28"/>
          <w:shd w:val="clear" w:color="auto" w:fill="FFFFFF"/>
        </w:rPr>
        <w:t xml:space="preserve"> Смирнова А.В.</w:t>
      </w:r>
      <w:r w:rsidRPr="0041492B">
        <w:rPr>
          <w:rFonts w:eastAsia="Times New Roman"/>
          <w:sz w:val="28"/>
          <w:szCs w:val="28"/>
          <w:lang w:eastAsia="uk-UA"/>
        </w:rPr>
        <w:t xml:space="preserve"> та захисника обвинуваченої – адвоката </w:t>
      </w:r>
      <w:r w:rsidR="00670B1F" w:rsidRPr="0041492B">
        <w:rPr>
          <w:sz w:val="28"/>
          <w:szCs w:val="28"/>
        </w:rPr>
        <w:t>Ло</w:t>
      </w:r>
      <w:r w:rsidRPr="0041492B">
        <w:rPr>
          <w:sz w:val="28"/>
          <w:szCs w:val="28"/>
        </w:rPr>
        <w:t xml:space="preserve">гойди Т.В. </w:t>
      </w:r>
      <w:r w:rsidR="0042709F" w:rsidRPr="0041492B">
        <w:rPr>
          <w:rFonts w:eastAsia="Times New Roman"/>
          <w:sz w:val="28"/>
          <w:szCs w:val="28"/>
          <w:lang w:eastAsia="uk-UA"/>
        </w:rPr>
        <w:t>в</w:t>
      </w:r>
      <w:r w:rsidRPr="0041492B">
        <w:rPr>
          <w:rFonts w:eastAsia="Times New Roman"/>
          <w:sz w:val="28"/>
          <w:szCs w:val="28"/>
          <w:lang w:eastAsia="uk-UA"/>
        </w:rPr>
        <w:t xml:space="preserve"> судове засідання, вирішено порушити перед </w:t>
      </w:r>
      <w:r w:rsidRPr="0041492B">
        <w:rPr>
          <w:sz w:val="28"/>
          <w:szCs w:val="28"/>
          <w:shd w:val="clear" w:color="auto" w:fill="FFFFFF"/>
        </w:rPr>
        <w:t xml:space="preserve">органами, що згідно із законом уповноважені притягати їх до дисциплінарної відповідальності, питання про відповідальність прокурорів або адвоката, які не прибули </w:t>
      </w:r>
      <w:r w:rsidR="0042709F" w:rsidRPr="0041492B">
        <w:rPr>
          <w:sz w:val="28"/>
          <w:szCs w:val="28"/>
          <w:shd w:val="clear" w:color="auto" w:fill="FFFFFF"/>
        </w:rPr>
        <w:t>в</w:t>
      </w:r>
      <w:r w:rsidRPr="0041492B">
        <w:rPr>
          <w:sz w:val="28"/>
          <w:szCs w:val="28"/>
          <w:shd w:val="clear" w:color="auto" w:fill="FFFFFF"/>
        </w:rPr>
        <w:t xml:space="preserve"> судове засідання.</w:t>
      </w:r>
    </w:p>
    <w:p w:rsidR="00F82E47" w:rsidRPr="0041492B" w:rsidRDefault="00F82E47" w:rsidP="00F15F76">
      <w:pPr>
        <w:shd w:val="clear" w:color="auto" w:fill="FCFCFC"/>
        <w:spacing w:after="0" w:line="240" w:lineRule="auto"/>
        <w:ind w:firstLine="567"/>
        <w:jc w:val="both"/>
        <w:rPr>
          <w:rFonts w:eastAsia="Times New Roman"/>
          <w:sz w:val="28"/>
          <w:szCs w:val="28"/>
          <w:lang w:eastAsia="uk-UA"/>
        </w:rPr>
      </w:pPr>
      <w:r w:rsidRPr="0041492B">
        <w:rPr>
          <w:rFonts w:eastAsia="Times New Roman"/>
          <w:sz w:val="28"/>
          <w:szCs w:val="28"/>
          <w:lang w:eastAsia="uk-UA"/>
        </w:rPr>
        <w:t>Надалі судовий розгляд призначен</w:t>
      </w:r>
      <w:r w:rsidR="005C0086" w:rsidRPr="0041492B">
        <w:rPr>
          <w:rFonts w:eastAsia="Times New Roman"/>
          <w:sz w:val="28"/>
          <w:szCs w:val="28"/>
          <w:lang w:eastAsia="uk-UA"/>
        </w:rPr>
        <w:t>о</w:t>
      </w:r>
      <w:r w:rsidRPr="0041492B">
        <w:rPr>
          <w:rFonts w:eastAsia="Times New Roman"/>
          <w:sz w:val="28"/>
          <w:szCs w:val="28"/>
          <w:lang w:eastAsia="uk-UA"/>
        </w:rPr>
        <w:t xml:space="preserve"> на 21 листопада 2022 року, у зазначену дату судове засідання за участ</w:t>
      </w:r>
      <w:r w:rsidR="0042709F" w:rsidRPr="0041492B">
        <w:rPr>
          <w:rFonts w:eastAsia="Times New Roman"/>
          <w:sz w:val="28"/>
          <w:szCs w:val="28"/>
          <w:lang w:eastAsia="uk-UA"/>
        </w:rPr>
        <w:t>ю</w:t>
      </w:r>
      <w:r w:rsidRPr="0041492B">
        <w:rPr>
          <w:rFonts w:eastAsia="Times New Roman"/>
          <w:sz w:val="28"/>
          <w:szCs w:val="28"/>
          <w:lang w:eastAsia="uk-UA"/>
        </w:rPr>
        <w:t xml:space="preserve"> прокурора Дадима Н.С. відкладено у зв</w:t>
      </w:r>
      <w:r w:rsidRPr="0041492B">
        <w:rPr>
          <w:rFonts w:eastAsia="Times New Roman"/>
          <w:sz w:val="28"/>
          <w:szCs w:val="28"/>
          <w:lang w:val="ru-RU" w:eastAsia="uk-UA"/>
        </w:rPr>
        <w:t>’</w:t>
      </w:r>
      <w:r w:rsidRPr="0041492B">
        <w:rPr>
          <w:rFonts w:eastAsia="Times New Roman"/>
          <w:sz w:val="28"/>
          <w:szCs w:val="28"/>
          <w:lang w:eastAsia="uk-UA"/>
        </w:rPr>
        <w:t xml:space="preserve">язку з неявкою </w:t>
      </w:r>
      <w:r w:rsidR="0042709F" w:rsidRPr="0041492B">
        <w:rPr>
          <w:rFonts w:eastAsia="Times New Roman"/>
          <w:sz w:val="28"/>
          <w:szCs w:val="28"/>
          <w:lang w:eastAsia="uk-UA"/>
        </w:rPr>
        <w:t>в</w:t>
      </w:r>
      <w:r w:rsidRPr="0041492B">
        <w:rPr>
          <w:rFonts w:eastAsia="Times New Roman"/>
          <w:sz w:val="28"/>
          <w:szCs w:val="28"/>
          <w:lang w:eastAsia="uk-UA"/>
        </w:rPr>
        <w:t xml:space="preserve"> судове засідання захисника Л</w:t>
      </w:r>
      <w:r w:rsidR="00670B1F" w:rsidRPr="0041492B">
        <w:rPr>
          <w:rFonts w:eastAsia="Times New Roman"/>
          <w:sz w:val="28"/>
          <w:szCs w:val="28"/>
          <w:lang w:eastAsia="uk-UA"/>
        </w:rPr>
        <w:t>о</w:t>
      </w:r>
      <w:r w:rsidRPr="0041492B">
        <w:rPr>
          <w:rFonts w:eastAsia="Times New Roman"/>
          <w:sz w:val="28"/>
          <w:szCs w:val="28"/>
          <w:lang w:eastAsia="uk-UA"/>
        </w:rPr>
        <w:t>гойди Т.В., як</w:t>
      </w:r>
      <w:r w:rsidR="0042709F" w:rsidRPr="0041492B">
        <w:rPr>
          <w:rFonts w:eastAsia="Times New Roman"/>
          <w:sz w:val="28"/>
          <w:szCs w:val="28"/>
          <w:lang w:eastAsia="uk-UA"/>
        </w:rPr>
        <w:t xml:space="preserve">а </w:t>
      </w:r>
      <w:r w:rsidRPr="0041492B">
        <w:rPr>
          <w:rFonts w:eastAsia="Times New Roman"/>
          <w:sz w:val="28"/>
          <w:szCs w:val="28"/>
          <w:lang w:eastAsia="uk-UA"/>
        </w:rPr>
        <w:t>под</w:t>
      </w:r>
      <w:r w:rsidR="0042709F" w:rsidRPr="0041492B">
        <w:rPr>
          <w:rFonts w:eastAsia="Times New Roman"/>
          <w:sz w:val="28"/>
          <w:szCs w:val="28"/>
          <w:lang w:eastAsia="uk-UA"/>
        </w:rPr>
        <w:t>ала</w:t>
      </w:r>
      <w:r w:rsidRPr="0041492B">
        <w:rPr>
          <w:rFonts w:eastAsia="Times New Roman"/>
          <w:sz w:val="28"/>
          <w:szCs w:val="28"/>
          <w:lang w:eastAsia="uk-UA"/>
        </w:rPr>
        <w:t xml:space="preserve"> клопотання про участь у судовому засіданні в режимі відеоконференції </w:t>
      </w:r>
      <w:r w:rsidR="0042709F" w:rsidRPr="0041492B">
        <w:rPr>
          <w:rFonts w:eastAsia="Times New Roman"/>
          <w:sz w:val="28"/>
          <w:szCs w:val="28"/>
          <w:lang w:eastAsia="uk-UA"/>
        </w:rPr>
        <w:t>і</w:t>
      </w:r>
      <w:r w:rsidRPr="0041492B">
        <w:rPr>
          <w:rFonts w:eastAsia="Times New Roman"/>
          <w:sz w:val="28"/>
          <w:szCs w:val="28"/>
          <w:lang w:eastAsia="uk-UA"/>
        </w:rPr>
        <w:t>з приміщення Ленінського районного суду міста Дніпропетровська.</w:t>
      </w:r>
    </w:p>
    <w:p w:rsidR="00F82E47" w:rsidRPr="0041492B" w:rsidRDefault="00F82E47" w:rsidP="00F15F76">
      <w:pPr>
        <w:shd w:val="clear" w:color="auto" w:fill="FCFCFC"/>
        <w:spacing w:after="0" w:line="240" w:lineRule="auto"/>
        <w:ind w:firstLine="567"/>
        <w:jc w:val="both"/>
        <w:rPr>
          <w:rFonts w:eastAsia="Times New Roman"/>
          <w:sz w:val="28"/>
          <w:szCs w:val="28"/>
          <w:lang w:eastAsia="uk-UA"/>
        </w:rPr>
      </w:pPr>
      <w:r w:rsidRPr="0041492B">
        <w:rPr>
          <w:rFonts w:eastAsia="Times New Roman"/>
          <w:sz w:val="28"/>
          <w:szCs w:val="28"/>
          <w:lang w:eastAsia="uk-UA"/>
        </w:rPr>
        <w:t>У судовому засіданні, призначеному на 6 грудня 2022 року, у якому взяв участь прокурор Смирнов А.В., у задоволенні клопотання захисника Л</w:t>
      </w:r>
      <w:r w:rsidR="00670B1F" w:rsidRPr="0041492B">
        <w:rPr>
          <w:rFonts w:eastAsia="Times New Roman"/>
          <w:sz w:val="28"/>
          <w:szCs w:val="28"/>
          <w:lang w:eastAsia="uk-UA"/>
        </w:rPr>
        <w:t>о</w:t>
      </w:r>
      <w:r w:rsidRPr="0041492B">
        <w:rPr>
          <w:rFonts w:eastAsia="Times New Roman"/>
          <w:sz w:val="28"/>
          <w:szCs w:val="28"/>
          <w:lang w:eastAsia="uk-UA"/>
        </w:rPr>
        <w:t xml:space="preserve">гойди Т.В. про розгляд справи </w:t>
      </w:r>
      <w:r w:rsidR="0042709F" w:rsidRPr="0041492B">
        <w:rPr>
          <w:rFonts w:eastAsia="Times New Roman"/>
          <w:sz w:val="28"/>
          <w:szCs w:val="28"/>
          <w:lang w:eastAsia="uk-UA"/>
        </w:rPr>
        <w:t>в</w:t>
      </w:r>
      <w:r w:rsidRPr="0041492B">
        <w:rPr>
          <w:rFonts w:eastAsia="Times New Roman"/>
          <w:sz w:val="28"/>
          <w:szCs w:val="28"/>
          <w:lang w:eastAsia="uk-UA"/>
        </w:rPr>
        <w:t xml:space="preserve"> режимі відеоконференції відмовлено, судовий розгляд відкладено на іншу дату.</w:t>
      </w:r>
    </w:p>
    <w:p w:rsidR="00F82E47" w:rsidRPr="0041492B" w:rsidRDefault="00F82E47" w:rsidP="00F15F76">
      <w:pPr>
        <w:shd w:val="clear" w:color="auto" w:fill="FCFCFC"/>
        <w:spacing w:after="0" w:line="240" w:lineRule="auto"/>
        <w:ind w:firstLine="567"/>
        <w:jc w:val="both"/>
        <w:rPr>
          <w:b/>
          <w:sz w:val="28"/>
          <w:szCs w:val="28"/>
        </w:rPr>
      </w:pPr>
    </w:p>
    <w:p w:rsidR="00F82E47" w:rsidRPr="0041492B" w:rsidRDefault="00F82E47" w:rsidP="00F15F76">
      <w:pPr>
        <w:shd w:val="clear" w:color="auto" w:fill="FCFCFC"/>
        <w:spacing w:after="0" w:line="240" w:lineRule="auto"/>
        <w:jc w:val="both"/>
        <w:rPr>
          <w:rFonts w:eastAsia="Times New Roman"/>
          <w:sz w:val="28"/>
          <w:szCs w:val="28"/>
          <w:lang w:eastAsia="uk-UA"/>
        </w:rPr>
      </w:pPr>
      <w:r w:rsidRPr="0041492B">
        <w:rPr>
          <w:b/>
          <w:sz w:val="28"/>
          <w:szCs w:val="28"/>
        </w:rPr>
        <w:t xml:space="preserve">Пояснення прокурора </w:t>
      </w:r>
      <w:r w:rsidRPr="0041492B">
        <w:rPr>
          <w:b/>
          <w:sz w:val="28"/>
          <w:szCs w:val="28"/>
          <w:shd w:val="clear" w:color="auto" w:fill="FFFFFF"/>
        </w:rPr>
        <w:t xml:space="preserve">Куриленко (Пахомової) К.О. </w:t>
      </w:r>
      <w:r w:rsidR="0042709F" w:rsidRPr="0041492B">
        <w:rPr>
          <w:b/>
          <w:sz w:val="28"/>
          <w:szCs w:val="28"/>
          <w:shd w:val="clear" w:color="auto" w:fill="FFFFFF"/>
        </w:rPr>
        <w:t>в</w:t>
      </w:r>
      <w:r w:rsidRPr="0041492B">
        <w:rPr>
          <w:b/>
          <w:sz w:val="28"/>
          <w:szCs w:val="28"/>
          <w:shd w:val="clear" w:color="auto" w:fill="FFFFFF"/>
        </w:rPr>
        <w:t xml:space="preserve"> дисциплінарному провадженні</w:t>
      </w:r>
    </w:p>
    <w:p w:rsidR="00F82E47" w:rsidRPr="0041492B" w:rsidRDefault="00F82E47" w:rsidP="00F15F76">
      <w:pPr>
        <w:shd w:val="clear" w:color="auto" w:fill="FCFCFC"/>
        <w:spacing w:after="0" w:line="240" w:lineRule="auto"/>
        <w:ind w:firstLine="567"/>
        <w:jc w:val="both"/>
        <w:rPr>
          <w:sz w:val="28"/>
          <w:szCs w:val="28"/>
          <w:shd w:val="clear" w:color="auto" w:fill="FFFFFF"/>
        </w:rPr>
      </w:pPr>
      <w:r w:rsidRPr="0041492B">
        <w:rPr>
          <w:rFonts w:eastAsia="Times New Roman"/>
          <w:sz w:val="28"/>
          <w:szCs w:val="28"/>
          <w:lang w:eastAsia="uk-UA"/>
        </w:rPr>
        <w:t xml:space="preserve">У письмових поясненнях прокурор </w:t>
      </w:r>
      <w:r w:rsidRPr="0041492B">
        <w:rPr>
          <w:sz w:val="28"/>
          <w:szCs w:val="28"/>
          <w:shd w:val="clear" w:color="auto" w:fill="FFFFFF"/>
        </w:rPr>
        <w:t>Куриленко (Пахомова) К.О. зазначила, що вона як старш</w:t>
      </w:r>
      <w:r w:rsidR="00AB4A6E" w:rsidRPr="0041492B">
        <w:rPr>
          <w:sz w:val="28"/>
          <w:szCs w:val="28"/>
          <w:shd w:val="clear" w:color="auto" w:fill="FFFFFF"/>
        </w:rPr>
        <w:t>ий</w:t>
      </w:r>
      <w:r w:rsidRPr="0041492B">
        <w:rPr>
          <w:sz w:val="28"/>
          <w:szCs w:val="28"/>
          <w:shd w:val="clear" w:color="auto" w:fill="FFFFFF"/>
        </w:rPr>
        <w:t xml:space="preserve"> групи прокурорів </w:t>
      </w:r>
      <w:r w:rsidRPr="0041492B">
        <w:rPr>
          <w:rFonts w:eastAsia="Times New Roman"/>
          <w:sz w:val="28"/>
          <w:szCs w:val="28"/>
          <w:lang w:eastAsia="uk-UA"/>
        </w:rPr>
        <w:t>28 липня 2021 року направила до суду обвинувальний акт у кримінальному</w:t>
      </w:r>
      <w:r w:rsidR="00DD09BC">
        <w:rPr>
          <w:rFonts w:eastAsia="Times New Roman"/>
          <w:sz w:val="28"/>
          <w:szCs w:val="28"/>
          <w:lang w:eastAsia="uk-UA"/>
        </w:rPr>
        <w:t xml:space="preserve"> провадженні № ____</w:t>
      </w:r>
      <w:r w:rsidRPr="0041492B">
        <w:rPr>
          <w:rFonts w:eastAsia="Times New Roman"/>
          <w:sz w:val="28"/>
          <w:szCs w:val="28"/>
          <w:lang w:eastAsia="uk-UA"/>
        </w:rPr>
        <w:t xml:space="preserve"> за обвинуваченням </w:t>
      </w:r>
      <w:r w:rsidR="00DD09BC">
        <w:rPr>
          <w:sz w:val="28"/>
          <w:szCs w:val="28"/>
          <w:shd w:val="clear" w:color="auto" w:fill="FFFFFF"/>
        </w:rPr>
        <w:t>ОСОБА1</w:t>
      </w:r>
      <w:r w:rsidRPr="0041492B">
        <w:rPr>
          <w:rFonts w:eastAsia="Times New Roman"/>
          <w:sz w:val="28"/>
          <w:szCs w:val="28"/>
          <w:lang w:eastAsia="uk-UA"/>
        </w:rPr>
        <w:t xml:space="preserve"> у вчиненні кримінальних правопорушень, передбачених частинами першою, другою статті 190 КК України. </w:t>
      </w:r>
    </w:p>
    <w:p w:rsidR="00F82E47" w:rsidRPr="0041492B" w:rsidRDefault="00F82E47" w:rsidP="00F15F76">
      <w:pPr>
        <w:shd w:val="clear" w:color="auto" w:fill="FCFCFC"/>
        <w:spacing w:after="0" w:line="240" w:lineRule="auto"/>
        <w:ind w:firstLine="567"/>
        <w:jc w:val="both"/>
        <w:rPr>
          <w:sz w:val="28"/>
          <w:szCs w:val="28"/>
          <w:shd w:val="clear" w:color="auto" w:fill="FFFFFF"/>
        </w:rPr>
      </w:pPr>
      <w:r w:rsidRPr="0041492B">
        <w:rPr>
          <w:rFonts w:eastAsia="Times New Roman"/>
          <w:sz w:val="28"/>
          <w:szCs w:val="28"/>
          <w:lang w:eastAsia="uk-UA"/>
        </w:rPr>
        <w:t xml:space="preserve">У зв’язку зі значною віддаленістю та завантаженістю </w:t>
      </w:r>
      <w:r w:rsidR="0042709F" w:rsidRPr="0041492B">
        <w:rPr>
          <w:rFonts w:eastAsia="Times New Roman"/>
          <w:sz w:val="28"/>
          <w:szCs w:val="28"/>
          <w:lang w:eastAsia="uk-UA"/>
        </w:rPr>
        <w:t>в роботі за основними напрям</w:t>
      </w:r>
      <w:r w:rsidRPr="0041492B">
        <w:rPr>
          <w:rFonts w:eastAsia="Times New Roman"/>
          <w:sz w:val="28"/>
          <w:szCs w:val="28"/>
          <w:lang w:eastAsia="uk-UA"/>
        </w:rPr>
        <w:t>ами діяльності</w:t>
      </w:r>
      <w:r w:rsidR="0042709F" w:rsidRPr="0041492B">
        <w:rPr>
          <w:rFonts w:eastAsia="Times New Roman"/>
          <w:sz w:val="28"/>
          <w:szCs w:val="28"/>
          <w:lang w:eastAsia="uk-UA"/>
        </w:rPr>
        <w:t xml:space="preserve">, </w:t>
      </w:r>
      <w:r w:rsidRPr="0041492B">
        <w:rPr>
          <w:rFonts w:eastAsia="Times New Roman"/>
          <w:sz w:val="28"/>
          <w:szCs w:val="28"/>
          <w:lang w:eastAsia="uk-UA"/>
        </w:rPr>
        <w:t>з метою забезпечення безперервності судового розгляду кримінального</w:t>
      </w:r>
      <w:r w:rsidR="00DD09BC">
        <w:rPr>
          <w:rFonts w:eastAsia="Times New Roman"/>
          <w:sz w:val="28"/>
          <w:szCs w:val="28"/>
          <w:lang w:eastAsia="uk-UA"/>
        </w:rPr>
        <w:t xml:space="preserve"> провадження № ____</w:t>
      </w:r>
      <w:r w:rsidRPr="0041492B">
        <w:rPr>
          <w:rFonts w:eastAsia="Times New Roman"/>
          <w:sz w:val="28"/>
          <w:szCs w:val="28"/>
          <w:lang w:eastAsia="uk-UA"/>
        </w:rPr>
        <w:t xml:space="preserve"> вона періодично </w:t>
      </w:r>
      <w:r w:rsidR="004D55AE" w:rsidRPr="0041492B">
        <w:rPr>
          <w:rFonts w:eastAsia="Times New Roman"/>
          <w:sz w:val="28"/>
          <w:szCs w:val="28"/>
          <w:lang w:eastAsia="uk-UA"/>
        </w:rPr>
        <w:t>давала доручення</w:t>
      </w:r>
      <w:r w:rsidRPr="0041492B">
        <w:rPr>
          <w:rFonts w:eastAsia="Times New Roman"/>
          <w:sz w:val="28"/>
          <w:szCs w:val="28"/>
          <w:lang w:eastAsia="uk-UA"/>
        </w:rPr>
        <w:t xml:space="preserve"> іншим прокурорам групи прокурорів </w:t>
      </w:r>
      <w:r w:rsidR="0042709F" w:rsidRPr="0041492B">
        <w:rPr>
          <w:rFonts w:eastAsia="Times New Roman"/>
          <w:sz w:val="28"/>
          <w:szCs w:val="28"/>
          <w:lang w:eastAsia="uk-UA"/>
        </w:rPr>
        <w:t xml:space="preserve">брати участь у судових засіданнях </w:t>
      </w:r>
      <w:r w:rsidRPr="0041492B">
        <w:rPr>
          <w:rFonts w:eastAsia="Times New Roman"/>
          <w:sz w:val="28"/>
          <w:szCs w:val="28"/>
          <w:lang w:eastAsia="uk-UA"/>
        </w:rPr>
        <w:t xml:space="preserve">у цьому кримінальному провадженні. </w:t>
      </w:r>
    </w:p>
    <w:p w:rsidR="00F82E47" w:rsidRPr="0041492B" w:rsidRDefault="00F82E47" w:rsidP="00F15F76">
      <w:pPr>
        <w:shd w:val="clear" w:color="auto" w:fill="FCFCFC"/>
        <w:spacing w:after="0" w:line="240" w:lineRule="auto"/>
        <w:ind w:firstLine="567"/>
        <w:jc w:val="both"/>
        <w:rPr>
          <w:rFonts w:eastAsia="Times New Roman"/>
          <w:sz w:val="28"/>
          <w:szCs w:val="28"/>
          <w:lang w:eastAsia="uk-UA"/>
        </w:rPr>
      </w:pPr>
      <w:r w:rsidRPr="0041492B">
        <w:rPr>
          <w:sz w:val="28"/>
          <w:szCs w:val="28"/>
          <w:shd w:val="clear" w:color="auto" w:fill="FFFFFF"/>
        </w:rPr>
        <w:t>Акцентувала</w:t>
      </w:r>
      <w:r w:rsidR="0042709F" w:rsidRPr="0041492B">
        <w:rPr>
          <w:sz w:val="28"/>
          <w:szCs w:val="28"/>
          <w:shd w:val="clear" w:color="auto" w:fill="FFFFFF"/>
        </w:rPr>
        <w:t>, що в</w:t>
      </w:r>
      <w:r w:rsidRPr="0041492B">
        <w:rPr>
          <w:sz w:val="28"/>
          <w:szCs w:val="28"/>
          <w:shd w:val="clear" w:color="auto" w:fill="FFFFFF"/>
        </w:rPr>
        <w:t xml:space="preserve"> судових засіданнях, призначених на </w:t>
      </w:r>
      <w:r w:rsidRPr="0041492B">
        <w:rPr>
          <w:rFonts w:eastAsia="Times New Roman"/>
          <w:sz w:val="28"/>
          <w:szCs w:val="28"/>
          <w:lang w:eastAsia="uk-UA"/>
        </w:rPr>
        <w:t>12 жовтня та на 9 листопада 2022 року</w:t>
      </w:r>
      <w:r w:rsidR="0042709F" w:rsidRPr="0041492B">
        <w:rPr>
          <w:rFonts w:eastAsia="Times New Roman"/>
          <w:sz w:val="28"/>
          <w:szCs w:val="28"/>
          <w:lang w:eastAsia="uk-UA"/>
        </w:rPr>
        <w:t>,</w:t>
      </w:r>
      <w:r w:rsidRPr="0041492B">
        <w:rPr>
          <w:rFonts w:eastAsia="Times New Roman"/>
          <w:sz w:val="28"/>
          <w:szCs w:val="28"/>
          <w:lang w:eastAsia="uk-UA"/>
        </w:rPr>
        <w:t xml:space="preserve"> </w:t>
      </w:r>
      <w:r w:rsidR="0042709F" w:rsidRPr="0041492B">
        <w:rPr>
          <w:sz w:val="28"/>
          <w:szCs w:val="28"/>
          <w:shd w:val="clear" w:color="auto" w:fill="FFFFFF"/>
        </w:rPr>
        <w:t xml:space="preserve">була відсутня </w:t>
      </w:r>
      <w:r w:rsidRPr="0041492B">
        <w:rPr>
          <w:rFonts w:eastAsia="Times New Roman"/>
          <w:sz w:val="28"/>
          <w:szCs w:val="28"/>
          <w:lang w:eastAsia="uk-UA"/>
        </w:rPr>
        <w:t xml:space="preserve">з поважних причин, а саме у зв’язку із зайнятістю у невідкладних слідчих діях та участю в інших судових засіданнях відповідно, про що повідомляла суддю Солонянського районного суду Дніпропетровської області Стрельникова О.О. шляхом направлення клопотань про перенесення судового розгляду на іншу дату. </w:t>
      </w:r>
    </w:p>
    <w:p w:rsidR="00F82E47" w:rsidRPr="0041492B" w:rsidRDefault="0042709F" w:rsidP="00F15F76">
      <w:pPr>
        <w:shd w:val="clear" w:color="auto" w:fill="FCFCFC"/>
        <w:spacing w:after="0" w:line="240" w:lineRule="auto"/>
        <w:ind w:firstLine="567"/>
        <w:jc w:val="both"/>
        <w:rPr>
          <w:rFonts w:eastAsia="Times New Roman"/>
          <w:sz w:val="28"/>
          <w:szCs w:val="28"/>
          <w:lang w:eastAsia="uk-UA"/>
        </w:rPr>
      </w:pPr>
      <w:r w:rsidRPr="0041492B">
        <w:rPr>
          <w:rFonts w:eastAsia="Times New Roman"/>
          <w:sz w:val="28"/>
          <w:szCs w:val="28"/>
          <w:lang w:eastAsia="uk-UA"/>
        </w:rPr>
        <w:t>Ї</w:t>
      </w:r>
      <w:r w:rsidR="00F82E47" w:rsidRPr="0041492B">
        <w:rPr>
          <w:rFonts w:eastAsia="Times New Roman"/>
          <w:sz w:val="28"/>
          <w:szCs w:val="28"/>
          <w:lang w:eastAsia="uk-UA"/>
        </w:rPr>
        <w:t xml:space="preserve">й </w:t>
      </w:r>
      <w:r w:rsidRPr="0041492B">
        <w:rPr>
          <w:rFonts w:eastAsia="Times New Roman"/>
          <w:sz w:val="28"/>
          <w:szCs w:val="28"/>
          <w:lang w:eastAsia="uk-UA"/>
        </w:rPr>
        <w:t xml:space="preserve">також </w:t>
      </w:r>
      <w:r w:rsidR="00F82E47" w:rsidRPr="0041492B">
        <w:rPr>
          <w:rFonts w:eastAsia="Times New Roman"/>
          <w:sz w:val="28"/>
          <w:szCs w:val="28"/>
          <w:lang w:eastAsia="uk-UA"/>
        </w:rPr>
        <w:t xml:space="preserve">було відомо про неможливість забезпечення участі у цих самих судових засіданнях захисника обвинуваченої – адвоката </w:t>
      </w:r>
      <w:r w:rsidR="005C0086" w:rsidRPr="0041492B">
        <w:rPr>
          <w:sz w:val="28"/>
          <w:szCs w:val="28"/>
        </w:rPr>
        <w:t>Ло</w:t>
      </w:r>
      <w:r w:rsidR="00F82E47" w:rsidRPr="0041492B">
        <w:rPr>
          <w:sz w:val="28"/>
          <w:szCs w:val="28"/>
        </w:rPr>
        <w:t>гойди Т.В.</w:t>
      </w:r>
      <w:r w:rsidR="00F82E47" w:rsidRPr="0041492B">
        <w:rPr>
          <w:rFonts w:eastAsia="Times New Roman"/>
          <w:sz w:val="28"/>
          <w:szCs w:val="28"/>
          <w:lang w:eastAsia="uk-UA"/>
        </w:rPr>
        <w:t>, про що адвокат також повідомляла суд шляхом звернення з відповідними клопотаннями про перенесення судового розгляду.</w:t>
      </w:r>
    </w:p>
    <w:p w:rsidR="00F82E47" w:rsidRPr="0041492B" w:rsidRDefault="00F82E47" w:rsidP="00F15F76">
      <w:pPr>
        <w:shd w:val="clear" w:color="auto" w:fill="FCFCFC"/>
        <w:spacing w:after="0" w:line="240" w:lineRule="auto"/>
        <w:ind w:firstLine="567"/>
        <w:jc w:val="both"/>
        <w:rPr>
          <w:rFonts w:eastAsia="Times New Roman"/>
          <w:sz w:val="28"/>
          <w:szCs w:val="28"/>
          <w:lang w:eastAsia="uk-UA"/>
        </w:rPr>
      </w:pPr>
      <w:r w:rsidRPr="0041492B">
        <w:rPr>
          <w:rFonts w:eastAsia="Times New Roman"/>
          <w:sz w:val="28"/>
          <w:szCs w:val="28"/>
          <w:lang w:eastAsia="uk-UA"/>
        </w:rPr>
        <w:t>Зауважила, що головуючий суддя у справі Стрельников О.О. не узгоджував зі сторонами кримінального провадження дати призначення судових засідань у справі на 12 жовтня та на 9 листопада 2022 року.</w:t>
      </w:r>
    </w:p>
    <w:p w:rsidR="00F82E47" w:rsidRPr="0041492B" w:rsidRDefault="00F82E47" w:rsidP="00F15F76">
      <w:pPr>
        <w:shd w:val="clear" w:color="auto" w:fill="FCFCFC"/>
        <w:spacing w:after="0" w:line="240" w:lineRule="auto"/>
        <w:ind w:firstLine="567"/>
        <w:jc w:val="both"/>
        <w:rPr>
          <w:rFonts w:eastAsia="Times New Roman"/>
          <w:sz w:val="28"/>
          <w:szCs w:val="28"/>
          <w:lang w:eastAsia="uk-UA"/>
        </w:rPr>
      </w:pPr>
    </w:p>
    <w:p w:rsidR="00F82E47" w:rsidRPr="0041492B" w:rsidRDefault="00F82E47" w:rsidP="00F15F76">
      <w:pPr>
        <w:widowControl w:val="0"/>
        <w:spacing w:after="0" w:line="240" w:lineRule="auto"/>
        <w:jc w:val="both"/>
        <w:rPr>
          <w:sz w:val="28"/>
          <w:szCs w:val="28"/>
        </w:rPr>
      </w:pPr>
      <w:r w:rsidRPr="0041492B">
        <w:rPr>
          <w:b/>
          <w:sz w:val="28"/>
          <w:szCs w:val="28"/>
        </w:rPr>
        <w:t xml:space="preserve">Короткий зміст оскаржуваного рішення Комісії  </w:t>
      </w:r>
    </w:p>
    <w:p w:rsidR="00F82E47" w:rsidRPr="0041492B" w:rsidRDefault="00F82E47" w:rsidP="00F15F76">
      <w:pPr>
        <w:widowControl w:val="0"/>
        <w:spacing w:after="0" w:line="240" w:lineRule="auto"/>
        <w:ind w:firstLine="567"/>
        <w:jc w:val="both"/>
        <w:rPr>
          <w:sz w:val="28"/>
          <w:szCs w:val="28"/>
          <w:shd w:val="clear" w:color="auto" w:fill="FFFFFF"/>
        </w:rPr>
      </w:pPr>
      <w:r w:rsidRPr="0041492B">
        <w:rPr>
          <w:sz w:val="28"/>
          <w:szCs w:val="28"/>
          <w:shd w:val="clear" w:color="auto" w:fill="FFFFFF"/>
        </w:rPr>
        <w:t xml:space="preserve">Рішенням Комісії від 8 лютого 2023 року № 27дп-23 прокурора </w:t>
      </w:r>
      <w:r w:rsidRPr="0041492B">
        <w:rPr>
          <w:rStyle w:val="a5"/>
          <w:b w:val="0"/>
          <w:sz w:val="28"/>
          <w:szCs w:val="28"/>
          <w:shd w:val="clear" w:color="auto" w:fill="FFFFFF"/>
        </w:rPr>
        <w:t>Правобережної окружної прокуратури міста Дніпра Дніпропетровської області</w:t>
      </w:r>
      <w:r w:rsidRPr="0041492B">
        <w:rPr>
          <w:sz w:val="28"/>
          <w:szCs w:val="28"/>
          <w:shd w:val="clear" w:color="auto" w:fill="FFFFFF"/>
        </w:rPr>
        <w:t xml:space="preserve"> Куриленко (Пахомову) К.О. притягнуто до дисциплінарної відповідальності та накладено на неї дисциплінарне стягнення у виді догани.</w:t>
      </w:r>
    </w:p>
    <w:p w:rsidR="00F82E47" w:rsidRPr="0041492B" w:rsidRDefault="00F82E47" w:rsidP="00F15F76">
      <w:pPr>
        <w:widowControl w:val="0"/>
        <w:spacing w:after="0" w:line="240" w:lineRule="auto"/>
        <w:ind w:firstLine="567"/>
        <w:jc w:val="both"/>
        <w:rPr>
          <w:rStyle w:val="a5"/>
          <w:b w:val="0"/>
          <w:sz w:val="28"/>
          <w:szCs w:val="28"/>
          <w:shd w:val="clear" w:color="auto" w:fill="FFFFFF"/>
        </w:rPr>
      </w:pPr>
      <w:r w:rsidRPr="0041492B">
        <w:rPr>
          <w:sz w:val="28"/>
          <w:szCs w:val="28"/>
          <w:shd w:val="clear" w:color="auto" w:fill="FFFFFF"/>
        </w:rPr>
        <w:t xml:space="preserve">Дисциплінарне провадження стосовно прокурора </w:t>
      </w:r>
      <w:r w:rsidRPr="0041492B">
        <w:rPr>
          <w:rStyle w:val="a5"/>
          <w:b w:val="0"/>
          <w:sz w:val="28"/>
          <w:szCs w:val="28"/>
          <w:shd w:val="clear" w:color="auto" w:fill="FFFFFF"/>
        </w:rPr>
        <w:t>Правобережної окружної прокуратури міста Дніпра Дніпропетровської області Смирнова А.В. закрито.</w:t>
      </w:r>
    </w:p>
    <w:p w:rsidR="00F82E47" w:rsidRPr="0041492B" w:rsidRDefault="00F82E47" w:rsidP="00F15F76">
      <w:pPr>
        <w:widowControl w:val="0"/>
        <w:spacing w:after="0" w:line="240" w:lineRule="auto"/>
        <w:ind w:firstLine="567"/>
        <w:jc w:val="both"/>
        <w:rPr>
          <w:bCs/>
          <w:sz w:val="28"/>
          <w:szCs w:val="28"/>
          <w:shd w:val="clear" w:color="auto" w:fill="FFFFFF"/>
        </w:rPr>
      </w:pPr>
      <w:r w:rsidRPr="0041492B">
        <w:rPr>
          <w:rStyle w:val="a5"/>
          <w:b w:val="0"/>
          <w:sz w:val="28"/>
          <w:szCs w:val="28"/>
          <w:shd w:val="clear" w:color="auto" w:fill="FFFFFF"/>
        </w:rPr>
        <w:t xml:space="preserve">Рішення </w:t>
      </w:r>
      <w:r w:rsidRPr="0041492B">
        <w:rPr>
          <w:sz w:val="28"/>
          <w:szCs w:val="28"/>
          <w:shd w:val="clear" w:color="auto" w:fill="FFFFFF"/>
        </w:rPr>
        <w:t xml:space="preserve">Комісії оскаржується прокурором Куриленко (Пахомовою) К.О. у частині, що стосується порушення її прав та законних інтересів, тобто в частині притягнення її до дисциплінарної відповідальності. </w:t>
      </w:r>
    </w:p>
    <w:p w:rsidR="00F82E47" w:rsidRPr="0041492B" w:rsidRDefault="00F82E47" w:rsidP="00F15F76">
      <w:pPr>
        <w:widowControl w:val="0"/>
        <w:spacing w:after="0" w:line="240" w:lineRule="auto"/>
        <w:ind w:firstLine="567"/>
        <w:jc w:val="both"/>
        <w:rPr>
          <w:sz w:val="28"/>
          <w:szCs w:val="28"/>
        </w:rPr>
      </w:pPr>
      <w:r w:rsidRPr="0041492B">
        <w:rPr>
          <w:sz w:val="28"/>
          <w:szCs w:val="28"/>
        </w:rPr>
        <w:t xml:space="preserve">Ухвалюючи рішення про притягнення прокурора </w:t>
      </w:r>
      <w:r w:rsidRPr="0041492B">
        <w:rPr>
          <w:sz w:val="28"/>
          <w:szCs w:val="28"/>
          <w:shd w:val="clear" w:color="auto" w:fill="FFFFFF"/>
        </w:rPr>
        <w:t>Куриленко (Пахомової) К.О.</w:t>
      </w:r>
      <w:r w:rsidRPr="0041492B">
        <w:rPr>
          <w:sz w:val="28"/>
          <w:szCs w:val="28"/>
        </w:rPr>
        <w:t xml:space="preserve"> до дисциплінарної відповідальності, Комісія виходила з того, що згідно </w:t>
      </w:r>
      <w:r w:rsidR="0042709F" w:rsidRPr="0041492B">
        <w:rPr>
          <w:sz w:val="28"/>
          <w:szCs w:val="28"/>
        </w:rPr>
        <w:t>і</w:t>
      </w:r>
      <w:r w:rsidRPr="0041492B">
        <w:rPr>
          <w:sz w:val="28"/>
          <w:szCs w:val="28"/>
        </w:rPr>
        <w:t>з частиною третьою статті 36 КПК України участь прокурора у кримінальному провадженні є обов’язковою. Тобто прокурор здійснює підтримання публічного обвинувачення у всіх кримінальних провадженнях, за винятком випадків, коли він відмовився від підтримання публічного обвинувачення й обвинувачення підтримується потерпілим. Аналогічну норм</w:t>
      </w:r>
      <w:r w:rsidR="0042709F" w:rsidRPr="0041492B">
        <w:rPr>
          <w:sz w:val="28"/>
          <w:szCs w:val="28"/>
        </w:rPr>
        <w:t xml:space="preserve">у </w:t>
      </w:r>
      <w:r w:rsidRPr="0041492B">
        <w:rPr>
          <w:sz w:val="28"/>
          <w:szCs w:val="28"/>
        </w:rPr>
        <w:t>щодо обов</w:t>
      </w:r>
      <w:r w:rsidRPr="0041492B">
        <w:rPr>
          <w:sz w:val="28"/>
          <w:szCs w:val="28"/>
          <w:lang w:val="ru-RU"/>
        </w:rPr>
        <w:t>’</w:t>
      </w:r>
      <w:r w:rsidRPr="0041492B">
        <w:rPr>
          <w:sz w:val="28"/>
          <w:szCs w:val="28"/>
        </w:rPr>
        <w:t>язково</w:t>
      </w:r>
      <w:r w:rsidR="0042709F" w:rsidRPr="0041492B">
        <w:rPr>
          <w:sz w:val="28"/>
          <w:szCs w:val="28"/>
        </w:rPr>
        <w:t xml:space="preserve">ї </w:t>
      </w:r>
      <w:r w:rsidRPr="0041492B">
        <w:rPr>
          <w:sz w:val="28"/>
          <w:szCs w:val="28"/>
        </w:rPr>
        <w:t xml:space="preserve">участі прокурора </w:t>
      </w:r>
      <w:r w:rsidR="0042709F" w:rsidRPr="0041492B">
        <w:rPr>
          <w:sz w:val="28"/>
          <w:szCs w:val="28"/>
        </w:rPr>
        <w:t>в</w:t>
      </w:r>
      <w:r w:rsidRPr="0041492B">
        <w:rPr>
          <w:sz w:val="28"/>
          <w:szCs w:val="28"/>
        </w:rPr>
        <w:t xml:space="preserve"> судовому засіданні закріплено також у частині другій статті 318 КПК України.</w:t>
      </w:r>
    </w:p>
    <w:p w:rsidR="00F82E47" w:rsidRPr="0041492B" w:rsidRDefault="00F82E47" w:rsidP="00F15F76">
      <w:pPr>
        <w:widowControl w:val="0"/>
        <w:spacing w:after="0" w:line="240" w:lineRule="auto"/>
        <w:ind w:firstLine="567"/>
        <w:jc w:val="both"/>
        <w:rPr>
          <w:sz w:val="28"/>
          <w:szCs w:val="28"/>
        </w:rPr>
      </w:pPr>
      <w:r w:rsidRPr="0041492B">
        <w:rPr>
          <w:sz w:val="28"/>
          <w:szCs w:val="28"/>
        </w:rPr>
        <w:t>Крім зазначених вище положень кримінального процесуального законодавства, обов</w:t>
      </w:r>
      <w:r w:rsidRPr="0041492B">
        <w:rPr>
          <w:sz w:val="28"/>
          <w:szCs w:val="28"/>
          <w:lang w:val="ru-RU"/>
        </w:rPr>
        <w:t>’</w:t>
      </w:r>
      <w:r w:rsidRPr="0041492B">
        <w:rPr>
          <w:sz w:val="28"/>
          <w:szCs w:val="28"/>
        </w:rPr>
        <w:t>язок участі прокурорів у судовому засіданні встановлено пунктами 1, 21</w:t>
      </w:r>
      <w:r w:rsidR="0042709F" w:rsidRPr="0041492B">
        <w:rPr>
          <w:sz w:val="28"/>
          <w:szCs w:val="28"/>
        </w:rPr>
        <w:t>-</w:t>
      </w:r>
      <w:r w:rsidRPr="0041492B">
        <w:rPr>
          <w:sz w:val="28"/>
          <w:szCs w:val="28"/>
        </w:rPr>
        <w:t xml:space="preserve">25 наказу Генерального прокурора від 30 вересня 2021 року № 309 «Про організацію діяльності прокурорів у кримінальному провадженні» </w:t>
      </w:r>
      <w:r w:rsidRPr="0041492B">
        <w:rPr>
          <w:sz w:val="28"/>
          <w:szCs w:val="28"/>
        </w:rPr>
        <w:br/>
        <w:t xml:space="preserve">(далі – наказ </w:t>
      </w:r>
      <w:r w:rsidRPr="0041492B">
        <w:rPr>
          <w:rStyle w:val="ae"/>
          <w:i w:val="0"/>
          <w:sz w:val="28"/>
          <w:szCs w:val="28"/>
        </w:rPr>
        <w:t>Офісу Генерального прокурора</w:t>
      </w:r>
      <w:r w:rsidRPr="0041492B">
        <w:rPr>
          <w:sz w:val="28"/>
          <w:szCs w:val="28"/>
        </w:rPr>
        <w:t xml:space="preserve"> № 309). </w:t>
      </w:r>
    </w:p>
    <w:p w:rsidR="00F82E47" w:rsidRPr="0041492B" w:rsidRDefault="00F82E47" w:rsidP="00F15F76">
      <w:pPr>
        <w:widowControl w:val="0"/>
        <w:spacing w:after="0" w:line="240" w:lineRule="auto"/>
        <w:ind w:firstLine="567"/>
        <w:jc w:val="both"/>
        <w:rPr>
          <w:sz w:val="28"/>
          <w:szCs w:val="28"/>
        </w:rPr>
      </w:pPr>
      <w:r w:rsidRPr="0041492B">
        <w:rPr>
          <w:sz w:val="28"/>
          <w:szCs w:val="28"/>
        </w:rPr>
        <w:t>Відповідно до наказу Офісу Генерального прокурора № 309 прокурор, у</w:t>
      </w:r>
      <w:r w:rsidR="005C0086" w:rsidRPr="0041492B">
        <w:rPr>
          <w:sz w:val="28"/>
          <w:szCs w:val="28"/>
        </w:rPr>
        <w:t> </w:t>
      </w:r>
      <w:r w:rsidRPr="0041492B">
        <w:rPr>
          <w:sz w:val="28"/>
          <w:szCs w:val="28"/>
        </w:rPr>
        <w:t xml:space="preserve">межах наданих законом повноважень, </w:t>
      </w:r>
      <w:r w:rsidR="0042709F" w:rsidRPr="0041492B">
        <w:rPr>
          <w:sz w:val="28"/>
          <w:szCs w:val="28"/>
        </w:rPr>
        <w:t>зокрема</w:t>
      </w:r>
      <w:r w:rsidRPr="0041492B">
        <w:rPr>
          <w:sz w:val="28"/>
          <w:szCs w:val="28"/>
        </w:rPr>
        <w:t xml:space="preserve">, передбачених статтею 25 </w:t>
      </w:r>
      <w:r w:rsidRPr="0041492B">
        <w:rPr>
          <w:sz w:val="28"/>
          <w:szCs w:val="28"/>
          <w:shd w:val="clear" w:color="auto" w:fill="FFFFFF"/>
        </w:rPr>
        <w:t>Закону </w:t>
      </w:r>
      <w:r w:rsidRPr="0041492B">
        <w:rPr>
          <w:rStyle w:val="rvts44"/>
          <w:bCs/>
          <w:sz w:val="28"/>
          <w:szCs w:val="28"/>
          <w:shd w:val="clear" w:color="auto" w:fill="FFFFFF"/>
        </w:rPr>
        <w:t xml:space="preserve">№ 1697-VII, повинен вживати заходів, спрямованих на забезпечення досудового розслідування та судового розгляду кримінальних проваджень у розумні строки. </w:t>
      </w:r>
    </w:p>
    <w:p w:rsidR="00F82E47" w:rsidRPr="0041492B" w:rsidRDefault="00F82E47" w:rsidP="00F15F76">
      <w:pPr>
        <w:widowControl w:val="0"/>
        <w:spacing w:after="0" w:line="240" w:lineRule="auto"/>
        <w:ind w:firstLine="567"/>
        <w:jc w:val="both"/>
        <w:rPr>
          <w:rStyle w:val="a5"/>
          <w:b w:val="0"/>
          <w:sz w:val="28"/>
          <w:szCs w:val="28"/>
          <w:shd w:val="clear" w:color="auto" w:fill="FFFFFF"/>
        </w:rPr>
      </w:pPr>
      <w:r w:rsidRPr="0041492B">
        <w:rPr>
          <w:sz w:val="28"/>
          <w:szCs w:val="28"/>
        </w:rPr>
        <w:t xml:space="preserve">Під час дисциплінарного провадження встановлено, що судовий виклик, яким Солонянський </w:t>
      </w:r>
      <w:r w:rsidRPr="0041492B">
        <w:rPr>
          <w:rFonts w:eastAsia="Times New Roman"/>
          <w:sz w:val="28"/>
          <w:szCs w:val="28"/>
          <w:lang w:eastAsia="uk-UA"/>
        </w:rPr>
        <w:t xml:space="preserve">районний суд Дніпропетровської області викликав прокурора </w:t>
      </w:r>
      <w:r w:rsidRPr="0041492B">
        <w:rPr>
          <w:rStyle w:val="a5"/>
          <w:b w:val="0"/>
          <w:sz w:val="28"/>
          <w:szCs w:val="28"/>
          <w:shd w:val="clear" w:color="auto" w:fill="FFFFFF"/>
        </w:rPr>
        <w:t xml:space="preserve">Правобережної окружної прокуратури міста Дніпра Дніпропетровської області </w:t>
      </w:r>
      <w:r w:rsidR="0042709F" w:rsidRPr="0041492B">
        <w:rPr>
          <w:rStyle w:val="a5"/>
          <w:b w:val="0"/>
          <w:sz w:val="28"/>
          <w:szCs w:val="28"/>
          <w:shd w:val="clear" w:color="auto" w:fill="FFFFFF"/>
        </w:rPr>
        <w:t>в</w:t>
      </w:r>
      <w:r w:rsidRPr="0041492B">
        <w:rPr>
          <w:rStyle w:val="a5"/>
          <w:b w:val="0"/>
          <w:sz w:val="28"/>
          <w:szCs w:val="28"/>
          <w:shd w:val="clear" w:color="auto" w:fill="FFFFFF"/>
        </w:rPr>
        <w:t xml:space="preserve"> судове засідання на 12 жовтня 2022 рок</w:t>
      </w:r>
      <w:r w:rsidRPr="0041492B">
        <w:rPr>
          <w:sz w:val="28"/>
          <w:szCs w:val="28"/>
          <w:shd w:val="clear" w:color="auto" w:fill="FFFFFF"/>
        </w:rPr>
        <w:t xml:space="preserve">у </w:t>
      </w:r>
      <w:r w:rsidRPr="0041492B">
        <w:rPr>
          <w:rStyle w:val="a5"/>
          <w:b w:val="0"/>
          <w:sz w:val="28"/>
          <w:szCs w:val="28"/>
          <w:shd w:val="clear" w:color="auto" w:fill="FFFFFF"/>
        </w:rPr>
        <w:t>у</w:t>
      </w:r>
      <w:r w:rsidRPr="0041492B">
        <w:rPr>
          <w:sz w:val="28"/>
          <w:szCs w:val="28"/>
          <w:shd w:val="clear" w:color="auto" w:fill="FFFFFF"/>
        </w:rPr>
        <w:t xml:space="preserve"> кримінальному</w:t>
      </w:r>
      <w:r w:rsidR="00DD09BC">
        <w:rPr>
          <w:sz w:val="28"/>
          <w:szCs w:val="28"/>
          <w:shd w:val="clear" w:color="auto" w:fill="FFFFFF"/>
        </w:rPr>
        <w:t xml:space="preserve"> провадженні № ____</w:t>
      </w:r>
      <w:r w:rsidRPr="0041492B">
        <w:rPr>
          <w:sz w:val="28"/>
          <w:szCs w:val="28"/>
          <w:shd w:val="clear" w:color="auto" w:fill="FFFFFF"/>
        </w:rPr>
        <w:t xml:space="preserve"> </w:t>
      </w:r>
      <w:r w:rsidRPr="0041492B">
        <w:rPr>
          <w:rStyle w:val="a5"/>
          <w:b w:val="0"/>
          <w:sz w:val="28"/>
          <w:szCs w:val="28"/>
          <w:shd w:val="clear" w:color="auto" w:fill="FFFFFF"/>
        </w:rPr>
        <w:t xml:space="preserve">за обвинуваченням </w:t>
      </w:r>
      <w:r w:rsidR="00DD09BC">
        <w:rPr>
          <w:sz w:val="28"/>
          <w:szCs w:val="28"/>
          <w:shd w:val="clear" w:color="auto" w:fill="FFFFFF"/>
        </w:rPr>
        <w:t>ОСОБА1</w:t>
      </w:r>
      <w:r w:rsidRPr="0041492B">
        <w:rPr>
          <w:rStyle w:val="a5"/>
          <w:b w:val="0"/>
          <w:sz w:val="28"/>
          <w:szCs w:val="28"/>
          <w:shd w:val="clear" w:color="auto" w:fill="FFFFFF"/>
        </w:rPr>
        <w:t>, надійшов до Правобережної окружної прокуратури міста Дніпра Дніпропетровської області 5 вересня 2022 року, судовий виклик у судове засідання на 9 листопада 2022 року надійшов до Правобережної окружної прокуратури міста Дніпра Дніпропетровської області 17 жовтня 2022 року.</w:t>
      </w:r>
      <w:r w:rsidRPr="0041492B">
        <w:rPr>
          <w:rStyle w:val="a5"/>
          <w:sz w:val="28"/>
          <w:szCs w:val="28"/>
          <w:shd w:val="clear" w:color="auto" w:fill="FFFFFF"/>
        </w:rPr>
        <w:t xml:space="preserve"> </w:t>
      </w:r>
    </w:p>
    <w:p w:rsidR="00F82E47" w:rsidRPr="0041492B" w:rsidRDefault="00F82E47" w:rsidP="00F15F76">
      <w:pPr>
        <w:widowControl w:val="0"/>
        <w:spacing w:after="0" w:line="240" w:lineRule="auto"/>
        <w:ind w:firstLine="567"/>
        <w:jc w:val="both"/>
        <w:rPr>
          <w:sz w:val="28"/>
          <w:szCs w:val="28"/>
        </w:rPr>
      </w:pPr>
      <w:r w:rsidRPr="0041492B">
        <w:rPr>
          <w:sz w:val="28"/>
          <w:szCs w:val="28"/>
        </w:rPr>
        <w:t xml:space="preserve">Надаючи </w:t>
      </w:r>
      <w:r w:rsidR="0068705A" w:rsidRPr="0041492B">
        <w:rPr>
          <w:sz w:val="28"/>
          <w:szCs w:val="28"/>
        </w:rPr>
        <w:t xml:space="preserve">системну </w:t>
      </w:r>
      <w:r w:rsidRPr="0041492B">
        <w:rPr>
          <w:sz w:val="28"/>
          <w:szCs w:val="28"/>
        </w:rPr>
        <w:t>оцінку встановленим під час перевірки у дисциплінарному провадженні обставинам, Комісія дійшла висновку, що старш</w:t>
      </w:r>
      <w:r w:rsidR="00AB4A6E" w:rsidRPr="0041492B">
        <w:rPr>
          <w:sz w:val="28"/>
          <w:szCs w:val="28"/>
        </w:rPr>
        <w:t>ий</w:t>
      </w:r>
      <w:r w:rsidRPr="0041492B">
        <w:rPr>
          <w:sz w:val="28"/>
          <w:szCs w:val="28"/>
        </w:rPr>
        <w:t xml:space="preserve"> групи прокурорів у кримінальному провадженні </w:t>
      </w:r>
      <w:r w:rsidR="00DD09BC">
        <w:rPr>
          <w:rFonts w:eastAsia="Times New Roman"/>
          <w:sz w:val="28"/>
          <w:szCs w:val="28"/>
          <w:lang w:eastAsia="uk-UA"/>
        </w:rPr>
        <w:t>№ ____</w:t>
      </w:r>
      <w:r w:rsidRPr="0041492B">
        <w:rPr>
          <w:sz w:val="28"/>
          <w:szCs w:val="28"/>
        </w:rPr>
        <w:t xml:space="preserve"> </w:t>
      </w:r>
      <w:r w:rsidRPr="0041492B">
        <w:rPr>
          <w:sz w:val="28"/>
          <w:szCs w:val="28"/>
          <w:shd w:val="clear" w:color="auto" w:fill="FFFFFF"/>
        </w:rPr>
        <w:t>Куриленко (Пахомова) К.О. мала достатньо часу, щоб визначитися</w:t>
      </w:r>
      <w:r w:rsidR="0042709F" w:rsidRPr="0041492B">
        <w:rPr>
          <w:sz w:val="28"/>
          <w:szCs w:val="28"/>
          <w:shd w:val="clear" w:color="auto" w:fill="FFFFFF"/>
        </w:rPr>
        <w:t>,</w:t>
      </w:r>
      <w:r w:rsidRPr="0041492B">
        <w:rPr>
          <w:sz w:val="28"/>
          <w:szCs w:val="28"/>
          <w:shd w:val="clear" w:color="auto" w:fill="FFFFFF"/>
        </w:rPr>
        <w:t xml:space="preserve"> хто </w:t>
      </w:r>
      <w:r w:rsidR="0042709F" w:rsidRPr="0041492B">
        <w:rPr>
          <w:sz w:val="28"/>
          <w:szCs w:val="28"/>
          <w:shd w:val="clear" w:color="auto" w:fill="FFFFFF"/>
        </w:rPr>
        <w:t>і</w:t>
      </w:r>
      <w:r w:rsidRPr="0041492B">
        <w:rPr>
          <w:sz w:val="28"/>
          <w:szCs w:val="28"/>
          <w:shd w:val="clear" w:color="auto" w:fill="FFFFFF"/>
        </w:rPr>
        <w:t xml:space="preserve">з прокурорів групи прокурорів, до якої включено також прокурорів Дадима Н.С., Дякуна Г.Г., Костенка А.Д., Очеретяного Д.А., Смирнова А.В., </w:t>
      </w:r>
      <w:r w:rsidR="00B87ED3" w:rsidRPr="0041492B">
        <w:rPr>
          <w:sz w:val="28"/>
          <w:szCs w:val="28"/>
          <w:shd w:val="clear" w:color="auto" w:fill="FFFFFF"/>
        </w:rPr>
        <w:t>буде забезпечувати підтримання публічного</w:t>
      </w:r>
      <w:r w:rsidRPr="0041492B">
        <w:rPr>
          <w:sz w:val="28"/>
          <w:szCs w:val="28"/>
          <w:shd w:val="clear" w:color="auto" w:fill="FFFFFF"/>
        </w:rPr>
        <w:t xml:space="preserve"> обвинувачення у визначені судом строки. Натомість прокурор </w:t>
      </w:r>
      <w:r w:rsidR="0042709F" w:rsidRPr="0041492B">
        <w:rPr>
          <w:sz w:val="28"/>
          <w:szCs w:val="28"/>
          <w:shd w:val="clear" w:color="auto" w:fill="FFFFFF"/>
        </w:rPr>
        <w:t>Куриленко (Пахомова) К.О. на</w:t>
      </w:r>
      <w:r w:rsidRPr="0041492B">
        <w:rPr>
          <w:sz w:val="28"/>
          <w:szCs w:val="28"/>
          <w:shd w:val="clear" w:color="auto" w:fill="FFFFFF"/>
        </w:rPr>
        <w:t xml:space="preserve"> порушення вимог статей 28, 36, 37, 135, 138, 218 КПК України, пунктів 1, 21-25 </w:t>
      </w:r>
      <w:r w:rsidRPr="0041492B">
        <w:rPr>
          <w:sz w:val="28"/>
          <w:szCs w:val="28"/>
        </w:rPr>
        <w:t>наказу Офісу Генерального прокурора № 309, не надала доручення прокурорам групи прокурором щодо участі</w:t>
      </w:r>
      <w:r w:rsidR="001B56E0" w:rsidRPr="0041492B">
        <w:rPr>
          <w:sz w:val="28"/>
          <w:szCs w:val="28"/>
        </w:rPr>
        <w:t xml:space="preserve"> в</w:t>
      </w:r>
      <w:r w:rsidRPr="0041492B">
        <w:rPr>
          <w:sz w:val="28"/>
          <w:szCs w:val="28"/>
        </w:rPr>
        <w:t xml:space="preserve"> судових засіданнях, призначених на 12 жовтня та 9 листопада 2022 року відповідно.  </w:t>
      </w:r>
    </w:p>
    <w:p w:rsidR="00F82E47" w:rsidRPr="0041492B" w:rsidRDefault="00F82E47" w:rsidP="00F15F76">
      <w:pPr>
        <w:widowControl w:val="0"/>
        <w:spacing w:after="0" w:line="240" w:lineRule="auto"/>
        <w:ind w:firstLine="567"/>
        <w:jc w:val="both"/>
        <w:rPr>
          <w:bCs/>
          <w:sz w:val="28"/>
          <w:szCs w:val="28"/>
          <w:shd w:val="clear" w:color="auto" w:fill="FFFFFF"/>
        </w:rPr>
      </w:pPr>
      <w:r w:rsidRPr="0041492B">
        <w:rPr>
          <w:sz w:val="28"/>
          <w:szCs w:val="28"/>
        </w:rPr>
        <w:t>Зважаючи на наведене, Комісія дійшла висновку</w:t>
      </w:r>
      <w:r w:rsidR="0068705A" w:rsidRPr="0041492B">
        <w:rPr>
          <w:sz w:val="28"/>
          <w:szCs w:val="28"/>
        </w:rPr>
        <w:t xml:space="preserve"> про </w:t>
      </w:r>
      <w:r w:rsidRPr="0041492B">
        <w:rPr>
          <w:sz w:val="28"/>
          <w:szCs w:val="28"/>
        </w:rPr>
        <w:t xml:space="preserve">наявність у діях </w:t>
      </w:r>
      <w:r w:rsidRPr="0041492B">
        <w:rPr>
          <w:sz w:val="28"/>
          <w:szCs w:val="28"/>
          <w:shd w:val="clear" w:color="auto" w:fill="FFFFFF"/>
        </w:rPr>
        <w:t xml:space="preserve">Куриленко (Пахомової) К.О. </w:t>
      </w:r>
      <w:r w:rsidR="0068705A" w:rsidRPr="0041492B">
        <w:rPr>
          <w:sz w:val="28"/>
          <w:szCs w:val="28"/>
          <w:shd w:val="clear" w:color="auto" w:fill="FFFFFF"/>
        </w:rPr>
        <w:t xml:space="preserve">складу дисциплінарного проступку, передбаченого </w:t>
      </w:r>
      <w:r w:rsidRPr="0041492B">
        <w:rPr>
          <w:sz w:val="28"/>
          <w:szCs w:val="28"/>
          <w:shd w:val="clear" w:color="auto" w:fill="FFFFFF"/>
        </w:rPr>
        <w:t xml:space="preserve">пунктом 1 частини першої статті 43 Закону </w:t>
      </w:r>
      <w:r w:rsidR="001B56E0" w:rsidRPr="0041492B">
        <w:rPr>
          <w:rStyle w:val="rvts44"/>
          <w:bCs/>
          <w:sz w:val="28"/>
          <w:szCs w:val="28"/>
          <w:shd w:val="clear" w:color="auto" w:fill="FFFFFF"/>
        </w:rPr>
        <w:t xml:space="preserve">№ 1697-VII, </w:t>
      </w:r>
      <w:r w:rsidRPr="0041492B">
        <w:rPr>
          <w:rStyle w:val="rvts44"/>
          <w:bCs/>
          <w:sz w:val="28"/>
          <w:szCs w:val="28"/>
          <w:shd w:val="clear" w:color="auto" w:fill="FFFFFF"/>
        </w:rPr>
        <w:t xml:space="preserve">– неналежне виконання службових обов’язків, строк застосування дисциплінарного стягнення за яким не сплинув. </w:t>
      </w:r>
    </w:p>
    <w:p w:rsidR="00F82E47" w:rsidRPr="0041492B" w:rsidRDefault="00F82E47" w:rsidP="00F15F76">
      <w:pPr>
        <w:widowControl w:val="0"/>
        <w:spacing w:after="0" w:line="240" w:lineRule="auto"/>
        <w:ind w:firstLine="567"/>
        <w:jc w:val="both"/>
        <w:rPr>
          <w:sz w:val="28"/>
          <w:szCs w:val="28"/>
        </w:rPr>
      </w:pPr>
      <w:r w:rsidRPr="0041492B">
        <w:rPr>
          <w:sz w:val="28"/>
          <w:szCs w:val="28"/>
          <w:shd w:val="clear" w:color="auto" w:fill="FFFFFF"/>
        </w:rPr>
        <w:t xml:space="preserve">Визначаючи вид дисциплінарного стягнення, Комісія взяла до уваги позитивну характеристику Куриленко (Пахомової) К.О., тривалий строк </w:t>
      </w:r>
      <w:r w:rsidR="001B56E0" w:rsidRPr="0041492B">
        <w:rPr>
          <w:sz w:val="28"/>
          <w:szCs w:val="28"/>
          <w:shd w:val="clear" w:color="auto" w:fill="FFFFFF"/>
        </w:rPr>
        <w:t xml:space="preserve">її </w:t>
      </w:r>
      <w:r w:rsidRPr="0041492B">
        <w:rPr>
          <w:sz w:val="28"/>
          <w:szCs w:val="28"/>
          <w:shd w:val="clear" w:color="auto" w:fill="FFFFFF"/>
        </w:rPr>
        <w:t>роботи в органах прокуратури, а також відсутність дисциплінарних стягнень, та з урахуванням принципу пропорційності вважала достатнім застосувати до прокурора Куриленко (Пахомової) К.О. дисциплінарне стягнення у виді догани.</w:t>
      </w:r>
    </w:p>
    <w:p w:rsidR="00F82E47" w:rsidRPr="0041492B" w:rsidRDefault="00F82E47" w:rsidP="00F15F76">
      <w:pPr>
        <w:widowControl w:val="0"/>
        <w:tabs>
          <w:tab w:val="left" w:pos="851"/>
        </w:tabs>
        <w:spacing w:after="0" w:line="240" w:lineRule="auto"/>
        <w:jc w:val="both"/>
        <w:rPr>
          <w:szCs w:val="28"/>
          <w:shd w:val="clear" w:color="auto" w:fill="FFFFFF"/>
        </w:rPr>
      </w:pPr>
    </w:p>
    <w:p w:rsidR="00F82E47" w:rsidRPr="0041492B" w:rsidRDefault="00F82E47" w:rsidP="00F15F76">
      <w:pPr>
        <w:widowControl w:val="0"/>
        <w:tabs>
          <w:tab w:val="left" w:pos="851"/>
        </w:tabs>
        <w:spacing w:after="0" w:line="240" w:lineRule="auto"/>
        <w:jc w:val="both"/>
        <w:rPr>
          <w:b/>
          <w:sz w:val="28"/>
          <w:szCs w:val="28"/>
          <w:lang w:eastAsia="ru-RU"/>
        </w:rPr>
      </w:pPr>
      <w:r w:rsidRPr="0041492B">
        <w:rPr>
          <w:b/>
          <w:sz w:val="28"/>
          <w:szCs w:val="28"/>
          <w:lang w:eastAsia="ru-RU"/>
        </w:rPr>
        <w:t xml:space="preserve">Узагальнені доводи скарги прокурора </w:t>
      </w:r>
      <w:r w:rsidRPr="0041492B">
        <w:rPr>
          <w:b/>
          <w:sz w:val="28"/>
          <w:szCs w:val="28"/>
          <w:shd w:val="clear" w:color="auto" w:fill="FFFFFF"/>
        </w:rPr>
        <w:t>Куриленко (Пахомової) К.О. на рішення Комісії</w:t>
      </w:r>
      <w:r w:rsidRPr="0041492B">
        <w:rPr>
          <w:sz w:val="28"/>
          <w:szCs w:val="28"/>
          <w:shd w:val="clear" w:color="auto" w:fill="FFFFFF"/>
        </w:rPr>
        <w:t xml:space="preserve"> </w:t>
      </w:r>
    </w:p>
    <w:p w:rsidR="00F82E47" w:rsidRPr="0041492B" w:rsidRDefault="00F82E47" w:rsidP="00F15F76">
      <w:pPr>
        <w:widowControl w:val="0"/>
        <w:tabs>
          <w:tab w:val="left" w:pos="851"/>
        </w:tabs>
        <w:spacing w:after="0" w:line="240" w:lineRule="auto"/>
        <w:ind w:firstLine="567"/>
        <w:jc w:val="both"/>
        <w:rPr>
          <w:sz w:val="28"/>
          <w:szCs w:val="28"/>
        </w:rPr>
      </w:pPr>
      <w:r w:rsidRPr="0041492B">
        <w:rPr>
          <w:sz w:val="28"/>
          <w:szCs w:val="28"/>
          <w:lang w:eastAsia="ru-RU"/>
        </w:rPr>
        <w:t xml:space="preserve">Не погоджуючись </w:t>
      </w:r>
      <w:r w:rsidR="001B56E0" w:rsidRPr="0041492B">
        <w:rPr>
          <w:sz w:val="28"/>
          <w:szCs w:val="28"/>
          <w:lang w:eastAsia="ru-RU"/>
        </w:rPr>
        <w:t>і</w:t>
      </w:r>
      <w:r w:rsidRPr="0041492B">
        <w:rPr>
          <w:sz w:val="28"/>
          <w:szCs w:val="28"/>
          <w:lang w:eastAsia="ru-RU"/>
        </w:rPr>
        <w:t>з рішенням Комісії,</w:t>
      </w:r>
      <w:r w:rsidRPr="0041492B">
        <w:rPr>
          <w:sz w:val="28"/>
          <w:szCs w:val="28"/>
        </w:rPr>
        <w:t xml:space="preserve"> прокурор </w:t>
      </w:r>
      <w:r w:rsidRPr="0041492B">
        <w:rPr>
          <w:sz w:val="28"/>
          <w:szCs w:val="28"/>
          <w:shd w:val="clear" w:color="auto" w:fill="FFFFFF"/>
        </w:rPr>
        <w:t>Куриленко (Пахомова) К.О.</w:t>
      </w:r>
      <w:r w:rsidRPr="0041492B">
        <w:rPr>
          <w:sz w:val="28"/>
          <w:szCs w:val="28"/>
        </w:rPr>
        <w:t xml:space="preserve"> подала скаргу, у якій просила скасувати повністю рішення Комісії про притягнення її до дисциплінарної відповідальності</w:t>
      </w:r>
      <w:r w:rsidRPr="0041492B">
        <w:rPr>
          <w:sz w:val="28"/>
          <w:szCs w:val="28"/>
          <w:shd w:val="clear" w:color="auto" w:fill="FFFFFF"/>
        </w:rPr>
        <w:t>, а </w:t>
      </w:r>
      <w:r w:rsidRPr="0041492B">
        <w:rPr>
          <w:sz w:val="28"/>
          <w:szCs w:val="28"/>
        </w:rPr>
        <w:t>дисциплінарне провадження – закрити.</w:t>
      </w:r>
    </w:p>
    <w:p w:rsidR="00F82E47" w:rsidRPr="0041492B" w:rsidRDefault="00773EB9" w:rsidP="00F15F76">
      <w:pPr>
        <w:widowControl w:val="0"/>
        <w:tabs>
          <w:tab w:val="left" w:pos="851"/>
        </w:tabs>
        <w:spacing w:after="0" w:line="240" w:lineRule="auto"/>
        <w:ind w:firstLine="567"/>
        <w:jc w:val="both"/>
        <w:rPr>
          <w:sz w:val="28"/>
          <w:szCs w:val="28"/>
        </w:rPr>
      </w:pPr>
      <w:r w:rsidRPr="0041492B">
        <w:rPr>
          <w:sz w:val="28"/>
          <w:szCs w:val="28"/>
        </w:rPr>
        <w:t>З</w:t>
      </w:r>
      <w:r w:rsidR="00F82E47" w:rsidRPr="0041492B">
        <w:rPr>
          <w:sz w:val="28"/>
          <w:szCs w:val="28"/>
        </w:rPr>
        <w:t>азначила, що Комісія в оскаржуваному рішенні дійшла помилкового висновку про ухиленн</w:t>
      </w:r>
      <w:r w:rsidR="001B56E0" w:rsidRPr="0041492B">
        <w:rPr>
          <w:sz w:val="28"/>
          <w:szCs w:val="28"/>
        </w:rPr>
        <w:t>я від забезпечення нею як старшим</w:t>
      </w:r>
      <w:r w:rsidR="00F82E47" w:rsidRPr="0041492B">
        <w:rPr>
          <w:sz w:val="28"/>
          <w:szCs w:val="28"/>
        </w:rPr>
        <w:t xml:space="preserve"> групи прокурорів у кримінальному провадженні </w:t>
      </w:r>
      <w:r w:rsidR="00DD09BC">
        <w:rPr>
          <w:rFonts w:eastAsia="Times New Roman"/>
          <w:sz w:val="28"/>
          <w:szCs w:val="28"/>
          <w:lang w:eastAsia="uk-UA"/>
        </w:rPr>
        <w:t>№ ____</w:t>
      </w:r>
      <w:r w:rsidR="00F82E47" w:rsidRPr="0041492B">
        <w:rPr>
          <w:sz w:val="28"/>
          <w:szCs w:val="28"/>
        </w:rPr>
        <w:t xml:space="preserve"> участі прокурора групи прокурорів у судових засіданнях</w:t>
      </w:r>
      <w:r w:rsidR="00F82E47" w:rsidRPr="0041492B">
        <w:rPr>
          <w:rFonts w:eastAsia="Times New Roman"/>
          <w:sz w:val="28"/>
          <w:szCs w:val="28"/>
          <w:lang w:eastAsia="uk-UA"/>
        </w:rPr>
        <w:t xml:space="preserve"> 12 жовтня та 9 листопада 2022 року</w:t>
      </w:r>
      <w:r w:rsidR="00F82E47" w:rsidRPr="0041492B">
        <w:rPr>
          <w:sz w:val="28"/>
          <w:szCs w:val="28"/>
        </w:rPr>
        <w:t xml:space="preserve"> під час судового провадження.</w:t>
      </w:r>
    </w:p>
    <w:p w:rsidR="00F82E47" w:rsidRPr="0041492B" w:rsidRDefault="00F82E47" w:rsidP="00F15F76">
      <w:pPr>
        <w:widowControl w:val="0"/>
        <w:tabs>
          <w:tab w:val="left" w:pos="851"/>
        </w:tabs>
        <w:spacing w:after="0" w:line="240" w:lineRule="auto"/>
        <w:ind w:firstLine="567"/>
        <w:jc w:val="both"/>
        <w:rPr>
          <w:rStyle w:val="a5"/>
          <w:b w:val="0"/>
          <w:sz w:val="28"/>
          <w:szCs w:val="28"/>
          <w:shd w:val="clear" w:color="auto" w:fill="FFFFFF"/>
        </w:rPr>
      </w:pPr>
      <w:r w:rsidRPr="0041492B">
        <w:rPr>
          <w:sz w:val="28"/>
          <w:szCs w:val="28"/>
        </w:rPr>
        <w:t>Зауважила, що</w:t>
      </w:r>
      <w:r w:rsidR="001B56E0" w:rsidRPr="0041492B">
        <w:rPr>
          <w:sz w:val="28"/>
          <w:szCs w:val="28"/>
        </w:rPr>
        <w:t>,</w:t>
      </w:r>
      <w:r w:rsidRPr="0041492B">
        <w:rPr>
          <w:sz w:val="28"/>
          <w:szCs w:val="28"/>
        </w:rPr>
        <w:t xml:space="preserve"> здійснюючи процесуальне керівництво у кримінальному провадженні </w:t>
      </w:r>
      <w:r w:rsidR="00DD09BC">
        <w:rPr>
          <w:rFonts w:eastAsia="Times New Roman"/>
          <w:sz w:val="28"/>
          <w:szCs w:val="28"/>
          <w:lang w:eastAsia="uk-UA"/>
        </w:rPr>
        <w:t>№ ____</w:t>
      </w:r>
      <w:r w:rsidRPr="0041492B">
        <w:rPr>
          <w:sz w:val="28"/>
          <w:szCs w:val="28"/>
        </w:rPr>
        <w:t xml:space="preserve">, вона надала прокурору групи прокурорів Смирнову А.В. первинне доручення на підтримання </w:t>
      </w:r>
      <w:r w:rsidR="00B87ED3" w:rsidRPr="0041492B">
        <w:rPr>
          <w:sz w:val="28"/>
          <w:szCs w:val="28"/>
        </w:rPr>
        <w:t>публічного</w:t>
      </w:r>
      <w:r w:rsidRPr="0041492B">
        <w:rPr>
          <w:sz w:val="28"/>
          <w:szCs w:val="28"/>
        </w:rPr>
        <w:t xml:space="preserve"> обвинувачення у </w:t>
      </w:r>
      <w:r w:rsidRPr="0041492B">
        <w:rPr>
          <w:rStyle w:val="a5"/>
          <w:b w:val="0"/>
          <w:sz w:val="28"/>
          <w:szCs w:val="28"/>
          <w:shd w:val="clear" w:color="auto" w:fill="FFFFFF"/>
        </w:rPr>
        <w:t xml:space="preserve">кримінальному провадженні за обвинуваченням </w:t>
      </w:r>
      <w:r w:rsidR="00DD09BC">
        <w:rPr>
          <w:sz w:val="28"/>
          <w:szCs w:val="28"/>
          <w:shd w:val="clear" w:color="auto" w:fill="FFFFFF"/>
        </w:rPr>
        <w:t>ОСОБА1</w:t>
      </w:r>
      <w:r w:rsidRPr="0041492B">
        <w:rPr>
          <w:rStyle w:val="a5"/>
          <w:b w:val="0"/>
          <w:sz w:val="28"/>
          <w:szCs w:val="28"/>
          <w:shd w:val="clear" w:color="auto" w:fill="FFFFFF"/>
        </w:rPr>
        <w:t xml:space="preserve"> у судах першої та апеляційної інстанцій.</w:t>
      </w:r>
      <w:r w:rsidRPr="0041492B">
        <w:rPr>
          <w:rStyle w:val="a5"/>
          <w:sz w:val="28"/>
          <w:szCs w:val="28"/>
          <w:shd w:val="clear" w:color="auto" w:fill="FFFFFF"/>
        </w:rPr>
        <w:t xml:space="preserve"> </w:t>
      </w:r>
    </w:p>
    <w:p w:rsidR="00F82E47" w:rsidRPr="0041492B" w:rsidRDefault="00F82E47" w:rsidP="00F15F76">
      <w:pPr>
        <w:widowControl w:val="0"/>
        <w:tabs>
          <w:tab w:val="left" w:pos="851"/>
        </w:tabs>
        <w:spacing w:after="0" w:line="240" w:lineRule="auto"/>
        <w:ind w:firstLine="567"/>
        <w:jc w:val="both"/>
        <w:rPr>
          <w:rStyle w:val="a5"/>
          <w:b w:val="0"/>
          <w:sz w:val="28"/>
          <w:szCs w:val="28"/>
          <w:shd w:val="clear" w:color="auto" w:fill="FFFFFF"/>
        </w:rPr>
      </w:pPr>
      <w:r w:rsidRPr="0041492B">
        <w:rPr>
          <w:rStyle w:val="a5"/>
          <w:b w:val="0"/>
          <w:sz w:val="28"/>
          <w:szCs w:val="28"/>
          <w:shd w:val="clear" w:color="auto" w:fill="FFFFFF"/>
        </w:rPr>
        <w:t xml:space="preserve">Зазначене доручення </w:t>
      </w:r>
      <w:r w:rsidR="00773EB9" w:rsidRPr="0041492B">
        <w:rPr>
          <w:rStyle w:val="a5"/>
          <w:b w:val="0"/>
          <w:sz w:val="28"/>
          <w:szCs w:val="28"/>
          <w:shd w:val="clear" w:color="auto" w:fill="FFFFFF"/>
        </w:rPr>
        <w:t xml:space="preserve">було </w:t>
      </w:r>
      <w:r w:rsidRPr="0041492B">
        <w:rPr>
          <w:rStyle w:val="a5"/>
          <w:b w:val="0"/>
          <w:sz w:val="28"/>
          <w:szCs w:val="28"/>
          <w:shd w:val="clear" w:color="auto" w:fill="FFFFFF"/>
        </w:rPr>
        <w:t>надано прокурору Смирнову А.В.</w:t>
      </w:r>
      <w:r w:rsidR="001B56E0" w:rsidRPr="0041492B">
        <w:rPr>
          <w:rStyle w:val="a5"/>
          <w:b w:val="0"/>
          <w:sz w:val="28"/>
          <w:szCs w:val="28"/>
          <w:shd w:val="clear" w:color="auto" w:fill="FFFFFF"/>
        </w:rPr>
        <w:t>,</w:t>
      </w:r>
      <w:r w:rsidRPr="0041492B">
        <w:rPr>
          <w:rStyle w:val="a5"/>
          <w:b w:val="0"/>
          <w:sz w:val="28"/>
          <w:szCs w:val="28"/>
          <w:shd w:val="clear" w:color="auto" w:fill="FFFFFF"/>
        </w:rPr>
        <w:t xml:space="preserve"> </w:t>
      </w:r>
      <w:r w:rsidR="00773EB9" w:rsidRPr="0041492B">
        <w:rPr>
          <w:rStyle w:val="a5"/>
          <w:b w:val="0"/>
          <w:sz w:val="28"/>
          <w:szCs w:val="28"/>
          <w:shd w:val="clear" w:color="auto" w:fill="FFFFFF"/>
        </w:rPr>
        <w:t xml:space="preserve">оскільки </w:t>
      </w:r>
      <w:r w:rsidR="001B56E0" w:rsidRPr="0041492B">
        <w:rPr>
          <w:rStyle w:val="a5"/>
          <w:b w:val="0"/>
          <w:sz w:val="28"/>
          <w:szCs w:val="28"/>
          <w:shd w:val="clear" w:color="auto" w:fill="FFFFFF"/>
        </w:rPr>
        <w:t xml:space="preserve">він </w:t>
      </w:r>
      <w:r w:rsidRPr="0041492B">
        <w:rPr>
          <w:rStyle w:val="a5"/>
          <w:b w:val="0"/>
          <w:sz w:val="28"/>
          <w:szCs w:val="28"/>
          <w:shd w:val="clear" w:color="auto" w:fill="FFFFFF"/>
        </w:rPr>
        <w:t xml:space="preserve">проживав у смт Солоне Дніпропетровської області, </w:t>
      </w:r>
      <w:r w:rsidR="001B56E0" w:rsidRPr="0041492B">
        <w:rPr>
          <w:rStyle w:val="a5"/>
          <w:b w:val="0"/>
          <w:sz w:val="28"/>
          <w:szCs w:val="28"/>
          <w:shd w:val="clear" w:color="auto" w:fill="FFFFFF"/>
        </w:rPr>
        <w:t xml:space="preserve">тому згідно </w:t>
      </w:r>
      <w:r w:rsidRPr="0041492B">
        <w:rPr>
          <w:rStyle w:val="a5"/>
          <w:b w:val="0"/>
          <w:sz w:val="28"/>
          <w:szCs w:val="28"/>
          <w:shd w:val="clear" w:color="auto" w:fill="FFFFFF"/>
        </w:rPr>
        <w:t xml:space="preserve">з розподілом обов’язків, затвердженим керівником Правобережної окружної прокуратури міста Дніпра Дніпропетровської області, підтримував </w:t>
      </w:r>
      <w:r w:rsidR="00B87ED3" w:rsidRPr="0041492B">
        <w:rPr>
          <w:rStyle w:val="a5"/>
          <w:b w:val="0"/>
          <w:sz w:val="28"/>
          <w:szCs w:val="28"/>
          <w:shd w:val="clear" w:color="auto" w:fill="FFFFFF"/>
        </w:rPr>
        <w:t xml:space="preserve">публічне </w:t>
      </w:r>
      <w:r w:rsidRPr="0041492B">
        <w:rPr>
          <w:rStyle w:val="a5"/>
          <w:b w:val="0"/>
          <w:sz w:val="28"/>
          <w:szCs w:val="28"/>
          <w:shd w:val="clear" w:color="auto" w:fill="FFFFFF"/>
        </w:rPr>
        <w:t xml:space="preserve">обвинувачення </w:t>
      </w:r>
      <w:r w:rsidR="001B56E0" w:rsidRPr="0041492B">
        <w:rPr>
          <w:rStyle w:val="a5"/>
          <w:b w:val="0"/>
          <w:sz w:val="28"/>
          <w:szCs w:val="28"/>
          <w:shd w:val="clear" w:color="auto" w:fill="FFFFFF"/>
        </w:rPr>
        <w:t>в</w:t>
      </w:r>
      <w:r w:rsidRPr="0041492B">
        <w:rPr>
          <w:rStyle w:val="a5"/>
          <w:b w:val="0"/>
          <w:sz w:val="28"/>
          <w:szCs w:val="28"/>
          <w:shd w:val="clear" w:color="auto" w:fill="FFFFFF"/>
        </w:rPr>
        <w:t xml:space="preserve"> Солонянському </w:t>
      </w:r>
      <w:r w:rsidRPr="0041492B">
        <w:rPr>
          <w:rFonts w:eastAsia="Times New Roman"/>
          <w:sz w:val="28"/>
          <w:szCs w:val="28"/>
          <w:lang w:eastAsia="uk-UA"/>
        </w:rPr>
        <w:t>районному суді Дніпропетровської області.</w:t>
      </w:r>
    </w:p>
    <w:p w:rsidR="00F82E47" w:rsidRPr="0041492B" w:rsidRDefault="00F82E47" w:rsidP="00F15F76">
      <w:pPr>
        <w:widowControl w:val="0"/>
        <w:tabs>
          <w:tab w:val="left" w:pos="851"/>
        </w:tabs>
        <w:spacing w:after="0" w:line="240" w:lineRule="auto"/>
        <w:ind w:firstLine="567"/>
        <w:jc w:val="both"/>
        <w:rPr>
          <w:rStyle w:val="a5"/>
          <w:b w:val="0"/>
          <w:sz w:val="28"/>
          <w:szCs w:val="28"/>
          <w:shd w:val="clear" w:color="auto" w:fill="FFFFFF"/>
        </w:rPr>
      </w:pPr>
      <w:r w:rsidRPr="0041492B">
        <w:rPr>
          <w:rStyle w:val="a5"/>
          <w:b w:val="0"/>
          <w:sz w:val="28"/>
          <w:szCs w:val="28"/>
          <w:shd w:val="clear" w:color="auto" w:fill="FFFFFF"/>
        </w:rPr>
        <w:t>Прокурор Смирнов А.В. на виконання доручення старш</w:t>
      </w:r>
      <w:r w:rsidR="001B56E0" w:rsidRPr="0041492B">
        <w:rPr>
          <w:rStyle w:val="a5"/>
          <w:b w:val="0"/>
          <w:sz w:val="28"/>
          <w:szCs w:val="28"/>
          <w:shd w:val="clear" w:color="auto" w:fill="FFFFFF"/>
        </w:rPr>
        <w:t>ого</w:t>
      </w:r>
      <w:r w:rsidRPr="0041492B">
        <w:rPr>
          <w:rStyle w:val="a5"/>
          <w:b w:val="0"/>
          <w:sz w:val="28"/>
          <w:szCs w:val="28"/>
          <w:shd w:val="clear" w:color="auto" w:fill="FFFFFF"/>
        </w:rPr>
        <w:t xml:space="preserve"> групи прокурорів брав участь у судовому засіданні </w:t>
      </w:r>
      <w:r w:rsidRPr="0041492B">
        <w:rPr>
          <w:sz w:val="28"/>
          <w:szCs w:val="28"/>
        </w:rPr>
        <w:t xml:space="preserve">у </w:t>
      </w:r>
      <w:r w:rsidRPr="0041492B">
        <w:rPr>
          <w:rStyle w:val="a5"/>
          <w:b w:val="0"/>
          <w:sz w:val="28"/>
          <w:szCs w:val="28"/>
          <w:shd w:val="clear" w:color="auto" w:fill="FFFFFF"/>
        </w:rPr>
        <w:t xml:space="preserve">кримінальному провадженні за обвинуваченням </w:t>
      </w:r>
      <w:r w:rsidR="00DD09BC">
        <w:rPr>
          <w:sz w:val="28"/>
          <w:szCs w:val="28"/>
          <w:shd w:val="clear" w:color="auto" w:fill="FFFFFF"/>
        </w:rPr>
        <w:t>ОСОБА1</w:t>
      </w:r>
      <w:r w:rsidRPr="0041492B">
        <w:rPr>
          <w:rStyle w:val="a5"/>
          <w:b w:val="0"/>
          <w:sz w:val="28"/>
          <w:szCs w:val="28"/>
          <w:shd w:val="clear" w:color="auto" w:fill="FFFFFF"/>
        </w:rPr>
        <w:t xml:space="preserve">, що відбулося 2 вересня 2022 року, та був обізнаний щодо дати наступного судового засідання – 12 жовтня 2022 року. </w:t>
      </w:r>
    </w:p>
    <w:p w:rsidR="00A63ACA" w:rsidRPr="0041492B" w:rsidRDefault="00F82E47" w:rsidP="00EC53C2">
      <w:pPr>
        <w:widowControl w:val="0"/>
        <w:tabs>
          <w:tab w:val="left" w:pos="851"/>
        </w:tabs>
        <w:spacing w:after="0" w:line="240" w:lineRule="auto"/>
        <w:ind w:firstLine="567"/>
        <w:jc w:val="both"/>
        <w:rPr>
          <w:rStyle w:val="a5"/>
          <w:b w:val="0"/>
          <w:sz w:val="28"/>
          <w:szCs w:val="28"/>
          <w:shd w:val="clear" w:color="auto" w:fill="FFFFFF"/>
        </w:rPr>
      </w:pPr>
      <w:r w:rsidRPr="0041492B">
        <w:rPr>
          <w:rStyle w:val="a5"/>
          <w:b w:val="0"/>
          <w:sz w:val="28"/>
          <w:szCs w:val="28"/>
          <w:shd w:val="clear" w:color="auto" w:fill="FFFFFF"/>
        </w:rPr>
        <w:t xml:space="preserve">12 жовтня 2022 року близько </w:t>
      </w:r>
      <w:r w:rsidR="001B56E0" w:rsidRPr="0041492B">
        <w:rPr>
          <w:rStyle w:val="a5"/>
          <w:b w:val="0"/>
          <w:sz w:val="28"/>
          <w:szCs w:val="28"/>
          <w:shd w:val="clear" w:color="auto" w:fill="FFFFFF"/>
        </w:rPr>
        <w:t>0</w:t>
      </w:r>
      <w:r w:rsidRPr="0041492B">
        <w:rPr>
          <w:rStyle w:val="a5"/>
          <w:b w:val="0"/>
          <w:sz w:val="28"/>
          <w:szCs w:val="28"/>
          <w:shd w:val="clear" w:color="auto" w:fill="FFFFFF"/>
        </w:rPr>
        <w:t>9:00 прокурор Смирнов А.В. повідомив, що не зможе взяти участ</w:t>
      </w:r>
      <w:r w:rsidR="001B56E0" w:rsidRPr="0041492B">
        <w:rPr>
          <w:rStyle w:val="a5"/>
          <w:b w:val="0"/>
          <w:sz w:val="28"/>
          <w:szCs w:val="28"/>
          <w:shd w:val="clear" w:color="auto" w:fill="FFFFFF"/>
        </w:rPr>
        <w:t>і</w:t>
      </w:r>
      <w:r w:rsidRPr="0041492B">
        <w:rPr>
          <w:rStyle w:val="a5"/>
          <w:b w:val="0"/>
          <w:sz w:val="28"/>
          <w:szCs w:val="28"/>
          <w:shd w:val="clear" w:color="auto" w:fill="FFFFFF"/>
        </w:rPr>
        <w:t xml:space="preserve"> в судовому засіданні </w:t>
      </w:r>
      <w:r w:rsidR="001B56E0" w:rsidRPr="0041492B">
        <w:rPr>
          <w:rStyle w:val="a5"/>
          <w:b w:val="0"/>
          <w:sz w:val="28"/>
          <w:szCs w:val="28"/>
          <w:shd w:val="clear" w:color="auto" w:fill="FFFFFF"/>
        </w:rPr>
        <w:t>в</w:t>
      </w:r>
      <w:r w:rsidRPr="0041492B">
        <w:rPr>
          <w:rStyle w:val="a5"/>
          <w:b w:val="0"/>
          <w:sz w:val="28"/>
          <w:szCs w:val="28"/>
          <w:shd w:val="clear" w:color="auto" w:fill="FFFFFF"/>
        </w:rPr>
        <w:t xml:space="preserve"> Солонянському районному суд</w:t>
      </w:r>
      <w:r w:rsidR="009C39AD" w:rsidRPr="0041492B">
        <w:rPr>
          <w:rStyle w:val="a5"/>
          <w:b w:val="0"/>
          <w:sz w:val="28"/>
          <w:szCs w:val="28"/>
          <w:shd w:val="clear" w:color="auto" w:fill="FFFFFF"/>
        </w:rPr>
        <w:t>і</w:t>
      </w:r>
      <w:r w:rsidRPr="0041492B">
        <w:rPr>
          <w:rStyle w:val="a5"/>
          <w:b w:val="0"/>
          <w:sz w:val="28"/>
          <w:szCs w:val="28"/>
          <w:shd w:val="clear" w:color="auto" w:fill="FFFFFF"/>
        </w:rPr>
        <w:t xml:space="preserve"> Дніпропетровської області у</w:t>
      </w:r>
      <w:r w:rsidRPr="0041492B">
        <w:rPr>
          <w:sz w:val="28"/>
          <w:szCs w:val="28"/>
          <w:shd w:val="clear" w:color="auto" w:fill="FFFFFF"/>
        </w:rPr>
        <w:t xml:space="preserve"> кримінальному</w:t>
      </w:r>
      <w:r w:rsidR="00DD09BC">
        <w:rPr>
          <w:sz w:val="28"/>
          <w:szCs w:val="28"/>
          <w:shd w:val="clear" w:color="auto" w:fill="FFFFFF"/>
        </w:rPr>
        <w:t xml:space="preserve"> провадженні № ____</w:t>
      </w:r>
      <w:r w:rsidRPr="0041492B">
        <w:rPr>
          <w:sz w:val="28"/>
          <w:szCs w:val="28"/>
          <w:shd w:val="clear" w:color="auto" w:fill="FFFFFF"/>
        </w:rPr>
        <w:t xml:space="preserve"> </w:t>
      </w:r>
      <w:r w:rsidRPr="0041492B">
        <w:rPr>
          <w:rStyle w:val="a5"/>
          <w:b w:val="0"/>
          <w:sz w:val="28"/>
          <w:szCs w:val="28"/>
          <w:shd w:val="clear" w:color="auto" w:fill="FFFFFF"/>
        </w:rPr>
        <w:t xml:space="preserve">за обвинуваченням </w:t>
      </w:r>
      <w:r w:rsidR="00DD09BC">
        <w:rPr>
          <w:sz w:val="28"/>
          <w:szCs w:val="28"/>
          <w:shd w:val="clear" w:color="auto" w:fill="FFFFFF"/>
        </w:rPr>
        <w:t>ОСОБА1</w:t>
      </w:r>
      <w:r w:rsidRPr="0041492B">
        <w:rPr>
          <w:rStyle w:val="a5"/>
          <w:b w:val="0"/>
          <w:sz w:val="28"/>
          <w:szCs w:val="28"/>
          <w:shd w:val="clear" w:color="auto" w:fill="FFFFFF"/>
        </w:rPr>
        <w:t xml:space="preserve">, призначеному на </w:t>
      </w:r>
      <w:r w:rsidR="00EC53C2" w:rsidRPr="0041492B">
        <w:rPr>
          <w:rStyle w:val="a5"/>
          <w:b w:val="0"/>
          <w:sz w:val="28"/>
          <w:szCs w:val="28"/>
          <w:shd w:val="clear" w:color="auto" w:fill="FFFFFF"/>
        </w:rPr>
        <w:t>1</w:t>
      </w:r>
      <w:r w:rsidRPr="0041492B">
        <w:rPr>
          <w:rStyle w:val="a5"/>
          <w:b w:val="0"/>
          <w:sz w:val="28"/>
          <w:szCs w:val="28"/>
          <w:shd w:val="clear" w:color="auto" w:fill="FFFFFF"/>
        </w:rPr>
        <w:t>0:00</w:t>
      </w:r>
      <w:r w:rsidR="001B56E0" w:rsidRPr="0041492B">
        <w:rPr>
          <w:rStyle w:val="a5"/>
          <w:b w:val="0"/>
          <w:sz w:val="28"/>
          <w:szCs w:val="28"/>
          <w:shd w:val="clear" w:color="auto" w:fill="FFFFFF"/>
        </w:rPr>
        <w:t>,</w:t>
      </w:r>
      <w:r w:rsidRPr="0041492B">
        <w:rPr>
          <w:rStyle w:val="a5"/>
          <w:b w:val="0"/>
          <w:sz w:val="28"/>
          <w:szCs w:val="28"/>
          <w:shd w:val="clear" w:color="auto" w:fill="FFFFFF"/>
        </w:rPr>
        <w:t xml:space="preserve"> з поважних причин, оскільки буде виконувати функцію підтримання </w:t>
      </w:r>
      <w:r w:rsidR="00B87ED3" w:rsidRPr="0041492B">
        <w:rPr>
          <w:rStyle w:val="a5"/>
          <w:b w:val="0"/>
          <w:sz w:val="28"/>
          <w:szCs w:val="28"/>
          <w:shd w:val="clear" w:color="auto" w:fill="FFFFFF"/>
        </w:rPr>
        <w:t>публічного</w:t>
      </w:r>
      <w:r w:rsidRPr="0041492B">
        <w:rPr>
          <w:rStyle w:val="a5"/>
          <w:b w:val="0"/>
          <w:sz w:val="28"/>
          <w:szCs w:val="28"/>
          <w:shd w:val="clear" w:color="auto" w:fill="FFFFFF"/>
        </w:rPr>
        <w:t xml:space="preserve"> обвинувачення в іншому судовому засіданні. </w:t>
      </w:r>
    </w:p>
    <w:p w:rsidR="005C0086" w:rsidRPr="0041492B" w:rsidRDefault="00F82E47" w:rsidP="001B56E0">
      <w:pPr>
        <w:widowControl w:val="0"/>
        <w:tabs>
          <w:tab w:val="left" w:pos="851"/>
        </w:tabs>
        <w:spacing w:after="0" w:line="240" w:lineRule="auto"/>
        <w:ind w:firstLine="567"/>
        <w:jc w:val="both"/>
        <w:rPr>
          <w:rStyle w:val="a5"/>
          <w:b w:val="0"/>
          <w:sz w:val="28"/>
          <w:szCs w:val="28"/>
          <w:shd w:val="clear" w:color="auto" w:fill="FFFFFF"/>
        </w:rPr>
      </w:pPr>
      <w:r w:rsidRPr="0041492B">
        <w:rPr>
          <w:rStyle w:val="a5"/>
          <w:b w:val="0"/>
          <w:sz w:val="28"/>
          <w:szCs w:val="28"/>
          <w:shd w:val="clear" w:color="auto" w:fill="FFFFFF"/>
        </w:rPr>
        <w:t>Зважаючи на</w:t>
      </w:r>
      <w:r w:rsidR="001B56E0" w:rsidRPr="0041492B">
        <w:rPr>
          <w:rStyle w:val="a5"/>
          <w:b w:val="0"/>
          <w:sz w:val="28"/>
          <w:szCs w:val="28"/>
          <w:shd w:val="clear" w:color="auto" w:fill="FFFFFF"/>
        </w:rPr>
        <w:t xml:space="preserve"> завчасне погодження нею участі у слідчих діях в іншому кримінальному провадженні, </w:t>
      </w:r>
      <w:r w:rsidRPr="0041492B">
        <w:rPr>
          <w:rStyle w:val="a5"/>
          <w:b w:val="0"/>
          <w:sz w:val="28"/>
          <w:szCs w:val="28"/>
          <w:shd w:val="clear" w:color="auto" w:fill="FFFFFF"/>
        </w:rPr>
        <w:t>вона не могла особисто з</w:t>
      </w:r>
      <w:r w:rsidRPr="0041492B">
        <w:rPr>
          <w:rStyle w:val="a5"/>
          <w:b w:val="0"/>
          <w:sz w:val="28"/>
          <w:szCs w:val="28"/>
          <w:shd w:val="clear" w:color="auto" w:fill="FFFFFF"/>
          <w:lang w:val="ru-RU"/>
        </w:rPr>
        <w:t>’</w:t>
      </w:r>
      <w:r w:rsidRPr="0041492B">
        <w:rPr>
          <w:rStyle w:val="a5"/>
          <w:b w:val="0"/>
          <w:sz w:val="28"/>
          <w:szCs w:val="28"/>
          <w:shd w:val="clear" w:color="auto" w:fill="FFFFFF"/>
        </w:rPr>
        <w:t xml:space="preserve">явитися </w:t>
      </w:r>
      <w:r w:rsidR="007B2837" w:rsidRPr="0041492B">
        <w:rPr>
          <w:rStyle w:val="a5"/>
          <w:b w:val="0"/>
          <w:sz w:val="28"/>
          <w:szCs w:val="28"/>
          <w:shd w:val="clear" w:color="auto" w:fill="FFFFFF"/>
        </w:rPr>
        <w:t>в</w:t>
      </w:r>
      <w:r w:rsidRPr="0041492B">
        <w:rPr>
          <w:rStyle w:val="a5"/>
          <w:b w:val="0"/>
          <w:sz w:val="28"/>
          <w:szCs w:val="28"/>
          <w:shd w:val="clear" w:color="auto" w:fill="FFFFFF"/>
        </w:rPr>
        <w:t xml:space="preserve"> судове засідання, призначене на 12 жовтня 2022 року, у</w:t>
      </w:r>
      <w:r w:rsidRPr="0041492B">
        <w:rPr>
          <w:sz w:val="28"/>
          <w:szCs w:val="28"/>
          <w:shd w:val="clear" w:color="auto" w:fill="FFFFFF"/>
        </w:rPr>
        <w:t xml:space="preserve"> кримінальному</w:t>
      </w:r>
      <w:r w:rsidR="00DD09BC">
        <w:rPr>
          <w:sz w:val="28"/>
          <w:szCs w:val="28"/>
          <w:shd w:val="clear" w:color="auto" w:fill="FFFFFF"/>
        </w:rPr>
        <w:t xml:space="preserve"> провадженні № ____</w:t>
      </w:r>
      <w:r w:rsidRPr="0041492B">
        <w:rPr>
          <w:sz w:val="28"/>
          <w:szCs w:val="28"/>
          <w:shd w:val="clear" w:color="auto" w:fill="FFFFFF"/>
        </w:rPr>
        <w:t xml:space="preserve"> </w:t>
      </w:r>
      <w:r w:rsidRPr="0041492B">
        <w:rPr>
          <w:rStyle w:val="a5"/>
          <w:b w:val="0"/>
          <w:sz w:val="28"/>
          <w:szCs w:val="28"/>
          <w:shd w:val="clear" w:color="auto" w:fill="FFFFFF"/>
        </w:rPr>
        <w:t xml:space="preserve">за обвинуваченням </w:t>
      </w:r>
      <w:r w:rsidR="00DD09BC">
        <w:rPr>
          <w:sz w:val="28"/>
          <w:szCs w:val="28"/>
          <w:shd w:val="clear" w:color="auto" w:fill="FFFFFF"/>
        </w:rPr>
        <w:t>ОСОБА1</w:t>
      </w:r>
      <w:r w:rsidRPr="0041492B">
        <w:rPr>
          <w:rStyle w:val="a5"/>
          <w:b w:val="0"/>
          <w:sz w:val="28"/>
          <w:szCs w:val="28"/>
          <w:shd w:val="clear" w:color="auto" w:fill="FFFFFF"/>
        </w:rPr>
        <w:t xml:space="preserve">, тому звернулася до суду із клопотанням про перенесення </w:t>
      </w:r>
      <w:r w:rsidR="001B56E0" w:rsidRPr="0041492B">
        <w:rPr>
          <w:rStyle w:val="a5"/>
          <w:b w:val="0"/>
          <w:sz w:val="28"/>
          <w:szCs w:val="28"/>
          <w:shd w:val="clear" w:color="auto" w:fill="FFFFFF"/>
        </w:rPr>
        <w:t xml:space="preserve">засідання </w:t>
      </w:r>
      <w:r w:rsidRPr="0041492B">
        <w:rPr>
          <w:rStyle w:val="a5"/>
          <w:b w:val="0"/>
          <w:sz w:val="28"/>
          <w:szCs w:val="28"/>
          <w:shd w:val="clear" w:color="auto" w:fill="FFFFFF"/>
        </w:rPr>
        <w:t>на іншу дату</w:t>
      </w:r>
      <w:r w:rsidR="007B2837" w:rsidRPr="0041492B">
        <w:rPr>
          <w:rStyle w:val="a5"/>
          <w:b w:val="0"/>
          <w:sz w:val="28"/>
          <w:szCs w:val="28"/>
          <w:shd w:val="clear" w:color="auto" w:fill="FFFFFF"/>
        </w:rPr>
        <w:t>.</w:t>
      </w:r>
      <w:r w:rsidRPr="0041492B">
        <w:rPr>
          <w:rStyle w:val="a5"/>
          <w:b w:val="0"/>
          <w:sz w:val="28"/>
          <w:szCs w:val="28"/>
          <w:shd w:val="clear" w:color="auto" w:fill="FFFFFF"/>
        </w:rPr>
        <w:t xml:space="preserve"> </w:t>
      </w:r>
    </w:p>
    <w:p w:rsidR="00F82E47" w:rsidRPr="0041492B" w:rsidRDefault="00EC53C2" w:rsidP="00F15F76">
      <w:pPr>
        <w:widowControl w:val="0"/>
        <w:tabs>
          <w:tab w:val="left" w:pos="851"/>
        </w:tabs>
        <w:spacing w:after="0" w:line="240" w:lineRule="auto"/>
        <w:ind w:firstLine="567"/>
        <w:jc w:val="both"/>
        <w:rPr>
          <w:sz w:val="28"/>
          <w:szCs w:val="28"/>
        </w:rPr>
      </w:pPr>
      <w:r w:rsidRPr="0041492B">
        <w:rPr>
          <w:rStyle w:val="a5"/>
          <w:b w:val="0"/>
          <w:sz w:val="28"/>
          <w:szCs w:val="28"/>
          <w:shd w:val="clear" w:color="auto" w:fill="FFFFFF"/>
        </w:rPr>
        <w:t>З</w:t>
      </w:r>
      <w:r w:rsidR="00F82E47" w:rsidRPr="0041492B">
        <w:rPr>
          <w:rStyle w:val="a5"/>
          <w:b w:val="0"/>
          <w:sz w:val="28"/>
          <w:szCs w:val="28"/>
          <w:shd w:val="clear" w:color="auto" w:fill="FFFFFF"/>
        </w:rPr>
        <w:t xml:space="preserve">ауважила, що </w:t>
      </w:r>
      <w:r w:rsidRPr="0041492B">
        <w:rPr>
          <w:rStyle w:val="a5"/>
          <w:b w:val="0"/>
          <w:sz w:val="28"/>
          <w:szCs w:val="28"/>
          <w:shd w:val="clear" w:color="auto" w:fill="FFFFFF"/>
        </w:rPr>
        <w:t xml:space="preserve">оскільки </w:t>
      </w:r>
      <w:r w:rsidR="00F82E47" w:rsidRPr="0041492B">
        <w:rPr>
          <w:rStyle w:val="a5"/>
          <w:b w:val="0"/>
          <w:sz w:val="28"/>
          <w:szCs w:val="28"/>
          <w:shd w:val="clear" w:color="auto" w:fill="FFFFFF"/>
        </w:rPr>
        <w:t xml:space="preserve">захисник обвинуваченої – </w:t>
      </w:r>
      <w:r w:rsidR="00F82E47" w:rsidRPr="0041492B">
        <w:rPr>
          <w:rStyle w:val="a5"/>
          <w:b w:val="0"/>
          <w:sz w:val="28"/>
          <w:szCs w:val="28"/>
          <w:shd w:val="clear" w:color="auto" w:fill="FFFFFF"/>
          <w:lang w:val="ru-RU"/>
        </w:rPr>
        <w:t xml:space="preserve">адвокат </w:t>
      </w:r>
      <w:r w:rsidR="00670B1F" w:rsidRPr="0041492B">
        <w:rPr>
          <w:sz w:val="28"/>
          <w:szCs w:val="28"/>
        </w:rPr>
        <w:t>Логойда Т.В.</w:t>
      </w:r>
      <w:r w:rsidR="00F82E47" w:rsidRPr="0041492B">
        <w:rPr>
          <w:sz w:val="28"/>
          <w:szCs w:val="28"/>
        </w:rPr>
        <w:t xml:space="preserve"> </w:t>
      </w:r>
      <w:r w:rsidRPr="0041492B">
        <w:rPr>
          <w:sz w:val="28"/>
          <w:szCs w:val="28"/>
        </w:rPr>
        <w:t>також на</w:t>
      </w:r>
      <w:r w:rsidRPr="0041492B">
        <w:rPr>
          <w:rStyle w:val="a5"/>
          <w:b w:val="0"/>
          <w:sz w:val="28"/>
          <w:szCs w:val="28"/>
          <w:shd w:val="clear" w:color="auto" w:fill="FFFFFF"/>
        </w:rPr>
        <w:t xml:space="preserve">правила </w:t>
      </w:r>
      <w:r w:rsidR="00F82E47" w:rsidRPr="0041492B">
        <w:rPr>
          <w:sz w:val="28"/>
          <w:szCs w:val="28"/>
        </w:rPr>
        <w:t xml:space="preserve">клопотання </w:t>
      </w:r>
      <w:r w:rsidRPr="0041492B">
        <w:rPr>
          <w:sz w:val="28"/>
          <w:szCs w:val="28"/>
        </w:rPr>
        <w:t xml:space="preserve">про </w:t>
      </w:r>
      <w:r w:rsidR="00F82E47" w:rsidRPr="0041492B">
        <w:rPr>
          <w:sz w:val="28"/>
          <w:szCs w:val="28"/>
        </w:rPr>
        <w:t>перенесення судового засідання</w:t>
      </w:r>
      <w:r w:rsidR="001B56E0" w:rsidRPr="0041492B">
        <w:rPr>
          <w:sz w:val="28"/>
          <w:szCs w:val="28"/>
        </w:rPr>
        <w:t>,</w:t>
      </w:r>
      <w:r w:rsidR="00F82E47" w:rsidRPr="0041492B">
        <w:rPr>
          <w:sz w:val="28"/>
          <w:szCs w:val="28"/>
        </w:rPr>
        <w:t xml:space="preserve"> </w:t>
      </w:r>
      <w:r w:rsidRPr="0041492B">
        <w:rPr>
          <w:sz w:val="28"/>
          <w:szCs w:val="28"/>
        </w:rPr>
        <w:t xml:space="preserve">призначеного </w:t>
      </w:r>
      <w:r w:rsidR="00F82E47" w:rsidRPr="0041492B">
        <w:rPr>
          <w:sz w:val="28"/>
          <w:szCs w:val="28"/>
        </w:rPr>
        <w:t>на 12 жовтня 2022 року</w:t>
      </w:r>
      <w:r w:rsidR="001B56E0" w:rsidRPr="0041492B">
        <w:rPr>
          <w:sz w:val="28"/>
          <w:szCs w:val="28"/>
        </w:rPr>
        <w:t>,</w:t>
      </w:r>
      <w:r w:rsidR="00F82E47" w:rsidRPr="0041492B">
        <w:rPr>
          <w:sz w:val="28"/>
          <w:szCs w:val="28"/>
        </w:rPr>
        <w:t xml:space="preserve"> у зв</w:t>
      </w:r>
      <w:r w:rsidR="00F82E47" w:rsidRPr="0041492B">
        <w:rPr>
          <w:sz w:val="28"/>
          <w:szCs w:val="28"/>
          <w:lang w:val="ru-RU"/>
        </w:rPr>
        <w:t>’</w:t>
      </w:r>
      <w:r w:rsidR="00F82E47" w:rsidRPr="0041492B">
        <w:rPr>
          <w:sz w:val="28"/>
          <w:szCs w:val="28"/>
        </w:rPr>
        <w:t>язку з неможливістю прибути з поважних причин, неявк</w:t>
      </w:r>
      <w:r w:rsidRPr="0041492B">
        <w:rPr>
          <w:sz w:val="28"/>
          <w:szCs w:val="28"/>
        </w:rPr>
        <w:t>а</w:t>
      </w:r>
      <w:r w:rsidR="00F82E47" w:rsidRPr="0041492B">
        <w:rPr>
          <w:sz w:val="28"/>
          <w:szCs w:val="28"/>
        </w:rPr>
        <w:t xml:space="preserve"> прокурора </w:t>
      </w:r>
      <w:r w:rsidRPr="0041492B">
        <w:rPr>
          <w:sz w:val="28"/>
          <w:szCs w:val="28"/>
        </w:rPr>
        <w:t>в</w:t>
      </w:r>
      <w:r w:rsidR="00F82E47" w:rsidRPr="0041492B">
        <w:rPr>
          <w:sz w:val="28"/>
          <w:szCs w:val="28"/>
        </w:rPr>
        <w:t xml:space="preserve"> судове засідання</w:t>
      </w:r>
      <w:r w:rsidRPr="0041492B">
        <w:rPr>
          <w:sz w:val="28"/>
          <w:szCs w:val="28"/>
        </w:rPr>
        <w:t xml:space="preserve"> не призвела до негативних правових наслідків та порушення </w:t>
      </w:r>
      <w:r w:rsidR="00F82E47" w:rsidRPr="0041492B">
        <w:rPr>
          <w:sz w:val="28"/>
          <w:szCs w:val="28"/>
        </w:rPr>
        <w:t>прав інших учасників судового провадження</w:t>
      </w:r>
      <w:r w:rsidRPr="0041492B">
        <w:rPr>
          <w:sz w:val="28"/>
          <w:szCs w:val="28"/>
        </w:rPr>
        <w:t>.</w:t>
      </w:r>
      <w:r w:rsidR="00F82E47" w:rsidRPr="0041492B">
        <w:rPr>
          <w:sz w:val="28"/>
          <w:szCs w:val="28"/>
        </w:rPr>
        <w:t xml:space="preserve"> </w:t>
      </w:r>
    </w:p>
    <w:p w:rsidR="00F82E47" w:rsidRPr="0041492B" w:rsidRDefault="001B56E0" w:rsidP="00F15F76">
      <w:pPr>
        <w:widowControl w:val="0"/>
        <w:tabs>
          <w:tab w:val="left" w:pos="851"/>
        </w:tabs>
        <w:spacing w:after="0" w:line="240" w:lineRule="auto"/>
        <w:ind w:firstLine="567"/>
        <w:jc w:val="both"/>
        <w:rPr>
          <w:sz w:val="28"/>
          <w:szCs w:val="28"/>
        </w:rPr>
      </w:pPr>
      <w:r w:rsidRPr="0041492B">
        <w:rPr>
          <w:sz w:val="28"/>
          <w:szCs w:val="28"/>
        </w:rPr>
        <w:t>Після 12 жовтня 2022 року</w:t>
      </w:r>
      <w:r w:rsidR="00F82E47" w:rsidRPr="0041492B">
        <w:rPr>
          <w:sz w:val="28"/>
          <w:szCs w:val="28"/>
        </w:rPr>
        <w:t xml:space="preserve"> головуючий суддя Солонянського районного суду Дніпропетровської області Стрельников О.О. призначив дату наступного судового засідання</w:t>
      </w:r>
      <w:r w:rsidR="00F82E47" w:rsidRPr="0041492B">
        <w:rPr>
          <w:sz w:val="28"/>
          <w:szCs w:val="28"/>
          <w:shd w:val="clear" w:color="auto" w:fill="FFFFFF"/>
        </w:rPr>
        <w:t xml:space="preserve"> у справі № 192/1083/21 </w:t>
      </w:r>
      <w:r w:rsidR="00F82E47" w:rsidRPr="0041492B">
        <w:rPr>
          <w:sz w:val="28"/>
          <w:szCs w:val="28"/>
        </w:rPr>
        <w:t>на 9 листопада 2022 року.</w:t>
      </w:r>
    </w:p>
    <w:p w:rsidR="00F82E47" w:rsidRPr="0041492B" w:rsidRDefault="00F82E47" w:rsidP="00F15F76">
      <w:pPr>
        <w:widowControl w:val="0"/>
        <w:tabs>
          <w:tab w:val="left" w:pos="851"/>
        </w:tabs>
        <w:spacing w:after="0" w:line="240" w:lineRule="auto"/>
        <w:ind w:firstLine="567"/>
        <w:jc w:val="both"/>
        <w:rPr>
          <w:sz w:val="28"/>
          <w:szCs w:val="28"/>
          <w:shd w:val="clear" w:color="auto" w:fill="FFFFFF"/>
        </w:rPr>
      </w:pPr>
      <w:r w:rsidRPr="0041492B">
        <w:rPr>
          <w:sz w:val="28"/>
          <w:szCs w:val="28"/>
        </w:rPr>
        <w:t xml:space="preserve">У судовому засіданні, призначеному на 9 листопада 2022 року, як і в попередніх судових засіданнях </w:t>
      </w:r>
      <w:r w:rsidR="00EC53C2" w:rsidRPr="0041492B">
        <w:rPr>
          <w:sz w:val="28"/>
          <w:szCs w:val="28"/>
        </w:rPr>
        <w:t xml:space="preserve">мав взяти участь </w:t>
      </w:r>
      <w:r w:rsidRPr="0041492B">
        <w:rPr>
          <w:sz w:val="28"/>
          <w:szCs w:val="28"/>
        </w:rPr>
        <w:t>прокурор Смирнов А.В., я</w:t>
      </w:r>
      <w:r w:rsidR="001B56E0" w:rsidRPr="0041492B">
        <w:rPr>
          <w:sz w:val="28"/>
          <w:szCs w:val="28"/>
        </w:rPr>
        <w:t>кому була</w:t>
      </w:r>
      <w:r w:rsidRPr="0041492B">
        <w:rPr>
          <w:sz w:val="28"/>
          <w:szCs w:val="28"/>
        </w:rPr>
        <w:t xml:space="preserve"> достовірно </w:t>
      </w:r>
      <w:r w:rsidR="001B56E0" w:rsidRPr="0041492B">
        <w:rPr>
          <w:sz w:val="28"/>
          <w:szCs w:val="28"/>
        </w:rPr>
        <w:t>відома дата</w:t>
      </w:r>
      <w:r w:rsidRPr="0041492B">
        <w:rPr>
          <w:sz w:val="28"/>
          <w:szCs w:val="28"/>
        </w:rPr>
        <w:t xml:space="preserve"> судового засідання. Однак, зважаючи на </w:t>
      </w:r>
      <w:r w:rsidR="00EC53C2" w:rsidRPr="0041492B">
        <w:rPr>
          <w:sz w:val="28"/>
          <w:szCs w:val="28"/>
        </w:rPr>
        <w:t xml:space="preserve">те, що цього </w:t>
      </w:r>
      <w:r w:rsidR="001B56E0" w:rsidRPr="0041492B">
        <w:rPr>
          <w:sz w:val="28"/>
          <w:szCs w:val="28"/>
        </w:rPr>
        <w:t xml:space="preserve">самого </w:t>
      </w:r>
      <w:r w:rsidR="00EC53C2" w:rsidRPr="0041492B">
        <w:rPr>
          <w:sz w:val="28"/>
          <w:szCs w:val="28"/>
        </w:rPr>
        <w:t xml:space="preserve">дня він </w:t>
      </w:r>
      <w:r w:rsidR="001B56E0" w:rsidRPr="0041492B">
        <w:rPr>
          <w:sz w:val="28"/>
          <w:szCs w:val="28"/>
        </w:rPr>
        <w:t>брав</w:t>
      </w:r>
      <w:r w:rsidR="00EC53C2" w:rsidRPr="0041492B">
        <w:rPr>
          <w:sz w:val="28"/>
          <w:szCs w:val="28"/>
        </w:rPr>
        <w:t xml:space="preserve"> </w:t>
      </w:r>
      <w:r w:rsidRPr="0041492B">
        <w:rPr>
          <w:sz w:val="28"/>
          <w:szCs w:val="28"/>
        </w:rPr>
        <w:t>участь в іншому</w:t>
      </w:r>
      <w:r w:rsidR="00EC53C2" w:rsidRPr="0041492B">
        <w:rPr>
          <w:sz w:val="28"/>
          <w:szCs w:val="28"/>
        </w:rPr>
        <w:t xml:space="preserve"> судовому засіданні</w:t>
      </w:r>
      <w:r w:rsidR="001B56E0" w:rsidRPr="0041492B">
        <w:rPr>
          <w:sz w:val="28"/>
          <w:szCs w:val="28"/>
        </w:rPr>
        <w:t xml:space="preserve"> у справі</w:t>
      </w:r>
      <w:r w:rsidR="00EC53C2" w:rsidRPr="0041492B">
        <w:rPr>
          <w:sz w:val="28"/>
          <w:szCs w:val="28"/>
        </w:rPr>
        <w:t>,</w:t>
      </w:r>
      <w:r w:rsidR="001B56E0" w:rsidRPr="0041492B">
        <w:rPr>
          <w:sz w:val="28"/>
          <w:szCs w:val="28"/>
        </w:rPr>
        <w:t xml:space="preserve"> яку</w:t>
      </w:r>
      <w:r w:rsidRPr="0041492B">
        <w:rPr>
          <w:sz w:val="28"/>
          <w:szCs w:val="28"/>
        </w:rPr>
        <w:t xml:space="preserve"> необхідно було розглядати першочергово, прокурор Смирнов А.В. не зміг прибути </w:t>
      </w:r>
      <w:r w:rsidR="001B56E0" w:rsidRPr="0041492B">
        <w:rPr>
          <w:sz w:val="28"/>
          <w:szCs w:val="28"/>
        </w:rPr>
        <w:t>в</w:t>
      </w:r>
      <w:r w:rsidRPr="0041492B">
        <w:rPr>
          <w:sz w:val="28"/>
          <w:szCs w:val="28"/>
        </w:rPr>
        <w:t xml:space="preserve"> судове засідання до </w:t>
      </w:r>
      <w:r w:rsidRPr="0041492B">
        <w:rPr>
          <w:sz w:val="28"/>
          <w:szCs w:val="28"/>
          <w:shd w:val="clear" w:color="auto" w:fill="FFFFFF"/>
        </w:rPr>
        <w:t xml:space="preserve">Солонянського районного суду Дніпропетровської області. </w:t>
      </w:r>
    </w:p>
    <w:p w:rsidR="00F82E47" w:rsidRPr="0041492B" w:rsidRDefault="007B2837" w:rsidP="00F15F76">
      <w:pPr>
        <w:widowControl w:val="0"/>
        <w:tabs>
          <w:tab w:val="left" w:pos="851"/>
        </w:tabs>
        <w:spacing w:after="0" w:line="240" w:lineRule="auto"/>
        <w:ind w:firstLine="567"/>
        <w:jc w:val="both"/>
        <w:rPr>
          <w:sz w:val="28"/>
          <w:szCs w:val="28"/>
          <w:shd w:val="clear" w:color="auto" w:fill="FFFFFF"/>
        </w:rPr>
      </w:pPr>
      <w:r w:rsidRPr="0041492B">
        <w:rPr>
          <w:sz w:val="28"/>
          <w:szCs w:val="28"/>
          <w:shd w:val="clear" w:color="auto" w:fill="FFFFFF"/>
        </w:rPr>
        <w:t>П</w:t>
      </w:r>
      <w:r w:rsidR="00F82E47" w:rsidRPr="0041492B">
        <w:rPr>
          <w:sz w:val="28"/>
          <w:szCs w:val="28"/>
          <w:shd w:val="clear" w:color="auto" w:fill="FFFFFF"/>
        </w:rPr>
        <w:t xml:space="preserve">ро неможливість явки </w:t>
      </w:r>
      <w:r w:rsidR="007852CA" w:rsidRPr="0041492B">
        <w:rPr>
          <w:sz w:val="28"/>
          <w:szCs w:val="28"/>
          <w:shd w:val="clear" w:color="auto" w:fill="FFFFFF"/>
        </w:rPr>
        <w:t>в</w:t>
      </w:r>
      <w:r w:rsidR="00F82E47" w:rsidRPr="0041492B">
        <w:rPr>
          <w:sz w:val="28"/>
          <w:szCs w:val="28"/>
          <w:shd w:val="clear" w:color="auto" w:fill="FFFFFF"/>
        </w:rPr>
        <w:t xml:space="preserve"> судове засідання, призначене на </w:t>
      </w:r>
      <w:r w:rsidR="00F82E47" w:rsidRPr="0041492B">
        <w:rPr>
          <w:sz w:val="28"/>
          <w:szCs w:val="28"/>
        </w:rPr>
        <w:t xml:space="preserve">9 листопада 2022 року, </w:t>
      </w:r>
      <w:r w:rsidR="00F82E47" w:rsidRPr="0041492B">
        <w:rPr>
          <w:rStyle w:val="a5"/>
          <w:b w:val="0"/>
          <w:sz w:val="28"/>
          <w:szCs w:val="28"/>
          <w:shd w:val="clear" w:color="auto" w:fill="FFFFFF"/>
        </w:rPr>
        <w:t>у</w:t>
      </w:r>
      <w:r w:rsidR="00F82E47" w:rsidRPr="0041492B">
        <w:rPr>
          <w:sz w:val="28"/>
          <w:szCs w:val="28"/>
          <w:shd w:val="clear" w:color="auto" w:fill="FFFFFF"/>
        </w:rPr>
        <w:t xml:space="preserve"> кримінальному</w:t>
      </w:r>
      <w:r w:rsidR="00DD09BC">
        <w:rPr>
          <w:sz w:val="28"/>
          <w:szCs w:val="28"/>
          <w:shd w:val="clear" w:color="auto" w:fill="FFFFFF"/>
        </w:rPr>
        <w:t xml:space="preserve"> провадженні № ____</w:t>
      </w:r>
      <w:r w:rsidR="00F82E47" w:rsidRPr="0041492B">
        <w:rPr>
          <w:sz w:val="28"/>
          <w:szCs w:val="28"/>
          <w:shd w:val="clear" w:color="auto" w:fill="FFFFFF"/>
        </w:rPr>
        <w:t xml:space="preserve"> </w:t>
      </w:r>
      <w:r w:rsidR="00F82E47" w:rsidRPr="0041492B">
        <w:rPr>
          <w:rStyle w:val="a5"/>
          <w:b w:val="0"/>
          <w:sz w:val="28"/>
          <w:szCs w:val="28"/>
          <w:shd w:val="clear" w:color="auto" w:fill="FFFFFF"/>
        </w:rPr>
        <w:t xml:space="preserve">за </w:t>
      </w:r>
      <w:r w:rsidRPr="0041492B">
        <w:rPr>
          <w:rStyle w:val="a5"/>
          <w:b w:val="0"/>
          <w:sz w:val="28"/>
          <w:szCs w:val="28"/>
          <w:shd w:val="clear" w:color="auto" w:fill="FFFFFF"/>
        </w:rPr>
        <w:t>о</w:t>
      </w:r>
      <w:r w:rsidR="00F82E47" w:rsidRPr="0041492B">
        <w:rPr>
          <w:rStyle w:val="a5"/>
          <w:b w:val="0"/>
          <w:sz w:val="28"/>
          <w:szCs w:val="28"/>
          <w:shd w:val="clear" w:color="auto" w:fill="FFFFFF"/>
        </w:rPr>
        <w:t xml:space="preserve">бвинуваченням </w:t>
      </w:r>
      <w:r w:rsidR="00DD09BC">
        <w:rPr>
          <w:sz w:val="28"/>
          <w:szCs w:val="28"/>
          <w:shd w:val="clear" w:color="auto" w:fill="FFFFFF"/>
        </w:rPr>
        <w:t>ОСОБА1</w:t>
      </w:r>
      <w:r w:rsidR="00F82E47" w:rsidRPr="0041492B">
        <w:rPr>
          <w:rStyle w:val="a5"/>
          <w:b w:val="0"/>
          <w:sz w:val="28"/>
          <w:szCs w:val="28"/>
          <w:shd w:val="clear" w:color="auto" w:fill="FFFFFF"/>
        </w:rPr>
        <w:t xml:space="preserve"> прокурор Сми</w:t>
      </w:r>
      <w:r w:rsidR="007852CA" w:rsidRPr="0041492B">
        <w:rPr>
          <w:rStyle w:val="a5"/>
          <w:b w:val="0"/>
          <w:sz w:val="28"/>
          <w:szCs w:val="28"/>
          <w:shd w:val="clear" w:color="auto" w:fill="FFFFFF"/>
        </w:rPr>
        <w:t>рнов А.В. повідомив її як старшого</w:t>
      </w:r>
      <w:r w:rsidR="00F82E47" w:rsidRPr="0041492B">
        <w:rPr>
          <w:rStyle w:val="a5"/>
          <w:b w:val="0"/>
          <w:sz w:val="28"/>
          <w:szCs w:val="28"/>
          <w:shd w:val="clear" w:color="auto" w:fill="FFFFFF"/>
        </w:rPr>
        <w:t xml:space="preserve"> групи прокурорів лише близько </w:t>
      </w:r>
      <w:r w:rsidR="007852CA" w:rsidRPr="0041492B">
        <w:rPr>
          <w:rStyle w:val="a5"/>
          <w:b w:val="0"/>
          <w:sz w:val="28"/>
          <w:szCs w:val="28"/>
          <w:shd w:val="clear" w:color="auto" w:fill="FFFFFF"/>
        </w:rPr>
        <w:t>0</w:t>
      </w:r>
      <w:r w:rsidR="00F82E47" w:rsidRPr="0041492B">
        <w:rPr>
          <w:rStyle w:val="a5"/>
          <w:b w:val="0"/>
          <w:sz w:val="28"/>
          <w:szCs w:val="28"/>
          <w:shd w:val="clear" w:color="auto" w:fill="FFFFFF"/>
        </w:rPr>
        <w:t xml:space="preserve">9:00 того самого дня. Оскільки вона вже мала судові виклики </w:t>
      </w:r>
      <w:r w:rsidR="007852CA" w:rsidRPr="0041492B">
        <w:rPr>
          <w:rStyle w:val="a5"/>
          <w:b w:val="0"/>
          <w:sz w:val="28"/>
          <w:szCs w:val="28"/>
          <w:shd w:val="clear" w:color="auto" w:fill="FFFFFF"/>
        </w:rPr>
        <w:t>в</w:t>
      </w:r>
      <w:r w:rsidR="00F82E47" w:rsidRPr="0041492B">
        <w:rPr>
          <w:rStyle w:val="a5"/>
          <w:b w:val="0"/>
          <w:sz w:val="28"/>
          <w:szCs w:val="28"/>
          <w:shd w:val="clear" w:color="auto" w:fill="FFFFFF"/>
        </w:rPr>
        <w:t xml:space="preserve"> судові засідання, призначені на 9 листопада 2022 року </w:t>
      </w:r>
      <w:r w:rsidR="00F82E47" w:rsidRPr="0041492B">
        <w:rPr>
          <w:sz w:val="28"/>
          <w:szCs w:val="28"/>
          <w:shd w:val="clear" w:color="auto" w:fill="FFFFFF"/>
        </w:rPr>
        <w:t xml:space="preserve">на 11:00 та 11:30 </w:t>
      </w:r>
      <w:r w:rsidRPr="0041492B">
        <w:rPr>
          <w:sz w:val="28"/>
          <w:szCs w:val="28"/>
          <w:shd w:val="clear" w:color="auto" w:fill="FFFFFF"/>
        </w:rPr>
        <w:t xml:space="preserve">в </w:t>
      </w:r>
      <w:r w:rsidR="00F82E47" w:rsidRPr="0041492B">
        <w:rPr>
          <w:sz w:val="28"/>
          <w:szCs w:val="28"/>
          <w:shd w:val="clear" w:color="auto" w:fill="FFFFFF"/>
        </w:rPr>
        <w:t>Жовтнев</w:t>
      </w:r>
      <w:r w:rsidRPr="0041492B">
        <w:rPr>
          <w:sz w:val="28"/>
          <w:szCs w:val="28"/>
          <w:shd w:val="clear" w:color="auto" w:fill="FFFFFF"/>
        </w:rPr>
        <w:t xml:space="preserve">ому </w:t>
      </w:r>
      <w:r w:rsidR="00F82E47" w:rsidRPr="0041492B">
        <w:rPr>
          <w:sz w:val="28"/>
          <w:szCs w:val="28"/>
          <w:shd w:val="clear" w:color="auto" w:fill="FFFFFF"/>
        </w:rPr>
        <w:t>районн</w:t>
      </w:r>
      <w:r w:rsidRPr="0041492B">
        <w:rPr>
          <w:sz w:val="28"/>
          <w:szCs w:val="28"/>
          <w:shd w:val="clear" w:color="auto" w:fill="FFFFFF"/>
        </w:rPr>
        <w:t>ому</w:t>
      </w:r>
      <w:r w:rsidR="00F82E47" w:rsidRPr="0041492B">
        <w:rPr>
          <w:sz w:val="28"/>
          <w:szCs w:val="28"/>
          <w:shd w:val="clear" w:color="auto" w:fill="FFFFFF"/>
        </w:rPr>
        <w:t xml:space="preserve"> суд</w:t>
      </w:r>
      <w:r w:rsidRPr="0041492B">
        <w:rPr>
          <w:sz w:val="28"/>
          <w:szCs w:val="28"/>
          <w:shd w:val="clear" w:color="auto" w:fill="FFFFFF"/>
        </w:rPr>
        <w:t>і</w:t>
      </w:r>
      <w:r w:rsidR="00F82E47" w:rsidRPr="0041492B">
        <w:rPr>
          <w:sz w:val="28"/>
          <w:szCs w:val="28"/>
          <w:shd w:val="clear" w:color="auto" w:fill="FFFFFF"/>
        </w:rPr>
        <w:t xml:space="preserve"> міста Дніпропетровська, </w:t>
      </w:r>
      <w:r w:rsidRPr="0041492B">
        <w:rPr>
          <w:sz w:val="28"/>
          <w:szCs w:val="28"/>
          <w:shd w:val="clear" w:color="auto" w:fill="FFFFFF"/>
        </w:rPr>
        <w:t xml:space="preserve">вона </w:t>
      </w:r>
      <w:r w:rsidR="00F82E47" w:rsidRPr="0041492B">
        <w:rPr>
          <w:sz w:val="28"/>
          <w:szCs w:val="28"/>
          <w:shd w:val="clear" w:color="auto" w:fill="FFFFFF"/>
        </w:rPr>
        <w:t>з по</w:t>
      </w:r>
      <w:r w:rsidR="007852CA" w:rsidRPr="0041492B">
        <w:rPr>
          <w:sz w:val="28"/>
          <w:szCs w:val="28"/>
          <w:shd w:val="clear" w:color="auto" w:fill="FFFFFF"/>
        </w:rPr>
        <w:t>важних причин не могла прибути в</w:t>
      </w:r>
      <w:r w:rsidR="00F82E47" w:rsidRPr="0041492B">
        <w:rPr>
          <w:sz w:val="28"/>
          <w:szCs w:val="28"/>
          <w:shd w:val="clear" w:color="auto" w:fill="FFFFFF"/>
        </w:rPr>
        <w:t xml:space="preserve"> судове засідання у справі № 192/1083/21, призначене </w:t>
      </w:r>
      <w:r w:rsidR="00F82E47" w:rsidRPr="0041492B">
        <w:rPr>
          <w:rStyle w:val="a5"/>
          <w:b w:val="0"/>
          <w:sz w:val="28"/>
          <w:szCs w:val="28"/>
          <w:shd w:val="clear" w:color="auto" w:fill="FFFFFF"/>
        </w:rPr>
        <w:t xml:space="preserve">на </w:t>
      </w:r>
      <w:r w:rsidR="00F82E47" w:rsidRPr="0041492B">
        <w:rPr>
          <w:sz w:val="28"/>
          <w:szCs w:val="28"/>
          <w:shd w:val="clear" w:color="auto" w:fill="FFFFFF"/>
        </w:rPr>
        <w:t xml:space="preserve">10:00 </w:t>
      </w:r>
      <w:r w:rsidRPr="0041492B">
        <w:rPr>
          <w:sz w:val="28"/>
          <w:szCs w:val="28"/>
          <w:shd w:val="clear" w:color="auto" w:fill="FFFFFF"/>
        </w:rPr>
        <w:t xml:space="preserve">у </w:t>
      </w:r>
      <w:r w:rsidR="00F82E47" w:rsidRPr="0041492B">
        <w:rPr>
          <w:sz w:val="28"/>
          <w:szCs w:val="28"/>
          <w:shd w:val="clear" w:color="auto" w:fill="FFFFFF"/>
        </w:rPr>
        <w:t>Солонянськ</w:t>
      </w:r>
      <w:r w:rsidRPr="0041492B">
        <w:rPr>
          <w:sz w:val="28"/>
          <w:szCs w:val="28"/>
          <w:shd w:val="clear" w:color="auto" w:fill="FFFFFF"/>
        </w:rPr>
        <w:t xml:space="preserve">ому </w:t>
      </w:r>
      <w:r w:rsidR="00F82E47" w:rsidRPr="0041492B">
        <w:rPr>
          <w:sz w:val="28"/>
          <w:szCs w:val="28"/>
          <w:shd w:val="clear" w:color="auto" w:fill="FFFFFF"/>
        </w:rPr>
        <w:t>районн</w:t>
      </w:r>
      <w:r w:rsidRPr="0041492B">
        <w:rPr>
          <w:sz w:val="28"/>
          <w:szCs w:val="28"/>
          <w:shd w:val="clear" w:color="auto" w:fill="FFFFFF"/>
        </w:rPr>
        <w:t xml:space="preserve">ому </w:t>
      </w:r>
      <w:r w:rsidR="00F82E47" w:rsidRPr="0041492B">
        <w:rPr>
          <w:sz w:val="28"/>
          <w:szCs w:val="28"/>
          <w:shd w:val="clear" w:color="auto" w:fill="FFFFFF"/>
        </w:rPr>
        <w:t>суд</w:t>
      </w:r>
      <w:r w:rsidRPr="0041492B">
        <w:rPr>
          <w:sz w:val="28"/>
          <w:szCs w:val="28"/>
          <w:shd w:val="clear" w:color="auto" w:fill="FFFFFF"/>
        </w:rPr>
        <w:t>і</w:t>
      </w:r>
      <w:r w:rsidR="00F82E47" w:rsidRPr="0041492B">
        <w:rPr>
          <w:sz w:val="28"/>
          <w:szCs w:val="28"/>
          <w:shd w:val="clear" w:color="auto" w:fill="FFFFFF"/>
        </w:rPr>
        <w:t xml:space="preserve"> Дніпропетровської області. </w:t>
      </w:r>
      <w:r w:rsidRPr="0041492B">
        <w:rPr>
          <w:sz w:val="28"/>
          <w:szCs w:val="28"/>
          <w:shd w:val="clear" w:color="auto" w:fill="FFFFFF"/>
        </w:rPr>
        <w:t>І</w:t>
      </w:r>
      <w:r w:rsidR="00F82E47" w:rsidRPr="0041492B">
        <w:rPr>
          <w:sz w:val="28"/>
          <w:szCs w:val="28"/>
          <w:shd w:val="clear" w:color="auto" w:fill="FFFFFF"/>
        </w:rPr>
        <w:t>нші прокурори групи прокурорів також не могли взяти участь у зазначеному вище судовому засіданні з поважних причин,</w:t>
      </w:r>
      <w:r w:rsidRPr="0041492B">
        <w:rPr>
          <w:sz w:val="28"/>
          <w:szCs w:val="28"/>
          <w:shd w:val="clear" w:color="auto" w:fill="FFFFFF"/>
        </w:rPr>
        <w:t xml:space="preserve"> зокрема</w:t>
      </w:r>
      <w:r w:rsidR="00F82E47" w:rsidRPr="0041492B">
        <w:rPr>
          <w:sz w:val="28"/>
          <w:szCs w:val="28"/>
          <w:shd w:val="clear" w:color="auto" w:fill="FFFFFF"/>
        </w:rPr>
        <w:t xml:space="preserve">: прокурора Очеретяного Д.А. наказом керівника Дніпропетровської обласної прокуратури від 4 листопада 2022 року № 2021-к переведено до Центральної окружної прокуратури міста Дніпра; прокурор Дадим Н.С. підтримував </w:t>
      </w:r>
      <w:r w:rsidR="00B87ED3" w:rsidRPr="0041492B">
        <w:rPr>
          <w:sz w:val="28"/>
          <w:szCs w:val="28"/>
          <w:shd w:val="clear" w:color="auto" w:fill="FFFFFF"/>
        </w:rPr>
        <w:t>публічне</w:t>
      </w:r>
      <w:r w:rsidR="00F82E47" w:rsidRPr="0041492B">
        <w:rPr>
          <w:sz w:val="28"/>
          <w:szCs w:val="28"/>
          <w:shd w:val="clear" w:color="auto" w:fill="FFFFFF"/>
        </w:rPr>
        <w:t xml:space="preserve"> обвинувачення в іншому судовому засіданні; прокурор Дякун Г.Г. заявив про самовідвід ще у 2021 році, оскільки представник потерпілого є його рідним братом; прокурор Костенко А.Д. брав участь у невідкладних слідчих діях. </w:t>
      </w:r>
    </w:p>
    <w:p w:rsidR="00815EC5" w:rsidRPr="0041492B" w:rsidRDefault="00F82E47" w:rsidP="00F15F76">
      <w:pPr>
        <w:widowControl w:val="0"/>
        <w:tabs>
          <w:tab w:val="left" w:pos="851"/>
        </w:tabs>
        <w:spacing w:after="0" w:line="240" w:lineRule="auto"/>
        <w:ind w:firstLine="567"/>
        <w:jc w:val="both"/>
        <w:rPr>
          <w:sz w:val="28"/>
          <w:szCs w:val="28"/>
          <w:shd w:val="clear" w:color="auto" w:fill="FFFFFF"/>
        </w:rPr>
      </w:pPr>
      <w:r w:rsidRPr="0041492B">
        <w:rPr>
          <w:sz w:val="28"/>
          <w:szCs w:val="28"/>
          <w:shd w:val="clear" w:color="auto" w:fill="FFFFFF"/>
        </w:rPr>
        <w:t>Однак</w:t>
      </w:r>
      <w:r w:rsidR="007B2837" w:rsidRPr="0041492B">
        <w:rPr>
          <w:sz w:val="28"/>
          <w:szCs w:val="28"/>
          <w:shd w:val="clear" w:color="auto" w:fill="FFFFFF"/>
        </w:rPr>
        <w:t xml:space="preserve"> Комісія на зазначені вище обставини уваги не звернула та не надала їм належної оцінки</w:t>
      </w:r>
      <w:r w:rsidR="00815EC5" w:rsidRPr="0041492B">
        <w:rPr>
          <w:sz w:val="28"/>
          <w:szCs w:val="28"/>
          <w:shd w:val="clear" w:color="auto" w:fill="FFFFFF"/>
        </w:rPr>
        <w:t>.</w:t>
      </w:r>
    </w:p>
    <w:p w:rsidR="00F82E47" w:rsidRPr="0041492B" w:rsidRDefault="00F82E47" w:rsidP="00F15F76">
      <w:pPr>
        <w:widowControl w:val="0"/>
        <w:tabs>
          <w:tab w:val="left" w:pos="851"/>
        </w:tabs>
        <w:spacing w:after="0" w:line="240" w:lineRule="auto"/>
        <w:ind w:firstLine="567"/>
        <w:jc w:val="both"/>
        <w:rPr>
          <w:b/>
          <w:sz w:val="28"/>
          <w:szCs w:val="28"/>
        </w:rPr>
      </w:pPr>
      <w:r w:rsidRPr="0041492B">
        <w:rPr>
          <w:sz w:val="28"/>
          <w:szCs w:val="28"/>
          <w:shd w:val="clear" w:color="auto" w:fill="FFFFFF"/>
        </w:rPr>
        <w:t xml:space="preserve">Зважаючи на </w:t>
      </w:r>
      <w:r w:rsidR="00CD1E82" w:rsidRPr="0041492B">
        <w:rPr>
          <w:sz w:val="28"/>
          <w:szCs w:val="28"/>
          <w:shd w:val="clear" w:color="auto" w:fill="FFFFFF"/>
        </w:rPr>
        <w:t xml:space="preserve">наведене, </w:t>
      </w:r>
      <w:r w:rsidRPr="0041492B">
        <w:rPr>
          <w:rStyle w:val="a5"/>
          <w:b w:val="0"/>
          <w:sz w:val="28"/>
          <w:szCs w:val="28"/>
          <w:shd w:val="clear" w:color="auto" w:fill="FFFFFF"/>
        </w:rPr>
        <w:t>вважала, що Комісія в оскаржувано</w:t>
      </w:r>
      <w:r w:rsidR="00B469CA" w:rsidRPr="0041492B">
        <w:rPr>
          <w:rStyle w:val="a5"/>
          <w:b w:val="0"/>
          <w:sz w:val="28"/>
          <w:szCs w:val="28"/>
          <w:shd w:val="clear" w:color="auto" w:fill="FFFFFF"/>
        </w:rPr>
        <w:t>му</w:t>
      </w:r>
      <w:r w:rsidRPr="0041492B">
        <w:rPr>
          <w:rStyle w:val="a5"/>
          <w:b w:val="0"/>
          <w:sz w:val="28"/>
          <w:szCs w:val="28"/>
          <w:shd w:val="clear" w:color="auto" w:fill="FFFFFF"/>
        </w:rPr>
        <w:t xml:space="preserve"> рішенні дійшла помилкового висновку про її ухилення як старшої групи прокурорів від вчинення дій, передбачених законодавством, а саме</w:t>
      </w:r>
      <w:r w:rsidR="00BB7A91" w:rsidRPr="0041492B">
        <w:rPr>
          <w:rStyle w:val="a5"/>
          <w:b w:val="0"/>
          <w:sz w:val="28"/>
          <w:szCs w:val="28"/>
          <w:shd w:val="clear" w:color="auto" w:fill="FFFFFF"/>
        </w:rPr>
        <w:t xml:space="preserve"> </w:t>
      </w:r>
      <w:r w:rsidR="007852CA" w:rsidRPr="0041492B">
        <w:rPr>
          <w:rStyle w:val="a5"/>
          <w:b w:val="0"/>
          <w:sz w:val="28"/>
          <w:szCs w:val="28"/>
          <w:shd w:val="clear" w:color="auto" w:fill="FFFFFF"/>
        </w:rPr>
        <w:t>про</w:t>
      </w:r>
      <w:r w:rsidR="00BB7A91" w:rsidRPr="0041492B">
        <w:rPr>
          <w:rStyle w:val="a5"/>
          <w:b w:val="0"/>
          <w:sz w:val="28"/>
          <w:szCs w:val="28"/>
          <w:shd w:val="clear" w:color="auto" w:fill="FFFFFF"/>
        </w:rPr>
        <w:t xml:space="preserve"> її </w:t>
      </w:r>
      <w:r w:rsidRPr="0041492B">
        <w:rPr>
          <w:rStyle w:val="a5"/>
          <w:b w:val="0"/>
          <w:sz w:val="28"/>
          <w:szCs w:val="28"/>
          <w:shd w:val="clear" w:color="auto" w:fill="FFFFFF"/>
        </w:rPr>
        <w:t>бездіяльн</w:t>
      </w:r>
      <w:r w:rsidR="007852CA" w:rsidRPr="0041492B">
        <w:rPr>
          <w:rStyle w:val="a5"/>
          <w:b w:val="0"/>
          <w:sz w:val="28"/>
          <w:szCs w:val="28"/>
          <w:shd w:val="clear" w:color="auto" w:fill="FFFFFF"/>
        </w:rPr>
        <w:t xml:space="preserve">ість </w:t>
      </w:r>
      <w:r w:rsidRPr="0041492B">
        <w:rPr>
          <w:rStyle w:val="a5"/>
          <w:b w:val="0"/>
          <w:sz w:val="28"/>
          <w:szCs w:val="28"/>
          <w:shd w:val="clear" w:color="auto" w:fill="FFFFFF"/>
        </w:rPr>
        <w:t xml:space="preserve">(невиконання чи неналежне виконання службових обов’язків) щодо визначення прокурора групи прокурорів, який мав забезпечити підтримання </w:t>
      </w:r>
      <w:r w:rsidR="005A473E" w:rsidRPr="0041492B">
        <w:rPr>
          <w:rStyle w:val="a5"/>
          <w:b w:val="0"/>
          <w:sz w:val="28"/>
          <w:szCs w:val="28"/>
          <w:shd w:val="clear" w:color="auto" w:fill="FFFFFF"/>
        </w:rPr>
        <w:t xml:space="preserve">публічного </w:t>
      </w:r>
      <w:r w:rsidRPr="0041492B">
        <w:rPr>
          <w:rStyle w:val="a5"/>
          <w:b w:val="0"/>
          <w:sz w:val="28"/>
          <w:szCs w:val="28"/>
          <w:shd w:val="clear" w:color="auto" w:fill="FFFFFF"/>
        </w:rPr>
        <w:t xml:space="preserve">обвинувачення </w:t>
      </w:r>
      <w:r w:rsidRPr="0041492B">
        <w:rPr>
          <w:sz w:val="28"/>
          <w:szCs w:val="28"/>
          <w:shd w:val="clear" w:color="auto" w:fill="FFFFFF"/>
        </w:rPr>
        <w:t>у кримінальному</w:t>
      </w:r>
      <w:r w:rsidR="00DD09BC">
        <w:rPr>
          <w:sz w:val="28"/>
          <w:szCs w:val="28"/>
          <w:shd w:val="clear" w:color="auto" w:fill="FFFFFF"/>
        </w:rPr>
        <w:t xml:space="preserve"> провадженні № ____</w:t>
      </w:r>
      <w:r w:rsidRPr="0041492B">
        <w:rPr>
          <w:sz w:val="28"/>
          <w:szCs w:val="28"/>
          <w:shd w:val="clear" w:color="auto" w:fill="FFFFFF"/>
        </w:rPr>
        <w:t xml:space="preserve"> у визначені законом строки, як складов</w:t>
      </w:r>
      <w:r w:rsidR="007852CA" w:rsidRPr="0041492B">
        <w:rPr>
          <w:sz w:val="28"/>
          <w:szCs w:val="28"/>
          <w:shd w:val="clear" w:color="auto" w:fill="FFFFFF"/>
        </w:rPr>
        <w:t>у</w:t>
      </w:r>
      <w:r w:rsidRPr="0041492B">
        <w:rPr>
          <w:sz w:val="28"/>
          <w:szCs w:val="28"/>
          <w:shd w:val="clear" w:color="auto" w:fill="FFFFFF"/>
        </w:rPr>
        <w:t xml:space="preserve"> дисциплінарного проступку. </w:t>
      </w:r>
    </w:p>
    <w:p w:rsidR="00525C0F" w:rsidRPr="0041492B" w:rsidRDefault="00525C0F" w:rsidP="00F15F76">
      <w:pPr>
        <w:widowControl w:val="0"/>
        <w:tabs>
          <w:tab w:val="left" w:pos="567"/>
        </w:tabs>
        <w:spacing w:after="0" w:line="240" w:lineRule="auto"/>
        <w:jc w:val="both"/>
        <w:rPr>
          <w:szCs w:val="24"/>
          <w:lang w:eastAsia="ru-RU"/>
        </w:rPr>
      </w:pPr>
    </w:p>
    <w:p w:rsidR="00525C0F" w:rsidRPr="0041492B" w:rsidRDefault="00525C0F" w:rsidP="00F15F76">
      <w:pPr>
        <w:widowControl w:val="0"/>
        <w:tabs>
          <w:tab w:val="left" w:pos="567"/>
        </w:tabs>
        <w:spacing w:after="0" w:line="240" w:lineRule="auto"/>
        <w:jc w:val="both"/>
        <w:rPr>
          <w:b/>
          <w:sz w:val="28"/>
          <w:szCs w:val="28"/>
          <w:lang w:eastAsia="ru-RU"/>
        </w:rPr>
      </w:pPr>
      <w:r w:rsidRPr="0041492B">
        <w:rPr>
          <w:b/>
          <w:sz w:val="28"/>
          <w:szCs w:val="28"/>
          <w:lang w:eastAsia="ru-RU"/>
        </w:rPr>
        <w:t>Позиція Вищої ради правосуддя</w:t>
      </w:r>
    </w:p>
    <w:p w:rsidR="00525C0F" w:rsidRPr="0041492B" w:rsidRDefault="00525C0F" w:rsidP="00F15F76">
      <w:pPr>
        <w:widowControl w:val="0"/>
        <w:tabs>
          <w:tab w:val="left" w:pos="567"/>
        </w:tabs>
        <w:spacing w:after="0" w:line="240" w:lineRule="auto"/>
        <w:ind w:firstLine="567"/>
        <w:jc w:val="both"/>
        <w:rPr>
          <w:b/>
          <w:sz w:val="28"/>
          <w:szCs w:val="28"/>
          <w:lang w:eastAsia="ru-RU"/>
        </w:rPr>
      </w:pPr>
      <w:r w:rsidRPr="0041492B">
        <w:rPr>
          <w:sz w:val="28"/>
          <w:szCs w:val="28"/>
          <w:shd w:val="clear" w:color="auto" w:fill="FFFFFF"/>
        </w:rPr>
        <w:t xml:space="preserve">Перевіривши доводи скарги, зміст оскаржуваного рішення </w:t>
      </w:r>
      <w:r w:rsidR="004D55AE" w:rsidRPr="0041492B">
        <w:rPr>
          <w:sz w:val="28"/>
          <w:szCs w:val="28"/>
          <w:shd w:val="clear" w:color="auto" w:fill="FFFFFF"/>
        </w:rPr>
        <w:t>Комісії</w:t>
      </w:r>
      <w:r w:rsidRPr="0041492B">
        <w:rPr>
          <w:sz w:val="28"/>
          <w:szCs w:val="28"/>
          <w:shd w:val="clear" w:color="auto" w:fill="FFFFFF"/>
        </w:rPr>
        <w:t xml:space="preserve">, матеріали дисциплінарної справи, заслухавши </w:t>
      </w:r>
      <w:r w:rsidRPr="0041492B">
        <w:rPr>
          <w:sz w:val="28"/>
          <w:szCs w:val="28"/>
        </w:rPr>
        <w:t xml:space="preserve">члена </w:t>
      </w:r>
      <w:r w:rsidR="004D55AE" w:rsidRPr="0041492B">
        <w:rPr>
          <w:sz w:val="28"/>
          <w:szCs w:val="28"/>
          <w:lang w:eastAsia="uk-UA" w:bidi="uk-UA"/>
        </w:rPr>
        <w:t>Кваліфікаційно-дисциплінарної комісії прокурорів</w:t>
      </w:r>
      <w:r w:rsidRPr="0041492B">
        <w:rPr>
          <w:sz w:val="28"/>
          <w:szCs w:val="28"/>
        </w:rPr>
        <w:t xml:space="preserve"> Поліщука В.В.</w:t>
      </w:r>
      <w:r w:rsidRPr="0041492B">
        <w:rPr>
          <w:sz w:val="28"/>
          <w:szCs w:val="28"/>
          <w:shd w:val="clear" w:color="auto" w:fill="FFFFFF"/>
        </w:rPr>
        <w:t>, Вища рада правосуддя дійшла таких висновків.</w:t>
      </w:r>
    </w:p>
    <w:p w:rsidR="004D55AE" w:rsidRPr="0041492B" w:rsidRDefault="004D55AE" w:rsidP="00F15F76">
      <w:pPr>
        <w:widowControl w:val="0"/>
        <w:spacing w:after="0" w:line="240" w:lineRule="auto"/>
        <w:ind w:firstLine="567"/>
        <w:jc w:val="both"/>
        <w:rPr>
          <w:rStyle w:val="rvts0"/>
          <w:sz w:val="28"/>
          <w:szCs w:val="28"/>
        </w:rPr>
      </w:pPr>
      <w:r w:rsidRPr="0041492B">
        <w:rPr>
          <w:sz w:val="28"/>
          <w:szCs w:val="28"/>
          <w:lang w:eastAsia="ru-RU"/>
        </w:rPr>
        <w:t xml:space="preserve">За змістом положень частини першої статті 53 Закону України «Про Вищу раду правосуддя», частини першої статті 50 Закону </w:t>
      </w:r>
      <w:r w:rsidRPr="0041492B">
        <w:rPr>
          <w:rStyle w:val="rvts44"/>
          <w:bCs/>
          <w:sz w:val="28"/>
          <w:szCs w:val="28"/>
          <w:shd w:val="clear" w:color="auto" w:fill="FFFFFF"/>
        </w:rPr>
        <w:t xml:space="preserve">№ 1697-VII </w:t>
      </w:r>
      <w:r w:rsidRPr="0041492B">
        <w:rPr>
          <w:rStyle w:val="rvts0"/>
          <w:sz w:val="28"/>
          <w:szCs w:val="28"/>
        </w:rPr>
        <w:t xml:space="preserve">прокурор, щодо якого </w:t>
      </w:r>
      <w:r w:rsidR="007852CA" w:rsidRPr="0041492B">
        <w:rPr>
          <w:rStyle w:val="rvts0"/>
          <w:sz w:val="28"/>
          <w:szCs w:val="28"/>
        </w:rPr>
        <w:t xml:space="preserve">ухвалено </w:t>
      </w:r>
      <w:r w:rsidRPr="0041492B">
        <w:rPr>
          <w:rStyle w:val="rvts0"/>
          <w:sz w:val="28"/>
          <w:szCs w:val="28"/>
        </w:rPr>
        <w:t>рішення відповідного органу про притягнення до дисциплінарної відповідальності, може оскаржити це рішення на свій вибір,</w:t>
      </w:r>
      <w:r w:rsidR="00AE39E2" w:rsidRPr="0041492B">
        <w:rPr>
          <w:rStyle w:val="rvts0"/>
          <w:sz w:val="28"/>
          <w:szCs w:val="28"/>
        </w:rPr>
        <w:t xml:space="preserve"> або до адміністративного суду,</w:t>
      </w:r>
      <w:r w:rsidRPr="0041492B">
        <w:rPr>
          <w:rStyle w:val="rvts0"/>
          <w:sz w:val="28"/>
          <w:szCs w:val="28"/>
        </w:rPr>
        <w:t xml:space="preserve"> або до Вищої ради правосуддя.</w:t>
      </w:r>
    </w:p>
    <w:p w:rsidR="00AE39E2" w:rsidRPr="0041492B" w:rsidRDefault="004D55AE" w:rsidP="00F15F76">
      <w:pPr>
        <w:widowControl w:val="0"/>
        <w:spacing w:after="0" w:line="240" w:lineRule="auto"/>
        <w:ind w:firstLine="567"/>
        <w:jc w:val="both"/>
        <w:rPr>
          <w:rStyle w:val="a5"/>
          <w:b w:val="0"/>
          <w:i/>
          <w:sz w:val="28"/>
          <w:szCs w:val="28"/>
          <w:u w:val="single"/>
          <w:shd w:val="clear" w:color="auto" w:fill="FFFFFF"/>
        </w:rPr>
      </w:pPr>
      <w:r w:rsidRPr="0041492B">
        <w:rPr>
          <w:rStyle w:val="a5"/>
          <w:b w:val="0"/>
          <w:sz w:val="28"/>
          <w:szCs w:val="28"/>
          <w:shd w:val="clear" w:color="auto" w:fill="FFFFFF"/>
        </w:rPr>
        <w:t>Прокурор Куриленко (Пахомова) К.О. оскарж</w:t>
      </w:r>
      <w:r w:rsidR="00BB7A91" w:rsidRPr="0041492B">
        <w:rPr>
          <w:rStyle w:val="a5"/>
          <w:b w:val="0"/>
          <w:sz w:val="28"/>
          <w:szCs w:val="28"/>
          <w:shd w:val="clear" w:color="auto" w:fill="FFFFFF"/>
        </w:rPr>
        <w:t xml:space="preserve">ує </w:t>
      </w:r>
      <w:r w:rsidRPr="0041492B">
        <w:rPr>
          <w:sz w:val="28"/>
          <w:szCs w:val="28"/>
          <w:lang w:eastAsia="ru-RU"/>
        </w:rPr>
        <w:t xml:space="preserve">рішення Комісії </w:t>
      </w:r>
      <w:r w:rsidRPr="0041492B">
        <w:rPr>
          <w:rStyle w:val="a5"/>
          <w:b w:val="0"/>
          <w:sz w:val="28"/>
          <w:szCs w:val="28"/>
          <w:shd w:val="clear" w:color="auto" w:fill="FFFFFF"/>
        </w:rPr>
        <w:t>від</w:t>
      </w:r>
      <w:r w:rsidR="00AE39E2" w:rsidRPr="0041492B">
        <w:rPr>
          <w:rStyle w:val="a5"/>
          <w:b w:val="0"/>
          <w:sz w:val="28"/>
          <w:szCs w:val="28"/>
          <w:shd w:val="clear" w:color="auto" w:fill="FFFFFF"/>
        </w:rPr>
        <w:t> </w:t>
      </w:r>
      <w:r w:rsidRPr="0041492B">
        <w:rPr>
          <w:rStyle w:val="a5"/>
          <w:b w:val="0"/>
          <w:sz w:val="28"/>
          <w:szCs w:val="28"/>
          <w:shd w:val="clear" w:color="auto" w:fill="FFFFFF"/>
        </w:rPr>
        <w:t>8</w:t>
      </w:r>
      <w:r w:rsidR="00AE39E2" w:rsidRPr="0041492B">
        <w:rPr>
          <w:rStyle w:val="a5"/>
          <w:b w:val="0"/>
          <w:sz w:val="28"/>
          <w:szCs w:val="28"/>
          <w:shd w:val="clear" w:color="auto" w:fill="FFFFFF"/>
        </w:rPr>
        <w:t> </w:t>
      </w:r>
      <w:r w:rsidRPr="0041492B">
        <w:rPr>
          <w:rStyle w:val="a5"/>
          <w:b w:val="0"/>
          <w:sz w:val="28"/>
          <w:szCs w:val="28"/>
          <w:shd w:val="clear" w:color="auto" w:fill="FFFFFF"/>
        </w:rPr>
        <w:t>лютого 2023 року № 27дп-23 в частині накладен</w:t>
      </w:r>
      <w:r w:rsidR="00BB7A91" w:rsidRPr="0041492B">
        <w:rPr>
          <w:rStyle w:val="a5"/>
          <w:b w:val="0"/>
          <w:sz w:val="28"/>
          <w:szCs w:val="28"/>
          <w:shd w:val="clear" w:color="auto" w:fill="FFFFFF"/>
        </w:rPr>
        <w:t xml:space="preserve">ня </w:t>
      </w:r>
      <w:r w:rsidRPr="0041492B">
        <w:rPr>
          <w:rStyle w:val="a5"/>
          <w:b w:val="0"/>
          <w:sz w:val="28"/>
          <w:szCs w:val="28"/>
          <w:shd w:val="clear" w:color="auto" w:fill="FFFFFF"/>
        </w:rPr>
        <w:t>на неї дис</w:t>
      </w:r>
      <w:r w:rsidR="00CD1E82" w:rsidRPr="0041492B">
        <w:rPr>
          <w:rStyle w:val="a5"/>
          <w:b w:val="0"/>
          <w:sz w:val="28"/>
          <w:szCs w:val="28"/>
          <w:shd w:val="clear" w:color="auto" w:fill="FFFFFF"/>
        </w:rPr>
        <w:t xml:space="preserve">циплінарного стягнення. </w:t>
      </w:r>
    </w:p>
    <w:p w:rsidR="004D55AE" w:rsidRPr="0041492B" w:rsidRDefault="004D55AE" w:rsidP="00F15F76">
      <w:pPr>
        <w:widowControl w:val="0"/>
        <w:spacing w:after="0" w:line="240" w:lineRule="auto"/>
        <w:ind w:firstLine="567"/>
        <w:jc w:val="both"/>
        <w:rPr>
          <w:b/>
          <w:sz w:val="28"/>
          <w:szCs w:val="28"/>
          <w:lang w:eastAsia="ru-RU"/>
        </w:rPr>
      </w:pPr>
      <w:r w:rsidRPr="0041492B">
        <w:rPr>
          <w:sz w:val="28"/>
          <w:szCs w:val="28"/>
        </w:rPr>
        <w:t>Відповідно до частини другої статті 19 Конституції України органи державної влади та органи місцевого самоврядування, їх посадові особи зобов’язані діяти лише на підставі, в межах повноважень та у спосіб, що передбачені Конституцією та законами України.</w:t>
      </w:r>
    </w:p>
    <w:p w:rsidR="004D55AE" w:rsidRPr="0041492B" w:rsidRDefault="007852CA" w:rsidP="00F15F76">
      <w:pPr>
        <w:widowControl w:val="0"/>
        <w:spacing w:after="0" w:line="240" w:lineRule="auto"/>
        <w:ind w:firstLine="567"/>
        <w:jc w:val="both"/>
        <w:rPr>
          <w:sz w:val="28"/>
          <w:szCs w:val="28"/>
        </w:rPr>
      </w:pPr>
      <w:r w:rsidRPr="0041492B">
        <w:rPr>
          <w:sz w:val="28"/>
          <w:szCs w:val="28"/>
        </w:rPr>
        <w:t xml:space="preserve">Законом України від </w:t>
      </w:r>
      <w:r w:rsidR="004D55AE" w:rsidRPr="0041492B">
        <w:rPr>
          <w:sz w:val="28"/>
          <w:szCs w:val="28"/>
        </w:rPr>
        <w:t xml:space="preserve">2 червня 2016 року № 1401-VIII «Про внесення змін до Конституції України (щодо правосуддя)», який набрав чинності </w:t>
      </w:r>
      <w:r w:rsidRPr="0041492B">
        <w:rPr>
          <w:sz w:val="28"/>
          <w:szCs w:val="28"/>
        </w:rPr>
        <w:t>і</w:t>
      </w:r>
      <w:r w:rsidR="004D55AE" w:rsidRPr="0041492B">
        <w:rPr>
          <w:sz w:val="28"/>
          <w:szCs w:val="28"/>
        </w:rPr>
        <w:t>з 30 вересня 2016 року, виключено із Конституції України розділ VII «Прокуратура»</w:t>
      </w:r>
      <w:r w:rsidRPr="0041492B">
        <w:rPr>
          <w:sz w:val="28"/>
          <w:szCs w:val="28"/>
        </w:rPr>
        <w:t>,</w:t>
      </w:r>
      <w:r w:rsidR="004D55AE" w:rsidRPr="0041492B">
        <w:rPr>
          <w:sz w:val="28"/>
          <w:szCs w:val="28"/>
        </w:rPr>
        <w:t xml:space="preserve"> доповнено Конституцію України статтею 131-1, якою передбачено, що в Україні діє прокуратура, яка здійснює: 1) підтримання публічного обвинувачення в суді; 2) організацію і процесуальне керівництво досудовим розслідуванням, вирішення відповідно до закону інших питань під час кримінального провадження, нагляд за негласними та іншими слідчими і розшуковими діями органів правопорядку; 3) представництво інтересів держави в суді у виключних випадках і в порядку, що визначені законом. </w:t>
      </w:r>
    </w:p>
    <w:p w:rsidR="004D55AE" w:rsidRPr="0041492B" w:rsidRDefault="004D55AE" w:rsidP="00F15F76">
      <w:pPr>
        <w:widowControl w:val="0"/>
        <w:spacing w:after="0" w:line="240" w:lineRule="auto"/>
        <w:ind w:firstLine="567"/>
        <w:jc w:val="both"/>
        <w:rPr>
          <w:rStyle w:val="rvts44"/>
          <w:bCs/>
          <w:sz w:val="28"/>
          <w:szCs w:val="28"/>
          <w:shd w:val="clear" w:color="auto" w:fill="FFFFFF"/>
        </w:rPr>
      </w:pPr>
      <w:r w:rsidRPr="0041492B">
        <w:rPr>
          <w:sz w:val="28"/>
          <w:szCs w:val="28"/>
        </w:rPr>
        <w:t xml:space="preserve">Дисциплінарну відповідальність за невиконання чи неналежне виконання прокурором службових обов’язків передбачено пунктом 1 частини першої статті 43 Закону </w:t>
      </w:r>
      <w:r w:rsidRPr="0041492B">
        <w:rPr>
          <w:rStyle w:val="rvts44"/>
          <w:bCs/>
          <w:sz w:val="28"/>
          <w:szCs w:val="28"/>
          <w:shd w:val="clear" w:color="auto" w:fill="FFFFFF"/>
        </w:rPr>
        <w:t xml:space="preserve">№ 1697-VII. </w:t>
      </w:r>
    </w:p>
    <w:p w:rsidR="004D55AE" w:rsidRPr="0041492B" w:rsidRDefault="004D55AE" w:rsidP="00F15F76">
      <w:pPr>
        <w:widowControl w:val="0"/>
        <w:spacing w:after="0" w:line="240" w:lineRule="auto"/>
        <w:ind w:firstLine="567"/>
        <w:jc w:val="both"/>
        <w:rPr>
          <w:sz w:val="28"/>
          <w:szCs w:val="28"/>
        </w:rPr>
      </w:pPr>
      <w:r w:rsidRPr="0041492B">
        <w:rPr>
          <w:sz w:val="28"/>
          <w:szCs w:val="28"/>
        </w:rPr>
        <w:t xml:space="preserve">Згідно </w:t>
      </w:r>
      <w:r w:rsidR="007852CA" w:rsidRPr="0041492B">
        <w:rPr>
          <w:sz w:val="28"/>
          <w:szCs w:val="28"/>
        </w:rPr>
        <w:t>і</w:t>
      </w:r>
      <w:r w:rsidRPr="0041492B">
        <w:rPr>
          <w:sz w:val="28"/>
          <w:szCs w:val="28"/>
        </w:rPr>
        <w:t>з частиною третьою статті 36 КПК України участь прокурора у кримінальному провадженні є обов</w:t>
      </w:r>
      <w:r w:rsidRPr="0041492B">
        <w:rPr>
          <w:sz w:val="28"/>
          <w:szCs w:val="28"/>
          <w:lang w:val="ru-RU"/>
        </w:rPr>
        <w:t>’</w:t>
      </w:r>
      <w:r w:rsidRPr="0041492B">
        <w:rPr>
          <w:sz w:val="28"/>
          <w:szCs w:val="28"/>
        </w:rPr>
        <w:t xml:space="preserve">язковою. </w:t>
      </w:r>
    </w:p>
    <w:p w:rsidR="004D55AE" w:rsidRPr="0041492B" w:rsidRDefault="004D55AE" w:rsidP="00F15F76">
      <w:pPr>
        <w:widowControl w:val="0"/>
        <w:spacing w:after="0" w:line="240" w:lineRule="auto"/>
        <w:ind w:firstLine="567"/>
        <w:jc w:val="both"/>
        <w:rPr>
          <w:rStyle w:val="rvts0"/>
          <w:sz w:val="28"/>
          <w:szCs w:val="28"/>
        </w:rPr>
      </w:pPr>
      <w:r w:rsidRPr="0041492B">
        <w:rPr>
          <w:rStyle w:val="rvts0"/>
          <w:sz w:val="28"/>
          <w:szCs w:val="28"/>
        </w:rPr>
        <w:t xml:space="preserve">Судовий розгляд здійснюється в судовому засіданні з обов’язковою участю сторін кримінального провадження (однією з яких є прокурор), крім випадків, передбачених цим Кодексом (частина друга статті 318 КПК України). </w:t>
      </w:r>
    </w:p>
    <w:p w:rsidR="004D55AE" w:rsidRPr="0041492B" w:rsidRDefault="004D55AE" w:rsidP="00F15F76">
      <w:pPr>
        <w:widowControl w:val="0"/>
        <w:spacing w:after="0" w:line="240" w:lineRule="auto"/>
        <w:ind w:firstLine="567"/>
        <w:jc w:val="both"/>
        <w:rPr>
          <w:rStyle w:val="rvts0"/>
          <w:sz w:val="28"/>
          <w:szCs w:val="28"/>
        </w:rPr>
      </w:pPr>
      <w:r w:rsidRPr="0041492B">
        <w:rPr>
          <w:rStyle w:val="rvts0"/>
          <w:sz w:val="28"/>
          <w:szCs w:val="28"/>
        </w:rPr>
        <w:t>Статтею 324 КПК України визначено правові наслідки неприбуття прокурора і захисника у судове засідання у кримінальному провадженні.</w:t>
      </w:r>
    </w:p>
    <w:p w:rsidR="004D55AE" w:rsidRPr="0041492B" w:rsidRDefault="00AE39E2" w:rsidP="00F15F76">
      <w:pPr>
        <w:widowControl w:val="0"/>
        <w:spacing w:after="0" w:line="240" w:lineRule="auto"/>
        <w:ind w:firstLine="567"/>
        <w:jc w:val="both"/>
        <w:rPr>
          <w:sz w:val="28"/>
          <w:szCs w:val="28"/>
        </w:rPr>
      </w:pPr>
      <w:r w:rsidRPr="0041492B">
        <w:rPr>
          <w:rStyle w:val="rvts0"/>
          <w:sz w:val="28"/>
          <w:szCs w:val="28"/>
        </w:rPr>
        <w:t xml:space="preserve">Зокрема, </w:t>
      </w:r>
      <w:r w:rsidR="004D55AE" w:rsidRPr="0041492B">
        <w:rPr>
          <w:rStyle w:val="rvts0"/>
          <w:sz w:val="28"/>
          <w:szCs w:val="28"/>
        </w:rPr>
        <w:t>частин</w:t>
      </w:r>
      <w:r w:rsidR="009F10BD" w:rsidRPr="0041492B">
        <w:rPr>
          <w:rStyle w:val="rvts0"/>
          <w:sz w:val="28"/>
          <w:szCs w:val="28"/>
        </w:rPr>
        <w:t>ою</w:t>
      </w:r>
      <w:r w:rsidR="004D55AE" w:rsidRPr="0041492B">
        <w:rPr>
          <w:rStyle w:val="rvts0"/>
          <w:sz w:val="28"/>
          <w:szCs w:val="28"/>
        </w:rPr>
        <w:t xml:space="preserve"> першо</w:t>
      </w:r>
      <w:r w:rsidR="009F10BD" w:rsidRPr="0041492B">
        <w:rPr>
          <w:rStyle w:val="rvts0"/>
          <w:sz w:val="28"/>
          <w:szCs w:val="28"/>
        </w:rPr>
        <w:t>ю</w:t>
      </w:r>
      <w:r w:rsidR="004D55AE" w:rsidRPr="0041492B">
        <w:rPr>
          <w:rStyle w:val="rvts0"/>
          <w:sz w:val="28"/>
          <w:szCs w:val="28"/>
        </w:rPr>
        <w:t xml:space="preserve"> зазначеної статті передбачено, що </w:t>
      </w:r>
      <w:r w:rsidR="004D55AE" w:rsidRPr="0041492B">
        <w:rPr>
          <w:sz w:val="28"/>
          <w:szCs w:val="28"/>
        </w:rPr>
        <w:t>якщо в судове засідання не прибув за повідомленням прокурор або захисник у кримінальному провадженні, де участь захисника є обов’язковою, суд відкладає судовий розгляд, визначає дату, час та місце проведення нового засідання і вживає заходів до прибуття їх до суду. Одночасно, якщо причина неприбуття є неповажною, суд порушує питання про відповідальність прокурора або адвоката, які не прибули, перед органами, що згідно із законом уповноважені притягати їх до дисциплінарної відповідальності.</w:t>
      </w:r>
      <w:bookmarkStart w:id="0" w:name="n2829"/>
      <w:bookmarkEnd w:id="0"/>
    </w:p>
    <w:p w:rsidR="004D55AE" w:rsidRPr="0041492B" w:rsidRDefault="004D55AE" w:rsidP="00F15F76">
      <w:pPr>
        <w:widowControl w:val="0"/>
        <w:spacing w:after="0" w:line="240" w:lineRule="auto"/>
        <w:ind w:firstLine="567"/>
        <w:jc w:val="both"/>
        <w:rPr>
          <w:rStyle w:val="rvts0"/>
          <w:sz w:val="28"/>
          <w:szCs w:val="28"/>
        </w:rPr>
      </w:pPr>
      <w:r w:rsidRPr="0041492B">
        <w:rPr>
          <w:sz w:val="28"/>
          <w:szCs w:val="28"/>
        </w:rPr>
        <w:t>Зважаючи на те, що згідно з вимогами кримінального процесуального закону участь прокурора у кримінальному провадженні є обов</w:t>
      </w:r>
      <w:r w:rsidRPr="0041492B">
        <w:rPr>
          <w:sz w:val="28"/>
          <w:szCs w:val="28"/>
          <w:lang w:val="ru-RU"/>
        </w:rPr>
        <w:t>’</w:t>
      </w:r>
      <w:r w:rsidRPr="0041492B">
        <w:rPr>
          <w:sz w:val="28"/>
          <w:szCs w:val="28"/>
        </w:rPr>
        <w:t xml:space="preserve">язковою, і стадія судового провадження не є виключенням з цього правила, частиною першою статті 37 КПК України </w:t>
      </w:r>
      <w:r w:rsidRPr="0041492B">
        <w:rPr>
          <w:rStyle w:val="rvts0"/>
          <w:sz w:val="28"/>
          <w:szCs w:val="28"/>
        </w:rPr>
        <w:t xml:space="preserve">керівника органу прокуратури </w:t>
      </w:r>
      <w:r w:rsidRPr="0041492B">
        <w:rPr>
          <w:sz w:val="28"/>
          <w:szCs w:val="28"/>
        </w:rPr>
        <w:t xml:space="preserve">наділено </w:t>
      </w:r>
      <w:r w:rsidRPr="0041492B">
        <w:rPr>
          <w:rStyle w:val="rvts0"/>
          <w:sz w:val="28"/>
          <w:szCs w:val="28"/>
        </w:rPr>
        <w:t>правом визначити групу прокурорів, які здійснюватимуть повноваження прокурорів у конкретному кримінальному провадженні, а також старшого прокурора такої групи, який керуватиме діями інших прокурорів.</w:t>
      </w:r>
    </w:p>
    <w:p w:rsidR="004D55AE" w:rsidRPr="0041492B" w:rsidRDefault="004D55AE" w:rsidP="00F15F76">
      <w:pPr>
        <w:widowControl w:val="0"/>
        <w:spacing w:after="0" w:line="240" w:lineRule="auto"/>
        <w:ind w:firstLine="567"/>
        <w:jc w:val="both"/>
        <w:rPr>
          <w:sz w:val="28"/>
          <w:szCs w:val="28"/>
        </w:rPr>
      </w:pPr>
      <w:r w:rsidRPr="0041492B">
        <w:rPr>
          <w:rStyle w:val="rvts0"/>
          <w:sz w:val="28"/>
          <w:szCs w:val="28"/>
        </w:rPr>
        <w:t>При цьому, крім обов’язку особисто</w:t>
      </w:r>
      <w:r w:rsidR="007852CA" w:rsidRPr="0041492B">
        <w:rPr>
          <w:rStyle w:val="rvts0"/>
          <w:sz w:val="28"/>
          <w:szCs w:val="28"/>
        </w:rPr>
        <w:t>ї участі</w:t>
      </w:r>
      <w:r w:rsidRPr="0041492B">
        <w:rPr>
          <w:rStyle w:val="rvts0"/>
          <w:sz w:val="28"/>
          <w:szCs w:val="28"/>
        </w:rPr>
        <w:t xml:space="preserve"> </w:t>
      </w:r>
      <w:r w:rsidR="007852CA" w:rsidRPr="0041492B">
        <w:rPr>
          <w:rStyle w:val="rvts0"/>
          <w:sz w:val="28"/>
          <w:szCs w:val="28"/>
        </w:rPr>
        <w:t>в</w:t>
      </w:r>
      <w:r w:rsidRPr="0041492B">
        <w:rPr>
          <w:rStyle w:val="rvts0"/>
          <w:sz w:val="28"/>
          <w:szCs w:val="28"/>
        </w:rPr>
        <w:t xml:space="preserve"> судових засіданнях, згідно з </w:t>
      </w:r>
      <w:r w:rsidRPr="0041492B">
        <w:rPr>
          <w:sz w:val="28"/>
          <w:szCs w:val="28"/>
        </w:rPr>
        <w:t xml:space="preserve">пунктом 22 наказу </w:t>
      </w:r>
      <w:r w:rsidRPr="0041492B">
        <w:rPr>
          <w:rStyle w:val="ae"/>
          <w:i w:val="0"/>
          <w:sz w:val="28"/>
          <w:szCs w:val="28"/>
        </w:rPr>
        <w:t>Офісу Генерального прокурора</w:t>
      </w:r>
      <w:r w:rsidRPr="0041492B">
        <w:rPr>
          <w:sz w:val="28"/>
          <w:szCs w:val="28"/>
        </w:rPr>
        <w:t xml:space="preserve"> № 309 </w:t>
      </w:r>
      <w:r w:rsidRPr="0041492B">
        <w:rPr>
          <w:rStyle w:val="rvts0"/>
          <w:sz w:val="28"/>
          <w:szCs w:val="28"/>
        </w:rPr>
        <w:t xml:space="preserve">до обов’язків старшого прокурора групи прокурорів відповідно до законодавства віднесено </w:t>
      </w:r>
      <w:r w:rsidRPr="0041492B">
        <w:rPr>
          <w:sz w:val="28"/>
          <w:szCs w:val="28"/>
        </w:rPr>
        <w:t>організацію та координацію діяльності прокурорів групи, узгодження їх процесуальних позицій, у тому числі шляхом надання відповідних доручень, які належить долучати до наглядового провадження.</w:t>
      </w:r>
    </w:p>
    <w:p w:rsidR="004D55AE" w:rsidRPr="0041492B" w:rsidRDefault="00614DD9" w:rsidP="00F15F76">
      <w:pPr>
        <w:widowControl w:val="0"/>
        <w:spacing w:after="0" w:line="240" w:lineRule="auto"/>
        <w:ind w:firstLine="567"/>
        <w:jc w:val="both"/>
        <w:rPr>
          <w:rFonts w:eastAsia="Times New Roman"/>
          <w:sz w:val="28"/>
          <w:szCs w:val="28"/>
          <w:lang w:eastAsia="uk-UA"/>
        </w:rPr>
      </w:pPr>
      <w:r w:rsidRPr="0041492B">
        <w:rPr>
          <w:rStyle w:val="rvts0"/>
          <w:sz w:val="28"/>
          <w:szCs w:val="28"/>
        </w:rPr>
        <w:t>Комісія встановила, що</w:t>
      </w:r>
      <w:r w:rsidR="004D55AE" w:rsidRPr="0041492B">
        <w:rPr>
          <w:rStyle w:val="rvts0"/>
          <w:sz w:val="28"/>
          <w:szCs w:val="28"/>
        </w:rPr>
        <w:t xml:space="preserve"> </w:t>
      </w:r>
      <w:r w:rsidR="004D55AE" w:rsidRPr="0041492B">
        <w:rPr>
          <w:rFonts w:eastAsia="Times New Roman"/>
          <w:sz w:val="28"/>
          <w:szCs w:val="28"/>
          <w:lang w:eastAsia="uk-UA"/>
        </w:rPr>
        <w:t>постановою першого заступника керівника Правобережної окружної прокуратури міста Дніпра Дніпропетровської області визначено групу прокурорів у кримінальному</w:t>
      </w:r>
      <w:r w:rsidR="00DD09BC">
        <w:rPr>
          <w:rFonts w:eastAsia="Times New Roman"/>
          <w:sz w:val="28"/>
          <w:szCs w:val="28"/>
          <w:lang w:eastAsia="uk-UA"/>
        </w:rPr>
        <w:t xml:space="preserve"> провадженні № ____</w:t>
      </w:r>
      <w:r w:rsidR="004D55AE" w:rsidRPr="0041492B">
        <w:rPr>
          <w:rFonts w:eastAsia="Times New Roman"/>
          <w:sz w:val="28"/>
          <w:szCs w:val="28"/>
          <w:lang w:eastAsia="uk-UA"/>
        </w:rPr>
        <w:t xml:space="preserve"> у складі прокурорів Правобережної окружної прокуратури міста Дніпра Дніпропетровської області Куриленко (Пахомової) К.О. (старш</w:t>
      </w:r>
      <w:r w:rsidR="00AB4A6E" w:rsidRPr="0041492B">
        <w:rPr>
          <w:rFonts w:eastAsia="Times New Roman"/>
          <w:sz w:val="28"/>
          <w:szCs w:val="28"/>
          <w:lang w:eastAsia="uk-UA"/>
        </w:rPr>
        <w:t>ий</w:t>
      </w:r>
      <w:r w:rsidR="0041426A" w:rsidRPr="0041492B">
        <w:rPr>
          <w:rFonts w:eastAsia="Times New Roman"/>
          <w:sz w:val="28"/>
          <w:szCs w:val="28"/>
          <w:lang w:eastAsia="uk-UA"/>
        </w:rPr>
        <w:t xml:space="preserve"> </w:t>
      </w:r>
      <w:r w:rsidR="004D55AE" w:rsidRPr="0041492B">
        <w:rPr>
          <w:rFonts w:eastAsia="Times New Roman"/>
          <w:sz w:val="28"/>
          <w:szCs w:val="28"/>
          <w:lang w:eastAsia="uk-UA"/>
        </w:rPr>
        <w:t xml:space="preserve">групи), Смирнова А.В., Дадима Н.С., Дякуна Г.Г., Костенка А.Д., Очеретяного Д.А., яким доручено підтримання </w:t>
      </w:r>
      <w:r w:rsidR="005A473E" w:rsidRPr="0041492B">
        <w:rPr>
          <w:rFonts w:eastAsia="Times New Roman"/>
          <w:sz w:val="28"/>
          <w:szCs w:val="28"/>
          <w:lang w:eastAsia="uk-UA"/>
        </w:rPr>
        <w:t>публічного</w:t>
      </w:r>
      <w:r w:rsidR="004D55AE" w:rsidRPr="0041492B">
        <w:rPr>
          <w:rFonts w:eastAsia="Times New Roman"/>
          <w:sz w:val="28"/>
          <w:szCs w:val="28"/>
          <w:lang w:eastAsia="uk-UA"/>
        </w:rPr>
        <w:t xml:space="preserve"> обвинувачення в суді.</w:t>
      </w:r>
    </w:p>
    <w:p w:rsidR="004D55AE" w:rsidRPr="0041492B" w:rsidRDefault="004D55AE" w:rsidP="00F15F76">
      <w:pPr>
        <w:widowControl w:val="0"/>
        <w:spacing w:after="0" w:line="240" w:lineRule="auto"/>
        <w:ind w:firstLine="567"/>
        <w:jc w:val="both"/>
        <w:rPr>
          <w:sz w:val="28"/>
          <w:szCs w:val="28"/>
        </w:rPr>
      </w:pPr>
      <w:r w:rsidRPr="0041492B">
        <w:rPr>
          <w:rFonts w:eastAsia="Times New Roman"/>
          <w:sz w:val="28"/>
          <w:szCs w:val="28"/>
          <w:lang w:eastAsia="uk-UA"/>
        </w:rPr>
        <w:t xml:space="preserve">Ухвалюючи рішення про притягнення прокурора Куриленко (Пахомової) К.О. до дисциплінарної відповідальності, </w:t>
      </w:r>
      <w:r w:rsidRPr="0041492B">
        <w:rPr>
          <w:sz w:val="28"/>
          <w:szCs w:val="28"/>
        </w:rPr>
        <w:t>Комісія керувалася тим, що вона як старш</w:t>
      </w:r>
      <w:r w:rsidR="00AB4A6E" w:rsidRPr="0041492B">
        <w:rPr>
          <w:sz w:val="28"/>
          <w:szCs w:val="28"/>
        </w:rPr>
        <w:t>ий</w:t>
      </w:r>
      <w:r w:rsidRPr="0041492B">
        <w:rPr>
          <w:sz w:val="28"/>
          <w:szCs w:val="28"/>
        </w:rPr>
        <w:t xml:space="preserve"> групи прокурорів неналежно виконувала службові обов’язки під час здійснення процесуального керівництва </w:t>
      </w:r>
      <w:r w:rsidRPr="0041492B">
        <w:rPr>
          <w:rFonts w:eastAsia="Times New Roman"/>
          <w:sz w:val="28"/>
          <w:szCs w:val="28"/>
          <w:lang w:eastAsia="uk-UA"/>
        </w:rPr>
        <w:t>у кримінальному</w:t>
      </w:r>
      <w:r w:rsidR="00DD09BC">
        <w:rPr>
          <w:rFonts w:eastAsia="Times New Roman"/>
          <w:sz w:val="28"/>
          <w:szCs w:val="28"/>
          <w:lang w:eastAsia="uk-UA"/>
        </w:rPr>
        <w:t xml:space="preserve"> провадженні № ____</w:t>
      </w:r>
      <w:r w:rsidRPr="0041492B">
        <w:rPr>
          <w:sz w:val="28"/>
          <w:szCs w:val="28"/>
        </w:rPr>
        <w:t xml:space="preserve">, оскільки не скоординувала роботу групи прокурорів таким чином, щоб забезпечити участь прокурора у судовому засіданні, призначеному на 9 листопада 2022 року, допустила повторну неявку прокурора </w:t>
      </w:r>
      <w:r w:rsidR="0041426A" w:rsidRPr="0041492B">
        <w:rPr>
          <w:sz w:val="28"/>
          <w:szCs w:val="28"/>
        </w:rPr>
        <w:t>в</w:t>
      </w:r>
      <w:r w:rsidRPr="0041492B">
        <w:rPr>
          <w:sz w:val="28"/>
          <w:szCs w:val="28"/>
        </w:rPr>
        <w:t xml:space="preserve"> судове засідання під час судового розгляду кримінального провадження</w:t>
      </w:r>
      <w:r w:rsidR="0041426A" w:rsidRPr="0041492B">
        <w:rPr>
          <w:sz w:val="28"/>
          <w:szCs w:val="28"/>
        </w:rPr>
        <w:t>,</w:t>
      </w:r>
      <w:r w:rsidRPr="0041492B">
        <w:rPr>
          <w:sz w:val="28"/>
          <w:szCs w:val="28"/>
        </w:rPr>
        <w:t xml:space="preserve"> незважаючи на завчасне отримання </w:t>
      </w:r>
      <w:r w:rsidRPr="0041492B">
        <w:rPr>
          <w:rFonts w:eastAsia="Times New Roman"/>
          <w:sz w:val="28"/>
          <w:szCs w:val="28"/>
          <w:lang w:eastAsia="uk-UA"/>
        </w:rPr>
        <w:t>Правобережною окружною прокуратурою міста Дніпра Дніпропетровської області</w:t>
      </w:r>
      <w:r w:rsidRPr="0041492B">
        <w:rPr>
          <w:sz w:val="28"/>
          <w:szCs w:val="28"/>
        </w:rPr>
        <w:t xml:space="preserve"> судових викликів, а саме</w:t>
      </w:r>
      <w:r w:rsidR="009F10BD" w:rsidRPr="0041492B">
        <w:rPr>
          <w:sz w:val="28"/>
          <w:szCs w:val="28"/>
        </w:rPr>
        <w:t>:</w:t>
      </w:r>
      <w:r w:rsidRPr="0041492B">
        <w:rPr>
          <w:sz w:val="28"/>
          <w:szCs w:val="28"/>
        </w:rPr>
        <w:t xml:space="preserve"> у судове засідання, призначене на 12 жовтня 2022 року</w:t>
      </w:r>
      <w:r w:rsidR="0041426A" w:rsidRPr="0041492B">
        <w:rPr>
          <w:sz w:val="28"/>
          <w:szCs w:val="28"/>
        </w:rPr>
        <w:t>,</w:t>
      </w:r>
      <w:r w:rsidRPr="0041492B">
        <w:rPr>
          <w:sz w:val="28"/>
          <w:szCs w:val="28"/>
        </w:rPr>
        <w:t xml:space="preserve"> – 5 жовтня 2022 року, у судове засідання, призначене на 9 листопада 2022 року</w:t>
      </w:r>
      <w:r w:rsidR="0041426A" w:rsidRPr="0041492B">
        <w:rPr>
          <w:sz w:val="28"/>
          <w:szCs w:val="28"/>
        </w:rPr>
        <w:t>,</w:t>
      </w:r>
      <w:r w:rsidRPr="0041492B">
        <w:rPr>
          <w:sz w:val="28"/>
          <w:szCs w:val="28"/>
        </w:rPr>
        <w:t xml:space="preserve"> – 17 жовтня 2022 року.</w:t>
      </w:r>
    </w:p>
    <w:p w:rsidR="004D55AE" w:rsidRPr="0041492B" w:rsidRDefault="004D55AE" w:rsidP="00F15F76">
      <w:pPr>
        <w:widowControl w:val="0"/>
        <w:spacing w:after="0" w:line="240" w:lineRule="auto"/>
        <w:ind w:firstLine="567"/>
        <w:jc w:val="both"/>
        <w:rPr>
          <w:sz w:val="28"/>
          <w:szCs w:val="28"/>
          <w:shd w:val="clear" w:color="auto" w:fill="FFFFFF"/>
        </w:rPr>
      </w:pPr>
      <w:r w:rsidRPr="0041492B">
        <w:rPr>
          <w:sz w:val="28"/>
          <w:szCs w:val="28"/>
        </w:rPr>
        <w:t xml:space="preserve">Відповідно до частин першої, дев’ятої статті 135 КПК України </w:t>
      </w:r>
      <w:r w:rsidRPr="0041492B">
        <w:rPr>
          <w:sz w:val="28"/>
          <w:szCs w:val="28"/>
          <w:shd w:val="clear" w:color="auto" w:fill="FFFFFF"/>
        </w:rPr>
        <w:t>особа викликається до слідчого, прокурора, слідчого судді, суду шляхом вручення повістки про виклик, надіслання її поштою, електронною поштою чи факсимільним зв</w:t>
      </w:r>
      <w:r w:rsidR="00AE39E2" w:rsidRPr="0041492B">
        <w:rPr>
          <w:sz w:val="28"/>
          <w:szCs w:val="28"/>
          <w:shd w:val="clear" w:color="auto" w:fill="FFFFFF"/>
        </w:rPr>
        <w:t>’</w:t>
      </w:r>
      <w:r w:rsidRPr="0041492B">
        <w:rPr>
          <w:sz w:val="28"/>
          <w:szCs w:val="28"/>
          <w:shd w:val="clear" w:color="auto" w:fill="FFFFFF"/>
        </w:rPr>
        <w:t>язком, здійснення виклику по телефону або телеграмою.</w:t>
      </w:r>
    </w:p>
    <w:p w:rsidR="004D55AE" w:rsidRPr="0041492B" w:rsidRDefault="004D55AE" w:rsidP="00F15F76">
      <w:pPr>
        <w:widowControl w:val="0"/>
        <w:spacing w:after="0" w:line="240" w:lineRule="auto"/>
        <w:ind w:firstLine="567"/>
        <w:jc w:val="both"/>
        <w:rPr>
          <w:sz w:val="28"/>
          <w:szCs w:val="28"/>
        </w:rPr>
      </w:pPr>
      <w:r w:rsidRPr="0041492B">
        <w:rPr>
          <w:sz w:val="28"/>
          <w:szCs w:val="28"/>
          <w:shd w:val="clear" w:color="auto" w:fill="FFFFFF"/>
        </w:rPr>
        <w:t>Особа має отримати повістку про виклик або бути повідомленою про нього іншим шляхом не пізніше ніж за три дні до дня, коли вона зобов’язана прибути за викликом. У випадку встановлення цим Кодексом строків здійснення процесуальних дій, які не дозволяють здійснити виклик у зазначений строк, особа має отримати повістку про виклик або бути повідомленою про нього іншим шляхом якнайшвидше, але в будь-якому разі з наданням їй необхідного часу для підготовки та прибуття за викликом.</w:t>
      </w:r>
    </w:p>
    <w:p w:rsidR="004D55AE" w:rsidRPr="0041492B" w:rsidRDefault="004D55AE" w:rsidP="00F15F76">
      <w:pPr>
        <w:widowControl w:val="0"/>
        <w:spacing w:after="0" w:line="240" w:lineRule="auto"/>
        <w:ind w:firstLine="567"/>
        <w:jc w:val="both"/>
        <w:rPr>
          <w:rFonts w:eastAsia="Times New Roman"/>
          <w:sz w:val="28"/>
          <w:szCs w:val="28"/>
          <w:lang w:eastAsia="uk-UA"/>
        </w:rPr>
      </w:pPr>
      <w:r w:rsidRPr="0041492B">
        <w:rPr>
          <w:rStyle w:val="rvts44"/>
          <w:bCs/>
          <w:sz w:val="28"/>
          <w:szCs w:val="28"/>
          <w:shd w:val="clear" w:color="auto" w:fill="FFFFFF"/>
        </w:rPr>
        <w:t>Комісією в оскаржуваному рішенні встановлено, що старш</w:t>
      </w:r>
      <w:r w:rsidR="00AB4A6E" w:rsidRPr="0041492B">
        <w:rPr>
          <w:rStyle w:val="rvts44"/>
          <w:bCs/>
          <w:sz w:val="28"/>
          <w:szCs w:val="28"/>
          <w:shd w:val="clear" w:color="auto" w:fill="FFFFFF"/>
        </w:rPr>
        <w:t>ий</w:t>
      </w:r>
      <w:r w:rsidRPr="0041492B">
        <w:rPr>
          <w:rStyle w:val="rvts44"/>
          <w:bCs/>
          <w:sz w:val="28"/>
          <w:szCs w:val="28"/>
          <w:shd w:val="clear" w:color="auto" w:fill="FFFFFF"/>
        </w:rPr>
        <w:t xml:space="preserve"> групи прокурорів у кримінальному провадженні </w:t>
      </w:r>
      <w:r w:rsidR="00DD09BC">
        <w:rPr>
          <w:rFonts w:eastAsia="Times New Roman"/>
          <w:sz w:val="28"/>
          <w:szCs w:val="28"/>
          <w:lang w:eastAsia="uk-UA"/>
        </w:rPr>
        <w:t>№ ____</w:t>
      </w:r>
      <w:r w:rsidRPr="0041492B">
        <w:rPr>
          <w:rFonts w:eastAsia="Times New Roman"/>
          <w:sz w:val="28"/>
          <w:szCs w:val="28"/>
          <w:lang w:eastAsia="uk-UA"/>
        </w:rPr>
        <w:t xml:space="preserve"> Куриленко (Пахомов</w:t>
      </w:r>
      <w:r w:rsidR="0041426A" w:rsidRPr="0041492B">
        <w:rPr>
          <w:rFonts w:eastAsia="Times New Roman"/>
          <w:sz w:val="28"/>
          <w:szCs w:val="28"/>
          <w:lang w:eastAsia="uk-UA"/>
        </w:rPr>
        <w:t>а</w:t>
      </w:r>
      <w:r w:rsidRPr="0041492B">
        <w:rPr>
          <w:rFonts w:eastAsia="Times New Roman"/>
          <w:sz w:val="28"/>
          <w:szCs w:val="28"/>
          <w:lang w:eastAsia="uk-UA"/>
        </w:rPr>
        <w:t>) К.О. мала достатньо часу, щоб визначити</w:t>
      </w:r>
      <w:r w:rsidR="0041426A" w:rsidRPr="0041492B">
        <w:rPr>
          <w:rFonts w:eastAsia="Times New Roman"/>
          <w:sz w:val="28"/>
          <w:szCs w:val="28"/>
          <w:lang w:eastAsia="uk-UA"/>
        </w:rPr>
        <w:t xml:space="preserve">, </w:t>
      </w:r>
      <w:r w:rsidRPr="0041492B">
        <w:rPr>
          <w:rFonts w:eastAsia="Times New Roman"/>
          <w:sz w:val="28"/>
          <w:szCs w:val="28"/>
          <w:lang w:eastAsia="uk-UA"/>
        </w:rPr>
        <w:t xml:space="preserve">хто </w:t>
      </w:r>
      <w:r w:rsidR="0041426A" w:rsidRPr="0041492B">
        <w:rPr>
          <w:rFonts w:eastAsia="Times New Roman"/>
          <w:sz w:val="28"/>
          <w:szCs w:val="28"/>
          <w:lang w:eastAsia="uk-UA"/>
        </w:rPr>
        <w:t>і</w:t>
      </w:r>
      <w:r w:rsidRPr="0041492B">
        <w:rPr>
          <w:rFonts w:eastAsia="Times New Roman"/>
          <w:sz w:val="28"/>
          <w:szCs w:val="28"/>
          <w:lang w:eastAsia="uk-UA"/>
        </w:rPr>
        <w:t xml:space="preserve">з групи прокурорів буде забезпечувати підтримання </w:t>
      </w:r>
      <w:r w:rsidR="005A473E" w:rsidRPr="0041492B">
        <w:rPr>
          <w:rFonts w:eastAsia="Times New Roman"/>
          <w:sz w:val="28"/>
          <w:szCs w:val="28"/>
          <w:lang w:eastAsia="uk-UA"/>
        </w:rPr>
        <w:t>публічного</w:t>
      </w:r>
      <w:r w:rsidRPr="0041492B">
        <w:rPr>
          <w:rFonts w:eastAsia="Times New Roman"/>
          <w:sz w:val="28"/>
          <w:szCs w:val="28"/>
          <w:lang w:eastAsia="uk-UA"/>
        </w:rPr>
        <w:t xml:space="preserve"> обвинувачення у справі</w:t>
      </w:r>
      <w:r w:rsidRPr="0041492B">
        <w:rPr>
          <w:rFonts w:eastAsia="Times New Roman"/>
          <w:b/>
          <w:sz w:val="28"/>
          <w:szCs w:val="28"/>
          <w:lang w:eastAsia="uk-UA"/>
        </w:rPr>
        <w:t xml:space="preserve"> </w:t>
      </w:r>
      <w:r w:rsidRPr="0041492B">
        <w:rPr>
          <w:sz w:val="28"/>
          <w:szCs w:val="28"/>
          <w:shd w:val="clear" w:color="auto" w:fill="FFFFFF"/>
        </w:rPr>
        <w:t xml:space="preserve">№ 192/1083/21 </w:t>
      </w:r>
      <w:r w:rsidRPr="0041492B">
        <w:rPr>
          <w:rFonts w:eastAsia="Times New Roman"/>
          <w:sz w:val="28"/>
          <w:szCs w:val="28"/>
          <w:lang w:eastAsia="uk-UA"/>
        </w:rPr>
        <w:t>у визначені судом строки.</w:t>
      </w:r>
    </w:p>
    <w:p w:rsidR="004D55AE" w:rsidRPr="0041492B" w:rsidRDefault="004D55AE" w:rsidP="00F15F76">
      <w:pPr>
        <w:widowControl w:val="0"/>
        <w:spacing w:after="0" w:line="240" w:lineRule="auto"/>
        <w:ind w:firstLine="567"/>
        <w:jc w:val="both"/>
        <w:rPr>
          <w:rFonts w:eastAsia="Times New Roman"/>
          <w:sz w:val="28"/>
          <w:szCs w:val="28"/>
          <w:lang w:eastAsia="uk-UA"/>
        </w:rPr>
      </w:pPr>
      <w:r w:rsidRPr="0041492B">
        <w:rPr>
          <w:rFonts w:eastAsia="Times New Roman"/>
          <w:sz w:val="28"/>
          <w:szCs w:val="28"/>
          <w:lang w:eastAsia="uk-UA"/>
        </w:rPr>
        <w:t>Зважаючи, що обов’язок прокурора брати участь у судових зас</w:t>
      </w:r>
      <w:r w:rsidR="0041426A" w:rsidRPr="0041492B">
        <w:rPr>
          <w:rFonts w:eastAsia="Times New Roman"/>
          <w:sz w:val="28"/>
          <w:szCs w:val="28"/>
          <w:lang w:eastAsia="uk-UA"/>
        </w:rPr>
        <w:t>іданнях є необхідною складовою</w:t>
      </w:r>
      <w:r w:rsidRPr="0041492B">
        <w:rPr>
          <w:rFonts w:eastAsia="Times New Roman"/>
          <w:sz w:val="28"/>
          <w:szCs w:val="28"/>
          <w:lang w:eastAsia="uk-UA"/>
        </w:rPr>
        <w:t xml:space="preserve"> функції підтримання прокурором </w:t>
      </w:r>
      <w:r w:rsidR="005A473E" w:rsidRPr="0041492B">
        <w:rPr>
          <w:rFonts w:eastAsia="Times New Roman"/>
          <w:sz w:val="28"/>
          <w:szCs w:val="28"/>
          <w:lang w:eastAsia="uk-UA"/>
        </w:rPr>
        <w:t>публічного</w:t>
      </w:r>
      <w:r w:rsidRPr="0041492B">
        <w:rPr>
          <w:rFonts w:eastAsia="Times New Roman"/>
          <w:sz w:val="28"/>
          <w:szCs w:val="28"/>
          <w:lang w:eastAsia="uk-UA"/>
        </w:rPr>
        <w:t xml:space="preserve"> обвинувачення, факт неявки в судове засідання свідчить про невиконання прокурором покладеної на нього конституційної функції підтримання обвинувачення у відповідному кримінальному провадженні.</w:t>
      </w:r>
    </w:p>
    <w:p w:rsidR="004D55AE" w:rsidRPr="0041492B" w:rsidRDefault="004D55AE" w:rsidP="00F15F76">
      <w:pPr>
        <w:widowControl w:val="0"/>
        <w:spacing w:after="0" w:line="240" w:lineRule="auto"/>
        <w:ind w:firstLine="567"/>
        <w:jc w:val="both"/>
        <w:rPr>
          <w:rFonts w:eastAsia="Times New Roman"/>
          <w:sz w:val="28"/>
          <w:szCs w:val="28"/>
          <w:lang w:eastAsia="uk-UA"/>
        </w:rPr>
      </w:pPr>
      <w:r w:rsidRPr="0041492B">
        <w:rPr>
          <w:rFonts w:eastAsia="Times New Roman"/>
          <w:sz w:val="28"/>
          <w:szCs w:val="28"/>
          <w:lang w:eastAsia="uk-UA"/>
        </w:rPr>
        <w:t>Комісі</w:t>
      </w:r>
      <w:r w:rsidR="009F10BD" w:rsidRPr="0041492B">
        <w:rPr>
          <w:rFonts w:eastAsia="Times New Roman"/>
          <w:sz w:val="28"/>
          <w:szCs w:val="28"/>
          <w:lang w:eastAsia="uk-UA"/>
        </w:rPr>
        <w:t xml:space="preserve">я правильно визначила, що </w:t>
      </w:r>
      <w:r w:rsidRPr="0041492B">
        <w:rPr>
          <w:rFonts w:eastAsia="Times New Roman"/>
          <w:sz w:val="28"/>
          <w:szCs w:val="28"/>
          <w:lang w:eastAsia="uk-UA"/>
        </w:rPr>
        <w:t>об</w:t>
      </w:r>
      <w:r w:rsidRPr="0041492B">
        <w:rPr>
          <w:rFonts w:eastAsia="Times New Roman"/>
          <w:sz w:val="28"/>
          <w:szCs w:val="28"/>
          <w:lang w:val="ru-RU" w:eastAsia="uk-UA"/>
        </w:rPr>
        <w:t>’</w:t>
      </w:r>
      <w:r w:rsidRPr="0041492B">
        <w:rPr>
          <w:rFonts w:eastAsia="Times New Roman"/>
          <w:sz w:val="28"/>
          <w:szCs w:val="28"/>
          <w:lang w:eastAsia="uk-UA"/>
        </w:rPr>
        <w:t>єктивн</w:t>
      </w:r>
      <w:r w:rsidR="009F10BD" w:rsidRPr="0041492B">
        <w:rPr>
          <w:rFonts w:eastAsia="Times New Roman"/>
          <w:sz w:val="28"/>
          <w:szCs w:val="28"/>
          <w:lang w:eastAsia="uk-UA"/>
        </w:rPr>
        <w:t>а</w:t>
      </w:r>
      <w:r w:rsidRPr="0041492B">
        <w:rPr>
          <w:rFonts w:eastAsia="Times New Roman"/>
          <w:sz w:val="28"/>
          <w:szCs w:val="28"/>
          <w:lang w:eastAsia="uk-UA"/>
        </w:rPr>
        <w:t xml:space="preserve"> сторон</w:t>
      </w:r>
      <w:r w:rsidR="009F10BD" w:rsidRPr="0041492B">
        <w:rPr>
          <w:rFonts w:eastAsia="Times New Roman"/>
          <w:sz w:val="28"/>
          <w:szCs w:val="28"/>
          <w:lang w:eastAsia="uk-UA"/>
        </w:rPr>
        <w:t>а</w:t>
      </w:r>
      <w:r w:rsidRPr="0041492B">
        <w:rPr>
          <w:rFonts w:eastAsia="Times New Roman"/>
          <w:sz w:val="28"/>
          <w:szCs w:val="28"/>
          <w:lang w:eastAsia="uk-UA"/>
        </w:rPr>
        <w:t xml:space="preserve"> вчиненого прокурором Куриленко (Пахомовою) К.О. дисциплінарного проступку полягає </w:t>
      </w:r>
      <w:r w:rsidR="0041426A" w:rsidRPr="0041492B">
        <w:rPr>
          <w:rFonts w:eastAsia="Times New Roman"/>
          <w:sz w:val="28"/>
          <w:szCs w:val="28"/>
          <w:lang w:eastAsia="uk-UA"/>
        </w:rPr>
        <w:t>в</w:t>
      </w:r>
      <w:r w:rsidRPr="0041492B">
        <w:rPr>
          <w:rFonts w:eastAsia="Times New Roman"/>
          <w:sz w:val="28"/>
          <w:szCs w:val="28"/>
          <w:lang w:eastAsia="uk-UA"/>
        </w:rPr>
        <w:t xml:space="preserve"> незабезпеченні нею як старш</w:t>
      </w:r>
      <w:r w:rsidR="0041426A" w:rsidRPr="0041492B">
        <w:rPr>
          <w:rFonts w:eastAsia="Times New Roman"/>
          <w:sz w:val="28"/>
          <w:szCs w:val="28"/>
          <w:lang w:eastAsia="uk-UA"/>
        </w:rPr>
        <w:t>им</w:t>
      </w:r>
      <w:r w:rsidRPr="0041492B">
        <w:rPr>
          <w:rFonts w:eastAsia="Times New Roman"/>
          <w:sz w:val="28"/>
          <w:szCs w:val="28"/>
          <w:lang w:eastAsia="uk-UA"/>
        </w:rPr>
        <w:t xml:space="preserve"> групи прокурорів належної координації роботи групи прокурорів у </w:t>
      </w:r>
      <w:r w:rsidRPr="0041492B">
        <w:rPr>
          <w:rStyle w:val="rvts44"/>
          <w:bCs/>
          <w:sz w:val="28"/>
          <w:szCs w:val="28"/>
          <w:shd w:val="clear" w:color="auto" w:fill="FFFFFF"/>
        </w:rPr>
        <w:t xml:space="preserve">кримінальному провадженні </w:t>
      </w:r>
      <w:r w:rsidR="000E5764">
        <w:rPr>
          <w:rFonts w:eastAsia="Times New Roman"/>
          <w:sz w:val="28"/>
          <w:szCs w:val="28"/>
          <w:lang w:eastAsia="uk-UA"/>
        </w:rPr>
        <w:t>№ ____</w:t>
      </w:r>
      <w:r w:rsidRPr="0041492B">
        <w:rPr>
          <w:rFonts w:eastAsia="Times New Roman"/>
          <w:sz w:val="28"/>
          <w:szCs w:val="28"/>
          <w:lang w:eastAsia="uk-UA"/>
        </w:rPr>
        <w:t xml:space="preserve">, </w:t>
      </w:r>
      <w:r w:rsidR="00EC45B0" w:rsidRPr="0041492B">
        <w:rPr>
          <w:rFonts w:eastAsia="Times New Roman"/>
          <w:sz w:val="28"/>
          <w:szCs w:val="28"/>
          <w:lang w:eastAsia="uk-UA"/>
        </w:rPr>
        <w:t>для участі</w:t>
      </w:r>
      <w:r w:rsidRPr="0041492B">
        <w:rPr>
          <w:rFonts w:eastAsia="Times New Roman"/>
          <w:sz w:val="28"/>
          <w:szCs w:val="28"/>
          <w:lang w:eastAsia="uk-UA"/>
        </w:rPr>
        <w:t xml:space="preserve"> прокурора групи прокурорів у судовому засіданні, призначеному на 9 листопада 2022 року, </w:t>
      </w:r>
      <w:r w:rsidR="00EC45B0" w:rsidRPr="0041492B">
        <w:rPr>
          <w:rFonts w:eastAsia="Times New Roman"/>
          <w:sz w:val="28"/>
          <w:szCs w:val="28"/>
          <w:lang w:eastAsia="uk-UA"/>
        </w:rPr>
        <w:t>участь у якому</w:t>
      </w:r>
      <w:r w:rsidRPr="0041492B">
        <w:rPr>
          <w:rFonts w:eastAsia="Times New Roman"/>
          <w:sz w:val="28"/>
          <w:szCs w:val="28"/>
          <w:lang w:eastAsia="uk-UA"/>
        </w:rPr>
        <w:t xml:space="preserve"> була обов</w:t>
      </w:r>
      <w:r w:rsidRPr="0041492B">
        <w:rPr>
          <w:rFonts w:eastAsia="Times New Roman"/>
          <w:sz w:val="28"/>
          <w:szCs w:val="28"/>
          <w:lang w:val="ru-RU" w:eastAsia="uk-UA"/>
        </w:rPr>
        <w:t>’</w:t>
      </w:r>
      <w:r w:rsidRPr="0041492B">
        <w:rPr>
          <w:rFonts w:eastAsia="Times New Roman"/>
          <w:sz w:val="28"/>
          <w:szCs w:val="28"/>
          <w:lang w:eastAsia="uk-UA"/>
        </w:rPr>
        <w:t xml:space="preserve">язковою.  </w:t>
      </w:r>
    </w:p>
    <w:p w:rsidR="004D55AE" w:rsidRPr="0041492B" w:rsidRDefault="00EC45B0" w:rsidP="00F15F76">
      <w:pPr>
        <w:widowControl w:val="0"/>
        <w:spacing w:after="0" w:line="240" w:lineRule="auto"/>
        <w:ind w:firstLine="567"/>
        <w:jc w:val="both"/>
        <w:rPr>
          <w:rFonts w:eastAsia="Times New Roman"/>
          <w:sz w:val="28"/>
          <w:szCs w:val="28"/>
          <w:lang w:eastAsia="uk-UA"/>
        </w:rPr>
      </w:pPr>
      <w:r w:rsidRPr="0041492B">
        <w:rPr>
          <w:rFonts w:eastAsia="Times New Roman"/>
          <w:sz w:val="28"/>
          <w:szCs w:val="28"/>
          <w:lang w:eastAsia="uk-UA"/>
        </w:rPr>
        <w:t>Доводи скарги</w:t>
      </w:r>
      <w:r w:rsidR="004D55AE" w:rsidRPr="0041492B">
        <w:rPr>
          <w:rFonts w:eastAsia="Times New Roman"/>
          <w:sz w:val="28"/>
          <w:szCs w:val="28"/>
          <w:lang w:eastAsia="uk-UA"/>
        </w:rPr>
        <w:t xml:space="preserve"> прокурора Куриленко (Пахомової) К.О., що такі висновки Комісії є передчасними, оскільки під час здійснення дисциплінарного провадження стосовно неї Комісія не перевірила та не надала оцінки фактам щодо поважності причин неявки інших прокурорів групи прокурорів у </w:t>
      </w:r>
      <w:r w:rsidR="004D55AE" w:rsidRPr="0041492B">
        <w:rPr>
          <w:rStyle w:val="rvts44"/>
          <w:bCs/>
          <w:sz w:val="28"/>
          <w:szCs w:val="28"/>
          <w:shd w:val="clear" w:color="auto" w:fill="FFFFFF"/>
        </w:rPr>
        <w:t xml:space="preserve">кримінальному провадженні </w:t>
      </w:r>
      <w:r w:rsidR="000E5764">
        <w:rPr>
          <w:rFonts w:eastAsia="Times New Roman"/>
          <w:sz w:val="28"/>
          <w:szCs w:val="28"/>
          <w:lang w:eastAsia="uk-UA"/>
        </w:rPr>
        <w:t>№ ____</w:t>
      </w:r>
      <w:r w:rsidR="004D55AE" w:rsidRPr="0041492B">
        <w:rPr>
          <w:rFonts w:eastAsia="Times New Roman"/>
          <w:sz w:val="28"/>
          <w:szCs w:val="28"/>
          <w:lang w:eastAsia="uk-UA"/>
        </w:rPr>
        <w:t xml:space="preserve"> у судове засідання 9 листопада 2022 року</w:t>
      </w:r>
      <w:r w:rsidRPr="0041492B">
        <w:rPr>
          <w:rFonts w:eastAsia="Times New Roman"/>
          <w:sz w:val="28"/>
          <w:szCs w:val="28"/>
          <w:lang w:eastAsia="uk-UA"/>
        </w:rPr>
        <w:t>,</w:t>
      </w:r>
      <w:r w:rsidR="004D55AE" w:rsidRPr="0041492B">
        <w:rPr>
          <w:rFonts w:eastAsia="Times New Roman"/>
          <w:sz w:val="28"/>
          <w:szCs w:val="28"/>
          <w:lang w:eastAsia="uk-UA"/>
        </w:rPr>
        <w:t xml:space="preserve"> є неспроможними, оскільки не підтверджуються належними та допустимими доказами.</w:t>
      </w:r>
    </w:p>
    <w:p w:rsidR="004D55AE" w:rsidRPr="0041492B" w:rsidRDefault="009F10BD" w:rsidP="00F15F76">
      <w:pPr>
        <w:widowControl w:val="0"/>
        <w:tabs>
          <w:tab w:val="left" w:pos="851"/>
        </w:tabs>
        <w:spacing w:after="0" w:line="240" w:lineRule="auto"/>
        <w:ind w:firstLine="567"/>
        <w:jc w:val="both"/>
        <w:rPr>
          <w:rFonts w:eastAsia="Times New Roman"/>
          <w:sz w:val="28"/>
          <w:szCs w:val="28"/>
          <w:lang w:eastAsia="uk-UA"/>
        </w:rPr>
      </w:pPr>
      <w:r w:rsidRPr="0041492B">
        <w:rPr>
          <w:rFonts w:eastAsia="Times New Roman"/>
          <w:sz w:val="28"/>
          <w:szCs w:val="28"/>
          <w:lang w:eastAsia="uk-UA"/>
        </w:rPr>
        <w:t>Зокрема</w:t>
      </w:r>
      <w:r w:rsidR="00EC45B0" w:rsidRPr="0041492B">
        <w:rPr>
          <w:rFonts w:eastAsia="Times New Roman"/>
          <w:sz w:val="28"/>
          <w:szCs w:val="28"/>
          <w:lang w:eastAsia="uk-UA"/>
        </w:rPr>
        <w:t>,</w:t>
      </w:r>
      <w:r w:rsidRPr="0041492B">
        <w:rPr>
          <w:rFonts w:eastAsia="Times New Roman"/>
          <w:sz w:val="28"/>
          <w:szCs w:val="28"/>
          <w:lang w:eastAsia="uk-UA"/>
        </w:rPr>
        <w:t xml:space="preserve"> у</w:t>
      </w:r>
      <w:r w:rsidR="004D55AE" w:rsidRPr="0041492B">
        <w:rPr>
          <w:rFonts w:eastAsia="Times New Roman"/>
          <w:sz w:val="28"/>
          <w:szCs w:val="28"/>
          <w:lang w:eastAsia="uk-UA"/>
        </w:rPr>
        <w:t xml:space="preserve"> скарзі </w:t>
      </w:r>
      <w:r w:rsidR="004D55AE" w:rsidRPr="0041492B">
        <w:rPr>
          <w:sz w:val="28"/>
          <w:szCs w:val="28"/>
          <w:shd w:val="clear" w:color="auto" w:fill="FFFFFF"/>
        </w:rPr>
        <w:t xml:space="preserve">прокурор </w:t>
      </w:r>
      <w:r w:rsidR="004D55AE" w:rsidRPr="0041492B">
        <w:rPr>
          <w:rFonts w:eastAsia="Times New Roman"/>
          <w:sz w:val="28"/>
          <w:szCs w:val="28"/>
          <w:lang w:eastAsia="uk-UA"/>
        </w:rPr>
        <w:t>Куриленко (Пахомова) К.О.</w:t>
      </w:r>
      <w:r w:rsidR="004D55AE" w:rsidRPr="0041492B">
        <w:rPr>
          <w:sz w:val="28"/>
          <w:szCs w:val="28"/>
          <w:shd w:val="clear" w:color="auto" w:fill="FFFFFF"/>
        </w:rPr>
        <w:t xml:space="preserve"> </w:t>
      </w:r>
      <w:r w:rsidRPr="0041492B">
        <w:rPr>
          <w:sz w:val="28"/>
          <w:szCs w:val="28"/>
          <w:shd w:val="clear" w:color="auto" w:fill="FFFFFF"/>
        </w:rPr>
        <w:t xml:space="preserve">вказувала </w:t>
      </w:r>
      <w:r w:rsidR="004D55AE" w:rsidRPr="0041492B">
        <w:rPr>
          <w:sz w:val="28"/>
          <w:szCs w:val="28"/>
          <w:shd w:val="clear" w:color="auto" w:fill="FFFFFF"/>
        </w:rPr>
        <w:t xml:space="preserve">на те, що первинне доручення на підтримання </w:t>
      </w:r>
      <w:r w:rsidR="004D55AE" w:rsidRPr="0041492B">
        <w:rPr>
          <w:rFonts w:eastAsia="Times New Roman"/>
          <w:sz w:val="28"/>
          <w:szCs w:val="28"/>
          <w:lang w:eastAsia="uk-UA"/>
        </w:rPr>
        <w:t xml:space="preserve">у суді </w:t>
      </w:r>
      <w:r w:rsidR="00F21540" w:rsidRPr="0041492B">
        <w:rPr>
          <w:sz w:val="28"/>
          <w:szCs w:val="28"/>
          <w:shd w:val="clear" w:color="auto" w:fill="FFFFFF"/>
        </w:rPr>
        <w:t>публічного</w:t>
      </w:r>
      <w:r w:rsidR="004D55AE" w:rsidRPr="0041492B">
        <w:rPr>
          <w:sz w:val="28"/>
          <w:szCs w:val="28"/>
          <w:shd w:val="clear" w:color="auto" w:fill="FFFFFF"/>
        </w:rPr>
        <w:t xml:space="preserve"> обвинувачення </w:t>
      </w:r>
      <w:r w:rsidR="004D55AE" w:rsidRPr="0041492B">
        <w:rPr>
          <w:rFonts w:eastAsia="Times New Roman"/>
          <w:sz w:val="28"/>
          <w:szCs w:val="28"/>
          <w:lang w:eastAsia="uk-UA"/>
        </w:rPr>
        <w:t xml:space="preserve">у </w:t>
      </w:r>
      <w:r w:rsidR="004D55AE" w:rsidRPr="0041492B">
        <w:rPr>
          <w:rStyle w:val="rvts44"/>
          <w:bCs/>
          <w:sz w:val="28"/>
          <w:szCs w:val="28"/>
          <w:shd w:val="clear" w:color="auto" w:fill="FFFFFF"/>
        </w:rPr>
        <w:t xml:space="preserve">кримінальному провадженні </w:t>
      </w:r>
      <w:r w:rsidR="00DD09BC">
        <w:rPr>
          <w:rFonts w:eastAsia="Times New Roman"/>
          <w:sz w:val="28"/>
          <w:szCs w:val="28"/>
          <w:lang w:eastAsia="uk-UA"/>
        </w:rPr>
        <w:t>№ ____</w:t>
      </w:r>
      <w:r w:rsidR="004D55AE" w:rsidRPr="0041492B">
        <w:rPr>
          <w:rFonts w:eastAsia="Times New Roman"/>
          <w:sz w:val="28"/>
          <w:szCs w:val="28"/>
          <w:lang w:eastAsia="uk-UA"/>
        </w:rPr>
        <w:t xml:space="preserve"> за обвинуваченням </w:t>
      </w:r>
      <w:r w:rsidR="00DD09BC">
        <w:rPr>
          <w:sz w:val="28"/>
          <w:szCs w:val="28"/>
          <w:shd w:val="clear" w:color="auto" w:fill="FFFFFF"/>
        </w:rPr>
        <w:t>ОСОБА1</w:t>
      </w:r>
      <w:r w:rsidR="004D55AE" w:rsidRPr="0041492B">
        <w:rPr>
          <w:rFonts w:eastAsia="Times New Roman"/>
          <w:sz w:val="28"/>
          <w:szCs w:val="28"/>
          <w:lang w:eastAsia="uk-UA"/>
        </w:rPr>
        <w:t xml:space="preserve"> </w:t>
      </w:r>
      <w:r w:rsidR="00EC45B0" w:rsidRPr="0041492B">
        <w:rPr>
          <w:sz w:val="28"/>
          <w:szCs w:val="28"/>
          <w:shd w:val="clear" w:color="auto" w:fill="FFFFFF"/>
        </w:rPr>
        <w:t>вона надала</w:t>
      </w:r>
      <w:r w:rsidR="00EC45B0" w:rsidRPr="0041492B">
        <w:rPr>
          <w:rFonts w:eastAsia="Times New Roman"/>
          <w:sz w:val="28"/>
          <w:szCs w:val="28"/>
          <w:lang w:eastAsia="uk-UA"/>
        </w:rPr>
        <w:t xml:space="preserve"> </w:t>
      </w:r>
      <w:r w:rsidR="004D55AE" w:rsidRPr="0041492B">
        <w:rPr>
          <w:rFonts w:eastAsia="Times New Roman"/>
          <w:sz w:val="28"/>
          <w:szCs w:val="28"/>
          <w:lang w:eastAsia="uk-UA"/>
        </w:rPr>
        <w:t xml:space="preserve">прокурору групи прокурорів Смирнову А.В., однак доказів на підтвердження зазначеного не надала. </w:t>
      </w:r>
    </w:p>
    <w:p w:rsidR="004D55AE" w:rsidRPr="0041492B" w:rsidRDefault="004D55AE" w:rsidP="00F15F76">
      <w:pPr>
        <w:widowControl w:val="0"/>
        <w:tabs>
          <w:tab w:val="left" w:pos="851"/>
        </w:tabs>
        <w:spacing w:after="0" w:line="240" w:lineRule="auto"/>
        <w:ind w:firstLine="567"/>
        <w:jc w:val="both"/>
        <w:rPr>
          <w:rStyle w:val="a5"/>
          <w:b w:val="0"/>
          <w:sz w:val="28"/>
          <w:szCs w:val="28"/>
          <w:shd w:val="clear" w:color="auto" w:fill="FFFFFF"/>
        </w:rPr>
      </w:pPr>
      <w:r w:rsidRPr="0041492B">
        <w:rPr>
          <w:rFonts w:eastAsia="Times New Roman"/>
          <w:sz w:val="28"/>
          <w:szCs w:val="28"/>
          <w:lang w:eastAsia="uk-UA"/>
        </w:rPr>
        <w:t>Натомість прокурор Смирнов А.В. під час розгляду дисциплінарної справи стосовно нього та прокурора Куриленко (Пахомової) К.О. надав письмові пояснення, у яких стверджував, що брав участь у судовому засідання 2 вересня 2022 року, але не отримував від старшо</w:t>
      </w:r>
      <w:r w:rsidR="00EC45B0" w:rsidRPr="0041492B">
        <w:rPr>
          <w:rFonts w:eastAsia="Times New Roman"/>
          <w:sz w:val="28"/>
          <w:szCs w:val="28"/>
          <w:lang w:eastAsia="uk-UA"/>
        </w:rPr>
        <w:t>го</w:t>
      </w:r>
      <w:r w:rsidRPr="0041492B">
        <w:rPr>
          <w:rFonts w:eastAsia="Times New Roman"/>
          <w:sz w:val="28"/>
          <w:szCs w:val="28"/>
          <w:lang w:eastAsia="uk-UA"/>
        </w:rPr>
        <w:t xml:space="preserve"> групи прокурорів Куриленко (Пахомової) К.О. доручень у порядку статті 37 КПК України щодо участі у наступних судових засіданнях, призначених на 12 жовтня та 9 листопада 2022 року. Зазначені пояснення прокурора Смирнова А.В. враховано Комісією при ухваленні рішення про закриття дисциплінарного провадження стосовно нього.</w:t>
      </w:r>
      <w:r w:rsidRPr="0041492B">
        <w:rPr>
          <w:rStyle w:val="a5"/>
          <w:sz w:val="28"/>
          <w:szCs w:val="28"/>
          <w:shd w:val="clear" w:color="auto" w:fill="FFFFFF"/>
        </w:rPr>
        <w:t xml:space="preserve"> </w:t>
      </w:r>
    </w:p>
    <w:p w:rsidR="004D55AE" w:rsidRPr="0041492B" w:rsidRDefault="004D55AE" w:rsidP="00F15F76">
      <w:pPr>
        <w:widowControl w:val="0"/>
        <w:tabs>
          <w:tab w:val="left" w:pos="851"/>
        </w:tabs>
        <w:spacing w:after="0" w:line="240" w:lineRule="auto"/>
        <w:ind w:firstLine="567"/>
        <w:jc w:val="both"/>
        <w:rPr>
          <w:rFonts w:eastAsia="Times New Roman"/>
          <w:sz w:val="28"/>
          <w:szCs w:val="28"/>
          <w:lang w:eastAsia="uk-UA"/>
        </w:rPr>
      </w:pPr>
      <w:r w:rsidRPr="0041492B">
        <w:rPr>
          <w:rStyle w:val="a5"/>
          <w:b w:val="0"/>
          <w:sz w:val="28"/>
          <w:szCs w:val="28"/>
          <w:shd w:val="clear" w:color="auto" w:fill="FFFFFF"/>
        </w:rPr>
        <w:t xml:space="preserve">Прокурор </w:t>
      </w:r>
      <w:r w:rsidRPr="0041492B">
        <w:rPr>
          <w:rFonts w:eastAsia="Times New Roman"/>
          <w:sz w:val="28"/>
          <w:szCs w:val="28"/>
          <w:lang w:eastAsia="uk-UA"/>
        </w:rPr>
        <w:t>Куриленко (Пахомова) К.О. під час проведення службового розслідування та розгляду дисциплінарної справи не заперечувала обставин, викладених у поясненнях прокурора Смирнова А.В., та наразі не ставить під сумнів обґрунтованість рішення Комісії в частині закриття дисциплінарного провадження стосовно нього.</w:t>
      </w:r>
    </w:p>
    <w:p w:rsidR="0093790E" w:rsidRPr="0041492B" w:rsidRDefault="004D55AE" w:rsidP="00F15F76">
      <w:pPr>
        <w:widowControl w:val="0"/>
        <w:tabs>
          <w:tab w:val="left" w:pos="851"/>
        </w:tabs>
        <w:spacing w:after="0" w:line="240" w:lineRule="auto"/>
        <w:ind w:firstLine="567"/>
        <w:jc w:val="both"/>
        <w:rPr>
          <w:rFonts w:eastAsia="Times New Roman"/>
          <w:sz w:val="28"/>
          <w:szCs w:val="28"/>
          <w:lang w:eastAsia="uk-UA"/>
        </w:rPr>
      </w:pPr>
      <w:r w:rsidRPr="0041492B">
        <w:rPr>
          <w:rFonts w:eastAsia="Times New Roman"/>
          <w:sz w:val="28"/>
          <w:szCs w:val="28"/>
          <w:lang w:eastAsia="uk-UA"/>
        </w:rPr>
        <w:t>Крім зазначено</w:t>
      </w:r>
      <w:r w:rsidR="00557125" w:rsidRPr="0041492B">
        <w:rPr>
          <w:rFonts w:eastAsia="Times New Roman"/>
          <w:sz w:val="28"/>
          <w:szCs w:val="28"/>
          <w:lang w:eastAsia="uk-UA"/>
        </w:rPr>
        <w:t>го</w:t>
      </w:r>
      <w:r w:rsidRPr="0041492B">
        <w:rPr>
          <w:rFonts w:eastAsia="Times New Roman"/>
          <w:sz w:val="28"/>
          <w:szCs w:val="28"/>
          <w:lang w:eastAsia="uk-UA"/>
        </w:rPr>
        <w:t xml:space="preserve"> вище,</w:t>
      </w:r>
      <w:r w:rsidR="0093790E" w:rsidRPr="0041492B">
        <w:rPr>
          <w:rFonts w:eastAsia="Times New Roman"/>
          <w:sz w:val="28"/>
          <w:szCs w:val="28"/>
          <w:lang w:eastAsia="uk-UA"/>
        </w:rPr>
        <w:t xml:space="preserve"> прослідковується непослідовність позиції прокурора</w:t>
      </w:r>
      <w:r w:rsidRPr="0041492B">
        <w:rPr>
          <w:rFonts w:eastAsia="Times New Roman"/>
          <w:sz w:val="28"/>
          <w:szCs w:val="28"/>
          <w:lang w:eastAsia="uk-UA"/>
        </w:rPr>
        <w:t xml:space="preserve"> Куриленко (Пахомової) К.О.</w:t>
      </w:r>
      <w:r w:rsidR="0093790E" w:rsidRPr="0041492B">
        <w:rPr>
          <w:rFonts w:eastAsia="Times New Roman"/>
          <w:sz w:val="28"/>
          <w:szCs w:val="28"/>
          <w:lang w:eastAsia="uk-UA"/>
        </w:rPr>
        <w:t xml:space="preserve"> із зазначеного питання</w:t>
      </w:r>
      <w:r w:rsidR="00EC45B0" w:rsidRPr="0041492B">
        <w:rPr>
          <w:rFonts w:eastAsia="Times New Roman"/>
          <w:sz w:val="28"/>
          <w:szCs w:val="28"/>
          <w:lang w:eastAsia="uk-UA"/>
        </w:rPr>
        <w:t>, наведена</w:t>
      </w:r>
      <w:r w:rsidR="0093790E" w:rsidRPr="0041492B">
        <w:rPr>
          <w:rFonts w:eastAsia="Times New Roman"/>
          <w:sz w:val="28"/>
          <w:szCs w:val="28"/>
          <w:lang w:eastAsia="uk-UA"/>
        </w:rPr>
        <w:t xml:space="preserve"> у письмових поясненнях, наданих нею під ч</w:t>
      </w:r>
      <w:r w:rsidR="00665D1D" w:rsidRPr="0041492B">
        <w:rPr>
          <w:rFonts w:eastAsia="Times New Roman"/>
          <w:sz w:val="28"/>
          <w:szCs w:val="28"/>
          <w:lang w:eastAsia="uk-UA"/>
        </w:rPr>
        <w:t xml:space="preserve">ас розгляду </w:t>
      </w:r>
      <w:r w:rsidR="00557125" w:rsidRPr="0041492B">
        <w:rPr>
          <w:rFonts w:eastAsia="Times New Roman"/>
          <w:sz w:val="28"/>
          <w:szCs w:val="28"/>
          <w:lang w:eastAsia="uk-UA"/>
        </w:rPr>
        <w:t>дисциплінарної справи</w:t>
      </w:r>
      <w:r w:rsidR="00EC45B0" w:rsidRPr="0041492B">
        <w:rPr>
          <w:rFonts w:eastAsia="Times New Roman"/>
          <w:sz w:val="28"/>
          <w:szCs w:val="28"/>
          <w:lang w:eastAsia="uk-UA"/>
        </w:rPr>
        <w:t xml:space="preserve"> </w:t>
      </w:r>
      <w:r w:rsidR="00681AD7" w:rsidRPr="0041492B">
        <w:rPr>
          <w:rFonts w:eastAsia="Times New Roman"/>
          <w:sz w:val="28"/>
          <w:szCs w:val="28"/>
          <w:lang w:eastAsia="uk-UA"/>
        </w:rPr>
        <w:t>та під час проведення службового розслідування щодо можливого використання прокурорами Правобережної окружної прокуратури міста Дніпра Смирновим А.В. та Куриленко (Пахомовою) К.О. службових повноважень або статусу та пов’язаних із цим можливостей на користь своїх приватних інтересів або приватних інтересів третіх осіб під час підтримання публічного обвинувачення в суді у кримінальному</w:t>
      </w:r>
      <w:r w:rsidR="000E5764">
        <w:rPr>
          <w:rFonts w:eastAsia="Times New Roman"/>
          <w:sz w:val="28"/>
          <w:szCs w:val="28"/>
          <w:lang w:eastAsia="uk-UA"/>
        </w:rPr>
        <w:t xml:space="preserve"> провадженні № ____</w:t>
      </w:r>
      <w:r w:rsidR="00681AD7" w:rsidRPr="0041492B">
        <w:rPr>
          <w:rFonts w:eastAsia="Times New Roman"/>
          <w:sz w:val="28"/>
          <w:szCs w:val="28"/>
          <w:lang w:eastAsia="uk-UA"/>
        </w:rPr>
        <w:t xml:space="preserve">, що полягає у систематичних неявках у судові засідання у вказаному кримінальному провадженні. </w:t>
      </w:r>
    </w:p>
    <w:p w:rsidR="00681AD7" w:rsidRPr="0041492B" w:rsidRDefault="00EC45B0" w:rsidP="00F15F76">
      <w:pPr>
        <w:widowControl w:val="0"/>
        <w:tabs>
          <w:tab w:val="left" w:pos="851"/>
        </w:tabs>
        <w:spacing w:after="0" w:line="240" w:lineRule="auto"/>
        <w:ind w:firstLine="567"/>
        <w:jc w:val="both"/>
        <w:rPr>
          <w:rFonts w:eastAsia="Times New Roman"/>
          <w:sz w:val="28"/>
          <w:szCs w:val="28"/>
          <w:lang w:eastAsia="uk-UA"/>
        </w:rPr>
      </w:pPr>
      <w:r w:rsidRPr="0041492B">
        <w:rPr>
          <w:rFonts w:eastAsia="Times New Roman"/>
          <w:sz w:val="28"/>
          <w:szCs w:val="28"/>
          <w:lang w:eastAsia="uk-UA"/>
        </w:rPr>
        <w:t>Так, у</w:t>
      </w:r>
      <w:r w:rsidR="009F10BD" w:rsidRPr="0041492B">
        <w:rPr>
          <w:rFonts w:eastAsia="Times New Roman"/>
          <w:sz w:val="28"/>
          <w:szCs w:val="28"/>
          <w:lang w:eastAsia="uk-UA"/>
        </w:rPr>
        <w:t xml:space="preserve"> письмових поясненнях від 9 грудня 2022 року, наданих голові комісії з проведення службового розслідування, та у письмових поясненнях від</w:t>
      </w:r>
      <w:r w:rsidRPr="0041492B">
        <w:rPr>
          <w:rFonts w:eastAsia="Times New Roman"/>
          <w:sz w:val="28"/>
          <w:szCs w:val="28"/>
          <w:lang w:eastAsia="uk-UA"/>
        </w:rPr>
        <w:t> </w:t>
      </w:r>
      <w:r w:rsidR="009F10BD" w:rsidRPr="0041492B">
        <w:rPr>
          <w:rFonts w:eastAsia="Times New Roman"/>
          <w:sz w:val="28"/>
          <w:szCs w:val="28"/>
          <w:lang w:eastAsia="uk-UA"/>
        </w:rPr>
        <w:t>22</w:t>
      </w:r>
      <w:r w:rsidRPr="0041492B">
        <w:rPr>
          <w:rFonts w:eastAsia="Times New Roman"/>
          <w:sz w:val="28"/>
          <w:szCs w:val="28"/>
          <w:lang w:eastAsia="uk-UA"/>
        </w:rPr>
        <w:t> </w:t>
      </w:r>
      <w:r w:rsidR="009F10BD" w:rsidRPr="0041492B">
        <w:rPr>
          <w:rFonts w:eastAsia="Times New Roman"/>
          <w:sz w:val="28"/>
          <w:szCs w:val="28"/>
          <w:lang w:eastAsia="uk-UA"/>
        </w:rPr>
        <w:t xml:space="preserve">грудня 2022 року </w:t>
      </w:r>
      <w:r w:rsidR="00681AD7" w:rsidRPr="0041492B">
        <w:rPr>
          <w:rFonts w:eastAsia="Times New Roman"/>
          <w:sz w:val="28"/>
          <w:szCs w:val="28"/>
          <w:lang w:eastAsia="uk-UA"/>
        </w:rPr>
        <w:t>прокурор Куриленко (Пахомова) К.О. зазначала, що як старш</w:t>
      </w:r>
      <w:r w:rsidR="00AB4A6E" w:rsidRPr="0041492B">
        <w:rPr>
          <w:rFonts w:eastAsia="Times New Roman"/>
          <w:sz w:val="28"/>
          <w:szCs w:val="28"/>
          <w:lang w:eastAsia="uk-UA"/>
        </w:rPr>
        <w:t>ий</w:t>
      </w:r>
      <w:r w:rsidR="00681AD7" w:rsidRPr="0041492B">
        <w:rPr>
          <w:rFonts w:eastAsia="Times New Roman"/>
          <w:sz w:val="28"/>
          <w:szCs w:val="28"/>
          <w:lang w:eastAsia="uk-UA"/>
        </w:rPr>
        <w:t xml:space="preserve"> групи прокурорів вона направила до Солонянського районного суду Дніпропетровської області обвинувальний акт у </w:t>
      </w:r>
      <w:r w:rsidR="00681AD7" w:rsidRPr="0041492B">
        <w:rPr>
          <w:rStyle w:val="rvts44"/>
          <w:bCs/>
          <w:sz w:val="28"/>
          <w:szCs w:val="28"/>
          <w:shd w:val="clear" w:color="auto" w:fill="FFFFFF"/>
        </w:rPr>
        <w:t xml:space="preserve">кримінальному провадженні </w:t>
      </w:r>
      <w:r w:rsidR="000E5764">
        <w:rPr>
          <w:rFonts w:eastAsia="Times New Roman"/>
          <w:sz w:val="28"/>
          <w:szCs w:val="28"/>
          <w:lang w:eastAsia="uk-UA"/>
        </w:rPr>
        <w:t>№ ____</w:t>
      </w:r>
      <w:r w:rsidR="00681AD7" w:rsidRPr="0041492B">
        <w:rPr>
          <w:rFonts w:eastAsia="Times New Roman"/>
          <w:sz w:val="28"/>
          <w:szCs w:val="28"/>
          <w:lang w:eastAsia="uk-UA"/>
        </w:rPr>
        <w:t xml:space="preserve">, але «через значну віддаленість та завантаженість по роботі за основними напрямками діяльності нею періодично доручалося приймати участь у судових засіданнях для забезпечення безперервності судового розгляду іншим прокурорам групи прокурорів у кримінальному провадженні». </w:t>
      </w:r>
    </w:p>
    <w:p w:rsidR="004D55AE" w:rsidRPr="0041492B" w:rsidRDefault="004D55AE" w:rsidP="00F15F76">
      <w:pPr>
        <w:widowControl w:val="0"/>
        <w:tabs>
          <w:tab w:val="left" w:pos="851"/>
        </w:tabs>
        <w:spacing w:after="0" w:line="240" w:lineRule="auto"/>
        <w:ind w:firstLine="567"/>
        <w:jc w:val="both"/>
        <w:rPr>
          <w:rFonts w:eastAsia="Times New Roman"/>
          <w:sz w:val="28"/>
          <w:szCs w:val="28"/>
          <w:lang w:eastAsia="uk-UA"/>
        </w:rPr>
      </w:pPr>
      <w:r w:rsidRPr="0041492B">
        <w:rPr>
          <w:rFonts w:eastAsia="Times New Roman"/>
          <w:sz w:val="28"/>
          <w:szCs w:val="28"/>
          <w:lang w:eastAsia="uk-UA"/>
        </w:rPr>
        <w:t xml:space="preserve">Наведене, у свою чергу, спростовує твердження прокурора Куриленко (Пахомової) К.О., що у порядку статті 37 КПК України </w:t>
      </w:r>
      <w:r w:rsidR="00EC45B0" w:rsidRPr="0041492B">
        <w:rPr>
          <w:rFonts w:eastAsia="Times New Roman"/>
          <w:sz w:val="28"/>
          <w:szCs w:val="28"/>
          <w:lang w:eastAsia="uk-UA"/>
        </w:rPr>
        <w:t xml:space="preserve">вона </w:t>
      </w:r>
      <w:r w:rsidRPr="0041492B">
        <w:rPr>
          <w:rFonts w:eastAsia="Times New Roman"/>
          <w:sz w:val="28"/>
          <w:szCs w:val="28"/>
          <w:lang w:eastAsia="uk-UA"/>
        </w:rPr>
        <w:t>як старш</w:t>
      </w:r>
      <w:r w:rsidR="00AB4A6E" w:rsidRPr="0041492B">
        <w:rPr>
          <w:rFonts w:eastAsia="Times New Roman"/>
          <w:sz w:val="28"/>
          <w:szCs w:val="28"/>
          <w:lang w:eastAsia="uk-UA"/>
        </w:rPr>
        <w:t>ий</w:t>
      </w:r>
      <w:r w:rsidRPr="0041492B">
        <w:rPr>
          <w:rFonts w:eastAsia="Times New Roman"/>
          <w:sz w:val="28"/>
          <w:szCs w:val="28"/>
          <w:lang w:eastAsia="uk-UA"/>
        </w:rPr>
        <w:t xml:space="preserve"> групи прокурорів надала</w:t>
      </w:r>
      <w:r w:rsidRPr="0041492B">
        <w:rPr>
          <w:rFonts w:eastAsia="Times New Roman"/>
          <w:b/>
          <w:sz w:val="28"/>
          <w:szCs w:val="28"/>
          <w:lang w:eastAsia="uk-UA"/>
        </w:rPr>
        <w:t xml:space="preserve"> </w:t>
      </w:r>
      <w:r w:rsidRPr="0041492B">
        <w:rPr>
          <w:rFonts w:eastAsia="Times New Roman"/>
          <w:sz w:val="28"/>
          <w:szCs w:val="28"/>
          <w:lang w:eastAsia="uk-UA"/>
        </w:rPr>
        <w:t>до</w:t>
      </w:r>
      <w:r w:rsidR="00EC45B0" w:rsidRPr="0041492B">
        <w:rPr>
          <w:rFonts w:eastAsia="Times New Roman"/>
          <w:sz w:val="28"/>
          <w:szCs w:val="28"/>
          <w:lang w:eastAsia="uk-UA"/>
        </w:rPr>
        <w:t xml:space="preserve">ручення прокурору Смирнову А.В. брати </w:t>
      </w:r>
      <w:r w:rsidRPr="0041492B">
        <w:rPr>
          <w:rFonts w:eastAsia="Times New Roman"/>
          <w:sz w:val="28"/>
          <w:szCs w:val="28"/>
          <w:lang w:eastAsia="uk-UA"/>
        </w:rPr>
        <w:t xml:space="preserve">участь </w:t>
      </w:r>
      <w:r w:rsidR="00AE39E2" w:rsidRPr="0041492B">
        <w:rPr>
          <w:rFonts w:eastAsia="Times New Roman"/>
          <w:sz w:val="28"/>
          <w:szCs w:val="28"/>
          <w:lang w:eastAsia="uk-UA"/>
        </w:rPr>
        <w:t>в</w:t>
      </w:r>
      <w:r w:rsidRPr="0041492B">
        <w:rPr>
          <w:rFonts w:eastAsia="Times New Roman"/>
          <w:sz w:val="28"/>
          <w:szCs w:val="28"/>
          <w:lang w:eastAsia="uk-UA"/>
        </w:rPr>
        <w:t xml:space="preserve"> усіх судових засіданнях у судах у </w:t>
      </w:r>
      <w:r w:rsidRPr="0041492B">
        <w:rPr>
          <w:rStyle w:val="rvts44"/>
          <w:bCs/>
          <w:sz w:val="28"/>
          <w:szCs w:val="28"/>
          <w:shd w:val="clear" w:color="auto" w:fill="FFFFFF"/>
        </w:rPr>
        <w:t xml:space="preserve">кримінальному провадженні </w:t>
      </w:r>
      <w:r w:rsidR="000E5764">
        <w:rPr>
          <w:rFonts w:eastAsia="Times New Roman"/>
          <w:sz w:val="28"/>
          <w:szCs w:val="28"/>
          <w:lang w:eastAsia="uk-UA"/>
        </w:rPr>
        <w:t>№ ____</w:t>
      </w:r>
      <w:r w:rsidRPr="0041492B">
        <w:rPr>
          <w:rFonts w:eastAsia="Times New Roman"/>
          <w:sz w:val="28"/>
          <w:szCs w:val="28"/>
          <w:lang w:eastAsia="uk-UA"/>
        </w:rPr>
        <w:t>.</w:t>
      </w:r>
    </w:p>
    <w:p w:rsidR="004D55AE" w:rsidRPr="0041492B" w:rsidRDefault="004D55AE" w:rsidP="00F15F76">
      <w:pPr>
        <w:widowControl w:val="0"/>
        <w:tabs>
          <w:tab w:val="left" w:pos="851"/>
        </w:tabs>
        <w:spacing w:after="0" w:line="240" w:lineRule="auto"/>
        <w:ind w:firstLine="567"/>
        <w:jc w:val="both"/>
        <w:rPr>
          <w:sz w:val="28"/>
          <w:szCs w:val="28"/>
          <w:shd w:val="clear" w:color="auto" w:fill="FFFFFF"/>
        </w:rPr>
      </w:pPr>
      <w:r w:rsidRPr="0041492B">
        <w:rPr>
          <w:rFonts w:eastAsia="Times New Roman"/>
          <w:sz w:val="28"/>
          <w:szCs w:val="28"/>
          <w:lang w:eastAsia="uk-UA"/>
        </w:rPr>
        <w:t xml:space="preserve">Щодо поважності причин неявки інших прокурорів групи прокурорів у </w:t>
      </w:r>
      <w:r w:rsidRPr="0041492B">
        <w:rPr>
          <w:rStyle w:val="rvts44"/>
          <w:bCs/>
          <w:sz w:val="28"/>
          <w:szCs w:val="28"/>
          <w:shd w:val="clear" w:color="auto" w:fill="FFFFFF"/>
        </w:rPr>
        <w:t xml:space="preserve">кримінальному провадженні </w:t>
      </w:r>
      <w:r w:rsidR="000E5764">
        <w:rPr>
          <w:rFonts w:eastAsia="Times New Roman"/>
          <w:sz w:val="28"/>
          <w:szCs w:val="28"/>
          <w:lang w:eastAsia="uk-UA"/>
        </w:rPr>
        <w:t>№ ____</w:t>
      </w:r>
      <w:r w:rsidRPr="0041492B">
        <w:rPr>
          <w:sz w:val="28"/>
          <w:szCs w:val="28"/>
          <w:shd w:val="clear" w:color="auto" w:fill="FFFFFF"/>
        </w:rPr>
        <w:t xml:space="preserve"> у судове засіданн</w:t>
      </w:r>
      <w:r w:rsidR="00EC45B0" w:rsidRPr="0041492B">
        <w:rPr>
          <w:sz w:val="28"/>
          <w:szCs w:val="28"/>
          <w:shd w:val="clear" w:color="auto" w:fill="FFFFFF"/>
        </w:rPr>
        <w:t>я</w:t>
      </w:r>
      <w:r w:rsidRPr="0041492B">
        <w:rPr>
          <w:sz w:val="28"/>
          <w:szCs w:val="28"/>
          <w:shd w:val="clear" w:color="auto" w:fill="FFFFFF"/>
        </w:rPr>
        <w:t xml:space="preserve">, призначене на 9 листопада 2022 року, </w:t>
      </w:r>
      <w:r w:rsidRPr="0041492B">
        <w:rPr>
          <w:rFonts w:eastAsia="Times New Roman"/>
          <w:sz w:val="28"/>
          <w:szCs w:val="28"/>
          <w:lang w:eastAsia="uk-UA"/>
        </w:rPr>
        <w:t>прокурор Куриленко (Пахомов</w:t>
      </w:r>
      <w:r w:rsidR="00EC45B0" w:rsidRPr="0041492B">
        <w:rPr>
          <w:rFonts w:eastAsia="Times New Roman"/>
          <w:sz w:val="28"/>
          <w:szCs w:val="28"/>
          <w:lang w:eastAsia="uk-UA"/>
        </w:rPr>
        <w:t>а</w:t>
      </w:r>
      <w:r w:rsidRPr="0041492B">
        <w:rPr>
          <w:rFonts w:eastAsia="Times New Roman"/>
          <w:sz w:val="28"/>
          <w:szCs w:val="28"/>
          <w:lang w:eastAsia="uk-UA"/>
        </w:rPr>
        <w:t>) К.О. у скар</w:t>
      </w:r>
      <w:r w:rsidR="00197139" w:rsidRPr="0041492B">
        <w:rPr>
          <w:rFonts w:eastAsia="Times New Roman"/>
          <w:sz w:val="28"/>
          <w:szCs w:val="28"/>
          <w:lang w:eastAsia="uk-UA"/>
        </w:rPr>
        <w:t>зі</w:t>
      </w:r>
      <w:r w:rsidRPr="0041492B">
        <w:rPr>
          <w:rFonts w:eastAsia="Times New Roman"/>
          <w:sz w:val="28"/>
          <w:szCs w:val="28"/>
          <w:lang w:eastAsia="uk-UA"/>
        </w:rPr>
        <w:t xml:space="preserve"> зазнач</w:t>
      </w:r>
      <w:r w:rsidR="00197139" w:rsidRPr="0041492B">
        <w:rPr>
          <w:rFonts w:eastAsia="Times New Roman"/>
          <w:sz w:val="28"/>
          <w:szCs w:val="28"/>
          <w:lang w:eastAsia="uk-UA"/>
        </w:rPr>
        <w:t>и</w:t>
      </w:r>
      <w:r w:rsidRPr="0041492B">
        <w:rPr>
          <w:rFonts w:eastAsia="Times New Roman"/>
          <w:sz w:val="28"/>
          <w:szCs w:val="28"/>
          <w:lang w:eastAsia="uk-UA"/>
        </w:rPr>
        <w:t xml:space="preserve">ла, що вони </w:t>
      </w:r>
      <w:r w:rsidRPr="0041492B">
        <w:rPr>
          <w:sz w:val="28"/>
          <w:szCs w:val="28"/>
          <w:shd w:val="clear" w:color="auto" w:fill="FFFFFF"/>
        </w:rPr>
        <w:t xml:space="preserve">не могли взяти участь у зазначеному </w:t>
      </w:r>
      <w:r w:rsidR="00197139" w:rsidRPr="0041492B">
        <w:rPr>
          <w:sz w:val="28"/>
          <w:szCs w:val="28"/>
          <w:shd w:val="clear" w:color="auto" w:fill="FFFFFF"/>
        </w:rPr>
        <w:t xml:space="preserve">судовому </w:t>
      </w:r>
      <w:r w:rsidRPr="0041492B">
        <w:rPr>
          <w:sz w:val="28"/>
          <w:szCs w:val="28"/>
          <w:shd w:val="clear" w:color="auto" w:fill="FFFFFF"/>
        </w:rPr>
        <w:t xml:space="preserve">засіданні, оскільки прокурора Очеретяного Д.А. наказом керівника Дніпропетровської обласної прокуратури від 4 листопада 2022 року № 2021-к переведено до Центральної окружної прокуратури міста Дніпра; прокурор Дадим Н.С. підтримував </w:t>
      </w:r>
      <w:r w:rsidR="00F21540" w:rsidRPr="0041492B">
        <w:rPr>
          <w:sz w:val="28"/>
          <w:szCs w:val="28"/>
          <w:shd w:val="clear" w:color="auto" w:fill="FFFFFF"/>
        </w:rPr>
        <w:t>публічне</w:t>
      </w:r>
      <w:r w:rsidRPr="0041492B">
        <w:rPr>
          <w:sz w:val="28"/>
          <w:szCs w:val="28"/>
          <w:shd w:val="clear" w:color="auto" w:fill="FFFFFF"/>
        </w:rPr>
        <w:t xml:space="preserve"> обвинувачення в іншому судовому засіданні; прокурор Дякун Г.Г. заявив про самовідвід ще у 2021 році, оскільки представник потерпілого є його рідним братом; прокурор Костенко А.Д. брав участь у невідкладних слідчих діях. </w:t>
      </w:r>
    </w:p>
    <w:p w:rsidR="004D55AE" w:rsidRPr="0041492B" w:rsidRDefault="004D55AE" w:rsidP="00F15F76">
      <w:pPr>
        <w:widowControl w:val="0"/>
        <w:tabs>
          <w:tab w:val="left" w:pos="851"/>
        </w:tabs>
        <w:spacing w:after="0" w:line="240" w:lineRule="auto"/>
        <w:ind w:firstLine="567"/>
        <w:jc w:val="both"/>
        <w:rPr>
          <w:sz w:val="28"/>
          <w:szCs w:val="28"/>
          <w:shd w:val="clear" w:color="auto" w:fill="FFFFFF"/>
        </w:rPr>
      </w:pPr>
      <w:r w:rsidRPr="0041492B">
        <w:rPr>
          <w:sz w:val="28"/>
          <w:szCs w:val="28"/>
          <w:shd w:val="clear" w:color="auto" w:fill="FFFFFF"/>
        </w:rPr>
        <w:t xml:space="preserve">На підтвердження викладених обставин </w:t>
      </w:r>
      <w:r w:rsidRPr="0041492B">
        <w:rPr>
          <w:rFonts w:eastAsia="Times New Roman"/>
          <w:sz w:val="28"/>
          <w:szCs w:val="28"/>
          <w:lang w:eastAsia="uk-UA"/>
        </w:rPr>
        <w:t>прокурор Куриленко (Пахомова) К.О.</w:t>
      </w:r>
      <w:r w:rsidRPr="0041492B">
        <w:rPr>
          <w:sz w:val="28"/>
          <w:szCs w:val="28"/>
          <w:shd w:val="clear" w:color="auto" w:fill="FFFFFF"/>
        </w:rPr>
        <w:t xml:space="preserve"> долучила до скарги лише копію наказу керівника Дніпропетровської обласної прокуратури від 4 листопада 2022 року № 2021-к</w:t>
      </w:r>
      <w:r w:rsidR="00EC45B0" w:rsidRPr="0041492B">
        <w:rPr>
          <w:sz w:val="28"/>
          <w:szCs w:val="28"/>
          <w:shd w:val="clear" w:color="auto" w:fill="FFFFFF"/>
        </w:rPr>
        <w:t>,</w:t>
      </w:r>
      <w:r w:rsidRPr="0041492B">
        <w:rPr>
          <w:sz w:val="28"/>
          <w:szCs w:val="28"/>
          <w:shd w:val="clear" w:color="auto" w:fill="FFFFFF"/>
        </w:rPr>
        <w:t xml:space="preserve"> згідно з яким прокурора Очеретяного Д.А. переведено до Центральної окружної прокуратури міста Дніпра, що підтверджує неможливість участі у судовому засіданні, призначеному на 9 листопада 2022 року, прокурора Очеретяного Д.А. </w:t>
      </w:r>
    </w:p>
    <w:p w:rsidR="004D55AE" w:rsidRPr="0041492B" w:rsidRDefault="004D55AE" w:rsidP="00F15F76">
      <w:pPr>
        <w:widowControl w:val="0"/>
        <w:tabs>
          <w:tab w:val="left" w:pos="851"/>
        </w:tabs>
        <w:spacing w:after="0" w:line="240" w:lineRule="auto"/>
        <w:ind w:firstLine="567"/>
        <w:jc w:val="both"/>
        <w:rPr>
          <w:rFonts w:eastAsia="Times New Roman"/>
          <w:sz w:val="28"/>
          <w:szCs w:val="28"/>
          <w:lang w:eastAsia="uk-UA"/>
        </w:rPr>
      </w:pPr>
      <w:r w:rsidRPr="0041492B">
        <w:rPr>
          <w:rFonts w:eastAsia="Times New Roman"/>
          <w:sz w:val="28"/>
          <w:szCs w:val="28"/>
          <w:lang w:eastAsia="uk-UA"/>
        </w:rPr>
        <w:t>Перевіряючи повноту з</w:t>
      </w:r>
      <w:r w:rsidRPr="0041492B">
        <w:rPr>
          <w:rFonts w:eastAsia="Times New Roman"/>
          <w:sz w:val="28"/>
          <w:szCs w:val="28"/>
          <w:lang w:val="ru-RU" w:eastAsia="uk-UA"/>
        </w:rPr>
        <w:t>’</w:t>
      </w:r>
      <w:r w:rsidRPr="0041492B">
        <w:rPr>
          <w:rFonts w:eastAsia="Times New Roman"/>
          <w:sz w:val="28"/>
          <w:szCs w:val="28"/>
          <w:lang w:eastAsia="uk-UA"/>
        </w:rPr>
        <w:t>ясування Комісією фактичних обставин дисциплінарної справи, 24 січня 2024 року доповідач на</w:t>
      </w:r>
      <w:r w:rsidR="00EC45B0" w:rsidRPr="0041492B">
        <w:rPr>
          <w:rFonts w:eastAsia="Times New Roman"/>
          <w:sz w:val="28"/>
          <w:szCs w:val="28"/>
          <w:lang w:eastAsia="uk-UA"/>
        </w:rPr>
        <w:t>діслав</w:t>
      </w:r>
      <w:r w:rsidRPr="0041492B">
        <w:rPr>
          <w:rFonts w:eastAsia="Times New Roman"/>
          <w:sz w:val="28"/>
          <w:szCs w:val="28"/>
          <w:lang w:eastAsia="uk-UA"/>
        </w:rPr>
        <w:t xml:space="preserve"> прокурору Куриленко (Пахомовій) К.О. лист вих № 2447/0/9-24, у якому запропонував надати докази на підтвердження неможливості забезпечення нею як процесуальним керівником участі у судовому засіданн</w:t>
      </w:r>
      <w:r w:rsidR="00EC45B0" w:rsidRPr="0041492B">
        <w:rPr>
          <w:rFonts w:eastAsia="Times New Roman"/>
          <w:sz w:val="28"/>
          <w:szCs w:val="28"/>
          <w:lang w:eastAsia="uk-UA"/>
        </w:rPr>
        <w:t>і</w:t>
      </w:r>
      <w:r w:rsidRPr="0041492B">
        <w:rPr>
          <w:rFonts w:eastAsia="Times New Roman"/>
          <w:sz w:val="28"/>
          <w:szCs w:val="28"/>
          <w:lang w:eastAsia="uk-UA"/>
        </w:rPr>
        <w:t xml:space="preserve">, призначеному на 9 листопада 2022 року, у </w:t>
      </w:r>
      <w:r w:rsidRPr="0041492B">
        <w:rPr>
          <w:rStyle w:val="rvts44"/>
          <w:bCs/>
          <w:sz w:val="28"/>
          <w:szCs w:val="28"/>
          <w:shd w:val="clear" w:color="auto" w:fill="FFFFFF"/>
        </w:rPr>
        <w:t xml:space="preserve">кримінальному провадженні </w:t>
      </w:r>
      <w:r w:rsidR="000E5764">
        <w:rPr>
          <w:rFonts w:eastAsia="Times New Roman"/>
          <w:sz w:val="28"/>
          <w:szCs w:val="28"/>
          <w:lang w:eastAsia="uk-UA"/>
        </w:rPr>
        <w:t>№ ____</w:t>
      </w:r>
      <w:r w:rsidRPr="0041492B">
        <w:rPr>
          <w:rFonts w:eastAsia="Times New Roman"/>
          <w:sz w:val="28"/>
          <w:szCs w:val="28"/>
          <w:lang w:eastAsia="uk-UA"/>
        </w:rPr>
        <w:t xml:space="preserve"> інших прокурорів </w:t>
      </w:r>
      <w:r w:rsidRPr="0041492B">
        <w:rPr>
          <w:sz w:val="28"/>
          <w:szCs w:val="28"/>
          <w:shd w:val="clear" w:color="auto" w:fill="FFFFFF"/>
        </w:rPr>
        <w:t>групи прокурорів</w:t>
      </w:r>
      <w:r w:rsidR="00EC45B0" w:rsidRPr="0041492B">
        <w:rPr>
          <w:rFonts w:eastAsia="Times New Roman"/>
          <w:sz w:val="28"/>
          <w:szCs w:val="28"/>
          <w:lang w:eastAsia="uk-UA"/>
        </w:rPr>
        <w:t>, а саме доказів</w:t>
      </w:r>
      <w:r w:rsidRPr="0041492B">
        <w:rPr>
          <w:rFonts w:eastAsia="Times New Roman"/>
          <w:sz w:val="28"/>
          <w:szCs w:val="28"/>
          <w:lang w:eastAsia="uk-UA"/>
        </w:rPr>
        <w:t xml:space="preserve">, що </w:t>
      </w:r>
      <w:r w:rsidRPr="0041492B">
        <w:rPr>
          <w:sz w:val="28"/>
          <w:szCs w:val="28"/>
          <w:shd w:val="clear" w:color="auto" w:fill="FFFFFF"/>
        </w:rPr>
        <w:t xml:space="preserve">прокурор Дадим Н.С. того самого дня у той самий час підтримував </w:t>
      </w:r>
      <w:r w:rsidR="00F21540" w:rsidRPr="0041492B">
        <w:rPr>
          <w:sz w:val="28"/>
          <w:szCs w:val="28"/>
          <w:shd w:val="clear" w:color="auto" w:fill="FFFFFF"/>
        </w:rPr>
        <w:t>публічне</w:t>
      </w:r>
      <w:r w:rsidRPr="0041492B">
        <w:rPr>
          <w:sz w:val="28"/>
          <w:szCs w:val="28"/>
          <w:shd w:val="clear" w:color="auto" w:fill="FFFFFF"/>
        </w:rPr>
        <w:t xml:space="preserve"> обвинувачення в іншому судовому засіданні; прокурор Костенко А.Д. брав участь у невідкладних слідчих діях; прокурор Дякун Г.Г. заявив про самовідвід, оскільки представник потерпілого є його рідним братом.</w:t>
      </w:r>
    </w:p>
    <w:p w:rsidR="004D55AE" w:rsidRPr="0041492B" w:rsidRDefault="004D55AE" w:rsidP="00F15F76">
      <w:pPr>
        <w:widowControl w:val="0"/>
        <w:spacing w:after="0" w:line="240" w:lineRule="auto"/>
        <w:ind w:firstLine="567"/>
        <w:jc w:val="both"/>
        <w:rPr>
          <w:rFonts w:eastAsia="Times New Roman"/>
          <w:sz w:val="28"/>
          <w:szCs w:val="28"/>
          <w:lang w:eastAsia="uk-UA"/>
        </w:rPr>
      </w:pPr>
      <w:r w:rsidRPr="0041492B">
        <w:rPr>
          <w:rFonts w:eastAsia="Times New Roman"/>
          <w:sz w:val="28"/>
          <w:szCs w:val="28"/>
          <w:lang w:eastAsia="uk-UA"/>
        </w:rPr>
        <w:t xml:space="preserve">У відповіді від 29 лютого 2024 року прокурор Куриленко (Пахомова) К.О. зазначила, що позбавлена можливості надати такі докази, оскільки на час розгляду Вищою радою правосуддя її скарги вона перебуває у відпустці </w:t>
      </w:r>
      <w:r w:rsidR="00AE39E2" w:rsidRPr="0041492B">
        <w:rPr>
          <w:rFonts w:eastAsia="Times New Roman"/>
          <w:sz w:val="28"/>
          <w:szCs w:val="28"/>
          <w:lang w:eastAsia="uk-UA"/>
        </w:rPr>
        <w:t xml:space="preserve">для </w:t>
      </w:r>
      <w:r w:rsidRPr="0041492B">
        <w:rPr>
          <w:rFonts w:eastAsia="Times New Roman"/>
          <w:sz w:val="28"/>
          <w:szCs w:val="28"/>
          <w:lang w:eastAsia="uk-UA"/>
        </w:rPr>
        <w:t xml:space="preserve">догляду за дитиною до досягнення нею </w:t>
      </w:r>
      <w:r w:rsidR="00EC45B0" w:rsidRPr="0041492B">
        <w:rPr>
          <w:rFonts w:eastAsia="Times New Roman"/>
          <w:sz w:val="28"/>
          <w:szCs w:val="28"/>
          <w:lang w:eastAsia="uk-UA"/>
        </w:rPr>
        <w:t xml:space="preserve">трирічного </w:t>
      </w:r>
      <w:r w:rsidR="00AE39E2" w:rsidRPr="0041492B">
        <w:rPr>
          <w:rFonts w:eastAsia="Times New Roman"/>
          <w:sz w:val="28"/>
          <w:szCs w:val="28"/>
          <w:lang w:eastAsia="uk-UA"/>
        </w:rPr>
        <w:t>віку</w:t>
      </w:r>
      <w:r w:rsidRPr="0041492B">
        <w:rPr>
          <w:rFonts w:eastAsia="Times New Roman"/>
          <w:sz w:val="28"/>
          <w:szCs w:val="28"/>
          <w:lang w:eastAsia="uk-UA"/>
        </w:rPr>
        <w:t>, що позбавляє її як процесуального керівника можливості здійснювати запити до суду, а також доступу до даних, що становлять таємницю досудового розслідування.</w:t>
      </w:r>
    </w:p>
    <w:p w:rsidR="004D55AE" w:rsidRPr="0041492B" w:rsidRDefault="004D55AE" w:rsidP="00F15F76">
      <w:pPr>
        <w:widowControl w:val="0"/>
        <w:spacing w:after="0" w:line="240" w:lineRule="auto"/>
        <w:ind w:firstLine="567"/>
        <w:jc w:val="both"/>
        <w:rPr>
          <w:rFonts w:eastAsia="Times New Roman"/>
          <w:sz w:val="28"/>
          <w:szCs w:val="28"/>
          <w:lang w:eastAsia="uk-UA"/>
        </w:rPr>
      </w:pPr>
      <w:r w:rsidRPr="0041492B">
        <w:rPr>
          <w:rFonts w:eastAsia="Times New Roman"/>
          <w:sz w:val="28"/>
          <w:szCs w:val="28"/>
          <w:lang w:eastAsia="uk-UA"/>
        </w:rPr>
        <w:t xml:space="preserve">Водночас такі аргументи прокурора Куриленко (Пахомової) К.О. щодо причин неможливості надати докази </w:t>
      </w:r>
      <w:r w:rsidR="00681AD7" w:rsidRPr="0041492B">
        <w:rPr>
          <w:rFonts w:eastAsia="Times New Roman"/>
          <w:sz w:val="28"/>
          <w:szCs w:val="28"/>
          <w:lang w:eastAsia="uk-UA"/>
        </w:rPr>
        <w:t xml:space="preserve">Вища рада правосуддя </w:t>
      </w:r>
      <w:r w:rsidRPr="0041492B">
        <w:rPr>
          <w:rFonts w:eastAsia="Times New Roman"/>
          <w:sz w:val="28"/>
          <w:szCs w:val="28"/>
          <w:lang w:eastAsia="uk-UA"/>
        </w:rPr>
        <w:t>не мож</w:t>
      </w:r>
      <w:r w:rsidR="00681AD7" w:rsidRPr="0041492B">
        <w:rPr>
          <w:rFonts w:eastAsia="Times New Roman"/>
          <w:sz w:val="28"/>
          <w:szCs w:val="28"/>
          <w:lang w:eastAsia="uk-UA"/>
        </w:rPr>
        <w:t xml:space="preserve">е визнати </w:t>
      </w:r>
      <w:r w:rsidRPr="0041492B">
        <w:rPr>
          <w:rFonts w:eastAsia="Times New Roman"/>
          <w:sz w:val="28"/>
          <w:szCs w:val="28"/>
          <w:lang w:eastAsia="uk-UA"/>
        </w:rPr>
        <w:t>поважними, оскільки обов’язок пі</w:t>
      </w:r>
      <w:r w:rsidR="00681AD7" w:rsidRPr="0041492B">
        <w:rPr>
          <w:rFonts w:eastAsia="Times New Roman"/>
          <w:sz w:val="28"/>
          <w:szCs w:val="28"/>
          <w:lang w:eastAsia="uk-UA"/>
        </w:rPr>
        <w:t>дтвердити обставини, викладені</w:t>
      </w:r>
      <w:r w:rsidRPr="0041492B">
        <w:rPr>
          <w:rFonts w:eastAsia="Times New Roman"/>
          <w:sz w:val="28"/>
          <w:szCs w:val="28"/>
          <w:lang w:eastAsia="uk-UA"/>
        </w:rPr>
        <w:t xml:space="preserve"> у скарзі, у прокурора виник ще у березні 2023 року у момент звернення з такою скаргою до Вищої ради правосуддя, зважаючи що однією з підстав оскарження рішення Комісії про притягнення її до дисциплінарної відповідальності, Куриленко (Пахомова) К.О. визначила неповноту встановлення Комісією фактичних обставин дисциплінарної справи. </w:t>
      </w:r>
      <w:bookmarkStart w:id="1" w:name="_GoBack"/>
      <w:bookmarkEnd w:id="1"/>
    </w:p>
    <w:p w:rsidR="004D55AE" w:rsidRPr="0041492B" w:rsidRDefault="004D55AE" w:rsidP="00F15F76">
      <w:pPr>
        <w:widowControl w:val="0"/>
        <w:spacing w:after="0" w:line="240" w:lineRule="auto"/>
        <w:ind w:firstLine="567"/>
        <w:jc w:val="both"/>
        <w:rPr>
          <w:sz w:val="28"/>
          <w:szCs w:val="28"/>
        </w:rPr>
      </w:pPr>
      <w:r w:rsidRPr="0041492B">
        <w:rPr>
          <w:sz w:val="28"/>
          <w:szCs w:val="28"/>
        </w:rPr>
        <w:t xml:space="preserve">За наведених обставин </w:t>
      </w:r>
      <w:r w:rsidR="00681AD7" w:rsidRPr="0041492B">
        <w:rPr>
          <w:sz w:val="28"/>
          <w:szCs w:val="28"/>
        </w:rPr>
        <w:t xml:space="preserve">Вища рада правосуддя вважає </w:t>
      </w:r>
      <w:r w:rsidRPr="0041492B">
        <w:rPr>
          <w:sz w:val="28"/>
          <w:szCs w:val="28"/>
        </w:rPr>
        <w:t>обґрунтованим висновок Комісії</w:t>
      </w:r>
      <w:r w:rsidR="00681AD7" w:rsidRPr="0041492B">
        <w:rPr>
          <w:sz w:val="28"/>
          <w:szCs w:val="28"/>
        </w:rPr>
        <w:t xml:space="preserve"> про те</w:t>
      </w:r>
      <w:r w:rsidRPr="0041492B">
        <w:rPr>
          <w:sz w:val="28"/>
          <w:szCs w:val="28"/>
        </w:rPr>
        <w:t xml:space="preserve">, що прокурор </w:t>
      </w:r>
      <w:r w:rsidRPr="0041492B">
        <w:rPr>
          <w:rFonts w:eastAsia="Times New Roman"/>
          <w:sz w:val="28"/>
          <w:szCs w:val="28"/>
          <w:lang w:eastAsia="uk-UA"/>
        </w:rPr>
        <w:t>Куриленко (Пахомов</w:t>
      </w:r>
      <w:r w:rsidR="00681AD7" w:rsidRPr="0041492B">
        <w:rPr>
          <w:rFonts w:eastAsia="Times New Roman"/>
          <w:sz w:val="28"/>
          <w:szCs w:val="28"/>
          <w:lang w:eastAsia="uk-UA"/>
        </w:rPr>
        <w:t>а</w:t>
      </w:r>
      <w:r w:rsidR="00EC45B0" w:rsidRPr="0041492B">
        <w:rPr>
          <w:rFonts w:eastAsia="Times New Roman"/>
          <w:sz w:val="28"/>
          <w:szCs w:val="28"/>
          <w:lang w:eastAsia="uk-UA"/>
        </w:rPr>
        <w:t xml:space="preserve">) К.О. допустила </w:t>
      </w:r>
      <w:r w:rsidRPr="0041492B">
        <w:rPr>
          <w:rFonts w:eastAsia="Times New Roman"/>
          <w:sz w:val="28"/>
          <w:szCs w:val="28"/>
          <w:lang w:eastAsia="uk-UA"/>
        </w:rPr>
        <w:t>неналежне ставлення до своїх службових обов</w:t>
      </w:r>
      <w:r w:rsidRPr="0041492B">
        <w:rPr>
          <w:rFonts w:eastAsia="Times New Roman"/>
          <w:sz w:val="28"/>
          <w:szCs w:val="28"/>
          <w:lang w:val="ru-RU" w:eastAsia="uk-UA"/>
        </w:rPr>
        <w:t>’</w:t>
      </w:r>
      <w:r w:rsidRPr="0041492B">
        <w:rPr>
          <w:rFonts w:eastAsia="Times New Roman"/>
          <w:sz w:val="28"/>
          <w:szCs w:val="28"/>
          <w:lang w:eastAsia="uk-UA"/>
        </w:rPr>
        <w:t xml:space="preserve">язків як процесуального керівника у </w:t>
      </w:r>
      <w:r w:rsidRPr="0041492B">
        <w:rPr>
          <w:rStyle w:val="rvts44"/>
          <w:bCs/>
          <w:sz w:val="28"/>
          <w:szCs w:val="28"/>
          <w:shd w:val="clear" w:color="auto" w:fill="FFFFFF"/>
        </w:rPr>
        <w:t xml:space="preserve">кримінальному провадженні </w:t>
      </w:r>
      <w:r w:rsidR="00DD09BC">
        <w:rPr>
          <w:rFonts w:eastAsia="Times New Roman"/>
          <w:sz w:val="28"/>
          <w:szCs w:val="28"/>
          <w:lang w:eastAsia="uk-UA"/>
        </w:rPr>
        <w:t>№ ____</w:t>
      </w:r>
      <w:r w:rsidRPr="0041492B">
        <w:rPr>
          <w:rFonts w:eastAsia="Times New Roman"/>
          <w:sz w:val="28"/>
          <w:szCs w:val="28"/>
          <w:lang w:eastAsia="uk-UA"/>
        </w:rPr>
        <w:t>, зазначену бездіяльність допу</w:t>
      </w:r>
      <w:r w:rsidR="00EC45B0" w:rsidRPr="0041492B">
        <w:rPr>
          <w:rFonts w:eastAsia="Times New Roman"/>
          <w:sz w:val="28"/>
          <w:szCs w:val="28"/>
          <w:lang w:eastAsia="uk-UA"/>
        </w:rPr>
        <w:t>стила</w:t>
      </w:r>
      <w:r w:rsidRPr="0041492B">
        <w:rPr>
          <w:rFonts w:eastAsia="Times New Roman"/>
          <w:sz w:val="28"/>
          <w:szCs w:val="28"/>
          <w:lang w:eastAsia="uk-UA"/>
        </w:rPr>
        <w:t xml:space="preserve"> унаслідок недбалості. </w:t>
      </w:r>
      <w:r w:rsidR="00EC45B0" w:rsidRPr="0041492B">
        <w:rPr>
          <w:rFonts w:eastAsia="Times New Roman"/>
          <w:sz w:val="28"/>
          <w:szCs w:val="28"/>
          <w:lang w:eastAsia="uk-UA"/>
        </w:rPr>
        <w:t xml:space="preserve">Така недбалість спричинила </w:t>
      </w:r>
      <w:r w:rsidR="00681AD7" w:rsidRPr="0041492B">
        <w:rPr>
          <w:rFonts w:eastAsia="Times New Roman"/>
          <w:sz w:val="28"/>
          <w:szCs w:val="28"/>
          <w:lang w:eastAsia="uk-UA"/>
        </w:rPr>
        <w:t>незабезпечення підтримання прокуроро</w:t>
      </w:r>
      <w:r w:rsidR="00B75BEE" w:rsidRPr="0041492B">
        <w:rPr>
          <w:rFonts w:eastAsia="Times New Roman"/>
          <w:sz w:val="28"/>
          <w:szCs w:val="28"/>
          <w:lang w:eastAsia="uk-UA"/>
        </w:rPr>
        <w:t>м</w:t>
      </w:r>
      <w:r w:rsidR="00197139" w:rsidRPr="0041492B">
        <w:rPr>
          <w:rFonts w:eastAsia="Times New Roman"/>
          <w:sz w:val="28"/>
          <w:szCs w:val="28"/>
          <w:lang w:eastAsia="uk-UA"/>
        </w:rPr>
        <w:t xml:space="preserve"> публічного обвинувачення</w:t>
      </w:r>
      <w:r w:rsidR="00B87ED3" w:rsidRPr="0041492B">
        <w:rPr>
          <w:rFonts w:eastAsia="Times New Roman"/>
          <w:sz w:val="28"/>
          <w:szCs w:val="28"/>
          <w:lang w:eastAsia="uk-UA"/>
        </w:rPr>
        <w:t xml:space="preserve"> </w:t>
      </w:r>
      <w:r w:rsidR="00B75BEE" w:rsidRPr="0041492B">
        <w:rPr>
          <w:rFonts w:eastAsia="Times New Roman"/>
          <w:sz w:val="28"/>
          <w:szCs w:val="28"/>
          <w:lang w:eastAsia="uk-UA"/>
        </w:rPr>
        <w:t xml:space="preserve">під час судового розгляду </w:t>
      </w:r>
      <w:r w:rsidR="00B75BEE" w:rsidRPr="0041492B">
        <w:rPr>
          <w:rStyle w:val="rvts44"/>
          <w:bCs/>
          <w:sz w:val="28"/>
          <w:szCs w:val="28"/>
          <w:shd w:val="clear" w:color="auto" w:fill="FFFFFF"/>
        </w:rPr>
        <w:t xml:space="preserve">кримінального провадження </w:t>
      </w:r>
      <w:r w:rsidR="00DD09BC">
        <w:rPr>
          <w:rFonts w:eastAsia="Times New Roman"/>
          <w:sz w:val="28"/>
          <w:szCs w:val="28"/>
          <w:lang w:eastAsia="uk-UA"/>
        </w:rPr>
        <w:t>№ ____</w:t>
      </w:r>
      <w:r w:rsidR="00B75BEE" w:rsidRPr="0041492B">
        <w:rPr>
          <w:rFonts w:eastAsia="Times New Roman"/>
          <w:sz w:val="28"/>
          <w:szCs w:val="28"/>
          <w:lang w:eastAsia="uk-UA"/>
        </w:rPr>
        <w:t xml:space="preserve"> за обвинуваченням </w:t>
      </w:r>
      <w:r w:rsidR="00DD09BC">
        <w:rPr>
          <w:sz w:val="28"/>
          <w:szCs w:val="28"/>
          <w:shd w:val="clear" w:color="auto" w:fill="FFFFFF"/>
        </w:rPr>
        <w:t>ОСОБА1</w:t>
      </w:r>
      <w:r w:rsidR="00B75BEE" w:rsidRPr="0041492B">
        <w:rPr>
          <w:rFonts w:eastAsia="Times New Roman"/>
          <w:sz w:val="28"/>
          <w:szCs w:val="28"/>
          <w:lang w:eastAsia="uk-UA"/>
        </w:rPr>
        <w:t xml:space="preserve">, </w:t>
      </w:r>
      <w:r w:rsidR="00EC45B0" w:rsidRPr="0041492B">
        <w:rPr>
          <w:rFonts w:eastAsia="Times New Roman"/>
          <w:sz w:val="28"/>
          <w:szCs w:val="28"/>
          <w:lang w:eastAsia="uk-UA"/>
        </w:rPr>
        <w:t>внаслідок</w:t>
      </w:r>
      <w:r w:rsidR="00B75BEE" w:rsidRPr="0041492B">
        <w:rPr>
          <w:rFonts w:eastAsia="Times New Roman"/>
          <w:sz w:val="28"/>
          <w:szCs w:val="28"/>
          <w:lang w:eastAsia="uk-UA"/>
        </w:rPr>
        <w:t xml:space="preserve"> чого судовий розгляд було відкладено на іншу дату.  </w:t>
      </w:r>
    </w:p>
    <w:p w:rsidR="004D55AE" w:rsidRPr="0041492B" w:rsidRDefault="00EC45B0" w:rsidP="00F15F76">
      <w:pPr>
        <w:widowControl w:val="0"/>
        <w:spacing w:after="0" w:line="240" w:lineRule="auto"/>
        <w:ind w:firstLine="567"/>
        <w:jc w:val="both"/>
        <w:rPr>
          <w:sz w:val="28"/>
          <w:szCs w:val="28"/>
        </w:rPr>
      </w:pPr>
      <w:r w:rsidRPr="0041492B">
        <w:rPr>
          <w:sz w:val="28"/>
          <w:szCs w:val="28"/>
        </w:rPr>
        <w:t>У</w:t>
      </w:r>
      <w:r w:rsidR="004D55AE" w:rsidRPr="0041492B">
        <w:rPr>
          <w:sz w:val="28"/>
          <w:szCs w:val="28"/>
        </w:rPr>
        <w:t xml:space="preserve">рахувавши позитивну характеристику прокурора </w:t>
      </w:r>
      <w:r w:rsidR="004D55AE" w:rsidRPr="0041492B">
        <w:rPr>
          <w:rFonts w:eastAsia="Times New Roman"/>
          <w:sz w:val="28"/>
          <w:szCs w:val="28"/>
          <w:lang w:eastAsia="uk-UA"/>
        </w:rPr>
        <w:t xml:space="preserve">Куриленко (Пахомової) К.О., </w:t>
      </w:r>
      <w:r w:rsidRPr="0041492B">
        <w:rPr>
          <w:rFonts w:eastAsia="Times New Roman"/>
          <w:sz w:val="28"/>
          <w:szCs w:val="28"/>
          <w:lang w:eastAsia="uk-UA"/>
        </w:rPr>
        <w:t xml:space="preserve">її тривалий стаж </w:t>
      </w:r>
      <w:r w:rsidR="004D55AE" w:rsidRPr="0041492B">
        <w:rPr>
          <w:rFonts w:eastAsia="Times New Roman"/>
          <w:sz w:val="28"/>
          <w:szCs w:val="28"/>
          <w:lang w:eastAsia="uk-UA"/>
        </w:rPr>
        <w:t xml:space="preserve">роботи в органах прокуратури, відсутність </w:t>
      </w:r>
      <w:r w:rsidRPr="0041492B">
        <w:rPr>
          <w:rFonts w:eastAsia="Times New Roman"/>
          <w:sz w:val="28"/>
          <w:szCs w:val="28"/>
          <w:lang w:eastAsia="uk-UA"/>
        </w:rPr>
        <w:t xml:space="preserve">у неї </w:t>
      </w:r>
      <w:r w:rsidR="004D55AE" w:rsidRPr="0041492B">
        <w:rPr>
          <w:rFonts w:eastAsia="Times New Roman"/>
          <w:sz w:val="28"/>
          <w:szCs w:val="28"/>
          <w:lang w:eastAsia="uk-UA"/>
        </w:rPr>
        <w:t xml:space="preserve">дисциплінарних стягнень, </w:t>
      </w:r>
      <w:r w:rsidRPr="0041492B">
        <w:rPr>
          <w:rFonts w:eastAsia="Times New Roman"/>
          <w:sz w:val="28"/>
          <w:szCs w:val="28"/>
          <w:lang w:eastAsia="uk-UA"/>
        </w:rPr>
        <w:t>у</w:t>
      </w:r>
      <w:r w:rsidR="004D55AE" w:rsidRPr="0041492B">
        <w:rPr>
          <w:rFonts w:eastAsia="Times New Roman"/>
          <w:sz w:val="28"/>
          <w:szCs w:val="28"/>
          <w:lang w:eastAsia="uk-UA"/>
        </w:rPr>
        <w:t xml:space="preserve">зявши до уваги відсутність негативних наслідків унаслідок неявки прокурора </w:t>
      </w:r>
      <w:r w:rsidRPr="0041492B">
        <w:rPr>
          <w:rFonts w:eastAsia="Times New Roman"/>
          <w:sz w:val="28"/>
          <w:szCs w:val="28"/>
          <w:lang w:eastAsia="uk-UA"/>
        </w:rPr>
        <w:t>в</w:t>
      </w:r>
      <w:r w:rsidR="004D55AE" w:rsidRPr="0041492B">
        <w:rPr>
          <w:rFonts w:eastAsia="Times New Roman"/>
          <w:sz w:val="28"/>
          <w:szCs w:val="28"/>
          <w:lang w:eastAsia="uk-UA"/>
        </w:rPr>
        <w:t xml:space="preserve"> судове засідання, </w:t>
      </w:r>
      <w:r w:rsidRPr="0041492B">
        <w:rPr>
          <w:sz w:val="28"/>
          <w:szCs w:val="28"/>
        </w:rPr>
        <w:t>Комісія</w:t>
      </w:r>
      <w:r w:rsidRPr="0041492B">
        <w:rPr>
          <w:rFonts w:eastAsia="Times New Roman"/>
          <w:sz w:val="28"/>
          <w:szCs w:val="28"/>
          <w:lang w:eastAsia="uk-UA"/>
        </w:rPr>
        <w:t xml:space="preserve"> </w:t>
      </w:r>
      <w:r w:rsidR="004D55AE" w:rsidRPr="0041492B">
        <w:rPr>
          <w:rFonts w:eastAsia="Times New Roman"/>
          <w:sz w:val="28"/>
          <w:szCs w:val="28"/>
          <w:lang w:eastAsia="uk-UA"/>
        </w:rPr>
        <w:t>дійшла обґрунтованого висновку про застосування до неї найменшого виду дисциплінарного стягнення</w:t>
      </w:r>
      <w:r w:rsidRPr="0041492B">
        <w:rPr>
          <w:rFonts w:eastAsia="Times New Roman"/>
          <w:sz w:val="28"/>
          <w:szCs w:val="28"/>
          <w:lang w:eastAsia="uk-UA"/>
        </w:rPr>
        <w:t> </w:t>
      </w:r>
      <w:r w:rsidR="004D55AE" w:rsidRPr="0041492B">
        <w:rPr>
          <w:rFonts w:eastAsia="Times New Roman"/>
          <w:sz w:val="28"/>
          <w:szCs w:val="28"/>
          <w:lang w:eastAsia="uk-UA"/>
        </w:rPr>
        <w:t>–</w:t>
      </w:r>
      <w:r w:rsidRPr="0041492B">
        <w:rPr>
          <w:rFonts w:eastAsia="Times New Roman"/>
          <w:sz w:val="28"/>
          <w:szCs w:val="28"/>
          <w:lang w:eastAsia="uk-UA"/>
        </w:rPr>
        <w:t> </w:t>
      </w:r>
      <w:r w:rsidR="004D55AE" w:rsidRPr="0041492B">
        <w:rPr>
          <w:rFonts w:eastAsia="Times New Roman"/>
          <w:sz w:val="28"/>
          <w:szCs w:val="28"/>
          <w:lang w:eastAsia="uk-UA"/>
        </w:rPr>
        <w:t xml:space="preserve">догани. </w:t>
      </w:r>
    </w:p>
    <w:p w:rsidR="00B75BEE" w:rsidRPr="0041492B" w:rsidRDefault="00B75BEE" w:rsidP="00F15F76">
      <w:pPr>
        <w:widowControl w:val="0"/>
        <w:tabs>
          <w:tab w:val="left" w:pos="567"/>
        </w:tabs>
        <w:spacing w:after="0" w:line="240" w:lineRule="auto"/>
        <w:jc w:val="both"/>
        <w:rPr>
          <w:b/>
          <w:i/>
          <w:szCs w:val="28"/>
          <w:lang w:eastAsia="ru-RU"/>
        </w:rPr>
      </w:pPr>
    </w:p>
    <w:p w:rsidR="00525C0F" w:rsidRPr="0041492B" w:rsidRDefault="00525C0F" w:rsidP="00F15F76">
      <w:pPr>
        <w:widowControl w:val="0"/>
        <w:tabs>
          <w:tab w:val="left" w:pos="567"/>
        </w:tabs>
        <w:spacing w:after="0" w:line="240" w:lineRule="auto"/>
        <w:jc w:val="both"/>
        <w:rPr>
          <w:b/>
          <w:sz w:val="28"/>
          <w:szCs w:val="28"/>
          <w:lang w:eastAsia="ru-RU"/>
        </w:rPr>
      </w:pPr>
      <w:r w:rsidRPr="0041492B">
        <w:rPr>
          <w:b/>
          <w:sz w:val="28"/>
          <w:szCs w:val="28"/>
          <w:lang w:eastAsia="ru-RU"/>
        </w:rPr>
        <w:t xml:space="preserve">Висновки Вищої ради правосуддя за наслідками розгляду скарги </w:t>
      </w:r>
    </w:p>
    <w:p w:rsidR="00525C0F" w:rsidRPr="0041492B" w:rsidRDefault="00525C0F" w:rsidP="00F15F76">
      <w:pPr>
        <w:widowControl w:val="0"/>
        <w:tabs>
          <w:tab w:val="left" w:pos="567"/>
        </w:tabs>
        <w:spacing w:after="0" w:line="240" w:lineRule="auto"/>
        <w:ind w:firstLine="567"/>
        <w:jc w:val="both"/>
        <w:rPr>
          <w:sz w:val="28"/>
          <w:szCs w:val="28"/>
          <w:shd w:val="clear" w:color="auto" w:fill="FFFFFF"/>
        </w:rPr>
      </w:pPr>
      <w:r w:rsidRPr="0041492B">
        <w:rPr>
          <w:sz w:val="28"/>
          <w:szCs w:val="28"/>
          <w:lang w:eastAsia="ru-RU"/>
        </w:rPr>
        <w:t xml:space="preserve">Відповідно до пункту 5 частини десятої статті 53 Закону України «Про Вищу раду правосуддя» </w:t>
      </w:r>
      <w:r w:rsidRPr="0041492B">
        <w:rPr>
          <w:sz w:val="28"/>
          <w:szCs w:val="28"/>
          <w:shd w:val="clear" w:color="auto" w:fill="FFFFFF"/>
        </w:rPr>
        <w:t>за результатами розгляду скарги на рішення відповідного органу про притягнення до дисциплінарної відповідальності прокурора Вища рада правосуддя має право залишити рішення відповідного органу без змін.</w:t>
      </w:r>
    </w:p>
    <w:p w:rsidR="00525C0F" w:rsidRPr="0041492B" w:rsidRDefault="00525C0F" w:rsidP="00F15F76">
      <w:pPr>
        <w:widowControl w:val="0"/>
        <w:tabs>
          <w:tab w:val="left" w:pos="567"/>
        </w:tabs>
        <w:spacing w:after="0" w:line="240" w:lineRule="auto"/>
        <w:ind w:firstLine="567"/>
        <w:jc w:val="both"/>
        <w:rPr>
          <w:sz w:val="28"/>
          <w:szCs w:val="28"/>
        </w:rPr>
      </w:pPr>
      <w:r w:rsidRPr="0041492B">
        <w:rPr>
          <w:sz w:val="28"/>
          <w:szCs w:val="28"/>
          <w:shd w:val="clear" w:color="auto" w:fill="FFFFFF"/>
        </w:rPr>
        <w:t xml:space="preserve">Вища рада правосуддя за результатами розгляду скарги дійшла висновку, що </w:t>
      </w:r>
      <w:r w:rsidR="00EC45B0" w:rsidRPr="0041492B">
        <w:rPr>
          <w:sz w:val="28"/>
          <w:szCs w:val="28"/>
          <w:shd w:val="clear" w:color="auto" w:fill="FFFFFF"/>
        </w:rPr>
        <w:t>Комісія</w:t>
      </w:r>
      <w:r w:rsidRPr="0041492B">
        <w:rPr>
          <w:sz w:val="28"/>
          <w:szCs w:val="28"/>
          <w:shd w:val="clear" w:color="auto" w:fill="FFFFFF"/>
        </w:rPr>
        <w:t xml:space="preserve"> правильно встановила наявність у діях прокурора </w:t>
      </w:r>
      <w:r w:rsidR="00B75BEE" w:rsidRPr="0041492B">
        <w:rPr>
          <w:rFonts w:eastAsia="Times New Roman"/>
          <w:sz w:val="28"/>
          <w:szCs w:val="28"/>
          <w:lang w:eastAsia="uk-UA"/>
        </w:rPr>
        <w:t xml:space="preserve">Куриленко (Пахомової) К.О. </w:t>
      </w:r>
      <w:r w:rsidR="00197139" w:rsidRPr="0041492B">
        <w:rPr>
          <w:rStyle w:val="rvts0"/>
          <w:sz w:val="28"/>
          <w:szCs w:val="28"/>
        </w:rPr>
        <w:t xml:space="preserve">складу </w:t>
      </w:r>
      <w:r w:rsidRPr="0041492B">
        <w:rPr>
          <w:rStyle w:val="rvts0"/>
          <w:sz w:val="28"/>
          <w:szCs w:val="28"/>
        </w:rPr>
        <w:t>дисциплінарн</w:t>
      </w:r>
      <w:r w:rsidR="00B75BEE" w:rsidRPr="0041492B">
        <w:rPr>
          <w:rStyle w:val="rvts0"/>
          <w:sz w:val="28"/>
          <w:szCs w:val="28"/>
        </w:rPr>
        <w:t xml:space="preserve">ого проступку, передбаченого </w:t>
      </w:r>
      <w:r w:rsidR="00B75BEE" w:rsidRPr="0041492B">
        <w:rPr>
          <w:sz w:val="28"/>
          <w:szCs w:val="28"/>
          <w:shd w:val="clear" w:color="auto" w:fill="FFFFFF"/>
        </w:rPr>
        <w:t xml:space="preserve">пунктом 1 частини першої статті 43 Закону </w:t>
      </w:r>
      <w:r w:rsidR="00B75BEE" w:rsidRPr="0041492B">
        <w:rPr>
          <w:rStyle w:val="rvts44"/>
          <w:bCs/>
          <w:sz w:val="28"/>
          <w:szCs w:val="28"/>
          <w:shd w:val="clear" w:color="auto" w:fill="FFFFFF"/>
        </w:rPr>
        <w:t>№ 1697-VII</w:t>
      </w:r>
      <w:r w:rsidR="0041492B" w:rsidRPr="0041492B">
        <w:rPr>
          <w:rStyle w:val="rvts44"/>
          <w:bCs/>
          <w:sz w:val="28"/>
          <w:szCs w:val="28"/>
          <w:shd w:val="clear" w:color="auto" w:fill="FFFFFF"/>
        </w:rPr>
        <w:t>,</w:t>
      </w:r>
      <w:r w:rsidR="00B75BEE" w:rsidRPr="0041492B">
        <w:rPr>
          <w:rStyle w:val="rvts44"/>
          <w:bCs/>
          <w:sz w:val="28"/>
          <w:szCs w:val="28"/>
          <w:shd w:val="clear" w:color="auto" w:fill="FFFFFF"/>
        </w:rPr>
        <w:t xml:space="preserve"> – неналежне виконання службових обов’язків, </w:t>
      </w:r>
      <w:r w:rsidRPr="0041492B">
        <w:rPr>
          <w:rStyle w:val="rvts0"/>
          <w:sz w:val="28"/>
          <w:szCs w:val="28"/>
        </w:rPr>
        <w:t>та обґрунтовано наклала на н</w:t>
      </w:r>
      <w:r w:rsidR="00B75BEE" w:rsidRPr="0041492B">
        <w:rPr>
          <w:rStyle w:val="rvts0"/>
          <w:sz w:val="28"/>
          <w:szCs w:val="28"/>
        </w:rPr>
        <w:t>еї</w:t>
      </w:r>
      <w:r w:rsidRPr="0041492B">
        <w:rPr>
          <w:rStyle w:val="rvts0"/>
          <w:sz w:val="28"/>
          <w:szCs w:val="28"/>
        </w:rPr>
        <w:t xml:space="preserve"> дисциплінарне стягнення </w:t>
      </w:r>
      <w:r w:rsidR="00B75BEE" w:rsidRPr="0041492B">
        <w:rPr>
          <w:sz w:val="28"/>
          <w:szCs w:val="28"/>
          <w:lang w:eastAsia="uk-UA" w:bidi="uk-UA"/>
        </w:rPr>
        <w:t>у виді догани</w:t>
      </w:r>
      <w:r w:rsidRPr="0041492B">
        <w:rPr>
          <w:sz w:val="28"/>
          <w:szCs w:val="28"/>
          <w:lang w:eastAsia="uk-UA" w:bidi="uk-UA"/>
        </w:rPr>
        <w:t xml:space="preserve">. </w:t>
      </w:r>
    </w:p>
    <w:p w:rsidR="00525C0F" w:rsidRPr="0041492B" w:rsidRDefault="00525C0F" w:rsidP="00F15F76">
      <w:pPr>
        <w:widowControl w:val="0"/>
        <w:tabs>
          <w:tab w:val="left" w:pos="567"/>
        </w:tabs>
        <w:spacing w:after="0" w:line="240" w:lineRule="auto"/>
        <w:ind w:firstLine="567"/>
        <w:jc w:val="both"/>
        <w:rPr>
          <w:sz w:val="28"/>
          <w:szCs w:val="28"/>
          <w:lang w:eastAsia="ru-RU"/>
        </w:rPr>
      </w:pPr>
      <w:r w:rsidRPr="0041492B">
        <w:rPr>
          <w:sz w:val="28"/>
          <w:szCs w:val="28"/>
          <w:shd w:val="clear" w:color="auto" w:fill="FFFFFF"/>
        </w:rPr>
        <w:t xml:space="preserve">Керуючись статтею 131 Конституції України, статтею 53 Закону України «Про Вищу раду правосуддя», статтею 43 Закону України «Про прокуратуру», Вища рада правосуддя </w:t>
      </w:r>
    </w:p>
    <w:p w:rsidR="00525C0F" w:rsidRPr="00571A3D" w:rsidRDefault="00525C0F" w:rsidP="00F15F76">
      <w:pPr>
        <w:widowControl w:val="0"/>
        <w:tabs>
          <w:tab w:val="left" w:pos="567"/>
        </w:tabs>
        <w:spacing w:after="0" w:line="240" w:lineRule="auto"/>
        <w:jc w:val="both"/>
        <w:rPr>
          <w:b/>
          <w:szCs w:val="28"/>
          <w:lang w:eastAsia="ru-RU"/>
        </w:rPr>
      </w:pPr>
    </w:p>
    <w:p w:rsidR="00525C0F" w:rsidRPr="00E803CC" w:rsidRDefault="00525C0F" w:rsidP="00F15F76">
      <w:pPr>
        <w:widowControl w:val="0"/>
        <w:spacing w:after="0" w:line="240" w:lineRule="auto"/>
        <w:ind w:firstLine="567"/>
        <w:jc w:val="center"/>
        <w:rPr>
          <w:b/>
          <w:sz w:val="28"/>
          <w:szCs w:val="28"/>
        </w:rPr>
      </w:pPr>
      <w:r w:rsidRPr="00E803CC">
        <w:rPr>
          <w:b/>
          <w:sz w:val="28"/>
          <w:szCs w:val="28"/>
        </w:rPr>
        <w:t>вирішила:</w:t>
      </w:r>
    </w:p>
    <w:p w:rsidR="00525C0F" w:rsidRPr="00571A3D" w:rsidRDefault="00525C0F" w:rsidP="00F15F76">
      <w:pPr>
        <w:widowControl w:val="0"/>
        <w:spacing w:after="0" w:line="240" w:lineRule="auto"/>
        <w:ind w:firstLine="567"/>
        <w:jc w:val="center"/>
        <w:rPr>
          <w:b/>
          <w:szCs w:val="28"/>
        </w:rPr>
      </w:pPr>
    </w:p>
    <w:p w:rsidR="00525C0F" w:rsidRPr="0041492B" w:rsidRDefault="00B75BEE" w:rsidP="00F15F76">
      <w:pPr>
        <w:pStyle w:val="a3"/>
        <w:widowControl w:val="0"/>
        <w:jc w:val="both"/>
        <w:rPr>
          <w:sz w:val="28"/>
          <w:szCs w:val="28"/>
          <w:lang w:val="uk-UA"/>
        </w:rPr>
      </w:pPr>
      <w:r w:rsidRPr="0041492B">
        <w:rPr>
          <w:sz w:val="28"/>
          <w:szCs w:val="28"/>
          <w:shd w:val="clear" w:color="auto" w:fill="FFFFFF"/>
          <w:lang w:val="uk-UA"/>
        </w:rPr>
        <w:t>рішення відповідного органу, що здійснює дисциплінарне провадження, від 8 лютого 2023 року № 27дп-23 про накладення на прокурора Правобережної окружної прокуратури міста Дніпра Дніпропетровської області К</w:t>
      </w:r>
      <w:r w:rsidR="00415374" w:rsidRPr="0041492B">
        <w:rPr>
          <w:sz w:val="28"/>
          <w:szCs w:val="28"/>
          <w:shd w:val="clear" w:color="auto" w:fill="FFFFFF"/>
          <w:lang w:val="uk-UA"/>
        </w:rPr>
        <w:t>уриленко</w:t>
      </w:r>
      <w:r w:rsidRPr="0041492B">
        <w:rPr>
          <w:sz w:val="28"/>
          <w:szCs w:val="28"/>
          <w:shd w:val="clear" w:color="auto" w:fill="FFFFFF"/>
          <w:lang w:val="uk-UA"/>
        </w:rPr>
        <w:t xml:space="preserve"> (</w:t>
      </w:r>
      <w:r w:rsidR="00415374" w:rsidRPr="0041492B">
        <w:rPr>
          <w:sz w:val="28"/>
          <w:szCs w:val="28"/>
          <w:shd w:val="clear" w:color="auto" w:fill="FFFFFF"/>
          <w:lang w:val="uk-UA"/>
        </w:rPr>
        <w:t>Пахомову</w:t>
      </w:r>
      <w:r w:rsidRPr="0041492B">
        <w:rPr>
          <w:sz w:val="28"/>
          <w:szCs w:val="28"/>
          <w:shd w:val="clear" w:color="auto" w:fill="FFFFFF"/>
          <w:lang w:val="uk-UA"/>
        </w:rPr>
        <w:t>) Катерину Олександрівну дисциплінарного стягнення у виді догани залишити без змін</w:t>
      </w:r>
      <w:r w:rsidR="00525C0F" w:rsidRPr="0041492B">
        <w:rPr>
          <w:sz w:val="28"/>
          <w:szCs w:val="28"/>
          <w:lang w:val="uk-UA"/>
        </w:rPr>
        <w:t>.</w:t>
      </w:r>
    </w:p>
    <w:p w:rsidR="00525C0F" w:rsidRPr="0041492B" w:rsidRDefault="00525C0F" w:rsidP="00F15F76">
      <w:pPr>
        <w:pStyle w:val="a3"/>
        <w:widowControl w:val="0"/>
        <w:ind w:firstLine="567"/>
        <w:jc w:val="both"/>
        <w:rPr>
          <w:sz w:val="28"/>
          <w:szCs w:val="28"/>
          <w:lang w:val="uk-UA"/>
        </w:rPr>
      </w:pPr>
      <w:r w:rsidRPr="0041492B">
        <w:rPr>
          <w:sz w:val="28"/>
          <w:szCs w:val="28"/>
        </w:rPr>
        <w:t>Рішення Вищої ради правосуддя може бути оскаржене в порядку, передбаченому статтею 54 Закону України «Про Вищу раду правосуддя».</w:t>
      </w:r>
    </w:p>
    <w:p w:rsidR="00525C0F" w:rsidRPr="0041492B" w:rsidRDefault="00525C0F" w:rsidP="00525C0F">
      <w:pPr>
        <w:spacing w:after="0"/>
        <w:ind w:firstLine="567"/>
        <w:rPr>
          <w:sz w:val="28"/>
          <w:szCs w:val="28"/>
        </w:rPr>
      </w:pPr>
    </w:p>
    <w:p w:rsidR="00525C0F" w:rsidRPr="004850D4" w:rsidRDefault="00525C0F" w:rsidP="00525C0F">
      <w:pPr>
        <w:spacing w:after="0"/>
        <w:ind w:firstLine="567"/>
        <w:rPr>
          <w:sz w:val="28"/>
          <w:szCs w:val="28"/>
        </w:rPr>
      </w:pPr>
    </w:p>
    <w:p w:rsidR="006C7A13" w:rsidRPr="00540573" w:rsidRDefault="006C7A13" w:rsidP="006C7A13">
      <w:pPr>
        <w:widowControl w:val="0"/>
        <w:tabs>
          <w:tab w:val="left" w:pos="6521"/>
        </w:tabs>
        <w:spacing w:after="0" w:line="240" w:lineRule="auto"/>
        <w:jc w:val="both"/>
        <w:rPr>
          <w:b/>
          <w:sz w:val="28"/>
          <w:szCs w:val="28"/>
        </w:rPr>
      </w:pPr>
      <w:r w:rsidRPr="00540573">
        <w:rPr>
          <w:b/>
          <w:sz w:val="28"/>
          <w:szCs w:val="28"/>
        </w:rPr>
        <w:t>Голова В</w:t>
      </w:r>
      <w:r>
        <w:rPr>
          <w:b/>
          <w:sz w:val="28"/>
          <w:szCs w:val="28"/>
        </w:rPr>
        <w:t xml:space="preserve">ищої ради правосуддя                                   </w:t>
      </w:r>
      <w:r w:rsidRPr="00540573">
        <w:rPr>
          <w:b/>
          <w:sz w:val="28"/>
          <w:szCs w:val="28"/>
        </w:rPr>
        <w:t>Григорій УСИК</w:t>
      </w:r>
    </w:p>
    <w:p w:rsidR="006C7A13" w:rsidRPr="00540573" w:rsidRDefault="006C7A13" w:rsidP="006C7A13">
      <w:pPr>
        <w:widowControl w:val="0"/>
        <w:spacing w:after="0" w:line="240" w:lineRule="auto"/>
        <w:jc w:val="both"/>
        <w:rPr>
          <w:b/>
          <w:sz w:val="28"/>
          <w:szCs w:val="28"/>
        </w:rPr>
      </w:pPr>
    </w:p>
    <w:p w:rsidR="006C7A13" w:rsidRPr="00540573" w:rsidRDefault="006C7A13" w:rsidP="006C7A13">
      <w:pPr>
        <w:widowControl w:val="0"/>
        <w:spacing w:after="0" w:line="240" w:lineRule="auto"/>
        <w:jc w:val="both"/>
        <w:rPr>
          <w:b/>
          <w:sz w:val="28"/>
          <w:szCs w:val="28"/>
        </w:rPr>
      </w:pPr>
      <w:r w:rsidRPr="00540573">
        <w:rPr>
          <w:b/>
          <w:sz w:val="28"/>
          <w:szCs w:val="28"/>
        </w:rPr>
        <w:t>Члени Вищої ради правосуддя</w:t>
      </w:r>
    </w:p>
    <w:p w:rsidR="006C7A13" w:rsidRPr="00540573" w:rsidRDefault="006C7A13" w:rsidP="006C7A13">
      <w:pPr>
        <w:widowControl w:val="0"/>
        <w:spacing w:after="0" w:line="240" w:lineRule="auto"/>
        <w:jc w:val="both"/>
        <w:rPr>
          <w:b/>
          <w:sz w:val="28"/>
          <w:szCs w:val="28"/>
        </w:rPr>
      </w:pPr>
    </w:p>
    <w:tbl>
      <w:tblPr>
        <w:tblW w:w="9974" w:type="dxa"/>
        <w:tblInd w:w="-115" w:type="dxa"/>
        <w:tblLayout w:type="fixed"/>
        <w:tblLook w:val="0400" w:firstRow="0" w:lastRow="0" w:firstColumn="0" w:lastColumn="0" w:noHBand="0" w:noVBand="1"/>
      </w:tblPr>
      <w:tblGrid>
        <w:gridCol w:w="4871"/>
        <w:gridCol w:w="5103"/>
      </w:tblGrid>
      <w:tr w:rsidR="006C7A13" w:rsidRPr="00540573" w:rsidTr="00A46C3A">
        <w:trPr>
          <w:trHeight w:val="476"/>
        </w:trPr>
        <w:tc>
          <w:tcPr>
            <w:tcW w:w="4871" w:type="dxa"/>
          </w:tcPr>
          <w:p w:rsidR="006C7A13" w:rsidRDefault="006C7A13" w:rsidP="00A46C3A">
            <w:pPr>
              <w:widowControl w:val="0"/>
              <w:spacing w:after="0" w:line="240" w:lineRule="auto"/>
              <w:ind w:firstLine="1460"/>
              <w:rPr>
                <w:b/>
                <w:sz w:val="28"/>
                <w:szCs w:val="28"/>
              </w:rPr>
            </w:pPr>
          </w:p>
          <w:p w:rsidR="006C7A13" w:rsidRPr="00540573" w:rsidRDefault="006C7A13" w:rsidP="00A46C3A">
            <w:pPr>
              <w:widowControl w:val="0"/>
              <w:spacing w:after="0" w:line="240" w:lineRule="auto"/>
              <w:ind w:firstLine="1460"/>
              <w:rPr>
                <w:b/>
                <w:sz w:val="28"/>
                <w:szCs w:val="28"/>
              </w:rPr>
            </w:pPr>
            <w:r w:rsidRPr="00540573">
              <w:rPr>
                <w:b/>
                <w:sz w:val="28"/>
                <w:szCs w:val="28"/>
              </w:rPr>
              <w:t>Юлія БОКОВА</w:t>
            </w:r>
          </w:p>
          <w:p w:rsidR="006C7A13" w:rsidRPr="00540573" w:rsidRDefault="006C7A13" w:rsidP="00A46C3A">
            <w:pPr>
              <w:widowControl w:val="0"/>
              <w:spacing w:after="0" w:line="240" w:lineRule="auto"/>
              <w:ind w:firstLine="1460"/>
              <w:rPr>
                <w:b/>
                <w:sz w:val="28"/>
                <w:szCs w:val="28"/>
              </w:rPr>
            </w:pPr>
          </w:p>
          <w:p w:rsidR="006C7A13" w:rsidRDefault="006C7A13" w:rsidP="00A46C3A">
            <w:pPr>
              <w:widowControl w:val="0"/>
              <w:spacing w:after="0" w:line="240" w:lineRule="auto"/>
              <w:ind w:firstLine="1460"/>
              <w:rPr>
                <w:b/>
                <w:sz w:val="28"/>
                <w:szCs w:val="28"/>
              </w:rPr>
            </w:pPr>
          </w:p>
          <w:p w:rsidR="006C7A13" w:rsidRPr="00540573" w:rsidRDefault="006C7A13" w:rsidP="00A46C3A">
            <w:pPr>
              <w:widowControl w:val="0"/>
              <w:spacing w:after="0" w:line="240" w:lineRule="auto"/>
              <w:ind w:firstLine="1460"/>
              <w:rPr>
                <w:b/>
                <w:sz w:val="28"/>
                <w:szCs w:val="28"/>
              </w:rPr>
            </w:pPr>
            <w:r w:rsidRPr="00540573">
              <w:rPr>
                <w:b/>
                <w:sz w:val="28"/>
                <w:szCs w:val="28"/>
              </w:rPr>
              <w:t>Тетяна БОНДАРЕНКО</w:t>
            </w:r>
          </w:p>
          <w:p w:rsidR="006C7A13" w:rsidRPr="00540573" w:rsidRDefault="006C7A13" w:rsidP="00A46C3A">
            <w:pPr>
              <w:widowControl w:val="0"/>
              <w:spacing w:after="0" w:line="240" w:lineRule="auto"/>
              <w:ind w:firstLine="1460"/>
              <w:rPr>
                <w:b/>
                <w:sz w:val="28"/>
                <w:szCs w:val="28"/>
              </w:rPr>
            </w:pPr>
          </w:p>
        </w:tc>
        <w:tc>
          <w:tcPr>
            <w:tcW w:w="5103" w:type="dxa"/>
          </w:tcPr>
          <w:p w:rsidR="006C7A13" w:rsidRDefault="006C7A13" w:rsidP="00A46C3A">
            <w:pPr>
              <w:widowControl w:val="0"/>
              <w:spacing w:after="0" w:line="240" w:lineRule="auto"/>
              <w:ind w:firstLine="1663"/>
              <w:rPr>
                <w:b/>
                <w:sz w:val="28"/>
                <w:szCs w:val="28"/>
              </w:rPr>
            </w:pPr>
          </w:p>
          <w:p w:rsidR="006C7A13" w:rsidRPr="00540573" w:rsidRDefault="006C7A13" w:rsidP="00A46C3A">
            <w:pPr>
              <w:widowControl w:val="0"/>
              <w:spacing w:after="0" w:line="240" w:lineRule="auto"/>
              <w:ind w:firstLine="1663"/>
              <w:rPr>
                <w:b/>
                <w:sz w:val="28"/>
                <w:szCs w:val="28"/>
              </w:rPr>
            </w:pPr>
            <w:r w:rsidRPr="00540573">
              <w:rPr>
                <w:b/>
                <w:sz w:val="28"/>
                <w:szCs w:val="28"/>
              </w:rPr>
              <w:t>Дмитро ЛУК’ЯНОВ</w:t>
            </w:r>
          </w:p>
          <w:p w:rsidR="006C7A13" w:rsidRPr="00540573" w:rsidRDefault="006C7A13" w:rsidP="00A46C3A">
            <w:pPr>
              <w:widowControl w:val="0"/>
              <w:spacing w:after="0" w:line="240" w:lineRule="auto"/>
              <w:ind w:firstLine="1965"/>
              <w:rPr>
                <w:b/>
                <w:sz w:val="28"/>
                <w:szCs w:val="28"/>
              </w:rPr>
            </w:pPr>
          </w:p>
          <w:p w:rsidR="006C7A13" w:rsidRDefault="006C7A13" w:rsidP="00A46C3A">
            <w:pPr>
              <w:widowControl w:val="0"/>
              <w:spacing w:after="0" w:line="240" w:lineRule="auto"/>
              <w:ind w:firstLine="1663"/>
              <w:rPr>
                <w:b/>
                <w:sz w:val="28"/>
                <w:szCs w:val="28"/>
              </w:rPr>
            </w:pPr>
          </w:p>
          <w:p w:rsidR="006C7A13" w:rsidRPr="00540573" w:rsidRDefault="006C7A13" w:rsidP="00A46C3A">
            <w:pPr>
              <w:widowControl w:val="0"/>
              <w:spacing w:after="0" w:line="240" w:lineRule="auto"/>
              <w:ind w:firstLine="1663"/>
              <w:rPr>
                <w:b/>
                <w:sz w:val="28"/>
                <w:szCs w:val="28"/>
              </w:rPr>
            </w:pPr>
            <w:r>
              <w:rPr>
                <w:b/>
                <w:sz w:val="28"/>
                <w:szCs w:val="28"/>
              </w:rPr>
              <w:t>Роман МАСЕЛКО</w:t>
            </w:r>
          </w:p>
          <w:p w:rsidR="006C7A13" w:rsidRPr="00540573" w:rsidRDefault="006C7A13" w:rsidP="00A46C3A">
            <w:pPr>
              <w:widowControl w:val="0"/>
              <w:spacing w:after="0" w:line="240" w:lineRule="auto"/>
              <w:ind w:firstLine="1965"/>
              <w:rPr>
                <w:b/>
                <w:sz w:val="28"/>
                <w:szCs w:val="28"/>
              </w:rPr>
            </w:pPr>
          </w:p>
        </w:tc>
      </w:tr>
      <w:tr w:rsidR="006C7A13" w:rsidRPr="00540573" w:rsidTr="00A46C3A">
        <w:trPr>
          <w:trHeight w:val="497"/>
        </w:trPr>
        <w:tc>
          <w:tcPr>
            <w:tcW w:w="4871" w:type="dxa"/>
          </w:tcPr>
          <w:p w:rsidR="006C7A13" w:rsidRDefault="006C7A13" w:rsidP="00A46C3A">
            <w:pPr>
              <w:widowControl w:val="0"/>
              <w:spacing w:after="0" w:line="240" w:lineRule="auto"/>
              <w:ind w:firstLine="1460"/>
              <w:rPr>
                <w:b/>
                <w:sz w:val="28"/>
                <w:szCs w:val="28"/>
              </w:rPr>
            </w:pPr>
          </w:p>
          <w:p w:rsidR="006C7A13" w:rsidRPr="00540573" w:rsidRDefault="006C7A13" w:rsidP="00A46C3A">
            <w:pPr>
              <w:widowControl w:val="0"/>
              <w:spacing w:after="0" w:line="240" w:lineRule="auto"/>
              <w:ind w:firstLine="1460"/>
              <w:rPr>
                <w:b/>
                <w:sz w:val="28"/>
                <w:szCs w:val="28"/>
              </w:rPr>
            </w:pPr>
            <w:r>
              <w:rPr>
                <w:b/>
                <w:sz w:val="28"/>
                <w:szCs w:val="28"/>
              </w:rPr>
              <w:t>Сергій БУРЛАКОВ</w:t>
            </w:r>
          </w:p>
        </w:tc>
        <w:tc>
          <w:tcPr>
            <w:tcW w:w="5103" w:type="dxa"/>
          </w:tcPr>
          <w:p w:rsidR="006C7A13" w:rsidRDefault="006C7A13" w:rsidP="00A46C3A">
            <w:pPr>
              <w:widowControl w:val="0"/>
              <w:spacing w:after="0" w:line="240" w:lineRule="auto"/>
              <w:ind w:firstLine="1663"/>
              <w:rPr>
                <w:b/>
                <w:sz w:val="28"/>
                <w:szCs w:val="28"/>
              </w:rPr>
            </w:pPr>
          </w:p>
          <w:p w:rsidR="006C7A13" w:rsidRPr="00540573" w:rsidRDefault="006C7A13" w:rsidP="00A46C3A">
            <w:pPr>
              <w:widowControl w:val="0"/>
              <w:spacing w:after="0" w:line="240" w:lineRule="auto"/>
              <w:ind w:firstLine="1663"/>
              <w:rPr>
                <w:b/>
                <w:sz w:val="28"/>
                <w:szCs w:val="28"/>
              </w:rPr>
            </w:pPr>
            <w:r w:rsidRPr="00540573">
              <w:rPr>
                <w:b/>
                <w:sz w:val="28"/>
                <w:szCs w:val="28"/>
              </w:rPr>
              <w:t>Олексій МЕЛЬНИК</w:t>
            </w:r>
          </w:p>
          <w:p w:rsidR="006C7A13" w:rsidRPr="00540573" w:rsidRDefault="006C7A13" w:rsidP="00A46C3A">
            <w:pPr>
              <w:widowControl w:val="0"/>
              <w:spacing w:after="0" w:line="240" w:lineRule="auto"/>
              <w:ind w:firstLine="1965"/>
              <w:rPr>
                <w:b/>
                <w:sz w:val="28"/>
                <w:szCs w:val="28"/>
              </w:rPr>
            </w:pPr>
          </w:p>
        </w:tc>
      </w:tr>
      <w:tr w:rsidR="006C7A13" w:rsidRPr="00540573" w:rsidTr="00A46C3A">
        <w:trPr>
          <w:trHeight w:val="476"/>
        </w:trPr>
        <w:tc>
          <w:tcPr>
            <w:tcW w:w="4871" w:type="dxa"/>
          </w:tcPr>
          <w:p w:rsidR="006C7A13" w:rsidRDefault="006C7A13" w:rsidP="006C7A13">
            <w:pPr>
              <w:widowControl w:val="0"/>
              <w:spacing w:after="0" w:line="240" w:lineRule="auto"/>
              <w:rPr>
                <w:b/>
                <w:sz w:val="28"/>
                <w:szCs w:val="28"/>
              </w:rPr>
            </w:pPr>
          </w:p>
          <w:p w:rsidR="006C7A13" w:rsidRPr="00540573" w:rsidRDefault="006C7A13" w:rsidP="00A46C3A">
            <w:pPr>
              <w:widowControl w:val="0"/>
              <w:spacing w:after="0" w:line="240" w:lineRule="auto"/>
              <w:ind w:firstLine="1460"/>
              <w:rPr>
                <w:b/>
                <w:sz w:val="28"/>
                <w:szCs w:val="28"/>
              </w:rPr>
            </w:pPr>
            <w:r w:rsidRPr="00540573">
              <w:rPr>
                <w:b/>
                <w:sz w:val="28"/>
                <w:szCs w:val="28"/>
              </w:rPr>
              <w:t>Олег КАНДЗЮБА</w:t>
            </w:r>
          </w:p>
          <w:p w:rsidR="006C7A13" w:rsidRPr="00540573" w:rsidRDefault="006C7A13" w:rsidP="00A46C3A">
            <w:pPr>
              <w:widowControl w:val="0"/>
              <w:spacing w:after="0" w:line="240" w:lineRule="auto"/>
              <w:ind w:firstLine="1460"/>
              <w:rPr>
                <w:b/>
                <w:sz w:val="28"/>
                <w:szCs w:val="28"/>
              </w:rPr>
            </w:pPr>
          </w:p>
          <w:p w:rsidR="006C7A13" w:rsidRDefault="006C7A13" w:rsidP="00A46C3A">
            <w:pPr>
              <w:widowControl w:val="0"/>
              <w:spacing w:after="0" w:line="240" w:lineRule="auto"/>
              <w:ind w:firstLine="1460"/>
              <w:rPr>
                <w:b/>
                <w:sz w:val="28"/>
                <w:szCs w:val="28"/>
              </w:rPr>
            </w:pPr>
          </w:p>
          <w:p w:rsidR="006C7A13" w:rsidRPr="00540573" w:rsidRDefault="006C7A13" w:rsidP="00A46C3A">
            <w:pPr>
              <w:widowControl w:val="0"/>
              <w:spacing w:after="0" w:line="240" w:lineRule="auto"/>
              <w:ind w:firstLine="1460"/>
              <w:rPr>
                <w:b/>
                <w:sz w:val="28"/>
                <w:szCs w:val="28"/>
              </w:rPr>
            </w:pPr>
            <w:r w:rsidRPr="00540573">
              <w:rPr>
                <w:b/>
                <w:sz w:val="28"/>
                <w:szCs w:val="28"/>
              </w:rPr>
              <w:t>Оксана КВАША</w:t>
            </w:r>
          </w:p>
          <w:p w:rsidR="006C7A13" w:rsidRPr="00540573" w:rsidRDefault="006C7A13" w:rsidP="00A46C3A">
            <w:pPr>
              <w:widowControl w:val="0"/>
              <w:spacing w:after="0" w:line="240" w:lineRule="auto"/>
              <w:ind w:firstLine="1460"/>
              <w:rPr>
                <w:b/>
                <w:sz w:val="28"/>
                <w:szCs w:val="28"/>
              </w:rPr>
            </w:pPr>
          </w:p>
          <w:p w:rsidR="006C7A13" w:rsidRDefault="006C7A13" w:rsidP="00A46C3A">
            <w:pPr>
              <w:widowControl w:val="0"/>
              <w:spacing w:after="0" w:line="240" w:lineRule="auto"/>
              <w:ind w:firstLine="1460"/>
              <w:rPr>
                <w:b/>
                <w:sz w:val="28"/>
                <w:szCs w:val="28"/>
              </w:rPr>
            </w:pPr>
          </w:p>
          <w:p w:rsidR="006C7A13" w:rsidRPr="00540573" w:rsidRDefault="006C7A13" w:rsidP="00A46C3A">
            <w:pPr>
              <w:widowControl w:val="0"/>
              <w:spacing w:after="0" w:line="240" w:lineRule="auto"/>
              <w:ind w:firstLine="1460"/>
              <w:rPr>
                <w:b/>
                <w:sz w:val="28"/>
                <w:szCs w:val="28"/>
              </w:rPr>
            </w:pPr>
            <w:r>
              <w:rPr>
                <w:b/>
                <w:sz w:val="28"/>
                <w:szCs w:val="28"/>
              </w:rPr>
              <w:t>Олена</w:t>
            </w:r>
            <w:r w:rsidRPr="00540573">
              <w:rPr>
                <w:b/>
                <w:sz w:val="28"/>
                <w:szCs w:val="28"/>
              </w:rPr>
              <w:t xml:space="preserve"> КО</w:t>
            </w:r>
            <w:r>
              <w:rPr>
                <w:b/>
                <w:sz w:val="28"/>
                <w:szCs w:val="28"/>
              </w:rPr>
              <w:t>ВБІЙ</w:t>
            </w:r>
          </w:p>
          <w:p w:rsidR="006C7A13" w:rsidRPr="00540573" w:rsidRDefault="006C7A13" w:rsidP="00A46C3A">
            <w:pPr>
              <w:widowControl w:val="0"/>
              <w:spacing w:after="0" w:line="240" w:lineRule="auto"/>
              <w:ind w:firstLine="1460"/>
              <w:rPr>
                <w:b/>
                <w:sz w:val="28"/>
                <w:szCs w:val="28"/>
              </w:rPr>
            </w:pPr>
          </w:p>
        </w:tc>
        <w:tc>
          <w:tcPr>
            <w:tcW w:w="5103" w:type="dxa"/>
          </w:tcPr>
          <w:p w:rsidR="006C7A13" w:rsidRDefault="006C7A13" w:rsidP="00A46C3A">
            <w:pPr>
              <w:widowControl w:val="0"/>
              <w:spacing w:after="0" w:line="240" w:lineRule="auto"/>
              <w:ind w:left="1663"/>
              <w:rPr>
                <w:b/>
                <w:sz w:val="28"/>
                <w:szCs w:val="28"/>
              </w:rPr>
            </w:pPr>
          </w:p>
          <w:p w:rsidR="006C7A13" w:rsidRPr="00540573" w:rsidRDefault="006C7A13" w:rsidP="00A46C3A">
            <w:pPr>
              <w:widowControl w:val="0"/>
              <w:spacing w:after="0" w:line="240" w:lineRule="auto"/>
              <w:ind w:left="1663"/>
              <w:rPr>
                <w:b/>
                <w:sz w:val="28"/>
                <w:szCs w:val="28"/>
              </w:rPr>
            </w:pPr>
            <w:r w:rsidRPr="00540573">
              <w:rPr>
                <w:b/>
                <w:sz w:val="28"/>
                <w:szCs w:val="28"/>
              </w:rPr>
              <w:t>Микола МОРОЗ</w:t>
            </w:r>
          </w:p>
          <w:p w:rsidR="006C7A13" w:rsidRPr="00540573" w:rsidRDefault="006C7A13" w:rsidP="00A46C3A">
            <w:pPr>
              <w:widowControl w:val="0"/>
              <w:spacing w:after="0" w:line="240" w:lineRule="auto"/>
              <w:ind w:firstLine="1965"/>
              <w:rPr>
                <w:b/>
                <w:sz w:val="28"/>
                <w:szCs w:val="28"/>
              </w:rPr>
            </w:pPr>
          </w:p>
          <w:p w:rsidR="006C7A13" w:rsidRDefault="006C7A13" w:rsidP="00A46C3A">
            <w:pPr>
              <w:widowControl w:val="0"/>
              <w:spacing w:after="0" w:line="240" w:lineRule="auto"/>
              <w:ind w:firstLine="1663"/>
              <w:rPr>
                <w:b/>
                <w:sz w:val="28"/>
                <w:szCs w:val="28"/>
              </w:rPr>
            </w:pPr>
          </w:p>
          <w:p w:rsidR="006C7A13" w:rsidRPr="00540573" w:rsidRDefault="006C7A13" w:rsidP="00A46C3A">
            <w:pPr>
              <w:widowControl w:val="0"/>
              <w:spacing w:after="0" w:line="240" w:lineRule="auto"/>
              <w:ind w:firstLine="1663"/>
              <w:rPr>
                <w:sz w:val="28"/>
                <w:szCs w:val="28"/>
              </w:rPr>
            </w:pPr>
            <w:r w:rsidRPr="00540573">
              <w:rPr>
                <w:b/>
                <w:sz w:val="28"/>
                <w:szCs w:val="28"/>
              </w:rPr>
              <w:t>Інна ПЛАХТІЙ</w:t>
            </w:r>
          </w:p>
          <w:p w:rsidR="006C7A13" w:rsidRPr="00540573" w:rsidRDefault="006C7A13" w:rsidP="00A46C3A">
            <w:pPr>
              <w:widowControl w:val="0"/>
              <w:spacing w:after="0" w:line="240" w:lineRule="auto"/>
              <w:ind w:firstLine="1965"/>
              <w:rPr>
                <w:b/>
                <w:sz w:val="28"/>
                <w:szCs w:val="28"/>
              </w:rPr>
            </w:pPr>
          </w:p>
          <w:p w:rsidR="006C7A13" w:rsidRDefault="006C7A13" w:rsidP="00A46C3A">
            <w:pPr>
              <w:widowControl w:val="0"/>
              <w:spacing w:after="0" w:line="240" w:lineRule="auto"/>
              <w:ind w:firstLine="1663"/>
              <w:rPr>
                <w:b/>
                <w:sz w:val="28"/>
                <w:szCs w:val="28"/>
              </w:rPr>
            </w:pPr>
          </w:p>
          <w:p w:rsidR="006C7A13" w:rsidRPr="00540573" w:rsidRDefault="006C7A13" w:rsidP="00A46C3A">
            <w:pPr>
              <w:widowControl w:val="0"/>
              <w:spacing w:after="0" w:line="240" w:lineRule="auto"/>
              <w:ind w:firstLine="1663"/>
              <w:rPr>
                <w:b/>
                <w:sz w:val="28"/>
                <w:szCs w:val="28"/>
              </w:rPr>
            </w:pPr>
            <w:r w:rsidRPr="00540573">
              <w:rPr>
                <w:b/>
                <w:sz w:val="28"/>
                <w:szCs w:val="28"/>
              </w:rPr>
              <w:t>Ольга ПОПІКОВА</w:t>
            </w:r>
          </w:p>
          <w:p w:rsidR="006C7A13" w:rsidRPr="00540573" w:rsidRDefault="006C7A13" w:rsidP="00A46C3A">
            <w:pPr>
              <w:widowControl w:val="0"/>
              <w:spacing w:after="0" w:line="240" w:lineRule="auto"/>
              <w:ind w:firstLine="1965"/>
              <w:rPr>
                <w:b/>
                <w:sz w:val="28"/>
                <w:szCs w:val="28"/>
              </w:rPr>
            </w:pPr>
          </w:p>
        </w:tc>
      </w:tr>
      <w:tr w:rsidR="006C7A13" w:rsidRPr="00540573" w:rsidTr="00A46C3A">
        <w:trPr>
          <w:trHeight w:val="497"/>
        </w:trPr>
        <w:tc>
          <w:tcPr>
            <w:tcW w:w="4871" w:type="dxa"/>
          </w:tcPr>
          <w:p w:rsidR="006C7A13" w:rsidRDefault="006C7A13" w:rsidP="00A46C3A">
            <w:pPr>
              <w:widowControl w:val="0"/>
              <w:spacing w:after="0" w:line="240" w:lineRule="auto"/>
              <w:ind w:firstLine="1460"/>
              <w:rPr>
                <w:b/>
                <w:sz w:val="28"/>
                <w:szCs w:val="28"/>
              </w:rPr>
            </w:pPr>
          </w:p>
          <w:p w:rsidR="006C7A13" w:rsidRPr="00540573" w:rsidRDefault="006C7A13" w:rsidP="00A46C3A">
            <w:pPr>
              <w:widowControl w:val="0"/>
              <w:spacing w:after="0" w:line="240" w:lineRule="auto"/>
              <w:ind w:firstLine="1460"/>
              <w:rPr>
                <w:b/>
                <w:sz w:val="28"/>
                <w:szCs w:val="28"/>
              </w:rPr>
            </w:pPr>
            <w:r w:rsidRPr="00540573">
              <w:rPr>
                <w:b/>
                <w:sz w:val="28"/>
                <w:szCs w:val="28"/>
              </w:rPr>
              <w:t>Алла КОТЕЛЕВЕЦЬ</w:t>
            </w:r>
          </w:p>
          <w:p w:rsidR="006C7A13" w:rsidRPr="00540573" w:rsidRDefault="006C7A13" w:rsidP="00A46C3A">
            <w:pPr>
              <w:widowControl w:val="0"/>
              <w:spacing w:after="0" w:line="240" w:lineRule="auto"/>
              <w:ind w:firstLine="1460"/>
              <w:rPr>
                <w:b/>
                <w:sz w:val="28"/>
                <w:szCs w:val="28"/>
              </w:rPr>
            </w:pPr>
          </w:p>
          <w:p w:rsidR="006C7A13" w:rsidRPr="00540573" w:rsidRDefault="006C7A13" w:rsidP="00A46C3A">
            <w:pPr>
              <w:widowControl w:val="0"/>
              <w:spacing w:after="0" w:line="240" w:lineRule="auto"/>
              <w:ind w:firstLine="1460"/>
              <w:rPr>
                <w:b/>
                <w:sz w:val="28"/>
                <w:szCs w:val="28"/>
              </w:rPr>
            </w:pPr>
          </w:p>
          <w:p w:rsidR="006C7A13" w:rsidRPr="00540573" w:rsidRDefault="006C7A13" w:rsidP="00A46C3A">
            <w:pPr>
              <w:widowControl w:val="0"/>
              <w:spacing w:after="0" w:line="240" w:lineRule="auto"/>
              <w:ind w:firstLine="1460"/>
              <w:rPr>
                <w:b/>
                <w:sz w:val="28"/>
                <w:szCs w:val="28"/>
              </w:rPr>
            </w:pPr>
          </w:p>
        </w:tc>
        <w:tc>
          <w:tcPr>
            <w:tcW w:w="5103" w:type="dxa"/>
          </w:tcPr>
          <w:p w:rsidR="006C7A13" w:rsidRDefault="006C7A13" w:rsidP="00A46C3A">
            <w:pPr>
              <w:widowControl w:val="0"/>
              <w:spacing w:after="0" w:line="240" w:lineRule="auto"/>
              <w:ind w:firstLine="1663"/>
              <w:rPr>
                <w:b/>
                <w:sz w:val="28"/>
                <w:szCs w:val="28"/>
              </w:rPr>
            </w:pPr>
          </w:p>
          <w:p w:rsidR="006C7A13" w:rsidRPr="00540573" w:rsidRDefault="006C7A13" w:rsidP="00A46C3A">
            <w:pPr>
              <w:widowControl w:val="0"/>
              <w:spacing w:after="0" w:line="240" w:lineRule="auto"/>
              <w:ind w:firstLine="1663"/>
              <w:rPr>
                <w:b/>
                <w:sz w:val="28"/>
                <w:szCs w:val="28"/>
              </w:rPr>
            </w:pPr>
            <w:r w:rsidRPr="00540573">
              <w:rPr>
                <w:b/>
                <w:sz w:val="28"/>
                <w:szCs w:val="28"/>
              </w:rPr>
              <w:t>Віталій САЛІХОВ</w:t>
            </w:r>
          </w:p>
          <w:p w:rsidR="006C7A13" w:rsidRPr="00540573" w:rsidRDefault="006C7A13" w:rsidP="00A46C3A">
            <w:pPr>
              <w:widowControl w:val="0"/>
              <w:spacing w:after="0" w:line="240" w:lineRule="auto"/>
              <w:ind w:firstLine="1965"/>
              <w:rPr>
                <w:b/>
                <w:sz w:val="28"/>
                <w:szCs w:val="28"/>
              </w:rPr>
            </w:pPr>
          </w:p>
          <w:p w:rsidR="006C7A13" w:rsidRPr="00540573" w:rsidRDefault="006C7A13" w:rsidP="00A46C3A">
            <w:pPr>
              <w:widowControl w:val="0"/>
              <w:spacing w:after="0" w:line="240" w:lineRule="auto"/>
              <w:ind w:firstLine="1965"/>
              <w:rPr>
                <w:b/>
                <w:sz w:val="28"/>
                <w:szCs w:val="28"/>
              </w:rPr>
            </w:pPr>
          </w:p>
          <w:p w:rsidR="006C7A13" w:rsidRPr="00540573" w:rsidRDefault="006C7A13" w:rsidP="00A46C3A">
            <w:pPr>
              <w:widowControl w:val="0"/>
              <w:spacing w:after="0" w:line="240" w:lineRule="auto"/>
              <w:ind w:firstLine="1965"/>
              <w:rPr>
                <w:b/>
                <w:sz w:val="28"/>
                <w:szCs w:val="28"/>
              </w:rPr>
            </w:pPr>
          </w:p>
        </w:tc>
      </w:tr>
    </w:tbl>
    <w:p w:rsidR="006F32B8" w:rsidRDefault="006F32B8"/>
    <w:sectPr w:rsidR="006F32B8" w:rsidSect="00165F59">
      <w:headerReference w:type="default" r:id="rId8"/>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5287" w:rsidRDefault="008A5287" w:rsidP="00165F59">
      <w:pPr>
        <w:spacing w:after="0" w:line="240" w:lineRule="auto"/>
      </w:pPr>
      <w:r>
        <w:separator/>
      </w:r>
    </w:p>
  </w:endnote>
  <w:endnote w:type="continuationSeparator" w:id="0">
    <w:p w:rsidR="008A5287" w:rsidRDefault="008A5287" w:rsidP="00165F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altName w:val="Calibri"/>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ProbaPro">
    <w:altName w:val="Times New Roman"/>
    <w:charset w:val="01"/>
    <w:family w:val="roman"/>
    <w:pitch w:val="variable"/>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5287" w:rsidRDefault="008A5287" w:rsidP="00165F59">
      <w:pPr>
        <w:spacing w:after="0" w:line="240" w:lineRule="auto"/>
      </w:pPr>
      <w:r>
        <w:separator/>
      </w:r>
    </w:p>
  </w:footnote>
  <w:footnote w:type="continuationSeparator" w:id="0">
    <w:p w:rsidR="008A5287" w:rsidRDefault="008A5287" w:rsidP="00165F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3992696"/>
      <w:docPartObj>
        <w:docPartGallery w:val="Page Numbers (Top of Page)"/>
        <w:docPartUnique/>
      </w:docPartObj>
    </w:sdtPr>
    <w:sdtEndPr/>
    <w:sdtContent>
      <w:p w:rsidR="00165F59" w:rsidRDefault="00165F59">
        <w:pPr>
          <w:pStyle w:val="aa"/>
          <w:jc w:val="center"/>
        </w:pPr>
        <w:r>
          <w:fldChar w:fldCharType="begin"/>
        </w:r>
        <w:r>
          <w:instrText>PAGE   \* MERGEFORMAT</w:instrText>
        </w:r>
        <w:r>
          <w:fldChar w:fldCharType="separate"/>
        </w:r>
        <w:r w:rsidR="000E5764">
          <w:rPr>
            <w:noProof/>
          </w:rPr>
          <w:t>2</w:t>
        </w:r>
        <w:r>
          <w:fldChar w:fldCharType="end"/>
        </w:r>
      </w:p>
    </w:sdtContent>
  </w:sdt>
  <w:p w:rsidR="00165F59" w:rsidRDefault="00165F59">
    <w:pPr>
      <w:pStyle w:val="a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5F2C"/>
    <w:rsid w:val="00002967"/>
    <w:rsid w:val="000E5764"/>
    <w:rsid w:val="00165F59"/>
    <w:rsid w:val="00167070"/>
    <w:rsid w:val="00197139"/>
    <w:rsid w:val="001B56E0"/>
    <w:rsid w:val="003175D1"/>
    <w:rsid w:val="003714A1"/>
    <w:rsid w:val="00386A50"/>
    <w:rsid w:val="003B48B2"/>
    <w:rsid w:val="003C643B"/>
    <w:rsid w:val="003C66BD"/>
    <w:rsid w:val="0041426A"/>
    <w:rsid w:val="0041492B"/>
    <w:rsid w:val="00415374"/>
    <w:rsid w:val="0042709F"/>
    <w:rsid w:val="00480D3C"/>
    <w:rsid w:val="004D55AE"/>
    <w:rsid w:val="004D65F8"/>
    <w:rsid w:val="00525C0F"/>
    <w:rsid w:val="00557125"/>
    <w:rsid w:val="00571A3D"/>
    <w:rsid w:val="005A473E"/>
    <w:rsid w:val="005C0086"/>
    <w:rsid w:val="00614DD9"/>
    <w:rsid w:val="00641131"/>
    <w:rsid w:val="006438F5"/>
    <w:rsid w:val="00665D1D"/>
    <w:rsid w:val="00670B1F"/>
    <w:rsid w:val="00681AD7"/>
    <w:rsid w:val="0068705A"/>
    <w:rsid w:val="006C7A13"/>
    <w:rsid w:val="006D11DF"/>
    <w:rsid w:val="006F32B8"/>
    <w:rsid w:val="00767689"/>
    <w:rsid w:val="00773EB9"/>
    <w:rsid w:val="007852CA"/>
    <w:rsid w:val="007B2837"/>
    <w:rsid w:val="007E21A7"/>
    <w:rsid w:val="007F6C31"/>
    <w:rsid w:val="00815EC5"/>
    <w:rsid w:val="00845519"/>
    <w:rsid w:val="008A5287"/>
    <w:rsid w:val="0093790E"/>
    <w:rsid w:val="00947370"/>
    <w:rsid w:val="009C39AD"/>
    <w:rsid w:val="009C5B5D"/>
    <w:rsid w:val="009D20C8"/>
    <w:rsid w:val="009F10BD"/>
    <w:rsid w:val="00A63ACA"/>
    <w:rsid w:val="00AA13FD"/>
    <w:rsid w:val="00AB4A6E"/>
    <w:rsid w:val="00AE39E2"/>
    <w:rsid w:val="00B469CA"/>
    <w:rsid w:val="00B75BEE"/>
    <w:rsid w:val="00B87ED3"/>
    <w:rsid w:val="00BB7A91"/>
    <w:rsid w:val="00BF303F"/>
    <w:rsid w:val="00C020D8"/>
    <w:rsid w:val="00C42CAA"/>
    <w:rsid w:val="00CA5F2C"/>
    <w:rsid w:val="00CD1E82"/>
    <w:rsid w:val="00CF1292"/>
    <w:rsid w:val="00D33D87"/>
    <w:rsid w:val="00D508D9"/>
    <w:rsid w:val="00D74A07"/>
    <w:rsid w:val="00DD09BC"/>
    <w:rsid w:val="00E168D0"/>
    <w:rsid w:val="00EC45B0"/>
    <w:rsid w:val="00EC53C2"/>
    <w:rsid w:val="00EF2398"/>
    <w:rsid w:val="00F042B8"/>
    <w:rsid w:val="00F15F76"/>
    <w:rsid w:val="00F21540"/>
    <w:rsid w:val="00F27291"/>
    <w:rsid w:val="00F82E4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F24BD"/>
  <w15:docId w15:val="{4FEBA1D7-ECD6-404F-A3EE-550E9D96BB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20D8"/>
    <w:pPr>
      <w:spacing w:after="200" w:line="276" w:lineRule="auto"/>
    </w:pPr>
    <w:rPr>
      <w:rFonts w:ascii="Times New Roman" w:eastAsia="Calibri" w:hAnsi="Times New Roman" w:cs="Times New Roman"/>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525C0F"/>
    <w:pPr>
      <w:spacing w:after="0" w:line="240" w:lineRule="auto"/>
    </w:pPr>
    <w:rPr>
      <w:rFonts w:ascii="Times New Roman" w:eastAsia="Times New Roman" w:hAnsi="Times New Roman" w:cs="Times New Roman"/>
      <w:sz w:val="24"/>
      <w:szCs w:val="24"/>
      <w:lang w:val="ru-RU" w:eastAsia="ru-RU"/>
    </w:rPr>
  </w:style>
  <w:style w:type="character" w:customStyle="1" w:styleId="a4">
    <w:name w:val="Без інтервалів Знак"/>
    <w:basedOn w:val="a0"/>
    <w:link w:val="a3"/>
    <w:uiPriority w:val="1"/>
    <w:rsid w:val="00525C0F"/>
    <w:rPr>
      <w:rFonts w:ascii="Times New Roman" w:eastAsia="Times New Roman" w:hAnsi="Times New Roman" w:cs="Times New Roman"/>
      <w:sz w:val="24"/>
      <w:szCs w:val="24"/>
      <w:lang w:val="ru-RU" w:eastAsia="ru-RU"/>
    </w:rPr>
  </w:style>
  <w:style w:type="character" w:styleId="a5">
    <w:name w:val="Strong"/>
    <w:basedOn w:val="a0"/>
    <w:uiPriority w:val="22"/>
    <w:qFormat/>
    <w:rsid w:val="00525C0F"/>
    <w:rPr>
      <w:b/>
      <w:bCs/>
    </w:rPr>
  </w:style>
  <w:style w:type="paragraph" w:customStyle="1" w:styleId="rtejustify">
    <w:name w:val="rtejustify"/>
    <w:basedOn w:val="a"/>
    <w:rsid w:val="00525C0F"/>
    <w:pPr>
      <w:spacing w:before="100" w:beforeAutospacing="1" w:after="100" w:afterAutospacing="1" w:line="240" w:lineRule="auto"/>
    </w:pPr>
    <w:rPr>
      <w:rFonts w:eastAsia="Times New Roman"/>
      <w:szCs w:val="24"/>
      <w:lang w:eastAsia="uk-UA"/>
    </w:rPr>
  </w:style>
  <w:style w:type="paragraph" w:styleId="a6">
    <w:name w:val="List Paragraph"/>
    <w:aliases w:val="Подглава"/>
    <w:basedOn w:val="a"/>
    <w:link w:val="a7"/>
    <w:uiPriority w:val="34"/>
    <w:qFormat/>
    <w:rsid w:val="00525C0F"/>
    <w:pPr>
      <w:ind w:left="720"/>
      <w:contextualSpacing/>
    </w:pPr>
    <w:rPr>
      <w:lang w:val="ru-RU"/>
    </w:rPr>
  </w:style>
  <w:style w:type="character" w:customStyle="1" w:styleId="a7">
    <w:name w:val="Абзац списку Знак"/>
    <w:aliases w:val="Подглава Знак"/>
    <w:basedOn w:val="a0"/>
    <w:link w:val="a6"/>
    <w:uiPriority w:val="34"/>
    <w:rsid w:val="00525C0F"/>
    <w:rPr>
      <w:rFonts w:ascii="Times New Roman" w:eastAsia="Calibri" w:hAnsi="Times New Roman" w:cs="Times New Roman"/>
      <w:sz w:val="24"/>
      <w:lang w:val="ru-RU"/>
    </w:rPr>
  </w:style>
  <w:style w:type="character" w:customStyle="1" w:styleId="rvts57">
    <w:name w:val="rvts57"/>
    <w:basedOn w:val="a0"/>
    <w:rsid w:val="00525C0F"/>
  </w:style>
  <w:style w:type="character" w:customStyle="1" w:styleId="rvts65">
    <w:name w:val="rvts65"/>
    <w:basedOn w:val="a0"/>
    <w:rsid w:val="00525C0F"/>
  </w:style>
  <w:style w:type="character" w:customStyle="1" w:styleId="9">
    <w:name w:val="Основной текст (9)"/>
    <w:rsid w:val="00525C0F"/>
    <w:rPr>
      <w:rFonts w:ascii="Times New Roman" w:eastAsia="Times New Roman" w:hAnsi="Times New Roman" w:cs="Times New Roman"/>
      <w:b/>
      <w:bCs/>
      <w:i w:val="0"/>
      <w:iCs w:val="0"/>
      <w:smallCaps w:val="0"/>
      <w:strike w:val="0"/>
      <w:color w:val="000000"/>
      <w:spacing w:val="0"/>
      <w:w w:val="100"/>
      <w:position w:val="0"/>
      <w:sz w:val="22"/>
      <w:szCs w:val="22"/>
      <w:u w:val="single"/>
      <w:lang w:val="uk-UA" w:eastAsia="uk-UA" w:bidi="uk-UA"/>
    </w:rPr>
  </w:style>
  <w:style w:type="character" w:customStyle="1" w:styleId="2">
    <w:name w:val="Основний текст (2)_"/>
    <w:basedOn w:val="a0"/>
    <w:link w:val="20"/>
    <w:rsid w:val="00525C0F"/>
    <w:rPr>
      <w:rFonts w:ascii="Times New Roman" w:eastAsia="Times New Roman" w:hAnsi="Times New Roman" w:cs="Times New Roman"/>
      <w:sz w:val="28"/>
      <w:szCs w:val="28"/>
      <w:shd w:val="clear" w:color="auto" w:fill="FFFFFF"/>
    </w:rPr>
  </w:style>
  <w:style w:type="paragraph" w:customStyle="1" w:styleId="20">
    <w:name w:val="Основний текст (2)"/>
    <w:basedOn w:val="a"/>
    <w:link w:val="2"/>
    <w:rsid w:val="00525C0F"/>
    <w:pPr>
      <w:widowControl w:val="0"/>
      <w:shd w:val="clear" w:color="auto" w:fill="FFFFFF"/>
      <w:spacing w:before="300" w:after="0" w:line="320" w:lineRule="exact"/>
      <w:jc w:val="both"/>
    </w:pPr>
    <w:rPr>
      <w:rFonts w:eastAsia="Times New Roman"/>
      <w:sz w:val="28"/>
      <w:szCs w:val="28"/>
    </w:rPr>
  </w:style>
  <w:style w:type="paragraph" w:customStyle="1" w:styleId="rvps2">
    <w:name w:val="rvps2"/>
    <w:basedOn w:val="a"/>
    <w:rsid w:val="00525C0F"/>
    <w:pPr>
      <w:spacing w:before="100" w:beforeAutospacing="1" w:after="100" w:afterAutospacing="1" w:line="240" w:lineRule="auto"/>
    </w:pPr>
    <w:rPr>
      <w:rFonts w:eastAsia="Times New Roman"/>
      <w:szCs w:val="24"/>
      <w:lang w:eastAsia="uk-UA"/>
    </w:rPr>
  </w:style>
  <w:style w:type="character" w:customStyle="1" w:styleId="21">
    <w:name w:val="Основной текст (2)_"/>
    <w:basedOn w:val="a0"/>
    <w:link w:val="22"/>
    <w:rsid w:val="00525C0F"/>
    <w:rPr>
      <w:rFonts w:ascii="Arial" w:eastAsia="Arial" w:hAnsi="Arial" w:cs="Arial"/>
      <w:i/>
      <w:iCs/>
      <w:sz w:val="20"/>
      <w:szCs w:val="20"/>
    </w:rPr>
  </w:style>
  <w:style w:type="paragraph" w:customStyle="1" w:styleId="22">
    <w:name w:val="Основной текст (2)"/>
    <w:basedOn w:val="a"/>
    <w:link w:val="21"/>
    <w:rsid w:val="00525C0F"/>
    <w:pPr>
      <w:widowControl w:val="0"/>
      <w:spacing w:after="0" w:line="240" w:lineRule="auto"/>
    </w:pPr>
    <w:rPr>
      <w:rFonts w:ascii="Arial" w:eastAsia="Arial" w:hAnsi="Arial" w:cs="Arial"/>
      <w:i/>
      <w:iCs/>
      <w:sz w:val="20"/>
      <w:szCs w:val="20"/>
    </w:rPr>
  </w:style>
  <w:style w:type="character" w:customStyle="1" w:styleId="rvts0">
    <w:name w:val="rvts0"/>
    <w:basedOn w:val="a0"/>
    <w:rsid w:val="00525C0F"/>
  </w:style>
  <w:style w:type="paragraph" w:styleId="a8">
    <w:name w:val="Balloon Text"/>
    <w:basedOn w:val="a"/>
    <w:link w:val="a9"/>
    <w:uiPriority w:val="99"/>
    <w:semiHidden/>
    <w:unhideWhenUsed/>
    <w:rsid w:val="00525C0F"/>
    <w:pPr>
      <w:spacing w:after="0" w:line="240" w:lineRule="auto"/>
    </w:pPr>
    <w:rPr>
      <w:rFonts w:ascii="Segoe UI" w:hAnsi="Segoe UI" w:cs="Segoe UI"/>
      <w:sz w:val="18"/>
      <w:szCs w:val="18"/>
    </w:rPr>
  </w:style>
  <w:style w:type="character" w:customStyle="1" w:styleId="a9">
    <w:name w:val="Текст у виносці Знак"/>
    <w:basedOn w:val="a0"/>
    <w:link w:val="a8"/>
    <w:uiPriority w:val="99"/>
    <w:semiHidden/>
    <w:rsid w:val="00525C0F"/>
    <w:rPr>
      <w:rFonts w:ascii="Segoe UI" w:eastAsia="Calibri" w:hAnsi="Segoe UI" w:cs="Segoe UI"/>
      <w:sz w:val="18"/>
      <w:szCs w:val="18"/>
    </w:rPr>
  </w:style>
  <w:style w:type="paragraph" w:styleId="aa">
    <w:name w:val="header"/>
    <w:basedOn w:val="a"/>
    <w:link w:val="ab"/>
    <w:uiPriority w:val="99"/>
    <w:unhideWhenUsed/>
    <w:rsid w:val="00525C0F"/>
    <w:pPr>
      <w:tabs>
        <w:tab w:val="center" w:pos="4819"/>
        <w:tab w:val="right" w:pos="9639"/>
      </w:tabs>
      <w:spacing w:after="0" w:line="240" w:lineRule="auto"/>
    </w:pPr>
  </w:style>
  <w:style w:type="character" w:customStyle="1" w:styleId="ab">
    <w:name w:val="Верхній колонтитул Знак"/>
    <w:basedOn w:val="a0"/>
    <w:link w:val="aa"/>
    <w:uiPriority w:val="99"/>
    <w:rsid w:val="00525C0F"/>
    <w:rPr>
      <w:rFonts w:ascii="Times New Roman" w:eastAsia="Calibri" w:hAnsi="Times New Roman" w:cs="Times New Roman"/>
      <w:sz w:val="24"/>
    </w:rPr>
  </w:style>
  <w:style w:type="paragraph" w:styleId="ac">
    <w:name w:val="footer"/>
    <w:basedOn w:val="a"/>
    <w:link w:val="ad"/>
    <w:uiPriority w:val="99"/>
    <w:unhideWhenUsed/>
    <w:rsid w:val="00525C0F"/>
    <w:pPr>
      <w:tabs>
        <w:tab w:val="center" w:pos="4819"/>
        <w:tab w:val="right" w:pos="9639"/>
      </w:tabs>
      <w:spacing w:after="0" w:line="240" w:lineRule="auto"/>
    </w:pPr>
  </w:style>
  <w:style w:type="character" w:customStyle="1" w:styleId="ad">
    <w:name w:val="Нижній колонтитул Знак"/>
    <w:basedOn w:val="a0"/>
    <w:link w:val="ac"/>
    <w:uiPriority w:val="99"/>
    <w:rsid w:val="00525C0F"/>
    <w:rPr>
      <w:rFonts w:ascii="Times New Roman" w:eastAsia="Calibri" w:hAnsi="Times New Roman" w:cs="Times New Roman"/>
      <w:sz w:val="24"/>
    </w:rPr>
  </w:style>
  <w:style w:type="character" w:customStyle="1" w:styleId="rvts44">
    <w:name w:val="rvts44"/>
    <w:basedOn w:val="a0"/>
    <w:rsid w:val="00F82E47"/>
  </w:style>
  <w:style w:type="character" w:styleId="ae">
    <w:name w:val="Emphasis"/>
    <w:basedOn w:val="a0"/>
    <w:uiPriority w:val="20"/>
    <w:qFormat/>
    <w:rsid w:val="00F82E4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725541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64055C-C446-45CA-8D5F-9723FA9AE6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28351</Words>
  <Characters>16161</Characters>
  <Application>Microsoft Office Word</Application>
  <DocSecurity>0</DocSecurity>
  <Lines>134</Lines>
  <Paragraphs>88</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DG Win&amp;Soft</Company>
  <LinksUpToDate>false</LinksUpToDate>
  <CharactersWithSpaces>44424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Анастасія Ляліна (HCJ-MONOHP-0631 - a.lialina)</dc:creator>
  <cp:lastModifiedBy>Оксана Костанян (HCJ-IMP0472 - o.kostanyan)</cp:lastModifiedBy>
  <cp:revision>2</cp:revision>
  <cp:lastPrinted>2024-04-22T08:52:00Z</cp:lastPrinted>
  <dcterms:created xsi:type="dcterms:W3CDTF">2024-04-23T11:27:00Z</dcterms:created>
  <dcterms:modified xsi:type="dcterms:W3CDTF">2024-04-23T11:27:00Z</dcterms:modified>
</cp:coreProperties>
</file>