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2461B3" w:rsidP="00FE1D82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17 січня 2024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24B37" w:rsidP="00D060F9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 </w:t>
            </w:r>
            <w:r w:rsidR="00D060F9">
              <w:rPr>
                <w:rFonts w:ascii="Times New Roman" w:hAnsi="Times New Roman" w:cs="Times New Roman"/>
                <w:noProof/>
                <w:sz w:val="28"/>
                <w:szCs w:val="28"/>
              </w:rPr>
              <w:t>103/3дп/15-24</w:t>
            </w:r>
            <w:bookmarkStart w:id="0" w:name="_GoBack"/>
            <w:bookmarkEnd w:id="0"/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Default="00D24B37" w:rsidP="00D24B37">
      <w:pPr>
        <w:spacing w:after="0"/>
        <w:rPr>
          <w:color w:val="000000" w:themeColor="text1"/>
        </w:rPr>
      </w:pPr>
    </w:p>
    <w:p w:rsidR="008932CE" w:rsidRPr="007C1F8D" w:rsidRDefault="008932CE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D24B37" w:rsidRPr="007C1F8D" w:rsidTr="00C0057D">
        <w:tc>
          <w:tcPr>
            <w:tcW w:w="5103" w:type="dxa"/>
          </w:tcPr>
          <w:p w:rsidR="002461B3" w:rsidRDefault="00D24B37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Вінницького міського суду Вінницької області </w:t>
            </w:r>
            <w:proofErr w:type="spellStart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Кашпрука</w:t>
            </w:r>
            <w:proofErr w:type="spellEnd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Г.М., Вінницького апеляційного суду </w:t>
            </w:r>
            <w:r w:rsidR="001B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                 </w:t>
            </w:r>
            <w:proofErr w:type="spellStart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Нагорняка</w:t>
            </w:r>
            <w:proofErr w:type="spellEnd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Є.П.,</w:t>
            </w:r>
            <w:r w:rsidR="001B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B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ривошея</w:t>
            </w:r>
            <w:proofErr w:type="spellEnd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А.І., </w:t>
            </w:r>
            <w:proofErr w:type="spellStart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Рупака</w:t>
            </w:r>
            <w:proofErr w:type="spellEnd"/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А.А., Жовтневого районного суду міста Запоріжжя</w:t>
            </w:r>
            <w:r w:rsidR="001B7F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 w:eastAsia="ru-RU"/>
              </w:rPr>
              <w:t xml:space="preserve"> </w:t>
            </w:r>
            <w:r w:rsidR="002461B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Антоненка А.В., Полтавського апеляційного суду Панченка О.О.</w:t>
            </w:r>
          </w:p>
          <w:p w:rsidR="00400115" w:rsidRDefault="00400115" w:rsidP="00400115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D24B37" w:rsidRPr="007C1F8D" w:rsidRDefault="00D24B37" w:rsidP="00400115">
            <w:pPr>
              <w:ind w:left="-120"/>
              <w:jc w:val="both"/>
              <w:rPr>
                <w:color w:val="000000" w:themeColor="text1"/>
              </w:rPr>
            </w:pPr>
          </w:p>
        </w:tc>
      </w:tr>
    </w:tbl>
    <w:p w:rsidR="00885662" w:rsidRPr="00466F68" w:rsidRDefault="00DA1F30" w:rsidP="00466F68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</w:t>
      </w:r>
      <w:r w:rsidR="001B7FCF">
        <w:rPr>
          <w:rFonts w:ascii="Times New Roman" w:eastAsia="Calibri" w:hAnsi="Times New Roman" w:cs="Times New Roman"/>
          <w:sz w:val="28"/>
          <w:szCs w:val="28"/>
        </w:rPr>
        <w:t xml:space="preserve"> у складі головуючого – Плахтій І.Б., Лук’янова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Д.В.</w:t>
      </w:r>
      <w:r w:rsidR="001B7FC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B7FCF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="001B7F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727A">
        <w:rPr>
          <w:rFonts w:ascii="Times New Roman" w:eastAsia="Calibri" w:hAnsi="Times New Roman" w:cs="Times New Roman"/>
          <w:sz w:val="28"/>
          <w:szCs w:val="28"/>
        </w:rPr>
        <w:t xml:space="preserve">О.В., </w:t>
      </w:r>
      <w:proofErr w:type="spellStart"/>
      <w:r w:rsidR="00CB25BA" w:rsidRPr="00CB25BA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="00CB25BA" w:rsidRPr="00CB25BA">
        <w:rPr>
          <w:rFonts w:ascii="Times New Roman" w:eastAsia="Calibri" w:hAnsi="Times New Roman" w:cs="Times New Roman"/>
          <w:sz w:val="28"/>
          <w:szCs w:val="28"/>
        </w:rPr>
        <w:t xml:space="preserve"> О.М.,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D24B37" w:rsidRPr="00C91721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7B38E2" w:rsidRPr="00466F68" w:rsidRDefault="007B38E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34AF5" w:rsidRPr="00C91721" w:rsidRDefault="001B7FCF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D4036">
        <w:rPr>
          <w:rFonts w:ascii="Times New Roman" w:eastAsia="Calibri" w:hAnsi="Times New Roman" w:cs="Times New Roman"/>
          <w:sz w:val="28"/>
          <w:szCs w:val="28"/>
        </w:rPr>
        <w:t>29 листопада 2023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Д-4257/0/7-23</w:t>
      </w:r>
      <w:r w:rsidR="00BB1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91721">
        <w:rPr>
          <w:rFonts w:ascii="Times New Roman" w:eastAsia="Calibri" w:hAnsi="Times New Roman" w:cs="Times New Roman"/>
          <w:sz w:val="28"/>
          <w:szCs w:val="28"/>
        </w:rPr>
        <w:t>с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proofErr w:type="spellStart"/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Демб</w:t>
      </w:r>
      <w:r>
        <w:rPr>
          <w:rFonts w:ascii="Times New Roman" w:eastAsia="Calibri" w:hAnsi="Times New Roman" w:cs="Times New Roman"/>
          <w:sz w:val="28"/>
          <w:szCs w:val="28"/>
          <w:lang w:bidi="uk-UA"/>
        </w:rPr>
        <w:t>а</w:t>
      </w:r>
      <w:proofErr w:type="spellEnd"/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А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ндрія </w:t>
      </w:r>
      <w:proofErr w:type="spellStart"/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А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дольфлвича</w:t>
      </w:r>
      <w:proofErr w:type="spellEnd"/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на дії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судді Вінницького </w:t>
      </w:r>
      <w:r w:rsidR="008932C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             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міського суду В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інницької області </w:t>
      </w:r>
      <w:proofErr w:type="spellStart"/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Кашпр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ука</w:t>
      </w:r>
      <w:proofErr w:type="spellEnd"/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Геннадія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М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иколайовича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та в </w:t>
      </w:r>
      <w:r w:rsidR="008932C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                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частині дій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суддів Вінницького апеляційного суду </w:t>
      </w:r>
      <w:proofErr w:type="spellStart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Нагорняка</w:t>
      </w:r>
      <w:proofErr w:type="spellEnd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Є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вгенія </w:t>
      </w:r>
      <w:r w:rsidR="008932C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Петровича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,</w:t>
      </w:r>
      <w:r w:rsidR="008932C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proofErr w:type="spellStart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Рупака</w:t>
      </w:r>
      <w:proofErr w:type="spellEnd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Антона </w:t>
      </w:r>
      <w:proofErr w:type="spellStart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А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нтонійовича</w:t>
      </w:r>
      <w:proofErr w:type="spellEnd"/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розгляду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справ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и </w:t>
      </w:r>
      <w:r w:rsidR="008932CE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                                      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№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127/10986/2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3</w:t>
      </w:r>
      <w:r w:rsidR="00BB1AB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176C7" w:rsidRDefault="00A34AF5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BB1AB4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BB1AB4">
        <w:rPr>
          <w:rFonts w:ascii="Times New Roman" w:eastAsia="Calibri" w:hAnsi="Times New Roman" w:cs="Times New Roman"/>
          <w:sz w:val="28"/>
          <w:szCs w:val="28"/>
        </w:rPr>
        <w:t xml:space="preserve"> О.В.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складено висновок про відмову у відкритті дисциплінарної справи, </w:t>
      </w:r>
      <w:r w:rsidR="00BB1AB4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E70EA" w:rsidRPr="008E70EA" w:rsidRDefault="008E70EA" w:rsidP="008E70EA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</w:p>
    <w:p w:rsidR="008932CE" w:rsidRPr="008932CE" w:rsidRDefault="008932CE" w:rsidP="008932C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8932CE">
        <w:rPr>
          <w:rFonts w:ascii="Times New Roman" w:eastAsia="Calibri" w:hAnsi="Times New Roman" w:cs="Times New Roman"/>
          <w:sz w:val="28"/>
          <w:szCs w:val="28"/>
        </w:rPr>
        <w:t xml:space="preserve">) 13 листопада 2023 року за вхідним № Г-4007/0/7-23 до Вищої ради правосуддя надійшла скарга </w:t>
      </w:r>
      <w:proofErr w:type="spellStart"/>
      <w:r w:rsidRPr="008932CE">
        <w:rPr>
          <w:rFonts w:ascii="Times New Roman" w:eastAsia="Calibri" w:hAnsi="Times New Roman" w:cs="Times New Roman"/>
          <w:sz w:val="28"/>
          <w:szCs w:val="28"/>
        </w:rPr>
        <w:t>Гріцик</w:t>
      </w:r>
      <w:proofErr w:type="spellEnd"/>
      <w:r w:rsidRPr="008932CE">
        <w:rPr>
          <w:rFonts w:ascii="Times New Roman" w:eastAsia="Calibri" w:hAnsi="Times New Roman" w:cs="Times New Roman"/>
          <w:sz w:val="28"/>
          <w:szCs w:val="28"/>
        </w:rPr>
        <w:t xml:space="preserve"> Наталії Олександрівни на дії судді Жовтневого районного суду міста Запоріжжя Антоненка Максима Володимировича під час розгляду справи № 331/5320/2019.</w:t>
      </w:r>
    </w:p>
    <w:p w:rsidR="008932CE" w:rsidRDefault="008932CE" w:rsidP="008932C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32C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</w:t>
      </w:r>
      <w:r w:rsidRPr="008932C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Дисциплінарної палати Вищої ради правосуддя </w:t>
      </w:r>
      <w:proofErr w:type="spellStart"/>
      <w:r w:rsidRPr="008932C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8932C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судовими рішеннями (пункт 4 частини першої статті 45 Закону України «Про Вищу раду правосуддя»).</w:t>
      </w:r>
    </w:p>
    <w:p w:rsidR="008932CE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D4036" w:rsidRDefault="008932CE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bidi="uk-UA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BD4036">
        <w:rPr>
          <w:rFonts w:ascii="Times New Roman" w:eastAsia="Calibri" w:hAnsi="Times New Roman" w:cs="Times New Roman"/>
          <w:sz w:val="28"/>
          <w:szCs w:val="28"/>
        </w:rPr>
        <w:t>23 листопада</w:t>
      </w:r>
      <w:r w:rsidR="00D14842">
        <w:rPr>
          <w:rFonts w:ascii="Times New Roman" w:eastAsia="Calibri" w:hAnsi="Times New Roman" w:cs="Times New Roman"/>
          <w:sz w:val="28"/>
          <w:szCs w:val="28"/>
        </w:rPr>
        <w:t xml:space="preserve"> 2021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Б-5599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>/0/7-21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до Вищої </w:t>
      </w:r>
      <w:r w:rsidR="00BD4036">
        <w:rPr>
          <w:rFonts w:ascii="Times New Roman" w:eastAsia="Calibri" w:hAnsi="Times New Roman" w:cs="Times New Roman"/>
          <w:sz w:val="28"/>
          <w:szCs w:val="28"/>
        </w:rPr>
        <w:t xml:space="preserve">ради правосуддя надійшла скарга </w:t>
      </w:r>
      <w:proofErr w:type="spellStart"/>
      <w:r w:rsidR="00BD4036">
        <w:rPr>
          <w:rFonts w:ascii="Times New Roman" w:eastAsia="Calibri" w:hAnsi="Times New Roman" w:cs="Times New Roman"/>
          <w:sz w:val="28"/>
          <w:szCs w:val="28"/>
        </w:rPr>
        <w:t>Бокія</w:t>
      </w:r>
      <w:proofErr w:type="spellEnd"/>
      <w:r w:rsidR="00BD4036">
        <w:rPr>
          <w:rFonts w:ascii="Times New Roman" w:eastAsia="Calibri" w:hAnsi="Times New Roman" w:cs="Times New Roman"/>
          <w:sz w:val="28"/>
          <w:szCs w:val="28"/>
        </w:rPr>
        <w:t xml:space="preserve"> Вадима Анатолійовича </w:t>
      </w:r>
      <w:r w:rsidR="00B04B3B">
        <w:rPr>
          <w:rFonts w:ascii="Times New Roman" w:eastAsia="Calibri" w:hAnsi="Times New Roman" w:cs="Times New Roman"/>
          <w:sz w:val="28"/>
          <w:szCs w:val="28"/>
        </w:rPr>
        <w:t>на дії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14842">
        <w:rPr>
          <w:rFonts w:ascii="Times New Roman" w:eastAsia="Calibri" w:hAnsi="Times New Roman" w:cs="Times New Roman"/>
          <w:sz w:val="28"/>
          <w:szCs w:val="28"/>
          <w:lang w:bidi="uk-UA"/>
        </w:rPr>
        <w:t>судді</w:t>
      </w:r>
      <w:r w:rsidR="00B04B3B" w:rsidRPr="00B04B3B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Полтавсько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го апеляційного суду Панченка Олександра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О</w:t>
      </w:r>
      <w:r w:rsidR="00144BB4">
        <w:rPr>
          <w:rFonts w:ascii="Times New Roman" w:eastAsia="Calibri" w:hAnsi="Times New Roman" w:cs="Times New Roman"/>
          <w:sz w:val="28"/>
          <w:szCs w:val="28"/>
          <w:lang w:bidi="uk-UA"/>
        </w:rPr>
        <w:t>лександровича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під час 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розгляду 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>справ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и</w:t>
      </w:r>
      <w:r w:rsidR="00BD4036" w:rsidRPr="00BD4036">
        <w:rPr>
          <w:rFonts w:ascii="Times New Roman" w:eastAsia="Calibri" w:hAnsi="Times New Roman" w:cs="Times New Roman"/>
          <w:sz w:val="28"/>
          <w:szCs w:val="28"/>
          <w:lang w:bidi="uk-UA"/>
        </w:rPr>
        <w:t xml:space="preserve"> № 550/1331/20</w:t>
      </w:r>
      <w:r w:rsidR="00BD4036">
        <w:rPr>
          <w:rFonts w:ascii="Times New Roman" w:eastAsia="Calibri" w:hAnsi="Times New Roman" w:cs="Times New Roman"/>
          <w:sz w:val="28"/>
          <w:szCs w:val="28"/>
          <w:lang w:bidi="uk-UA"/>
        </w:rPr>
        <w:t>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>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65F1E" w:rsidRPr="00C91721" w:rsidRDefault="00D65F1E" w:rsidP="0093003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2C4722" w:rsidRDefault="00EE61D3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</w:t>
      </w:r>
      <w:r w:rsidR="008932CE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>скаргах суддів.</w:t>
      </w:r>
    </w:p>
    <w:p w:rsidR="00271327" w:rsidRPr="002C4722" w:rsidRDefault="002C4722" w:rsidP="002C472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4722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пунктами 13.10-13.13 Регламенту Вищої ради правосуддя, Третя Дисциплінарна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C4722">
        <w:rPr>
          <w:rFonts w:ascii="Times New Roman" w:hAnsi="Times New Roman" w:cs="Times New Roman"/>
          <w:sz w:val="28"/>
          <w:szCs w:val="28"/>
        </w:rPr>
        <w:t>палата Вищої ради правосуддя</w:t>
      </w: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1) відмовити у відкритті дисциплінарної справи за скарг</w:t>
      </w:r>
      <w:r w:rsidR="001B7FCF">
        <w:rPr>
          <w:lang w:eastAsia="uk-UA" w:bidi="uk-UA"/>
        </w:rPr>
        <w:t>ою</w:t>
      </w:r>
      <w:r w:rsidRPr="00C91721">
        <w:rPr>
          <w:lang w:eastAsia="uk-UA" w:bidi="uk-UA"/>
        </w:rPr>
        <w:t xml:space="preserve"> </w:t>
      </w:r>
      <w:proofErr w:type="spellStart"/>
      <w:r w:rsidR="001B7FCF" w:rsidRPr="001B7FCF">
        <w:rPr>
          <w:lang w:eastAsia="uk-UA" w:bidi="uk-UA"/>
        </w:rPr>
        <w:t>Демб</w:t>
      </w:r>
      <w:r w:rsidR="001B7FCF">
        <w:rPr>
          <w:lang w:eastAsia="uk-UA" w:bidi="uk-UA"/>
        </w:rPr>
        <w:t>а</w:t>
      </w:r>
      <w:proofErr w:type="spellEnd"/>
      <w:r w:rsidR="001B7FCF" w:rsidRPr="001B7FCF">
        <w:rPr>
          <w:lang w:eastAsia="uk-UA" w:bidi="uk-UA"/>
        </w:rPr>
        <w:t xml:space="preserve"> Андрія </w:t>
      </w:r>
      <w:proofErr w:type="spellStart"/>
      <w:r w:rsidR="001B7FCF" w:rsidRPr="001B7FCF">
        <w:rPr>
          <w:lang w:eastAsia="uk-UA" w:bidi="uk-UA"/>
        </w:rPr>
        <w:t>Адольфлвича</w:t>
      </w:r>
      <w:proofErr w:type="spellEnd"/>
      <w:r w:rsidR="001B7FCF">
        <w:rPr>
          <w:lang w:eastAsia="uk-UA" w:bidi="uk-UA"/>
        </w:rPr>
        <w:t xml:space="preserve"> від 29 листопада 2023 року за вхідним № Д-4257/0/7-23</w:t>
      </w:r>
      <w:r w:rsidR="001B7FCF" w:rsidRPr="001B7FCF">
        <w:rPr>
          <w:lang w:eastAsia="uk-UA" w:bidi="uk-UA"/>
        </w:rPr>
        <w:t xml:space="preserve"> </w:t>
      </w:r>
      <w:r w:rsidR="008932CE">
        <w:rPr>
          <w:lang w:eastAsia="uk-UA" w:bidi="uk-UA"/>
        </w:rPr>
        <w:t xml:space="preserve">                           </w:t>
      </w:r>
      <w:r w:rsidR="001B7FCF">
        <w:rPr>
          <w:lang w:eastAsia="uk-UA" w:bidi="uk-UA"/>
        </w:rPr>
        <w:t>щодо</w:t>
      </w:r>
      <w:r w:rsidR="001B7FCF" w:rsidRPr="001B7FCF">
        <w:rPr>
          <w:lang w:eastAsia="uk-UA" w:bidi="uk-UA"/>
        </w:rPr>
        <w:t xml:space="preserve"> судді Вінницького міського суду Вінницької області </w:t>
      </w:r>
      <w:proofErr w:type="spellStart"/>
      <w:r w:rsidR="001B7FCF" w:rsidRPr="001B7FCF">
        <w:rPr>
          <w:lang w:eastAsia="uk-UA" w:bidi="uk-UA"/>
        </w:rPr>
        <w:t>Кашпрука</w:t>
      </w:r>
      <w:proofErr w:type="spellEnd"/>
      <w:r w:rsidR="001B7FCF" w:rsidRPr="001B7FCF">
        <w:rPr>
          <w:lang w:eastAsia="uk-UA" w:bidi="uk-UA"/>
        </w:rPr>
        <w:t xml:space="preserve"> Геннадія Миколайовича</w:t>
      </w:r>
      <w:r w:rsidR="001B7FCF">
        <w:rPr>
          <w:lang w:eastAsia="uk-UA" w:bidi="uk-UA"/>
        </w:rPr>
        <w:t>, суддів</w:t>
      </w:r>
      <w:r w:rsidR="001B7FCF" w:rsidRPr="001B7FCF">
        <w:rPr>
          <w:lang w:eastAsia="uk-UA" w:bidi="uk-UA"/>
        </w:rPr>
        <w:t xml:space="preserve"> Вінницького апеляційного суду </w:t>
      </w:r>
      <w:proofErr w:type="spellStart"/>
      <w:r w:rsidR="001B7FCF" w:rsidRPr="001B7FCF">
        <w:rPr>
          <w:lang w:eastAsia="uk-UA" w:bidi="uk-UA"/>
        </w:rPr>
        <w:t>Нагорняка</w:t>
      </w:r>
      <w:proofErr w:type="spellEnd"/>
      <w:r w:rsidR="001B7FCF" w:rsidRPr="001B7FCF">
        <w:rPr>
          <w:lang w:eastAsia="uk-UA" w:bidi="uk-UA"/>
        </w:rPr>
        <w:t xml:space="preserve"> Євгенія Петровича, </w:t>
      </w:r>
      <w:proofErr w:type="spellStart"/>
      <w:r w:rsidR="001B7FCF" w:rsidRPr="001B7FCF">
        <w:rPr>
          <w:lang w:eastAsia="uk-UA" w:bidi="uk-UA"/>
        </w:rPr>
        <w:t>Рупака</w:t>
      </w:r>
      <w:proofErr w:type="spellEnd"/>
      <w:r w:rsidR="001B7FCF" w:rsidRPr="001B7FCF">
        <w:rPr>
          <w:lang w:eastAsia="uk-UA" w:bidi="uk-UA"/>
        </w:rPr>
        <w:t xml:space="preserve"> Антона </w:t>
      </w:r>
      <w:proofErr w:type="spellStart"/>
      <w:r w:rsidR="001B7FCF" w:rsidRPr="001B7FCF">
        <w:rPr>
          <w:lang w:eastAsia="uk-UA" w:bidi="uk-UA"/>
        </w:rPr>
        <w:t>Антонійовича</w:t>
      </w:r>
      <w:proofErr w:type="spellEnd"/>
      <w:r w:rsidR="00D911D8">
        <w:rPr>
          <w:lang w:eastAsia="uk-UA" w:bidi="uk-UA"/>
        </w:rPr>
        <w:t>.</w:t>
      </w:r>
      <w:r w:rsidR="00D911D8" w:rsidRPr="00D911D8">
        <w:rPr>
          <w:lang w:eastAsia="uk-UA" w:bidi="uk-UA"/>
        </w:rPr>
        <w:t xml:space="preserve">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32CE" w:rsidRDefault="008932CE" w:rsidP="0089452B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2</w:t>
      </w:r>
      <w:r w:rsidRPr="008932CE">
        <w:rPr>
          <w:lang w:eastAsia="uk-UA" w:bidi="uk-UA"/>
        </w:rPr>
        <w:t xml:space="preserve">) відмовити у відкритті дисциплінарної справи за скаргою </w:t>
      </w:r>
      <w:proofErr w:type="spellStart"/>
      <w:r w:rsidRPr="008932CE">
        <w:rPr>
          <w:lang w:eastAsia="uk-UA" w:bidi="uk-UA"/>
        </w:rPr>
        <w:t>Гріцик</w:t>
      </w:r>
      <w:proofErr w:type="spellEnd"/>
      <w:r w:rsidRPr="008932CE">
        <w:rPr>
          <w:lang w:eastAsia="uk-UA" w:bidi="uk-UA"/>
        </w:rPr>
        <w:t xml:space="preserve"> Наталії Олександрівни 13 листопада 2023 року за вхідним № Г-4007/0/7-23 щодо судді Жовтневого районного суду міста Запоріжжя Антоненка Максима Володимировича.</w:t>
      </w:r>
    </w:p>
    <w:p w:rsidR="008932CE" w:rsidRDefault="008932CE" w:rsidP="0089452B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Pr="00C91721" w:rsidRDefault="008932CE" w:rsidP="0089452B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lastRenderedPageBreak/>
        <w:t>3</w:t>
      </w:r>
      <w:r w:rsidR="0089452B" w:rsidRPr="00C91721">
        <w:rPr>
          <w:lang w:eastAsia="uk-UA" w:bidi="uk-UA"/>
        </w:rPr>
        <w:t xml:space="preserve">) відмовити у відкритті дисциплінарної справи </w:t>
      </w:r>
      <w:r w:rsidR="009903C9">
        <w:rPr>
          <w:lang w:eastAsia="uk-UA" w:bidi="uk-UA"/>
        </w:rPr>
        <w:t>за скаргою</w:t>
      </w:r>
      <w:r w:rsidR="009903C9" w:rsidRPr="00D911D8">
        <w:rPr>
          <w:lang w:eastAsia="uk-UA" w:bidi="uk-UA"/>
        </w:rPr>
        <w:t xml:space="preserve"> </w:t>
      </w:r>
      <w:proofErr w:type="spellStart"/>
      <w:r w:rsidR="001B7FCF" w:rsidRPr="001B7FCF">
        <w:rPr>
          <w:lang w:eastAsia="uk-UA" w:bidi="uk-UA"/>
        </w:rPr>
        <w:t>Бокія</w:t>
      </w:r>
      <w:proofErr w:type="spellEnd"/>
      <w:r w:rsidR="001B7FCF" w:rsidRPr="001B7FCF">
        <w:rPr>
          <w:lang w:eastAsia="uk-UA" w:bidi="uk-UA"/>
        </w:rPr>
        <w:t xml:space="preserve"> Вадима Анатолійовича</w:t>
      </w:r>
      <w:r w:rsidR="001B7FCF">
        <w:rPr>
          <w:lang w:eastAsia="uk-UA" w:bidi="uk-UA"/>
        </w:rPr>
        <w:t xml:space="preserve"> від</w:t>
      </w:r>
      <w:r w:rsidR="001B7FCF" w:rsidRPr="001B7FCF">
        <w:rPr>
          <w:lang w:eastAsia="uk-UA" w:bidi="uk-UA"/>
        </w:rPr>
        <w:t xml:space="preserve"> 23 листопада 2021 року за вхідним № Б-5599/0/7-21</w:t>
      </w:r>
      <w:r w:rsidR="001B7FCF">
        <w:rPr>
          <w:lang w:eastAsia="uk-UA" w:bidi="uk-UA"/>
        </w:rPr>
        <w:t xml:space="preserve"> щодо </w:t>
      </w:r>
      <w:r w:rsidR="001B7FCF" w:rsidRPr="001B7FCF">
        <w:rPr>
          <w:lang w:eastAsia="uk-UA" w:bidi="uk-UA"/>
        </w:rPr>
        <w:t>судді Полтавського апеляційного суду Панченка Олександра Олександровича</w:t>
      </w:r>
      <w:r w:rsidR="00D911D8" w:rsidRPr="00D911D8">
        <w:rPr>
          <w:lang w:eastAsia="uk-UA" w:bidi="uk-UA"/>
        </w:rPr>
        <w:t>.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BA19F2" w:rsidRPr="00C91721" w:rsidRDefault="00116605" w:rsidP="006A4317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0232B1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Pr="00C91721" w:rsidRDefault="007356F4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Pr="00C9172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C91721" w:rsidRPr="00C91721" w:rsidTr="000232B1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5B3DE2" w:rsidRPr="00C91721" w:rsidRDefault="005B3DE2" w:rsidP="00466F68">
            <w:pPr>
              <w:pStyle w:val="rtejustify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5B3DE2" w:rsidRDefault="005B3DE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5B3DE2" w:rsidRPr="00C91721" w:rsidRDefault="00466F68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  <w:tr w:rsidR="00C91721" w:rsidRPr="00C91721" w:rsidTr="000232B1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9B502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BB3B83" w:rsidRPr="00C91721" w:rsidTr="000232B1">
        <w:tc>
          <w:tcPr>
            <w:tcW w:w="6658" w:type="dxa"/>
          </w:tcPr>
          <w:p w:rsidR="00BB3B83" w:rsidRPr="00C91721" w:rsidRDefault="00BB3B83" w:rsidP="00BB3B83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BB3B83" w:rsidRPr="00C91721" w:rsidRDefault="005B3DE2" w:rsidP="00BB3B83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 </w:t>
            </w:r>
          </w:p>
        </w:tc>
      </w:tr>
    </w:tbl>
    <w:p w:rsidR="007356F4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8F08A1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8F08A1" w:rsidRDefault="009903C9" w:rsidP="008F08A1">
      <w:pPr>
        <w:pStyle w:val="20"/>
        <w:spacing w:line="276" w:lineRule="auto"/>
        <w:rPr>
          <w:lang w:eastAsia="uk-UA" w:bidi="uk-UA"/>
        </w:rPr>
      </w:pPr>
      <w:r>
        <w:rPr>
          <w:b/>
          <w:lang w:eastAsia="uk-UA" w:bidi="uk-UA"/>
        </w:rPr>
        <w:t xml:space="preserve"> </w:t>
      </w:r>
      <w:r w:rsidR="008F08A1">
        <w:rPr>
          <w:lang w:eastAsia="uk-UA" w:bidi="uk-UA"/>
        </w:rPr>
        <w:t xml:space="preserve"> </w:t>
      </w:r>
    </w:p>
    <w:sectPr w:rsidR="008F08A1" w:rsidSect="005B3DE2">
      <w:headerReference w:type="default" r:id="rId9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E14" w:rsidRDefault="000E3E14" w:rsidP="007E1833">
      <w:pPr>
        <w:spacing w:after="0" w:line="240" w:lineRule="auto"/>
      </w:pPr>
      <w:r>
        <w:separator/>
      </w:r>
    </w:p>
  </w:endnote>
  <w:end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E14" w:rsidRDefault="000E3E14" w:rsidP="007E1833">
      <w:pPr>
        <w:spacing w:after="0" w:line="240" w:lineRule="auto"/>
      </w:pPr>
      <w:r>
        <w:separator/>
      </w:r>
    </w:p>
  </w:footnote>
  <w:footnote w:type="continuationSeparator" w:id="0">
    <w:p w:rsidR="000E3E14" w:rsidRDefault="000E3E14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0F9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77A4B"/>
    <w:multiLevelType w:val="hybridMultilevel"/>
    <w:tmpl w:val="0270CE4E"/>
    <w:lvl w:ilvl="0" w:tplc="1FA2E59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B2D86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44BB4"/>
    <w:rsid w:val="001831B1"/>
    <w:rsid w:val="001961A2"/>
    <w:rsid w:val="00197A50"/>
    <w:rsid w:val="001B01B2"/>
    <w:rsid w:val="001B7FCF"/>
    <w:rsid w:val="001D5E0D"/>
    <w:rsid w:val="00202BCE"/>
    <w:rsid w:val="00203217"/>
    <w:rsid w:val="00210C0A"/>
    <w:rsid w:val="002176C7"/>
    <w:rsid w:val="002461B3"/>
    <w:rsid w:val="00261953"/>
    <w:rsid w:val="00267254"/>
    <w:rsid w:val="00271327"/>
    <w:rsid w:val="00276A52"/>
    <w:rsid w:val="002B26DA"/>
    <w:rsid w:val="002C4722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12FBB"/>
    <w:rsid w:val="00335924"/>
    <w:rsid w:val="00337D40"/>
    <w:rsid w:val="00345C82"/>
    <w:rsid w:val="0036043B"/>
    <w:rsid w:val="00362C63"/>
    <w:rsid w:val="003630D8"/>
    <w:rsid w:val="003638C5"/>
    <w:rsid w:val="00385939"/>
    <w:rsid w:val="003A7622"/>
    <w:rsid w:val="003C5A95"/>
    <w:rsid w:val="003D252E"/>
    <w:rsid w:val="003E2CB3"/>
    <w:rsid w:val="003E6760"/>
    <w:rsid w:val="003F142C"/>
    <w:rsid w:val="003F2A6D"/>
    <w:rsid w:val="00400115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66F68"/>
    <w:rsid w:val="004819CD"/>
    <w:rsid w:val="00494CE1"/>
    <w:rsid w:val="004B727A"/>
    <w:rsid w:val="004E3361"/>
    <w:rsid w:val="004F01C2"/>
    <w:rsid w:val="004F137C"/>
    <w:rsid w:val="004F4BC7"/>
    <w:rsid w:val="004F67F1"/>
    <w:rsid w:val="00523284"/>
    <w:rsid w:val="00535BD0"/>
    <w:rsid w:val="005435C5"/>
    <w:rsid w:val="00545937"/>
    <w:rsid w:val="005639AA"/>
    <w:rsid w:val="005652F0"/>
    <w:rsid w:val="00580F91"/>
    <w:rsid w:val="005813E2"/>
    <w:rsid w:val="00591898"/>
    <w:rsid w:val="005933DD"/>
    <w:rsid w:val="005A0221"/>
    <w:rsid w:val="005B3DE2"/>
    <w:rsid w:val="005C43EE"/>
    <w:rsid w:val="005D187B"/>
    <w:rsid w:val="005D2FD8"/>
    <w:rsid w:val="005D5E32"/>
    <w:rsid w:val="005F1C32"/>
    <w:rsid w:val="00620BB2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A37EC"/>
    <w:rsid w:val="006A4317"/>
    <w:rsid w:val="006E1444"/>
    <w:rsid w:val="006E5227"/>
    <w:rsid w:val="006E63A7"/>
    <w:rsid w:val="006F7CE5"/>
    <w:rsid w:val="007038AB"/>
    <w:rsid w:val="007045BD"/>
    <w:rsid w:val="00707742"/>
    <w:rsid w:val="0072536B"/>
    <w:rsid w:val="00731FF7"/>
    <w:rsid w:val="007356F4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548AA"/>
    <w:rsid w:val="00856725"/>
    <w:rsid w:val="00885662"/>
    <w:rsid w:val="008915FC"/>
    <w:rsid w:val="008932CE"/>
    <w:rsid w:val="0089452B"/>
    <w:rsid w:val="00897BB6"/>
    <w:rsid w:val="008A1DDC"/>
    <w:rsid w:val="008C025E"/>
    <w:rsid w:val="008C7C73"/>
    <w:rsid w:val="008D089C"/>
    <w:rsid w:val="008E365F"/>
    <w:rsid w:val="008E4395"/>
    <w:rsid w:val="008E70EA"/>
    <w:rsid w:val="008F08A1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903C9"/>
    <w:rsid w:val="009A7771"/>
    <w:rsid w:val="009B2287"/>
    <w:rsid w:val="009B31DB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AF08A3"/>
    <w:rsid w:val="00B04B3B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D4036"/>
    <w:rsid w:val="00BE2A91"/>
    <w:rsid w:val="00BE4925"/>
    <w:rsid w:val="00BF01C1"/>
    <w:rsid w:val="00BF31C7"/>
    <w:rsid w:val="00C0057D"/>
    <w:rsid w:val="00C1512B"/>
    <w:rsid w:val="00C32956"/>
    <w:rsid w:val="00C510E3"/>
    <w:rsid w:val="00C51F2C"/>
    <w:rsid w:val="00C52DF3"/>
    <w:rsid w:val="00C54A48"/>
    <w:rsid w:val="00C90CC7"/>
    <w:rsid w:val="00C91721"/>
    <w:rsid w:val="00CB25BA"/>
    <w:rsid w:val="00CC67DC"/>
    <w:rsid w:val="00CE7B81"/>
    <w:rsid w:val="00CF53A8"/>
    <w:rsid w:val="00D053F5"/>
    <w:rsid w:val="00D05596"/>
    <w:rsid w:val="00D060F9"/>
    <w:rsid w:val="00D14842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11D8"/>
    <w:rsid w:val="00D92466"/>
    <w:rsid w:val="00DA1F30"/>
    <w:rsid w:val="00DC01DE"/>
    <w:rsid w:val="00DD62A6"/>
    <w:rsid w:val="00DF14F3"/>
    <w:rsid w:val="00E030FD"/>
    <w:rsid w:val="00E032DE"/>
    <w:rsid w:val="00E914A2"/>
    <w:rsid w:val="00E94E94"/>
    <w:rsid w:val="00EB29CC"/>
    <w:rsid w:val="00EB63F1"/>
    <w:rsid w:val="00EC7CA3"/>
    <w:rsid w:val="00ED7EEF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F26C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3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customStyle="1" w:styleId="rtejustify">
    <w:name w:val="rtejustify"/>
    <w:basedOn w:val="a"/>
    <w:rsid w:val="005B3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Strong"/>
    <w:basedOn w:val="a0"/>
    <w:uiPriority w:val="22"/>
    <w:qFormat/>
    <w:rsid w:val="005B3D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E8CB4-76F4-4BE9-9D6D-DA2E6E6C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3</Pages>
  <Words>3096</Words>
  <Characters>1766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Віталій Лукач (HCJ-GM0020 - v.lukach)</cp:lastModifiedBy>
  <cp:revision>26</cp:revision>
  <cp:lastPrinted>2023-12-13T10:54:00Z</cp:lastPrinted>
  <dcterms:created xsi:type="dcterms:W3CDTF">2023-11-21T11:20:00Z</dcterms:created>
  <dcterms:modified xsi:type="dcterms:W3CDTF">2024-01-17T13:48:00Z</dcterms:modified>
</cp:coreProperties>
</file>