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B7" w:rsidRDefault="00EC15B7" w:rsidP="00EC15B7">
      <w:pPr>
        <w:pStyle w:val="af0"/>
        <w:ind w:left="0"/>
        <w:jc w:val="both"/>
        <w:rPr>
          <w:color w:val="1F3864" w:themeColor="accent5" w:themeShade="80"/>
          <w:sz w:val="28"/>
          <w:szCs w:val="28"/>
          <w:lang w:val="uk-UA" w:eastAsia="uk-UA"/>
        </w:rPr>
      </w:pPr>
      <w:r>
        <w:rPr>
          <w:noProof/>
          <w:color w:val="1F3864" w:themeColor="accent5" w:themeShade="80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-146685</wp:posOffset>
            </wp:positionV>
            <wp:extent cx="523875" cy="685800"/>
            <wp:effectExtent l="19050" t="0" r="9525" b="0"/>
            <wp:wrapNone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15B7" w:rsidRPr="00FA36E0" w:rsidRDefault="00EC15B7" w:rsidP="00EC15B7">
      <w:pPr>
        <w:pStyle w:val="ab"/>
        <w:jc w:val="center"/>
        <w:rPr>
          <w:rFonts w:ascii="AcademyC" w:hAnsi="AcademyC"/>
        </w:rPr>
      </w:pPr>
    </w:p>
    <w:p w:rsidR="00EC15B7" w:rsidRPr="00FA36E0" w:rsidRDefault="00EC15B7" w:rsidP="00EC15B7">
      <w:pPr>
        <w:pStyle w:val="ab"/>
        <w:jc w:val="center"/>
        <w:rPr>
          <w:rFonts w:ascii="AcademyC" w:hAnsi="AcademyC"/>
          <w:color w:val="1F3864" w:themeColor="accent5" w:themeShade="80"/>
        </w:rPr>
      </w:pPr>
      <w:r w:rsidRPr="00FA36E0">
        <w:rPr>
          <w:rFonts w:ascii="AcademyC" w:hAnsi="AcademyC"/>
          <w:color w:val="1F3864" w:themeColor="accent5" w:themeShade="80"/>
        </w:rPr>
        <w:t>УКРАЇНА</w:t>
      </w:r>
    </w:p>
    <w:p w:rsidR="00EC15B7" w:rsidRPr="00FA36E0" w:rsidRDefault="00EC15B7" w:rsidP="00EC15B7">
      <w:pPr>
        <w:pStyle w:val="ab"/>
        <w:jc w:val="center"/>
        <w:rPr>
          <w:rFonts w:ascii="AcademyC" w:hAnsi="AcademyC"/>
          <w:color w:val="1F3864" w:themeColor="accent5" w:themeShade="80"/>
        </w:rPr>
      </w:pPr>
      <w:r w:rsidRPr="00FA36E0">
        <w:rPr>
          <w:rFonts w:ascii="AcademyC" w:hAnsi="AcademyC"/>
          <w:color w:val="1F3864" w:themeColor="accent5" w:themeShade="80"/>
        </w:rPr>
        <w:t>ВИЩА  РАДА  ПРАВОСУДДЯ</w:t>
      </w:r>
    </w:p>
    <w:p w:rsidR="00EC15B7" w:rsidRPr="00FA36E0" w:rsidRDefault="00EC15B7" w:rsidP="00EC15B7">
      <w:pPr>
        <w:pStyle w:val="ab"/>
        <w:jc w:val="center"/>
        <w:rPr>
          <w:rFonts w:ascii="AcademyC" w:hAnsi="AcademyC"/>
          <w:color w:val="1F3864" w:themeColor="accent5" w:themeShade="80"/>
        </w:rPr>
      </w:pPr>
      <w:proofErr w:type="gramStart"/>
      <w:r w:rsidRPr="00FA36E0">
        <w:rPr>
          <w:rFonts w:ascii="AcademyC" w:hAnsi="AcademyC"/>
          <w:color w:val="1F3864" w:themeColor="accent5" w:themeShade="80"/>
        </w:rPr>
        <w:t>Р</w:t>
      </w:r>
      <w:proofErr w:type="gramEnd"/>
      <w:r w:rsidRPr="00FA36E0">
        <w:rPr>
          <w:rFonts w:ascii="AcademyC" w:hAnsi="AcademyC"/>
          <w:color w:val="1F3864" w:themeColor="accent5" w:themeShade="80"/>
        </w:rPr>
        <w:t>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EC15B7" w:rsidRPr="00FA36E0" w:rsidTr="00EC15B7">
        <w:trPr>
          <w:trHeight w:val="188"/>
        </w:trPr>
        <w:tc>
          <w:tcPr>
            <w:tcW w:w="3098" w:type="dxa"/>
          </w:tcPr>
          <w:p w:rsidR="00EC15B7" w:rsidRPr="00FA36E0" w:rsidRDefault="00EC15B7" w:rsidP="00EC15B7">
            <w:pPr>
              <w:pStyle w:val="ab"/>
              <w:jc w:val="center"/>
              <w:rPr>
                <w:noProof/>
                <w:color w:val="1F3864" w:themeColor="accent5" w:themeShade="80"/>
              </w:rPr>
            </w:pPr>
            <w:r>
              <w:rPr>
                <w:noProof/>
                <w:color w:val="1F3864" w:themeColor="accent5" w:themeShade="80"/>
                <w:lang w:val="uk-UA"/>
              </w:rPr>
              <w:t>9 квітня</w:t>
            </w:r>
            <w:r w:rsidRPr="00FA36E0">
              <w:rPr>
                <w:noProof/>
                <w:color w:val="1F3864" w:themeColor="accent5" w:themeShade="80"/>
              </w:rPr>
              <w:t xml:space="preserve"> 2024 року</w:t>
            </w:r>
          </w:p>
        </w:tc>
        <w:tc>
          <w:tcPr>
            <w:tcW w:w="3309" w:type="dxa"/>
          </w:tcPr>
          <w:p w:rsidR="00EC15B7" w:rsidRPr="00AC71EA" w:rsidRDefault="00EC15B7" w:rsidP="00EC15B7">
            <w:pPr>
              <w:pStyle w:val="ab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 xml:space="preserve">       </w:t>
            </w:r>
            <w:proofErr w:type="spellStart"/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</w:t>
            </w:r>
            <w:proofErr w:type="gramStart"/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</w:tcPr>
          <w:p w:rsidR="00EC15B7" w:rsidRPr="00FA36E0" w:rsidRDefault="00EC15B7" w:rsidP="00EC15B7">
            <w:pPr>
              <w:pStyle w:val="ab"/>
              <w:jc w:val="center"/>
              <w:rPr>
                <w:noProof/>
                <w:color w:val="1F3864" w:themeColor="accent5" w:themeShade="80"/>
              </w:rPr>
            </w:pPr>
            <w:r w:rsidRPr="00FA36E0">
              <w:rPr>
                <w:color w:val="1F3864" w:themeColor="accent5" w:themeShade="80"/>
              </w:rPr>
              <w:t>№</w:t>
            </w:r>
            <w:r w:rsidRPr="00FA36E0">
              <w:rPr>
                <w:noProof/>
                <w:color w:val="1F3864" w:themeColor="accent5" w:themeShade="80"/>
              </w:rPr>
              <w:t xml:space="preserve"> </w:t>
            </w:r>
            <w:r>
              <w:rPr>
                <w:noProof/>
                <w:color w:val="1F3864" w:themeColor="accent5" w:themeShade="80"/>
                <w:lang w:val="uk-UA"/>
              </w:rPr>
              <w:t>1038</w:t>
            </w:r>
            <w:r>
              <w:rPr>
                <w:noProof/>
                <w:color w:val="1F3864" w:themeColor="accent5" w:themeShade="80"/>
              </w:rPr>
              <w:t>/0/15-24</w:t>
            </w:r>
          </w:p>
        </w:tc>
      </w:tr>
    </w:tbl>
    <w:p w:rsidR="002013C1" w:rsidRPr="00D4398A" w:rsidRDefault="002013C1" w:rsidP="00374F80">
      <w:pPr>
        <w:pStyle w:val="ab"/>
        <w:rPr>
          <w:lang w:val="uk-UA"/>
        </w:rPr>
      </w:pPr>
      <w:bookmarkStart w:id="0" w:name="_GoBack"/>
      <w:bookmarkEnd w:id="0"/>
    </w:p>
    <w:tbl>
      <w:tblPr>
        <w:tblW w:w="10455" w:type="dxa"/>
        <w:tblLook w:val="04A0"/>
      </w:tblPr>
      <w:tblGrid>
        <w:gridCol w:w="4962"/>
        <w:gridCol w:w="5493"/>
      </w:tblGrid>
      <w:tr w:rsidR="004269B7" w:rsidRPr="00105DFB" w:rsidTr="00EC15B7">
        <w:tc>
          <w:tcPr>
            <w:tcW w:w="4962" w:type="dxa"/>
            <w:hideMark/>
          </w:tcPr>
          <w:p w:rsidR="00BC436E" w:rsidRPr="00D4398A" w:rsidRDefault="00BC436E" w:rsidP="00105DF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105DFB">
              <w:rPr>
                <w:b/>
                <w:sz w:val="24"/>
                <w:szCs w:val="24"/>
                <w:lang w:val="uk-UA"/>
              </w:rPr>
              <w:t>Бойко А.О.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proofErr w:type="spellStart"/>
            <w:r w:rsidR="00105DFB">
              <w:rPr>
                <w:b/>
                <w:sz w:val="24"/>
                <w:szCs w:val="24"/>
                <w:lang w:val="uk-UA"/>
              </w:rPr>
              <w:t>Городнянського</w:t>
            </w:r>
            <w:proofErr w:type="spellEnd"/>
            <w:r w:rsidR="00105DFB">
              <w:rPr>
                <w:b/>
                <w:sz w:val="24"/>
                <w:szCs w:val="24"/>
                <w:lang w:val="uk-UA"/>
              </w:rPr>
              <w:t xml:space="preserve"> районного суду Чернігівської області</w:t>
            </w:r>
          </w:p>
        </w:tc>
        <w:tc>
          <w:tcPr>
            <w:tcW w:w="5493" w:type="dxa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374F80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105DFB">
        <w:rPr>
          <w:rFonts w:eastAsia="Calibri"/>
          <w:b w:val="0"/>
          <w:szCs w:val="28"/>
        </w:rPr>
        <w:t>30 січня</w:t>
      </w:r>
      <w:r w:rsidRPr="00D4398A">
        <w:rPr>
          <w:rFonts w:eastAsia="Calibri"/>
          <w:b w:val="0"/>
          <w:szCs w:val="28"/>
        </w:rPr>
        <w:t xml:space="preserve"> 2024 року № </w:t>
      </w:r>
      <w:r w:rsidR="0046783B" w:rsidRPr="00D4398A">
        <w:rPr>
          <w:rFonts w:eastAsia="Calibri"/>
          <w:b w:val="0"/>
          <w:szCs w:val="28"/>
        </w:rPr>
        <w:t>6</w:t>
      </w:r>
      <w:r w:rsidR="00105DFB">
        <w:rPr>
          <w:rFonts w:eastAsia="Calibri"/>
          <w:b w:val="0"/>
          <w:szCs w:val="28"/>
        </w:rPr>
        <w:t>1</w:t>
      </w:r>
      <w:r w:rsidRPr="00D4398A">
        <w:rPr>
          <w:rFonts w:eastAsia="Calibri"/>
          <w:b w:val="0"/>
          <w:szCs w:val="28"/>
        </w:rPr>
        <w:t>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121036">
        <w:rPr>
          <w:b w:val="0"/>
          <w:szCs w:val="28"/>
        </w:rPr>
        <w:t>Бойко Алли Олександрівни</w:t>
      </w:r>
      <w:r w:rsidRPr="00D4398A">
        <w:rPr>
          <w:b w:val="0"/>
          <w:szCs w:val="28"/>
        </w:rPr>
        <w:t xml:space="preserve"> на посаду судді </w:t>
      </w:r>
      <w:proofErr w:type="spellStart"/>
      <w:r w:rsidR="00121036">
        <w:rPr>
          <w:b w:val="0"/>
          <w:szCs w:val="28"/>
        </w:rPr>
        <w:t>Городнянського</w:t>
      </w:r>
      <w:proofErr w:type="spellEnd"/>
      <w:r w:rsidR="00121036">
        <w:rPr>
          <w:b w:val="0"/>
          <w:szCs w:val="28"/>
        </w:rPr>
        <w:t xml:space="preserve"> районного суду Чернігівської області</w:t>
      </w:r>
      <w:r w:rsidRPr="00D4398A">
        <w:rPr>
          <w:b w:val="0"/>
          <w:szCs w:val="28"/>
        </w:rPr>
        <w:t xml:space="preserve">, висновок члена Вищої ради правосуддя,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246C7B" w:rsidRDefault="00BC436E" w:rsidP="00374F80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 w:rsidRPr="00246C7B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246C7B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246C7B" w:rsidRPr="00246C7B">
        <w:rPr>
          <w:rFonts w:ascii="Times New Roman" w:eastAsia="Calibri" w:hAnsi="Times New Roman" w:cs="Times New Roman"/>
          <w:sz w:val="28"/>
          <w:szCs w:val="28"/>
        </w:rPr>
        <w:t>30 січня</w:t>
      </w:r>
      <w:r w:rsidR="0046783B" w:rsidRPr="00246C7B">
        <w:rPr>
          <w:rFonts w:ascii="Times New Roman" w:eastAsia="Calibri" w:hAnsi="Times New Roman" w:cs="Times New Roman"/>
          <w:sz w:val="28"/>
          <w:szCs w:val="28"/>
        </w:rPr>
        <w:t xml:space="preserve"> 2024 року № 6</w:t>
      </w:r>
      <w:r w:rsidR="00246C7B" w:rsidRPr="00246C7B">
        <w:rPr>
          <w:rFonts w:ascii="Times New Roman" w:eastAsia="Calibri" w:hAnsi="Times New Roman" w:cs="Times New Roman"/>
          <w:sz w:val="28"/>
          <w:szCs w:val="28"/>
        </w:rPr>
        <w:t>1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246C7B" w:rsidRPr="00246C7B">
        <w:rPr>
          <w:rFonts w:ascii="Times New Roman" w:eastAsia="Calibri" w:hAnsi="Times New Roman" w:cs="Times New Roman"/>
          <w:sz w:val="28"/>
          <w:szCs w:val="28"/>
        </w:rPr>
        <w:t>Бойко А.О.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proofErr w:type="spellStart"/>
      <w:r w:rsidR="00246C7B" w:rsidRPr="00246C7B">
        <w:rPr>
          <w:rFonts w:ascii="Times New Roman" w:hAnsi="Times New Roman" w:cs="Times New Roman"/>
          <w:sz w:val="28"/>
          <w:szCs w:val="28"/>
        </w:rPr>
        <w:t>Городнянського</w:t>
      </w:r>
      <w:proofErr w:type="spellEnd"/>
      <w:r w:rsidR="00246C7B" w:rsidRPr="00246C7B">
        <w:rPr>
          <w:rFonts w:ascii="Times New Roman" w:hAnsi="Times New Roman" w:cs="Times New Roman"/>
          <w:sz w:val="28"/>
          <w:szCs w:val="28"/>
        </w:rPr>
        <w:t xml:space="preserve"> районного суду Чернігівської області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D4398A" w:rsidRDefault="00BC436E" w:rsidP="00374F80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r w:rsidR="00246C7B">
        <w:rPr>
          <w:lang w:val="uk-UA"/>
        </w:rPr>
        <w:t>Кваша О.О.</w:t>
      </w:r>
      <w:r w:rsidRPr="00D4398A">
        <w:rPr>
          <w:lang w:val="uk-UA"/>
        </w:rPr>
        <w:t xml:space="preserve"> скла</w:t>
      </w:r>
      <w:r w:rsidR="00246C7B">
        <w:rPr>
          <w:lang w:val="uk-UA"/>
        </w:rPr>
        <w:t>ла</w:t>
      </w:r>
      <w:r w:rsidRPr="00D4398A">
        <w:rPr>
          <w:lang w:val="uk-UA"/>
        </w:rPr>
        <w:t xml:space="preserve"> висновок про можливість призначення </w:t>
      </w:r>
      <w:r w:rsidRPr="00D4398A">
        <w:rPr>
          <w:lang w:val="uk-UA"/>
        </w:rPr>
        <w:br/>
      </w:r>
      <w:r w:rsidR="00246C7B">
        <w:rPr>
          <w:lang w:val="uk-UA"/>
        </w:rPr>
        <w:t>Бойко А.О.</w:t>
      </w:r>
      <w:r w:rsidRPr="00D4398A">
        <w:rPr>
          <w:lang w:val="uk-UA"/>
        </w:rPr>
        <w:t xml:space="preserve"> на посаду судді </w:t>
      </w:r>
      <w:proofErr w:type="spellStart"/>
      <w:r w:rsidR="00246C7B" w:rsidRPr="00246C7B">
        <w:t>Городнянського</w:t>
      </w:r>
      <w:proofErr w:type="spellEnd"/>
      <w:r w:rsidR="00246C7B" w:rsidRPr="00246C7B">
        <w:t xml:space="preserve"> районного суду </w:t>
      </w:r>
      <w:proofErr w:type="spellStart"/>
      <w:r w:rsidR="00246C7B" w:rsidRPr="00246C7B">
        <w:t>Чернігівської</w:t>
      </w:r>
      <w:proofErr w:type="spellEnd"/>
      <w:r w:rsidR="00246C7B" w:rsidRPr="00246C7B">
        <w:t xml:space="preserve"> </w:t>
      </w:r>
      <w:proofErr w:type="spellStart"/>
      <w:r w:rsidR="00246C7B" w:rsidRPr="00246C7B">
        <w:t>області</w:t>
      </w:r>
      <w:proofErr w:type="spellEnd"/>
      <w:r w:rsidRPr="00D4398A">
        <w:rPr>
          <w:lang w:val="uk-UA"/>
        </w:rPr>
        <w:t>.</w:t>
      </w:r>
    </w:p>
    <w:p w:rsidR="00BC436E" w:rsidRPr="00D4398A" w:rsidRDefault="00BC436E" w:rsidP="00374F80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46C7B">
        <w:rPr>
          <w:rStyle w:val="FontStyle19"/>
          <w:rFonts w:eastAsia="Calibri"/>
          <w:b w:val="0"/>
          <w:sz w:val="28"/>
          <w:szCs w:val="28"/>
          <w:lang w:eastAsia="uk-UA"/>
        </w:rPr>
        <w:t>Квашу О.О.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246C7B">
        <w:rPr>
          <w:rFonts w:ascii="Times New Roman" w:eastAsia="Calibri" w:hAnsi="Times New Roman" w:cs="Times New Roman"/>
          <w:sz w:val="28"/>
          <w:szCs w:val="28"/>
        </w:rPr>
        <w:t>Бойко А.О.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D4398A" w:rsidRDefault="00BC436E" w:rsidP="00374F80">
      <w:pPr>
        <w:ind w:firstLine="567"/>
        <w:jc w:val="both"/>
        <w:rPr>
          <w:lang w:val="uk-UA" w:eastAsia="uk-UA" w:bidi="uk-UA"/>
        </w:rPr>
      </w:pPr>
      <w:r w:rsidRPr="00D11E6E">
        <w:rPr>
          <w:lang w:val="uk-UA" w:eastAsia="uk-UA" w:bidi="uk-UA"/>
        </w:rPr>
        <w:t xml:space="preserve">Рішенням </w:t>
      </w:r>
      <w:r w:rsidR="00374F80" w:rsidRPr="00D11E6E">
        <w:rPr>
          <w:rFonts w:eastAsia="Calibri"/>
          <w:lang w:val="uk-UA"/>
        </w:rPr>
        <w:t>ВККСУ</w:t>
      </w:r>
      <w:r w:rsidR="00246C7B" w:rsidRPr="00D11E6E">
        <w:rPr>
          <w:rFonts w:eastAsia="Calibri"/>
          <w:lang w:val="uk-UA"/>
        </w:rPr>
        <w:t xml:space="preserve"> </w:t>
      </w:r>
      <w:r w:rsidRPr="00D11E6E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9E4739" w:rsidP="00374F80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Бойко А.О. </w:t>
      </w:r>
      <w:r w:rsidR="00D11E6E" w:rsidRPr="00D11E6E">
        <w:rPr>
          <w:lang w:val="uk-UA" w:eastAsia="uk-UA" w:bidi="uk-UA"/>
        </w:rPr>
        <w:t>13</w:t>
      </w:r>
      <w:r w:rsidR="00BC436E" w:rsidRPr="00D11E6E">
        <w:rPr>
          <w:lang w:val="uk-UA" w:eastAsia="uk-UA" w:bidi="uk-UA"/>
        </w:rPr>
        <w:t xml:space="preserve"> травня 2017 року</w:t>
      </w:r>
      <w:r w:rsidR="00BC436E" w:rsidRPr="00D4398A">
        <w:rPr>
          <w:lang w:val="uk-UA" w:eastAsia="uk-UA" w:bidi="uk-UA"/>
        </w:rPr>
        <w:t xml:space="preserve"> звернулася до </w:t>
      </w:r>
      <w:r w:rsidR="00374F80">
        <w:rPr>
          <w:rFonts w:eastAsia="Calibri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її до участі у доборі кандидатів на посаду судді місцевого суду.</w:t>
      </w:r>
    </w:p>
    <w:p w:rsidR="00BC436E" w:rsidRPr="00D4398A" w:rsidRDefault="00BC436E" w:rsidP="00374F80">
      <w:pPr>
        <w:ind w:firstLine="567"/>
        <w:jc w:val="both"/>
        <w:rPr>
          <w:lang w:val="uk-UA"/>
        </w:rPr>
      </w:pPr>
      <w:r w:rsidRPr="00D4398A">
        <w:rPr>
          <w:lang w:val="uk-UA" w:eastAsia="uk-UA" w:bidi="uk-UA"/>
        </w:rPr>
        <w:t>Кандидат</w:t>
      </w:r>
      <w:r w:rsidRPr="00D4398A">
        <w:rPr>
          <w:i/>
          <w:lang w:val="uk-UA" w:eastAsia="uk-UA" w:bidi="uk-UA"/>
        </w:rPr>
        <w:t xml:space="preserve"> –</w:t>
      </w:r>
      <w:r w:rsidR="009E4739">
        <w:rPr>
          <w:i/>
          <w:lang w:val="uk-UA" w:eastAsia="uk-UA" w:bidi="uk-UA"/>
        </w:rPr>
        <w:t xml:space="preserve"> </w:t>
      </w:r>
      <w:r w:rsidR="009E4739">
        <w:rPr>
          <w:lang w:val="uk-UA" w:eastAsia="uk-UA" w:bidi="uk-UA"/>
        </w:rPr>
        <w:t>Бойко Алла Олександрівна</w:t>
      </w:r>
      <w:r w:rsidRPr="00D4398A">
        <w:rPr>
          <w:lang w:val="uk-UA" w:eastAsia="uk-UA" w:bidi="uk-UA"/>
        </w:rPr>
        <w:t>,</w:t>
      </w:r>
      <w:r w:rsidRPr="00D4398A">
        <w:rPr>
          <w:lang w:val="uk-UA"/>
        </w:rPr>
        <w:t xml:space="preserve"> громадянка України, </w:t>
      </w:r>
      <w:r w:rsidR="00EC15B7">
        <w:rPr>
          <w:lang w:val="uk-UA"/>
        </w:rPr>
        <w:t xml:space="preserve">______ </w:t>
      </w:r>
      <w:r w:rsidRPr="00D4398A">
        <w:rPr>
          <w:lang w:val="uk-UA"/>
        </w:rPr>
        <w:t xml:space="preserve"> року народження. </w:t>
      </w:r>
      <w:r w:rsidR="0046783B" w:rsidRPr="00D11E6E">
        <w:rPr>
          <w:shd w:val="clear" w:color="auto" w:fill="FFFFFF"/>
          <w:lang w:val="uk-UA"/>
        </w:rPr>
        <w:t xml:space="preserve">У </w:t>
      </w:r>
      <w:r w:rsidR="00D11E6E" w:rsidRPr="00D11E6E">
        <w:rPr>
          <w:shd w:val="clear" w:color="auto" w:fill="FFFFFF"/>
          <w:lang w:val="uk-UA"/>
        </w:rPr>
        <w:t>200</w:t>
      </w:r>
      <w:r w:rsidR="00D85C23">
        <w:rPr>
          <w:shd w:val="clear" w:color="auto" w:fill="FFFFFF"/>
          <w:lang w:val="uk-UA"/>
        </w:rPr>
        <w:t>8</w:t>
      </w:r>
      <w:r w:rsidR="0046783B" w:rsidRPr="00D11E6E">
        <w:rPr>
          <w:shd w:val="clear" w:color="auto" w:fill="FFFFFF"/>
          <w:lang w:val="uk-UA"/>
        </w:rPr>
        <w:t xml:space="preserve"> році закінчила </w:t>
      </w:r>
      <w:r w:rsidR="00D11E6E" w:rsidRPr="00D63F39">
        <w:rPr>
          <w:shd w:val="clear" w:color="auto" w:fill="FFFFFF"/>
          <w:lang w:val="uk-UA"/>
        </w:rPr>
        <w:t>Київський університет права Національної академії наук України</w:t>
      </w:r>
      <w:r w:rsidR="0046783B" w:rsidRPr="00D63F39">
        <w:rPr>
          <w:shd w:val="clear" w:color="auto" w:fill="FFFFFF"/>
          <w:lang w:val="uk-UA"/>
        </w:rPr>
        <w:t xml:space="preserve">, отримала повну вищу освіту за спеціальністю «Правознавство» та здобула кваліфікацію </w:t>
      </w:r>
      <w:r w:rsidR="00D63F39" w:rsidRPr="00D63F39">
        <w:rPr>
          <w:shd w:val="clear" w:color="auto" w:fill="FFFFFF"/>
          <w:lang w:val="uk-UA"/>
        </w:rPr>
        <w:t>юрист</w:t>
      </w:r>
      <w:r w:rsidR="00782634">
        <w:rPr>
          <w:shd w:val="clear" w:color="auto" w:fill="FFFFFF"/>
          <w:lang w:val="uk-UA"/>
        </w:rPr>
        <w:t>а</w:t>
      </w:r>
      <w:r w:rsidRPr="00D63F39">
        <w:rPr>
          <w:lang w:val="uk-UA"/>
        </w:rPr>
        <w:t xml:space="preserve">. </w:t>
      </w:r>
      <w:r w:rsidRPr="00D11E6E">
        <w:rPr>
          <w:lang w:val="uk-UA"/>
        </w:rPr>
        <w:t>Має стаж професійної діяльності у сфері права після здобуття вищої юридичної освіти щонайменше п’ять років,</w:t>
      </w:r>
      <w:r w:rsidRPr="00D4398A">
        <w:rPr>
          <w:lang w:val="uk-UA"/>
        </w:rPr>
        <w:t xml:space="preserve"> є компетентною, доброчесною та </w:t>
      </w:r>
      <w:r w:rsidRPr="00D4398A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46783B" w:rsidRPr="00C11A6F" w:rsidRDefault="0046783B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3E012D">
        <w:rPr>
          <w:lang w:val="uk-UA"/>
        </w:rPr>
        <w:t xml:space="preserve">Рішенням </w:t>
      </w:r>
      <w:r w:rsidR="004E2044" w:rsidRPr="003E012D">
        <w:rPr>
          <w:rFonts w:eastAsia="Calibri"/>
          <w:lang w:val="uk-UA"/>
        </w:rPr>
        <w:t>ВККСУ</w:t>
      </w:r>
      <w:r w:rsidRPr="003E012D">
        <w:rPr>
          <w:lang w:val="uk-UA"/>
        </w:rPr>
        <w:t xml:space="preserve"> від 1 серпня 2023 року № 45/зп-23</w:t>
      </w:r>
      <w:r w:rsidRPr="00D4398A">
        <w:rPr>
          <w:lang w:val="uk-UA"/>
        </w:rPr>
        <w:t xml:space="preserve">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D4398A">
        <w:rPr>
          <w:lang w:val="uk-UA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D4398A">
        <w:rPr>
          <w:lang w:val="uk-UA"/>
        </w:rPr>
        <w:br/>
      </w:r>
      <w:r w:rsidR="009E4739" w:rsidRPr="00C11A6F">
        <w:rPr>
          <w:lang w:val="uk-UA"/>
        </w:rPr>
        <w:t>Бойко А.О.</w:t>
      </w:r>
      <w:r w:rsidRPr="00C11A6F">
        <w:rPr>
          <w:lang w:val="uk-UA"/>
        </w:rPr>
        <w:t>, яка за результат</w:t>
      </w:r>
      <w:r w:rsidR="004E2044" w:rsidRPr="00C11A6F">
        <w:rPr>
          <w:lang w:val="uk-UA"/>
        </w:rPr>
        <w:t>ами</w:t>
      </w:r>
      <w:r w:rsidRPr="00C11A6F">
        <w:rPr>
          <w:lang w:val="uk-UA"/>
        </w:rPr>
        <w:t xml:space="preserve"> кваліфікаційного іспиту набрала </w:t>
      </w:r>
      <w:r w:rsidR="00302AF0" w:rsidRPr="00C11A6F">
        <w:rPr>
          <w:lang w:val="uk-UA"/>
        </w:rPr>
        <w:t>161,375</w:t>
      </w:r>
      <w:r w:rsidRPr="00C11A6F">
        <w:rPr>
          <w:lang w:val="uk-UA"/>
        </w:rPr>
        <w:t xml:space="preserve"> бал</w:t>
      </w:r>
      <w:r w:rsidR="00782634">
        <w:rPr>
          <w:lang w:val="uk-UA"/>
        </w:rPr>
        <w:t>а</w:t>
      </w:r>
      <w:r w:rsidRPr="00C11A6F">
        <w:rPr>
          <w:lang w:val="uk-UA"/>
        </w:rPr>
        <w:t xml:space="preserve"> та </w:t>
      </w:r>
      <w:r w:rsidR="004E2044" w:rsidRPr="00C11A6F">
        <w:rPr>
          <w:lang w:val="uk-UA"/>
        </w:rPr>
        <w:t xml:space="preserve">посіла </w:t>
      </w:r>
      <w:r w:rsidR="00302AF0" w:rsidRPr="00C11A6F">
        <w:rPr>
          <w:lang w:val="uk-UA"/>
        </w:rPr>
        <w:t>295</w:t>
      </w:r>
      <w:r w:rsidRPr="00C11A6F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BC436E" w:rsidRPr="00C11A6F" w:rsidRDefault="00BC436E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11A6F">
        <w:rPr>
          <w:lang w:val="uk-UA"/>
        </w:rPr>
        <w:t xml:space="preserve">Рішенням </w:t>
      </w:r>
      <w:r w:rsidR="004E2044" w:rsidRPr="00C11A6F">
        <w:rPr>
          <w:rFonts w:eastAsia="Calibri"/>
        </w:rPr>
        <w:t>ВККСУ</w:t>
      </w:r>
      <w:r w:rsidRPr="00C11A6F">
        <w:rPr>
          <w:lang w:val="uk-UA"/>
        </w:rPr>
        <w:t xml:space="preserve"> від 14 вересня 2023 року №</w:t>
      </w:r>
      <w:r w:rsidR="00782634">
        <w:rPr>
          <w:lang w:val="uk-UA"/>
        </w:rPr>
        <w:t xml:space="preserve"> </w:t>
      </w:r>
      <w:r w:rsidRPr="00C11A6F">
        <w:rPr>
          <w:lang w:val="uk-UA"/>
        </w:rPr>
        <w:t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4E2044" w:rsidRPr="00C11A6F">
        <w:rPr>
          <w:lang w:val="uk-UA"/>
        </w:rPr>
        <w:t>,</w:t>
      </w:r>
      <w:r w:rsidRPr="00C11A6F">
        <w:rPr>
          <w:lang w:val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46783B" w:rsidRPr="00D4398A" w:rsidRDefault="0046783B" w:rsidP="00374F80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11A6F">
        <w:rPr>
          <w:lang w:val="uk-UA"/>
        </w:rPr>
        <w:t>1</w:t>
      </w:r>
      <w:r w:rsidR="00C94A36" w:rsidRPr="00C11A6F">
        <w:rPr>
          <w:lang w:val="uk-UA"/>
        </w:rPr>
        <w:t>2</w:t>
      </w:r>
      <w:r w:rsidRPr="00C11A6F">
        <w:rPr>
          <w:lang w:val="uk-UA"/>
        </w:rPr>
        <w:t xml:space="preserve"> жовтня 2023 року </w:t>
      </w:r>
      <w:r w:rsidR="009E4739" w:rsidRPr="00C11A6F">
        <w:rPr>
          <w:lang w:val="uk-UA"/>
        </w:rPr>
        <w:t>Бойко А.О.</w:t>
      </w:r>
      <w:r w:rsidRPr="00C11A6F">
        <w:rPr>
          <w:lang w:val="uk-UA"/>
        </w:rPr>
        <w:t xml:space="preserve"> звернулася до </w:t>
      </w:r>
      <w:r w:rsidR="004A6AE5" w:rsidRPr="00C11A6F">
        <w:rPr>
          <w:rFonts w:eastAsia="Calibri"/>
          <w:lang w:val="uk-UA"/>
        </w:rPr>
        <w:t>ВККСУ</w:t>
      </w:r>
      <w:r w:rsidRPr="00C11A6F">
        <w:rPr>
          <w:lang w:val="uk-UA"/>
        </w:rPr>
        <w:t xml:space="preserve"> із заявою про допуск до участі в оголошеному 14 вересня 2023 року конкурсі на зайняття </w:t>
      </w:r>
      <w:r w:rsidR="0068559E" w:rsidRPr="00C11A6F">
        <w:rPr>
          <w:lang w:val="uk-UA" w:eastAsia="uk-UA" w:bidi="uk-UA"/>
        </w:rPr>
        <w:t>вакантних посад суддів місцевих судів</w:t>
      </w:r>
      <w:r w:rsidRPr="00C11A6F">
        <w:rPr>
          <w:lang w:val="uk-UA"/>
        </w:rPr>
        <w:t xml:space="preserve"> як особа, яка відповідала вимогам </w:t>
      </w:r>
      <w:r w:rsidR="003E49BD" w:rsidRPr="00C11A6F">
        <w:rPr>
          <w:lang w:val="uk-UA"/>
        </w:rPr>
        <w:br/>
      </w:r>
      <w:r w:rsidRPr="00C11A6F">
        <w:rPr>
          <w:lang w:val="uk-UA"/>
        </w:rPr>
        <w:t xml:space="preserve">статті 69 Закону України «Про судоустрій і статус суддів», перебувала </w:t>
      </w:r>
      <w:r w:rsidR="00B974F4" w:rsidRPr="00C11A6F">
        <w:rPr>
          <w:lang w:val="uk-UA"/>
        </w:rPr>
        <w:t>в</w:t>
      </w:r>
      <w:r w:rsidRPr="00C11A6F">
        <w:rPr>
          <w:lang w:val="uk-UA"/>
        </w:rPr>
        <w:t xml:space="preserve"> резерві на заміщення вакантних посад суддів та не займала суддівської посади. У заяві висловила намір претендувати на посаду судді в суді загальної спеціалізації.</w:t>
      </w:r>
    </w:p>
    <w:p w:rsidR="0046783B" w:rsidRPr="00D4398A" w:rsidRDefault="0046783B" w:rsidP="00374F80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>
        <w:rPr>
          <w:rFonts w:eastAsia="Calibri"/>
        </w:rPr>
        <w:t>ВККСУ</w:t>
      </w:r>
      <w:r w:rsidRPr="00D4398A">
        <w:rPr>
          <w:lang w:val="uk-UA"/>
        </w:rPr>
        <w:t xml:space="preserve"> </w:t>
      </w:r>
      <w:r w:rsidRPr="003E012D">
        <w:rPr>
          <w:lang w:val="uk-UA"/>
        </w:rPr>
        <w:t xml:space="preserve">від 1 грудня 2023 року № </w:t>
      </w:r>
      <w:r w:rsidR="003E012D" w:rsidRPr="003E012D">
        <w:rPr>
          <w:lang w:val="uk-UA"/>
        </w:rPr>
        <w:t>10</w:t>
      </w:r>
      <w:r w:rsidRPr="003E012D">
        <w:rPr>
          <w:lang w:val="uk-UA"/>
        </w:rPr>
        <w:t>/дс-23</w:t>
      </w:r>
      <w:r w:rsidRPr="00D4398A">
        <w:rPr>
          <w:lang w:val="uk-UA"/>
        </w:rPr>
        <w:t xml:space="preserve"> </w:t>
      </w:r>
      <w:r w:rsidR="009E4739">
        <w:rPr>
          <w:lang w:val="uk-UA"/>
        </w:rPr>
        <w:t>Бойко А.О.</w:t>
      </w:r>
      <w:r w:rsidRPr="00D4398A">
        <w:rPr>
          <w:lang w:val="uk-UA"/>
        </w:rPr>
        <w:t xml:space="preserve"> допущено до участі в оголошеному </w:t>
      </w:r>
      <w:r w:rsidR="00782634" w:rsidRPr="00782634">
        <w:rPr>
          <w:lang w:val="uk-UA"/>
        </w:rPr>
        <w:t>ВККСУ</w:t>
      </w:r>
      <w:r w:rsidRPr="003E012D">
        <w:rPr>
          <w:lang w:val="uk-UA"/>
        </w:rPr>
        <w:t xml:space="preserve"> 14 вересня 2023 року</w:t>
      </w:r>
      <w:r w:rsidRPr="00D4398A">
        <w:rPr>
          <w:lang w:val="uk-UA"/>
        </w:rPr>
        <w:t xml:space="preserve"> конкурсі на зайняття вакантних посад суддів місцевих загальних судів.</w:t>
      </w:r>
    </w:p>
    <w:p w:rsidR="004269B7" w:rsidRPr="00D4398A" w:rsidRDefault="0046783B" w:rsidP="00374F80">
      <w:pPr>
        <w:ind w:firstLine="567"/>
        <w:jc w:val="both"/>
        <w:rPr>
          <w:lang w:val="uk-UA"/>
        </w:rPr>
      </w:pPr>
      <w:r w:rsidRPr="00C11A6F">
        <w:rPr>
          <w:lang w:val="uk-UA"/>
        </w:rPr>
        <w:t xml:space="preserve">Рішенням </w:t>
      </w:r>
      <w:r w:rsidR="00B974F4" w:rsidRPr="00C11A6F">
        <w:rPr>
          <w:rFonts w:eastAsia="Calibri"/>
          <w:lang w:val="uk-UA"/>
        </w:rPr>
        <w:t>ВККСУ</w:t>
      </w:r>
      <w:r w:rsidRPr="00C11A6F">
        <w:rPr>
          <w:lang w:val="uk-UA"/>
        </w:rPr>
        <w:t xml:space="preserve"> від 19 грудня 2023 року №</w:t>
      </w:r>
      <w:r w:rsidR="00782634">
        <w:rPr>
          <w:lang w:val="uk-UA"/>
        </w:rPr>
        <w:t xml:space="preserve"> </w:t>
      </w:r>
      <w:r w:rsidR="00B60C0D" w:rsidRPr="00C11A6F">
        <w:rPr>
          <w:lang w:val="uk-UA"/>
        </w:rPr>
        <w:t>177</w:t>
      </w:r>
      <w:r w:rsidRPr="00C11A6F">
        <w:rPr>
          <w:lang w:val="uk-UA"/>
        </w:rPr>
        <w:t>/зп-23</w:t>
      </w:r>
      <w:r w:rsidR="009E4739" w:rsidRPr="00C11A6F">
        <w:rPr>
          <w:lang w:val="uk-UA"/>
        </w:rPr>
        <w:t xml:space="preserve"> </w:t>
      </w:r>
      <w:r w:rsidRPr="00C11A6F">
        <w:rPr>
          <w:lang w:val="uk-UA"/>
        </w:rPr>
        <w:t xml:space="preserve">затверджено та </w:t>
      </w:r>
      <w:proofErr w:type="spellStart"/>
      <w:r w:rsidRPr="00C11A6F">
        <w:rPr>
          <w:lang w:val="uk-UA"/>
        </w:rPr>
        <w:t>оприлюднено</w:t>
      </w:r>
      <w:proofErr w:type="spellEnd"/>
      <w:r w:rsidRPr="00C11A6F">
        <w:rPr>
          <w:lang w:val="uk-UA"/>
        </w:rPr>
        <w:t xml:space="preserve"> рейтинг учасників конкурсу на посади суддів місцевих загальних судів у межах конкурсу, оголошеного рішенням </w:t>
      </w:r>
      <w:r w:rsidR="00B974F4" w:rsidRPr="00C11A6F">
        <w:rPr>
          <w:rFonts w:eastAsia="Calibri"/>
          <w:lang w:val="uk-UA"/>
        </w:rPr>
        <w:t>ВККСУ</w:t>
      </w:r>
      <w:r w:rsidRPr="00C11A6F">
        <w:rPr>
          <w:lang w:val="uk-UA"/>
        </w:rPr>
        <w:t xml:space="preserve"> від 14 вересня </w:t>
      </w:r>
      <w:r w:rsidR="00782634">
        <w:rPr>
          <w:lang w:val="uk-UA"/>
        </w:rPr>
        <w:t xml:space="preserve">                 </w:t>
      </w:r>
      <w:r w:rsidRPr="00C11A6F">
        <w:rPr>
          <w:lang w:val="uk-UA"/>
        </w:rPr>
        <w:t>2023 року №</w:t>
      </w:r>
      <w:r w:rsidR="009E4739" w:rsidRPr="00C11A6F">
        <w:rPr>
          <w:lang w:val="uk-UA"/>
        </w:rPr>
        <w:t xml:space="preserve"> </w:t>
      </w:r>
      <w:r w:rsidRPr="00C11A6F">
        <w:rPr>
          <w:lang w:val="uk-UA"/>
        </w:rPr>
        <w:t xml:space="preserve">95/зп-23. Зокрема, визначено рейтинг кандидатів на посаду судді </w:t>
      </w:r>
      <w:proofErr w:type="spellStart"/>
      <w:r w:rsidR="00C11A6F" w:rsidRPr="00C11A6F">
        <w:rPr>
          <w:lang w:val="uk-UA"/>
        </w:rPr>
        <w:t>Городнянського</w:t>
      </w:r>
      <w:proofErr w:type="spellEnd"/>
      <w:r w:rsidRPr="00C11A6F">
        <w:rPr>
          <w:lang w:val="uk-UA"/>
        </w:rPr>
        <w:t xml:space="preserve"> районного суду </w:t>
      </w:r>
      <w:r w:rsidR="00C11A6F" w:rsidRPr="00C11A6F">
        <w:rPr>
          <w:lang w:val="uk-UA"/>
        </w:rPr>
        <w:t>Чернігівської</w:t>
      </w:r>
      <w:r w:rsidRPr="00C11A6F">
        <w:rPr>
          <w:lang w:val="uk-UA"/>
        </w:rPr>
        <w:t xml:space="preserve"> області, в якому </w:t>
      </w:r>
      <w:r w:rsidRPr="00C11A6F">
        <w:rPr>
          <w:lang w:val="uk-UA"/>
        </w:rPr>
        <w:br/>
      </w:r>
      <w:r w:rsidR="003118D6" w:rsidRPr="00C11A6F">
        <w:rPr>
          <w:lang w:val="uk-UA"/>
        </w:rPr>
        <w:t>Бойко А.О.</w:t>
      </w:r>
      <w:r w:rsidRPr="00C11A6F">
        <w:rPr>
          <w:lang w:val="uk-UA"/>
        </w:rPr>
        <w:t> </w:t>
      </w:r>
      <w:r w:rsidR="00782634">
        <w:rPr>
          <w:lang w:val="uk-UA"/>
        </w:rPr>
        <w:t xml:space="preserve">посіла </w:t>
      </w:r>
      <w:r w:rsidRPr="00C11A6F">
        <w:rPr>
          <w:lang w:val="uk-UA"/>
        </w:rPr>
        <w:t>переможну позицію.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Default="004269B7" w:rsidP="00374F8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B974F4" w:rsidRPr="00D82BE5" w:rsidRDefault="00B974F4" w:rsidP="00B974F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="00782634">
        <w:rPr>
          <w:color w:val="000000" w:themeColor="text1"/>
          <w:sz w:val="28"/>
          <w:szCs w:val="28"/>
        </w:rPr>
        <w:t xml:space="preserve"> 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374F80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="003118D6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B974F4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3118D6">
        <w:rPr>
          <w:lang w:val="uk-UA"/>
        </w:rPr>
        <w:t>Бойко А.О.</w:t>
      </w:r>
      <w:r w:rsidRPr="00D4398A">
        <w:rPr>
          <w:lang w:val="uk-UA"/>
        </w:rPr>
        <w:t xml:space="preserve"> на посаду судді</w:t>
      </w:r>
      <w:r w:rsidR="003118D6">
        <w:rPr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D46129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3118D6">
        <w:rPr>
          <w:lang w:val="uk-UA"/>
        </w:rPr>
        <w:t xml:space="preserve"> </w:t>
      </w:r>
      <w:r w:rsidR="00DB73D6">
        <w:rPr>
          <w:lang w:val="uk-UA"/>
        </w:rPr>
        <w:t xml:space="preserve">підстав для </w:t>
      </w:r>
      <w:r w:rsidR="00BC436E" w:rsidRPr="00D4398A">
        <w:rPr>
          <w:lang w:val="uk-UA"/>
        </w:rPr>
        <w:t>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BC436E" w:rsidRPr="00D4398A" w:rsidRDefault="00782634" w:rsidP="00374F80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D4398A">
        <w:rPr>
          <w:lang w:val="uk-UA"/>
        </w:rPr>
        <w:t xml:space="preserve">, кандидатура </w:t>
      </w:r>
      <w:r w:rsidR="003118D6">
        <w:rPr>
          <w:lang w:val="uk-UA"/>
        </w:rPr>
        <w:t xml:space="preserve">Бойко А.О. </w:t>
      </w:r>
      <w:r w:rsidR="00BC436E"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374F80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4578B0">
        <w:rPr>
          <w:rStyle w:val="FontStyle19"/>
          <w:b w:val="0"/>
          <w:sz w:val="28"/>
          <w:szCs w:val="28"/>
          <w:vertAlign w:val="superscript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374F80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374F80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BC436E" w:rsidRPr="004578B0" w:rsidRDefault="00BC436E" w:rsidP="00374F80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4578B0">
        <w:rPr>
          <w:lang w:val="uk-UA"/>
        </w:rPr>
        <w:t>Бойко Алли Олександрівни</w:t>
      </w:r>
      <w:r w:rsidRPr="00D4398A">
        <w:rPr>
          <w:lang w:val="uk-UA"/>
        </w:rPr>
        <w:t xml:space="preserve"> на посаду судді </w:t>
      </w:r>
      <w:proofErr w:type="spellStart"/>
      <w:r w:rsidR="004578B0" w:rsidRPr="004578B0">
        <w:rPr>
          <w:lang w:val="uk-UA"/>
        </w:rPr>
        <w:t>Городнянського</w:t>
      </w:r>
      <w:proofErr w:type="spellEnd"/>
      <w:r w:rsidR="004578B0" w:rsidRPr="004578B0">
        <w:rPr>
          <w:lang w:val="uk-UA"/>
        </w:rPr>
        <w:t xml:space="preserve"> районного суду Чернігівської області</w:t>
      </w:r>
      <w:r w:rsidRPr="004578B0">
        <w:rPr>
          <w:lang w:val="uk-UA"/>
        </w:rPr>
        <w:t>.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4269B7" w:rsidRPr="00D4398A" w:rsidTr="00EC15B7">
        <w:tc>
          <w:tcPr>
            <w:tcW w:w="4814" w:type="dxa"/>
          </w:tcPr>
          <w:p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374F80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EC15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B7" w:rsidRDefault="00EC15B7">
      <w:r>
        <w:separator/>
      </w:r>
    </w:p>
  </w:endnote>
  <w:endnote w:type="continuationSeparator" w:id="0">
    <w:p w:rsidR="00EC15B7" w:rsidRDefault="00EC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B7" w:rsidRDefault="00EC15B7">
      <w:r>
        <w:separator/>
      </w:r>
    </w:p>
  </w:footnote>
  <w:footnote w:type="continuationSeparator" w:id="0">
    <w:p w:rsidR="00EC15B7" w:rsidRDefault="00EC1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EC15B7" w:rsidRDefault="00EC15B7">
        <w:pPr>
          <w:pStyle w:val="a9"/>
          <w:jc w:val="center"/>
        </w:pPr>
        <w:fldSimple w:instr=" PAGE   \* MERGEFORMAT ">
          <w:r w:rsidR="001667AE">
            <w:rPr>
              <w:noProof/>
            </w:rPr>
            <w:t>2</w:t>
          </w:r>
        </w:fldSimple>
      </w:p>
    </w:sdtContent>
  </w:sdt>
  <w:p w:rsidR="00EC15B7" w:rsidRDefault="00EC15B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36E"/>
    <w:rsid w:val="00040CC5"/>
    <w:rsid w:val="00105DFB"/>
    <w:rsid w:val="00121036"/>
    <w:rsid w:val="001667AE"/>
    <w:rsid w:val="002013C1"/>
    <w:rsid w:val="00246C7B"/>
    <w:rsid w:val="0026227D"/>
    <w:rsid w:val="002F5458"/>
    <w:rsid w:val="00302AF0"/>
    <w:rsid w:val="003118D6"/>
    <w:rsid w:val="00314A22"/>
    <w:rsid w:val="00374F80"/>
    <w:rsid w:val="003E012D"/>
    <w:rsid w:val="003E49BD"/>
    <w:rsid w:val="00413C95"/>
    <w:rsid w:val="004269B7"/>
    <w:rsid w:val="004348CD"/>
    <w:rsid w:val="004578B0"/>
    <w:rsid w:val="0046783B"/>
    <w:rsid w:val="004A6AE5"/>
    <w:rsid w:val="004E2044"/>
    <w:rsid w:val="005A468E"/>
    <w:rsid w:val="005F4941"/>
    <w:rsid w:val="0068559E"/>
    <w:rsid w:val="00686E94"/>
    <w:rsid w:val="006A1D9B"/>
    <w:rsid w:val="00782634"/>
    <w:rsid w:val="007B6E8D"/>
    <w:rsid w:val="007D4318"/>
    <w:rsid w:val="00887053"/>
    <w:rsid w:val="008D06BA"/>
    <w:rsid w:val="008D0DF1"/>
    <w:rsid w:val="009E4739"/>
    <w:rsid w:val="00B13CA7"/>
    <w:rsid w:val="00B43242"/>
    <w:rsid w:val="00B60C0D"/>
    <w:rsid w:val="00B62006"/>
    <w:rsid w:val="00B974F4"/>
    <w:rsid w:val="00BC436E"/>
    <w:rsid w:val="00C11A6F"/>
    <w:rsid w:val="00C92203"/>
    <w:rsid w:val="00C94A36"/>
    <w:rsid w:val="00D11E6E"/>
    <w:rsid w:val="00D20220"/>
    <w:rsid w:val="00D36E1A"/>
    <w:rsid w:val="00D4398A"/>
    <w:rsid w:val="00D46129"/>
    <w:rsid w:val="00D51936"/>
    <w:rsid w:val="00D63F39"/>
    <w:rsid w:val="00D75631"/>
    <w:rsid w:val="00D82959"/>
    <w:rsid w:val="00D85C23"/>
    <w:rsid w:val="00DB73D6"/>
    <w:rsid w:val="00E01765"/>
    <w:rsid w:val="00E149CE"/>
    <w:rsid w:val="00EA3C2B"/>
    <w:rsid w:val="00EC15B7"/>
    <w:rsid w:val="00F36E81"/>
    <w:rsid w:val="00F60589"/>
    <w:rsid w:val="00F8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link w:val="ac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d">
    <w:name w:val="Table Grid"/>
    <w:basedOn w:val="a1"/>
    <w:uiPriority w:val="39"/>
    <w:rsid w:val="00BC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List Paragraph"/>
    <w:aliases w:val="Подглава"/>
    <w:basedOn w:val="a"/>
    <w:link w:val="af1"/>
    <w:uiPriority w:val="34"/>
    <w:qFormat/>
    <w:rsid w:val="00EC15B7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customStyle="1" w:styleId="af1">
    <w:name w:val="Абзац списку Знак"/>
    <w:aliases w:val="Подглава Знак"/>
    <w:basedOn w:val="a0"/>
    <w:link w:val="af0"/>
    <w:uiPriority w:val="34"/>
    <w:rsid w:val="00EC15B7"/>
    <w:rPr>
      <w:rFonts w:ascii="Times New Roman" w:eastAsia="Calibri" w:hAnsi="Times New Roman" w:cs="Times New Roman"/>
      <w:sz w:val="24"/>
      <w:lang w:val="ru-RU"/>
    </w:rPr>
  </w:style>
  <w:style w:type="character" w:customStyle="1" w:styleId="ac">
    <w:name w:val="Без інтервалів Знак"/>
    <w:basedOn w:val="a0"/>
    <w:link w:val="ab"/>
    <w:uiPriority w:val="1"/>
    <w:rsid w:val="00EC15B7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4418</Words>
  <Characters>2519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Наталія Верходанова (VRU-IMP21 - n.verhodanova)</cp:lastModifiedBy>
  <cp:revision>52</cp:revision>
  <cp:lastPrinted>2024-04-08T07:44:00Z</cp:lastPrinted>
  <dcterms:created xsi:type="dcterms:W3CDTF">2024-02-28T08:14:00Z</dcterms:created>
  <dcterms:modified xsi:type="dcterms:W3CDTF">2024-04-15T08:14:00Z</dcterms:modified>
</cp:coreProperties>
</file>