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38"/>
      </w:tblGrid>
      <w:tr w:rsidR="00A9444F" w:rsidRPr="00A9444F">
        <w:tc>
          <w:tcPr>
            <w:tcW w:w="4138" w:type="dxa"/>
          </w:tcPr>
          <w:p w:rsidR="00A9444F" w:rsidRPr="00A9444F" w:rsidRDefault="00A9444F" w:rsidP="00A9444F">
            <w:pPr>
              <w:spacing w:line="400" w:lineRule="exact"/>
              <w:rPr>
                <w:b/>
                <w:sz w:val="28"/>
                <w:szCs w:val="28"/>
                <w:lang w:val="ru-RU"/>
              </w:rPr>
            </w:pPr>
            <w:r w:rsidRPr="00A9444F">
              <w:rPr>
                <w:b/>
                <w:sz w:val="28"/>
                <w:szCs w:val="28"/>
                <w:lang w:val="ru-RU"/>
              </w:rPr>
              <w:t>ЗАТВЕРДЖУЮ</w:t>
            </w:r>
          </w:p>
          <w:p w:rsidR="00A9444F" w:rsidRPr="00A9444F" w:rsidRDefault="00A9444F" w:rsidP="00BE0C7A">
            <w:pPr>
              <w:spacing w:line="400" w:lineRule="exact"/>
              <w:jc w:val="center"/>
              <w:rPr>
                <w:sz w:val="28"/>
                <w:szCs w:val="28"/>
                <w:lang w:val="ru-RU"/>
              </w:rPr>
            </w:pPr>
            <w:r w:rsidRPr="00A9444F">
              <w:rPr>
                <w:sz w:val="28"/>
                <w:szCs w:val="28"/>
                <w:lang w:val="ru-RU"/>
              </w:rPr>
              <w:t>Голова</w:t>
            </w:r>
            <w:proofErr w:type="gramStart"/>
            <w:r w:rsidRPr="00A944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44F">
              <w:rPr>
                <w:sz w:val="28"/>
                <w:szCs w:val="28"/>
                <w:lang w:val="ru-RU"/>
              </w:rPr>
              <w:t>Д</w:t>
            </w:r>
            <w:proofErr w:type="gramEnd"/>
            <w:r w:rsidRPr="00A9444F">
              <w:rPr>
                <w:sz w:val="28"/>
                <w:szCs w:val="28"/>
                <w:lang w:val="ru-RU"/>
              </w:rPr>
              <w:t>ержавної</w:t>
            </w:r>
            <w:proofErr w:type="spellEnd"/>
            <w:r w:rsidRPr="00A944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44F">
              <w:rPr>
                <w:sz w:val="28"/>
                <w:szCs w:val="28"/>
                <w:lang w:val="ru-RU"/>
              </w:rPr>
              <w:t>казначейської</w:t>
            </w:r>
            <w:proofErr w:type="spellEnd"/>
          </w:p>
          <w:p w:rsidR="00A9444F" w:rsidRPr="00A9444F" w:rsidRDefault="00A9444F" w:rsidP="00B02EBE">
            <w:pPr>
              <w:spacing w:line="400" w:lineRule="exact"/>
              <w:rPr>
                <w:sz w:val="28"/>
                <w:szCs w:val="28"/>
                <w:lang w:val="ru-RU"/>
              </w:rPr>
            </w:pPr>
            <w:proofErr w:type="spellStart"/>
            <w:r w:rsidRPr="00A9444F">
              <w:rPr>
                <w:sz w:val="28"/>
                <w:szCs w:val="28"/>
                <w:lang w:val="ru-RU"/>
              </w:rPr>
              <w:t>служби</w:t>
            </w:r>
            <w:proofErr w:type="spellEnd"/>
            <w:r w:rsidRPr="00A944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44F">
              <w:rPr>
                <w:sz w:val="28"/>
                <w:szCs w:val="28"/>
                <w:lang w:val="ru-RU"/>
              </w:rPr>
              <w:t>України</w:t>
            </w:r>
            <w:proofErr w:type="spellEnd"/>
          </w:p>
          <w:p w:rsidR="00A9444F" w:rsidRPr="00A9444F" w:rsidRDefault="00A9444F" w:rsidP="00BE0C7A">
            <w:pPr>
              <w:spacing w:line="40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A9444F" w:rsidRPr="00A9444F" w:rsidRDefault="00A9444F" w:rsidP="00A9444F">
            <w:pPr>
              <w:spacing w:after="60"/>
              <w:rPr>
                <w:b/>
                <w:sz w:val="28"/>
                <w:szCs w:val="28"/>
                <w:lang w:val="ru-RU"/>
              </w:rPr>
            </w:pPr>
            <w:r w:rsidRPr="00A9444F">
              <w:rPr>
                <w:b/>
                <w:sz w:val="28"/>
                <w:szCs w:val="28"/>
                <w:lang w:val="ru-RU"/>
              </w:rPr>
              <w:t>________________Т. СЛЮЗ</w:t>
            </w:r>
          </w:p>
          <w:p w:rsidR="00A9444F" w:rsidRPr="00A9444F" w:rsidRDefault="00A9444F" w:rsidP="0087491B">
            <w:pPr>
              <w:spacing w:after="60" w:line="400" w:lineRule="exact"/>
              <w:rPr>
                <w:b/>
                <w:sz w:val="28"/>
                <w:szCs w:val="28"/>
                <w:lang w:val="ru-RU"/>
              </w:rPr>
            </w:pPr>
            <w:r w:rsidRPr="00A9444F">
              <w:rPr>
                <w:sz w:val="28"/>
                <w:szCs w:val="28"/>
                <w:lang w:val="ru-RU"/>
              </w:rPr>
              <w:t>«____» __________201</w:t>
            </w:r>
            <w:r w:rsidR="0087491B">
              <w:rPr>
                <w:sz w:val="28"/>
                <w:szCs w:val="28"/>
                <w:lang w:val="en-US"/>
              </w:rPr>
              <w:t>_</w:t>
            </w:r>
            <w:r w:rsidRPr="00A9444F">
              <w:rPr>
                <w:sz w:val="28"/>
                <w:szCs w:val="28"/>
                <w:lang w:val="ru-RU"/>
              </w:rPr>
              <w:t xml:space="preserve"> року</w:t>
            </w:r>
          </w:p>
        </w:tc>
      </w:tr>
    </w:tbl>
    <w:p w:rsidR="00BE0C7A" w:rsidRPr="00A9444F" w:rsidRDefault="00BE0C7A" w:rsidP="00BE0C7A">
      <w:pPr>
        <w:jc w:val="center"/>
        <w:rPr>
          <w:b/>
          <w:sz w:val="28"/>
          <w:szCs w:val="28"/>
          <w:lang w:val="ru-RU"/>
        </w:rPr>
      </w:pPr>
    </w:p>
    <w:p w:rsidR="00C839D1" w:rsidRPr="00A9444F" w:rsidRDefault="00C839D1" w:rsidP="00C839D1">
      <w:pPr>
        <w:spacing w:line="380" w:lineRule="exact"/>
        <w:rPr>
          <w:b/>
          <w:sz w:val="28"/>
          <w:szCs w:val="28"/>
          <w:lang w:val="ru-RU"/>
        </w:rPr>
      </w:pPr>
    </w:p>
    <w:p w:rsidR="00A9444F" w:rsidRDefault="00A9444F" w:rsidP="005B2AEC">
      <w:pPr>
        <w:spacing w:line="380" w:lineRule="exact"/>
        <w:jc w:val="center"/>
        <w:rPr>
          <w:b/>
          <w:sz w:val="28"/>
          <w:szCs w:val="28"/>
          <w:lang w:val="en-US"/>
        </w:rPr>
      </w:pPr>
    </w:p>
    <w:p w:rsidR="00A9444F" w:rsidRDefault="00A9444F" w:rsidP="005B2AEC">
      <w:pPr>
        <w:spacing w:line="380" w:lineRule="exact"/>
        <w:jc w:val="center"/>
        <w:rPr>
          <w:b/>
          <w:sz w:val="28"/>
          <w:szCs w:val="28"/>
          <w:lang w:val="en-US"/>
        </w:rPr>
      </w:pPr>
    </w:p>
    <w:p w:rsidR="00BE0C7A" w:rsidRPr="00A9444F" w:rsidRDefault="00BE0C7A" w:rsidP="005B2AEC">
      <w:pPr>
        <w:spacing w:line="380" w:lineRule="exact"/>
        <w:jc w:val="center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СТРУКТУРА</w:t>
      </w:r>
    </w:p>
    <w:p w:rsidR="00972ADC" w:rsidRPr="00FB362D" w:rsidRDefault="00F348A6" w:rsidP="005B2AEC">
      <w:pPr>
        <w:spacing w:line="380" w:lineRule="exact"/>
        <w:jc w:val="center"/>
        <w:rPr>
          <w:b/>
          <w:sz w:val="28"/>
          <w:szCs w:val="28"/>
          <w:lang w:val="ru-RU"/>
        </w:rPr>
      </w:pPr>
      <w:r w:rsidRPr="00A9444F">
        <w:rPr>
          <w:b/>
          <w:sz w:val="28"/>
          <w:szCs w:val="28"/>
          <w:lang w:val="ru-RU"/>
        </w:rPr>
        <w:t>Г</w:t>
      </w:r>
      <w:proofErr w:type="spellStart"/>
      <w:r w:rsidR="00BE0C7A" w:rsidRPr="00A9444F">
        <w:rPr>
          <w:b/>
          <w:sz w:val="28"/>
          <w:szCs w:val="28"/>
        </w:rPr>
        <w:t>оловного</w:t>
      </w:r>
      <w:proofErr w:type="spellEnd"/>
      <w:r w:rsidR="00BE0C7A" w:rsidRPr="00A9444F">
        <w:rPr>
          <w:b/>
          <w:sz w:val="28"/>
          <w:szCs w:val="28"/>
        </w:rPr>
        <w:t xml:space="preserve"> управління</w:t>
      </w:r>
      <w:proofErr w:type="gramStart"/>
      <w:r w:rsidR="00BE0C7A" w:rsidRPr="00A9444F">
        <w:rPr>
          <w:b/>
          <w:sz w:val="28"/>
          <w:szCs w:val="28"/>
        </w:rPr>
        <w:t xml:space="preserve"> Д</w:t>
      </w:r>
      <w:proofErr w:type="gramEnd"/>
      <w:r w:rsidR="00BE0C7A" w:rsidRPr="00A9444F">
        <w:rPr>
          <w:b/>
          <w:sz w:val="28"/>
          <w:szCs w:val="28"/>
        </w:rPr>
        <w:t>ержавної казначейської служби України</w:t>
      </w:r>
    </w:p>
    <w:p w:rsidR="00BE0C7A" w:rsidRPr="00A9444F" w:rsidRDefault="005B2AEC" w:rsidP="005B2AEC">
      <w:pPr>
        <w:spacing w:line="380" w:lineRule="exact"/>
        <w:jc w:val="center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 xml:space="preserve"> </w:t>
      </w:r>
      <w:r w:rsidR="00F348A6" w:rsidRPr="00FB362D">
        <w:rPr>
          <w:b/>
          <w:sz w:val="28"/>
          <w:szCs w:val="28"/>
        </w:rPr>
        <w:t xml:space="preserve">у Запорізькій </w:t>
      </w:r>
      <w:r w:rsidR="00474F39" w:rsidRPr="00FB362D">
        <w:rPr>
          <w:b/>
          <w:sz w:val="28"/>
          <w:szCs w:val="28"/>
        </w:rPr>
        <w:t>област</w:t>
      </w:r>
      <w:r w:rsidR="00474F39" w:rsidRPr="00A9444F">
        <w:rPr>
          <w:b/>
          <w:sz w:val="28"/>
          <w:szCs w:val="28"/>
        </w:rPr>
        <w:t>і</w:t>
      </w:r>
    </w:p>
    <w:p w:rsidR="00BE0C7A" w:rsidRPr="00A9444F" w:rsidRDefault="00BE0C7A" w:rsidP="00474F39">
      <w:pPr>
        <w:spacing w:line="380" w:lineRule="exact"/>
        <w:jc w:val="center"/>
        <w:rPr>
          <w:sz w:val="28"/>
          <w:szCs w:val="28"/>
        </w:rPr>
      </w:pPr>
    </w:p>
    <w:p w:rsidR="00BE0C7A" w:rsidRPr="00A9444F" w:rsidRDefault="00474F39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1.</w:t>
      </w:r>
      <w:r w:rsidR="00FB362D">
        <w:rPr>
          <w:b/>
          <w:sz w:val="28"/>
          <w:szCs w:val="28"/>
          <w:lang w:val="en-US"/>
        </w:rPr>
        <w:t> </w:t>
      </w:r>
      <w:r w:rsidRPr="00A9444F">
        <w:rPr>
          <w:b/>
          <w:sz w:val="28"/>
          <w:szCs w:val="28"/>
        </w:rPr>
        <w:t>Керівництво</w:t>
      </w:r>
    </w:p>
    <w:p w:rsidR="00474F39" w:rsidRPr="00A9444F" w:rsidRDefault="00BE0C7A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2.</w:t>
      </w:r>
      <w:r w:rsidR="00FB362D">
        <w:rPr>
          <w:b/>
          <w:sz w:val="28"/>
          <w:szCs w:val="28"/>
          <w:lang w:val="en-US"/>
        </w:rPr>
        <w:t> </w:t>
      </w:r>
      <w:r w:rsidR="00FB362D">
        <w:rPr>
          <w:b/>
          <w:sz w:val="28"/>
          <w:szCs w:val="28"/>
        </w:rPr>
        <w:t>Відділ</w:t>
      </w:r>
      <w:r w:rsidR="00474F39" w:rsidRPr="00A9444F">
        <w:rPr>
          <w:b/>
          <w:sz w:val="28"/>
          <w:szCs w:val="28"/>
        </w:rPr>
        <w:t xml:space="preserve"> внутрішнього аудиту</w:t>
      </w:r>
    </w:p>
    <w:p w:rsidR="00BE0C7A" w:rsidRPr="00A9444F" w:rsidRDefault="00123302" w:rsidP="00253F9C">
      <w:pPr>
        <w:spacing w:line="380" w:lineRule="exact"/>
        <w:jc w:val="both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3.</w:t>
      </w:r>
      <w:r w:rsidR="00FB362D">
        <w:rPr>
          <w:b/>
          <w:sz w:val="28"/>
          <w:szCs w:val="28"/>
        </w:rPr>
        <w:t> </w:t>
      </w:r>
      <w:r w:rsidRPr="00A9444F">
        <w:rPr>
          <w:b/>
          <w:sz w:val="28"/>
          <w:szCs w:val="28"/>
        </w:rPr>
        <w:t xml:space="preserve">Відділ </w:t>
      </w:r>
      <w:r w:rsidR="00FB362D">
        <w:rPr>
          <w:b/>
          <w:sz w:val="28"/>
          <w:szCs w:val="28"/>
        </w:rPr>
        <w:t>персоналу</w:t>
      </w:r>
    </w:p>
    <w:p w:rsidR="00474F39" w:rsidRPr="00A9444F" w:rsidRDefault="00123302" w:rsidP="00530FE9">
      <w:pPr>
        <w:spacing w:line="380" w:lineRule="exact"/>
        <w:jc w:val="both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4</w:t>
      </w:r>
      <w:r w:rsidRPr="00FB362D">
        <w:rPr>
          <w:b/>
          <w:sz w:val="28"/>
          <w:szCs w:val="28"/>
        </w:rPr>
        <w:t>.</w:t>
      </w:r>
      <w:r w:rsidR="00FB362D">
        <w:rPr>
          <w:b/>
          <w:sz w:val="28"/>
          <w:szCs w:val="28"/>
        </w:rPr>
        <w:t> </w:t>
      </w:r>
      <w:r w:rsidR="00474F39" w:rsidRPr="00A9444F">
        <w:rPr>
          <w:b/>
          <w:sz w:val="28"/>
          <w:szCs w:val="28"/>
        </w:rPr>
        <w:t>Ві</w:t>
      </w:r>
      <w:r w:rsidR="00200039" w:rsidRPr="00A9444F">
        <w:rPr>
          <w:b/>
          <w:sz w:val="28"/>
          <w:szCs w:val="28"/>
        </w:rPr>
        <w:t>дділ видатків</w:t>
      </w:r>
      <w:r w:rsidR="00474F39" w:rsidRPr="00A9444F">
        <w:rPr>
          <w:b/>
          <w:sz w:val="28"/>
          <w:szCs w:val="28"/>
        </w:rPr>
        <w:t>, мережі та зведених показників</w:t>
      </w:r>
      <w:r w:rsidR="00C873B3" w:rsidRPr="00A9444F">
        <w:rPr>
          <w:b/>
          <w:sz w:val="28"/>
          <w:szCs w:val="28"/>
        </w:rPr>
        <w:t xml:space="preserve"> бюджету</w:t>
      </w:r>
    </w:p>
    <w:p w:rsidR="00474F39" w:rsidRPr="00B77FC7" w:rsidRDefault="00E13781" w:rsidP="00BE0C7A">
      <w:pPr>
        <w:spacing w:line="380" w:lineRule="exact"/>
        <w:rPr>
          <w:b/>
          <w:sz w:val="28"/>
          <w:szCs w:val="28"/>
          <w:lang w:val="ru-RU"/>
        </w:rPr>
      </w:pPr>
      <w:r w:rsidRPr="00A9444F">
        <w:rPr>
          <w:b/>
          <w:sz w:val="28"/>
          <w:szCs w:val="28"/>
        </w:rPr>
        <w:t>5.</w:t>
      </w:r>
      <w:r w:rsidR="00FB362D">
        <w:rPr>
          <w:b/>
          <w:sz w:val="28"/>
          <w:szCs w:val="28"/>
        </w:rPr>
        <w:t> </w:t>
      </w:r>
      <w:r w:rsidR="00655379">
        <w:rPr>
          <w:b/>
          <w:sz w:val="28"/>
          <w:szCs w:val="28"/>
        </w:rPr>
        <w:t>Управління</w:t>
      </w:r>
      <w:r w:rsidRPr="00A9444F">
        <w:rPr>
          <w:b/>
          <w:sz w:val="28"/>
          <w:szCs w:val="28"/>
        </w:rPr>
        <w:t xml:space="preserve"> </w:t>
      </w:r>
      <w:r w:rsidR="00FB362D">
        <w:rPr>
          <w:b/>
          <w:sz w:val="28"/>
          <w:szCs w:val="28"/>
        </w:rPr>
        <w:t>бюджетних надходжень та казначейських операцій</w:t>
      </w:r>
    </w:p>
    <w:p w:rsidR="00B77FC7" w:rsidRPr="00A9444F" w:rsidRDefault="00B77FC7" w:rsidP="00B77FC7">
      <w:pPr>
        <w:spacing w:line="380" w:lineRule="exact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9444F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бюджетних надходжень</w:t>
      </w:r>
    </w:p>
    <w:p w:rsidR="00B77FC7" w:rsidRPr="00A9444F" w:rsidRDefault="00B77FC7" w:rsidP="00B77FC7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9444F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казначейських операцій</w:t>
      </w:r>
    </w:p>
    <w:p w:rsidR="00BE0C7A" w:rsidRPr="00A9444F" w:rsidRDefault="003F25DB" w:rsidP="00597AB2">
      <w:pPr>
        <w:spacing w:line="380" w:lineRule="exact"/>
        <w:jc w:val="both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6.</w:t>
      </w:r>
      <w:r w:rsidR="00FB362D">
        <w:rPr>
          <w:b/>
          <w:sz w:val="28"/>
          <w:szCs w:val="28"/>
        </w:rPr>
        <w:t> </w:t>
      </w:r>
      <w:r w:rsidR="00BE0C7A" w:rsidRPr="00A9444F">
        <w:rPr>
          <w:b/>
          <w:sz w:val="28"/>
          <w:szCs w:val="28"/>
        </w:rPr>
        <w:t xml:space="preserve">Управління міжбюджетних відносин та </w:t>
      </w:r>
      <w:r w:rsidRPr="00A9444F">
        <w:rPr>
          <w:b/>
          <w:sz w:val="28"/>
          <w:szCs w:val="28"/>
        </w:rPr>
        <w:t>видатків місцевих бюджетів</w:t>
      </w:r>
    </w:p>
    <w:p w:rsidR="00BE0C7A" w:rsidRPr="00A9444F" w:rsidRDefault="00BE0C7A" w:rsidP="00BE0C7A">
      <w:pPr>
        <w:spacing w:line="380" w:lineRule="exact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 xml:space="preserve">відділ </w:t>
      </w:r>
      <w:r w:rsidR="003F25DB" w:rsidRPr="00A9444F">
        <w:rPr>
          <w:sz w:val="28"/>
          <w:szCs w:val="28"/>
        </w:rPr>
        <w:t>видатків місцевих бюджетів</w:t>
      </w:r>
    </w:p>
    <w:p w:rsidR="00BE0C7A" w:rsidRPr="00A9444F" w:rsidRDefault="00972ADC" w:rsidP="005B2AEC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="003F25DB" w:rsidRPr="00A9444F">
        <w:rPr>
          <w:sz w:val="28"/>
          <w:szCs w:val="28"/>
        </w:rPr>
        <w:t>відділ розрахунків за міжбюджетними трансфертами та клірингових розрахунків</w:t>
      </w:r>
    </w:p>
    <w:p w:rsidR="00BE0C7A" w:rsidRPr="00A9444F" w:rsidRDefault="003F25DB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7.</w:t>
      </w:r>
      <w:r w:rsidR="00FB362D">
        <w:rPr>
          <w:b/>
          <w:sz w:val="28"/>
          <w:szCs w:val="28"/>
        </w:rPr>
        <w:t> </w:t>
      </w:r>
      <w:r w:rsidR="00BE0C7A" w:rsidRPr="00A9444F">
        <w:rPr>
          <w:b/>
          <w:sz w:val="28"/>
          <w:szCs w:val="28"/>
        </w:rPr>
        <w:t xml:space="preserve">Управління обслуговування розпорядників коштів </w:t>
      </w:r>
      <w:r w:rsidRPr="00A9444F">
        <w:rPr>
          <w:b/>
          <w:sz w:val="28"/>
          <w:szCs w:val="28"/>
        </w:rPr>
        <w:t>та інших клієнтів</w:t>
      </w:r>
    </w:p>
    <w:p w:rsidR="00C27B4B" w:rsidRPr="00A9444F" w:rsidRDefault="00BE0C7A" w:rsidP="0082587D">
      <w:pPr>
        <w:spacing w:line="380" w:lineRule="exact"/>
        <w:jc w:val="both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>відділ</w:t>
      </w:r>
      <w:r w:rsidR="00123302" w:rsidRPr="00A9444F">
        <w:rPr>
          <w:sz w:val="28"/>
          <w:szCs w:val="28"/>
        </w:rPr>
        <w:t xml:space="preserve"> </w:t>
      </w:r>
      <w:r w:rsidR="003F25DB" w:rsidRPr="00A9444F">
        <w:rPr>
          <w:sz w:val="28"/>
          <w:szCs w:val="28"/>
        </w:rPr>
        <w:t xml:space="preserve">обслуговування </w:t>
      </w:r>
      <w:r w:rsidR="00A35D33" w:rsidRPr="00A9444F">
        <w:rPr>
          <w:sz w:val="28"/>
          <w:szCs w:val="28"/>
        </w:rPr>
        <w:t xml:space="preserve">установ національної оборони та </w:t>
      </w:r>
      <w:r w:rsidR="003F25DB" w:rsidRPr="00A9444F">
        <w:rPr>
          <w:sz w:val="28"/>
          <w:szCs w:val="28"/>
        </w:rPr>
        <w:t>правоохоронних органів</w:t>
      </w:r>
    </w:p>
    <w:p w:rsidR="00C27B4B" w:rsidRPr="00A9444F" w:rsidRDefault="00C27B4B" w:rsidP="0082587D">
      <w:pPr>
        <w:spacing w:line="380" w:lineRule="exact"/>
        <w:jc w:val="both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>відділ обслуговування розпорядників коштів та інших клієнтів державного бюджету</w:t>
      </w:r>
    </w:p>
    <w:p w:rsidR="00BE0C7A" w:rsidRPr="00A9444F" w:rsidRDefault="00BE0C7A" w:rsidP="0082587D">
      <w:pPr>
        <w:spacing w:line="380" w:lineRule="exact"/>
        <w:jc w:val="both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>відділ обслуговування розпорядників коштів та інших клієнтів</w:t>
      </w:r>
      <w:r w:rsidR="003F25DB" w:rsidRPr="00A9444F">
        <w:rPr>
          <w:sz w:val="28"/>
          <w:szCs w:val="28"/>
        </w:rPr>
        <w:t xml:space="preserve"> місцевих бюджетів</w:t>
      </w:r>
    </w:p>
    <w:p w:rsidR="00BE0C7A" w:rsidRPr="00A9444F" w:rsidRDefault="00C27B4B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8</w:t>
      </w:r>
      <w:r w:rsidR="00BE0C7A" w:rsidRPr="00A9444F">
        <w:rPr>
          <w:b/>
          <w:sz w:val="28"/>
          <w:szCs w:val="28"/>
        </w:rPr>
        <w:t>.</w:t>
      </w:r>
      <w:r w:rsidR="00FB362D">
        <w:rPr>
          <w:b/>
          <w:sz w:val="28"/>
          <w:szCs w:val="28"/>
        </w:rPr>
        <w:t> </w:t>
      </w:r>
      <w:r w:rsidR="00BE0C7A" w:rsidRPr="00A9444F">
        <w:rPr>
          <w:b/>
          <w:sz w:val="28"/>
          <w:szCs w:val="28"/>
        </w:rPr>
        <w:t>Управління консолідованої звітн</w:t>
      </w:r>
      <w:r w:rsidRPr="00A9444F">
        <w:rPr>
          <w:b/>
          <w:sz w:val="28"/>
          <w:szCs w:val="28"/>
        </w:rPr>
        <w:t>ості</w:t>
      </w:r>
    </w:p>
    <w:p w:rsidR="00BE0C7A" w:rsidRPr="00A9444F" w:rsidRDefault="00BE0C7A" w:rsidP="00BE0C7A">
      <w:pPr>
        <w:spacing w:line="380" w:lineRule="exact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>відділ звітності про вико</w:t>
      </w:r>
      <w:r w:rsidR="00C27B4B" w:rsidRPr="00A9444F">
        <w:rPr>
          <w:sz w:val="28"/>
          <w:szCs w:val="28"/>
        </w:rPr>
        <w:t>нання державного бюджету</w:t>
      </w:r>
    </w:p>
    <w:p w:rsidR="00BE0C7A" w:rsidRPr="00A9444F" w:rsidRDefault="00FB362D" w:rsidP="00BE0C7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 </w:t>
      </w:r>
      <w:r w:rsidR="00BE0C7A" w:rsidRPr="00A9444F">
        <w:rPr>
          <w:sz w:val="28"/>
          <w:szCs w:val="28"/>
        </w:rPr>
        <w:t>відділ звітності про викона</w:t>
      </w:r>
      <w:r w:rsidR="00C27B4B" w:rsidRPr="00A9444F">
        <w:rPr>
          <w:sz w:val="28"/>
          <w:szCs w:val="28"/>
        </w:rPr>
        <w:t>ння місцевих бюджетів</w:t>
      </w:r>
    </w:p>
    <w:p w:rsidR="00BE0C7A" w:rsidRPr="00A9444F" w:rsidRDefault="00C27B4B" w:rsidP="0082587D">
      <w:pPr>
        <w:spacing w:line="380" w:lineRule="exact"/>
        <w:jc w:val="both"/>
        <w:rPr>
          <w:sz w:val="28"/>
          <w:szCs w:val="28"/>
        </w:rPr>
      </w:pPr>
      <w:r w:rsidRPr="00A9444F">
        <w:rPr>
          <w:b/>
          <w:sz w:val="28"/>
          <w:szCs w:val="28"/>
        </w:rPr>
        <w:t>9</w:t>
      </w:r>
      <w:r w:rsidR="00972ADC">
        <w:rPr>
          <w:b/>
          <w:sz w:val="28"/>
          <w:szCs w:val="28"/>
        </w:rPr>
        <w:t>.</w:t>
      </w:r>
      <w:r w:rsidR="00FB362D">
        <w:rPr>
          <w:b/>
          <w:sz w:val="28"/>
          <w:szCs w:val="28"/>
        </w:rPr>
        <w:t> </w:t>
      </w:r>
      <w:r w:rsidR="00BE0C7A" w:rsidRPr="00A9444F">
        <w:rPr>
          <w:b/>
          <w:sz w:val="28"/>
          <w:szCs w:val="28"/>
        </w:rPr>
        <w:t xml:space="preserve">Управління бухгалтерського обліку операцій з виконання бюджетів </w:t>
      </w:r>
    </w:p>
    <w:p w:rsidR="00BE0C7A" w:rsidRPr="00A9444F" w:rsidRDefault="00FB362D" w:rsidP="00BE0C7A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- </w:t>
      </w:r>
      <w:r w:rsidR="00BE0C7A" w:rsidRPr="00A9444F">
        <w:rPr>
          <w:sz w:val="28"/>
          <w:szCs w:val="28"/>
        </w:rPr>
        <w:t>відділ бухгалтерського о</w:t>
      </w:r>
      <w:r w:rsidR="00C27B4B" w:rsidRPr="00A9444F">
        <w:rPr>
          <w:sz w:val="28"/>
          <w:szCs w:val="28"/>
        </w:rPr>
        <w:t>бліку</w:t>
      </w:r>
    </w:p>
    <w:p w:rsidR="00BE0C7A" w:rsidRPr="00A9444F" w:rsidRDefault="00247B60" w:rsidP="00BE0C7A">
      <w:pPr>
        <w:spacing w:line="380" w:lineRule="exact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 xml:space="preserve">відділ </w:t>
      </w:r>
      <w:r w:rsidR="00FB362D">
        <w:rPr>
          <w:sz w:val="28"/>
          <w:szCs w:val="28"/>
        </w:rPr>
        <w:t xml:space="preserve">оперативного </w:t>
      </w:r>
      <w:r w:rsidR="00C27B4B" w:rsidRPr="00A9444F">
        <w:rPr>
          <w:sz w:val="28"/>
          <w:szCs w:val="28"/>
        </w:rPr>
        <w:t>контролю</w:t>
      </w:r>
      <w:r w:rsidR="00FB362D">
        <w:rPr>
          <w:sz w:val="28"/>
          <w:szCs w:val="28"/>
        </w:rPr>
        <w:t xml:space="preserve"> за виконанням операцій з бюджетів</w:t>
      </w:r>
    </w:p>
    <w:p w:rsidR="00BE0C7A" w:rsidRPr="00A9444F" w:rsidRDefault="00C27B4B" w:rsidP="005B2AEC">
      <w:pPr>
        <w:spacing w:line="380" w:lineRule="exact"/>
        <w:jc w:val="both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lastRenderedPageBreak/>
        <w:t>10.</w:t>
      </w:r>
      <w:r w:rsidR="00FB362D">
        <w:rPr>
          <w:b/>
          <w:sz w:val="28"/>
          <w:szCs w:val="28"/>
        </w:rPr>
        <w:t> </w:t>
      </w:r>
      <w:r w:rsidRPr="00A9444F">
        <w:rPr>
          <w:b/>
          <w:sz w:val="28"/>
          <w:szCs w:val="28"/>
        </w:rPr>
        <w:t xml:space="preserve">Управління </w:t>
      </w:r>
      <w:r w:rsidR="00BE0C7A" w:rsidRPr="00A9444F">
        <w:rPr>
          <w:b/>
          <w:sz w:val="28"/>
          <w:szCs w:val="28"/>
        </w:rPr>
        <w:t>інформаційних технологій та захисту інфор</w:t>
      </w:r>
      <w:r w:rsidRPr="00A9444F">
        <w:rPr>
          <w:b/>
          <w:sz w:val="28"/>
          <w:szCs w:val="28"/>
        </w:rPr>
        <w:t>мації</w:t>
      </w:r>
    </w:p>
    <w:p w:rsidR="00C27B4B" w:rsidRPr="00A9444F" w:rsidRDefault="00C27B4B" w:rsidP="0082587D">
      <w:pPr>
        <w:spacing w:line="380" w:lineRule="exact"/>
        <w:jc w:val="both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>відділ прикладного програмного забезпечення та програмно-технічних комплексів</w:t>
      </w:r>
    </w:p>
    <w:p w:rsidR="00C27B4B" w:rsidRPr="00A9444F" w:rsidRDefault="00C27B4B" w:rsidP="00A35D33">
      <w:pPr>
        <w:spacing w:line="380" w:lineRule="exact"/>
        <w:jc w:val="both"/>
        <w:rPr>
          <w:sz w:val="28"/>
          <w:szCs w:val="28"/>
        </w:rPr>
      </w:pPr>
      <w:r w:rsidRPr="00A9444F">
        <w:rPr>
          <w:sz w:val="28"/>
          <w:szCs w:val="28"/>
        </w:rPr>
        <w:t>-</w:t>
      </w:r>
      <w:r w:rsidR="00FB362D">
        <w:rPr>
          <w:sz w:val="28"/>
          <w:szCs w:val="28"/>
        </w:rPr>
        <w:t> </w:t>
      </w:r>
      <w:r w:rsidRPr="00A9444F">
        <w:rPr>
          <w:sz w:val="28"/>
          <w:szCs w:val="28"/>
        </w:rPr>
        <w:t>відділ корпоративної телекомунікації</w:t>
      </w:r>
      <w:r w:rsidR="00A35D33" w:rsidRPr="00A9444F">
        <w:rPr>
          <w:sz w:val="28"/>
          <w:szCs w:val="28"/>
        </w:rPr>
        <w:t>, комп’ютерної техніки та захисту інформації</w:t>
      </w:r>
    </w:p>
    <w:p w:rsidR="00FB362D" w:rsidRDefault="00A35D33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11.</w:t>
      </w:r>
      <w:r w:rsidR="00FB362D">
        <w:rPr>
          <w:b/>
          <w:sz w:val="28"/>
          <w:szCs w:val="28"/>
        </w:rPr>
        <w:t> </w:t>
      </w:r>
      <w:r w:rsidRPr="00A9444F">
        <w:rPr>
          <w:b/>
          <w:sz w:val="28"/>
          <w:szCs w:val="28"/>
        </w:rPr>
        <w:t>Відділ фінансової роботи</w:t>
      </w:r>
    </w:p>
    <w:p w:rsidR="00FB362D" w:rsidRPr="00A9444F" w:rsidRDefault="00FB362D" w:rsidP="00BE0C7A">
      <w:pPr>
        <w:spacing w:line="3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12. </w:t>
      </w:r>
      <w:r w:rsidRPr="00A9444F">
        <w:rPr>
          <w:b/>
          <w:sz w:val="28"/>
          <w:szCs w:val="28"/>
        </w:rPr>
        <w:t xml:space="preserve">Відділ </w:t>
      </w:r>
      <w:r>
        <w:rPr>
          <w:b/>
          <w:sz w:val="28"/>
          <w:szCs w:val="28"/>
        </w:rPr>
        <w:t xml:space="preserve">адміністративно-господарської </w:t>
      </w:r>
      <w:r w:rsidRPr="00A9444F">
        <w:rPr>
          <w:b/>
          <w:sz w:val="28"/>
          <w:szCs w:val="28"/>
        </w:rPr>
        <w:t>роботи</w:t>
      </w:r>
    </w:p>
    <w:p w:rsidR="00BE0C7A" w:rsidRPr="00A9444F" w:rsidRDefault="00A35D33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1</w:t>
      </w:r>
      <w:r w:rsidR="00FB362D">
        <w:rPr>
          <w:b/>
          <w:sz w:val="28"/>
          <w:szCs w:val="28"/>
        </w:rPr>
        <w:t>3</w:t>
      </w:r>
      <w:r w:rsidR="00C839D1" w:rsidRPr="00A9444F">
        <w:rPr>
          <w:b/>
          <w:sz w:val="28"/>
          <w:szCs w:val="28"/>
        </w:rPr>
        <w:t>.</w:t>
      </w:r>
      <w:r w:rsidR="00FB362D">
        <w:rPr>
          <w:b/>
          <w:sz w:val="28"/>
          <w:szCs w:val="28"/>
        </w:rPr>
        <w:t> </w:t>
      </w:r>
      <w:r w:rsidR="00C839D1" w:rsidRPr="00A9444F">
        <w:rPr>
          <w:b/>
          <w:sz w:val="28"/>
          <w:szCs w:val="28"/>
        </w:rPr>
        <w:t>Юридичний</w:t>
      </w:r>
      <w:r w:rsidR="00BE0C7A" w:rsidRPr="00A9444F">
        <w:rPr>
          <w:b/>
          <w:sz w:val="28"/>
          <w:szCs w:val="28"/>
        </w:rPr>
        <w:t xml:space="preserve"> в</w:t>
      </w:r>
      <w:r w:rsidRPr="00A9444F">
        <w:rPr>
          <w:b/>
          <w:sz w:val="28"/>
          <w:szCs w:val="28"/>
        </w:rPr>
        <w:t>ідділ</w:t>
      </w:r>
    </w:p>
    <w:p w:rsidR="00BE0C7A" w:rsidRPr="00A9444F" w:rsidRDefault="00A35D33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1</w:t>
      </w:r>
      <w:r w:rsidR="00FB362D">
        <w:rPr>
          <w:b/>
          <w:sz w:val="28"/>
          <w:szCs w:val="28"/>
        </w:rPr>
        <w:t>4</w:t>
      </w:r>
      <w:r w:rsidR="00BE0C7A" w:rsidRPr="00A9444F">
        <w:rPr>
          <w:b/>
          <w:sz w:val="28"/>
          <w:szCs w:val="28"/>
        </w:rPr>
        <w:t>.</w:t>
      </w:r>
      <w:r w:rsidR="00802DD9">
        <w:rPr>
          <w:b/>
          <w:sz w:val="28"/>
          <w:szCs w:val="28"/>
        </w:rPr>
        <w:t> </w:t>
      </w:r>
      <w:r w:rsidR="00BE0C7A" w:rsidRPr="00A9444F">
        <w:rPr>
          <w:b/>
          <w:sz w:val="28"/>
          <w:szCs w:val="28"/>
        </w:rPr>
        <w:t>Відділ</w:t>
      </w:r>
      <w:r w:rsidR="00123302" w:rsidRPr="00A9444F">
        <w:rPr>
          <w:b/>
          <w:sz w:val="28"/>
          <w:szCs w:val="28"/>
        </w:rPr>
        <w:t xml:space="preserve"> </w:t>
      </w:r>
      <w:r w:rsidRPr="00A9444F">
        <w:rPr>
          <w:b/>
          <w:sz w:val="28"/>
          <w:szCs w:val="28"/>
        </w:rPr>
        <w:t>діловодства</w:t>
      </w:r>
    </w:p>
    <w:p w:rsidR="00A35D33" w:rsidRPr="00A9444F" w:rsidRDefault="00A35D33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1</w:t>
      </w:r>
      <w:r w:rsidR="00802DD9">
        <w:rPr>
          <w:b/>
          <w:sz w:val="28"/>
          <w:szCs w:val="28"/>
        </w:rPr>
        <w:t>5. </w:t>
      </w:r>
      <w:r w:rsidRPr="00A9444F">
        <w:rPr>
          <w:b/>
          <w:sz w:val="28"/>
          <w:szCs w:val="28"/>
        </w:rPr>
        <w:t>Головний спеціаліст режимно-секретної роботи</w:t>
      </w:r>
    </w:p>
    <w:p w:rsidR="00A35D33" w:rsidRPr="00A9444F" w:rsidRDefault="00A35D33" w:rsidP="00BE0C7A">
      <w:pPr>
        <w:spacing w:line="380" w:lineRule="exact"/>
        <w:rPr>
          <w:b/>
          <w:sz w:val="28"/>
          <w:szCs w:val="28"/>
        </w:rPr>
      </w:pPr>
      <w:r w:rsidRPr="00A9444F">
        <w:rPr>
          <w:b/>
          <w:sz w:val="28"/>
          <w:szCs w:val="28"/>
        </w:rPr>
        <w:t>1</w:t>
      </w:r>
      <w:r w:rsidR="003B55DB" w:rsidRPr="003B55DB">
        <w:rPr>
          <w:b/>
          <w:sz w:val="28"/>
          <w:szCs w:val="28"/>
          <w:lang w:val="ru-RU"/>
        </w:rPr>
        <w:t>6</w:t>
      </w:r>
      <w:r w:rsidRPr="00A9444F">
        <w:rPr>
          <w:b/>
          <w:sz w:val="28"/>
          <w:szCs w:val="28"/>
        </w:rPr>
        <w:t>. Відділ обслуговування операційного дня</w:t>
      </w:r>
    </w:p>
    <w:p w:rsidR="00FB362D" w:rsidRDefault="00802DD9" w:rsidP="00FB362D">
      <w:pPr>
        <w:spacing w:line="380" w:lineRule="exact"/>
        <w:jc w:val="both"/>
        <w:rPr>
          <w:b/>
          <w:sz w:val="28"/>
          <w:szCs w:val="28"/>
        </w:rPr>
      </w:pPr>
      <w:r w:rsidRPr="00802DD9">
        <w:rPr>
          <w:b/>
          <w:sz w:val="28"/>
          <w:szCs w:val="28"/>
        </w:rPr>
        <w:t>1</w:t>
      </w:r>
      <w:r w:rsidR="003B55DB" w:rsidRPr="003B55DB">
        <w:rPr>
          <w:b/>
          <w:sz w:val="28"/>
          <w:szCs w:val="28"/>
          <w:lang w:val="ru-RU"/>
        </w:rPr>
        <w:t>7</w:t>
      </w:r>
      <w:r w:rsidRPr="00802DD9">
        <w:rPr>
          <w:b/>
          <w:sz w:val="28"/>
          <w:szCs w:val="28"/>
        </w:rPr>
        <w:t>. Г</w:t>
      </w:r>
      <w:r w:rsidR="00FB362D" w:rsidRPr="00802DD9">
        <w:rPr>
          <w:b/>
          <w:sz w:val="28"/>
          <w:szCs w:val="28"/>
        </w:rPr>
        <w:t xml:space="preserve">оловний спеціаліст </w:t>
      </w:r>
      <w:r w:rsidRPr="00802DD9">
        <w:rPr>
          <w:b/>
          <w:sz w:val="28"/>
          <w:szCs w:val="28"/>
        </w:rPr>
        <w:t>і</w:t>
      </w:r>
      <w:r w:rsidR="00FB362D" w:rsidRPr="00802DD9">
        <w:rPr>
          <w:b/>
          <w:sz w:val="28"/>
          <w:szCs w:val="28"/>
        </w:rPr>
        <w:t>з закупівель</w:t>
      </w:r>
    </w:p>
    <w:p w:rsidR="00802DD9" w:rsidRPr="00802DD9" w:rsidRDefault="00802DD9" w:rsidP="00FB362D">
      <w:pPr>
        <w:spacing w:line="3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55DB" w:rsidRPr="00B77FC7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. </w:t>
      </w:r>
      <w:r w:rsidRPr="00802DD9">
        <w:rPr>
          <w:b/>
          <w:sz w:val="28"/>
          <w:szCs w:val="28"/>
        </w:rPr>
        <w:t>Головний спеціаліст</w:t>
      </w:r>
      <w:r>
        <w:rPr>
          <w:b/>
          <w:sz w:val="28"/>
          <w:szCs w:val="28"/>
        </w:rPr>
        <w:t xml:space="preserve"> з питань запобігання та виявлення корупції</w:t>
      </w:r>
    </w:p>
    <w:p w:rsidR="00F348A6" w:rsidRPr="00A9444F" w:rsidRDefault="00F348A6" w:rsidP="00BE0C7A">
      <w:pPr>
        <w:spacing w:line="380" w:lineRule="exact"/>
        <w:rPr>
          <w:b/>
          <w:sz w:val="28"/>
          <w:szCs w:val="28"/>
        </w:rPr>
      </w:pPr>
    </w:p>
    <w:p w:rsidR="00F348A6" w:rsidRPr="00A9444F" w:rsidRDefault="00F348A6" w:rsidP="00BE0C7A">
      <w:pPr>
        <w:spacing w:line="380" w:lineRule="exact"/>
        <w:rPr>
          <w:b/>
          <w:sz w:val="28"/>
          <w:szCs w:val="28"/>
        </w:rPr>
      </w:pPr>
    </w:p>
    <w:p w:rsidR="00F348A6" w:rsidRPr="00A9444F" w:rsidRDefault="00F348A6" w:rsidP="00BE0C7A">
      <w:pPr>
        <w:spacing w:line="380" w:lineRule="exact"/>
        <w:rPr>
          <w:sz w:val="28"/>
          <w:szCs w:val="28"/>
        </w:rPr>
      </w:pPr>
      <w:r w:rsidRPr="00A9444F">
        <w:rPr>
          <w:sz w:val="28"/>
          <w:szCs w:val="28"/>
        </w:rPr>
        <w:t xml:space="preserve">Начальник Головного управління </w:t>
      </w:r>
    </w:p>
    <w:p w:rsidR="00F348A6" w:rsidRPr="00A9444F" w:rsidRDefault="00F348A6" w:rsidP="00BE0C7A">
      <w:pPr>
        <w:spacing w:line="380" w:lineRule="exact"/>
        <w:rPr>
          <w:sz w:val="28"/>
          <w:szCs w:val="28"/>
        </w:rPr>
      </w:pPr>
      <w:r w:rsidRPr="00A9444F">
        <w:rPr>
          <w:sz w:val="28"/>
          <w:szCs w:val="28"/>
        </w:rPr>
        <w:t>Державної казначейської служби України</w:t>
      </w:r>
    </w:p>
    <w:p w:rsidR="00F348A6" w:rsidRPr="00A9444F" w:rsidRDefault="00F348A6" w:rsidP="00BE0C7A">
      <w:pPr>
        <w:spacing w:line="380" w:lineRule="exact"/>
        <w:rPr>
          <w:sz w:val="28"/>
          <w:szCs w:val="28"/>
        </w:rPr>
      </w:pPr>
      <w:r w:rsidRPr="00A9444F">
        <w:rPr>
          <w:sz w:val="28"/>
          <w:szCs w:val="28"/>
        </w:rPr>
        <w:t xml:space="preserve">у Запорізькій області                                             </w:t>
      </w:r>
      <w:r w:rsidR="00802DD9">
        <w:rPr>
          <w:sz w:val="28"/>
          <w:szCs w:val="28"/>
        </w:rPr>
        <w:t xml:space="preserve">                 Е</w:t>
      </w:r>
      <w:r w:rsidRPr="00A9444F">
        <w:rPr>
          <w:sz w:val="28"/>
          <w:szCs w:val="28"/>
        </w:rPr>
        <w:t>.</w:t>
      </w:r>
      <w:r w:rsidR="00802DD9">
        <w:rPr>
          <w:sz w:val="28"/>
          <w:szCs w:val="28"/>
        </w:rPr>
        <w:t>О</w:t>
      </w:r>
      <w:r w:rsidRPr="00A9444F">
        <w:rPr>
          <w:sz w:val="28"/>
          <w:szCs w:val="28"/>
        </w:rPr>
        <w:t>.</w:t>
      </w:r>
      <w:proofErr w:type="spellStart"/>
      <w:r w:rsidR="00802DD9">
        <w:rPr>
          <w:sz w:val="28"/>
          <w:szCs w:val="28"/>
        </w:rPr>
        <w:t>Старосельський</w:t>
      </w:r>
      <w:proofErr w:type="spellEnd"/>
    </w:p>
    <w:sectPr w:rsidR="00F348A6" w:rsidRPr="00A9444F" w:rsidSect="00A35D33">
      <w:headerReference w:type="even" r:id="rId6"/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2D" w:rsidRDefault="00FB362D">
      <w:r>
        <w:separator/>
      </w:r>
    </w:p>
  </w:endnote>
  <w:endnote w:type="continuationSeparator" w:id="0">
    <w:p w:rsidR="00FB362D" w:rsidRDefault="00FB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2D" w:rsidRDefault="00FB362D">
      <w:r>
        <w:separator/>
      </w:r>
    </w:p>
  </w:footnote>
  <w:footnote w:type="continuationSeparator" w:id="0">
    <w:p w:rsidR="00FB362D" w:rsidRDefault="00FB3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2D" w:rsidRDefault="00584DBE" w:rsidP="003147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6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62D" w:rsidRDefault="00FB36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2D" w:rsidRDefault="00584DBE" w:rsidP="00B77F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6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FCF">
      <w:rPr>
        <w:rStyle w:val="a5"/>
        <w:noProof/>
      </w:rPr>
      <w:t>2</w:t>
    </w:r>
    <w:r>
      <w:rPr>
        <w:rStyle w:val="a5"/>
      </w:rPr>
      <w:fldChar w:fldCharType="end"/>
    </w:r>
  </w:p>
  <w:p w:rsidR="00FB362D" w:rsidRDefault="00FB362D" w:rsidP="00B77FC7">
    <w:pPr>
      <w:pStyle w:val="a4"/>
    </w:pPr>
  </w:p>
  <w:p w:rsidR="00B77FC7" w:rsidRDefault="00B77FC7" w:rsidP="00B77F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C7A"/>
    <w:rsid w:val="00007D77"/>
    <w:rsid w:val="00033820"/>
    <w:rsid w:val="00123302"/>
    <w:rsid w:val="00147170"/>
    <w:rsid w:val="001B6A69"/>
    <w:rsid w:val="00200039"/>
    <w:rsid w:val="00247B60"/>
    <w:rsid w:val="00253F9C"/>
    <w:rsid w:val="003147DE"/>
    <w:rsid w:val="00337B0B"/>
    <w:rsid w:val="00373E82"/>
    <w:rsid w:val="0039606B"/>
    <w:rsid w:val="003B2551"/>
    <w:rsid w:val="003B55DB"/>
    <w:rsid w:val="003F25DB"/>
    <w:rsid w:val="00474F39"/>
    <w:rsid w:val="00530FE9"/>
    <w:rsid w:val="005426B5"/>
    <w:rsid w:val="00560647"/>
    <w:rsid w:val="00584DBE"/>
    <w:rsid w:val="00597AB2"/>
    <w:rsid w:val="005B2AEC"/>
    <w:rsid w:val="005D3E9B"/>
    <w:rsid w:val="00655379"/>
    <w:rsid w:val="006D1A49"/>
    <w:rsid w:val="006E7A56"/>
    <w:rsid w:val="007520B1"/>
    <w:rsid w:val="00795CE1"/>
    <w:rsid w:val="007C3C8A"/>
    <w:rsid w:val="00802DD9"/>
    <w:rsid w:val="0082587D"/>
    <w:rsid w:val="00833FCF"/>
    <w:rsid w:val="0087491B"/>
    <w:rsid w:val="00972ADC"/>
    <w:rsid w:val="00A35D33"/>
    <w:rsid w:val="00A72A4E"/>
    <w:rsid w:val="00A9444F"/>
    <w:rsid w:val="00B02EBE"/>
    <w:rsid w:val="00B0368B"/>
    <w:rsid w:val="00B05428"/>
    <w:rsid w:val="00B255AF"/>
    <w:rsid w:val="00B43210"/>
    <w:rsid w:val="00B77FC7"/>
    <w:rsid w:val="00B97E03"/>
    <w:rsid w:val="00BD32F5"/>
    <w:rsid w:val="00BE0C7A"/>
    <w:rsid w:val="00C27B4B"/>
    <w:rsid w:val="00C67AEE"/>
    <w:rsid w:val="00C774A1"/>
    <w:rsid w:val="00C839D1"/>
    <w:rsid w:val="00C873B3"/>
    <w:rsid w:val="00C97029"/>
    <w:rsid w:val="00D07D5C"/>
    <w:rsid w:val="00D7158C"/>
    <w:rsid w:val="00DF334F"/>
    <w:rsid w:val="00E06808"/>
    <w:rsid w:val="00E13781"/>
    <w:rsid w:val="00E25181"/>
    <w:rsid w:val="00E92CD2"/>
    <w:rsid w:val="00EB7E6A"/>
    <w:rsid w:val="00EE1C06"/>
    <w:rsid w:val="00EF6978"/>
    <w:rsid w:val="00F105D7"/>
    <w:rsid w:val="00F348A6"/>
    <w:rsid w:val="00F47D00"/>
    <w:rsid w:val="00F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7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5D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5D33"/>
  </w:style>
  <w:style w:type="paragraph" w:styleId="a6">
    <w:name w:val="Balloon Text"/>
    <w:basedOn w:val="a"/>
    <w:semiHidden/>
    <w:rsid w:val="00C873B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72A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ПОГОДЖУЮ</vt:lpstr>
    </vt:vector>
  </TitlesOfParts>
  <Company>DKSU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ПОГОДЖУЮ</dc:title>
  <dc:creator>2800-LaganU</dc:creator>
  <cp:lastModifiedBy>0800-kariakaia</cp:lastModifiedBy>
  <cp:revision>2</cp:revision>
  <cp:lastPrinted>2017-12-20T13:24:00Z</cp:lastPrinted>
  <dcterms:created xsi:type="dcterms:W3CDTF">2017-12-21T15:13:00Z</dcterms:created>
  <dcterms:modified xsi:type="dcterms:W3CDTF">2017-12-21T15:13:00Z</dcterms:modified>
</cp:coreProperties>
</file>