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Default="00A46625" w:rsidP="000E4D81">
      <w:pPr>
        <w:jc w:val="center"/>
        <w:rPr>
          <w:lang w:val="en-US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844" w:rsidRPr="0000143B" w:rsidRDefault="00B43844" w:rsidP="000E4D81">
      <w:pPr>
        <w:jc w:val="center"/>
        <w:rPr>
          <w:sz w:val="6"/>
          <w:szCs w:val="16"/>
          <w:lang w:val="en-US"/>
        </w:rPr>
      </w:pPr>
    </w:p>
    <w:p w:rsidR="003936F0" w:rsidRPr="00D51590" w:rsidRDefault="003936F0" w:rsidP="000E4D81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C425BD" w:rsidRDefault="003936F0" w:rsidP="003936F0">
      <w:pPr>
        <w:tabs>
          <w:tab w:val="left" w:leader="hyphen" w:pos="10206"/>
        </w:tabs>
        <w:jc w:val="center"/>
        <w:rPr>
          <w:sz w:val="28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771493" w:rsidRPr="00C425BD" w:rsidRDefault="006F4E22" w:rsidP="00795DC5">
      <w:pPr>
        <w:tabs>
          <w:tab w:val="left" w:leader="hyphen" w:pos="10206"/>
        </w:tabs>
        <w:rPr>
          <w:bCs/>
          <w:sz w:val="28"/>
          <w:szCs w:val="22"/>
          <w:lang w:val="ru-RU"/>
        </w:rPr>
      </w:pPr>
      <w:r>
        <w:rPr>
          <w:bCs/>
          <w:sz w:val="28"/>
          <w:szCs w:val="22"/>
          <w:lang w:val="ru-RU"/>
        </w:rPr>
        <w:t xml:space="preserve"> </w:t>
      </w:r>
    </w:p>
    <w:p w:rsidR="00F026B0" w:rsidRDefault="000E4D81" w:rsidP="00F90E78">
      <w:pPr>
        <w:tabs>
          <w:tab w:val="left" w:pos="4820"/>
          <w:tab w:val="left" w:leader="hyphen" w:pos="10206"/>
        </w:tabs>
        <w:rPr>
          <w:lang w:val="en-US"/>
        </w:rPr>
      </w:pPr>
      <w:r>
        <w:rPr>
          <w:bCs/>
        </w:rPr>
        <w:t xml:space="preserve">08 жовтня </w:t>
      </w:r>
      <w:r w:rsidR="000C548E">
        <w:rPr>
          <w:bCs/>
        </w:rPr>
        <w:t>20</w:t>
      </w:r>
      <w:r w:rsidR="00C61EBF">
        <w:rPr>
          <w:bCs/>
        </w:rPr>
        <w:t>20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226CC">
        <w:t xml:space="preserve">    </w:t>
      </w:r>
      <w:r w:rsidR="003936F0">
        <w:t xml:space="preserve">      </w:t>
      </w:r>
      <w:r w:rsidR="001B5B0A">
        <w:t xml:space="preserve"> </w:t>
      </w:r>
      <w:r w:rsidR="00795DC5">
        <w:t xml:space="preserve"> </w:t>
      </w:r>
      <w:r w:rsidR="00ED5F8A">
        <w:t xml:space="preserve"> </w:t>
      </w:r>
      <w:r w:rsidR="00771493">
        <w:t xml:space="preserve"> </w:t>
      </w:r>
      <w:r w:rsidR="00805A30">
        <w:t xml:space="preserve">   </w:t>
      </w:r>
      <w:r w:rsidR="00F02CAA">
        <w:t xml:space="preserve"> </w:t>
      </w:r>
      <w: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C61EBF">
        <w:t xml:space="preserve">     </w:t>
      </w:r>
      <w:r w:rsidR="003936F0">
        <w:t xml:space="preserve">               </w:t>
      </w:r>
      <w:r w:rsidR="00A175BD">
        <w:t xml:space="preserve">  </w:t>
      </w:r>
      <w:r w:rsidR="003936F0">
        <w:t xml:space="preserve"> </w:t>
      </w:r>
      <w:r w:rsidR="00C425BD">
        <w:rPr>
          <w:lang w:val="ru-RU"/>
        </w:rPr>
        <w:t xml:space="preserve"> </w:t>
      </w:r>
      <w:r w:rsidR="00020256">
        <w:rPr>
          <w:lang w:val="ru-RU"/>
        </w:rPr>
        <w:t xml:space="preserve"> </w:t>
      </w:r>
      <w:r w:rsidR="007A7084">
        <w:rPr>
          <w:lang w:val="ru-RU"/>
        </w:rPr>
        <w:t xml:space="preserve">    </w:t>
      </w:r>
      <w:r w:rsidR="003936F0">
        <w:t xml:space="preserve">   </w:t>
      </w:r>
      <w:r w:rsidR="004E3AA2">
        <w:rPr>
          <w:lang w:val="en-US"/>
        </w:rPr>
        <w:t xml:space="preserve">   </w:t>
      </w:r>
      <w:r w:rsidR="003936F0">
        <w:t>№</w:t>
      </w:r>
      <w:r w:rsidR="009C3FDC">
        <w:t xml:space="preserve"> </w:t>
      </w:r>
      <w:r>
        <w:t>625</w:t>
      </w:r>
      <w:r w:rsidR="007415A6">
        <w:t>-р</w:t>
      </w:r>
    </w:p>
    <w:p w:rsidR="00B43844" w:rsidRPr="00B43844" w:rsidRDefault="00B43844" w:rsidP="009675B9">
      <w:pPr>
        <w:tabs>
          <w:tab w:val="left" w:leader="hyphen" w:pos="10206"/>
        </w:tabs>
        <w:rPr>
          <w:lang w:val="en-US"/>
        </w:rPr>
      </w:pPr>
    </w:p>
    <w:p w:rsidR="00CC4B98" w:rsidRDefault="00CC4B98" w:rsidP="003D2304">
      <w:pPr>
        <w:jc w:val="both"/>
        <w:rPr>
          <w:sz w:val="16"/>
          <w:szCs w:val="16"/>
        </w:rPr>
      </w:pPr>
    </w:p>
    <w:p w:rsidR="000E4D81" w:rsidRDefault="000E4D81" w:rsidP="003D2304">
      <w:pPr>
        <w:jc w:val="both"/>
        <w:rPr>
          <w:sz w:val="16"/>
          <w:szCs w:val="16"/>
        </w:rPr>
      </w:pPr>
    </w:p>
    <w:p w:rsidR="000E4D81" w:rsidRPr="00564850" w:rsidRDefault="000E4D81" w:rsidP="003D2304">
      <w:pPr>
        <w:jc w:val="both"/>
        <w:rPr>
          <w:sz w:val="16"/>
          <w:szCs w:val="16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564850" w:rsidRDefault="007E5323" w:rsidP="002B4EA7">
      <w:pPr>
        <w:jc w:val="both"/>
        <w:rPr>
          <w:sz w:val="16"/>
          <w:szCs w:val="16"/>
        </w:rPr>
      </w:pPr>
    </w:p>
    <w:p w:rsidR="00E9539F" w:rsidRDefault="00E32FC7" w:rsidP="00F90E78">
      <w:pPr>
        <w:ind w:firstLine="720"/>
        <w:jc w:val="both"/>
      </w:pPr>
      <w:r w:rsidRPr="007E5323">
        <w:t>Антимонопольн</w:t>
      </w:r>
      <w:r w:rsidR="00FF30C3" w:rsidRPr="007E5323">
        <w:t>ий комітет</w:t>
      </w:r>
      <w:r w:rsidRPr="007E5323">
        <w:t xml:space="preserve"> України</w:t>
      </w:r>
      <w:r w:rsidR="00FF30C3" w:rsidRPr="007E5323">
        <w:t xml:space="preserve">, </w:t>
      </w:r>
      <w:r w:rsidR="00F90E78" w:rsidRPr="00F90E78">
        <w:t>розглянувши заяву уповноважених представників ТОВАРИСТВА З ОБМЕЖЕНОЮ ВІДПОВІДА</w:t>
      </w:r>
      <w:r w:rsidR="000E4D81">
        <w:t>ЛЬНІСТЮ «СІ-ТЕЛЕКОМ ХОЛДІНГ» (</w:t>
      </w:r>
      <w:r w:rsidR="00F90E78" w:rsidRPr="00F90E78">
        <w:t>далі – ТОВ «СІ-ТЕЛЕКОМ ХОЛ</w:t>
      </w:r>
      <w:r w:rsidR="000E4D81">
        <w:t>ДІНГ») (м. Київ) і ТОВАРИСТВА З</w:t>
      </w:r>
      <w:r w:rsidR="00F90E78">
        <w:t xml:space="preserve"> </w:t>
      </w:r>
      <w:r w:rsidR="00F90E78" w:rsidRPr="00F90E78">
        <w:t>ОБМЕЖЕНОЮ ВІДПОВІДАЛЬНІСТЮ «СІТРОНІКС ТЕЛЕКОМ СОЛЮШНС УКРАЇНА»</w:t>
      </w:r>
      <w:r w:rsidR="00F90E78" w:rsidRPr="00F90E78">
        <w:rPr>
          <w:bCs/>
        </w:rPr>
        <w:t xml:space="preserve"> (далі –</w:t>
      </w:r>
      <w:r w:rsidR="00F90E78">
        <w:rPr>
          <w:bCs/>
        </w:rPr>
        <w:t xml:space="preserve"> </w:t>
      </w:r>
      <w:r w:rsidR="000E4D81">
        <w:rPr>
          <w:bCs/>
        </w:rPr>
        <w:t xml:space="preserve">                    </w:t>
      </w:r>
      <w:r w:rsidR="00F90E78" w:rsidRPr="00F90E78">
        <w:rPr>
          <w:bCs/>
        </w:rPr>
        <w:t>ТОВ «СІТРОНІКС ТЕЛЕКОМ СОЛЮШНС УКРАЇНА») (м. Київ)</w:t>
      </w:r>
      <w:r w:rsidR="00F90E78" w:rsidRPr="00F90E78">
        <w:t xml:space="preserve"> про надання дозволу </w:t>
      </w:r>
      <w:r w:rsidR="000E4D81">
        <w:t xml:space="preserve">               </w:t>
      </w:r>
      <w:r w:rsidR="00F90E78" w:rsidRPr="00F90E78">
        <w:t>ТОВ «СІ-ТЕЛЕКОМ ХОЛДІНГ» на придбан</w:t>
      </w:r>
      <w:r w:rsidR="000E4D81">
        <w:t xml:space="preserve">ня частки у статутному капіталі                             </w:t>
      </w:r>
      <w:r w:rsidR="00F90E78" w:rsidRPr="00F90E78">
        <w:t>ТОВ «СІТРОНІКС ТЕЛЕКОМ СОЛЮШНС УКРАЇНА»,</w:t>
      </w:r>
    </w:p>
    <w:p w:rsidR="00F90E78" w:rsidRPr="00B43844" w:rsidRDefault="00F90E78" w:rsidP="00F90E78">
      <w:pPr>
        <w:ind w:firstLine="720"/>
        <w:jc w:val="both"/>
      </w:pPr>
    </w:p>
    <w:p w:rsidR="009B5B0A" w:rsidRPr="007E5323" w:rsidRDefault="009B5B0A" w:rsidP="00743E5F">
      <w:pPr>
        <w:tabs>
          <w:tab w:val="left" w:pos="4862"/>
        </w:tabs>
        <w:jc w:val="center"/>
      </w:pPr>
      <w:r w:rsidRPr="007E5323">
        <w:t>ВСТАНОВИВ:</w:t>
      </w:r>
    </w:p>
    <w:p w:rsidR="00E9539F" w:rsidRPr="00B43844" w:rsidRDefault="00E9539F" w:rsidP="00C545DB">
      <w:pPr>
        <w:jc w:val="both"/>
      </w:pPr>
    </w:p>
    <w:p w:rsidR="003B0F2C" w:rsidRPr="003B0F2C" w:rsidRDefault="003B0F2C" w:rsidP="003B0F2C">
      <w:pPr>
        <w:ind w:firstLine="709"/>
        <w:jc w:val="both"/>
      </w:pPr>
      <w:r w:rsidRPr="003B0F2C">
        <w:t>Концентрація полягає у придбанні ТОВ «СІ-ТЕЛЕКОМ ХОЛДІНГ» частки у статутному капіталі ТОВ «СІТРОНІКС ТЕЛЕКОМ СОЛЮШНС УКРАЇНА», що забезпечить перевищення 50 відсотків голосів у вищому органі управління товариства.</w:t>
      </w:r>
    </w:p>
    <w:p w:rsidR="000B597E" w:rsidRPr="00C43859" w:rsidRDefault="000B597E" w:rsidP="0034592E">
      <w:pPr>
        <w:ind w:firstLine="709"/>
        <w:jc w:val="both"/>
        <w:rPr>
          <w:sz w:val="32"/>
          <w:szCs w:val="22"/>
        </w:rPr>
      </w:pPr>
    </w:p>
    <w:p w:rsidR="00890184" w:rsidRDefault="00695525" w:rsidP="00564850">
      <w:pPr>
        <w:ind w:firstLine="708"/>
        <w:jc w:val="both"/>
        <w:rPr>
          <w:lang w:val="en-US"/>
        </w:rPr>
      </w:pPr>
      <w:r w:rsidRPr="007E5323">
        <w:t>Відповідно до наданої заявник</w:t>
      </w:r>
      <w:r w:rsidR="00545921" w:rsidRPr="007E5323">
        <w:t>ами</w:t>
      </w:r>
      <w:r w:rsidRPr="007E5323">
        <w:t xml:space="preserve"> інформації:</w:t>
      </w:r>
    </w:p>
    <w:p w:rsidR="00B43844" w:rsidRPr="00B43844" w:rsidRDefault="00B43844" w:rsidP="00564850">
      <w:pPr>
        <w:ind w:firstLine="708"/>
        <w:jc w:val="both"/>
        <w:rPr>
          <w:lang w:val="en-US"/>
        </w:rPr>
      </w:pPr>
    </w:p>
    <w:p w:rsidR="003B0F2C" w:rsidRPr="003B0F2C" w:rsidRDefault="003B0F2C" w:rsidP="003B0F2C">
      <w:pPr>
        <w:ind w:firstLine="708"/>
        <w:jc w:val="both"/>
      </w:pPr>
      <w:r w:rsidRPr="003B0F2C">
        <w:t xml:space="preserve">ТОВ «СІТРОНІКС ТЕЛЕКОМ СОЛЮШНС УКРАЇНА» є системним інтегратором, основною функцією якого є впровадження комплексних технологічних </w:t>
      </w:r>
      <w:proofErr w:type="spellStart"/>
      <w:r w:rsidRPr="003B0F2C">
        <w:t>про</w:t>
      </w:r>
      <w:r w:rsidR="000E4D81">
        <w:t>є</w:t>
      </w:r>
      <w:r w:rsidRPr="003B0F2C">
        <w:t>кті</w:t>
      </w:r>
      <w:r w:rsidR="000E4D81">
        <w:t>в</w:t>
      </w:r>
      <w:proofErr w:type="spellEnd"/>
      <w:r w:rsidR="000E4D81">
        <w:t xml:space="preserve"> для автоматизації виробничих та</w:t>
      </w:r>
      <w:r w:rsidRPr="003B0F2C">
        <w:t xml:space="preserve"> управлінських процесів у різних галузях. ТОВ «СІТРОНІКС ТЕЛЕКОМ СОЛЮШНС УКРАЇНА» зд</w:t>
      </w:r>
      <w:r>
        <w:t>ійснює діяльність із: реалізації</w:t>
      </w:r>
      <w:r w:rsidRPr="003B0F2C">
        <w:t xml:space="preserve"> програмного забезпечення, обладнання та матеріалів (</w:t>
      </w:r>
      <w:r w:rsidR="000E4D81">
        <w:t>у</w:t>
      </w:r>
      <w:r w:rsidRPr="003B0F2C">
        <w:t xml:space="preserve"> тому числі ІТ, телекомунікацій</w:t>
      </w:r>
      <w:r w:rsidR="000E4D81">
        <w:t>ного чи їх компонентів</w:t>
      </w:r>
      <w:r>
        <w:t xml:space="preserve"> тощо), надання послуг:</w:t>
      </w:r>
      <w:r w:rsidRPr="003B0F2C">
        <w:t xml:space="preserve"> консультування замовників, </w:t>
      </w:r>
      <w:proofErr w:type="spellStart"/>
      <w:r w:rsidRPr="003B0F2C">
        <w:t>про</w:t>
      </w:r>
      <w:r w:rsidR="000E4D81">
        <w:t>є</w:t>
      </w:r>
      <w:r w:rsidRPr="003B0F2C">
        <w:t>ктування</w:t>
      </w:r>
      <w:proofErr w:type="spellEnd"/>
      <w:r w:rsidRPr="003B0F2C">
        <w:t xml:space="preserve"> систем, інсталяції програмного забезпечення та обладнання, будівництва мереж зв’язку та інженерних мереж, подальшої гарантійної та технічної підтримки;</w:t>
      </w:r>
    </w:p>
    <w:p w:rsidR="003B0F2C" w:rsidRPr="003B0F2C" w:rsidRDefault="003B0F2C" w:rsidP="003B0F2C">
      <w:pPr>
        <w:ind w:firstLine="708"/>
        <w:jc w:val="both"/>
      </w:pPr>
      <w:r w:rsidRPr="003B0F2C">
        <w:t xml:space="preserve">ТОВ «СІТРОНІКС ТЕЛЕКОМ СОЛЮШНС УКРАЇНА» пов’язане відносинами контролю із суб’єктами господарювання – резидентами та нерезидентами України, </w:t>
      </w:r>
      <w:proofErr w:type="spellStart"/>
      <w:r w:rsidRPr="003B0F2C">
        <w:t>бенефіціарним</w:t>
      </w:r>
      <w:proofErr w:type="spellEnd"/>
      <w:r w:rsidRPr="003B0F2C">
        <w:t xml:space="preserve"> власником яких є фізична особа – громадянин Російської Федерації, які здійснюють господарську діяльність на території України із: надання послуг комп’ютерного програмування; надання мобільного контенту, розробки мобільних додатків;</w:t>
      </w:r>
    </w:p>
    <w:p w:rsidR="003B0F2C" w:rsidRPr="003B0F2C" w:rsidRDefault="003B0F2C" w:rsidP="003B0F2C">
      <w:pPr>
        <w:ind w:firstLine="708"/>
        <w:jc w:val="both"/>
      </w:pPr>
    </w:p>
    <w:p w:rsidR="003B0F2C" w:rsidRPr="003B0F2C" w:rsidRDefault="003B0F2C" w:rsidP="003B0F2C">
      <w:pPr>
        <w:ind w:firstLine="708"/>
        <w:jc w:val="both"/>
      </w:pPr>
      <w:r w:rsidRPr="003B0F2C">
        <w:t>ТОВ «СІ-ТЕЛЕКОМ ХОЛДІНГ» створене в червні 2020 року з метою придбання та подальшого володіння корпоративними правами ТОВ «СІТРОНІКС ТЕЛЕКОМ СОЛЮШНС УКРАЇНА»;</w:t>
      </w:r>
    </w:p>
    <w:p w:rsidR="003B0F2C" w:rsidRPr="003B0F2C" w:rsidRDefault="003B0F2C" w:rsidP="003B0F2C">
      <w:pPr>
        <w:ind w:firstLine="708"/>
        <w:jc w:val="both"/>
      </w:pPr>
      <w:r w:rsidRPr="003B0F2C">
        <w:t>ТОВ «СІ-ТЕЛЕКОМ ХОЛДІНГ» пов’язане відносинами контролю із:</w:t>
      </w:r>
    </w:p>
    <w:p w:rsidR="003B0F2C" w:rsidRPr="003B0F2C" w:rsidRDefault="003B0F2C" w:rsidP="003B0F2C">
      <w:pPr>
        <w:ind w:firstLine="708"/>
        <w:jc w:val="both"/>
      </w:pPr>
      <w:r w:rsidRPr="003B0F2C">
        <w:t xml:space="preserve">суб’єктами господарювання – резидентами та нерезидентами України, </w:t>
      </w:r>
      <w:proofErr w:type="spellStart"/>
      <w:r w:rsidRPr="003B0F2C">
        <w:t>бенефіціарним</w:t>
      </w:r>
      <w:proofErr w:type="spellEnd"/>
      <w:r w:rsidRPr="003B0F2C">
        <w:t xml:space="preserve"> власником яких є фізична особа – громадянин Азербайджану, які здійснюють господарську діяльність на території України із: володіння корпоративними правами суб’єктів </w:t>
      </w:r>
      <w:r w:rsidRPr="003B0F2C">
        <w:lastRenderedPageBreak/>
        <w:t>господарювання, пов’язаних із ними відносинами контролю; діяльності у сфері бездротового електрозв’язку.</w:t>
      </w:r>
    </w:p>
    <w:p w:rsidR="003B0F2C" w:rsidRPr="00BE18E3" w:rsidRDefault="003B0F2C" w:rsidP="00BE18E3">
      <w:pPr>
        <w:ind w:firstLine="708"/>
        <w:jc w:val="both"/>
      </w:pPr>
    </w:p>
    <w:p w:rsidR="00C545DB" w:rsidRDefault="00347FB3" w:rsidP="00805A30">
      <w:pPr>
        <w:ind w:firstLine="708"/>
        <w:jc w:val="both"/>
      </w:pPr>
      <w:r w:rsidRPr="003D2304">
        <w:t>З</w:t>
      </w:r>
      <w:r w:rsidR="00BC2315" w:rsidRPr="003D2304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C61EBF" w:rsidRDefault="00C61EBF" w:rsidP="00805A30">
      <w:pPr>
        <w:ind w:firstLine="708"/>
        <w:jc w:val="both"/>
        <w:rPr>
          <w:lang w:val="ru-RU"/>
        </w:rPr>
      </w:pPr>
    </w:p>
    <w:p w:rsidR="003B0F2C" w:rsidRPr="00805A30" w:rsidRDefault="003B0F2C" w:rsidP="00805A30">
      <w:pPr>
        <w:ind w:firstLine="708"/>
        <w:jc w:val="both"/>
        <w:rPr>
          <w:lang w:val="ru-RU"/>
        </w:rPr>
      </w:pPr>
    </w:p>
    <w:p w:rsidR="00851105" w:rsidRPr="003D2304" w:rsidRDefault="00851105" w:rsidP="000C1EED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>
        <w:t>к</w:t>
      </w:r>
      <w: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>
        <w:t>к</w:t>
      </w:r>
      <w:r>
        <w:t>омітету України від  21.06.2016  № 14-рп),</w:t>
      </w:r>
      <w:r w:rsidRPr="003D2304">
        <w:t xml:space="preserve"> Антимонопольний комітет України </w:t>
      </w:r>
    </w:p>
    <w:p w:rsidR="009B5B0A" w:rsidRPr="003D2304" w:rsidRDefault="009B5B0A" w:rsidP="000C1EED">
      <w:pPr>
        <w:pStyle w:val="a3"/>
        <w:ind w:firstLine="561"/>
        <w:rPr>
          <w:szCs w:val="24"/>
        </w:rPr>
      </w:pPr>
    </w:p>
    <w:p w:rsidR="00E32FC7" w:rsidRPr="003D230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   ПОСТАНОВИВ:</w:t>
      </w:r>
    </w:p>
    <w:p w:rsidR="00C634DF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3B0F2C" w:rsidRPr="003B0F2C" w:rsidRDefault="003B0F2C" w:rsidP="003B0F2C">
      <w:pPr>
        <w:ind w:firstLine="561"/>
        <w:jc w:val="both"/>
        <w:rPr>
          <w:noProof/>
          <w:szCs w:val="20"/>
        </w:rPr>
      </w:pPr>
      <w:r w:rsidRPr="003B0F2C">
        <w:rPr>
          <w:noProof/>
          <w:szCs w:val="20"/>
        </w:rPr>
        <w:t>Надати дозвіл ТОВАРИСТВУ З ОБМЕЖЕНОЮ ВІДПОВІДАЛЬНІСТЮ «СІ-ТЕЛЕКОМ ХОЛДІНГ» (м. Київ, ідентифікаційний код юридичної особи 43677418) на придбання частки у статутному капіталі ТОВАРИСТВА З ОБМЕЖЕНОЮ ВІДПОВІДАЛЬНІСТЮ «СІТРОНІКС ТЕЛЕКОМ СОЛЮШНС УКРАЇНА»</w:t>
      </w:r>
      <w:r w:rsidRPr="003B0F2C">
        <w:rPr>
          <w:bCs/>
          <w:noProof/>
          <w:szCs w:val="20"/>
        </w:rPr>
        <w:t xml:space="preserve"> (м. Київ,</w:t>
      </w:r>
      <w:r w:rsidRPr="003B0F2C">
        <w:rPr>
          <w:noProof/>
          <w:szCs w:val="20"/>
        </w:rPr>
        <w:t xml:space="preserve"> </w:t>
      </w:r>
      <w:r w:rsidRPr="003B0F2C">
        <w:rPr>
          <w:bCs/>
          <w:noProof/>
          <w:szCs w:val="20"/>
        </w:rPr>
        <w:t xml:space="preserve">ідентифікаційний код юридичної особи </w:t>
      </w:r>
      <w:r w:rsidRPr="003B0F2C">
        <w:rPr>
          <w:noProof/>
          <w:szCs w:val="20"/>
        </w:rPr>
        <w:t>33332092</w:t>
      </w:r>
      <w:r w:rsidRPr="003B0F2C">
        <w:rPr>
          <w:bCs/>
          <w:noProof/>
          <w:szCs w:val="20"/>
        </w:rPr>
        <w:t>)</w:t>
      </w:r>
      <w:r w:rsidRPr="003B0F2C">
        <w:rPr>
          <w:noProof/>
          <w:szCs w:val="20"/>
        </w:rPr>
        <w:t>, що забезпечує перевищення 50 відсотків голосів у вищому органі управління товариства.</w:t>
      </w:r>
    </w:p>
    <w:p w:rsidR="00805A30" w:rsidRPr="00F831E5" w:rsidRDefault="00805A30" w:rsidP="000C1EED">
      <w:pPr>
        <w:ind w:firstLine="561"/>
        <w:jc w:val="both"/>
      </w:pPr>
    </w:p>
    <w:p w:rsidR="00E856DA" w:rsidRDefault="00E856DA" w:rsidP="00ED1F7A">
      <w:pPr>
        <w:jc w:val="both"/>
      </w:pPr>
    </w:p>
    <w:p w:rsidR="003B0F2C" w:rsidRPr="00F831E5" w:rsidRDefault="003B0F2C" w:rsidP="00ED1F7A">
      <w:pPr>
        <w:jc w:val="both"/>
      </w:pPr>
    </w:p>
    <w:p w:rsidR="003B0F2C" w:rsidRPr="003B0F2C" w:rsidRDefault="003B0F2C" w:rsidP="003B0F2C">
      <w:pPr>
        <w:tabs>
          <w:tab w:val="left" w:pos="8789"/>
        </w:tabs>
        <w:jc w:val="both"/>
      </w:pPr>
      <w:r w:rsidRPr="003B0F2C">
        <w:t xml:space="preserve">Голова Комітету                                                                                </w:t>
      </w:r>
      <w:r>
        <w:t xml:space="preserve">  </w:t>
      </w:r>
      <w:r w:rsidRPr="003B0F2C">
        <w:t xml:space="preserve">      О. ПІЩАНСЬКА</w:t>
      </w:r>
    </w:p>
    <w:p w:rsidR="007673F7" w:rsidRPr="009932CA" w:rsidRDefault="007673F7" w:rsidP="00743E5F">
      <w:pPr>
        <w:tabs>
          <w:tab w:val="left" w:pos="8789"/>
        </w:tabs>
        <w:jc w:val="both"/>
        <w:rPr>
          <w:lang w:val="ru-RU"/>
        </w:rPr>
      </w:pPr>
    </w:p>
    <w:p w:rsidR="007673F7" w:rsidRPr="003D2304" w:rsidRDefault="007673F7" w:rsidP="00743E5F">
      <w:pPr>
        <w:tabs>
          <w:tab w:val="left" w:pos="8789"/>
        </w:tabs>
        <w:jc w:val="both"/>
      </w:pPr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0E4D81">
      <w:headerReference w:type="even" r:id="rId9"/>
      <w:headerReference w:type="default" r:id="rId10"/>
      <w:pgSz w:w="11907" w:h="16840" w:code="9"/>
      <w:pgMar w:top="992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A63" w:rsidRDefault="00296A63">
      <w:r>
        <w:separator/>
      </w:r>
    </w:p>
  </w:endnote>
  <w:endnote w:type="continuationSeparator" w:id="0">
    <w:p w:rsidR="00296A63" w:rsidRDefault="0029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A63" w:rsidRDefault="00296A63">
      <w:r>
        <w:separator/>
      </w:r>
    </w:p>
  </w:footnote>
  <w:footnote w:type="continuationSeparator" w:id="0">
    <w:p w:rsidR="00296A63" w:rsidRDefault="00296A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D81" w:rsidRDefault="000E4D8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4D81" w:rsidRDefault="000E4D8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D81" w:rsidRDefault="000E4D81">
    <w:pPr>
      <w:pStyle w:val="a5"/>
    </w:pPr>
  </w:p>
  <w:p w:rsidR="000E4D81" w:rsidRDefault="000E4D81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6625">
      <w:rPr>
        <w:rStyle w:val="a6"/>
        <w:noProof/>
      </w:rPr>
      <w:t>2</w:t>
    </w:r>
    <w:r>
      <w:rPr>
        <w:rStyle w:val="a6"/>
      </w:rPr>
      <w:fldChar w:fldCharType="end"/>
    </w:r>
  </w:p>
  <w:p w:rsidR="000E4D81" w:rsidRDefault="000E4D81">
    <w:pPr>
      <w:pStyle w:val="a5"/>
    </w:pPr>
  </w:p>
  <w:p w:rsidR="000E4D81" w:rsidRPr="00B82EE1" w:rsidRDefault="000E4D81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CC3922"/>
    <w:multiLevelType w:val="hybridMultilevel"/>
    <w:tmpl w:val="ABAED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143B"/>
    <w:rsid w:val="000163F5"/>
    <w:rsid w:val="00020256"/>
    <w:rsid w:val="000215AC"/>
    <w:rsid w:val="00025297"/>
    <w:rsid w:val="000338BF"/>
    <w:rsid w:val="000363DE"/>
    <w:rsid w:val="00036E31"/>
    <w:rsid w:val="000464FA"/>
    <w:rsid w:val="00057020"/>
    <w:rsid w:val="00057031"/>
    <w:rsid w:val="000570E3"/>
    <w:rsid w:val="00057300"/>
    <w:rsid w:val="00057682"/>
    <w:rsid w:val="00070DCF"/>
    <w:rsid w:val="00072E8C"/>
    <w:rsid w:val="00083B78"/>
    <w:rsid w:val="00084660"/>
    <w:rsid w:val="00085C55"/>
    <w:rsid w:val="000914DE"/>
    <w:rsid w:val="000A28D0"/>
    <w:rsid w:val="000A52C3"/>
    <w:rsid w:val="000A69B8"/>
    <w:rsid w:val="000B597E"/>
    <w:rsid w:val="000B5EDA"/>
    <w:rsid w:val="000C1EED"/>
    <w:rsid w:val="000C548E"/>
    <w:rsid w:val="000C6342"/>
    <w:rsid w:val="000D019E"/>
    <w:rsid w:val="000D5768"/>
    <w:rsid w:val="000D787E"/>
    <w:rsid w:val="000E4D81"/>
    <w:rsid w:val="000E65F2"/>
    <w:rsid w:val="000F67C9"/>
    <w:rsid w:val="00100A72"/>
    <w:rsid w:val="001018FA"/>
    <w:rsid w:val="00110213"/>
    <w:rsid w:val="00111575"/>
    <w:rsid w:val="0012532D"/>
    <w:rsid w:val="001318F8"/>
    <w:rsid w:val="0013212B"/>
    <w:rsid w:val="00132783"/>
    <w:rsid w:val="0013473F"/>
    <w:rsid w:val="00135A14"/>
    <w:rsid w:val="001403E3"/>
    <w:rsid w:val="00143296"/>
    <w:rsid w:val="00143C00"/>
    <w:rsid w:val="0015612D"/>
    <w:rsid w:val="001647CF"/>
    <w:rsid w:val="00164C8A"/>
    <w:rsid w:val="001662C4"/>
    <w:rsid w:val="00167CEB"/>
    <w:rsid w:val="0017375E"/>
    <w:rsid w:val="00174333"/>
    <w:rsid w:val="0017672C"/>
    <w:rsid w:val="00183A1A"/>
    <w:rsid w:val="00184174"/>
    <w:rsid w:val="00186565"/>
    <w:rsid w:val="001903D6"/>
    <w:rsid w:val="00197118"/>
    <w:rsid w:val="001A3C11"/>
    <w:rsid w:val="001A46D9"/>
    <w:rsid w:val="001A4A6D"/>
    <w:rsid w:val="001A4E21"/>
    <w:rsid w:val="001A529C"/>
    <w:rsid w:val="001B5B0A"/>
    <w:rsid w:val="001C3D90"/>
    <w:rsid w:val="001C47C1"/>
    <w:rsid w:val="001C51DC"/>
    <w:rsid w:val="001C5E57"/>
    <w:rsid w:val="001D2920"/>
    <w:rsid w:val="001E0239"/>
    <w:rsid w:val="001E3DE0"/>
    <w:rsid w:val="001E4D6B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32B2E"/>
    <w:rsid w:val="00234A12"/>
    <w:rsid w:val="00240A98"/>
    <w:rsid w:val="00247023"/>
    <w:rsid w:val="00250971"/>
    <w:rsid w:val="002526FD"/>
    <w:rsid w:val="002614B0"/>
    <w:rsid w:val="00265E42"/>
    <w:rsid w:val="0027520C"/>
    <w:rsid w:val="0027588B"/>
    <w:rsid w:val="00283E46"/>
    <w:rsid w:val="002850C5"/>
    <w:rsid w:val="002869BE"/>
    <w:rsid w:val="002875E9"/>
    <w:rsid w:val="00295AD8"/>
    <w:rsid w:val="0029610C"/>
    <w:rsid w:val="00296A63"/>
    <w:rsid w:val="002A0E26"/>
    <w:rsid w:val="002A42EA"/>
    <w:rsid w:val="002B0A35"/>
    <w:rsid w:val="002B1BB0"/>
    <w:rsid w:val="002B4EA7"/>
    <w:rsid w:val="002C1398"/>
    <w:rsid w:val="002C16A2"/>
    <w:rsid w:val="002C5892"/>
    <w:rsid w:val="002C7EEC"/>
    <w:rsid w:val="002E63A1"/>
    <w:rsid w:val="002F06F5"/>
    <w:rsid w:val="002F2A34"/>
    <w:rsid w:val="00301E59"/>
    <w:rsid w:val="00302094"/>
    <w:rsid w:val="00303871"/>
    <w:rsid w:val="0030501F"/>
    <w:rsid w:val="003075F1"/>
    <w:rsid w:val="00310EE0"/>
    <w:rsid w:val="00311BA8"/>
    <w:rsid w:val="00312DDC"/>
    <w:rsid w:val="00313169"/>
    <w:rsid w:val="00314EC7"/>
    <w:rsid w:val="003164BA"/>
    <w:rsid w:val="00324E28"/>
    <w:rsid w:val="00332F25"/>
    <w:rsid w:val="00333A94"/>
    <w:rsid w:val="00340647"/>
    <w:rsid w:val="00343796"/>
    <w:rsid w:val="003437D7"/>
    <w:rsid w:val="0034592E"/>
    <w:rsid w:val="00347139"/>
    <w:rsid w:val="00347FB3"/>
    <w:rsid w:val="00350CF6"/>
    <w:rsid w:val="0035212D"/>
    <w:rsid w:val="003521A0"/>
    <w:rsid w:val="00354985"/>
    <w:rsid w:val="00355927"/>
    <w:rsid w:val="00360128"/>
    <w:rsid w:val="0036106E"/>
    <w:rsid w:val="003649F4"/>
    <w:rsid w:val="00373A7C"/>
    <w:rsid w:val="00373A9C"/>
    <w:rsid w:val="00376513"/>
    <w:rsid w:val="00382D6F"/>
    <w:rsid w:val="00391172"/>
    <w:rsid w:val="003936F0"/>
    <w:rsid w:val="003960CF"/>
    <w:rsid w:val="00397760"/>
    <w:rsid w:val="003A0AC3"/>
    <w:rsid w:val="003A0E24"/>
    <w:rsid w:val="003B0F2C"/>
    <w:rsid w:val="003B11AE"/>
    <w:rsid w:val="003B3610"/>
    <w:rsid w:val="003C12CF"/>
    <w:rsid w:val="003D2304"/>
    <w:rsid w:val="003D6FBC"/>
    <w:rsid w:val="003E7CB2"/>
    <w:rsid w:val="003F0089"/>
    <w:rsid w:val="003F02B0"/>
    <w:rsid w:val="004037E4"/>
    <w:rsid w:val="00407585"/>
    <w:rsid w:val="00416B3A"/>
    <w:rsid w:val="00423191"/>
    <w:rsid w:val="0042358B"/>
    <w:rsid w:val="00431B8C"/>
    <w:rsid w:val="0043501B"/>
    <w:rsid w:val="00441552"/>
    <w:rsid w:val="00444E52"/>
    <w:rsid w:val="00451E5D"/>
    <w:rsid w:val="00463991"/>
    <w:rsid w:val="004820C8"/>
    <w:rsid w:val="00495A43"/>
    <w:rsid w:val="004962D2"/>
    <w:rsid w:val="004A01FA"/>
    <w:rsid w:val="004A385D"/>
    <w:rsid w:val="004B21A3"/>
    <w:rsid w:val="004B6DEB"/>
    <w:rsid w:val="004C2B95"/>
    <w:rsid w:val="004C2C53"/>
    <w:rsid w:val="004C3F7D"/>
    <w:rsid w:val="004C419B"/>
    <w:rsid w:val="004C43AA"/>
    <w:rsid w:val="004C6E06"/>
    <w:rsid w:val="004D3C54"/>
    <w:rsid w:val="004E1FD8"/>
    <w:rsid w:val="004E26FA"/>
    <w:rsid w:val="004E3AA2"/>
    <w:rsid w:val="004E600A"/>
    <w:rsid w:val="004F0124"/>
    <w:rsid w:val="0050243C"/>
    <w:rsid w:val="00502615"/>
    <w:rsid w:val="00502FF5"/>
    <w:rsid w:val="00505E36"/>
    <w:rsid w:val="005072CF"/>
    <w:rsid w:val="00512AF5"/>
    <w:rsid w:val="005231D1"/>
    <w:rsid w:val="005254F9"/>
    <w:rsid w:val="00531A2C"/>
    <w:rsid w:val="005448B5"/>
    <w:rsid w:val="00545921"/>
    <w:rsid w:val="00545D64"/>
    <w:rsid w:val="00553E6E"/>
    <w:rsid w:val="00555D8A"/>
    <w:rsid w:val="00555DBB"/>
    <w:rsid w:val="00561B0D"/>
    <w:rsid w:val="00562B85"/>
    <w:rsid w:val="0056365B"/>
    <w:rsid w:val="00564850"/>
    <w:rsid w:val="00566090"/>
    <w:rsid w:val="005679AA"/>
    <w:rsid w:val="005717F2"/>
    <w:rsid w:val="00572EAF"/>
    <w:rsid w:val="00573280"/>
    <w:rsid w:val="00573BA1"/>
    <w:rsid w:val="00576C3B"/>
    <w:rsid w:val="0058075D"/>
    <w:rsid w:val="00583B28"/>
    <w:rsid w:val="00584494"/>
    <w:rsid w:val="005861DA"/>
    <w:rsid w:val="005902B3"/>
    <w:rsid w:val="00592AC2"/>
    <w:rsid w:val="005A2D50"/>
    <w:rsid w:val="005A4DB6"/>
    <w:rsid w:val="005A6E77"/>
    <w:rsid w:val="005A7C1B"/>
    <w:rsid w:val="005B1B92"/>
    <w:rsid w:val="005C295B"/>
    <w:rsid w:val="005C39B7"/>
    <w:rsid w:val="005C4756"/>
    <w:rsid w:val="005D3C9A"/>
    <w:rsid w:val="005D59C5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A84"/>
    <w:rsid w:val="00634B61"/>
    <w:rsid w:val="00645DAA"/>
    <w:rsid w:val="00646C50"/>
    <w:rsid w:val="00647C01"/>
    <w:rsid w:val="006546BA"/>
    <w:rsid w:val="00656E93"/>
    <w:rsid w:val="00660990"/>
    <w:rsid w:val="00661FB1"/>
    <w:rsid w:val="00672099"/>
    <w:rsid w:val="00672BD6"/>
    <w:rsid w:val="006732EE"/>
    <w:rsid w:val="006734AE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C5C32"/>
    <w:rsid w:val="006E07B7"/>
    <w:rsid w:val="006E225A"/>
    <w:rsid w:val="006E5055"/>
    <w:rsid w:val="006F4E22"/>
    <w:rsid w:val="006F5BBE"/>
    <w:rsid w:val="006F788D"/>
    <w:rsid w:val="0071700B"/>
    <w:rsid w:val="007172B6"/>
    <w:rsid w:val="007175DB"/>
    <w:rsid w:val="007177F7"/>
    <w:rsid w:val="00722D79"/>
    <w:rsid w:val="00722F70"/>
    <w:rsid w:val="00726E01"/>
    <w:rsid w:val="00730365"/>
    <w:rsid w:val="00734D9C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5F5"/>
    <w:rsid w:val="00756F82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A7084"/>
    <w:rsid w:val="007B01E1"/>
    <w:rsid w:val="007B606B"/>
    <w:rsid w:val="007C0B28"/>
    <w:rsid w:val="007C2BE3"/>
    <w:rsid w:val="007C4DA0"/>
    <w:rsid w:val="007C603B"/>
    <w:rsid w:val="007C7F57"/>
    <w:rsid w:val="007D31B6"/>
    <w:rsid w:val="007D3A9F"/>
    <w:rsid w:val="007D7D8D"/>
    <w:rsid w:val="007E04ED"/>
    <w:rsid w:val="007E0E8B"/>
    <w:rsid w:val="007E1A0E"/>
    <w:rsid w:val="007E3733"/>
    <w:rsid w:val="007E5323"/>
    <w:rsid w:val="007E761E"/>
    <w:rsid w:val="008022CE"/>
    <w:rsid w:val="00802D78"/>
    <w:rsid w:val="00803F29"/>
    <w:rsid w:val="00804B44"/>
    <w:rsid w:val="00805A30"/>
    <w:rsid w:val="00805A54"/>
    <w:rsid w:val="00807B45"/>
    <w:rsid w:val="008104E9"/>
    <w:rsid w:val="0081262E"/>
    <w:rsid w:val="0081707F"/>
    <w:rsid w:val="00820188"/>
    <w:rsid w:val="0082791E"/>
    <w:rsid w:val="0083124A"/>
    <w:rsid w:val="00832CAC"/>
    <w:rsid w:val="00836455"/>
    <w:rsid w:val="00836EEA"/>
    <w:rsid w:val="0084167A"/>
    <w:rsid w:val="008466AB"/>
    <w:rsid w:val="0084766C"/>
    <w:rsid w:val="00850378"/>
    <w:rsid w:val="00851105"/>
    <w:rsid w:val="00860B8D"/>
    <w:rsid w:val="00861438"/>
    <w:rsid w:val="008619CA"/>
    <w:rsid w:val="00864CF0"/>
    <w:rsid w:val="00866E79"/>
    <w:rsid w:val="00867703"/>
    <w:rsid w:val="008679AD"/>
    <w:rsid w:val="00867A3C"/>
    <w:rsid w:val="00880093"/>
    <w:rsid w:val="00882298"/>
    <w:rsid w:val="0088631A"/>
    <w:rsid w:val="00890184"/>
    <w:rsid w:val="0089308E"/>
    <w:rsid w:val="00893A0C"/>
    <w:rsid w:val="00893B39"/>
    <w:rsid w:val="00895811"/>
    <w:rsid w:val="00897B14"/>
    <w:rsid w:val="008B188D"/>
    <w:rsid w:val="008C705A"/>
    <w:rsid w:val="008C74CE"/>
    <w:rsid w:val="008E1AD8"/>
    <w:rsid w:val="008F0D76"/>
    <w:rsid w:val="008F1A12"/>
    <w:rsid w:val="00902C2C"/>
    <w:rsid w:val="009122BC"/>
    <w:rsid w:val="009127FC"/>
    <w:rsid w:val="00912CDA"/>
    <w:rsid w:val="0091481A"/>
    <w:rsid w:val="00915CA8"/>
    <w:rsid w:val="00920FDA"/>
    <w:rsid w:val="0092595B"/>
    <w:rsid w:val="00926187"/>
    <w:rsid w:val="0093619F"/>
    <w:rsid w:val="009418CB"/>
    <w:rsid w:val="00941FAC"/>
    <w:rsid w:val="009501EE"/>
    <w:rsid w:val="00950620"/>
    <w:rsid w:val="009573FF"/>
    <w:rsid w:val="0095798B"/>
    <w:rsid w:val="009675B9"/>
    <w:rsid w:val="00971FD9"/>
    <w:rsid w:val="00973B7C"/>
    <w:rsid w:val="00975B58"/>
    <w:rsid w:val="009761FD"/>
    <w:rsid w:val="0098003A"/>
    <w:rsid w:val="00980F95"/>
    <w:rsid w:val="009836C3"/>
    <w:rsid w:val="0098585E"/>
    <w:rsid w:val="009932CA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C05A7"/>
    <w:rsid w:val="009C3FDC"/>
    <w:rsid w:val="009C5602"/>
    <w:rsid w:val="009C6A90"/>
    <w:rsid w:val="009D122E"/>
    <w:rsid w:val="009D5D04"/>
    <w:rsid w:val="009E033F"/>
    <w:rsid w:val="009E10E6"/>
    <w:rsid w:val="009E5952"/>
    <w:rsid w:val="009E68BF"/>
    <w:rsid w:val="009F3BBE"/>
    <w:rsid w:val="009F57FB"/>
    <w:rsid w:val="009F5811"/>
    <w:rsid w:val="00A020E3"/>
    <w:rsid w:val="00A06BA8"/>
    <w:rsid w:val="00A13831"/>
    <w:rsid w:val="00A175BD"/>
    <w:rsid w:val="00A17A53"/>
    <w:rsid w:val="00A219CB"/>
    <w:rsid w:val="00A226CC"/>
    <w:rsid w:val="00A233DD"/>
    <w:rsid w:val="00A234F1"/>
    <w:rsid w:val="00A2392C"/>
    <w:rsid w:val="00A33272"/>
    <w:rsid w:val="00A348F3"/>
    <w:rsid w:val="00A41A8C"/>
    <w:rsid w:val="00A43820"/>
    <w:rsid w:val="00A4490F"/>
    <w:rsid w:val="00A46625"/>
    <w:rsid w:val="00A47628"/>
    <w:rsid w:val="00A547C1"/>
    <w:rsid w:val="00A63522"/>
    <w:rsid w:val="00A707BC"/>
    <w:rsid w:val="00A730A8"/>
    <w:rsid w:val="00A85034"/>
    <w:rsid w:val="00A90343"/>
    <w:rsid w:val="00A904A9"/>
    <w:rsid w:val="00A92919"/>
    <w:rsid w:val="00A9466F"/>
    <w:rsid w:val="00AA0D58"/>
    <w:rsid w:val="00AA29F8"/>
    <w:rsid w:val="00AB656B"/>
    <w:rsid w:val="00AC0037"/>
    <w:rsid w:val="00AC2C47"/>
    <w:rsid w:val="00AC2EC6"/>
    <w:rsid w:val="00AC305E"/>
    <w:rsid w:val="00AC375E"/>
    <w:rsid w:val="00AC61CF"/>
    <w:rsid w:val="00AD19FE"/>
    <w:rsid w:val="00AE0EE6"/>
    <w:rsid w:val="00AE7FBF"/>
    <w:rsid w:val="00B02DF2"/>
    <w:rsid w:val="00B127AF"/>
    <w:rsid w:val="00B26E05"/>
    <w:rsid w:val="00B32966"/>
    <w:rsid w:val="00B41971"/>
    <w:rsid w:val="00B4362E"/>
    <w:rsid w:val="00B43844"/>
    <w:rsid w:val="00B43F40"/>
    <w:rsid w:val="00B51723"/>
    <w:rsid w:val="00B5186F"/>
    <w:rsid w:val="00B523CE"/>
    <w:rsid w:val="00B61CA6"/>
    <w:rsid w:val="00B71880"/>
    <w:rsid w:val="00B74C33"/>
    <w:rsid w:val="00B768A6"/>
    <w:rsid w:val="00B777F1"/>
    <w:rsid w:val="00B82EE1"/>
    <w:rsid w:val="00B86B80"/>
    <w:rsid w:val="00B91274"/>
    <w:rsid w:val="00B92E70"/>
    <w:rsid w:val="00B94723"/>
    <w:rsid w:val="00BA00E1"/>
    <w:rsid w:val="00BA06D5"/>
    <w:rsid w:val="00BA3BB1"/>
    <w:rsid w:val="00BA3FA0"/>
    <w:rsid w:val="00BA5A41"/>
    <w:rsid w:val="00BB23C8"/>
    <w:rsid w:val="00BB6D78"/>
    <w:rsid w:val="00BC2315"/>
    <w:rsid w:val="00BD028A"/>
    <w:rsid w:val="00BD0545"/>
    <w:rsid w:val="00BD2590"/>
    <w:rsid w:val="00BD27F0"/>
    <w:rsid w:val="00BD5345"/>
    <w:rsid w:val="00BD6223"/>
    <w:rsid w:val="00BE18E3"/>
    <w:rsid w:val="00BE2251"/>
    <w:rsid w:val="00BF283C"/>
    <w:rsid w:val="00BF329C"/>
    <w:rsid w:val="00BF336A"/>
    <w:rsid w:val="00BF400D"/>
    <w:rsid w:val="00C01F5F"/>
    <w:rsid w:val="00C03175"/>
    <w:rsid w:val="00C20745"/>
    <w:rsid w:val="00C20E40"/>
    <w:rsid w:val="00C3322D"/>
    <w:rsid w:val="00C425BD"/>
    <w:rsid w:val="00C43859"/>
    <w:rsid w:val="00C4440C"/>
    <w:rsid w:val="00C512AF"/>
    <w:rsid w:val="00C525DD"/>
    <w:rsid w:val="00C52F7C"/>
    <w:rsid w:val="00C53199"/>
    <w:rsid w:val="00C54562"/>
    <w:rsid w:val="00C545DB"/>
    <w:rsid w:val="00C55F41"/>
    <w:rsid w:val="00C61EBF"/>
    <w:rsid w:val="00C634DF"/>
    <w:rsid w:val="00C64C79"/>
    <w:rsid w:val="00C82ACB"/>
    <w:rsid w:val="00C90E6C"/>
    <w:rsid w:val="00C92EAC"/>
    <w:rsid w:val="00C93041"/>
    <w:rsid w:val="00C94093"/>
    <w:rsid w:val="00C9486E"/>
    <w:rsid w:val="00C97899"/>
    <w:rsid w:val="00CA0CEE"/>
    <w:rsid w:val="00CA6B22"/>
    <w:rsid w:val="00CA6DF6"/>
    <w:rsid w:val="00CC0ED6"/>
    <w:rsid w:val="00CC4B98"/>
    <w:rsid w:val="00CC6CFA"/>
    <w:rsid w:val="00CC6E3F"/>
    <w:rsid w:val="00CC7632"/>
    <w:rsid w:val="00CD225D"/>
    <w:rsid w:val="00CD48F3"/>
    <w:rsid w:val="00CD6286"/>
    <w:rsid w:val="00CE00D4"/>
    <w:rsid w:val="00CE631E"/>
    <w:rsid w:val="00CE68ED"/>
    <w:rsid w:val="00CF33EB"/>
    <w:rsid w:val="00CF69B4"/>
    <w:rsid w:val="00D0346D"/>
    <w:rsid w:val="00D10293"/>
    <w:rsid w:val="00D1488C"/>
    <w:rsid w:val="00D16A4B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1052"/>
    <w:rsid w:val="00D80858"/>
    <w:rsid w:val="00D86CA7"/>
    <w:rsid w:val="00D87219"/>
    <w:rsid w:val="00D87C3B"/>
    <w:rsid w:val="00D911A8"/>
    <w:rsid w:val="00D96854"/>
    <w:rsid w:val="00D9698C"/>
    <w:rsid w:val="00DA4908"/>
    <w:rsid w:val="00DA60B1"/>
    <w:rsid w:val="00DB132C"/>
    <w:rsid w:val="00DC041B"/>
    <w:rsid w:val="00DC4BE6"/>
    <w:rsid w:val="00DC5E55"/>
    <w:rsid w:val="00DC7CD9"/>
    <w:rsid w:val="00DD01AF"/>
    <w:rsid w:val="00DD1FDC"/>
    <w:rsid w:val="00DD2438"/>
    <w:rsid w:val="00DD3A38"/>
    <w:rsid w:val="00DF594D"/>
    <w:rsid w:val="00E00122"/>
    <w:rsid w:val="00E06CDC"/>
    <w:rsid w:val="00E114FF"/>
    <w:rsid w:val="00E2074A"/>
    <w:rsid w:val="00E26745"/>
    <w:rsid w:val="00E3165E"/>
    <w:rsid w:val="00E31C0B"/>
    <w:rsid w:val="00E32FC7"/>
    <w:rsid w:val="00E42444"/>
    <w:rsid w:val="00E57CE7"/>
    <w:rsid w:val="00E60A10"/>
    <w:rsid w:val="00E6488F"/>
    <w:rsid w:val="00E64B64"/>
    <w:rsid w:val="00E764AB"/>
    <w:rsid w:val="00E76884"/>
    <w:rsid w:val="00E856DA"/>
    <w:rsid w:val="00E920D6"/>
    <w:rsid w:val="00E939DB"/>
    <w:rsid w:val="00E9539F"/>
    <w:rsid w:val="00E953FA"/>
    <w:rsid w:val="00E95DF8"/>
    <w:rsid w:val="00EA0D21"/>
    <w:rsid w:val="00EA2FBA"/>
    <w:rsid w:val="00EA3632"/>
    <w:rsid w:val="00EA469F"/>
    <w:rsid w:val="00EB0525"/>
    <w:rsid w:val="00EB7257"/>
    <w:rsid w:val="00EB74D0"/>
    <w:rsid w:val="00EC7F18"/>
    <w:rsid w:val="00ED03E4"/>
    <w:rsid w:val="00ED0DC3"/>
    <w:rsid w:val="00ED16D8"/>
    <w:rsid w:val="00ED1F7A"/>
    <w:rsid w:val="00ED3967"/>
    <w:rsid w:val="00ED5F8A"/>
    <w:rsid w:val="00ED7098"/>
    <w:rsid w:val="00EE50ED"/>
    <w:rsid w:val="00EF0E81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47898"/>
    <w:rsid w:val="00F500A9"/>
    <w:rsid w:val="00F54153"/>
    <w:rsid w:val="00F566B4"/>
    <w:rsid w:val="00F57186"/>
    <w:rsid w:val="00F66DA4"/>
    <w:rsid w:val="00F7116D"/>
    <w:rsid w:val="00F731EE"/>
    <w:rsid w:val="00F73FFC"/>
    <w:rsid w:val="00F831E5"/>
    <w:rsid w:val="00F84D33"/>
    <w:rsid w:val="00F90848"/>
    <w:rsid w:val="00F90E78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E0219"/>
    <w:rsid w:val="00FE6CF6"/>
    <w:rsid w:val="00FE6D3C"/>
    <w:rsid w:val="00FF0B44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2020-10-09T12:30:00Z</cp:lastPrinted>
  <dcterms:created xsi:type="dcterms:W3CDTF">2020-10-13T10:57:00Z</dcterms:created>
  <dcterms:modified xsi:type="dcterms:W3CDTF">2020-10-13T10:57:00Z</dcterms:modified>
</cp:coreProperties>
</file>