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 w:rsidR="005D400F" w:rsidRPr="009A4B99" w:rsidTr="00EC7FED">
        <w:tc>
          <w:tcPr>
            <w:tcW w:w="4784" w:type="dxa"/>
          </w:tcPr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Управління культури 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5D400F" w:rsidRPr="009A4B99" w:rsidRDefault="005D400F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5D400F" w:rsidRPr="009A4B99" w:rsidRDefault="005D400F" w:rsidP="005D400F">
      <w:pPr>
        <w:widowControl w:val="0"/>
        <w:tabs>
          <w:tab w:val="left" w:pos="135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D400F" w:rsidRPr="006F4B7D" w:rsidRDefault="005D400F" w:rsidP="005D400F">
      <w:pPr>
        <w:pStyle w:val="Normal"/>
        <w:ind w:left="3600" w:firstLine="720"/>
        <w:jc w:val="both"/>
        <w:rPr>
          <w:b/>
          <w:sz w:val="28"/>
          <w:szCs w:val="28"/>
          <w:lang w:val="ru-RU"/>
        </w:rPr>
      </w:pPr>
      <w:r w:rsidRPr="009A4B99">
        <w:rPr>
          <w:b/>
          <w:sz w:val="28"/>
          <w:szCs w:val="28"/>
        </w:rPr>
        <w:t>НАКАЗ</w:t>
      </w:r>
    </w:p>
    <w:p w:rsidR="005D400F" w:rsidRPr="009A4B99" w:rsidRDefault="005D400F" w:rsidP="005D400F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8"/>
          <w:szCs w:val="28"/>
          <w:lang w:val="uk-UA"/>
        </w:rPr>
      </w:pPr>
    </w:p>
    <w:tbl>
      <w:tblPr>
        <w:tblStyle w:val="a4"/>
        <w:tblW w:w="1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3827"/>
        <w:gridCol w:w="3196"/>
      </w:tblGrid>
      <w:tr w:rsidR="005D400F" w:rsidRPr="009A4B99" w:rsidTr="005D400F">
        <w:trPr>
          <w:trHeight w:val="277"/>
        </w:trPr>
        <w:tc>
          <w:tcPr>
            <w:tcW w:w="4219" w:type="dxa"/>
          </w:tcPr>
          <w:p w:rsidR="005D400F" w:rsidRPr="006A6F90" w:rsidRDefault="005D400F" w:rsidP="00EC7FED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«2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грудня </w:t>
            </w: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2018 р.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5D400F" w:rsidRPr="009A4B99" w:rsidRDefault="005D400F" w:rsidP="005D400F">
            <w:pPr>
              <w:pStyle w:val="a3"/>
              <w:spacing w:before="0" w:beforeAutospacing="0" w:after="0" w:afterAutospacing="0"/>
              <w:ind w:left="168" w:hanging="168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5D400F" w:rsidRPr="006A6F90" w:rsidRDefault="005D400F" w:rsidP="005D400F">
            <w:pPr>
              <w:pStyle w:val="a3"/>
              <w:spacing w:before="0" w:beforeAutospacing="0" w:after="0" w:afterAutospacing="0"/>
              <w:ind w:left="862" w:hanging="862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86</w:t>
            </w: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н/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71</w:t>
            </w:r>
            <w:r w:rsidRPr="006A6F90">
              <w:rPr>
                <w:b/>
                <w:color w:val="000000"/>
                <w:sz w:val="28"/>
                <w:szCs w:val="28"/>
                <w:lang w:val="uk-UA"/>
              </w:rPr>
              <w:t>-н</w:t>
            </w:r>
          </w:p>
        </w:tc>
      </w:tr>
    </w:tbl>
    <w:p w:rsidR="005D400F" w:rsidRPr="009A4B99" w:rsidRDefault="005D400F" w:rsidP="005D400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A4B99">
        <w:rPr>
          <w:b/>
          <w:sz w:val="28"/>
          <w:szCs w:val="28"/>
          <w:lang w:val="uk-UA"/>
        </w:rPr>
        <w:t>Про внесення змін до паспортів</w:t>
      </w:r>
    </w:p>
    <w:p w:rsidR="005D400F" w:rsidRPr="009A4B99" w:rsidRDefault="005D400F" w:rsidP="005D400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2018</w:t>
      </w:r>
      <w:r w:rsidRPr="009A4B99">
        <w:rPr>
          <w:b/>
          <w:sz w:val="28"/>
          <w:szCs w:val="28"/>
          <w:lang w:val="uk-UA"/>
        </w:rPr>
        <w:t xml:space="preserve"> рік </w:t>
      </w:r>
    </w:p>
    <w:p w:rsidR="005D400F" w:rsidRDefault="005D400F" w:rsidP="005D400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D400F" w:rsidRPr="009A4B99" w:rsidRDefault="005D400F" w:rsidP="005D400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D400F" w:rsidRPr="00050C66" w:rsidRDefault="005D400F" w:rsidP="005D400F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ED44B9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ED44B9">
        <w:rPr>
          <w:sz w:val="28"/>
          <w:szCs w:val="28"/>
          <w:lang w:val="uk-UA"/>
        </w:rPr>
        <w:t>„Про</w:t>
      </w:r>
      <w:proofErr w:type="spellEnd"/>
      <w:r w:rsidRPr="00ED44B9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ED44B9">
        <w:rPr>
          <w:sz w:val="28"/>
          <w:szCs w:val="28"/>
          <w:lang w:val="uk-UA"/>
        </w:rPr>
        <w:t>бюджетів”</w:t>
      </w:r>
      <w:proofErr w:type="spellEnd"/>
      <w:r w:rsidRPr="00ED44B9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</w:t>
      </w:r>
      <w:r>
        <w:rPr>
          <w:sz w:val="28"/>
          <w:szCs w:val="28"/>
          <w:lang w:val="uk-UA"/>
        </w:rPr>
        <w:t xml:space="preserve"> </w:t>
      </w:r>
      <w:r w:rsidRPr="00ED44B9">
        <w:rPr>
          <w:sz w:val="28"/>
          <w:szCs w:val="28"/>
          <w:lang w:val="uk-UA"/>
        </w:rPr>
        <w:t xml:space="preserve">рішення тридцять </w:t>
      </w:r>
      <w:r w:rsidRPr="00050C66">
        <w:rPr>
          <w:color w:val="000000"/>
          <w:sz w:val="28"/>
          <w:szCs w:val="28"/>
          <w:lang w:val="uk-UA"/>
        </w:rPr>
        <w:t xml:space="preserve">сьомої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</w:t>
      </w:r>
      <w:r w:rsidRPr="00050C66">
        <w:rPr>
          <w:color w:val="000000"/>
          <w:sz w:val="28"/>
          <w:szCs w:val="28"/>
          <w:lang w:val="en-US"/>
        </w:rPr>
        <w:t>VII</w:t>
      </w:r>
      <w:r w:rsidRPr="00050C66">
        <w:rPr>
          <w:color w:val="000000"/>
          <w:sz w:val="28"/>
          <w:szCs w:val="28"/>
          <w:lang w:val="uk-UA"/>
        </w:rPr>
        <w:t xml:space="preserve"> скликання від 21 грудня 2017 року </w:t>
      </w:r>
      <w:r>
        <w:rPr>
          <w:color w:val="000000"/>
          <w:sz w:val="28"/>
          <w:szCs w:val="28"/>
          <w:lang w:val="uk-UA"/>
        </w:rPr>
        <w:br/>
      </w:r>
      <w:r w:rsidRPr="00050C66">
        <w:rPr>
          <w:color w:val="000000"/>
          <w:sz w:val="28"/>
          <w:szCs w:val="28"/>
          <w:lang w:val="uk-UA"/>
        </w:rPr>
        <w:t xml:space="preserve">№ 37/2066 «Про бюджет міста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Нетішина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на 2018 рік», рішення тридцять дев’ятої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VII скликання від 02 березня 2018 року </w:t>
      </w:r>
      <w:r>
        <w:rPr>
          <w:color w:val="000000"/>
          <w:sz w:val="28"/>
          <w:szCs w:val="28"/>
          <w:lang w:val="uk-UA"/>
        </w:rPr>
        <w:br/>
      </w:r>
      <w:r w:rsidRPr="00050C66">
        <w:rPr>
          <w:color w:val="000000"/>
          <w:sz w:val="28"/>
          <w:szCs w:val="28"/>
          <w:lang w:val="uk-UA"/>
        </w:rPr>
        <w:t xml:space="preserve">№ 39/2254 «Про внесення змін до бюджету міста на 2018 рік», рішення сорокової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VII скликання від 30 березня 2018 року № 40/2395 «Про внесення змін до бюджету міста на 2018 рік», рішення сорок першої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VII скликання від 04 травня 2018 року № 41/2597 «Про внесення змін до бюджету міста на 2018 рік»,</w:t>
      </w:r>
      <w:r w:rsidRPr="00050C66">
        <w:rPr>
          <w:color w:val="000000"/>
          <w:lang w:val="uk-UA"/>
        </w:rPr>
        <w:t xml:space="preserve"> </w:t>
      </w:r>
      <w:r w:rsidRPr="00050C66">
        <w:rPr>
          <w:color w:val="000000"/>
          <w:sz w:val="28"/>
          <w:szCs w:val="28"/>
          <w:lang w:val="uk-UA"/>
        </w:rPr>
        <w:t xml:space="preserve">рішення сорок  другої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VІI скликання від 12 червня 2018 року № 42/2695 «Про внесення змін до бюджету міста на 2018 рік», рішення сорок третьої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VІI скликання від 13 липня </w:t>
      </w:r>
      <w:r>
        <w:rPr>
          <w:color w:val="000000"/>
          <w:sz w:val="28"/>
          <w:szCs w:val="28"/>
          <w:lang w:val="uk-UA"/>
        </w:rPr>
        <w:br/>
      </w:r>
      <w:r w:rsidRPr="00050C66">
        <w:rPr>
          <w:color w:val="000000"/>
          <w:sz w:val="28"/>
          <w:szCs w:val="28"/>
          <w:lang w:val="uk-UA"/>
        </w:rPr>
        <w:t xml:space="preserve">2018 року № 43/2776 «Про внесення змін до бюджету міста на 2018 рік», рішення сорок четвертої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VII скликання від 07 вересня 2018 року № 44/2924 «Про внесення змін до бюджету міста на </w:t>
      </w:r>
      <w:r>
        <w:rPr>
          <w:color w:val="000000"/>
          <w:sz w:val="28"/>
          <w:szCs w:val="28"/>
          <w:lang w:val="uk-UA"/>
        </w:rPr>
        <w:br/>
      </w:r>
      <w:r w:rsidRPr="00050C66">
        <w:rPr>
          <w:color w:val="000000"/>
          <w:sz w:val="28"/>
          <w:szCs w:val="28"/>
          <w:lang w:val="uk-UA"/>
        </w:rPr>
        <w:t xml:space="preserve">2018 рік», рішення сорок шостої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VІI скликання від 19 жовтня 2018 року № 46/3119 «Про внесення змін до бюджету міста на 2018 рік», рішення сорок сьомої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VII скликання від 23 листопада 2018 року № 47/3265 «Про внесення змін до бюджету міста на 2018 рік», сорок восьмої сесії </w:t>
      </w:r>
      <w:proofErr w:type="spellStart"/>
      <w:r w:rsidRPr="00050C66">
        <w:rPr>
          <w:color w:val="000000"/>
          <w:sz w:val="28"/>
          <w:szCs w:val="28"/>
          <w:lang w:val="uk-UA"/>
        </w:rPr>
        <w:t>Нетішинської</w:t>
      </w:r>
      <w:proofErr w:type="spellEnd"/>
      <w:r w:rsidRPr="00050C66">
        <w:rPr>
          <w:color w:val="000000"/>
          <w:sz w:val="28"/>
          <w:szCs w:val="28"/>
          <w:lang w:val="uk-UA"/>
        </w:rPr>
        <w:t xml:space="preserve"> міської ради VII скликання від </w:t>
      </w:r>
      <w:r>
        <w:rPr>
          <w:color w:val="000000"/>
          <w:sz w:val="28"/>
          <w:szCs w:val="28"/>
          <w:lang w:val="uk-UA"/>
        </w:rPr>
        <w:br/>
      </w:r>
      <w:r w:rsidRPr="00050C66">
        <w:rPr>
          <w:color w:val="000000"/>
          <w:sz w:val="28"/>
          <w:szCs w:val="28"/>
          <w:lang w:val="uk-UA"/>
        </w:rPr>
        <w:t>21 грудня 2018 року № 48/3371 «Про внесення змін до бюджету міста на 2018 рік».</w:t>
      </w:r>
    </w:p>
    <w:p w:rsidR="005D400F" w:rsidRDefault="005D400F" w:rsidP="005D400F">
      <w:pPr>
        <w:pStyle w:val="Normal"/>
        <w:ind w:firstLine="360"/>
        <w:rPr>
          <w:b/>
          <w:color w:val="000000"/>
          <w:sz w:val="28"/>
          <w:szCs w:val="28"/>
        </w:rPr>
      </w:pPr>
    </w:p>
    <w:p w:rsidR="005D400F" w:rsidRPr="00050C66" w:rsidRDefault="005D400F" w:rsidP="005D400F">
      <w:pPr>
        <w:pStyle w:val="Normal"/>
        <w:ind w:firstLine="360"/>
        <w:rPr>
          <w:b/>
          <w:color w:val="000000"/>
          <w:sz w:val="28"/>
          <w:szCs w:val="28"/>
        </w:rPr>
      </w:pPr>
    </w:p>
    <w:p w:rsidR="005D400F" w:rsidRPr="00D0148D" w:rsidRDefault="005D400F" w:rsidP="005D400F">
      <w:pPr>
        <w:pStyle w:val="Normal"/>
        <w:ind w:firstLine="360"/>
        <w:jc w:val="center"/>
        <w:rPr>
          <w:b/>
          <w:sz w:val="28"/>
          <w:szCs w:val="28"/>
        </w:rPr>
      </w:pPr>
      <w:r w:rsidRPr="009A4B99">
        <w:rPr>
          <w:b/>
          <w:sz w:val="28"/>
          <w:szCs w:val="28"/>
        </w:rPr>
        <w:lastRenderedPageBreak/>
        <w:t>НАКАЗУЄМО:</w:t>
      </w:r>
    </w:p>
    <w:p w:rsidR="005D400F" w:rsidRPr="00D0148D" w:rsidRDefault="005D400F" w:rsidP="005D400F">
      <w:pPr>
        <w:pStyle w:val="Normal"/>
        <w:rPr>
          <w:b/>
          <w:sz w:val="28"/>
          <w:szCs w:val="28"/>
        </w:rPr>
      </w:pPr>
    </w:p>
    <w:p w:rsidR="005D400F" w:rsidRPr="00050C66" w:rsidRDefault="005D400F" w:rsidP="005D400F">
      <w:pPr>
        <w:pStyle w:val="Normal"/>
        <w:ind w:firstLine="540"/>
        <w:jc w:val="both"/>
        <w:rPr>
          <w:color w:val="000000"/>
          <w:sz w:val="28"/>
          <w:szCs w:val="28"/>
        </w:rPr>
      </w:pPr>
      <w:r w:rsidRPr="001F1870">
        <w:rPr>
          <w:sz w:val="28"/>
          <w:szCs w:val="28"/>
        </w:rPr>
        <w:t xml:space="preserve">Внести зміни до паспортів бюджетних програм на 2018 рік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>
        <w:rPr>
          <w:sz w:val="28"/>
          <w:szCs w:val="28"/>
        </w:rPr>
        <w:t xml:space="preserve"> міської ради за КПКВК МБ 1011100, 1010160, 1014060, 1014081 </w:t>
      </w:r>
      <w:r w:rsidRPr="001F1870">
        <w:rPr>
          <w:sz w:val="28"/>
          <w:szCs w:val="28"/>
        </w:rPr>
        <w:t xml:space="preserve">затверджених спільним наказом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та Фінансовим управлінням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від </w:t>
      </w:r>
      <w:r w:rsidRPr="001F1870">
        <w:rPr>
          <w:sz w:val="28"/>
          <w:szCs w:val="28"/>
        </w:rPr>
        <w:t xml:space="preserve">23 </w:t>
      </w:r>
      <w:r w:rsidRPr="00050C66">
        <w:rPr>
          <w:color w:val="000000"/>
          <w:sz w:val="28"/>
          <w:szCs w:val="28"/>
        </w:rPr>
        <w:t>січня 2018 року № 5-н</w:t>
      </w:r>
      <w:r>
        <w:rPr>
          <w:color w:val="000000"/>
          <w:sz w:val="28"/>
          <w:szCs w:val="28"/>
        </w:rPr>
        <w:t>/11-н, від 12 березня 2018 року</w:t>
      </w:r>
      <w:r w:rsidRPr="00050C66">
        <w:rPr>
          <w:color w:val="000000"/>
          <w:sz w:val="28"/>
          <w:szCs w:val="28"/>
        </w:rPr>
        <w:t xml:space="preserve"> № 16-н/20-н, від </w:t>
      </w:r>
      <w:r>
        <w:rPr>
          <w:color w:val="000000"/>
          <w:sz w:val="28"/>
          <w:szCs w:val="28"/>
        </w:rPr>
        <w:br/>
      </w:r>
      <w:r w:rsidRPr="00050C66">
        <w:rPr>
          <w:color w:val="000000"/>
          <w:sz w:val="28"/>
          <w:szCs w:val="28"/>
        </w:rPr>
        <w:t xml:space="preserve">05 квітня 2018 року № 26-н/20-н, від 10 травня 2018 </w:t>
      </w:r>
      <w:r>
        <w:rPr>
          <w:color w:val="000000"/>
          <w:sz w:val="28"/>
          <w:szCs w:val="28"/>
        </w:rPr>
        <w:t xml:space="preserve">року </w:t>
      </w:r>
      <w:r w:rsidRPr="00050C66">
        <w:rPr>
          <w:color w:val="000000"/>
          <w:sz w:val="28"/>
          <w:szCs w:val="28"/>
        </w:rPr>
        <w:t xml:space="preserve">№ 34-н/25-н, від </w:t>
      </w:r>
      <w:r>
        <w:rPr>
          <w:color w:val="000000"/>
          <w:sz w:val="28"/>
          <w:szCs w:val="28"/>
        </w:rPr>
        <w:br/>
      </w:r>
      <w:r w:rsidRPr="00050C66">
        <w:rPr>
          <w:color w:val="000000"/>
          <w:sz w:val="28"/>
          <w:szCs w:val="28"/>
        </w:rPr>
        <w:t xml:space="preserve">20 червня 2018 року № 41-н/34-н, від 19 липня 2018 року № 46-н/37-н, від </w:t>
      </w:r>
      <w:r>
        <w:rPr>
          <w:color w:val="000000"/>
          <w:sz w:val="28"/>
          <w:szCs w:val="28"/>
        </w:rPr>
        <w:br/>
      </w:r>
      <w:r w:rsidRPr="00050C66">
        <w:rPr>
          <w:color w:val="000000"/>
          <w:sz w:val="28"/>
          <w:szCs w:val="28"/>
        </w:rPr>
        <w:t>26 жовтня 2018 року № 68н/57-н, виклавши їх у новій редакції, що додаються.</w:t>
      </w:r>
    </w:p>
    <w:p w:rsidR="005D400F" w:rsidRPr="00050C66" w:rsidRDefault="005D400F" w:rsidP="005D400F">
      <w:pPr>
        <w:pStyle w:val="Normal"/>
        <w:ind w:firstLine="540"/>
        <w:jc w:val="both"/>
        <w:rPr>
          <w:color w:val="000000"/>
          <w:sz w:val="28"/>
          <w:szCs w:val="28"/>
        </w:rPr>
      </w:pPr>
    </w:p>
    <w:p w:rsidR="005D400F" w:rsidRPr="00561678" w:rsidRDefault="005D400F" w:rsidP="005D400F">
      <w:pPr>
        <w:pStyle w:val="Normal"/>
        <w:ind w:firstLine="540"/>
        <w:jc w:val="both"/>
        <w:rPr>
          <w:b/>
          <w:sz w:val="28"/>
          <w:szCs w:val="28"/>
        </w:rPr>
      </w:pPr>
    </w:p>
    <w:p w:rsidR="005D400F" w:rsidRPr="009A4B99" w:rsidRDefault="005D400F" w:rsidP="005D400F">
      <w:pPr>
        <w:pStyle w:val="Normal"/>
        <w:ind w:firstLine="54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5D400F" w:rsidRPr="009A4B99" w:rsidTr="00EC7FED">
        <w:tc>
          <w:tcPr>
            <w:tcW w:w="4785" w:type="dxa"/>
          </w:tcPr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Начальник управління культури 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400F" w:rsidRDefault="005D400F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A4B99">
              <w:rPr>
                <w:sz w:val="28"/>
                <w:szCs w:val="28"/>
              </w:rPr>
              <w:t xml:space="preserve">І.М. </w:t>
            </w:r>
            <w:proofErr w:type="spellStart"/>
            <w:r w:rsidRPr="009A4B99">
              <w:rPr>
                <w:sz w:val="28"/>
                <w:szCs w:val="28"/>
              </w:rPr>
              <w:t>Михасик</w:t>
            </w:r>
            <w:proofErr w:type="spellEnd"/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5D400F" w:rsidRPr="009A4B99" w:rsidRDefault="005D400F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5D400F" w:rsidRPr="009A4B99" w:rsidRDefault="005D400F" w:rsidP="00EC7FE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5D400F" w:rsidRDefault="005D400F">
      <w:pPr>
        <w:rPr>
          <w:lang w:val="uk-UA"/>
        </w:rPr>
      </w:pPr>
    </w:p>
    <w:sectPr w:rsidR="00C05AE6" w:rsidRPr="005D400F" w:rsidSect="00D724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00F"/>
    <w:rsid w:val="005D400F"/>
    <w:rsid w:val="00C3228E"/>
    <w:rsid w:val="00D35045"/>
    <w:rsid w:val="00D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0F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400F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5D40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5D4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2602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2018-12-29T09:42:00Z</dcterms:created>
  <dcterms:modified xsi:type="dcterms:W3CDTF">2018-12-29T09:46:00Z</dcterms:modified>
</cp:coreProperties>
</file>