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Управління капітального</w:t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 w:rsidRPr="00795B61">
        <w:rPr>
          <w:b/>
          <w:color w:val="000000"/>
          <w:sz w:val="26"/>
          <w:szCs w:val="26"/>
          <w:lang w:val="uk-UA"/>
        </w:rPr>
        <w:t>Фінансове управління</w:t>
      </w:r>
    </w:p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будівництва виконавчого</w:t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 w:rsidRPr="00795B61">
        <w:rPr>
          <w:b/>
          <w:color w:val="000000"/>
          <w:sz w:val="26"/>
          <w:szCs w:val="26"/>
          <w:lang w:val="uk-UA"/>
        </w:rPr>
        <w:t>виконавчого комітету</w:t>
      </w:r>
    </w:p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 xml:space="preserve">комітету </w:t>
      </w:r>
      <w:proofErr w:type="spellStart"/>
      <w:r w:rsidRPr="00795B61">
        <w:rPr>
          <w:b/>
          <w:color w:val="000000"/>
          <w:sz w:val="26"/>
          <w:szCs w:val="26"/>
          <w:lang w:val="uk-UA"/>
        </w:rPr>
        <w:t>Нетішинської</w:t>
      </w:r>
      <w:proofErr w:type="spellEnd"/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proofErr w:type="spellStart"/>
      <w:r w:rsidRPr="00795B61">
        <w:rPr>
          <w:b/>
          <w:color w:val="000000"/>
          <w:sz w:val="26"/>
          <w:szCs w:val="26"/>
          <w:lang w:val="uk-UA"/>
        </w:rPr>
        <w:t>Нетішинської</w:t>
      </w:r>
      <w:proofErr w:type="spellEnd"/>
      <w:r w:rsidRPr="00795B61">
        <w:rPr>
          <w:b/>
          <w:color w:val="000000"/>
          <w:sz w:val="26"/>
          <w:szCs w:val="26"/>
          <w:lang w:val="uk-UA"/>
        </w:rPr>
        <w:t xml:space="preserve"> міської ради</w:t>
      </w:r>
    </w:p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міської ради</w:t>
      </w:r>
    </w:p>
    <w:p w:rsidR="00AA4666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AA4666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color w:val="000000"/>
          <w:sz w:val="30"/>
          <w:szCs w:val="30"/>
          <w:lang w:val="uk-UA"/>
        </w:rPr>
      </w:pPr>
      <w:r w:rsidRPr="00795B61">
        <w:rPr>
          <w:b/>
          <w:color w:val="000000"/>
          <w:sz w:val="30"/>
          <w:szCs w:val="30"/>
          <w:lang w:val="uk-UA"/>
        </w:rPr>
        <w:t>НАКАЗ</w:t>
      </w:r>
    </w:p>
    <w:p w:rsidR="00AA4666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AA4666" w:rsidRPr="007D2CFA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  <w:lang w:val="uk-UA"/>
        </w:rPr>
      </w:pPr>
      <w:r>
        <w:rPr>
          <w:color w:val="000000"/>
          <w:sz w:val="26"/>
          <w:szCs w:val="26"/>
          <w:u w:val="single"/>
          <w:lang w:val="uk-UA"/>
        </w:rPr>
        <w:t>26</w:t>
      </w:r>
      <w:r w:rsidRPr="009E223B">
        <w:rPr>
          <w:color w:val="000000"/>
          <w:sz w:val="26"/>
          <w:szCs w:val="26"/>
          <w:u w:val="single"/>
        </w:rPr>
        <w:t xml:space="preserve"> </w:t>
      </w:r>
      <w:r>
        <w:rPr>
          <w:color w:val="000000"/>
          <w:sz w:val="26"/>
          <w:szCs w:val="26"/>
          <w:u w:val="single"/>
          <w:lang w:val="uk-UA"/>
        </w:rPr>
        <w:t>жовтня</w:t>
      </w:r>
      <w:r w:rsidRPr="009E223B">
        <w:rPr>
          <w:color w:val="000000"/>
          <w:sz w:val="26"/>
          <w:szCs w:val="26"/>
          <w:u w:val="single"/>
        </w:rPr>
        <w:t xml:space="preserve"> 201</w:t>
      </w:r>
      <w:r w:rsidRPr="009E223B">
        <w:rPr>
          <w:color w:val="000000"/>
          <w:sz w:val="26"/>
          <w:szCs w:val="26"/>
          <w:u w:val="single"/>
          <w:lang w:val="uk-UA"/>
        </w:rPr>
        <w:t>8</w:t>
      </w:r>
      <w:r w:rsidRPr="009E223B">
        <w:rPr>
          <w:color w:val="000000"/>
          <w:sz w:val="26"/>
          <w:szCs w:val="26"/>
          <w:u w:val="single"/>
        </w:rPr>
        <w:t xml:space="preserve"> року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proofErr w:type="spellStart"/>
      <w:r w:rsidRPr="009E223B">
        <w:rPr>
          <w:color w:val="000000"/>
          <w:sz w:val="26"/>
          <w:szCs w:val="26"/>
        </w:rPr>
        <w:t>м.</w:t>
      </w:r>
      <w:r w:rsidRPr="009E223B">
        <w:rPr>
          <w:sz w:val="26"/>
          <w:szCs w:val="26"/>
        </w:rPr>
        <w:t>Нетішин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E223B">
        <w:rPr>
          <w:sz w:val="26"/>
          <w:szCs w:val="26"/>
          <w:u w:val="single"/>
        </w:rPr>
        <w:t>№</w:t>
      </w:r>
      <w:r>
        <w:rPr>
          <w:sz w:val="26"/>
          <w:szCs w:val="26"/>
          <w:u w:val="single"/>
          <w:lang w:val="uk-UA"/>
        </w:rPr>
        <w:t xml:space="preserve"> 69</w:t>
      </w:r>
      <w:r w:rsidRPr="009E223B">
        <w:rPr>
          <w:sz w:val="26"/>
          <w:szCs w:val="26"/>
          <w:u w:val="single"/>
          <w:lang w:val="uk-UA"/>
        </w:rPr>
        <w:t xml:space="preserve">н </w:t>
      </w:r>
      <w:r w:rsidRPr="009E223B">
        <w:rPr>
          <w:sz w:val="26"/>
          <w:szCs w:val="26"/>
          <w:u w:val="single"/>
        </w:rPr>
        <w:t>/</w:t>
      </w:r>
      <w:r w:rsidRPr="00884469">
        <w:rPr>
          <w:color w:val="000000"/>
          <w:sz w:val="26"/>
          <w:szCs w:val="26"/>
          <w:u w:val="single"/>
          <w:lang w:val="uk-UA"/>
        </w:rPr>
        <w:t>1</w:t>
      </w:r>
      <w:r>
        <w:rPr>
          <w:color w:val="000000"/>
          <w:sz w:val="26"/>
          <w:szCs w:val="26"/>
          <w:u w:val="single"/>
          <w:lang w:val="uk-UA"/>
        </w:rPr>
        <w:t>5</w:t>
      </w:r>
      <w:r w:rsidRPr="009E223B">
        <w:rPr>
          <w:sz w:val="26"/>
          <w:szCs w:val="26"/>
          <w:u w:val="single"/>
        </w:rPr>
        <w:t>/201</w:t>
      </w:r>
      <w:r w:rsidRPr="009E223B">
        <w:rPr>
          <w:sz w:val="26"/>
          <w:szCs w:val="26"/>
          <w:u w:val="single"/>
          <w:lang w:val="uk-UA"/>
        </w:rPr>
        <w:t>8</w:t>
      </w:r>
      <w:r w:rsidRPr="009E223B">
        <w:rPr>
          <w:sz w:val="26"/>
          <w:szCs w:val="26"/>
          <w:u w:val="single"/>
        </w:rPr>
        <w:t>-на</w:t>
      </w:r>
    </w:p>
    <w:p w:rsidR="00AA4666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AA4666" w:rsidRPr="002D1392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 </w:t>
      </w:r>
      <w:proofErr w:type="spellStart"/>
      <w:r w:rsidRPr="002D1392">
        <w:rPr>
          <w:b/>
          <w:color w:val="000000"/>
          <w:sz w:val="26"/>
          <w:szCs w:val="26"/>
        </w:rPr>
        <w:t>внесення</w:t>
      </w:r>
      <w:proofErr w:type="spellEnd"/>
      <w:r>
        <w:rPr>
          <w:b/>
          <w:color w:val="000000"/>
          <w:sz w:val="26"/>
          <w:szCs w:val="26"/>
          <w:lang w:val="uk-UA"/>
        </w:rPr>
        <w:t xml:space="preserve"> змін до паспортів</w:t>
      </w:r>
    </w:p>
    <w:p w:rsidR="00AA4666" w:rsidRPr="00795B61" w:rsidRDefault="00AA4666" w:rsidP="00AA46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бюджетних програм на 2018</w:t>
      </w:r>
      <w:r w:rsidRPr="00795B61">
        <w:rPr>
          <w:b/>
          <w:color w:val="000000"/>
          <w:sz w:val="26"/>
          <w:szCs w:val="26"/>
          <w:lang w:val="uk-UA"/>
        </w:rPr>
        <w:t xml:space="preserve"> рік </w:t>
      </w:r>
    </w:p>
    <w:p w:rsidR="00AA4666" w:rsidRDefault="00AA4666" w:rsidP="00AA4666">
      <w:pPr>
        <w:pStyle w:val="1"/>
        <w:rPr>
          <w:color w:val="000000"/>
          <w:sz w:val="16"/>
          <w:szCs w:val="16"/>
        </w:rPr>
      </w:pPr>
    </w:p>
    <w:p w:rsidR="00AA4666" w:rsidRDefault="00AA4666" w:rsidP="00AA4666">
      <w:pPr>
        <w:pStyle w:val="1"/>
        <w:rPr>
          <w:color w:val="000000"/>
          <w:sz w:val="16"/>
          <w:szCs w:val="16"/>
        </w:rPr>
      </w:pPr>
    </w:p>
    <w:p w:rsidR="00AA4666" w:rsidRPr="00FC2344" w:rsidRDefault="00AA4666" w:rsidP="00AA4666">
      <w:pPr>
        <w:pStyle w:val="1"/>
        <w:rPr>
          <w:color w:val="000000"/>
          <w:sz w:val="16"/>
          <w:szCs w:val="16"/>
        </w:rPr>
      </w:pPr>
    </w:p>
    <w:p w:rsidR="00AA4666" w:rsidRPr="00AC26C8" w:rsidRDefault="00AA4666" w:rsidP="00AA4666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  <w:r w:rsidRPr="00795B61">
        <w:rPr>
          <w:color w:val="000000"/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795B61">
        <w:rPr>
          <w:color w:val="000000"/>
          <w:sz w:val="26"/>
          <w:szCs w:val="26"/>
          <w:lang w:val="uk-UA"/>
        </w:rPr>
        <w:t>„Про</w:t>
      </w:r>
      <w:proofErr w:type="spellEnd"/>
      <w:r w:rsidRPr="00795B61">
        <w:rPr>
          <w:color w:val="000000"/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795B61">
        <w:rPr>
          <w:color w:val="000000"/>
          <w:sz w:val="26"/>
          <w:szCs w:val="26"/>
          <w:lang w:val="uk-UA"/>
        </w:rPr>
        <w:t>бюджетів”</w:t>
      </w:r>
      <w:proofErr w:type="spellEnd"/>
      <w:r w:rsidRPr="00795B61">
        <w:rPr>
          <w:color w:val="000000"/>
          <w:sz w:val="26"/>
          <w:szCs w:val="26"/>
          <w:lang w:val="uk-UA"/>
        </w:rPr>
        <w:t xml:space="preserve"> зареєстрованого в Міністерстві юстиції України 10 вересня </w:t>
      </w:r>
      <w:r>
        <w:rPr>
          <w:color w:val="000000"/>
          <w:sz w:val="26"/>
          <w:szCs w:val="26"/>
          <w:lang w:val="uk-UA"/>
        </w:rPr>
        <w:br/>
      </w:r>
      <w:r w:rsidRPr="00795B61">
        <w:rPr>
          <w:color w:val="000000"/>
          <w:sz w:val="26"/>
          <w:szCs w:val="26"/>
          <w:lang w:val="uk-UA"/>
        </w:rPr>
        <w:t>2014 року за № 1103/25880</w:t>
      </w:r>
      <w:r>
        <w:rPr>
          <w:color w:val="000000"/>
          <w:sz w:val="26"/>
          <w:szCs w:val="26"/>
          <w:lang w:val="uk-UA"/>
        </w:rPr>
        <w:t xml:space="preserve">, рішення тридцять сьомої сесії </w:t>
      </w:r>
      <w:proofErr w:type="spellStart"/>
      <w:r>
        <w:rPr>
          <w:color w:val="000000"/>
          <w:sz w:val="26"/>
          <w:szCs w:val="26"/>
          <w:lang w:val="uk-UA"/>
        </w:rPr>
        <w:t>Нетішинської</w:t>
      </w:r>
      <w:proofErr w:type="spellEnd"/>
      <w:r>
        <w:rPr>
          <w:color w:val="000000"/>
          <w:sz w:val="26"/>
          <w:szCs w:val="26"/>
          <w:lang w:val="uk-UA"/>
        </w:rPr>
        <w:t xml:space="preserve"> міської ради VII скликання від 21.12.2017 року № 37/2066 «Про бюджет міста </w:t>
      </w:r>
      <w:proofErr w:type="spellStart"/>
      <w:r>
        <w:rPr>
          <w:color w:val="000000"/>
          <w:sz w:val="26"/>
          <w:szCs w:val="26"/>
          <w:lang w:val="uk-UA"/>
        </w:rPr>
        <w:t>Нетішин</w:t>
      </w:r>
      <w:proofErr w:type="spellEnd"/>
      <w:r>
        <w:rPr>
          <w:color w:val="000000"/>
          <w:sz w:val="26"/>
          <w:szCs w:val="26"/>
          <w:lang w:val="uk-UA"/>
        </w:rPr>
        <w:t xml:space="preserve"> на </w:t>
      </w:r>
      <w:r>
        <w:rPr>
          <w:color w:val="000000"/>
          <w:sz w:val="26"/>
          <w:szCs w:val="26"/>
          <w:lang w:val="uk-UA"/>
        </w:rPr>
        <w:br/>
        <w:t xml:space="preserve">2018 рік», </w:t>
      </w:r>
      <w:r w:rsidRPr="00A1266E">
        <w:rPr>
          <w:sz w:val="26"/>
          <w:szCs w:val="26"/>
          <w:lang w:val="uk-UA"/>
        </w:rPr>
        <w:t xml:space="preserve">рішення тридцять восьмої сесії </w:t>
      </w:r>
      <w:proofErr w:type="spellStart"/>
      <w:r w:rsidRPr="00A1266E">
        <w:rPr>
          <w:sz w:val="26"/>
          <w:szCs w:val="26"/>
          <w:lang w:val="uk-UA"/>
        </w:rPr>
        <w:t>Нетішинської</w:t>
      </w:r>
      <w:proofErr w:type="spellEnd"/>
      <w:r w:rsidRPr="00A1266E">
        <w:rPr>
          <w:sz w:val="26"/>
          <w:szCs w:val="26"/>
          <w:lang w:val="uk-UA"/>
        </w:rPr>
        <w:t xml:space="preserve"> міської ради VII скликання від 26.01.2018 року № 38/2154 «Про внесення змін до бюджету міста на 2018 рік»,</w:t>
      </w:r>
      <w:r>
        <w:rPr>
          <w:color w:val="000000"/>
          <w:sz w:val="26"/>
          <w:szCs w:val="26"/>
          <w:lang w:val="uk-UA"/>
        </w:rPr>
        <w:t xml:space="preserve"> </w:t>
      </w:r>
      <w:r w:rsidRPr="005F24AC">
        <w:rPr>
          <w:sz w:val="26"/>
          <w:szCs w:val="26"/>
          <w:lang w:val="uk-UA"/>
        </w:rPr>
        <w:t xml:space="preserve">рішення тридцять дев’ятої сесії </w:t>
      </w:r>
      <w:proofErr w:type="spellStart"/>
      <w:r w:rsidRPr="005F24AC">
        <w:rPr>
          <w:sz w:val="26"/>
          <w:szCs w:val="26"/>
          <w:lang w:val="uk-UA"/>
        </w:rPr>
        <w:t>Нетішинської</w:t>
      </w:r>
      <w:proofErr w:type="spellEnd"/>
      <w:r w:rsidRPr="005F24AC"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 w:rsidRPr="005F24AC">
        <w:rPr>
          <w:sz w:val="26"/>
          <w:szCs w:val="26"/>
          <w:lang w:val="uk-UA"/>
        </w:rPr>
        <w:t xml:space="preserve"> скликання від 02.03.2018 року </w:t>
      </w:r>
      <w:r w:rsidRPr="00AC26C8">
        <w:rPr>
          <w:sz w:val="26"/>
          <w:szCs w:val="26"/>
          <w:lang w:val="uk-UA"/>
        </w:rPr>
        <w:t xml:space="preserve">№ 39/2254 «Про внесення змін до бюджету міста на 2018 рік», рішення сорок другої сесії </w:t>
      </w:r>
      <w:proofErr w:type="spellStart"/>
      <w:r w:rsidRPr="00AC26C8">
        <w:rPr>
          <w:sz w:val="26"/>
          <w:szCs w:val="26"/>
          <w:lang w:val="uk-UA"/>
        </w:rPr>
        <w:t>Нетішинської</w:t>
      </w:r>
      <w:proofErr w:type="spellEnd"/>
      <w:r w:rsidRPr="00AC26C8">
        <w:rPr>
          <w:sz w:val="26"/>
          <w:szCs w:val="26"/>
          <w:lang w:val="uk-UA"/>
        </w:rPr>
        <w:t xml:space="preserve"> міської ради </w:t>
      </w:r>
      <w:r w:rsidRPr="00AC26C8">
        <w:rPr>
          <w:sz w:val="26"/>
          <w:szCs w:val="26"/>
          <w:lang w:val="en-US"/>
        </w:rPr>
        <w:t>VII</w:t>
      </w:r>
      <w:r w:rsidRPr="00AC26C8">
        <w:rPr>
          <w:sz w:val="26"/>
          <w:szCs w:val="26"/>
          <w:lang w:val="uk-UA"/>
        </w:rPr>
        <w:t xml:space="preserve"> скликання від </w:t>
      </w:r>
      <w:r>
        <w:rPr>
          <w:sz w:val="26"/>
          <w:szCs w:val="26"/>
          <w:lang w:val="uk-UA"/>
        </w:rPr>
        <w:br/>
      </w:r>
      <w:r w:rsidRPr="00AC26C8">
        <w:rPr>
          <w:sz w:val="26"/>
          <w:szCs w:val="26"/>
          <w:lang w:val="uk-UA"/>
        </w:rPr>
        <w:t xml:space="preserve">12.06.2018 року № 42/2695 «Про внесення змін до бюджету міста на 2018 рік», </w:t>
      </w:r>
      <w:r>
        <w:rPr>
          <w:sz w:val="26"/>
          <w:szCs w:val="26"/>
          <w:lang w:val="uk-UA"/>
        </w:rPr>
        <w:t xml:space="preserve">рішення сорок третьої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13.09.2018 </w:t>
      </w:r>
      <w:r>
        <w:rPr>
          <w:sz w:val="26"/>
          <w:szCs w:val="26"/>
          <w:lang w:val="uk-UA"/>
        </w:rPr>
        <w:br/>
        <w:t xml:space="preserve">№ 43/2776 «Про внесення змін до бюджету міста на 2018 рік», рішення сорок четвертої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07.09.2018 року </w:t>
      </w:r>
      <w:r>
        <w:rPr>
          <w:sz w:val="26"/>
          <w:szCs w:val="26"/>
          <w:lang w:val="uk-UA"/>
        </w:rPr>
        <w:br/>
        <w:t xml:space="preserve">№ 44/2924 «Про внесення змін до бюджету міста на 2018 рік», </w:t>
      </w:r>
      <w:r w:rsidRPr="00AC26C8">
        <w:rPr>
          <w:sz w:val="26"/>
          <w:szCs w:val="26"/>
          <w:lang w:val="uk-UA"/>
        </w:rPr>
        <w:t xml:space="preserve">рішення сорок п’ятої (позачергової) сесії </w:t>
      </w:r>
      <w:proofErr w:type="spellStart"/>
      <w:r w:rsidRPr="00AC26C8">
        <w:rPr>
          <w:sz w:val="26"/>
          <w:szCs w:val="26"/>
          <w:lang w:val="uk-UA"/>
        </w:rPr>
        <w:t>Нетішинської</w:t>
      </w:r>
      <w:proofErr w:type="spellEnd"/>
      <w:r w:rsidRPr="00AC26C8">
        <w:rPr>
          <w:sz w:val="26"/>
          <w:szCs w:val="26"/>
          <w:lang w:val="uk-UA"/>
        </w:rPr>
        <w:t xml:space="preserve"> міської ради VII скликання від 20.09.2018 року </w:t>
      </w:r>
      <w:r>
        <w:rPr>
          <w:sz w:val="26"/>
          <w:szCs w:val="26"/>
          <w:lang w:val="uk-UA"/>
        </w:rPr>
        <w:br/>
      </w:r>
      <w:r w:rsidRPr="00AC26C8">
        <w:rPr>
          <w:sz w:val="26"/>
          <w:szCs w:val="26"/>
          <w:lang w:val="uk-UA"/>
        </w:rPr>
        <w:t>№ 45/3104 «Про внесення змін до бюджету міста на 2018 рік»</w:t>
      </w:r>
      <w:r>
        <w:rPr>
          <w:sz w:val="26"/>
          <w:szCs w:val="26"/>
          <w:lang w:val="uk-UA"/>
        </w:rPr>
        <w:t xml:space="preserve">, рішення сорок шостої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19.10.2018 року № 46/3119 </w:t>
      </w:r>
      <w:r>
        <w:rPr>
          <w:sz w:val="26"/>
          <w:szCs w:val="26"/>
          <w:lang w:val="uk-UA"/>
        </w:rPr>
        <w:br/>
        <w:t>«Про внесення змін до бюджету міста на 2018 рік»</w:t>
      </w:r>
      <w:r w:rsidRPr="00AC26C8">
        <w:rPr>
          <w:sz w:val="26"/>
          <w:szCs w:val="26"/>
          <w:lang w:val="uk-UA"/>
        </w:rPr>
        <w:t>:</w:t>
      </w:r>
    </w:p>
    <w:p w:rsidR="00AA4666" w:rsidRPr="00AC26C8" w:rsidRDefault="00AA4666" w:rsidP="00AA4666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14"/>
          <w:szCs w:val="14"/>
          <w:lang w:val="uk-UA"/>
        </w:rPr>
      </w:pPr>
    </w:p>
    <w:p w:rsidR="00AA4666" w:rsidRPr="00AC26C8" w:rsidRDefault="00AA4666" w:rsidP="00AA4666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14"/>
          <w:szCs w:val="14"/>
          <w:lang w:val="uk-UA"/>
        </w:rPr>
      </w:pPr>
    </w:p>
    <w:p w:rsidR="00AA4666" w:rsidRPr="00AC26C8" w:rsidRDefault="00AA4666" w:rsidP="00AA4666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14"/>
          <w:szCs w:val="14"/>
          <w:lang w:val="uk-UA"/>
        </w:rPr>
      </w:pPr>
    </w:p>
    <w:p w:rsidR="00AA4666" w:rsidRPr="00AC26C8" w:rsidRDefault="00AA4666" w:rsidP="00AA4666">
      <w:pPr>
        <w:pStyle w:val="1"/>
        <w:jc w:val="center"/>
        <w:rPr>
          <w:b/>
          <w:sz w:val="26"/>
          <w:szCs w:val="26"/>
        </w:rPr>
      </w:pPr>
      <w:r w:rsidRPr="00AC26C8">
        <w:rPr>
          <w:b/>
          <w:sz w:val="26"/>
          <w:szCs w:val="26"/>
        </w:rPr>
        <w:t>НАКАЗУЄМО:</w:t>
      </w:r>
    </w:p>
    <w:p w:rsidR="00AA4666" w:rsidRPr="00AC26C8" w:rsidRDefault="00AA4666" w:rsidP="00AA4666">
      <w:pPr>
        <w:pStyle w:val="1"/>
        <w:jc w:val="both"/>
        <w:rPr>
          <w:b/>
          <w:sz w:val="14"/>
          <w:szCs w:val="14"/>
        </w:rPr>
      </w:pPr>
    </w:p>
    <w:p w:rsidR="00AA4666" w:rsidRPr="00AC26C8" w:rsidRDefault="00AA4666" w:rsidP="00AA4666">
      <w:pPr>
        <w:pStyle w:val="1"/>
        <w:jc w:val="both"/>
        <w:rPr>
          <w:b/>
          <w:sz w:val="14"/>
          <w:szCs w:val="14"/>
        </w:rPr>
      </w:pPr>
    </w:p>
    <w:p w:rsidR="00AA4666" w:rsidRPr="00AC26C8" w:rsidRDefault="00AA4666" w:rsidP="00AA4666">
      <w:pPr>
        <w:pStyle w:val="1"/>
        <w:jc w:val="both"/>
        <w:rPr>
          <w:b/>
          <w:sz w:val="14"/>
          <w:szCs w:val="14"/>
        </w:rPr>
      </w:pPr>
    </w:p>
    <w:p w:rsidR="00AA4666" w:rsidRDefault="00AA4666" w:rsidP="00AA4666">
      <w:pPr>
        <w:pStyle w:val="1"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Внести зміни до паспортів бюджетних програм на 2018 рік управління капітального будівництва виконавчого комітету </w:t>
      </w:r>
      <w:proofErr w:type="spellStart"/>
      <w:r>
        <w:rPr>
          <w:color w:val="000000"/>
          <w:sz w:val="26"/>
          <w:szCs w:val="26"/>
        </w:rPr>
        <w:t>Нетішинської</w:t>
      </w:r>
      <w:proofErr w:type="spellEnd"/>
      <w:r>
        <w:rPr>
          <w:color w:val="000000"/>
          <w:sz w:val="26"/>
          <w:szCs w:val="26"/>
        </w:rPr>
        <w:t xml:space="preserve"> міської ради за </w:t>
      </w:r>
      <w:r w:rsidRPr="00AA4666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 xml:space="preserve">КПКВК МБ </w:t>
      </w:r>
      <w:r w:rsidRPr="003111B1">
        <w:rPr>
          <w:color w:val="000000"/>
          <w:sz w:val="26"/>
          <w:szCs w:val="26"/>
        </w:rPr>
        <w:t>1510160</w:t>
      </w:r>
      <w:r>
        <w:rPr>
          <w:color w:val="000000"/>
          <w:sz w:val="26"/>
          <w:szCs w:val="26"/>
        </w:rPr>
        <w:t>, 1516010, 1516030</w:t>
      </w:r>
      <w:r w:rsidRPr="003111B1">
        <w:rPr>
          <w:color w:val="000000"/>
          <w:sz w:val="26"/>
          <w:szCs w:val="26"/>
        </w:rPr>
        <w:t xml:space="preserve"> затверджених спільними наказами управління капітального будівництва виконавчого комітету </w:t>
      </w:r>
      <w:proofErr w:type="spellStart"/>
      <w:r w:rsidRPr="003111B1">
        <w:rPr>
          <w:color w:val="000000"/>
          <w:sz w:val="26"/>
          <w:szCs w:val="26"/>
        </w:rPr>
        <w:t>Нетішинської</w:t>
      </w:r>
      <w:proofErr w:type="spellEnd"/>
      <w:r w:rsidRPr="003111B1">
        <w:rPr>
          <w:color w:val="000000"/>
          <w:sz w:val="26"/>
          <w:szCs w:val="26"/>
        </w:rPr>
        <w:t xml:space="preserve"> міської ради та фінансового управління виконавчого комітету </w:t>
      </w:r>
      <w:proofErr w:type="spellStart"/>
      <w:r w:rsidRPr="003111B1">
        <w:rPr>
          <w:color w:val="000000"/>
          <w:sz w:val="26"/>
          <w:szCs w:val="26"/>
        </w:rPr>
        <w:t>Нетішинської</w:t>
      </w:r>
      <w:proofErr w:type="spellEnd"/>
      <w:r w:rsidRPr="003111B1">
        <w:rPr>
          <w:color w:val="000000"/>
          <w:sz w:val="26"/>
          <w:szCs w:val="26"/>
        </w:rPr>
        <w:t xml:space="preserve"> міської ради </w:t>
      </w:r>
      <w:r w:rsidRPr="00A1266E">
        <w:rPr>
          <w:sz w:val="26"/>
          <w:szCs w:val="26"/>
        </w:rPr>
        <w:t xml:space="preserve">від 23 січня </w:t>
      </w:r>
      <w:r w:rsidRPr="00A1266E">
        <w:rPr>
          <w:sz w:val="26"/>
          <w:szCs w:val="26"/>
        </w:rPr>
        <w:lastRenderedPageBreak/>
        <w:t>2018 року № 7н/1/2018-на, від 05 лютого 2018 року № 12н/2/2018-на, від 12 березня 2018 року № 21н/3/2018-на, від 20 червня 2018 року № 40н/7/2018-на, від 19 липня 2018 року № 45н/8/2018-на, від 18 вересня 2018 року № 57н/10/2018-на  виклавши їх</w:t>
      </w:r>
      <w:r w:rsidRPr="003111B1">
        <w:rPr>
          <w:color w:val="000000"/>
          <w:sz w:val="26"/>
          <w:szCs w:val="26"/>
        </w:rPr>
        <w:t xml:space="preserve"> у новій редакції, що додаються.</w:t>
      </w:r>
    </w:p>
    <w:p w:rsidR="00AA4666" w:rsidRDefault="00AA4666" w:rsidP="00AA4666">
      <w:pPr>
        <w:pStyle w:val="1"/>
        <w:jc w:val="both"/>
        <w:rPr>
          <w:b/>
          <w:color w:val="000000"/>
        </w:rPr>
      </w:pPr>
    </w:p>
    <w:p w:rsidR="00AA4666" w:rsidRDefault="00AA4666" w:rsidP="00AA4666">
      <w:pPr>
        <w:pStyle w:val="1"/>
        <w:ind w:firstLine="540"/>
        <w:jc w:val="both"/>
        <w:rPr>
          <w:b/>
          <w:color w:val="000000"/>
        </w:rPr>
      </w:pPr>
    </w:p>
    <w:p w:rsidR="00AA4666" w:rsidRDefault="00AA4666" w:rsidP="00AA4666">
      <w:pPr>
        <w:pStyle w:val="1"/>
        <w:jc w:val="both"/>
        <w:rPr>
          <w:b/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3963"/>
      </w:tblGrid>
      <w:tr w:rsidR="00AA4666" w:rsidRPr="00B16CEF" w:rsidTr="004F7D47">
        <w:tc>
          <w:tcPr>
            <w:tcW w:w="4785" w:type="dxa"/>
          </w:tcPr>
          <w:p w:rsidR="00AA4666" w:rsidRDefault="00AA4666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Начальник</w:t>
            </w:r>
            <w:r w:rsidRPr="00AA4666">
              <w:rPr>
                <w:color w:val="000000"/>
                <w:sz w:val="26"/>
                <w:szCs w:val="26"/>
                <w:lang w:val="uk-UA"/>
              </w:rPr>
              <w:t xml:space="preserve"> управління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AA4666">
              <w:rPr>
                <w:color w:val="000000"/>
                <w:sz w:val="26"/>
                <w:szCs w:val="26"/>
                <w:lang w:val="uk-UA"/>
              </w:rPr>
              <w:t>капітальног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о </w:t>
            </w:r>
            <w:r w:rsidRPr="00AA4666">
              <w:rPr>
                <w:color w:val="000000"/>
                <w:sz w:val="26"/>
                <w:szCs w:val="26"/>
                <w:lang w:val="uk-UA"/>
              </w:rPr>
              <w:t>будівництва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9B38C0">
              <w:rPr>
                <w:color w:val="000000"/>
                <w:sz w:val="26"/>
                <w:szCs w:val="26"/>
                <w:lang w:val="uk-UA"/>
              </w:rPr>
              <w:t xml:space="preserve">виконавчого комітету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Нетішинської</w:t>
            </w:r>
            <w:proofErr w:type="spellEnd"/>
            <w:r w:rsidRPr="009B38C0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 xml:space="preserve">міської ради </w:t>
            </w:r>
          </w:p>
          <w:p w:rsidR="00AA4666" w:rsidRDefault="00AA4666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</w:p>
          <w:p w:rsidR="00AA4666" w:rsidRPr="00357F1D" w:rsidRDefault="00AA4666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_____________</w:t>
            </w:r>
            <w:r w:rsidR="00B16CEF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Я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.</w:t>
            </w:r>
            <w:r>
              <w:rPr>
                <w:color w:val="000000"/>
                <w:sz w:val="26"/>
                <w:szCs w:val="26"/>
                <w:lang w:val="uk-UA"/>
              </w:rPr>
              <w:t>Б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.</w:t>
            </w:r>
            <w:r>
              <w:rPr>
                <w:color w:val="000000"/>
                <w:sz w:val="26"/>
                <w:szCs w:val="26"/>
                <w:lang w:val="uk-UA"/>
              </w:rPr>
              <w:t>Петрук</w:t>
            </w:r>
          </w:p>
          <w:p w:rsidR="00AA4666" w:rsidRPr="00051332" w:rsidRDefault="00AA4666" w:rsidP="004F7D47">
            <w:pPr>
              <w:pStyle w:val="a3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AA4666" w:rsidRDefault="00AA4666" w:rsidP="004F7D4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М.П.</w:t>
            </w:r>
          </w:p>
        </w:tc>
        <w:tc>
          <w:tcPr>
            <w:tcW w:w="3963" w:type="dxa"/>
          </w:tcPr>
          <w:p w:rsidR="00AA4666" w:rsidRPr="00AD55ED" w:rsidRDefault="00AA4666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фінансового упра</w:t>
            </w:r>
            <w:r w:rsidRPr="00AD55ED">
              <w:rPr>
                <w:sz w:val="26"/>
                <w:szCs w:val="26"/>
                <w:lang w:val="uk-UA"/>
              </w:rPr>
              <w:t xml:space="preserve">вління виконавчого комітету </w:t>
            </w:r>
          </w:p>
          <w:p w:rsidR="00AA4666" w:rsidRPr="00AD55ED" w:rsidRDefault="00AA4666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proofErr w:type="spellStart"/>
            <w:r w:rsidRPr="00AD55ED">
              <w:rPr>
                <w:sz w:val="26"/>
                <w:szCs w:val="26"/>
                <w:lang w:val="uk-UA"/>
              </w:rPr>
              <w:t>Нетішинської</w:t>
            </w:r>
            <w:proofErr w:type="spellEnd"/>
            <w:r w:rsidRPr="00AD55ED">
              <w:rPr>
                <w:sz w:val="26"/>
                <w:szCs w:val="26"/>
                <w:lang w:val="uk-UA"/>
              </w:rPr>
              <w:t xml:space="preserve"> міської ради</w:t>
            </w:r>
          </w:p>
          <w:p w:rsidR="00AA4666" w:rsidRDefault="00AA4666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  <w:p w:rsidR="00AA4666" w:rsidRDefault="00AA4666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_____________ В.Ф.Кравчук</w:t>
            </w:r>
          </w:p>
          <w:p w:rsidR="00AA4666" w:rsidRPr="00051332" w:rsidRDefault="00AA4666" w:rsidP="004F7D47">
            <w:pPr>
              <w:pStyle w:val="a3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AA4666" w:rsidRPr="0033638A" w:rsidRDefault="00AA4666" w:rsidP="004F7D4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М.П.</w:t>
            </w:r>
          </w:p>
        </w:tc>
      </w:tr>
    </w:tbl>
    <w:p w:rsidR="00C05AE6" w:rsidRPr="00AA4666" w:rsidRDefault="00B16CEF">
      <w:pPr>
        <w:rPr>
          <w:lang w:val="uk-UA"/>
        </w:rPr>
      </w:pPr>
    </w:p>
    <w:sectPr w:rsidR="00C05AE6" w:rsidRPr="00AA466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A4666"/>
    <w:rsid w:val="00957FD7"/>
    <w:rsid w:val="00AA4666"/>
    <w:rsid w:val="00B16CEF"/>
    <w:rsid w:val="00C3228E"/>
    <w:rsid w:val="00CD3CC9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66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4666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AA466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AA4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2395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2018-10-31T12:13:00Z</dcterms:created>
  <dcterms:modified xsi:type="dcterms:W3CDTF">2018-10-31T12:46:00Z</dcterms:modified>
</cp:coreProperties>
</file>