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EC" w:rsidRPr="001C6163" w:rsidRDefault="00BF42EC" w:rsidP="00BF42EC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55pt;margin-top:0;width:34pt;height:48.2pt;z-index:251660288;visibility:visible;mso-wrap-edited:f" o:preferrelative="f">
            <v:imagedata r:id="rId5" o:title=""/>
            <o:lock v:ext="edit" aspectratio="f"/>
            <w10:wrap type="topAndBottom"/>
            <w10:anchorlock/>
          </v:shape>
          <o:OLEObject Type="Embed" ProgID="Word.Picture.8" ShapeID="_x0000_s1026" DrawAspect="Content" ObjectID="_1642414402" r:id="rId6"/>
        </w:pict>
      </w:r>
      <w:r w:rsidRPr="001C6163">
        <w:rPr>
          <w:rFonts w:ascii="Times New Roman" w:hAnsi="Times New Roman" w:cs="Times New Roman"/>
          <w:i w:val="0"/>
          <w:sz w:val="28"/>
          <w:szCs w:val="28"/>
        </w:rPr>
        <w:t>УКРАЇНА</w:t>
      </w:r>
    </w:p>
    <w:p w:rsidR="00BF42EC" w:rsidRPr="001C6163" w:rsidRDefault="00BF42EC" w:rsidP="00BF42EC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 xml:space="preserve">ВИКОНАВЧИЙ КОМІТЕТ НЕТІШИНСЬКОЇ МІСЬКОЇ </w:t>
      </w:r>
      <w:proofErr w:type="gramStart"/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РАДИ</w:t>
      </w:r>
      <w:proofErr w:type="gramEnd"/>
    </w:p>
    <w:p w:rsidR="00BF42EC" w:rsidRPr="001C6163" w:rsidRDefault="00BF42EC" w:rsidP="00BF42EC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ФІНАНСОВЕ УПРАВЛІННЯ</w:t>
      </w:r>
    </w:p>
    <w:p w:rsidR="00BF42EC" w:rsidRPr="001C6163" w:rsidRDefault="00BF42EC" w:rsidP="00BF42EC">
      <w:pPr>
        <w:pStyle w:val="Normal"/>
        <w:rPr>
          <w:b/>
          <w:sz w:val="28"/>
          <w:szCs w:val="28"/>
        </w:rPr>
      </w:pPr>
    </w:p>
    <w:p w:rsidR="00BF42EC" w:rsidRDefault="00BF42EC" w:rsidP="00BF42EC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BF42EC" w:rsidRDefault="00BF42EC" w:rsidP="00BF42EC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BF42EC" w:rsidRDefault="00BF42EC" w:rsidP="00BF42EC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en-US"/>
        </w:rPr>
      </w:pPr>
    </w:p>
    <w:tbl>
      <w:tblPr>
        <w:tblStyle w:val="af5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2432"/>
        <w:gridCol w:w="3196"/>
      </w:tblGrid>
      <w:tr w:rsidR="00BF42EC" w:rsidRPr="00BF42EC" w:rsidTr="003941F0">
        <w:tc>
          <w:tcPr>
            <w:tcW w:w="4248" w:type="dxa"/>
          </w:tcPr>
          <w:p w:rsidR="00BF42EC" w:rsidRPr="00BF42EC" w:rsidRDefault="00BF42EC" w:rsidP="003941F0">
            <w:pPr>
              <w:pStyle w:val="af4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BF42EC">
              <w:rPr>
                <w:b/>
                <w:sz w:val="28"/>
                <w:szCs w:val="28"/>
                <w:u w:val="single"/>
                <w:lang w:val="uk-UA"/>
              </w:rPr>
              <w:t>22.01.2020</w:t>
            </w:r>
          </w:p>
          <w:p w:rsidR="00BF42EC" w:rsidRPr="00BF42EC" w:rsidRDefault="00BF42EC" w:rsidP="003941F0">
            <w:pPr>
              <w:pStyle w:val="af4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BF42EC" w:rsidRPr="00BF42EC" w:rsidRDefault="00BF42EC" w:rsidP="003941F0">
            <w:pPr>
              <w:pStyle w:val="af4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F42EC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BF42EC" w:rsidRPr="00BF42EC" w:rsidRDefault="00BF42EC" w:rsidP="00BF42EC">
            <w:pPr>
              <w:pStyle w:val="af4"/>
              <w:spacing w:before="0" w:beforeAutospacing="0" w:after="0" w:afterAutospacing="0"/>
              <w:ind w:firstLine="178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BF42EC">
              <w:rPr>
                <w:b/>
                <w:sz w:val="28"/>
                <w:szCs w:val="28"/>
                <w:u w:val="single"/>
                <w:lang w:val="uk-UA"/>
              </w:rPr>
              <w:t>№ 4н</w:t>
            </w:r>
          </w:p>
        </w:tc>
      </w:tr>
    </w:tbl>
    <w:p w:rsidR="00BF42EC" w:rsidRPr="00BF42EC" w:rsidRDefault="00BF42EC" w:rsidP="00BF42EC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F42EC">
        <w:rPr>
          <w:b/>
          <w:sz w:val="28"/>
          <w:szCs w:val="28"/>
        </w:rPr>
        <w:t>Про</w:t>
      </w:r>
      <w:r w:rsidRPr="00BF42EC">
        <w:rPr>
          <w:b/>
          <w:sz w:val="28"/>
          <w:szCs w:val="28"/>
          <w:lang w:val="uk-UA"/>
        </w:rPr>
        <w:t xml:space="preserve"> затвердження паспорті</w:t>
      </w:r>
      <w:proofErr w:type="gramStart"/>
      <w:r w:rsidRPr="00BF42EC">
        <w:rPr>
          <w:b/>
          <w:sz w:val="28"/>
          <w:szCs w:val="28"/>
          <w:lang w:val="uk-UA"/>
        </w:rPr>
        <w:t>в</w:t>
      </w:r>
      <w:proofErr w:type="gramEnd"/>
      <w:r w:rsidRPr="00BF42EC">
        <w:rPr>
          <w:b/>
          <w:sz w:val="28"/>
          <w:szCs w:val="28"/>
          <w:lang w:val="uk-UA"/>
        </w:rPr>
        <w:t xml:space="preserve"> </w:t>
      </w:r>
    </w:p>
    <w:p w:rsidR="00BF42EC" w:rsidRPr="00BF42EC" w:rsidRDefault="00BF42EC" w:rsidP="00BF42EC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F42EC">
        <w:rPr>
          <w:b/>
          <w:sz w:val="28"/>
          <w:szCs w:val="28"/>
          <w:lang w:val="uk-UA"/>
        </w:rPr>
        <w:t xml:space="preserve">бюджетних програм на 2020 рік </w:t>
      </w:r>
    </w:p>
    <w:p w:rsidR="00BF42EC" w:rsidRPr="00BF42EC" w:rsidRDefault="00BF42EC" w:rsidP="00BF42EC">
      <w:pPr>
        <w:pStyle w:val="af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BF42EC">
        <w:rPr>
          <w:sz w:val="28"/>
          <w:szCs w:val="28"/>
        </w:rPr>
        <w:t> </w:t>
      </w:r>
    </w:p>
    <w:p w:rsidR="00BF42EC" w:rsidRPr="00BF42EC" w:rsidRDefault="00BF42EC" w:rsidP="00BF42EC">
      <w:pPr>
        <w:pStyle w:val="af4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BF42EC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BF42EC">
        <w:rPr>
          <w:sz w:val="28"/>
          <w:szCs w:val="28"/>
          <w:lang w:val="uk-UA"/>
        </w:rPr>
        <w:t>„Про</w:t>
      </w:r>
      <w:proofErr w:type="spellEnd"/>
      <w:r w:rsidRPr="00BF42EC">
        <w:rPr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BF42EC">
        <w:rPr>
          <w:sz w:val="28"/>
          <w:szCs w:val="28"/>
          <w:lang w:val="uk-UA"/>
        </w:rPr>
        <w:t>бюджетів”</w:t>
      </w:r>
      <w:proofErr w:type="spellEnd"/>
      <w:r w:rsidRPr="00BF42EC">
        <w:rPr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 із внесеними змінами, рішення шістдесят шостої сесії </w:t>
      </w:r>
      <w:proofErr w:type="spellStart"/>
      <w:r w:rsidRPr="00BF42EC">
        <w:rPr>
          <w:sz w:val="28"/>
          <w:szCs w:val="28"/>
          <w:lang w:val="uk-UA"/>
        </w:rPr>
        <w:t>Нетішинської</w:t>
      </w:r>
      <w:proofErr w:type="spellEnd"/>
      <w:r w:rsidRPr="00BF42EC">
        <w:rPr>
          <w:sz w:val="28"/>
          <w:szCs w:val="28"/>
          <w:lang w:val="uk-UA"/>
        </w:rPr>
        <w:t xml:space="preserve"> міської ради VII скликання від </w:t>
      </w:r>
      <w:r>
        <w:rPr>
          <w:sz w:val="28"/>
          <w:szCs w:val="28"/>
          <w:lang w:val="uk-UA"/>
        </w:rPr>
        <w:br/>
      </w:r>
      <w:r w:rsidRPr="00BF42EC">
        <w:rPr>
          <w:sz w:val="28"/>
          <w:szCs w:val="28"/>
          <w:lang w:val="uk-UA"/>
        </w:rPr>
        <w:t xml:space="preserve">20 грудня 2019 року № 66/4281 "Про бюджет </w:t>
      </w:r>
      <w:proofErr w:type="spellStart"/>
      <w:r w:rsidRPr="00BF42EC">
        <w:rPr>
          <w:sz w:val="28"/>
          <w:szCs w:val="28"/>
          <w:lang w:val="uk-UA"/>
        </w:rPr>
        <w:t>Нетішинської</w:t>
      </w:r>
      <w:proofErr w:type="spellEnd"/>
      <w:r w:rsidRPr="00BF42EC">
        <w:rPr>
          <w:sz w:val="28"/>
          <w:szCs w:val="28"/>
          <w:lang w:val="uk-UA"/>
        </w:rPr>
        <w:t xml:space="preserve"> міської об’єднаної територіальної громади на 2020 рік ”:</w:t>
      </w:r>
    </w:p>
    <w:p w:rsidR="00BF42EC" w:rsidRPr="00BF42EC" w:rsidRDefault="00BF42EC" w:rsidP="00BF42EC">
      <w:pPr>
        <w:pStyle w:val="Normal"/>
        <w:ind w:firstLine="720"/>
        <w:rPr>
          <w:b/>
          <w:sz w:val="28"/>
          <w:szCs w:val="28"/>
        </w:rPr>
      </w:pPr>
    </w:p>
    <w:p w:rsidR="00BF42EC" w:rsidRPr="00BF42EC" w:rsidRDefault="00BF42EC" w:rsidP="00BF42EC">
      <w:pPr>
        <w:pStyle w:val="Normal"/>
        <w:ind w:firstLine="720"/>
        <w:rPr>
          <w:b/>
          <w:sz w:val="28"/>
          <w:szCs w:val="28"/>
        </w:rPr>
      </w:pPr>
      <w:r w:rsidRPr="00BF42EC">
        <w:rPr>
          <w:b/>
          <w:sz w:val="28"/>
          <w:szCs w:val="28"/>
        </w:rPr>
        <w:t>Н А К А З У Ю:</w:t>
      </w:r>
    </w:p>
    <w:p w:rsidR="00BF42EC" w:rsidRPr="00BF42EC" w:rsidRDefault="00BF42EC" w:rsidP="00BF42EC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F42EC" w:rsidRPr="00BF42EC" w:rsidRDefault="00BF42EC" w:rsidP="00BF42EC">
      <w:pPr>
        <w:pStyle w:val="af4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357"/>
        <w:jc w:val="both"/>
        <w:rPr>
          <w:sz w:val="28"/>
          <w:szCs w:val="28"/>
          <w:lang w:val="uk-UA"/>
        </w:rPr>
      </w:pPr>
      <w:r w:rsidRPr="00BF42EC">
        <w:rPr>
          <w:sz w:val="28"/>
          <w:szCs w:val="28"/>
          <w:lang w:val="uk-UA"/>
        </w:rPr>
        <w:t xml:space="preserve">Затвердити паспорти бюджетних програм на 2020 рік фінансового управління виконавчого комітету </w:t>
      </w:r>
      <w:proofErr w:type="spellStart"/>
      <w:r w:rsidRPr="00BF42EC">
        <w:rPr>
          <w:sz w:val="28"/>
          <w:szCs w:val="28"/>
          <w:lang w:val="uk-UA"/>
        </w:rPr>
        <w:t>Нетішинської</w:t>
      </w:r>
      <w:proofErr w:type="spellEnd"/>
      <w:r w:rsidRPr="00BF42EC">
        <w:rPr>
          <w:sz w:val="28"/>
          <w:szCs w:val="28"/>
          <w:lang w:val="uk-UA"/>
        </w:rPr>
        <w:t xml:space="preserve"> міської ради за КПКВК МБ, що додаються:</w:t>
      </w:r>
    </w:p>
    <w:p w:rsidR="00BF42EC" w:rsidRPr="00BF42EC" w:rsidRDefault="00BF42EC" w:rsidP="00BF42EC">
      <w:pPr>
        <w:pStyle w:val="af4"/>
        <w:numPr>
          <w:ilvl w:val="0"/>
          <w:numId w:val="2"/>
        </w:numPr>
        <w:shd w:val="clear" w:color="auto" w:fill="FFFFFF"/>
        <w:tabs>
          <w:tab w:val="clear" w:pos="750"/>
          <w:tab w:val="num" w:pos="0"/>
        </w:tabs>
        <w:spacing w:before="0" w:beforeAutospacing="0" w:after="0" w:afterAutospacing="0"/>
        <w:ind w:left="0" w:firstLine="357"/>
        <w:jc w:val="both"/>
        <w:rPr>
          <w:sz w:val="28"/>
          <w:szCs w:val="28"/>
          <w:lang w:val="uk-UA"/>
        </w:rPr>
      </w:pPr>
      <w:r w:rsidRPr="00BF42EC">
        <w:rPr>
          <w:sz w:val="28"/>
          <w:szCs w:val="28"/>
          <w:lang w:val="uk-UA"/>
        </w:rPr>
        <w:t>3710160 «Керівництво і управління у відповідній сфері у містах (місті Києві), селищах, селах, об’єднаних територіальних громадах»;</w:t>
      </w:r>
    </w:p>
    <w:p w:rsidR="00BF42EC" w:rsidRPr="00BF42EC" w:rsidRDefault="00BF42EC" w:rsidP="00BF42EC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sz w:val="28"/>
          <w:szCs w:val="28"/>
          <w:lang w:val="uk-UA"/>
        </w:rPr>
      </w:pPr>
      <w:r w:rsidRPr="00BF42EC">
        <w:rPr>
          <w:sz w:val="28"/>
          <w:szCs w:val="28"/>
          <w:lang w:val="uk-UA"/>
        </w:rPr>
        <w:t>3713140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катастрофи)»;</w:t>
      </w:r>
    </w:p>
    <w:p w:rsidR="00BF42EC" w:rsidRPr="00BF42EC" w:rsidRDefault="00BF42EC" w:rsidP="00BF42EC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sz w:val="28"/>
          <w:szCs w:val="28"/>
          <w:lang w:val="uk-UA"/>
        </w:rPr>
      </w:pPr>
      <w:r w:rsidRPr="00BF42EC">
        <w:rPr>
          <w:sz w:val="28"/>
          <w:szCs w:val="28"/>
          <w:lang w:val="uk-UA"/>
        </w:rPr>
        <w:t>3718600 «Обслуговування місцевого боргу».</w:t>
      </w:r>
    </w:p>
    <w:p w:rsidR="00BF42EC" w:rsidRPr="00BF42EC" w:rsidRDefault="00BF42EC" w:rsidP="00BF42EC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F42EC">
        <w:rPr>
          <w:sz w:val="28"/>
          <w:szCs w:val="28"/>
          <w:lang w:val="uk-UA"/>
        </w:rPr>
        <w:t>3710180 «Інша діяльність у сфері державного управління».</w:t>
      </w:r>
    </w:p>
    <w:p w:rsidR="00BF42EC" w:rsidRDefault="00BF42EC" w:rsidP="00BF42EC">
      <w:pPr>
        <w:pStyle w:val="Normal"/>
        <w:jc w:val="both"/>
        <w:rPr>
          <w:sz w:val="28"/>
          <w:szCs w:val="28"/>
        </w:rPr>
      </w:pPr>
    </w:p>
    <w:p w:rsidR="00BF42EC" w:rsidRDefault="00BF42EC" w:rsidP="00BF42EC">
      <w:pPr>
        <w:pStyle w:val="Normal"/>
        <w:jc w:val="both"/>
        <w:rPr>
          <w:sz w:val="28"/>
          <w:szCs w:val="28"/>
        </w:rPr>
      </w:pPr>
    </w:p>
    <w:p w:rsidR="00BF42EC" w:rsidRPr="00BF42EC" w:rsidRDefault="00BF42EC" w:rsidP="00BF42EC">
      <w:pPr>
        <w:pStyle w:val="Normal"/>
        <w:jc w:val="both"/>
        <w:rPr>
          <w:sz w:val="28"/>
          <w:szCs w:val="28"/>
        </w:rPr>
      </w:pPr>
      <w:r w:rsidRPr="00BF42EC">
        <w:rPr>
          <w:sz w:val="28"/>
          <w:szCs w:val="28"/>
        </w:rPr>
        <w:t>Начальник фінансового управління</w:t>
      </w:r>
    </w:p>
    <w:p w:rsidR="00C05AE6" w:rsidRPr="00BF42EC" w:rsidRDefault="00BF42EC" w:rsidP="00BF42EC">
      <w:pPr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>виконавчого</w:t>
      </w:r>
      <w:proofErr w:type="spellEnd"/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>комітету</w:t>
      </w:r>
      <w:proofErr w:type="spellEnd"/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>міської</w:t>
      </w:r>
      <w:proofErr w:type="spellEnd"/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ради</w:t>
      </w:r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ab/>
      </w:r>
      <w:r w:rsidRPr="00BF42EC">
        <w:rPr>
          <w:rFonts w:ascii="Times New Roman" w:hAnsi="Times New Roman" w:cs="Times New Roman"/>
          <w:b w:val="0"/>
          <w:i w:val="0"/>
          <w:sz w:val="28"/>
          <w:szCs w:val="28"/>
        </w:rPr>
        <w:tab/>
        <w:t>Валентина Кравчук</w:t>
      </w:r>
    </w:p>
    <w:sectPr w:rsidR="00C05AE6" w:rsidRPr="00BF42EC" w:rsidSect="008F101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173B"/>
    <w:multiLevelType w:val="multilevel"/>
    <w:tmpl w:val="8D14D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>
    <w:nsid w:val="4E240963"/>
    <w:multiLevelType w:val="hybridMultilevel"/>
    <w:tmpl w:val="288CF640"/>
    <w:lvl w:ilvl="0" w:tplc="1528E4CC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42EC"/>
    <w:rsid w:val="0004784C"/>
    <w:rsid w:val="00054F79"/>
    <w:rsid w:val="00066F6B"/>
    <w:rsid w:val="00095AAF"/>
    <w:rsid w:val="000A6162"/>
    <w:rsid w:val="000C3311"/>
    <w:rsid w:val="000D7359"/>
    <w:rsid w:val="000F0D2C"/>
    <w:rsid w:val="00103C88"/>
    <w:rsid w:val="00143FDF"/>
    <w:rsid w:val="001464D7"/>
    <w:rsid w:val="001722E9"/>
    <w:rsid w:val="00176802"/>
    <w:rsid w:val="001A4CF3"/>
    <w:rsid w:val="001E06C9"/>
    <w:rsid w:val="002030A2"/>
    <w:rsid w:val="00257A07"/>
    <w:rsid w:val="00296003"/>
    <w:rsid w:val="00297BF9"/>
    <w:rsid w:val="002A0C39"/>
    <w:rsid w:val="00322A0D"/>
    <w:rsid w:val="003339E6"/>
    <w:rsid w:val="00347AE0"/>
    <w:rsid w:val="00352C6C"/>
    <w:rsid w:val="00365856"/>
    <w:rsid w:val="00391E66"/>
    <w:rsid w:val="003B17C7"/>
    <w:rsid w:val="003E281B"/>
    <w:rsid w:val="00421A83"/>
    <w:rsid w:val="00443FE6"/>
    <w:rsid w:val="00487B8C"/>
    <w:rsid w:val="0049734F"/>
    <w:rsid w:val="004C3C93"/>
    <w:rsid w:val="004C7C61"/>
    <w:rsid w:val="004E0048"/>
    <w:rsid w:val="00507F53"/>
    <w:rsid w:val="005228DD"/>
    <w:rsid w:val="00572E4C"/>
    <w:rsid w:val="00573788"/>
    <w:rsid w:val="005B113E"/>
    <w:rsid w:val="005D3050"/>
    <w:rsid w:val="005D7F68"/>
    <w:rsid w:val="005E79B1"/>
    <w:rsid w:val="005F3A7A"/>
    <w:rsid w:val="00610095"/>
    <w:rsid w:val="006302D4"/>
    <w:rsid w:val="00637892"/>
    <w:rsid w:val="006634A1"/>
    <w:rsid w:val="00693DE2"/>
    <w:rsid w:val="006B7318"/>
    <w:rsid w:val="006C7EC8"/>
    <w:rsid w:val="007128A7"/>
    <w:rsid w:val="00740F3C"/>
    <w:rsid w:val="007710F1"/>
    <w:rsid w:val="007B0606"/>
    <w:rsid w:val="008033BB"/>
    <w:rsid w:val="008122D2"/>
    <w:rsid w:val="008269B2"/>
    <w:rsid w:val="00833323"/>
    <w:rsid w:val="00863D8C"/>
    <w:rsid w:val="00892FB6"/>
    <w:rsid w:val="00894BAE"/>
    <w:rsid w:val="008B7643"/>
    <w:rsid w:val="008D367F"/>
    <w:rsid w:val="008F1012"/>
    <w:rsid w:val="00944FFF"/>
    <w:rsid w:val="00956F63"/>
    <w:rsid w:val="00976FA3"/>
    <w:rsid w:val="009A5BC5"/>
    <w:rsid w:val="009B7564"/>
    <w:rsid w:val="009C71D0"/>
    <w:rsid w:val="009F102D"/>
    <w:rsid w:val="00A023A2"/>
    <w:rsid w:val="00A32028"/>
    <w:rsid w:val="00A4038F"/>
    <w:rsid w:val="00A6302A"/>
    <w:rsid w:val="00AC7490"/>
    <w:rsid w:val="00B00AC0"/>
    <w:rsid w:val="00B27522"/>
    <w:rsid w:val="00B41220"/>
    <w:rsid w:val="00B74820"/>
    <w:rsid w:val="00BD058B"/>
    <w:rsid w:val="00BF42EC"/>
    <w:rsid w:val="00C17294"/>
    <w:rsid w:val="00C20104"/>
    <w:rsid w:val="00C20E32"/>
    <w:rsid w:val="00C3228E"/>
    <w:rsid w:val="00C51ABA"/>
    <w:rsid w:val="00C52333"/>
    <w:rsid w:val="00C53ED7"/>
    <w:rsid w:val="00C5570E"/>
    <w:rsid w:val="00CC1310"/>
    <w:rsid w:val="00CC4AA5"/>
    <w:rsid w:val="00CD2F34"/>
    <w:rsid w:val="00D12C76"/>
    <w:rsid w:val="00D35045"/>
    <w:rsid w:val="00D45918"/>
    <w:rsid w:val="00D64802"/>
    <w:rsid w:val="00D9039F"/>
    <w:rsid w:val="00DA5AE5"/>
    <w:rsid w:val="00DA6539"/>
    <w:rsid w:val="00E7334C"/>
    <w:rsid w:val="00E7662C"/>
    <w:rsid w:val="00E85FD0"/>
    <w:rsid w:val="00EF7C2B"/>
    <w:rsid w:val="00F03CC9"/>
    <w:rsid w:val="00F24DE2"/>
    <w:rsid w:val="00F434B0"/>
    <w:rsid w:val="00F4533C"/>
    <w:rsid w:val="00F53BDB"/>
    <w:rsid w:val="00F76E7A"/>
    <w:rsid w:val="00FC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2EC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4A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A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4A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A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AA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AA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A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A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AA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4A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4A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4A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4A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CC4AA5"/>
    <w:rPr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C4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C4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4AA5"/>
    <w:pPr>
      <w:numPr>
        <w:ilvl w:val="1"/>
      </w:numPr>
    </w:pPr>
    <w:rPr>
      <w:rFonts w:asciiTheme="majorHAnsi" w:eastAsiaTheme="majorEastAsia" w:hAnsiTheme="majorHAnsi" w:cstheme="majorBidi"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C4A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4AA5"/>
    <w:rPr>
      <w:b/>
      <w:bCs/>
    </w:rPr>
  </w:style>
  <w:style w:type="character" w:styleId="a9">
    <w:name w:val="Emphasis"/>
    <w:basedOn w:val="a0"/>
    <w:uiPriority w:val="20"/>
    <w:qFormat/>
    <w:rsid w:val="00CC4AA5"/>
    <w:rPr>
      <w:i/>
      <w:iCs/>
    </w:rPr>
  </w:style>
  <w:style w:type="paragraph" w:styleId="aa">
    <w:name w:val="No Spacing"/>
    <w:uiPriority w:val="1"/>
    <w:qFormat/>
    <w:rsid w:val="00CC4A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4A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4AA5"/>
    <w:rPr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C4A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4AA5"/>
    <w:pPr>
      <w:pBdr>
        <w:bottom w:val="single" w:sz="4" w:space="4" w:color="4F81BD" w:themeColor="accent1"/>
      </w:pBdr>
      <w:spacing w:before="200" w:after="280"/>
      <w:ind w:left="936" w:right="936"/>
    </w:pPr>
    <w:rPr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C4A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4A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4A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4A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4A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4A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4AA5"/>
    <w:pPr>
      <w:outlineLvl w:val="9"/>
    </w:pPr>
  </w:style>
  <w:style w:type="paragraph" w:styleId="af4">
    <w:name w:val="Normal (Web)"/>
    <w:basedOn w:val="a"/>
    <w:rsid w:val="00BF42EC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BF42E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 w:bidi="ar-SA"/>
    </w:rPr>
  </w:style>
  <w:style w:type="table" w:styleId="af5">
    <w:name w:val="Table Grid"/>
    <w:basedOn w:val="a1"/>
    <w:rsid w:val="00BF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2020-02-05T11:25:00Z</dcterms:created>
  <dcterms:modified xsi:type="dcterms:W3CDTF">2020-02-05T11:27:00Z</dcterms:modified>
</cp:coreProperties>
</file>