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C1A62" w14:textId="77777777" w:rsidR="00DB7D3F" w:rsidRPr="003E6B9A" w:rsidRDefault="00DB7D3F" w:rsidP="00DB7D3F">
      <w:pPr>
        <w:pStyle w:val="19707"/>
        <w:spacing w:before="0" w:beforeAutospacing="0" w:after="0" w:afterAutospacing="0"/>
        <w:jc w:val="center"/>
      </w:pPr>
      <w:r>
        <w:rPr>
          <w:noProof/>
        </w:rPr>
        <w:object w:dxaOrig="885" w:dyaOrig="1155" w14:anchorId="3AA6A1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7.75pt" o:ole="" fillcolor="window">
            <v:imagedata r:id="rId5" o:title="" grayscale="t" bilevel="t"/>
          </v:shape>
          <o:OLEObject Type="Embed" ProgID="Word.Picture.8" ShapeID="_x0000_i1025" DrawAspect="Content" ObjectID="_1781416591" r:id="rId6"/>
        </w:object>
      </w:r>
    </w:p>
    <w:p w14:paraId="625D01CF" w14:textId="77777777" w:rsidR="00DB7D3F" w:rsidRPr="003E6B9A" w:rsidRDefault="00DB7D3F" w:rsidP="00DB7D3F">
      <w:pPr>
        <w:jc w:val="center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251B44BB" w14:textId="77777777" w:rsidR="00DB7D3F" w:rsidRDefault="00DB7D3F" w:rsidP="00DB7D3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22288E4E" w14:textId="77777777" w:rsidR="00DB7D3F" w:rsidRDefault="00DB7D3F" w:rsidP="00DB7D3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08E80E0C" w14:textId="77777777" w:rsidR="00DB7D3F" w:rsidRDefault="00DB7D3F" w:rsidP="00DB7D3F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496F8F51" w14:textId="77777777" w:rsidR="00DB7D3F" w:rsidRDefault="00DB7D3F" w:rsidP="00DB7D3F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57D9EFAA" w14:textId="77777777" w:rsidR="00DB7D3F" w:rsidRDefault="00DB7D3F" w:rsidP="00DB7D3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ECC3368" w14:textId="77777777" w:rsidR="00DB7D3F" w:rsidRDefault="00DB7D3F" w:rsidP="00DB7D3F">
      <w:pPr>
        <w:rPr>
          <w:lang w:val="uk-UA"/>
        </w:rPr>
      </w:pPr>
    </w:p>
    <w:p w14:paraId="5ADD1723" w14:textId="7785A883" w:rsidR="00DB7D3F" w:rsidRDefault="00DB7D3F" w:rsidP="00DB7D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26250">
        <w:rPr>
          <w:sz w:val="28"/>
          <w:szCs w:val="28"/>
          <w:lang w:val="uk-UA"/>
        </w:rPr>
        <w:t>0</w:t>
      </w:r>
      <w:r w:rsidR="00943D30">
        <w:rPr>
          <w:sz w:val="28"/>
          <w:szCs w:val="28"/>
          <w:lang w:val="uk-UA"/>
        </w:rPr>
        <w:t>3</w:t>
      </w:r>
      <w:r w:rsidR="00526250">
        <w:rPr>
          <w:sz w:val="28"/>
          <w:szCs w:val="28"/>
          <w:lang w:val="uk-UA"/>
        </w:rPr>
        <w:t>.0</w:t>
      </w:r>
      <w:r w:rsidR="00943D3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.2024 р.                                                                 </w:t>
      </w:r>
      <w:r w:rsidR="000C016C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№ </w:t>
      </w:r>
      <w:r w:rsidR="00770C72">
        <w:rPr>
          <w:sz w:val="28"/>
          <w:szCs w:val="28"/>
          <w:lang w:val="uk-UA"/>
        </w:rPr>
        <w:t>2367</w:t>
      </w:r>
    </w:p>
    <w:p w14:paraId="6ECD8B4E" w14:textId="77777777" w:rsidR="00DB7D3F" w:rsidRPr="009F1DF9" w:rsidRDefault="00DB7D3F" w:rsidP="00DB7D3F">
      <w:pPr>
        <w:rPr>
          <w:sz w:val="28"/>
          <w:szCs w:val="28"/>
          <w:lang w:val="uk-UA"/>
        </w:rPr>
      </w:pPr>
    </w:p>
    <w:p w14:paraId="5E661743" w14:textId="77777777" w:rsidR="001961A0" w:rsidRDefault="00DB7D3F" w:rsidP="00DB7D3F">
      <w:pPr>
        <w:jc w:val="both"/>
        <w:rPr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Про затвердження висновку про </w:t>
      </w:r>
    </w:p>
    <w:p w14:paraId="0D973CC9" w14:textId="08B91E4E" w:rsidR="00DB7D3F" w:rsidRPr="00526250" w:rsidRDefault="00DB7D3F" w:rsidP="00DB7D3F">
      <w:pPr>
        <w:jc w:val="both"/>
        <w:rPr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доцільність позбавлення батьківських </w:t>
      </w:r>
    </w:p>
    <w:p w14:paraId="7E039D85" w14:textId="77777777" w:rsidR="00DB7D3F" w:rsidRPr="00526250" w:rsidRDefault="00DB7D3F" w:rsidP="00DB7D3F">
      <w:pPr>
        <w:tabs>
          <w:tab w:val="left" w:pos="6001"/>
        </w:tabs>
        <w:jc w:val="both"/>
        <w:rPr>
          <w:color w:val="000000"/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прав </w:t>
      </w:r>
      <w:proofErr w:type="spellStart"/>
      <w:r w:rsidR="00943D30">
        <w:rPr>
          <w:color w:val="000000"/>
          <w:sz w:val="28"/>
          <w:szCs w:val="28"/>
          <w:lang w:val="uk-UA"/>
        </w:rPr>
        <w:t>Григор’євої</w:t>
      </w:r>
      <w:proofErr w:type="spellEnd"/>
      <w:r w:rsidR="00943D30">
        <w:rPr>
          <w:color w:val="000000"/>
          <w:sz w:val="28"/>
          <w:szCs w:val="28"/>
          <w:lang w:val="uk-UA"/>
        </w:rPr>
        <w:t xml:space="preserve">  Г.О.</w:t>
      </w:r>
    </w:p>
    <w:p w14:paraId="6BBEE17D" w14:textId="77777777" w:rsidR="00DB7D3F" w:rsidRPr="009F1DF9" w:rsidRDefault="00DB7D3F" w:rsidP="00DB7D3F">
      <w:pPr>
        <w:tabs>
          <w:tab w:val="left" w:pos="6001"/>
        </w:tabs>
        <w:jc w:val="both"/>
        <w:rPr>
          <w:sz w:val="28"/>
          <w:szCs w:val="28"/>
        </w:rPr>
      </w:pPr>
    </w:p>
    <w:p w14:paraId="14DD6117" w14:textId="5B70CC97" w:rsidR="00526250" w:rsidRPr="00526250" w:rsidRDefault="00DB7D3F" w:rsidP="00526250">
      <w:pPr>
        <w:jc w:val="both"/>
        <w:rPr>
          <w:sz w:val="28"/>
          <w:szCs w:val="28"/>
          <w:lang w:val="uk-UA" w:eastAsia="uk-UA"/>
        </w:rPr>
      </w:pPr>
      <w:r w:rsidRPr="009F1DF9">
        <w:rPr>
          <w:sz w:val="28"/>
          <w:szCs w:val="28"/>
        </w:rPr>
        <w:tab/>
      </w:r>
      <w:proofErr w:type="spellStart"/>
      <w:r w:rsidRPr="009F1DF9">
        <w:rPr>
          <w:sz w:val="28"/>
          <w:szCs w:val="28"/>
        </w:rPr>
        <w:t>Керуючись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34, 52-54, 59, ч.1. ст. 73 Закону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 «Про </w:t>
      </w:r>
      <w:proofErr w:type="spellStart"/>
      <w:r w:rsidRPr="009F1DF9">
        <w:rPr>
          <w:sz w:val="28"/>
          <w:szCs w:val="28"/>
        </w:rPr>
        <w:t>місцеве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самоврядування</w:t>
      </w:r>
      <w:proofErr w:type="spellEnd"/>
      <w:r w:rsidRPr="009F1DF9">
        <w:rPr>
          <w:sz w:val="28"/>
          <w:szCs w:val="28"/>
        </w:rPr>
        <w:t xml:space="preserve"> в </w:t>
      </w:r>
      <w:proofErr w:type="spellStart"/>
      <w:r w:rsidRPr="009F1DF9">
        <w:rPr>
          <w:sz w:val="28"/>
          <w:szCs w:val="28"/>
        </w:rPr>
        <w:t>Україні</w:t>
      </w:r>
      <w:proofErr w:type="spellEnd"/>
      <w:r w:rsidRPr="009F1DF9">
        <w:rPr>
          <w:sz w:val="28"/>
          <w:szCs w:val="28"/>
        </w:rPr>
        <w:t>»,</w:t>
      </w:r>
      <w:r w:rsidRPr="009F1DF9">
        <w:rPr>
          <w:sz w:val="28"/>
          <w:szCs w:val="28"/>
          <w:lang w:val="uk-UA"/>
        </w:rPr>
        <w:t xml:space="preserve"> Регламентом роботи виконавчого комітету </w:t>
      </w:r>
      <w:proofErr w:type="spellStart"/>
      <w:r w:rsidRPr="009F1DF9">
        <w:rPr>
          <w:sz w:val="28"/>
          <w:szCs w:val="28"/>
          <w:lang w:val="uk-UA"/>
        </w:rPr>
        <w:t>Брусилівської</w:t>
      </w:r>
      <w:proofErr w:type="spellEnd"/>
      <w:r w:rsidRPr="009F1DF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          (зі змінами),</w:t>
      </w:r>
      <w:r w:rsidRPr="009F1DF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Законом України «Про адміністративну процедуру», </w:t>
      </w:r>
      <w:proofErr w:type="spellStart"/>
      <w:r w:rsidRPr="009F1DF9">
        <w:rPr>
          <w:sz w:val="28"/>
          <w:szCs w:val="28"/>
        </w:rPr>
        <w:t>відповідно</w:t>
      </w:r>
      <w:proofErr w:type="spellEnd"/>
      <w:r w:rsidRPr="009F1DF9">
        <w:rPr>
          <w:sz w:val="28"/>
          <w:szCs w:val="28"/>
        </w:rPr>
        <w:t xml:space="preserve"> до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150, 152, 155, 164, 165 </w:t>
      </w:r>
      <w:proofErr w:type="spellStart"/>
      <w:r w:rsidRPr="009F1DF9">
        <w:rPr>
          <w:sz w:val="28"/>
          <w:szCs w:val="28"/>
        </w:rPr>
        <w:t>Сімейного</w:t>
      </w:r>
      <w:proofErr w:type="spellEnd"/>
      <w:r w:rsidRPr="009F1DF9">
        <w:rPr>
          <w:sz w:val="28"/>
          <w:szCs w:val="28"/>
        </w:rPr>
        <w:t xml:space="preserve"> кодексу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,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8, 12 Закону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 «Про </w:t>
      </w:r>
      <w:proofErr w:type="spellStart"/>
      <w:r w:rsidRPr="009F1DF9">
        <w:rPr>
          <w:sz w:val="28"/>
          <w:szCs w:val="28"/>
        </w:rPr>
        <w:t>охорону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дитинства</w:t>
      </w:r>
      <w:proofErr w:type="spellEnd"/>
      <w:r w:rsidRPr="009F1DF9">
        <w:rPr>
          <w:sz w:val="28"/>
          <w:szCs w:val="28"/>
        </w:rPr>
        <w:t xml:space="preserve">», </w:t>
      </w:r>
      <w:r w:rsidRPr="009F1DF9">
        <w:rPr>
          <w:sz w:val="28"/>
          <w:szCs w:val="28"/>
          <w:lang w:val="uk-UA" w:eastAsia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 w:rsidRPr="000C016C">
        <w:rPr>
          <w:sz w:val="28"/>
          <w:szCs w:val="28"/>
          <w:lang w:val="uk-UA"/>
        </w:rPr>
        <w:t xml:space="preserve">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 </w:t>
      </w:r>
      <w:r w:rsidR="00526250" w:rsidRPr="00526250">
        <w:rPr>
          <w:sz w:val="28"/>
          <w:szCs w:val="28"/>
          <w:lang w:val="uk-UA" w:eastAsia="uk-UA"/>
        </w:rPr>
        <w:t xml:space="preserve">розглянувши заяву гр. </w:t>
      </w:r>
      <w:r w:rsidR="00943D30">
        <w:rPr>
          <w:sz w:val="28"/>
          <w:szCs w:val="28"/>
          <w:lang w:val="uk-UA" w:eastAsia="uk-UA"/>
        </w:rPr>
        <w:t>Григор’єва Романа Леонідовича</w:t>
      </w:r>
      <w:r w:rsidR="001961A0">
        <w:rPr>
          <w:sz w:val="28"/>
          <w:szCs w:val="28"/>
          <w:lang w:val="uk-UA" w:eastAsia="uk-UA"/>
        </w:rPr>
        <w:t xml:space="preserve"> </w:t>
      </w:r>
      <w:r w:rsidR="000F2BEF">
        <w:rPr>
          <w:sz w:val="28"/>
          <w:szCs w:val="28"/>
          <w:lang w:val="uk-UA" w:eastAsia="uk-UA"/>
        </w:rPr>
        <w:t xml:space="preserve"> </w:t>
      </w:r>
      <w:r w:rsidR="00526250">
        <w:rPr>
          <w:sz w:val="28"/>
          <w:szCs w:val="28"/>
          <w:lang w:val="uk-UA" w:eastAsia="uk-UA"/>
        </w:rPr>
        <w:t xml:space="preserve">від </w:t>
      </w:r>
      <w:r w:rsidR="00943D30">
        <w:rPr>
          <w:sz w:val="28"/>
          <w:szCs w:val="28"/>
          <w:lang w:val="uk-UA" w:eastAsia="uk-UA"/>
        </w:rPr>
        <w:t>07.05.2024</w:t>
      </w:r>
      <w:r w:rsidR="00526250">
        <w:rPr>
          <w:sz w:val="28"/>
          <w:szCs w:val="28"/>
          <w:lang w:val="uk-UA" w:eastAsia="uk-UA"/>
        </w:rPr>
        <w:t xml:space="preserve"> № </w:t>
      </w:r>
      <w:r w:rsidR="00943D30">
        <w:rPr>
          <w:sz w:val="28"/>
          <w:szCs w:val="28"/>
          <w:lang w:val="uk-UA" w:eastAsia="uk-UA"/>
        </w:rPr>
        <w:t>Г</w:t>
      </w:r>
      <w:r w:rsidR="00526250">
        <w:rPr>
          <w:sz w:val="28"/>
          <w:szCs w:val="28"/>
          <w:lang w:val="uk-UA" w:eastAsia="uk-UA"/>
        </w:rPr>
        <w:t xml:space="preserve"> </w:t>
      </w:r>
      <w:r w:rsidR="00943D30">
        <w:rPr>
          <w:sz w:val="28"/>
          <w:szCs w:val="28"/>
          <w:lang w:val="uk-UA" w:eastAsia="uk-UA"/>
        </w:rPr>
        <w:t>–</w:t>
      </w:r>
      <w:r w:rsidR="00526250">
        <w:rPr>
          <w:sz w:val="28"/>
          <w:szCs w:val="28"/>
          <w:lang w:val="uk-UA" w:eastAsia="uk-UA"/>
        </w:rPr>
        <w:t xml:space="preserve"> </w:t>
      </w:r>
      <w:r w:rsidR="000F2BEF">
        <w:rPr>
          <w:sz w:val="28"/>
          <w:szCs w:val="28"/>
          <w:lang w:val="uk-UA" w:eastAsia="uk-UA"/>
        </w:rPr>
        <w:t>1</w:t>
      </w:r>
      <w:r w:rsidR="00943D30">
        <w:rPr>
          <w:sz w:val="28"/>
          <w:szCs w:val="28"/>
          <w:lang w:val="uk-UA" w:eastAsia="uk-UA"/>
        </w:rPr>
        <w:t xml:space="preserve">255 </w:t>
      </w:r>
      <w:r w:rsidR="00526250" w:rsidRPr="00526250">
        <w:rPr>
          <w:sz w:val="28"/>
          <w:szCs w:val="28"/>
          <w:lang w:val="uk-UA" w:eastAsia="uk-UA"/>
        </w:rPr>
        <w:t>та матеріали до неї, враховуючи висновок комісії з питань захисту прав дітей при виконавчому комітеті селищної ради від</w:t>
      </w:r>
      <w:r w:rsidR="00F92338">
        <w:rPr>
          <w:sz w:val="28"/>
          <w:szCs w:val="28"/>
          <w:lang w:val="uk-UA" w:eastAsia="uk-UA"/>
        </w:rPr>
        <w:t xml:space="preserve"> 26.06.2024</w:t>
      </w:r>
      <w:r w:rsidR="00526250" w:rsidRPr="00526250">
        <w:rPr>
          <w:sz w:val="28"/>
          <w:szCs w:val="28"/>
          <w:lang w:val="uk-UA" w:eastAsia="uk-UA"/>
        </w:rPr>
        <w:t xml:space="preserve">, виконком селищної ради </w:t>
      </w:r>
    </w:p>
    <w:p w14:paraId="0BE25965" w14:textId="77777777" w:rsidR="00DB7D3F" w:rsidRPr="009F1DF9" w:rsidRDefault="00DB7D3F" w:rsidP="00DB7D3F">
      <w:pPr>
        <w:jc w:val="both"/>
        <w:rPr>
          <w:sz w:val="28"/>
          <w:szCs w:val="28"/>
          <w:lang w:val="uk-UA" w:eastAsia="uk-UA"/>
        </w:rPr>
      </w:pPr>
      <w:r w:rsidRPr="009F1DF9">
        <w:rPr>
          <w:sz w:val="28"/>
          <w:szCs w:val="28"/>
          <w:lang w:val="uk-UA" w:eastAsia="uk-UA"/>
        </w:rPr>
        <w:t> </w:t>
      </w:r>
    </w:p>
    <w:p w14:paraId="058C275A" w14:textId="77777777" w:rsidR="00DB7D3F" w:rsidRDefault="00DB7D3F" w:rsidP="00DB7D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045"/>
        </w:tabs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>ВИРІШИВ:</w:t>
      </w:r>
      <w:r w:rsidRPr="003E6B9A">
        <w:rPr>
          <w:color w:val="000000"/>
          <w:sz w:val="28"/>
          <w:szCs w:val="28"/>
          <w:lang w:val="uk-UA" w:eastAsia="uk-UA"/>
        </w:rPr>
        <w:tab/>
      </w:r>
    </w:p>
    <w:p w14:paraId="6CCE48E3" w14:textId="77777777" w:rsidR="00526250" w:rsidRDefault="00526250" w:rsidP="00526250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</w:r>
    </w:p>
    <w:p w14:paraId="40CF1836" w14:textId="77777777" w:rsidR="00526250" w:rsidRPr="00FC63DD" w:rsidRDefault="00526250" w:rsidP="00526250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  <w:t>1.</w:t>
      </w:r>
      <w:r w:rsidR="000C016C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FC63DD">
        <w:rPr>
          <w:color w:val="000000" w:themeColor="text1"/>
          <w:sz w:val="28"/>
          <w:szCs w:val="28"/>
          <w:lang w:val="uk-UA" w:eastAsia="uk-UA"/>
        </w:rPr>
        <w:t xml:space="preserve">Взяти до відома інформацію начальника служби у справах дітей селищної ради </w:t>
      </w:r>
      <w:proofErr w:type="spellStart"/>
      <w:r w:rsidRPr="00FC63DD">
        <w:rPr>
          <w:color w:val="000000" w:themeColor="text1"/>
          <w:sz w:val="28"/>
          <w:szCs w:val="28"/>
          <w:lang w:val="uk-UA" w:eastAsia="uk-UA"/>
        </w:rPr>
        <w:t>Потійчук</w:t>
      </w:r>
      <w:proofErr w:type="spellEnd"/>
      <w:r w:rsidRPr="00FC63DD">
        <w:rPr>
          <w:color w:val="000000" w:themeColor="text1"/>
          <w:sz w:val="28"/>
          <w:szCs w:val="28"/>
          <w:lang w:val="uk-UA" w:eastAsia="uk-UA"/>
        </w:rPr>
        <w:t xml:space="preserve"> В.О. про розгляд заяви гр. </w:t>
      </w:r>
      <w:r w:rsidR="00943D30">
        <w:rPr>
          <w:color w:val="000000" w:themeColor="text1"/>
          <w:sz w:val="28"/>
          <w:szCs w:val="28"/>
          <w:lang w:val="uk-UA" w:eastAsia="uk-UA"/>
        </w:rPr>
        <w:t xml:space="preserve">Григор’єва Романа Леонідовича </w:t>
      </w:r>
      <w:r w:rsidRPr="00FC63DD">
        <w:rPr>
          <w:color w:val="000000" w:themeColor="text1"/>
          <w:sz w:val="28"/>
          <w:szCs w:val="28"/>
          <w:lang w:val="uk-UA" w:eastAsia="uk-UA"/>
        </w:rPr>
        <w:t xml:space="preserve">щодо позбавлення батьківських прав гр. </w:t>
      </w:r>
      <w:bookmarkStart w:id="0" w:name="_Hlk169272399"/>
      <w:proofErr w:type="spellStart"/>
      <w:r w:rsidR="00943D30">
        <w:rPr>
          <w:color w:val="000000" w:themeColor="text1"/>
          <w:sz w:val="28"/>
          <w:szCs w:val="28"/>
          <w:lang w:val="uk-UA" w:eastAsia="uk-UA"/>
        </w:rPr>
        <w:t>Григор’євої</w:t>
      </w:r>
      <w:proofErr w:type="spellEnd"/>
      <w:r w:rsidR="00943D30">
        <w:rPr>
          <w:color w:val="000000" w:themeColor="text1"/>
          <w:sz w:val="28"/>
          <w:szCs w:val="28"/>
          <w:lang w:val="uk-UA" w:eastAsia="uk-UA"/>
        </w:rPr>
        <w:t xml:space="preserve"> Ганни Олександрівни</w:t>
      </w:r>
      <w:r w:rsidR="000F2BEF">
        <w:rPr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Pr="00FC63DD">
        <w:rPr>
          <w:color w:val="000000" w:themeColor="text1"/>
          <w:sz w:val="28"/>
          <w:szCs w:val="28"/>
          <w:lang w:val="uk-UA"/>
        </w:rPr>
        <w:t>відносно</w:t>
      </w:r>
      <w:r w:rsidR="0066649A">
        <w:rPr>
          <w:color w:val="000000" w:themeColor="text1"/>
          <w:sz w:val="28"/>
          <w:szCs w:val="28"/>
          <w:lang w:val="uk-UA"/>
        </w:rPr>
        <w:t xml:space="preserve"> </w:t>
      </w:r>
      <w:r w:rsidR="00943D30">
        <w:rPr>
          <w:color w:val="000000" w:themeColor="text1"/>
          <w:sz w:val="28"/>
          <w:szCs w:val="28"/>
          <w:lang w:val="uk-UA"/>
        </w:rPr>
        <w:t>її</w:t>
      </w:r>
      <w:r w:rsidRPr="00FC63DD">
        <w:rPr>
          <w:color w:val="000000" w:themeColor="text1"/>
          <w:sz w:val="28"/>
          <w:szCs w:val="28"/>
          <w:lang w:val="uk-UA"/>
        </w:rPr>
        <w:t xml:space="preserve"> малолітн</w:t>
      </w:r>
      <w:r w:rsidR="00943D30">
        <w:rPr>
          <w:color w:val="000000" w:themeColor="text1"/>
          <w:sz w:val="28"/>
          <w:szCs w:val="28"/>
          <w:lang w:val="uk-UA"/>
        </w:rPr>
        <w:t>ьої</w:t>
      </w:r>
      <w:r w:rsidRPr="00FC63DD">
        <w:rPr>
          <w:color w:val="000000" w:themeColor="text1"/>
          <w:sz w:val="28"/>
          <w:szCs w:val="28"/>
          <w:lang w:val="uk-UA"/>
        </w:rPr>
        <w:t xml:space="preserve"> д</w:t>
      </w:r>
      <w:r w:rsidR="00943D30">
        <w:rPr>
          <w:color w:val="000000" w:themeColor="text1"/>
          <w:sz w:val="28"/>
          <w:szCs w:val="28"/>
          <w:lang w:val="uk-UA"/>
        </w:rPr>
        <w:t>итини</w:t>
      </w:r>
      <w:r w:rsidR="00E903A1">
        <w:rPr>
          <w:color w:val="000000" w:themeColor="text1"/>
          <w:sz w:val="28"/>
          <w:szCs w:val="28"/>
          <w:lang w:val="uk-UA"/>
        </w:rPr>
        <w:t>.</w:t>
      </w:r>
    </w:p>
    <w:p w14:paraId="63E0B13F" w14:textId="77777777" w:rsidR="00DB7D3F" w:rsidRDefault="00DB7D3F" w:rsidP="00DB7D3F">
      <w:pPr>
        <w:tabs>
          <w:tab w:val="left" w:pos="851"/>
        </w:tabs>
        <w:jc w:val="both"/>
        <w:rPr>
          <w:lang w:val="uk-UA" w:eastAsia="uk-UA"/>
        </w:rPr>
      </w:pPr>
    </w:p>
    <w:p w14:paraId="3DFCB1BA" w14:textId="601FE1F7" w:rsidR="00526250" w:rsidRDefault="00DB7D3F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66649A">
        <w:rPr>
          <w:sz w:val="28"/>
          <w:szCs w:val="28"/>
          <w:lang w:val="uk-UA" w:eastAsia="uk-UA"/>
        </w:rPr>
        <w:t>2</w:t>
      </w:r>
      <w:r w:rsidRPr="009F1DF9">
        <w:rPr>
          <w:sz w:val="28"/>
          <w:szCs w:val="28"/>
          <w:lang w:val="uk-UA" w:eastAsia="uk-UA"/>
        </w:rPr>
        <w:t>.</w:t>
      </w:r>
      <w:r w:rsidR="000C016C">
        <w:rPr>
          <w:sz w:val="28"/>
          <w:szCs w:val="28"/>
          <w:lang w:val="uk-UA" w:eastAsia="uk-UA"/>
        </w:rPr>
        <w:t xml:space="preserve"> </w:t>
      </w:r>
      <w:r w:rsidRPr="009F1DF9">
        <w:rPr>
          <w:color w:val="000000"/>
          <w:sz w:val="28"/>
          <w:szCs w:val="28"/>
          <w:lang w:val="uk-UA" w:eastAsia="uk-UA"/>
        </w:rPr>
        <w:t xml:space="preserve">Затвердити  висновок  </w:t>
      </w:r>
      <w:r>
        <w:rPr>
          <w:color w:val="000000"/>
          <w:sz w:val="28"/>
          <w:szCs w:val="28"/>
          <w:lang w:val="uk-UA" w:eastAsia="uk-UA"/>
        </w:rPr>
        <w:t xml:space="preserve">виконавчого комітету </w:t>
      </w:r>
      <w:proofErr w:type="spellStart"/>
      <w:r>
        <w:rPr>
          <w:color w:val="000000"/>
          <w:sz w:val="28"/>
          <w:szCs w:val="28"/>
          <w:lang w:val="uk-UA" w:eastAsia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</w:t>
      </w:r>
      <w:r w:rsidRPr="009F1DF9">
        <w:rPr>
          <w:color w:val="000000"/>
          <w:sz w:val="28"/>
          <w:szCs w:val="28"/>
          <w:lang w:val="uk-UA" w:eastAsia="uk-UA"/>
        </w:rPr>
        <w:t>про</w:t>
      </w:r>
      <w:r w:rsidR="00E903A1">
        <w:rPr>
          <w:color w:val="000000"/>
          <w:sz w:val="28"/>
          <w:szCs w:val="28"/>
          <w:lang w:val="uk-UA" w:eastAsia="uk-UA"/>
        </w:rPr>
        <w:t xml:space="preserve"> </w:t>
      </w:r>
      <w:r w:rsidRPr="009F1DF9">
        <w:rPr>
          <w:color w:val="000000"/>
          <w:sz w:val="28"/>
          <w:szCs w:val="28"/>
          <w:lang w:val="uk-UA" w:eastAsia="uk-UA"/>
        </w:rPr>
        <w:t>доцільність  позбавлення  батьківських  прав</w:t>
      </w:r>
      <w:bookmarkStart w:id="1" w:name="_Hlk136854495"/>
      <w:bookmarkStart w:id="2" w:name="_Hlk102636674"/>
      <w:r w:rsidR="00E903A1">
        <w:rPr>
          <w:color w:val="000000"/>
          <w:sz w:val="28"/>
          <w:szCs w:val="28"/>
          <w:lang w:val="uk-UA" w:eastAsia="uk-UA"/>
        </w:rPr>
        <w:t xml:space="preserve"> гр. </w:t>
      </w:r>
      <w:proofErr w:type="spellStart"/>
      <w:r w:rsidR="00943D30">
        <w:rPr>
          <w:color w:val="000000" w:themeColor="text1"/>
          <w:sz w:val="28"/>
          <w:szCs w:val="28"/>
          <w:lang w:val="uk-UA" w:eastAsia="uk-UA"/>
        </w:rPr>
        <w:t>Григор’євої</w:t>
      </w:r>
      <w:proofErr w:type="spellEnd"/>
      <w:r w:rsidR="00943D30">
        <w:rPr>
          <w:color w:val="000000" w:themeColor="text1"/>
          <w:sz w:val="28"/>
          <w:szCs w:val="28"/>
          <w:lang w:val="uk-UA" w:eastAsia="uk-UA"/>
        </w:rPr>
        <w:t xml:space="preserve"> Ганни Олександрівни</w:t>
      </w:r>
      <w:r w:rsidRPr="003818C6">
        <w:rPr>
          <w:color w:val="000000"/>
          <w:sz w:val="28"/>
          <w:szCs w:val="28"/>
          <w:lang w:val="uk-UA" w:eastAsia="uk-UA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0C016C">
        <w:rPr>
          <w:sz w:val="28"/>
          <w:szCs w:val="28"/>
          <w:lang w:val="uk-UA"/>
        </w:rPr>
        <w:t xml:space="preserve"> </w:t>
      </w:r>
      <w:r w:rsidRPr="003818C6">
        <w:rPr>
          <w:color w:val="000000"/>
          <w:sz w:val="28"/>
          <w:szCs w:val="28"/>
          <w:lang w:val="uk-UA" w:eastAsia="uk-UA"/>
        </w:rPr>
        <w:t>року народження</w:t>
      </w:r>
      <w:bookmarkEnd w:id="1"/>
      <w:r w:rsidRPr="003818C6">
        <w:rPr>
          <w:color w:val="000000"/>
          <w:sz w:val="28"/>
          <w:szCs w:val="28"/>
          <w:lang w:val="uk-UA" w:eastAsia="uk-UA"/>
        </w:rPr>
        <w:t xml:space="preserve">, </w:t>
      </w:r>
      <w:bookmarkStart w:id="3" w:name="_Hlk140055160"/>
      <w:r w:rsidRPr="003818C6">
        <w:rPr>
          <w:color w:val="000000"/>
          <w:sz w:val="28"/>
          <w:szCs w:val="28"/>
          <w:lang w:val="uk-UA" w:eastAsia="uk-UA"/>
        </w:rPr>
        <w:t xml:space="preserve">відносно </w:t>
      </w:r>
      <w:bookmarkStart w:id="4" w:name="_Hlk136854985"/>
      <w:r w:rsidR="00943D30">
        <w:rPr>
          <w:color w:val="000000"/>
          <w:sz w:val="28"/>
          <w:szCs w:val="28"/>
          <w:lang w:val="uk-UA" w:eastAsia="uk-UA"/>
        </w:rPr>
        <w:t>її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3818C6">
        <w:rPr>
          <w:color w:val="000000"/>
          <w:sz w:val="28"/>
          <w:szCs w:val="28"/>
          <w:lang w:val="uk-UA" w:eastAsia="uk-UA"/>
        </w:rPr>
        <w:t>малолі</w:t>
      </w:r>
      <w:r w:rsidR="00943D30">
        <w:rPr>
          <w:color w:val="000000"/>
          <w:sz w:val="28"/>
          <w:szCs w:val="28"/>
          <w:lang w:val="uk-UA" w:eastAsia="uk-UA"/>
        </w:rPr>
        <w:t xml:space="preserve">тньої дитини Григор’єва Адама Романовича,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 w:rsidRPr="003818C6">
        <w:rPr>
          <w:color w:val="000000"/>
          <w:sz w:val="28"/>
          <w:szCs w:val="28"/>
          <w:lang w:val="uk-UA" w:eastAsia="uk-UA"/>
        </w:rPr>
        <w:t>року народження.</w:t>
      </w:r>
      <w:bookmarkEnd w:id="2"/>
      <w:bookmarkEnd w:id="3"/>
      <w:bookmarkEnd w:id="4"/>
    </w:p>
    <w:p w14:paraId="223AFF5E" w14:textId="77777777" w:rsidR="00526250" w:rsidRDefault="00526250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4C6387F9" w14:textId="77777777" w:rsidR="00DB7D3F" w:rsidRPr="00526250" w:rsidRDefault="00526250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ab/>
      </w:r>
      <w:r w:rsidR="00E903A1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>.</w:t>
      </w:r>
      <w:r w:rsidR="000C016C">
        <w:rPr>
          <w:color w:val="000000"/>
          <w:sz w:val="28"/>
          <w:szCs w:val="28"/>
          <w:lang w:val="uk-UA" w:eastAsia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>
        <w:rPr>
          <w:sz w:val="28"/>
          <w:szCs w:val="28"/>
          <w:shd w:val="clear" w:color="auto" w:fill="FFFFFF"/>
          <w:lang w:val="uk-UA"/>
        </w:rPr>
        <w:t xml:space="preserve"> селищним головою </w:t>
      </w:r>
      <w:r w:rsidR="00DB7D3F" w:rsidRPr="000C016C">
        <w:rPr>
          <w:sz w:val="28"/>
          <w:szCs w:val="28"/>
          <w:shd w:val="clear" w:color="auto" w:fill="FFFFFF"/>
          <w:lang w:val="uk-UA"/>
        </w:rPr>
        <w:t>відповідно до п.</w:t>
      </w:r>
      <w:r w:rsidR="00DB7D3F">
        <w:rPr>
          <w:sz w:val="28"/>
          <w:szCs w:val="28"/>
          <w:shd w:val="clear" w:color="auto" w:fill="FFFFFF"/>
          <w:lang w:val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>5 ст. 29</w:t>
      </w:r>
      <w:r w:rsidR="00DB7D3F">
        <w:rPr>
          <w:sz w:val="28"/>
          <w:szCs w:val="28"/>
          <w:shd w:val="clear" w:color="auto" w:fill="FFFFFF"/>
          <w:lang w:val="uk-UA"/>
        </w:rPr>
        <w:t>,</w:t>
      </w:r>
      <w:r w:rsidR="00DB7D3F" w:rsidRPr="000C016C">
        <w:rPr>
          <w:sz w:val="28"/>
          <w:szCs w:val="28"/>
          <w:shd w:val="clear" w:color="auto" w:fill="FFFFFF"/>
          <w:lang w:val="uk-UA"/>
        </w:rPr>
        <w:t xml:space="preserve"> п.</w:t>
      </w:r>
      <w:r w:rsidR="00DB7D3F">
        <w:rPr>
          <w:sz w:val="28"/>
          <w:szCs w:val="28"/>
          <w:shd w:val="clear" w:color="auto" w:fill="FFFFFF"/>
          <w:lang w:val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 xml:space="preserve">1 ст. 30 Регламенту роботи виконавчого комітету </w:t>
      </w:r>
      <w:proofErr w:type="spellStart"/>
      <w:r w:rsidR="00DB7D3F" w:rsidRPr="000C016C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DB7D3F" w:rsidRPr="000C016C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1643898" w14:textId="77777777" w:rsidR="00E315A2" w:rsidRDefault="00E315A2" w:rsidP="00E315A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1CDBF098" w14:textId="77777777" w:rsidR="00E315A2" w:rsidRPr="00526250" w:rsidRDefault="00E903A1" w:rsidP="0052625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E315A2">
        <w:rPr>
          <w:sz w:val="28"/>
          <w:szCs w:val="28"/>
          <w:shd w:val="clear" w:color="auto" w:fill="FFFFFF"/>
          <w:lang w:val="uk-UA"/>
        </w:rPr>
        <w:t>.</w:t>
      </w:r>
      <w:r w:rsidR="000C016C">
        <w:rPr>
          <w:sz w:val="28"/>
          <w:szCs w:val="28"/>
          <w:shd w:val="clear" w:color="auto" w:fill="FFFFFF"/>
          <w:lang w:val="uk-UA"/>
        </w:rPr>
        <w:t xml:space="preserve"> </w:t>
      </w:r>
      <w:r w:rsidR="00526250" w:rsidRPr="00526250">
        <w:rPr>
          <w:sz w:val="28"/>
          <w:szCs w:val="28"/>
          <w:shd w:val="clear" w:color="auto" w:fill="FFFFFF"/>
          <w:lang w:eastAsia="uk-UA"/>
        </w:rPr>
        <w:t xml:space="preserve">Дане </w:t>
      </w:r>
      <w:proofErr w:type="spellStart"/>
      <w:r w:rsidR="00526250" w:rsidRPr="00526250">
        <w:rPr>
          <w:sz w:val="28"/>
          <w:szCs w:val="28"/>
          <w:shd w:val="clear" w:color="auto" w:fill="FFFFFF"/>
          <w:lang w:eastAsia="uk-UA"/>
        </w:rPr>
        <w:t>рішення</w:t>
      </w:r>
      <w:proofErr w:type="spellEnd"/>
      <w:r w:rsidR="00526250" w:rsidRPr="00526250">
        <w:rPr>
          <w:sz w:val="28"/>
          <w:szCs w:val="28"/>
          <w:shd w:val="clear" w:color="auto" w:fill="FFFFFF"/>
          <w:lang w:val="uk-UA" w:eastAsia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</w:p>
    <w:p w14:paraId="3CA9B4BC" w14:textId="77777777" w:rsidR="00DB7D3F" w:rsidRPr="005006FC" w:rsidRDefault="00DB7D3F" w:rsidP="00DB7D3F"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 w14:paraId="55876F01" w14:textId="77777777" w:rsidR="00DB7D3F" w:rsidRPr="009F1DF9" w:rsidRDefault="00E903A1" w:rsidP="00DB7D3F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DB7D3F" w:rsidRPr="009F1DF9">
        <w:rPr>
          <w:sz w:val="28"/>
          <w:szCs w:val="28"/>
          <w:lang w:val="uk-UA" w:eastAsia="uk-UA"/>
        </w:rPr>
        <w:t>.</w:t>
      </w:r>
      <w:r w:rsidR="000C016C">
        <w:rPr>
          <w:sz w:val="28"/>
          <w:szCs w:val="28"/>
          <w:lang w:val="uk-UA" w:eastAsia="uk-UA"/>
        </w:rPr>
        <w:t xml:space="preserve"> </w:t>
      </w:r>
      <w:r w:rsidR="00DB7D3F" w:rsidRPr="009F1DF9">
        <w:rPr>
          <w:color w:val="000000"/>
          <w:sz w:val="28"/>
          <w:szCs w:val="28"/>
          <w:lang w:val="uk-UA" w:eastAsia="uk-UA"/>
        </w:rPr>
        <w:t>Контроль за виконанням даного рішення покласти на заступника селищного голови з  питань діяльності виконавчих органів селищної ради Приходько С.В.</w:t>
      </w:r>
    </w:p>
    <w:p w14:paraId="47BA69FB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55809C3F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41F70377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3C4CB942" w14:textId="77777777" w:rsidR="00CF1F87" w:rsidRDefault="00CF1F87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666BE853" w14:textId="77777777" w:rsidR="00DB7D3F" w:rsidRDefault="00DB7D3F" w:rsidP="00DB7D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uk-UA"/>
        </w:rPr>
        <w:t>С</w:t>
      </w:r>
      <w:r w:rsidRPr="003E6B9A">
        <w:rPr>
          <w:color w:val="000000"/>
          <w:sz w:val="28"/>
          <w:szCs w:val="28"/>
          <w:lang w:val="uk-UA" w:eastAsia="uk-UA"/>
        </w:rPr>
        <w:t>елищний голова                                                                 Володимир ГАБЕНЕЦ</w:t>
      </w:r>
      <w:r>
        <w:rPr>
          <w:color w:val="000000"/>
          <w:sz w:val="28"/>
          <w:szCs w:val="28"/>
          <w:lang w:val="uk-UA" w:eastAsia="uk-UA"/>
        </w:rPr>
        <w:t>Ь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</w:p>
    <w:p w14:paraId="54BC9FB4" w14:textId="77777777" w:rsidR="003A438A" w:rsidRDefault="003A438A" w:rsidP="008B73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63479747" w14:textId="77777777" w:rsidR="003A438A" w:rsidRDefault="003A438A" w:rsidP="008B73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4C83654B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7D1DAAA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78BEA597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44E37908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5A7066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3AD060A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FCD9410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7CB5E8E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9B4BD82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5D70B1A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5D1CD59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4CBF8E32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BBEFD3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904F3C9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E092089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F3222A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7168364F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45F86637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5762D03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01A9AE8D" w14:textId="5D9E9902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2860BF77" w14:textId="229DF4A0" w:rsidR="00770C72" w:rsidRDefault="00770C72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20BE610A" w14:textId="429D77FA" w:rsidR="00770C72" w:rsidRDefault="00770C72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2E108644" w14:textId="77777777" w:rsidR="00770C72" w:rsidRDefault="00770C72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6599FE42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5FBC1C2B" w14:textId="77777777" w:rsidR="00E903A1" w:rsidRDefault="00E903A1" w:rsidP="005F1B81">
      <w:pPr>
        <w:tabs>
          <w:tab w:val="left" w:pos="6000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4E917C08" w14:textId="77777777" w:rsidR="00943D30" w:rsidRDefault="00943D30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3E5013A7" w14:textId="77777777" w:rsidR="00497F81" w:rsidRDefault="00497F8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>ЗАТВЕРДЖЕНО</w:t>
      </w:r>
    </w:p>
    <w:p w14:paraId="210EB1DB" w14:textId="77777777" w:rsidR="00497F81" w:rsidRDefault="00497F8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рішенням виконкому </w:t>
      </w:r>
    </w:p>
    <w:p w14:paraId="4BC9DD46" w14:textId="77777777" w:rsidR="00497F81" w:rsidRPr="00105BE6" w:rsidRDefault="00497F81" w:rsidP="00497F81">
      <w:pPr>
        <w:tabs>
          <w:tab w:val="left" w:pos="6000"/>
        </w:tabs>
        <w:ind w:firstLine="6095"/>
        <w:jc w:val="both"/>
        <w:rPr>
          <w:rFonts w:eastAsiaTheme="minorHAnsi"/>
          <w:b/>
          <w:sz w:val="28"/>
          <w:szCs w:val="28"/>
          <w:lang w:val="uk-UA" w:eastAsia="en-US"/>
        </w:rPr>
      </w:pPr>
      <w:proofErr w:type="spellStart"/>
      <w:r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селищної ради</w:t>
      </w:r>
    </w:p>
    <w:p w14:paraId="1A3AA18C" w14:textId="49505BF7" w:rsidR="00497F81" w:rsidRDefault="00C97208" w:rsidP="00497F81">
      <w:pPr>
        <w:tabs>
          <w:tab w:val="left" w:pos="7005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0</w:t>
      </w:r>
      <w:r w:rsidR="00943D30">
        <w:rPr>
          <w:rFonts w:eastAsiaTheme="minorHAnsi"/>
          <w:sz w:val="28"/>
          <w:szCs w:val="28"/>
          <w:lang w:val="uk-UA" w:eastAsia="en-US"/>
        </w:rPr>
        <w:t>3</w:t>
      </w:r>
      <w:r>
        <w:rPr>
          <w:rFonts w:eastAsiaTheme="minorHAnsi"/>
          <w:sz w:val="28"/>
          <w:szCs w:val="28"/>
          <w:lang w:val="uk-UA" w:eastAsia="en-US"/>
        </w:rPr>
        <w:t>.0</w:t>
      </w:r>
      <w:r w:rsidR="00943D30">
        <w:rPr>
          <w:rFonts w:eastAsiaTheme="minorHAnsi"/>
          <w:sz w:val="28"/>
          <w:szCs w:val="28"/>
          <w:lang w:val="uk-UA" w:eastAsia="en-US"/>
        </w:rPr>
        <w:t>7</w:t>
      </w:r>
      <w:r>
        <w:rPr>
          <w:rFonts w:eastAsiaTheme="minorHAnsi"/>
          <w:sz w:val="28"/>
          <w:szCs w:val="28"/>
          <w:lang w:val="uk-UA" w:eastAsia="en-US"/>
        </w:rPr>
        <w:t xml:space="preserve">.2024 </w:t>
      </w:r>
      <w:r w:rsidR="00497F81">
        <w:rPr>
          <w:rFonts w:eastAsiaTheme="minorHAnsi"/>
          <w:sz w:val="28"/>
          <w:szCs w:val="28"/>
          <w:lang w:val="uk-UA" w:eastAsia="en-US"/>
        </w:rPr>
        <w:t>№</w:t>
      </w:r>
      <w:r w:rsidR="00770C72">
        <w:rPr>
          <w:rFonts w:eastAsiaTheme="minorHAnsi"/>
          <w:sz w:val="28"/>
          <w:szCs w:val="28"/>
          <w:lang w:val="uk-UA" w:eastAsia="en-US"/>
        </w:rPr>
        <w:t xml:space="preserve"> 2367</w:t>
      </w:r>
    </w:p>
    <w:p w14:paraId="5654268A" w14:textId="77777777" w:rsidR="00497F81" w:rsidRDefault="00497F81" w:rsidP="00497F81">
      <w:pPr>
        <w:tabs>
          <w:tab w:val="left" w:pos="7005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75575C30" w14:textId="77777777" w:rsidR="00E903A1" w:rsidRPr="00943D30" w:rsidRDefault="00E903A1" w:rsidP="00497F81">
      <w:pPr>
        <w:tabs>
          <w:tab w:val="left" w:pos="7005"/>
        </w:tabs>
        <w:jc w:val="both"/>
        <w:rPr>
          <w:rFonts w:eastAsiaTheme="minorHAnsi"/>
          <w:color w:val="FF0000"/>
          <w:sz w:val="28"/>
          <w:szCs w:val="28"/>
          <w:lang w:val="uk-UA" w:eastAsia="en-US"/>
        </w:rPr>
      </w:pPr>
    </w:p>
    <w:p w14:paraId="33789865" w14:textId="77777777" w:rsidR="00E903A1" w:rsidRPr="004A4C8D" w:rsidRDefault="00E903A1" w:rsidP="00C97208">
      <w:pPr>
        <w:tabs>
          <w:tab w:val="left" w:pos="6000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4A4C8D">
        <w:rPr>
          <w:rFonts w:eastAsia="Calibri"/>
          <w:b/>
          <w:sz w:val="28"/>
          <w:szCs w:val="28"/>
          <w:lang w:val="uk-UA" w:eastAsia="en-US"/>
        </w:rPr>
        <w:t>ВИСНОВОК</w:t>
      </w:r>
    </w:p>
    <w:p w14:paraId="347B3761" w14:textId="3CF6E676" w:rsidR="00E903A1" w:rsidRPr="00943D30" w:rsidRDefault="00E903A1" w:rsidP="00C97208">
      <w:pPr>
        <w:tabs>
          <w:tab w:val="left" w:pos="6000"/>
        </w:tabs>
        <w:jc w:val="center"/>
        <w:rPr>
          <w:rFonts w:eastAsia="Calibri"/>
          <w:color w:val="FF0000"/>
          <w:sz w:val="28"/>
          <w:szCs w:val="28"/>
          <w:lang w:val="uk-UA" w:eastAsia="en-US"/>
        </w:rPr>
      </w:pPr>
      <w:r w:rsidRPr="004A4C8D">
        <w:rPr>
          <w:rFonts w:eastAsia="Calibri"/>
          <w:sz w:val="28"/>
          <w:szCs w:val="28"/>
          <w:lang w:val="uk-UA" w:eastAsia="en-US"/>
        </w:rPr>
        <w:t xml:space="preserve">Виконавчого комітету </w:t>
      </w:r>
      <w:proofErr w:type="spellStart"/>
      <w:r w:rsidRPr="004A4C8D"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 w:rsidRPr="004A4C8D">
        <w:rPr>
          <w:rFonts w:eastAsia="Calibri"/>
          <w:sz w:val="28"/>
          <w:szCs w:val="28"/>
          <w:lang w:val="uk-UA" w:eastAsia="en-US"/>
        </w:rPr>
        <w:t xml:space="preserve"> селищної ради про доці</w:t>
      </w:r>
      <w:r w:rsidR="00C97208" w:rsidRPr="004A4C8D">
        <w:rPr>
          <w:rFonts w:eastAsia="Calibri"/>
          <w:sz w:val="28"/>
          <w:szCs w:val="28"/>
          <w:lang w:val="uk-UA" w:eastAsia="en-US"/>
        </w:rPr>
        <w:t xml:space="preserve">льність </w:t>
      </w:r>
      <w:r w:rsidRPr="004A4C8D">
        <w:rPr>
          <w:rFonts w:eastAsia="Calibri"/>
          <w:sz w:val="28"/>
          <w:szCs w:val="28"/>
          <w:lang w:val="uk-UA" w:eastAsia="en-US"/>
        </w:rPr>
        <w:t>позбавлення батьківських прав</w:t>
      </w:r>
      <w:r w:rsidRPr="00943D30">
        <w:rPr>
          <w:rFonts w:eastAsia="Calibri"/>
          <w:color w:val="FF0000"/>
          <w:sz w:val="28"/>
          <w:szCs w:val="28"/>
          <w:lang w:val="uk-UA" w:eastAsia="en-US"/>
        </w:rPr>
        <w:t xml:space="preserve"> </w:t>
      </w:r>
      <w:proofErr w:type="spellStart"/>
      <w:r w:rsidR="00E06CE5">
        <w:rPr>
          <w:color w:val="000000" w:themeColor="text1"/>
          <w:sz w:val="28"/>
          <w:szCs w:val="28"/>
          <w:lang w:val="uk-UA" w:eastAsia="uk-UA"/>
        </w:rPr>
        <w:t>Григор’євої</w:t>
      </w:r>
      <w:proofErr w:type="spellEnd"/>
      <w:r w:rsidR="00E06CE5">
        <w:rPr>
          <w:color w:val="000000" w:themeColor="text1"/>
          <w:sz w:val="28"/>
          <w:szCs w:val="28"/>
          <w:lang w:val="uk-UA" w:eastAsia="uk-UA"/>
        </w:rPr>
        <w:t xml:space="preserve"> Ганни Олександрівни</w:t>
      </w:r>
    </w:p>
    <w:p w14:paraId="76085229" w14:textId="77777777" w:rsidR="00E903A1" w:rsidRPr="00943D30" w:rsidRDefault="00E903A1" w:rsidP="00E903A1">
      <w:pPr>
        <w:tabs>
          <w:tab w:val="left" w:pos="851"/>
        </w:tabs>
        <w:jc w:val="center"/>
        <w:rPr>
          <w:color w:val="FF0000"/>
          <w:sz w:val="28"/>
          <w:szCs w:val="28"/>
          <w:lang w:val="uk-UA"/>
        </w:rPr>
      </w:pPr>
    </w:p>
    <w:p w14:paraId="3844EB80" w14:textId="3FC00EA8" w:rsidR="00E903A1" w:rsidRPr="00FF7ECD" w:rsidRDefault="00E903A1" w:rsidP="00E903A1">
      <w:pPr>
        <w:jc w:val="both"/>
        <w:rPr>
          <w:sz w:val="28"/>
          <w:szCs w:val="28"/>
          <w:lang w:val="uk-UA"/>
        </w:rPr>
      </w:pPr>
      <w:r w:rsidRPr="00943D30">
        <w:rPr>
          <w:rFonts w:ascii="Calibri" w:hAnsi="Calibri" w:cs="Calibri"/>
          <w:color w:val="FF0000"/>
          <w:sz w:val="28"/>
          <w:szCs w:val="28"/>
          <w:lang w:val="uk-UA"/>
        </w:rPr>
        <w:tab/>
      </w:r>
      <w:r w:rsidRPr="00943D30">
        <w:rPr>
          <w:color w:val="FF0000"/>
          <w:sz w:val="28"/>
          <w:szCs w:val="28"/>
          <w:lang w:val="uk-UA"/>
        </w:rPr>
        <w:t xml:space="preserve"> </w:t>
      </w:r>
      <w:r w:rsidR="005F1B81" w:rsidRPr="00FF7ECD">
        <w:rPr>
          <w:rFonts w:eastAsiaTheme="minorHAnsi"/>
          <w:bCs/>
          <w:sz w:val="28"/>
          <w:szCs w:val="28"/>
          <w:lang w:val="uk-UA" w:eastAsia="en-US"/>
        </w:rPr>
        <w:t xml:space="preserve">Органом опіки та піклування </w:t>
      </w:r>
      <w:proofErr w:type="spellStart"/>
      <w:r w:rsidR="005F1B81" w:rsidRPr="00FF7ECD">
        <w:rPr>
          <w:rFonts w:eastAsiaTheme="minorHAnsi"/>
          <w:bCs/>
          <w:sz w:val="28"/>
          <w:szCs w:val="28"/>
          <w:lang w:val="uk-UA" w:eastAsia="en-US"/>
        </w:rPr>
        <w:t>Брусилівської</w:t>
      </w:r>
      <w:proofErr w:type="spellEnd"/>
      <w:r w:rsidR="005F1B81" w:rsidRPr="00FF7ECD">
        <w:rPr>
          <w:rFonts w:eastAsiaTheme="minorHAnsi"/>
          <w:bCs/>
          <w:sz w:val="28"/>
          <w:szCs w:val="28"/>
          <w:lang w:val="uk-UA" w:eastAsia="en-US"/>
        </w:rPr>
        <w:t xml:space="preserve"> селищної ради розглянуто та вивчено пакет документів, наданих </w:t>
      </w:r>
      <w:r w:rsidRPr="00FF7ECD">
        <w:rPr>
          <w:sz w:val="28"/>
          <w:szCs w:val="28"/>
          <w:lang w:val="uk-UA"/>
        </w:rPr>
        <w:t>громадян</w:t>
      </w:r>
      <w:r w:rsidR="00E06CE5" w:rsidRPr="00FF7ECD">
        <w:rPr>
          <w:sz w:val="28"/>
          <w:szCs w:val="28"/>
          <w:lang w:val="uk-UA"/>
        </w:rPr>
        <w:t xml:space="preserve">ином </w:t>
      </w:r>
      <w:r w:rsidR="00E06CE5" w:rsidRPr="00FF7ECD">
        <w:rPr>
          <w:sz w:val="28"/>
          <w:szCs w:val="28"/>
          <w:lang w:val="uk-UA" w:eastAsia="uk-UA"/>
        </w:rPr>
        <w:t>Григор’євим Романом Леонідовичем</w:t>
      </w:r>
      <w:r w:rsidRPr="00FF7ECD">
        <w:rPr>
          <w:sz w:val="28"/>
          <w:szCs w:val="28"/>
          <w:lang w:val="uk-UA"/>
        </w:rPr>
        <w:t xml:space="preserve"> щодо надання висновку </w:t>
      </w:r>
      <w:r w:rsidRPr="0069485C">
        <w:rPr>
          <w:sz w:val="28"/>
          <w:szCs w:val="28"/>
          <w:lang w:val="uk-UA"/>
        </w:rPr>
        <w:t>про доцільність</w:t>
      </w:r>
      <w:r w:rsidR="005F1B81" w:rsidRPr="0069485C">
        <w:rPr>
          <w:b/>
          <w:sz w:val="28"/>
          <w:szCs w:val="28"/>
          <w:lang w:val="uk-UA"/>
        </w:rPr>
        <w:t xml:space="preserve"> </w:t>
      </w:r>
      <w:r w:rsidRPr="0069485C">
        <w:rPr>
          <w:sz w:val="28"/>
          <w:szCs w:val="28"/>
          <w:lang w:val="uk-UA"/>
        </w:rPr>
        <w:t xml:space="preserve">позбавлення батьківських прав </w:t>
      </w:r>
      <w:r w:rsidR="00E06CE5" w:rsidRPr="0069485C">
        <w:rPr>
          <w:sz w:val="28"/>
          <w:szCs w:val="28"/>
          <w:lang w:val="uk-UA"/>
        </w:rPr>
        <w:t xml:space="preserve">його </w:t>
      </w:r>
      <w:r w:rsidR="00C46E7A" w:rsidRPr="0069485C">
        <w:rPr>
          <w:sz w:val="28"/>
          <w:szCs w:val="28"/>
          <w:lang w:val="uk-UA"/>
        </w:rPr>
        <w:t xml:space="preserve">колишньої </w:t>
      </w:r>
      <w:r w:rsidR="00E06CE5" w:rsidRPr="0069485C">
        <w:rPr>
          <w:sz w:val="28"/>
          <w:szCs w:val="28"/>
          <w:lang w:val="uk-UA"/>
        </w:rPr>
        <w:t>дружини</w:t>
      </w:r>
      <w:r w:rsidRPr="0069485C">
        <w:rPr>
          <w:sz w:val="28"/>
          <w:szCs w:val="28"/>
          <w:lang w:val="uk-UA"/>
        </w:rPr>
        <w:t xml:space="preserve"> </w:t>
      </w:r>
      <w:proofErr w:type="spellStart"/>
      <w:r w:rsidR="00E06CE5" w:rsidRPr="0069485C">
        <w:rPr>
          <w:sz w:val="28"/>
          <w:szCs w:val="28"/>
          <w:lang w:val="uk-UA" w:eastAsia="uk-UA"/>
        </w:rPr>
        <w:t>Григор’євої</w:t>
      </w:r>
      <w:proofErr w:type="spellEnd"/>
      <w:r w:rsidR="00E06CE5" w:rsidRPr="00FF7ECD">
        <w:rPr>
          <w:sz w:val="28"/>
          <w:szCs w:val="28"/>
          <w:lang w:val="uk-UA" w:eastAsia="uk-UA"/>
        </w:rPr>
        <w:t xml:space="preserve"> Ганни Олександрівни</w:t>
      </w:r>
      <w:r w:rsidRPr="00FF7ECD">
        <w:rPr>
          <w:sz w:val="28"/>
          <w:szCs w:val="28"/>
          <w:lang w:val="uk-UA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 w:rsidRPr="00FF7ECD">
        <w:rPr>
          <w:sz w:val="28"/>
          <w:szCs w:val="28"/>
          <w:lang w:val="uk-UA"/>
        </w:rPr>
        <w:t>року народження, відносно малоліт</w:t>
      </w:r>
      <w:r w:rsidR="00E06CE5" w:rsidRPr="00FF7ECD">
        <w:rPr>
          <w:sz w:val="28"/>
          <w:szCs w:val="28"/>
          <w:lang w:val="uk-UA"/>
        </w:rPr>
        <w:t>ньої дитини</w:t>
      </w:r>
      <w:r w:rsidR="005F1B81" w:rsidRPr="00FF7ECD">
        <w:rPr>
          <w:sz w:val="28"/>
          <w:szCs w:val="28"/>
          <w:lang w:val="uk-UA"/>
        </w:rPr>
        <w:t xml:space="preserve">: </w:t>
      </w:r>
      <w:r w:rsidR="00E06CE5" w:rsidRPr="00FF7ECD">
        <w:rPr>
          <w:sz w:val="28"/>
          <w:szCs w:val="28"/>
          <w:lang w:val="uk-UA" w:eastAsia="uk-UA"/>
        </w:rPr>
        <w:t xml:space="preserve">Григор’єва Адама Романовича,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 w:rsidRPr="00FF7ECD">
        <w:rPr>
          <w:sz w:val="28"/>
          <w:szCs w:val="28"/>
          <w:lang w:val="uk-UA" w:eastAsia="uk-UA"/>
        </w:rPr>
        <w:t>року народження</w:t>
      </w:r>
      <w:r w:rsidR="005F1B81" w:rsidRPr="00FF7ECD">
        <w:rPr>
          <w:sz w:val="28"/>
          <w:szCs w:val="28"/>
          <w:lang w:val="uk-UA"/>
        </w:rPr>
        <w:t>.</w:t>
      </w:r>
    </w:p>
    <w:p w14:paraId="470B6A09" w14:textId="3E038853" w:rsidR="00667788" w:rsidRPr="00FF7ECD" w:rsidRDefault="005F1B81" w:rsidP="005F1B81">
      <w:pPr>
        <w:tabs>
          <w:tab w:val="left" w:pos="6000"/>
        </w:tabs>
        <w:ind w:firstLine="567"/>
        <w:jc w:val="both"/>
        <w:rPr>
          <w:rFonts w:eastAsiaTheme="minorHAnsi"/>
          <w:kern w:val="2"/>
          <w:sz w:val="28"/>
          <w:szCs w:val="28"/>
          <w:lang w:val="uk-UA" w:eastAsia="en-US"/>
        </w:rPr>
      </w:pPr>
      <w:r w:rsidRPr="00FF7ECD">
        <w:rPr>
          <w:sz w:val="28"/>
          <w:szCs w:val="28"/>
          <w:lang w:val="uk-UA"/>
        </w:rPr>
        <w:t xml:space="preserve">Встановлено, що громадяни </w:t>
      </w:r>
      <w:r w:rsidR="00E06CE5" w:rsidRPr="00FF7ECD">
        <w:rPr>
          <w:sz w:val="28"/>
          <w:szCs w:val="28"/>
          <w:lang w:val="uk-UA" w:eastAsia="uk-UA"/>
        </w:rPr>
        <w:t>Григор’єв  Роман Леонідович</w:t>
      </w:r>
      <w:r w:rsidR="00CF00CF" w:rsidRPr="00FF7ECD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 w:rsidRPr="00FF7ECD">
        <w:rPr>
          <w:rFonts w:eastAsiaTheme="minorHAnsi"/>
          <w:bCs/>
          <w:sz w:val="28"/>
          <w:szCs w:val="28"/>
          <w:lang w:val="uk-UA" w:eastAsia="en-US"/>
        </w:rPr>
        <w:t xml:space="preserve">року народження, </w:t>
      </w:r>
      <w:r w:rsidRPr="00FF7ECD">
        <w:rPr>
          <w:sz w:val="28"/>
          <w:szCs w:val="28"/>
          <w:lang w:val="uk-UA"/>
        </w:rPr>
        <w:t xml:space="preserve">та </w:t>
      </w:r>
      <w:r w:rsidR="00E06CE5" w:rsidRPr="00FF7ECD">
        <w:rPr>
          <w:sz w:val="28"/>
          <w:szCs w:val="28"/>
          <w:lang w:val="uk-UA" w:eastAsia="uk-UA"/>
        </w:rPr>
        <w:t>Григор’єва  Ганна Олександрівна</w:t>
      </w:r>
      <w:r w:rsidR="00E06CE5" w:rsidRPr="00FF7ECD">
        <w:rPr>
          <w:sz w:val="28"/>
          <w:szCs w:val="28"/>
          <w:lang w:val="uk-UA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 w:rsidR="00650D65" w:rsidRPr="00FF7ECD">
        <w:rPr>
          <w:sz w:val="28"/>
          <w:szCs w:val="28"/>
          <w:lang w:val="uk-UA" w:eastAsia="uk-UA"/>
        </w:rPr>
        <w:t>ро</w:t>
      </w:r>
      <w:r w:rsidRPr="00FF7ECD">
        <w:rPr>
          <w:sz w:val="28"/>
          <w:szCs w:val="28"/>
          <w:lang w:val="uk-UA" w:eastAsia="uk-UA"/>
        </w:rPr>
        <w:t xml:space="preserve">ку народження, </w:t>
      </w:r>
      <w:r w:rsidR="00667788" w:rsidRPr="00FF7ECD">
        <w:rPr>
          <w:sz w:val="28"/>
          <w:szCs w:val="28"/>
          <w:lang w:val="uk-UA"/>
        </w:rPr>
        <w:t>19.01.2021</w:t>
      </w:r>
      <w:r w:rsidRPr="00FF7ECD">
        <w:rPr>
          <w:sz w:val="28"/>
          <w:szCs w:val="28"/>
          <w:lang w:val="uk-UA"/>
        </w:rPr>
        <w:t xml:space="preserve"> </w:t>
      </w:r>
      <w:r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зареєстрували шлюб у </w:t>
      </w:r>
      <w:proofErr w:type="spellStart"/>
      <w:r w:rsidR="00667788" w:rsidRPr="00FF7ECD">
        <w:rPr>
          <w:rFonts w:eastAsiaTheme="minorHAnsi"/>
          <w:kern w:val="2"/>
          <w:sz w:val="28"/>
          <w:szCs w:val="28"/>
          <w:lang w:val="uk-UA" w:eastAsia="en-US"/>
        </w:rPr>
        <w:t>Брусилівському</w:t>
      </w:r>
      <w:proofErr w:type="spellEnd"/>
      <w:r w:rsidR="00667788"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 районному відділі </w:t>
      </w:r>
      <w:r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державної реєстрації актів цивільного стану </w:t>
      </w:r>
      <w:r w:rsidR="00667788" w:rsidRPr="00FF7ECD">
        <w:rPr>
          <w:rFonts w:eastAsiaTheme="minorHAnsi"/>
          <w:kern w:val="2"/>
          <w:sz w:val="28"/>
          <w:szCs w:val="28"/>
          <w:lang w:val="uk-UA" w:eastAsia="en-US"/>
        </w:rPr>
        <w:t>Центрально-Західного міжрегіонального управління Міністерства юстиції (м.</w:t>
      </w:r>
      <w:r w:rsidR="0069485C">
        <w:rPr>
          <w:rFonts w:eastAsiaTheme="minorHAnsi"/>
          <w:kern w:val="2"/>
          <w:sz w:val="28"/>
          <w:szCs w:val="28"/>
          <w:lang w:val="uk-UA" w:eastAsia="en-US"/>
        </w:rPr>
        <w:t xml:space="preserve"> </w:t>
      </w:r>
      <w:r w:rsidR="00667788" w:rsidRPr="00FF7ECD">
        <w:rPr>
          <w:rFonts w:eastAsiaTheme="minorHAnsi"/>
          <w:kern w:val="2"/>
          <w:sz w:val="28"/>
          <w:szCs w:val="28"/>
          <w:lang w:val="uk-UA" w:eastAsia="en-US"/>
        </w:rPr>
        <w:t>Хмельницький).</w:t>
      </w:r>
    </w:p>
    <w:p w14:paraId="1BEFC1A0" w14:textId="7F560B2C" w:rsidR="005F1B81" w:rsidRPr="00FF7ECD" w:rsidRDefault="005F1B81" w:rsidP="0074594F">
      <w:pPr>
        <w:ind w:firstLine="567"/>
        <w:jc w:val="both"/>
        <w:rPr>
          <w:sz w:val="28"/>
          <w:szCs w:val="28"/>
          <w:lang w:val="uk-UA"/>
        </w:rPr>
      </w:pPr>
      <w:r w:rsidRPr="00FF7ECD">
        <w:rPr>
          <w:rFonts w:eastAsiaTheme="minorHAnsi"/>
          <w:kern w:val="2"/>
          <w:sz w:val="28"/>
          <w:szCs w:val="28"/>
          <w:lang w:val="uk-UA" w:eastAsia="en-US"/>
        </w:rPr>
        <w:t>Від спільного подружнього життя в них народи</w:t>
      </w:r>
      <w:r w:rsidR="0069485C">
        <w:rPr>
          <w:rFonts w:eastAsiaTheme="minorHAnsi"/>
          <w:kern w:val="2"/>
          <w:sz w:val="28"/>
          <w:szCs w:val="28"/>
          <w:lang w:val="uk-UA" w:eastAsia="en-US"/>
        </w:rPr>
        <w:t xml:space="preserve">лась </w:t>
      </w:r>
      <w:r w:rsidR="00667788" w:rsidRPr="00FF7ECD">
        <w:rPr>
          <w:rFonts w:eastAsiaTheme="minorHAnsi"/>
          <w:kern w:val="2"/>
          <w:sz w:val="28"/>
          <w:szCs w:val="28"/>
          <w:lang w:val="uk-UA" w:eastAsia="en-US"/>
        </w:rPr>
        <w:t>дитина</w:t>
      </w:r>
      <w:r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: </w:t>
      </w:r>
      <w:r w:rsidR="00667788" w:rsidRPr="00FF7ECD">
        <w:rPr>
          <w:sz w:val="28"/>
          <w:szCs w:val="28"/>
          <w:lang w:val="uk-UA" w:eastAsia="uk-UA"/>
        </w:rPr>
        <w:t xml:space="preserve">Григор’єв  Адам Романович,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 w:rsidR="00667788" w:rsidRPr="00FF7ECD">
        <w:rPr>
          <w:sz w:val="28"/>
          <w:szCs w:val="28"/>
          <w:lang w:val="uk-UA" w:eastAsia="uk-UA"/>
        </w:rPr>
        <w:t>року народження</w:t>
      </w:r>
      <w:r w:rsidR="00667788" w:rsidRPr="00FF7ECD">
        <w:rPr>
          <w:sz w:val="28"/>
          <w:szCs w:val="28"/>
          <w:lang w:val="uk-UA"/>
        </w:rPr>
        <w:t>.</w:t>
      </w:r>
    </w:p>
    <w:p w14:paraId="57E3CF3F" w14:textId="50291AEE" w:rsidR="00C162D2" w:rsidRPr="006C071D" w:rsidRDefault="009B3D0E" w:rsidP="006C071D">
      <w:pPr>
        <w:tabs>
          <w:tab w:val="left" w:pos="6000"/>
        </w:tabs>
        <w:ind w:firstLine="567"/>
        <w:jc w:val="both"/>
        <w:rPr>
          <w:color w:val="FF0000"/>
          <w:sz w:val="28"/>
          <w:szCs w:val="28"/>
          <w:lang w:val="uk-UA" w:eastAsia="uk-UA"/>
        </w:rPr>
      </w:pPr>
      <w:r w:rsidRPr="00FF7ECD">
        <w:rPr>
          <w:sz w:val="28"/>
          <w:szCs w:val="28"/>
          <w:lang w:val="uk-UA" w:eastAsia="uk-UA"/>
        </w:rPr>
        <w:t xml:space="preserve">21.11.2023 </w:t>
      </w:r>
      <w:proofErr w:type="spellStart"/>
      <w:r w:rsidR="0069485C">
        <w:rPr>
          <w:sz w:val="28"/>
          <w:szCs w:val="28"/>
          <w:lang w:val="uk-UA" w:eastAsia="uk-UA"/>
        </w:rPr>
        <w:t>Брусилівським</w:t>
      </w:r>
      <w:proofErr w:type="spellEnd"/>
      <w:r w:rsidR="0069485C">
        <w:rPr>
          <w:sz w:val="28"/>
          <w:szCs w:val="28"/>
          <w:lang w:val="uk-UA" w:eastAsia="uk-UA"/>
        </w:rPr>
        <w:t xml:space="preserve"> районним судом Житомирської області </w:t>
      </w:r>
      <w:r w:rsidR="0075472D" w:rsidRPr="00FF7ECD">
        <w:rPr>
          <w:sz w:val="28"/>
          <w:szCs w:val="28"/>
          <w:lang w:val="uk-UA" w:eastAsia="uk-UA"/>
        </w:rPr>
        <w:t xml:space="preserve">видано </w:t>
      </w:r>
      <w:r w:rsidR="00B35E34" w:rsidRPr="00FF7ECD">
        <w:rPr>
          <w:sz w:val="28"/>
          <w:szCs w:val="28"/>
          <w:lang w:val="uk-UA" w:eastAsia="uk-UA"/>
        </w:rPr>
        <w:t>судови</w:t>
      </w:r>
      <w:r w:rsidR="0075472D" w:rsidRPr="00FF7ECD">
        <w:rPr>
          <w:sz w:val="28"/>
          <w:szCs w:val="28"/>
          <w:lang w:val="uk-UA" w:eastAsia="uk-UA"/>
        </w:rPr>
        <w:t>й</w:t>
      </w:r>
      <w:r w:rsidR="00B35E34" w:rsidRPr="00FF7ECD">
        <w:rPr>
          <w:sz w:val="28"/>
          <w:szCs w:val="28"/>
          <w:lang w:val="uk-UA" w:eastAsia="uk-UA"/>
        </w:rPr>
        <w:t xml:space="preserve"> наказ</w:t>
      </w:r>
      <w:r w:rsidRPr="00FF7ECD">
        <w:rPr>
          <w:sz w:val="28"/>
          <w:szCs w:val="28"/>
          <w:lang w:val="uk-UA" w:eastAsia="uk-UA"/>
        </w:rPr>
        <w:t xml:space="preserve"> </w:t>
      </w:r>
      <w:r w:rsidR="0075472D" w:rsidRPr="00FF7ECD">
        <w:rPr>
          <w:sz w:val="28"/>
          <w:szCs w:val="28"/>
          <w:lang w:val="uk-UA" w:eastAsia="uk-UA"/>
        </w:rPr>
        <w:t xml:space="preserve">про стягнення з </w:t>
      </w:r>
      <w:r w:rsidR="00BD3165" w:rsidRPr="00FF7ECD">
        <w:rPr>
          <w:sz w:val="28"/>
          <w:szCs w:val="28"/>
          <w:lang w:val="uk-UA" w:eastAsia="uk-UA"/>
        </w:rPr>
        <w:t xml:space="preserve">боржника </w:t>
      </w:r>
      <w:proofErr w:type="spellStart"/>
      <w:r w:rsidR="0075472D" w:rsidRPr="00FF7ECD">
        <w:rPr>
          <w:sz w:val="28"/>
          <w:szCs w:val="28"/>
          <w:lang w:val="uk-UA" w:eastAsia="uk-UA"/>
        </w:rPr>
        <w:t>Григор’євої</w:t>
      </w:r>
      <w:proofErr w:type="spellEnd"/>
      <w:r w:rsidR="0075472D" w:rsidRPr="00FF7ECD">
        <w:rPr>
          <w:sz w:val="28"/>
          <w:szCs w:val="28"/>
          <w:lang w:val="uk-UA" w:eastAsia="uk-UA"/>
        </w:rPr>
        <w:t xml:space="preserve"> Ганни Олександрівни</w:t>
      </w:r>
      <w:r w:rsidR="00BD3165" w:rsidRPr="00FF7ECD">
        <w:rPr>
          <w:sz w:val="28"/>
          <w:szCs w:val="28"/>
          <w:lang w:val="uk-UA" w:eastAsia="uk-UA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proofErr w:type="spellStart"/>
      <w:r w:rsidR="00BD3165" w:rsidRPr="00FF7ECD">
        <w:rPr>
          <w:sz w:val="28"/>
          <w:szCs w:val="28"/>
          <w:lang w:val="uk-UA" w:eastAsia="uk-UA"/>
        </w:rPr>
        <w:t>р.н</w:t>
      </w:r>
      <w:proofErr w:type="spellEnd"/>
      <w:r w:rsidR="00BD3165" w:rsidRPr="00FF7ECD">
        <w:rPr>
          <w:sz w:val="28"/>
          <w:szCs w:val="28"/>
          <w:lang w:val="uk-UA" w:eastAsia="uk-UA"/>
        </w:rPr>
        <w:t xml:space="preserve">., зареєстрованої за </w:t>
      </w:r>
      <w:proofErr w:type="spellStart"/>
      <w:r w:rsidR="00BD3165" w:rsidRPr="00FF7ECD">
        <w:rPr>
          <w:sz w:val="28"/>
          <w:szCs w:val="28"/>
          <w:lang w:val="uk-UA" w:eastAsia="uk-UA"/>
        </w:rPr>
        <w:t>адресою</w:t>
      </w:r>
      <w:proofErr w:type="spellEnd"/>
      <w:r w:rsidR="00BD3165" w:rsidRPr="00FF7ECD">
        <w:rPr>
          <w:sz w:val="28"/>
          <w:szCs w:val="28"/>
          <w:lang w:val="uk-UA" w:eastAsia="uk-UA"/>
        </w:rPr>
        <w:t>: вул.</w:t>
      </w:r>
      <w:r w:rsidR="0069485C">
        <w:rPr>
          <w:sz w:val="28"/>
          <w:szCs w:val="28"/>
          <w:lang w:val="uk-UA" w:eastAsia="uk-UA"/>
        </w:rPr>
        <w:t xml:space="preserve"> </w:t>
      </w:r>
      <w:r w:rsidR="00BD3165" w:rsidRPr="00FF7ECD">
        <w:rPr>
          <w:sz w:val="28"/>
          <w:szCs w:val="28"/>
          <w:lang w:val="uk-UA" w:eastAsia="uk-UA"/>
        </w:rPr>
        <w:t>Польова, 20, смт. Брусилів, Житомирського району Житомирської області,</w:t>
      </w:r>
      <w:r w:rsidR="0075472D" w:rsidRPr="00FF7ECD">
        <w:rPr>
          <w:sz w:val="28"/>
          <w:szCs w:val="28"/>
          <w:lang w:val="uk-UA" w:eastAsia="uk-UA"/>
        </w:rPr>
        <w:t xml:space="preserve"> на користь  Григор’єва  Романа Леонідовича</w:t>
      </w:r>
      <w:r w:rsidR="00BD3165" w:rsidRPr="00FF7ECD">
        <w:rPr>
          <w:sz w:val="28"/>
          <w:szCs w:val="28"/>
          <w:lang w:val="uk-UA" w:eastAsia="uk-UA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BD3165" w:rsidRPr="00FF7ECD">
        <w:rPr>
          <w:sz w:val="28"/>
          <w:szCs w:val="28"/>
          <w:lang w:val="uk-UA" w:eastAsia="uk-UA"/>
        </w:rPr>
        <w:t xml:space="preserve"> </w:t>
      </w:r>
      <w:proofErr w:type="spellStart"/>
      <w:r w:rsidR="00BD3165" w:rsidRPr="00FF7ECD">
        <w:rPr>
          <w:sz w:val="28"/>
          <w:szCs w:val="28"/>
          <w:lang w:val="uk-UA" w:eastAsia="uk-UA"/>
        </w:rPr>
        <w:t>р.н</w:t>
      </w:r>
      <w:proofErr w:type="spellEnd"/>
      <w:r w:rsidR="00BD3165" w:rsidRPr="00FF7ECD">
        <w:rPr>
          <w:sz w:val="28"/>
          <w:szCs w:val="28"/>
          <w:lang w:val="uk-UA" w:eastAsia="uk-UA"/>
        </w:rPr>
        <w:t xml:space="preserve">., ІПН: 3060418834, зареєстрованого та проживаючого за </w:t>
      </w:r>
      <w:proofErr w:type="spellStart"/>
      <w:r w:rsidR="00BD3165" w:rsidRPr="00FF7ECD">
        <w:rPr>
          <w:sz w:val="28"/>
          <w:szCs w:val="28"/>
          <w:lang w:val="uk-UA" w:eastAsia="uk-UA"/>
        </w:rPr>
        <w:t>адресою</w:t>
      </w:r>
      <w:proofErr w:type="spellEnd"/>
      <w:r w:rsidR="00BD3165" w:rsidRPr="00FF7ECD">
        <w:rPr>
          <w:sz w:val="28"/>
          <w:szCs w:val="28"/>
          <w:lang w:val="uk-UA" w:eastAsia="uk-UA"/>
        </w:rPr>
        <w:t>: вул.</w:t>
      </w:r>
      <w:r w:rsidR="0069485C">
        <w:rPr>
          <w:sz w:val="28"/>
          <w:szCs w:val="28"/>
          <w:lang w:val="uk-UA" w:eastAsia="uk-UA"/>
        </w:rPr>
        <w:t xml:space="preserve"> </w:t>
      </w:r>
      <w:r w:rsidR="00BD3165" w:rsidRPr="00FF7ECD">
        <w:rPr>
          <w:sz w:val="28"/>
          <w:szCs w:val="28"/>
          <w:lang w:val="uk-UA" w:eastAsia="uk-UA"/>
        </w:rPr>
        <w:t>Ю.</w:t>
      </w:r>
      <w:r w:rsidR="0069485C">
        <w:rPr>
          <w:sz w:val="28"/>
          <w:szCs w:val="28"/>
          <w:lang w:val="uk-UA" w:eastAsia="uk-UA"/>
        </w:rPr>
        <w:t xml:space="preserve"> </w:t>
      </w:r>
      <w:r w:rsidR="00BD3165" w:rsidRPr="00FF7ECD">
        <w:rPr>
          <w:sz w:val="28"/>
          <w:szCs w:val="28"/>
          <w:lang w:val="uk-UA" w:eastAsia="uk-UA"/>
        </w:rPr>
        <w:t>Сидорчука, 40, с.</w:t>
      </w:r>
      <w:r w:rsidR="0069485C">
        <w:rPr>
          <w:sz w:val="28"/>
          <w:szCs w:val="28"/>
          <w:lang w:val="uk-UA" w:eastAsia="uk-UA"/>
        </w:rPr>
        <w:t xml:space="preserve"> </w:t>
      </w:r>
      <w:proofErr w:type="spellStart"/>
      <w:r w:rsidR="00BD3165" w:rsidRPr="00FF7ECD">
        <w:rPr>
          <w:sz w:val="28"/>
          <w:szCs w:val="28"/>
          <w:lang w:val="uk-UA" w:eastAsia="uk-UA"/>
        </w:rPr>
        <w:t>Вільшка</w:t>
      </w:r>
      <w:proofErr w:type="spellEnd"/>
      <w:r w:rsidR="00BD3165" w:rsidRPr="00FF7ECD">
        <w:rPr>
          <w:sz w:val="28"/>
          <w:szCs w:val="28"/>
          <w:lang w:val="uk-UA" w:eastAsia="uk-UA"/>
        </w:rPr>
        <w:t xml:space="preserve">, Житомирського району Житомирської області </w:t>
      </w:r>
      <w:r w:rsidR="0075472D" w:rsidRPr="00FF7ECD">
        <w:rPr>
          <w:sz w:val="28"/>
          <w:szCs w:val="28"/>
          <w:lang w:val="uk-UA" w:eastAsia="uk-UA"/>
        </w:rPr>
        <w:t xml:space="preserve"> алімент</w:t>
      </w:r>
      <w:r w:rsidR="00BD3165" w:rsidRPr="00FF7ECD">
        <w:rPr>
          <w:sz w:val="28"/>
          <w:szCs w:val="28"/>
          <w:lang w:val="uk-UA" w:eastAsia="uk-UA"/>
        </w:rPr>
        <w:t>и</w:t>
      </w:r>
      <w:r w:rsidR="0075472D" w:rsidRPr="00FF7ECD">
        <w:rPr>
          <w:sz w:val="28"/>
          <w:szCs w:val="28"/>
          <w:lang w:val="uk-UA" w:eastAsia="uk-UA"/>
        </w:rPr>
        <w:t xml:space="preserve"> на утримання неповнолітньої дитини Григор’єва Адама Романовича,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 w:rsidR="0075472D" w:rsidRPr="00FF7ECD">
        <w:rPr>
          <w:sz w:val="28"/>
          <w:szCs w:val="28"/>
          <w:lang w:val="uk-UA" w:eastAsia="uk-UA"/>
        </w:rPr>
        <w:t>року народження</w:t>
      </w:r>
      <w:r w:rsidR="004A4C8D">
        <w:rPr>
          <w:sz w:val="28"/>
          <w:szCs w:val="28"/>
          <w:lang w:val="uk-UA" w:eastAsia="uk-UA"/>
        </w:rPr>
        <w:t>,</w:t>
      </w:r>
      <w:r w:rsidR="0075472D" w:rsidRPr="00FF7ECD">
        <w:rPr>
          <w:sz w:val="28"/>
          <w:szCs w:val="28"/>
          <w:lang w:val="uk-UA" w:eastAsia="uk-UA"/>
        </w:rPr>
        <w:t xml:space="preserve"> у розмірі ¼ частини заробітку (доходу) </w:t>
      </w:r>
      <w:proofErr w:type="spellStart"/>
      <w:r w:rsidR="0075472D" w:rsidRPr="00FF7ECD">
        <w:rPr>
          <w:sz w:val="28"/>
          <w:szCs w:val="28"/>
          <w:lang w:val="uk-UA" w:eastAsia="uk-UA"/>
        </w:rPr>
        <w:t>Григор’євої</w:t>
      </w:r>
      <w:proofErr w:type="spellEnd"/>
      <w:r w:rsidR="0075472D" w:rsidRPr="00FF7ECD">
        <w:rPr>
          <w:sz w:val="28"/>
          <w:szCs w:val="28"/>
          <w:lang w:val="uk-UA" w:eastAsia="uk-UA"/>
        </w:rPr>
        <w:t xml:space="preserve"> Ганни Олександрівни, але не менше 50 відсотків прожиткового мінімуму для дитини, щомісячно, починаючи від дня пред’явлення заяви до суду, а саме з 15.11.2023 року, і до досягнення дитиною повноліття, тобто до 14.05.2039 року</w:t>
      </w:r>
      <w:r w:rsidR="0075472D">
        <w:rPr>
          <w:color w:val="000000" w:themeColor="text1"/>
          <w:sz w:val="28"/>
          <w:szCs w:val="28"/>
          <w:lang w:val="uk-UA" w:eastAsia="uk-UA"/>
        </w:rPr>
        <w:t>.</w:t>
      </w:r>
    </w:p>
    <w:p w14:paraId="59927F99" w14:textId="77777777" w:rsidR="003F4562" w:rsidRPr="00FF7ECD" w:rsidRDefault="0047209C" w:rsidP="00C162D2">
      <w:pPr>
        <w:tabs>
          <w:tab w:val="left" w:pos="6000"/>
        </w:tabs>
        <w:ind w:firstLine="567"/>
        <w:jc w:val="both"/>
        <w:rPr>
          <w:sz w:val="28"/>
          <w:szCs w:val="28"/>
          <w:lang w:val="uk-UA" w:eastAsia="uk-UA"/>
        </w:rPr>
      </w:pPr>
      <w:r w:rsidRPr="00FF7ECD">
        <w:rPr>
          <w:sz w:val="28"/>
          <w:szCs w:val="28"/>
          <w:lang w:val="uk-UA" w:eastAsia="uk-UA"/>
        </w:rPr>
        <w:t>08.01.2024</w:t>
      </w:r>
      <w:r w:rsidR="005F1B81" w:rsidRPr="00FF7ECD">
        <w:rPr>
          <w:sz w:val="28"/>
          <w:szCs w:val="28"/>
          <w:lang w:val="uk-UA" w:eastAsia="uk-UA"/>
        </w:rPr>
        <w:t xml:space="preserve"> </w:t>
      </w:r>
      <w:r w:rsidR="00C162D2" w:rsidRPr="00FF7ECD">
        <w:rPr>
          <w:sz w:val="28"/>
          <w:szCs w:val="28"/>
          <w:lang w:val="uk-UA" w:eastAsia="uk-UA"/>
        </w:rPr>
        <w:t xml:space="preserve">рішенням </w:t>
      </w:r>
      <w:proofErr w:type="spellStart"/>
      <w:r w:rsidR="00C162D2" w:rsidRPr="00FF7ECD">
        <w:rPr>
          <w:sz w:val="28"/>
          <w:szCs w:val="28"/>
          <w:lang w:val="uk-UA" w:eastAsia="uk-UA"/>
        </w:rPr>
        <w:t>Брусилівського</w:t>
      </w:r>
      <w:proofErr w:type="spellEnd"/>
      <w:r w:rsidR="00C162D2" w:rsidRPr="00FF7ECD">
        <w:rPr>
          <w:sz w:val="28"/>
          <w:szCs w:val="28"/>
          <w:lang w:val="uk-UA" w:eastAsia="uk-UA"/>
        </w:rPr>
        <w:t xml:space="preserve"> районного суду Житомирської області </w:t>
      </w:r>
      <w:r w:rsidR="005F1B81"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розірвано шлюб між </w:t>
      </w:r>
      <w:r w:rsidR="0069485C">
        <w:rPr>
          <w:sz w:val="28"/>
          <w:szCs w:val="28"/>
          <w:lang w:val="uk-UA" w:eastAsia="uk-UA"/>
        </w:rPr>
        <w:t>Григор’євим</w:t>
      </w:r>
      <w:r w:rsidR="003F4562" w:rsidRPr="00FF7ECD">
        <w:rPr>
          <w:sz w:val="28"/>
          <w:szCs w:val="28"/>
          <w:lang w:val="uk-UA" w:eastAsia="uk-UA"/>
        </w:rPr>
        <w:t xml:space="preserve"> Романом Леонідови</w:t>
      </w:r>
      <w:r w:rsidR="003D7969" w:rsidRPr="00FF7ECD">
        <w:rPr>
          <w:sz w:val="28"/>
          <w:szCs w:val="28"/>
          <w:lang w:val="uk-UA" w:eastAsia="uk-UA"/>
        </w:rPr>
        <w:t>ч</w:t>
      </w:r>
      <w:r w:rsidR="003F4562" w:rsidRPr="00FF7ECD">
        <w:rPr>
          <w:sz w:val="28"/>
          <w:szCs w:val="28"/>
          <w:lang w:val="uk-UA" w:eastAsia="uk-UA"/>
        </w:rPr>
        <w:t>ем</w:t>
      </w:r>
      <w:r w:rsidR="003F4562"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 </w:t>
      </w:r>
      <w:r w:rsidR="00C162D2"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та </w:t>
      </w:r>
      <w:proofErr w:type="spellStart"/>
      <w:r w:rsidR="003F4562" w:rsidRPr="00FF7ECD">
        <w:rPr>
          <w:sz w:val="28"/>
          <w:szCs w:val="28"/>
          <w:lang w:val="uk-UA" w:eastAsia="uk-UA"/>
        </w:rPr>
        <w:t>Григор’євою</w:t>
      </w:r>
      <w:proofErr w:type="spellEnd"/>
      <w:r w:rsidR="003F4562" w:rsidRPr="00FF7ECD">
        <w:rPr>
          <w:sz w:val="28"/>
          <w:szCs w:val="28"/>
          <w:lang w:val="uk-UA" w:eastAsia="uk-UA"/>
        </w:rPr>
        <w:t xml:space="preserve"> Ганною Олександрівною.</w:t>
      </w:r>
    </w:p>
    <w:p w14:paraId="6435F702" w14:textId="77777777" w:rsidR="00354DB8" w:rsidRPr="00FF7ECD" w:rsidRDefault="003F4562" w:rsidP="00C162D2">
      <w:pPr>
        <w:tabs>
          <w:tab w:val="left" w:pos="6000"/>
        </w:tabs>
        <w:ind w:firstLine="567"/>
        <w:jc w:val="both"/>
        <w:rPr>
          <w:rFonts w:eastAsiaTheme="minorHAnsi"/>
          <w:kern w:val="2"/>
          <w:sz w:val="28"/>
          <w:szCs w:val="28"/>
          <w:lang w:val="uk-UA" w:eastAsia="en-US"/>
        </w:rPr>
      </w:pPr>
      <w:r w:rsidRPr="00943D30">
        <w:rPr>
          <w:rFonts w:eastAsiaTheme="minorHAnsi"/>
          <w:color w:val="FF0000"/>
          <w:kern w:val="2"/>
          <w:sz w:val="28"/>
          <w:szCs w:val="28"/>
          <w:lang w:val="uk-UA" w:eastAsia="en-US"/>
        </w:rPr>
        <w:t xml:space="preserve"> </w:t>
      </w:r>
      <w:r w:rsidR="00C162D2" w:rsidRPr="00FF7ECD">
        <w:rPr>
          <w:rFonts w:eastAsiaTheme="minorHAnsi"/>
          <w:kern w:val="2"/>
          <w:sz w:val="28"/>
          <w:szCs w:val="28"/>
          <w:lang w:val="uk-UA" w:eastAsia="en-US"/>
        </w:rPr>
        <w:t>Малолітн</w:t>
      </w:r>
      <w:r w:rsidRPr="00FF7ECD">
        <w:rPr>
          <w:rFonts w:eastAsiaTheme="minorHAnsi"/>
          <w:kern w:val="2"/>
          <w:sz w:val="28"/>
          <w:szCs w:val="28"/>
          <w:lang w:val="uk-UA" w:eastAsia="en-US"/>
        </w:rPr>
        <w:t>ю дитину</w:t>
      </w:r>
      <w:r w:rsidR="00C162D2"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 </w:t>
      </w:r>
      <w:r w:rsidRPr="00FF7ECD">
        <w:rPr>
          <w:sz w:val="28"/>
          <w:szCs w:val="28"/>
          <w:lang w:val="uk-UA" w:eastAsia="uk-UA"/>
        </w:rPr>
        <w:t>Григор’єва Адама Романовича</w:t>
      </w:r>
      <w:r w:rsidR="00C162D2" w:rsidRPr="00FF7ECD">
        <w:rPr>
          <w:rFonts w:eastAsiaTheme="minorHAnsi"/>
          <w:kern w:val="2"/>
          <w:sz w:val="28"/>
          <w:szCs w:val="28"/>
          <w:lang w:val="uk-UA" w:eastAsia="en-US"/>
        </w:rPr>
        <w:t xml:space="preserve"> рішенням суду залишено проживати з </w:t>
      </w:r>
      <w:r w:rsidRPr="00FF7ECD">
        <w:rPr>
          <w:rFonts w:eastAsiaTheme="minorHAnsi"/>
          <w:kern w:val="2"/>
          <w:sz w:val="28"/>
          <w:szCs w:val="28"/>
          <w:lang w:val="uk-UA" w:eastAsia="en-US"/>
        </w:rPr>
        <w:t>батьком</w:t>
      </w:r>
      <w:r w:rsidR="00C162D2" w:rsidRPr="00FF7ECD">
        <w:rPr>
          <w:rFonts w:eastAsiaTheme="minorHAnsi"/>
          <w:kern w:val="2"/>
          <w:sz w:val="28"/>
          <w:szCs w:val="28"/>
          <w:lang w:val="uk-UA" w:eastAsia="en-US"/>
        </w:rPr>
        <w:t>.</w:t>
      </w:r>
    </w:p>
    <w:p w14:paraId="0551ED2F" w14:textId="77777777" w:rsidR="005B2D99" w:rsidRDefault="00BA09D5" w:rsidP="00DB210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Згідно </w:t>
      </w:r>
      <w:r w:rsidRPr="00FF7ECD">
        <w:rPr>
          <w:sz w:val="28"/>
          <w:szCs w:val="28"/>
          <w:lang w:val="uk-UA"/>
        </w:rPr>
        <w:t>довідк</w:t>
      </w:r>
      <w:r>
        <w:rPr>
          <w:sz w:val="28"/>
          <w:szCs w:val="28"/>
          <w:lang w:val="uk-UA"/>
        </w:rPr>
        <w:t>и</w:t>
      </w:r>
      <w:r w:rsidRPr="00FF7ECD">
        <w:rPr>
          <w:sz w:val="28"/>
          <w:szCs w:val="28"/>
          <w:lang w:val="uk-UA"/>
        </w:rPr>
        <w:t xml:space="preserve"> про неотримання аліментів, наданої Коростишівським відділом державної виконавчої служби у Житомирському районі Житомирської області Центрального міжрегіонального управління Міністерства юстиції</w:t>
      </w:r>
      <w:r>
        <w:rPr>
          <w:sz w:val="28"/>
          <w:szCs w:val="28"/>
          <w:lang w:val="uk-UA"/>
        </w:rPr>
        <w:t xml:space="preserve"> (м.</w:t>
      </w:r>
      <w:r w:rsidR="00694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Київ) від 19.04.2024 №23026 </w:t>
      </w:r>
      <w:r w:rsidR="00B336B6" w:rsidRPr="00FF7ECD">
        <w:rPr>
          <w:sz w:val="28"/>
          <w:szCs w:val="28"/>
          <w:lang w:val="uk-UA" w:eastAsia="uk-UA"/>
        </w:rPr>
        <w:t xml:space="preserve">Григор’єв Роман Леонідович не отримував аліменти за період з 15.11.2023 року по 01.04.2024 року згідно з виконавчим листом </w:t>
      </w:r>
      <w:r w:rsidR="00B336B6" w:rsidRPr="00FF7ECD">
        <w:rPr>
          <w:sz w:val="28"/>
          <w:szCs w:val="28"/>
          <w:lang w:val="uk-UA" w:eastAsia="uk-UA"/>
        </w:rPr>
        <w:lastRenderedPageBreak/>
        <w:t>№275/1596/23, виданим 21.11.2023 року, документ видав</w:t>
      </w:r>
      <w:r>
        <w:rPr>
          <w:sz w:val="28"/>
          <w:szCs w:val="28"/>
          <w:lang w:val="uk-UA" w:eastAsia="uk-UA"/>
        </w:rPr>
        <w:t>:</w:t>
      </w:r>
      <w:r w:rsidR="00B336B6" w:rsidRPr="00FF7ECD">
        <w:rPr>
          <w:sz w:val="28"/>
          <w:szCs w:val="28"/>
          <w:lang w:val="uk-UA" w:eastAsia="uk-UA"/>
        </w:rPr>
        <w:t xml:space="preserve"> </w:t>
      </w:r>
      <w:proofErr w:type="spellStart"/>
      <w:r w:rsidR="00B336B6" w:rsidRPr="00FF7ECD">
        <w:rPr>
          <w:sz w:val="28"/>
          <w:szCs w:val="28"/>
          <w:lang w:val="uk-UA" w:eastAsia="uk-UA"/>
        </w:rPr>
        <w:t>Брусилівський</w:t>
      </w:r>
      <w:proofErr w:type="spellEnd"/>
      <w:r w:rsidR="00B336B6" w:rsidRPr="00FF7ECD">
        <w:rPr>
          <w:sz w:val="28"/>
          <w:szCs w:val="28"/>
          <w:lang w:val="uk-UA" w:eastAsia="uk-UA"/>
        </w:rPr>
        <w:t xml:space="preserve"> районний суд Житомирської області</w:t>
      </w:r>
      <w:r w:rsidR="005B2D99">
        <w:rPr>
          <w:sz w:val="28"/>
          <w:szCs w:val="28"/>
          <w:lang w:val="uk-UA" w:eastAsia="uk-UA"/>
        </w:rPr>
        <w:t>.</w:t>
      </w:r>
    </w:p>
    <w:p w14:paraId="3304D54E" w14:textId="7291F7F3" w:rsidR="0071754D" w:rsidRPr="00FF7ECD" w:rsidRDefault="00DB2100" w:rsidP="00DB2100">
      <w:pPr>
        <w:ind w:firstLine="708"/>
        <w:jc w:val="both"/>
        <w:rPr>
          <w:sz w:val="28"/>
          <w:szCs w:val="28"/>
          <w:lang w:val="uk-UA"/>
        </w:rPr>
      </w:pPr>
      <w:r w:rsidRPr="00FF7ECD">
        <w:rPr>
          <w:sz w:val="28"/>
          <w:szCs w:val="28"/>
          <w:lang w:val="uk-UA"/>
        </w:rPr>
        <w:t xml:space="preserve">Відповідно </w:t>
      </w:r>
      <w:r w:rsidR="00562E22" w:rsidRPr="00FF7ECD">
        <w:rPr>
          <w:sz w:val="28"/>
          <w:szCs w:val="28"/>
          <w:lang w:val="uk-UA"/>
        </w:rPr>
        <w:t xml:space="preserve">до </w:t>
      </w:r>
      <w:r w:rsidRPr="00FF7ECD">
        <w:rPr>
          <w:sz w:val="28"/>
          <w:szCs w:val="28"/>
          <w:lang w:val="uk-UA"/>
        </w:rPr>
        <w:t>довідки</w:t>
      </w:r>
      <w:r w:rsidR="0019398F" w:rsidRPr="00FF7ECD">
        <w:rPr>
          <w:sz w:val="28"/>
          <w:szCs w:val="28"/>
          <w:lang w:val="uk-UA"/>
        </w:rPr>
        <w:t>-характеристики</w:t>
      </w:r>
      <w:r w:rsidR="00562E22" w:rsidRPr="00FF7ECD">
        <w:rPr>
          <w:sz w:val="28"/>
          <w:szCs w:val="28"/>
          <w:lang w:val="uk-UA"/>
        </w:rPr>
        <w:t xml:space="preserve">, яка видана старостою </w:t>
      </w:r>
      <w:proofErr w:type="spellStart"/>
      <w:r w:rsidRPr="00FF7ECD">
        <w:rPr>
          <w:sz w:val="28"/>
          <w:szCs w:val="28"/>
          <w:lang w:val="uk-UA"/>
        </w:rPr>
        <w:t>Брусилівської</w:t>
      </w:r>
      <w:proofErr w:type="spellEnd"/>
      <w:r w:rsidRPr="00FF7ECD">
        <w:rPr>
          <w:sz w:val="28"/>
          <w:szCs w:val="28"/>
          <w:lang w:val="uk-UA"/>
        </w:rPr>
        <w:t xml:space="preserve"> селищної ради</w:t>
      </w:r>
      <w:r w:rsidR="00562E22" w:rsidRPr="00FF7ECD">
        <w:rPr>
          <w:sz w:val="28"/>
          <w:szCs w:val="28"/>
          <w:lang w:val="uk-UA"/>
        </w:rPr>
        <w:t xml:space="preserve"> на території </w:t>
      </w:r>
      <w:proofErr w:type="spellStart"/>
      <w:r w:rsidR="0019398F" w:rsidRPr="00FF7ECD">
        <w:rPr>
          <w:sz w:val="28"/>
          <w:szCs w:val="28"/>
          <w:lang w:val="uk-UA"/>
        </w:rPr>
        <w:t>Хомутецького</w:t>
      </w:r>
      <w:proofErr w:type="spellEnd"/>
      <w:r w:rsidRPr="00FF7ECD">
        <w:rPr>
          <w:sz w:val="28"/>
          <w:szCs w:val="28"/>
          <w:lang w:val="uk-UA"/>
        </w:rPr>
        <w:t xml:space="preserve"> </w:t>
      </w:r>
      <w:proofErr w:type="spellStart"/>
      <w:r w:rsidRPr="00FF7ECD">
        <w:rPr>
          <w:sz w:val="28"/>
          <w:szCs w:val="28"/>
          <w:lang w:val="uk-UA"/>
        </w:rPr>
        <w:t>старостинського</w:t>
      </w:r>
      <w:proofErr w:type="spellEnd"/>
      <w:r w:rsidRPr="00FF7ECD">
        <w:rPr>
          <w:sz w:val="28"/>
          <w:szCs w:val="28"/>
          <w:lang w:val="uk-UA"/>
        </w:rPr>
        <w:t xml:space="preserve"> округу від </w:t>
      </w:r>
      <w:r w:rsidR="0019398F" w:rsidRPr="00FF7ECD">
        <w:rPr>
          <w:sz w:val="28"/>
          <w:szCs w:val="28"/>
          <w:lang w:val="uk-UA"/>
        </w:rPr>
        <w:t>06.05.2024</w:t>
      </w:r>
      <w:r w:rsidR="00562E22" w:rsidRPr="00FF7ECD">
        <w:rPr>
          <w:sz w:val="28"/>
          <w:szCs w:val="28"/>
          <w:lang w:val="uk-UA"/>
        </w:rPr>
        <w:t xml:space="preserve"> </w:t>
      </w:r>
      <w:r w:rsidRPr="00FF7ECD">
        <w:rPr>
          <w:sz w:val="28"/>
          <w:szCs w:val="28"/>
          <w:lang w:val="uk-UA"/>
        </w:rPr>
        <w:t xml:space="preserve">№ </w:t>
      </w:r>
      <w:r w:rsidR="0019398F" w:rsidRPr="00FF7ECD">
        <w:rPr>
          <w:sz w:val="28"/>
          <w:szCs w:val="28"/>
          <w:lang w:val="uk-UA"/>
        </w:rPr>
        <w:t>56</w:t>
      </w:r>
      <w:r w:rsidRPr="00FF7ECD">
        <w:rPr>
          <w:sz w:val="28"/>
          <w:szCs w:val="28"/>
          <w:lang w:val="uk-UA"/>
        </w:rPr>
        <w:t xml:space="preserve"> </w:t>
      </w:r>
      <w:r w:rsidR="0019398F" w:rsidRPr="00FF7ECD">
        <w:rPr>
          <w:sz w:val="28"/>
          <w:szCs w:val="28"/>
          <w:lang w:val="uk-UA" w:eastAsia="uk-UA"/>
        </w:rPr>
        <w:t xml:space="preserve">Григор’єв Роман Леонідович </w:t>
      </w:r>
      <w:r w:rsidR="0071754D" w:rsidRPr="00FF7ECD">
        <w:rPr>
          <w:sz w:val="28"/>
          <w:szCs w:val="28"/>
          <w:lang w:val="uk-UA" w:eastAsia="uk-UA"/>
        </w:rPr>
        <w:t>зареєстрований в с.</w:t>
      </w:r>
      <w:r w:rsidR="0069485C">
        <w:rPr>
          <w:sz w:val="28"/>
          <w:szCs w:val="28"/>
          <w:lang w:val="uk-UA" w:eastAsia="uk-UA"/>
        </w:rPr>
        <w:t xml:space="preserve"> </w:t>
      </w:r>
      <w:proofErr w:type="spellStart"/>
      <w:r w:rsidR="0071754D" w:rsidRPr="00FF7ECD">
        <w:rPr>
          <w:sz w:val="28"/>
          <w:szCs w:val="28"/>
          <w:lang w:val="uk-UA" w:eastAsia="uk-UA"/>
        </w:rPr>
        <w:t>Вільшка</w:t>
      </w:r>
      <w:proofErr w:type="spellEnd"/>
      <w:r w:rsidR="0071754D" w:rsidRPr="00FF7ECD">
        <w:rPr>
          <w:sz w:val="28"/>
          <w:szCs w:val="28"/>
          <w:lang w:val="uk-UA" w:eastAsia="uk-UA"/>
        </w:rPr>
        <w:t>, вул.</w:t>
      </w:r>
      <w:r w:rsidR="0069485C">
        <w:rPr>
          <w:sz w:val="28"/>
          <w:szCs w:val="28"/>
          <w:lang w:val="uk-UA" w:eastAsia="uk-UA"/>
        </w:rPr>
        <w:t xml:space="preserve"> </w:t>
      </w:r>
      <w:r w:rsidR="0071754D" w:rsidRPr="00FF7ECD">
        <w:rPr>
          <w:sz w:val="28"/>
          <w:szCs w:val="28"/>
          <w:lang w:val="uk-UA" w:eastAsia="uk-UA"/>
        </w:rPr>
        <w:t>Ю.</w:t>
      </w:r>
      <w:r w:rsidR="0069485C">
        <w:rPr>
          <w:sz w:val="28"/>
          <w:szCs w:val="28"/>
          <w:lang w:val="uk-UA" w:eastAsia="uk-UA"/>
        </w:rPr>
        <w:t xml:space="preserve"> </w:t>
      </w:r>
      <w:r w:rsidR="0071754D" w:rsidRPr="00FF7ECD">
        <w:rPr>
          <w:sz w:val="28"/>
          <w:szCs w:val="28"/>
          <w:lang w:val="uk-UA" w:eastAsia="uk-UA"/>
        </w:rPr>
        <w:t xml:space="preserve">Сидорчука, 40, але фактично проживає за </w:t>
      </w:r>
      <w:proofErr w:type="spellStart"/>
      <w:r w:rsidR="0071754D" w:rsidRPr="00FF7ECD">
        <w:rPr>
          <w:sz w:val="28"/>
          <w:szCs w:val="28"/>
          <w:lang w:val="uk-UA" w:eastAsia="uk-UA"/>
        </w:rPr>
        <w:t>адресою</w:t>
      </w:r>
      <w:proofErr w:type="spellEnd"/>
      <w:r w:rsidR="0071754D" w:rsidRPr="00FF7ECD">
        <w:rPr>
          <w:sz w:val="28"/>
          <w:szCs w:val="28"/>
          <w:lang w:val="uk-UA" w:eastAsia="uk-UA"/>
        </w:rPr>
        <w:t>: с.</w:t>
      </w:r>
      <w:r w:rsidR="0069485C">
        <w:rPr>
          <w:sz w:val="28"/>
          <w:szCs w:val="28"/>
          <w:lang w:val="uk-UA" w:eastAsia="uk-UA"/>
        </w:rPr>
        <w:t xml:space="preserve"> </w:t>
      </w:r>
      <w:r w:rsidR="0071754D" w:rsidRPr="00FF7ECD">
        <w:rPr>
          <w:sz w:val="28"/>
          <w:szCs w:val="28"/>
          <w:lang w:val="uk-UA" w:eastAsia="uk-UA"/>
        </w:rPr>
        <w:t>Хомутець, вул.</w:t>
      </w:r>
      <w:r w:rsidR="0069485C">
        <w:rPr>
          <w:sz w:val="28"/>
          <w:szCs w:val="28"/>
          <w:lang w:val="uk-UA" w:eastAsia="uk-UA"/>
        </w:rPr>
        <w:t xml:space="preserve"> Дружби, 67, </w:t>
      </w:r>
      <w:r w:rsidR="0069485C">
        <w:rPr>
          <w:sz w:val="28"/>
          <w:szCs w:val="28"/>
          <w:lang w:val="uk-UA"/>
        </w:rPr>
        <w:t xml:space="preserve">Житомирського району, </w:t>
      </w:r>
      <w:r w:rsidR="0071754D" w:rsidRPr="00FF7ECD">
        <w:rPr>
          <w:sz w:val="28"/>
          <w:szCs w:val="28"/>
          <w:lang w:val="uk-UA"/>
        </w:rPr>
        <w:t>Житомирської області</w:t>
      </w:r>
      <w:r w:rsidR="00040C60">
        <w:rPr>
          <w:sz w:val="28"/>
          <w:szCs w:val="28"/>
          <w:lang w:val="uk-UA"/>
        </w:rPr>
        <w:t xml:space="preserve"> у будинку батьків. Р</w:t>
      </w:r>
      <w:r w:rsidR="00264EFC" w:rsidRPr="00FF7ECD">
        <w:rPr>
          <w:sz w:val="28"/>
          <w:szCs w:val="28"/>
          <w:lang w:val="uk-UA"/>
        </w:rPr>
        <w:t>озлу</w:t>
      </w:r>
      <w:r w:rsidR="00C32361" w:rsidRPr="00FF7ECD">
        <w:rPr>
          <w:sz w:val="28"/>
          <w:szCs w:val="28"/>
          <w:lang w:val="uk-UA"/>
        </w:rPr>
        <w:t xml:space="preserve">чений, від шлюбу має малолітнього сина </w:t>
      </w:r>
      <w:r w:rsidR="00C32361" w:rsidRPr="00FF7ECD">
        <w:rPr>
          <w:sz w:val="28"/>
          <w:szCs w:val="28"/>
          <w:lang w:val="uk-UA" w:eastAsia="uk-UA"/>
        </w:rPr>
        <w:t xml:space="preserve">Григор’єва Адама </w:t>
      </w:r>
      <w:r w:rsidR="00040C60">
        <w:rPr>
          <w:sz w:val="28"/>
          <w:szCs w:val="28"/>
          <w:lang w:val="uk-UA" w:eastAsia="uk-UA"/>
        </w:rPr>
        <w:t xml:space="preserve">Романовича,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proofErr w:type="spellStart"/>
      <w:r w:rsidR="00040C60">
        <w:rPr>
          <w:sz w:val="28"/>
          <w:szCs w:val="28"/>
          <w:lang w:val="uk-UA" w:eastAsia="uk-UA"/>
        </w:rPr>
        <w:t>р.н</w:t>
      </w:r>
      <w:proofErr w:type="spellEnd"/>
      <w:r w:rsidR="00040C60">
        <w:rPr>
          <w:sz w:val="28"/>
          <w:szCs w:val="28"/>
          <w:lang w:val="uk-UA" w:eastAsia="uk-UA"/>
        </w:rPr>
        <w:t>.</w:t>
      </w:r>
      <w:r w:rsidR="00C32361" w:rsidRPr="00FF7ECD">
        <w:rPr>
          <w:sz w:val="28"/>
          <w:szCs w:val="28"/>
          <w:lang w:val="uk-UA" w:eastAsia="uk-UA"/>
        </w:rPr>
        <w:t xml:space="preserve"> Роман Леонідович працює без запису у тру</w:t>
      </w:r>
      <w:r w:rsidR="0069485C">
        <w:rPr>
          <w:sz w:val="28"/>
          <w:szCs w:val="28"/>
          <w:lang w:val="uk-UA" w:eastAsia="uk-UA"/>
        </w:rPr>
        <w:t>довій книжці</w:t>
      </w:r>
      <w:r w:rsidR="00C32361" w:rsidRPr="00FF7ECD">
        <w:rPr>
          <w:sz w:val="28"/>
          <w:szCs w:val="28"/>
          <w:lang w:val="uk-UA" w:eastAsia="uk-UA"/>
        </w:rPr>
        <w:t>, на обліку у центрі зайнятості не перебуває, має тимчасові заробітки</w:t>
      </w:r>
      <w:r w:rsidR="00040C60">
        <w:rPr>
          <w:sz w:val="28"/>
          <w:szCs w:val="28"/>
          <w:lang w:val="uk-UA" w:eastAsia="uk-UA"/>
        </w:rPr>
        <w:t>. Ш</w:t>
      </w:r>
      <w:r w:rsidR="00C32361" w:rsidRPr="00FF7ECD">
        <w:rPr>
          <w:sz w:val="28"/>
          <w:szCs w:val="28"/>
          <w:lang w:val="uk-UA" w:eastAsia="uk-UA"/>
        </w:rPr>
        <w:t>кідливих звичок не має, має позитивні стосунки з членами громади, сумлінно виконує батьківські обов’язки</w:t>
      </w:r>
      <w:r w:rsidR="00040C60">
        <w:rPr>
          <w:sz w:val="28"/>
          <w:szCs w:val="28"/>
          <w:lang w:val="uk-UA" w:eastAsia="uk-UA"/>
        </w:rPr>
        <w:t>. З</w:t>
      </w:r>
      <w:r w:rsidR="00C32361" w:rsidRPr="00FF7ECD">
        <w:rPr>
          <w:sz w:val="28"/>
          <w:szCs w:val="28"/>
          <w:lang w:val="uk-UA" w:eastAsia="uk-UA"/>
        </w:rPr>
        <w:t>аяви та скарги до селищної ради не надходили, іншою інформацією селищна рада не володіє.</w:t>
      </w:r>
    </w:p>
    <w:p w14:paraId="5B77D1C6" w14:textId="368043F8" w:rsidR="00B237CD" w:rsidRDefault="0053076A" w:rsidP="00DB2100">
      <w:pPr>
        <w:ind w:firstLine="708"/>
        <w:jc w:val="both"/>
        <w:rPr>
          <w:sz w:val="28"/>
          <w:szCs w:val="28"/>
          <w:lang w:val="uk-UA" w:eastAsia="uk-UA"/>
        </w:rPr>
      </w:pPr>
      <w:r w:rsidRPr="00FF19B4">
        <w:rPr>
          <w:sz w:val="28"/>
          <w:szCs w:val="28"/>
          <w:lang w:val="uk-UA"/>
        </w:rPr>
        <w:t>Згідно акту підтвердження фактичного місця проживання особи</w:t>
      </w:r>
      <w:r w:rsidR="005A749F" w:rsidRPr="00FF19B4">
        <w:rPr>
          <w:sz w:val="28"/>
          <w:szCs w:val="28"/>
          <w:lang w:val="uk-UA"/>
        </w:rPr>
        <w:t xml:space="preserve"> від 06.05.2024</w:t>
      </w:r>
      <w:r w:rsidR="008554A7">
        <w:rPr>
          <w:sz w:val="28"/>
          <w:szCs w:val="28"/>
          <w:lang w:val="uk-UA"/>
        </w:rPr>
        <w:t xml:space="preserve"> №35</w:t>
      </w:r>
      <w:r w:rsidR="005A749F" w:rsidRPr="00FF19B4">
        <w:rPr>
          <w:sz w:val="28"/>
          <w:szCs w:val="28"/>
          <w:lang w:val="uk-UA"/>
        </w:rPr>
        <w:t xml:space="preserve">, </w:t>
      </w:r>
      <w:r w:rsidR="0005578A" w:rsidRPr="00FF19B4">
        <w:rPr>
          <w:sz w:val="28"/>
          <w:szCs w:val="28"/>
          <w:lang w:val="uk-UA"/>
        </w:rPr>
        <w:t xml:space="preserve">складеного комісією у складі: старости </w:t>
      </w:r>
      <w:proofErr w:type="spellStart"/>
      <w:r w:rsidR="0005578A" w:rsidRPr="00FF19B4">
        <w:rPr>
          <w:sz w:val="28"/>
          <w:szCs w:val="28"/>
          <w:lang w:val="uk-UA"/>
        </w:rPr>
        <w:t>Брусилівської</w:t>
      </w:r>
      <w:proofErr w:type="spellEnd"/>
      <w:r w:rsidR="0005578A" w:rsidRPr="00FF19B4">
        <w:rPr>
          <w:sz w:val="28"/>
          <w:szCs w:val="28"/>
          <w:lang w:val="uk-UA"/>
        </w:rPr>
        <w:t xml:space="preserve"> селищної ради на території </w:t>
      </w:r>
      <w:proofErr w:type="spellStart"/>
      <w:r w:rsidR="0005578A" w:rsidRPr="00FF19B4">
        <w:rPr>
          <w:sz w:val="28"/>
          <w:szCs w:val="28"/>
          <w:lang w:val="uk-UA"/>
        </w:rPr>
        <w:t>Хомутецького</w:t>
      </w:r>
      <w:proofErr w:type="spellEnd"/>
      <w:r w:rsidR="0005578A" w:rsidRPr="00FF19B4">
        <w:rPr>
          <w:sz w:val="28"/>
          <w:szCs w:val="28"/>
          <w:lang w:val="uk-UA"/>
        </w:rPr>
        <w:t xml:space="preserve"> </w:t>
      </w:r>
      <w:proofErr w:type="spellStart"/>
      <w:r w:rsidR="0005578A" w:rsidRPr="00FF19B4">
        <w:rPr>
          <w:sz w:val="28"/>
          <w:szCs w:val="28"/>
          <w:lang w:val="uk-UA"/>
        </w:rPr>
        <w:t>старостинського</w:t>
      </w:r>
      <w:proofErr w:type="spellEnd"/>
      <w:r w:rsidR="0005578A" w:rsidRPr="00FF19B4">
        <w:rPr>
          <w:sz w:val="28"/>
          <w:szCs w:val="28"/>
          <w:lang w:val="uk-UA"/>
        </w:rPr>
        <w:t xml:space="preserve"> округу </w:t>
      </w:r>
      <w:proofErr w:type="spellStart"/>
      <w:r w:rsidR="0005578A" w:rsidRPr="00FF19B4">
        <w:rPr>
          <w:sz w:val="28"/>
          <w:szCs w:val="28"/>
          <w:lang w:val="uk-UA"/>
        </w:rPr>
        <w:t>Яковини</w:t>
      </w:r>
      <w:proofErr w:type="spellEnd"/>
      <w:r w:rsidR="0005578A" w:rsidRPr="00FF19B4">
        <w:rPr>
          <w:sz w:val="28"/>
          <w:szCs w:val="28"/>
          <w:lang w:val="uk-UA"/>
        </w:rPr>
        <w:t xml:space="preserve"> Л.А., фахівця із соціальної роботи КУ «Центр надання соціальних послуг» Шульги Л.В., в присутності </w:t>
      </w:r>
      <w:proofErr w:type="spellStart"/>
      <w:r w:rsidR="0005578A" w:rsidRPr="00FF19B4">
        <w:rPr>
          <w:sz w:val="28"/>
          <w:szCs w:val="28"/>
          <w:lang w:val="uk-UA"/>
        </w:rPr>
        <w:t>гр.</w:t>
      </w:r>
      <w:r w:rsidR="00772BEA" w:rsidRPr="00FF19B4">
        <w:rPr>
          <w:sz w:val="28"/>
          <w:szCs w:val="28"/>
          <w:lang w:val="uk-UA"/>
        </w:rPr>
        <w:t>Власова</w:t>
      </w:r>
      <w:proofErr w:type="spellEnd"/>
      <w:r w:rsidR="00772BEA" w:rsidRPr="00FF19B4">
        <w:rPr>
          <w:sz w:val="28"/>
          <w:szCs w:val="28"/>
          <w:lang w:val="uk-UA"/>
        </w:rPr>
        <w:t xml:space="preserve"> Л.В., </w:t>
      </w:r>
      <w:proofErr w:type="spellStart"/>
      <w:r w:rsidR="00772BEA" w:rsidRPr="00FF19B4">
        <w:rPr>
          <w:sz w:val="28"/>
          <w:szCs w:val="28"/>
          <w:lang w:val="uk-UA"/>
        </w:rPr>
        <w:t>гр.Хоменко</w:t>
      </w:r>
      <w:proofErr w:type="spellEnd"/>
      <w:r w:rsidR="00772BEA" w:rsidRPr="00FF19B4">
        <w:rPr>
          <w:sz w:val="28"/>
          <w:szCs w:val="28"/>
          <w:lang w:val="uk-UA"/>
        </w:rPr>
        <w:t xml:space="preserve"> О.І., проведено обстеження житлового будинку за </w:t>
      </w:r>
      <w:proofErr w:type="spellStart"/>
      <w:r w:rsidR="00772BEA" w:rsidRPr="00FF19B4">
        <w:rPr>
          <w:sz w:val="28"/>
          <w:szCs w:val="28"/>
          <w:lang w:val="uk-UA"/>
        </w:rPr>
        <w:t>адресою</w:t>
      </w:r>
      <w:proofErr w:type="spellEnd"/>
      <w:r w:rsidR="00772BEA" w:rsidRPr="00FF19B4">
        <w:rPr>
          <w:sz w:val="28"/>
          <w:szCs w:val="28"/>
          <w:lang w:val="uk-UA"/>
        </w:rPr>
        <w:t>: с.</w:t>
      </w:r>
      <w:r w:rsidR="0069485C">
        <w:rPr>
          <w:sz w:val="28"/>
          <w:szCs w:val="28"/>
          <w:lang w:val="uk-UA"/>
        </w:rPr>
        <w:t xml:space="preserve"> </w:t>
      </w:r>
      <w:r w:rsidR="00772BEA" w:rsidRPr="00FF19B4">
        <w:rPr>
          <w:sz w:val="28"/>
          <w:szCs w:val="28"/>
          <w:lang w:val="uk-UA"/>
        </w:rPr>
        <w:t>Хомутець, вул.</w:t>
      </w:r>
      <w:r w:rsidR="0069485C">
        <w:rPr>
          <w:sz w:val="28"/>
          <w:szCs w:val="28"/>
          <w:lang w:val="uk-UA"/>
        </w:rPr>
        <w:t xml:space="preserve"> Дружби, 67, </w:t>
      </w:r>
      <w:r w:rsidR="00772BEA" w:rsidRPr="00FF19B4">
        <w:rPr>
          <w:sz w:val="28"/>
          <w:szCs w:val="28"/>
          <w:lang w:val="uk-UA"/>
        </w:rPr>
        <w:t>на факт не проживання у ньому гр.</w:t>
      </w:r>
      <w:r w:rsidR="0069485C">
        <w:rPr>
          <w:sz w:val="28"/>
          <w:szCs w:val="28"/>
          <w:lang w:val="uk-UA"/>
        </w:rPr>
        <w:t xml:space="preserve"> </w:t>
      </w:r>
      <w:proofErr w:type="spellStart"/>
      <w:r w:rsidR="00772BEA" w:rsidRPr="00FF19B4">
        <w:rPr>
          <w:sz w:val="28"/>
          <w:szCs w:val="28"/>
          <w:lang w:val="uk-UA" w:eastAsia="uk-UA"/>
        </w:rPr>
        <w:t>Григор’євої</w:t>
      </w:r>
      <w:proofErr w:type="spellEnd"/>
      <w:r w:rsidR="00772BEA" w:rsidRPr="00FF19B4">
        <w:rPr>
          <w:sz w:val="28"/>
          <w:szCs w:val="28"/>
          <w:lang w:val="uk-UA" w:eastAsia="uk-UA"/>
        </w:rPr>
        <w:t xml:space="preserve"> Ганни Олександрівни.</w:t>
      </w:r>
      <w:r w:rsidR="007B4000" w:rsidRPr="00FF19B4">
        <w:rPr>
          <w:sz w:val="28"/>
          <w:szCs w:val="28"/>
          <w:lang w:val="uk-UA" w:eastAsia="uk-UA"/>
        </w:rPr>
        <w:t xml:space="preserve"> В результаті обстеження встановлено, що гр.</w:t>
      </w:r>
      <w:r w:rsidR="0069485C">
        <w:rPr>
          <w:sz w:val="28"/>
          <w:szCs w:val="28"/>
          <w:lang w:val="uk-UA" w:eastAsia="uk-UA"/>
        </w:rPr>
        <w:t xml:space="preserve"> </w:t>
      </w:r>
      <w:r w:rsidR="007B4000" w:rsidRPr="00FF19B4">
        <w:rPr>
          <w:sz w:val="28"/>
          <w:szCs w:val="28"/>
          <w:lang w:val="uk-UA" w:eastAsia="uk-UA"/>
        </w:rPr>
        <w:t xml:space="preserve">Григор’єва Ганна Олександрівна, </w:t>
      </w:r>
      <w:r w:rsidR="00F02AB9">
        <w:rPr>
          <w:sz w:val="28"/>
          <w:szCs w:val="28"/>
          <w:lang w:val="uk-UA" w:eastAsia="uk-UA"/>
        </w:rPr>
        <w:t>****</w:t>
      </w:r>
      <w:r w:rsidR="007B4000" w:rsidRPr="00FF19B4">
        <w:rPr>
          <w:sz w:val="28"/>
          <w:szCs w:val="28"/>
          <w:lang w:val="uk-UA" w:eastAsia="uk-UA"/>
        </w:rPr>
        <w:t xml:space="preserve"> </w:t>
      </w:r>
      <w:proofErr w:type="spellStart"/>
      <w:r w:rsidR="007B4000" w:rsidRPr="00FF19B4">
        <w:rPr>
          <w:sz w:val="28"/>
          <w:szCs w:val="28"/>
          <w:lang w:val="uk-UA" w:eastAsia="uk-UA"/>
        </w:rPr>
        <w:t>р.н</w:t>
      </w:r>
      <w:proofErr w:type="spellEnd"/>
      <w:r w:rsidR="007B4000" w:rsidRPr="00FF19B4">
        <w:rPr>
          <w:sz w:val="28"/>
          <w:szCs w:val="28"/>
          <w:lang w:val="uk-UA" w:eastAsia="uk-UA"/>
        </w:rPr>
        <w:t xml:space="preserve">., за вищевказаною </w:t>
      </w:r>
      <w:proofErr w:type="spellStart"/>
      <w:r w:rsidR="007B4000" w:rsidRPr="00FF19B4">
        <w:rPr>
          <w:sz w:val="28"/>
          <w:szCs w:val="28"/>
          <w:lang w:val="uk-UA" w:eastAsia="uk-UA"/>
        </w:rPr>
        <w:t>адресою</w:t>
      </w:r>
      <w:proofErr w:type="spellEnd"/>
      <w:r w:rsidR="007B4000" w:rsidRPr="00FF19B4">
        <w:rPr>
          <w:sz w:val="28"/>
          <w:szCs w:val="28"/>
          <w:lang w:val="uk-UA" w:eastAsia="uk-UA"/>
        </w:rPr>
        <w:t xml:space="preserve"> не зареєстрована і не проживає з 09.10.2023 </w:t>
      </w:r>
      <w:proofErr w:type="spellStart"/>
      <w:r w:rsidR="007B4000" w:rsidRPr="00FF19B4">
        <w:rPr>
          <w:sz w:val="28"/>
          <w:szCs w:val="28"/>
          <w:lang w:val="uk-UA" w:eastAsia="uk-UA"/>
        </w:rPr>
        <w:t>р.н</w:t>
      </w:r>
      <w:proofErr w:type="spellEnd"/>
      <w:r w:rsidR="007B4000" w:rsidRPr="00FF19B4">
        <w:rPr>
          <w:sz w:val="28"/>
          <w:szCs w:val="28"/>
          <w:lang w:val="uk-UA" w:eastAsia="uk-UA"/>
        </w:rPr>
        <w:t>.</w:t>
      </w:r>
      <w:r w:rsidR="009E21F6" w:rsidRPr="00FF19B4">
        <w:rPr>
          <w:sz w:val="28"/>
          <w:szCs w:val="28"/>
          <w:lang w:val="uk-UA" w:eastAsia="uk-UA"/>
        </w:rPr>
        <w:t xml:space="preserve"> зі слів </w:t>
      </w:r>
      <w:r w:rsidR="0069485C">
        <w:rPr>
          <w:sz w:val="28"/>
          <w:szCs w:val="28"/>
          <w:lang w:val="uk-UA" w:eastAsia="uk-UA"/>
        </w:rPr>
        <w:t>Григор’єва  Романа Леонідовича.</w:t>
      </w:r>
    </w:p>
    <w:p w14:paraId="1EB77ADD" w14:textId="0955E2A8" w:rsidR="00FF19B4" w:rsidRDefault="008554A7" w:rsidP="001D2114">
      <w:pPr>
        <w:ind w:firstLine="708"/>
        <w:jc w:val="both"/>
        <w:rPr>
          <w:sz w:val="28"/>
          <w:szCs w:val="28"/>
          <w:lang w:val="uk-UA" w:eastAsia="uk-UA"/>
        </w:rPr>
      </w:pPr>
      <w:r w:rsidRPr="008554A7">
        <w:rPr>
          <w:sz w:val="28"/>
          <w:szCs w:val="28"/>
          <w:lang w:val="uk-UA"/>
        </w:rPr>
        <w:t xml:space="preserve">Згідно акту обстеження </w:t>
      </w:r>
      <w:r>
        <w:rPr>
          <w:sz w:val="28"/>
          <w:szCs w:val="28"/>
          <w:lang w:val="uk-UA"/>
        </w:rPr>
        <w:t>матеріально</w:t>
      </w:r>
      <w:r w:rsidR="006F743F">
        <w:rPr>
          <w:sz w:val="28"/>
          <w:szCs w:val="28"/>
          <w:lang w:val="uk-UA"/>
        </w:rPr>
        <w:t xml:space="preserve"> </w:t>
      </w:r>
      <w:r w:rsidRPr="008554A7">
        <w:rPr>
          <w:sz w:val="28"/>
          <w:szCs w:val="28"/>
          <w:lang w:val="uk-UA"/>
        </w:rPr>
        <w:t>побутових умов сім’ї</w:t>
      </w:r>
      <w:r>
        <w:rPr>
          <w:sz w:val="28"/>
          <w:szCs w:val="28"/>
          <w:lang w:val="uk-UA"/>
        </w:rPr>
        <w:t xml:space="preserve"> від 06.05.2024 №36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с.</w:t>
      </w:r>
      <w:r w:rsidR="00694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Хомутець, вул.</w:t>
      </w:r>
      <w:r w:rsidR="00694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Дружби, 67, який складено уповноваженою особою за складання акту, старостою селищної ради Яковиною Л.А., </w:t>
      </w:r>
      <w:r>
        <w:rPr>
          <w:sz w:val="28"/>
          <w:szCs w:val="28"/>
          <w:lang w:val="uk-UA" w:eastAsia="uk-UA"/>
        </w:rPr>
        <w:t>вбачається, що</w:t>
      </w:r>
      <w:r w:rsidR="004763A9">
        <w:rPr>
          <w:sz w:val="28"/>
          <w:szCs w:val="28"/>
          <w:lang w:val="uk-UA" w:eastAsia="uk-UA"/>
        </w:rPr>
        <w:t xml:space="preserve"> Григор’єв  Роман</w:t>
      </w:r>
      <w:r w:rsidR="004763A9" w:rsidRPr="00FF7ECD">
        <w:rPr>
          <w:sz w:val="28"/>
          <w:szCs w:val="28"/>
          <w:lang w:val="uk-UA" w:eastAsia="uk-UA"/>
        </w:rPr>
        <w:t xml:space="preserve"> Леонідович</w:t>
      </w:r>
      <w:r w:rsidR="004763A9">
        <w:rPr>
          <w:sz w:val="28"/>
          <w:szCs w:val="28"/>
          <w:lang w:val="uk-UA" w:eastAsia="uk-UA"/>
        </w:rPr>
        <w:t xml:space="preserve">, </w:t>
      </w:r>
      <w:r w:rsidR="00F02AB9">
        <w:rPr>
          <w:sz w:val="28"/>
          <w:szCs w:val="28"/>
          <w:lang w:val="uk-UA" w:eastAsia="uk-UA"/>
        </w:rPr>
        <w:t>****</w:t>
      </w:r>
      <w:r w:rsidR="004763A9">
        <w:rPr>
          <w:sz w:val="28"/>
          <w:szCs w:val="28"/>
          <w:lang w:val="uk-UA" w:eastAsia="uk-UA"/>
        </w:rPr>
        <w:t xml:space="preserve"> </w:t>
      </w:r>
      <w:proofErr w:type="spellStart"/>
      <w:r w:rsidR="004763A9">
        <w:rPr>
          <w:sz w:val="28"/>
          <w:szCs w:val="28"/>
          <w:lang w:val="uk-UA" w:eastAsia="uk-UA"/>
        </w:rPr>
        <w:t>р.н</w:t>
      </w:r>
      <w:proofErr w:type="spellEnd"/>
      <w:r w:rsidR="004763A9">
        <w:rPr>
          <w:sz w:val="28"/>
          <w:szCs w:val="28"/>
          <w:lang w:val="uk-UA" w:eastAsia="uk-UA"/>
        </w:rPr>
        <w:t xml:space="preserve">. разом з малолітнім сином </w:t>
      </w:r>
      <w:r w:rsidR="004763A9" w:rsidRPr="00FF7ECD">
        <w:rPr>
          <w:sz w:val="28"/>
          <w:szCs w:val="28"/>
          <w:lang w:val="uk-UA" w:eastAsia="uk-UA"/>
        </w:rPr>
        <w:t>Григор’єв</w:t>
      </w:r>
      <w:r w:rsidR="004763A9">
        <w:rPr>
          <w:sz w:val="28"/>
          <w:szCs w:val="28"/>
          <w:lang w:val="uk-UA" w:eastAsia="uk-UA"/>
        </w:rPr>
        <w:t>им</w:t>
      </w:r>
      <w:r w:rsidR="004763A9" w:rsidRPr="00FF7ECD">
        <w:rPr>
          <w:sz w:val="28"/>
          <w:szCs w:val="28"/>
          <w:lang w:val="uk-UA" w:eastAsia="uk-UA"/>
        </w:rPr>
        <w:t xml:space="preserve"> Адам</w:t>
      </w:r>
      <w:r w:rsidR="004763A9">
        <w:rPr>
          <w:sz w:val="28"/>
          <w:szCs w:val="28"/>
          <w:lang w:val="uk-UA" w:eastAsia="uk-UA"/>
        </w:rPr>
        <w:t>ом</w:t>
      </w:r>
      <w:r w:rsidR="004763A9" w:rsidRPr="00FF7ECD">
        <w:rPr>
          <w:sz w:val="28"/>
          <w:szCs w:val="28"/>
          <w:lang w:val="uk-UA" w:eastAsia="uk-UA"/>
        </w:rPr>
        <w:t xml:space="preserve"> Романович</w:t>
      </w:r>
      <w:r w:rsidR="004763A9">
        <w:rPr>
          <w:sz w:val="28"/>
          <w:szCs w:val="28"/>
          <w:lang w:val="uk-UA" w:eastAsia="uk-UA"/>
        </w:rPr>
        <w:t xml:space="preserve">ем, </w:t>
      </w:r>
      <w:r w:rsidR="00F02AB9">
        <w:rPr>
          <w:sz w:val="28"/>
          <w:szCs w:val="28"/>
          <w:lang w:val="uk-UA" w:eastAsia="uk-UA"/>
        </w:rPr>
        <w:t>****</w:t>
      </w:r>
      <w:r w:rsidR="004763A9">
        <w:rPr>
          <w:sz w:val="28"/>
          <w:szCs w:val="28"/>
          <w:lang w:val="uk-UA" w:eastAsia="uk-UA"/>
        </w:rPr>
        <w:t xml:space="preserve"> </w:t>
      </w:r>
      <w:proofErr w:type="spellStart"/>
      <w:r w:rsidR="004763A9">
        <w:rPr>
          <w:sz w:val="28"/>
          <w:szCs w:val="28"/>
          <w:lang w:val="uk-UA" w:eastAsia="uk-UA"/>
        </w:rPr>
        <w:t>р.н</w:t>
      </w:r>
      <w:proofErr w:type="spellEnd"/>
      <w:r w:rsidR="004763A9">
        <w:rPr>
          <w:sz w:val="28"/>
          <w:szCs w:val="28"/>
          <w:lang w:val="uk-UA" w:eastAsia="uk-UA"/>
        </w:rPr>
        <w:t xml:space="preserve">. фактично проживають без реєстрації за </w:t>
      </w:r>
      <w:proofErr w:type="spellStart"/>
      <w:r w:rsidR="004763A9">
        <w:rPr>
          <w:sz w:val="28"/>
          <w:szCs w:val="28"/>
          <w:lang w:val="uk-UA" w:eastAsia="uk-UA"/>
        </w:rPr>
        <w:t>адресою</w:t>
      </w:r>
      <w:proofErr w:type="spellEnd"/>
      <w:r w:rsidR="004763A9">
        <w:rPr>
          <w:sz w:val="28"/>
          <w:szCs w:val="28"/>
          <w:lang w:val="uk-UA" w:eastAsia="uk-UA"/>
        </w:rPr>
        <w:t xml:space="preserve">: </w:t>
      </w:r>
      <w:r w:rsidR="004763A9" w:rsidRPr="00FF7ECD">
        <w:rPr>
          <w:sz w:val="28"/>
          <w:szCs w:val="28"/>
          <w:lang w:val="uk-UA" w:eastAsia="uk-UA"/>
        </w:rPr>
        <w:t>с.</w:t>
      </w:r>
      <w:r w:rsidR="0069485C">
        <w:rPr>
          <w:sz w:val="28"/>
          <w:szCs w:val="28"/>
          <w:lang w:val="uk-UA" w:eastAsia="uk-UA"/>
        </w:rPr>
        <w:t xml:space="preserve"> </w:t>
      </w:r>
      <w:r w:rsidR="004763A9" w:rsidRPr="00FF7ECD">
        <w:rPr>
          <w:sz w:val="28"/>
          <w:szCs w:val="28"/>
          <w:lang w:val="uk-UA" w:eastAsia="uk-UA"/>
        </w:rPr>
        <w:t>Хомутець, вул.</w:t>
      </w:r>
      <w:r w:rsidR="0069485C">
        <w:rPr>
          <w:sz w:val="28"/>
          <w:szCs w:val="28"/>
          <w:lang w:val="uk-UA" w:eastAsia="uk-UA"/>
        </w:rPr>
        <w:t xml:space="preserve"> </w:t>
      </w:r>
      <w:r w:rsidR="004763A9" w:rsidRPr="00FF7ECD">
        <w:rPr>
          <w:sz w:val="28"/>
          <w:szCs w:val="28"/>
          <w:lang w:val="uk-UA" w:eastAsia="uk-UA"/>
        </w:rPr>
        <w:t>Дружби, 67</w:t>
      </w:r>
      <w:r w:rsidR="0069485C">
        <w:rPr>
          <w:sz w:val="28"/>
          <w:szCs w:val="28"/>
          <w:lang w:val="uk-UA" w:eastAsia="uk-UA"/>
        </w:rPr>
        <w:t xml:space="preserve">, </w:t>
      </w:r>
      <w:r w:rsidR="004763A9">
        <w:rPr>
          <w:sz w:val="28"/>
          <w:szCs w:val="28"/>
          <w:lang w:val="uk-UA" w:eastAsia="uk-UA"/>
        </w:rPr>
        <w:t xml:space="preserve">Житомирського району у будинку, який належить його батькам </w:t>
      </w:r>
      <w:r w:rsidR="004763A9" w:rsidRPr="00FF7ECD">
        <w:rPr>
          <w:sz w:val="28"/>
          <w:szCs w:val="28"/>
          <w:lang w:val="uk-UA" w:eastAsia="uk-UA"/>
        </w:rPr>
        <w:t>Григор’єв</w:t>
      </w:r>
      <w:r w:rsidR="004763A9">
        <w:rPr>
          <w:sz w:val="28"/>
          <w:szCs w:val="28"/>
          <w:lang w:val="uk-UA" w:eastAsia="uk-UA"/>
        </w:rPr>
        <w:t xml:space="preserve">у Л.Р., </w:t>
      </w:r>
      <w:r w:rsidR="00F02AB9">
        <w:rPr>
          <w:sz w:val="28"/>
          <w:szCs w:val="28"/>
          <w:lang w:val="uk-UA" w:eastAsia="uk-UA"/>
        </w:rPr>
        <w:t>****</w:t>
      </w:r>
      <w:r w:rsidR="004763A9">
        <w:rPr>
          <w:sz w:val="28"/>
          <w:szCs w:val="28"/>
          <w:lang w:val="uk-UA" w:eastAsia="uk-UA"/>
        </w:rPr>
        <w:t xml:space="preserve"> </w:t>
      </w:r>
      <w:proofErr w:type="spellStart"/>
      <w:r w:rsidR="004763A9">
        <w:rPr>
          <w:sz w:val="28"/>
          <w:szCs w:val="28"/>
          <w:lang w:val="uk-UA" w:eastAsia="uk-UA"/>
        </w:rPr>
        <w:t>р.н</w:t>
      </w:r>
      <w:proofErr w:type="spellEnd"/>
      <w:r w:rsidR="004763A9">
        <w:rPr>
          <w:sz w:val="28"/>
          <w:szCs w:val="28"/>
          <w:lang w:val="uk-UA" w:eastAsia="uk-UA"/>
        </w:rPr>
        <w:t xml:space="preserve">., та </w:t>
      </w:r>
      <w:proofErr w:type="spellStart"/>
      <w:r w:rsidR="004763A9" w:rsidRPr="00FF7ECD">
        <w:rPr>
          <w:sz w:val="28"/>
          <w:szCs w:val="28"/>
          <w:lang w:val="uk-UA" w:eastAsia="uk-UA"/>
        </w:rPr>
        <w:t>Григор’єв</w:t>
      </w:r>
      <w:r w:rsidR="004763A9">
        <w:rPr>
          <w:sz w:val="28"/>
          <w:szCs w:val="28"/>
          <w:lang w:val="uk-UA" w:eastAsia="uk-UA"/>
        </w:rPr>
        <w:t>ій</w:t>
      </w:r>
      <w:proofErr w:type="spellEnd"/>
      <w:r w:rsidR="004763A9">
        <w:rPr>
          <w:sz w:val="28"/>
          <w:szCs w:val="28"/>
          <w:lang w:val="uk-UA" w:eastAsia="uk-UA"/>
        </w:rPr>
        <w:t xml:space="preserve"> О.А., </w:t>
      </w:r>
      <w:r w:rsidR="00F02AB9">
        <w:rPr>
          <w:sz w:val="28"/>
          <w:szCs w:val="28"/>
          <w:lang w:val="uk-UA" w:eastAsia="uk-UA"/>
        </w:rPr>
        <w:t>****</w:t>
      </w:r>
      <w:r w:rsidR="004763A9">
        <w:rPr>
          <w:sz w:val="28"/>
          <w:szCs w:val="28"/>
          <w:lang w:val="uk-UA" w:eastAsia="uk-UA"/>
        </w:rPr>
        <w:t xml:space="preserve"> </w:t>
      </w:r>
      <w:proofErr w:type="spellStart"/>
      <w:r w:rsidR="004763A9">
        <w:rPr>
          <w:sz w:val="28"/>
          <w:szCs w:val="28"/>
          <w:lang w:val="uk-UA" w:eastAsia="uk-UA"/>
        </w:rPr>
        <w:t>р.н</w:t>
      </w:r>
      <w:proofErr w:type="spellEnd"/>
      <w:r w:rsidR="004763A9">
        <w:rPr>
          <w:sz w:val="28"/>
          <w:szCs w:val="28"/>
          <w:lang w:val="uk-UA" w:eastAsia="uk-UA"/>
        </w:rPr>
        <w:t xml:space="preserve">. </w:t>
      </w:r>
      <w:r w:rsidR="002440FC">
        <w:rPr>
          <w:sz w:val="28"/>
          <w:szCs w:val="28"/>
          <w:lang w:val="uk-UA" w:eastAsia="uk-UA"/>
        </w:rPr>
        <w:t>Григор’єв  Роман</w:t>
      </w:r>
      <w:r w:rsidR="002440FC" w:rsidRPr="00FF7ECD">
        <w:rPr>
          <w:sz w:val="28"/>
          <w:szCs w:val="28"/>
          <w:lang w:val="uk-UA" w:eastAsia="uk-UA"/>
        </w:rPr>
        <w:t xml:space="preserve"> Леонідович</w:t>
      </w:r>
      <w:r w:rsidR="002440FC">
        <w:rPr>
          <w:sz w:val="28"/>
          <w:szCs w:val="28"/>
          <w:lang w:val="uk-UA" w:eastAsia="uk-UA"/>
        </w:rPr>
        <w:t xml:space="preserve"> зареєстрований в с.</w:t>
      </w:r>
      <w:r w:rsidR="0069485C">
        <w:rPr>
          <w:sz w:val="28"/>
          <w:szCs w:val="28"/>
          <w:lang w:val="uk-UA" w:eastAsia="uk-UA"/>
        </w:rPr>
        <w:t xml:space="preserve"> </w:t>
      </w:r>
      <w:proofErr w:type="spellStart"/>
      <w:r w:rsidR="002440FC">
        <w:rPr>
          <w:sz w:val="28"/>
          <w:szCs w:val="28"/>
          <w:lang w:val="uk-UA" w:eastAsia="uk-UA"/>
        </w:rPr>
        <w:t>Вільшка</w:t>
      </w:r>
      <w:proofErr w:type="spellEnd"/>
      <w:r w:rsidR="002440FC">
        <w:rPr>
          <w:sz w:val="28"/>
          <w:szCs w:val="28"/>
          <w:lang w:val="uk-UA" w:eastAsia="uk-UA"/>
        </w:rPr>
        <w:t>, вул.</w:t>
      </w:r>
      <w:r w:rsidR="0069485C">
        <w:rPr>
          <w:sz w:val="28"/>
          <w:szCs w:val="28"/>
          <w:lang w:val="uk-UA" w:eastAsia="uk-UA"/>
        </w:rPr>
        <w:t xml:space="preserve"> </w:t>
      </w:r>
      <w:r w:rsidR="002440FC">
        <w:rPr>
          <w:sz w:val="28"/>
          <w:szCs w:val="28"/>
          <w:lang w:val="uk-UA" w:eastAsia="uk-UA"/>
        </w:rPr>
        <w:t>Ю.</w:t>
      </w:r>
      <w:r w:rsidR="0069485C">
        <w:rPr>
          <w:sz w:val="28"/>
          <w:szCs w:val="28"/>
          <w:lang w:val="uk-UA" w:eastAsia="uk-UA"/>
        </w:rPr>
        <w:t xml:space="preserve"> </w:t>
      </w:r>
      <w:r w:rsidR="002440FC">
        <w:rPr>
          <w:sz w:val="28"/>
          <w:szCs w:val="28"/>
          <w:lang w:val="uk-UA" w:eastAsia="uk-UA"/>
        </w:rPr>
        <w:t xml:space="preserve">Сидорчука, 40, син </w:t>
      </w:r>
      <w:r w:rsidR="002440FC" w:rsidRPr="00FF7ECD">
        <w:rPr>
          <w:sz w:val="28"/>
          <w:szCs w:val="28"/>
          <w:lang w:val="uk-UA" w:eastAsia="uk-UA"/>
        </w:rPr>
        <w:t>Григор’єв Адам Романович</w:t>
      </w:r>
      <w:r w:rsidR="002440FC">
        <w:rPr>
          <w:sz w:val="28"/>
          <w:szCs w:val="28"/>
          <w:lang w:val="uk-UA" w:eastAsia="uk-UA"/>
        </w:rPr>
        <w:t xml:space="preserve"> зареєстрований смт.</w:t>
      </w:r>
      <w:r w:rsidR="0069485C">
        <w:rPr>
          <w:sz w:val="28"/>
          <w:szCs w:val="28"/>
          <w:lang w:val="uk-UA" w:eastAsia="uk-UA"/>
        </w:rPr>
        <w:t xml:space="preserve"> </w:t>
      </w:r>
      <w:r w:rsidR="002440FC">
        <w:rPr>
          <w:sz w:val="28"/>
          <w:szCs w:val="28"/>
          <w:lang w:val="uk-UA" w:eastAsia="uk-UA"/>
        </w:rPr>
        <w:t>Брусилів, вул.</w:t>
      </w:r>
      <w:r w:rsidR="0069485C">
        <w:rPr>
          <w:sz w:val="28"/>
          <w:szCs w:val="28"/>
          <w:lang w:val="uk-UA" w:eastAsia="uk-UA"/>
        </w:rPr>
        <w:t xml:space="preserve"> </w:t>
      </w:r>
      <w:proofErr w:type="spellStart"/>
      <w:r w:rsidR="002440FC">
        <w:rPr>
          <w:sz w:val="28"/>
          <w:szCs w:val="28"/>
          <w:lang w:val="uk-UA" w:eastAsia="uk-UA"/>
        </w:rPr>
        <w:t>Базарська</w:t>
      </w:r>
      <w:proofErr w:type="spellEnd"/>
      <w:r w:rsidR="002440FC">
        <w:rPr>
          <w:sz w:val="28"/>
          <w:szCs w:val="28"/>
          <w:lang w:val="uk-UA" w:eastAsia="uk-UA"/>
        </w:rPr>
        <w:t>, 20. Зі слів Григор’єва  Романа</w:t>
      </w:r>
      <w:r w:rsidR="002440FC" w:rsidRPr="00FF7ECD">
        <w:rPr>
          <w:sz w:val="28"/>
          <w:szCs w:val="28"/>
          <w:lang w:val="uk-UA" w:eastAsia="uk-UA"/>
        </w:rPr>
        <w:t xml:space="preserve"> Леонідович</w:t>
      </w:r>
      <w:r w:rsidR="002440FC">
        <w:rPr>
          <w:sz w:val="28"/>
          <w:szCs w:val="28"/>
          <w:lang w:val="uk-UA" w:eastAsia="uk-UA"/>
        </w:rPr>
        <w:t xml:space="preserve">а біологічна мати малолітньої дитини </w:t>
      </w:r>
      <w:r w:rsidR="002440FC" w:rsidRPr="00FF7ECD">
        <w:rPr>
          <w:sz w:val="28"/>
          <w:szCs w:val="28"/>
          <w:lang w:val="uk-UA" w:eastAsia="uk-UA"/>
        </w:rPr>
        <w:t>Григор’єв</w:t>
      </w:r>
      <w:r w:rsidR="002440FC">
        <w:rPr>
          <w:sz w:val="28"/>
          <w:szCs w:val="28"/>
          <w:lang w:val="uk-UA" w:eastAsia="uk-UA"/>
        </w:rPr>
        <w:t>а</w:t>
      </w:r>
      <w:r w:rsidR="002440FC" w:rsidRPr="00FF7ECD">
        <w:rPr>
          <w:sz w:val="28"/>
          <w:szCs w:val="28"/>
          <w:lang w:val="uk-UA" w:eastAsia="uk-UA"/>
        </w:rPr>
        <w:t xml:space="preserve"> Ганн</w:t>
      </w:r>
      <w:r w:rsidR="002440FC">
        <w:rPr>
          <w:sz w:val="28"/>
          <w:szCs w:val="28"/>
          <w:lang w:val="uk-UA" w:eastAsia="uk-UA"/>
        </w:rPr>
        <w:t>а</w:t>
      </w:r>
      <w:r w:rsidR="002440FC" w:rsidRPr="00FF7ECD">
        <w:rPr>
          <w:sz w:val="28"/>
          <w:szCs w:val="28"/>
          <w:lang w:val="uk-UA" w:eastAsia="uk-UA"/>
        </w:rPr>
        <w:t xml:space="preserve"> Олександрівн</w:t>
      </w:r>
      <w:r w:rsidR="002440FC">
        <w:rPr>
          <w:sz w:val="28"/>
          <w:szCs w:val="28"/>
          <w:lang w:val="uk-UA" w:eastAsia="uk-UA"/>
        </w:rPr>
        <w:t xml:space="preserve">а, </w:t>
      </w:r>
      <w:r w:rsidR="00F02AB9">
        <w:rPr>
          <w:sz w:val="28"/>
          <w:szCs w:val="28"/>
          <w:lang w:val="uk-UA" w:eastAsia="uk-UA"/>
        </w:rPr>
        <w:t>****</w:t>
      </w:r>
      <w:r w:rsidR="002440FC">
        <w:rPr>
          <w:sz w:val="28"/>
          <w:szCs w:val="28"/>
          <w:lang w:val="uk-UA" w:eastAsia="uk-UA"/>
        </w:rPr>
        <w:t xml:space="preserve"> </w:t>
      </w:r>
      <w:proofErr w:type="spellStart"/>
      <w:r w:rsidR="002440FC">
        <w:rPr>
          <w:sz w:val="28"/>
          <w:szCs w:val="28"/>
          <w:lang w:val="uk-UA" w:eastAsia="uk-UA"/>
        </w:rPr>
        <w:t>р.н</w:t>
      </w:r>
      <w:proofErr w:type="spellEnd"/>
      <w:r w:rsidR="002440FC">
        <w:rPr>
          <w:sz w:val="28"/>
          <w:szCs w:val="28"/>
          <w:lang w:val="uk-UA" w:eastAsia="uk-UA"/>
        </w:rPr>
        <w:t xml:space="preserve">., </w:t>
      </w:r>
      <w:r w:rsidR="001D2114">
        <w:rPr>
          <w:sz w:val="28"/>
          <w:szCs w:val="28"/>
          <w:lang w:val="uk-UA" w:eastAsia="uk-UA"/>
        </w:rPr>
        <w:t xml:space="preserve">з 09.10.2023 року проживає окремо, догляд за сином не здійснює, аліменти на утримання неповнолітнього сина не сплачує. </w:t>
      </w:r>
      <w:r w:rsidR="001D2114" w:rsidRPr="00FF7ECD">
        <w:rPr>
          <w:sz w:val="28"/>
          <w:szCs w:val="28"/>
          <w:lang w:val="uk-UA" w:eastAsia="uk-UA"/>
        </w:rPr>
        <w:t>Григор’єв Адам Романович</w:t>
      </w:r>
      <w:r w:rsidR="001D2114">
        <w:rPr>
          <w:sz w:val="28"/>
          <w:szCs w:val="28"/>
          <w:lang w:val="uk-UA" w:eastAsia="uk-UA"/>
        </w:rPr>
        <w:t xml:space="preserve"> проживає разом з батьком та знаходиться на його утриманні, забезпечений одягом, взуттям, продуктами харчування, іграшками, має окрему кімнату, ліжечко, відвідує </w:t>
      </w:r>
      <w:proofErr w:type="spellStart"/>
      <w:r w:rsidR="001D2114" w:rsidRPr="00FF7ECD">
        <w:rPr>
          <w:rFonts w:eastAsiaTheme="minorHAnsi"/>
          <w:bCs/>
          <w:sz w:val="28"/>
          <w:szCs w:val="28"/>
          <w:lang w:val="uk-UA" w:eastAsia="en-US"/>
        </w:rPr>
        <w:t>Хомутецьки</w:t>
      </w:r>
      <w:r w:rsidR="001D2114">
        <w:rPr>
          <w:rFonts w:eastAsiaTheme="minorHAnsi"/>
          <w:bCs/>
          <w:sz w:val="28"/>
          <w:szCs w:val="28"/>
          <w:lang w:val="uk-UA" w:eastAsia="en-US"/>
        </w:rPr>
        <w:t>й</w:t>
      </w:r>
      <w:proofErr w:type="spellEnd"/>
      <w:r w:rsidR="001D2114" w:rsidRPr="00FF7ECD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1D2114">
        <w:rPr>
          <w:rFonts w:eastAsiaTheme="minorHAnsi"/>
          <w:bCs/>
          <w:sz w:val="28"/>
          <w:szCs w:val="28"/>
          <w:lang w:val="uk-UA" w:eastAsia="en-US"/>
        </w:rPr>
        <w:t>заклад</w:t>
      </w:r>
      <w:r w:rsidR="001D2114" w:rsidRPr="00FF7ECD">
        <w:rPr>
          <w:rFonts w:eastAsiaTheme="minorHAnsi"/>
          <w:bCs/>
          <w:sz w:val="28"/>
          <w:szCs w:val="28"/>
          <w:lang w:val="uk-UA" w:eastAsia="en-US"/>
        </w:rPr>
        <w:t xml:space="preserve"> дошкільної освіти «Малятко</w:t>
      </w:r>
      <w:r w:rsidR="001D2114">
        <w:rPr>
          <w:rFonts w:eastAsiaTheme="minorHAnsi"/>
          <w:bCs/>
          <w:sz w:val="28"/>
          <w:szCs w:val="28"/>
          <w:lang w:val="uk-UA" w:eastAsia="en-US"/>
        </w:rPr>
        <w:t xml:space="preserve">». Акт складений зі слів заявника </w:t>
      </w:r>
      <w:r w:rsidR="001D2114" w:rsidRPr="00FF7ECD">
        <w:rPr>
          <w:sz w:val="28"/>
          <w:szCs w:val="28"/>
          <w:lang w:val="uk-UA" w:eastAsia="uk-UA"/>
        </w:rPr>
        <w:t>Григор’є</w:t>
      </w:r>
      <w:r w:rsidR="001D2114">
        <w:rPr>
          <w:sz w:val="28"/>
          <w:szCs w:val="28"/>
          <w:lang w:val="uk-UA" w:eastAsia="uk-UA"/>
        </w:rPr>
        <w:t>ва Р.Л. та відповідно до акту посвідченого сусідами від 06.05.2024 №35.</w:t>
      </w:r>
    </w:p>
    <w:p w14:paraId="7FF13344" w14:textId="77777777" w:rsidR="00DB2100" w:rsidRDefault="00694A50" w:rsidP="00B41B5E">
      <w:pPr>
        <w:tabs>
          <w:tab w:val="left" w:pos="6000"/>
        </w:tabs>
        <w:ind w:firstLine="567"/>
        <w:jc w:val="both"/>
        <w:rPr>
          <w:sz w:val="28"/>
          <w:szCs w:val="28"/>
          <w:lang w:val="uk-UA"/>
        </w:rPr>
      </w:pPr>
      <w:r w:rsidRPr="00EB0772">
        <w:rPr>
          <w:sz w:val="28"/>
          <w:szCs w:val="28"/>
          <w:lang w:val="uk-UA"/>
        </w:rPr>
        <w:t xml:space="preserve">Згідно акту обстеження житлово-побутових умов проживання сім’ї </w:t>
      </w:r>
      <w:r w:rsidRPr="00EB0772">
        <w:rPr>
          <w:sz w:val="28"/>
          <w:szCs w:val="28"/>
        </w:rPr>
        <w:t xml:space="preserve">за </w:t>
      </w:r>
      <w:proofErr w:type="spellStart"/>
      <w:r w:rsidRPr="00EB0772">
        <w:rPr>
          <w:sz w:val="28"/>
          <w:szCs w:val="28"/>
        </w:rPr>
        <w:t>адресою</w:t>
      </w:r>
      <w:proofErr w:type="spellEnd"/>
      <w:r w:rsidRPr="00EB0772">
        <w:rPr>
          <w:sz w:val="28"/>
          <w:szCs w:val="28"/>
        </w:rPr>
        <w:t xml:space="preserve">: </w:t>
      </w:r>
      <w:proofErr w:type="spellStart"/>
      <w:r w:rsidRPr="00EB0772">
        <w:rPr>
          <w:sz w:val="28"/>
          <w:szCs w:val="28"/>
        </w:rPr>
        <w:t>вул</w:t>
      </w:r>
      <w:proofErr w:type="spellEnd"/>
      <w:r w:rsidRPr="00EB0772">
        <w:rPr>
          <w:sz w:val="28"/>
          <w:szCs w:val="28"/>
        </w:rPr>
        <w:t xml:space="preserve">. </w:t>
      </w:r>
      <w:r w:rsidR="00EB0772" w:rsidRPr="00EB0772">
        <w:rPr>
          <w:sz w:val="28"/>
          <w:szCs w:val="28"/>
          <w:lang w:val="uk-UA"/>
        </w:rPr>
        <w:t>Дружби, 67</w:t>
      </w:r>
      <w:r w:rsidRPr="00EB0772">
        <w:rPr>
          <w:sz w:val="28"/>
          <w:szCs w:val="28"/>
        </w:rPr>
        <w:t xml:space="preserve">, с. </w:t>
      </w:r>
      <w:r w:rsidR="00EB0772" w:rsidRPr="00EB0772">
        <w:rPr>
          <w:sz w:val="28"/>
          <w:szCs w:val="28"/>
          <w:lang w:val="uk-UA"/>
        </w:rPr>
        <w:t>Хомутець</w:t>
      </w:r>
      <w:r w:rsidRPr="00EB0772">
        <w:rPr>
          <w:sz w:val="28"/>
          <w:szCs w:val="28"/>
        </w:rPr>
        <w:t xml:space="preserve">, </w:t>
      </w:r>
      <w:r w:rsidR="00EB0772" w:rsidRPr="00EB0772">
        <w:rPr>
          <w:sz w:val="28"/>
          <w:szCs w:val="28"/>
          <w:lang w:val="uk-UA"/>
        </w:rPr>
        <w:t xml:space="preserve"> </w:t>
      </w:r>
      <w:proofErr w:type="spellStart"/>
      <w:r w:rsidRPr="00EB0772">
        <w:rPr>
          <w:sz w:val="28"/>
          <w:szCs w:val="28"/>
        </w:rPr>
        <w:t>Житомирського</w:t>
      </w:r>
      <w:proofErr w:type="spellEnd"/>
      <w:r w:rsidRPr="00EB0772">
        <w:rPr>
          <w:sz w:val="28"/>
          <w:szCs w:val="28"/>
        </w:rPr>
        <w:t xml:space="preserve"> району, </w:t>
      </w:r>
      <w:proofErr w:type="spellStart"/>
      <w:r w:rsidRPr="00EB0772">
        <w:rPr>
          <w:sz w:val="28"/>
          <w:szCs w:val="28"/>
        </w:rPr>
        <w:t>Житомирської</w:t>
      </w:r>
      <w:proofErr w:type="spellEnd"/>
      <w:r w:rsidRPr="00EB0772">
        <w:rPr>
          <w:sz w:val="28"/>
          <w:szCs w:val="28"/>
        </w:rPr>
        <w:t xml:space="preserve"> </w:t>
      </w:r>
      <w:proofErr w:type="spellStart"/>
      <w:r w:rsidRPr="00EB0772">
        <w:rPr>
          <w:sz w:val="28"/>
          <w:szCs w:val="28"/>
        </w:rPr>
        <w:t>області</w:t>
      </w:r>
      <w:proofErr w:type="spellEnd"/>
      <w:r w:rsidRPr="00EB0772">
        <w:rPr>
          <w:sz w:val="28"/>
          <w:szCs w:val="28"/>
          <w:lang w:val="uk-UA"/>
        </w:rPr>
        <w:t xml:space="preserve"> від</w:t>
      </w:r>
      <w:r w:rsidR="00EB0772" w:rsidRPr="00EB0772">
        <w:rPr>
          <w:sz w:val="28"/>
          <w:szCs w:val="28"/>
          <w:lang w:val="uk-UA"/>
        </w:rPr>
        <w:t xml:space="preserve"> 16.05.2024</w:t>
      </w:r>
      <w:r w:rsidRPr="00EB0772">
        <w:rPr>
          <w:sz w:val="28"/>
          <w:szCs w:val="28"/>
          <w:lang w:val="uk-UA"/>
        </w:rPr>
        <w:t xml:space="preserve">, який складено </w:t>
      </w:r>
      <w:r w:rsidRPr="00EB0772">
        <w:rPr>
          <w:sz w:val="28"/>
          <w:szCs w:val="28"/>
        </w:rPr>
        <w:t xml:space="preserve">службою у справах </w:t>
      </w:r>
      <w:proofErr w:type="spellStart"/>
      <w:r w:rsidRPr="00EB0772">
        <w:rPr>
          <w:sz w:val="28"/>
          <w:szCs w:val="28"/>
        </w:rPr>
        <w:t>дітей</w:t>
      </w:r>
      <w:proofErr w:type="spellEnd"/>
      <w:r w:rsidRPr="00EB0772">
        <w:rPr>
          <w:sz w:val="28"/>
          <w:szCs w:val="28"/>
        </w:rPr>
        <w:t xml:space="preserve"> </w:t>
      </w:r>
      <w:proofErr w:type="spellStart"/>
      <w:r w:rsidRPr="00EB0772">
        <w:rPr>
          <w:sz w:val="28"/>
          <w:szCs w:val="28"/>
        </w:rPr>
        <w:t>Брусилівської</w:t>
      </w:r>
      <w:proofErr w:type="spellEnd"/>
      <w:r w:rsidRPr="00EB0772">
        <w:rPr>
          <w:sz w:val="28"/>
          <w:szCs w:val="28"/>
        </w:rPr>
        <w:t xml:space="preserve"> </w:t>
      </w:r>
      <w:proofErr w:type="spellStart"/>
      <w:r w:rsidRPr="00EB0772">
        <w:rPr>
          <w:sz w:val="28"/>
          <w:szCs w:val="28"/>
        </w:rPr>
        <w:t>селищної</w:t>
      </w:r>
      <w:proofErr w:type="spellEnd"/>
      <w:r w:rsidRPr="00EB0772">
        <w:rPr>
          <w:sz w:val="28"/>
          <w:szCs w:val="28"/>
        </w:rPr>
        <w:t xml:space="preserve"> ради</w:t>
      </w:r>
      <w:r w:rsidR="00B41B5E" w:rsidRPr="00EB0772">
        <w:rPr>
          <w:sz w:val="28"/>
          <w:szCs w:val="28"/>
          <w:lang w:val="uk-UA"/>
        </w:rPr>
        <w:t>, вбачається</w:t>
      </w:r>
      <w:r w:rsidRPr="00EB0772">
        <w:rPr>
          <w:sz w:val="28"/>
          <w:szCs w:val="28"/>
        </w:rPr>
        <w:t xml:space="preserve">, </w:t>
      </w:r>
      <w:proofErr w:type="spellStart"/>
      <w:r w:rsidRPr="00EB0772">
        <w:rPr>
          <w:sz w:val="28"/>
          <w:szCs w:val="28"/>
        </w:rPr>
        <w:t>що</w:t>
      </w:r>
      <w:proofErr w:type="spellEnd"/>
      <w:r w:rsidRPr="00EB0772">
        <w:rPr>
          <w:sz w:val="28"/>
          <w:szCs w:val="28"/>
          <w:lang w:val="uk-UA"/>
        </w:rPr>
        <w:t xml:space="preserve"> в будинку </w:t>
      </w:r>
      <w:r w:rsidR="00DB2100" w:rsidRPr="00EB0772">
        <w:rPr>
          <w:sz w:val="28"/>
          <w:szCs w:val="28"/>
          <w:lang w:val="uk-UA"/>
        </w:rPr>
        <w:t xml:space="preserve">створені </w:t>
      </w:r>
      <w:r w:rsidRPr="00EB0772">
        <w:rPr>
          <w:sz w:val="28"/>
          <w:szCs w:val="28"/>
          <w:lang w:val="uk-UA"/>
        </w:rPr>
        <w:t>належні</w:t>
      </w:r>
      <w:r w:rsidR="00B41B5E" w:rsidRPr="00EB0772">
        <w:rPr>
          <w:sz w:val="28"/>
          <w:szCs w:val="28"/>
          <w:lang w:val="uk-UA"/>
        </w:rPr>
        <w:t xml:space="preserve"> </w:t>
      </w:r>
      <w:r w:rsidR="00DB2100" w:rsidRPr="00EB0772">
        <w:rPr>
          <w:sz w:val="28"/>
          <w:szCs w:val="28"/>
          <w:lang w:val="uk-UA"/>
        </w:rPr>
        <w:t xml:space="preserve">умови для </w:t>
      </w:r>
      <w:r w:rsidR="00DB2100" w:rsidRPr="00EB0772">
        <w:rPr>
          <w:sz w:val="28"/>
          <w:szCs w:val="28"/>
          <w:lang w:val="uk-UA"/>
        </w:rPr>
        <w:lastRenderedPageBreak/>
        <w:t xml:space="preserve">проживання та розвитку </w:t>
      </w:r>
      <w:r w:rsidR="00F31707">
        <w:rPr>
          <w:sz w:val="28"/>
          <w:szCs w:val="28"/>
          <w:lang w:val="uk-UA"/>
        </w:rPr>
        <w:t>дитини</w:t>
      </w:r>
      <w:r w:rsidR="00DB2100" w:rsidRPr="00EB0772">
        <w:rPr>
          <w:sz w:val="28"/>
          <w:szCs w:val="28"/>
          <w:lang w:val="uk-UA"/>
        </w:rPr>
        <w:t xml:space="preserve">, </w:t>
      </w:r>
      <w:r w:rsidR="00F31707">
        <w:rPr>
          <w:sz w:val="28"/>
          <w:szCs w:val="28"/>
          <w:lang w:val="uk-UA"/>
        </w:rPr>
        <w:t>дитина</w:t>
      </w:r>
      <w:r w:rsidR="00DB2100" w:rsidRPr="00EB0772">
        <w:rPr>
          <w:sz w:val="28"/>
          <w:szCs w:val="28"/>
          <w:lang w:val="uk-UA"/>
        </w:rPr>
        <w:t xml:space="preserve"> прожива</w:t>
      </w:r>
      <w:r w:rsidR="00F31707">
        <w:rPr>
          <w:sz w:val="28"/>
          <w:szCs w:val="28"/>
          <w:lang w:val="uk-UA"/>
        </w:rPr>
        <w:t>є</w:t>
      </w:r>
      <w:r w:rsidR="00DB2100" w:rsidRPr="00EB0772">
        <w:rPr>
          <w:sz w:val="28"/>
          <w:szCs w:val="28"/>
          <w:lang w:val="uk-UA"/>
        </w:rPr>
        <w:t xml:space="preserve"> з </w:t>
      </w:r>
      <w:r w:rsidR="00F31707">
        <w:rPr>
          <w:sz w:val="28"/>
          <w:szCs w:val="28"/>
          <w:lang w:val="uk-UA"/>
        </w:rPr>
        <w:t>батьком</w:t>
      </w:r>
      <w:r w:rsidR="00DB2100" w:rsidRPr="00EB0772">
        <w:rPr>
          <w:sz w:val="28"/>
          <w:szCs w:val="28"/>
          <w:lang w:val="uk-UA"/>
        </w:rPr>
        <w:t xml:space="preserve">, бабусею, </w:t>
      </w:r>
      <w:r w:rsidR="00F31707">
        <w:rPr>
          <w:sz w:val="28"/>
          <w:szCs w:val="28"/>
          <w:lang w:val="uk-UA"/>
        </w:rPr>
        <w:t>дідусем</w:t>
      </w:r>
      <w:r w:rsidR="00DB2100" w:rsidRPr="00EB0772">
        <w:rPr>
          <w:sz w:val="28"/>
          <w:szCs w:val="28"/>
          <w:lang w:val="uk-UA"/>
        </w:rPr>
        <w:t xml:space="preserve"> у будинку </w:t>
      </w:r>
      <w:r w:rsidR="00F31707">
        <w:rPr>
          <w:sz w:val="28"/>
          <w:szCs w:val="28"/>
          <w:lang w:val="uk-UA"/>
        </w:rPr>
        <w:t xml:space="preserve">дідуся і </w:t>
      </w:r>
      <w:r w:rsidR="00DB2100" w:rsidRPr="00EB0772">
        <w:rPr>
          <w:sz w:val="28"/>
          <w:szCs w:val="28"/>
          <w:lang w:val="uk-UA"/>
        </w:rPr>
        <w:t xml:space="preserve">бабусі. На момент обстеження </w:t>
      </w:r>
      <w:r w:rsidR="00F31707" w:rsidRPr="00FF7ECD">
        <w:rPr>
          <w:sz w:val="28"/>
          <w:szCs w:val="28"/>
          <w:lang w:val="uk-UA" w:eastAsia="uk-UA"/>
        </w:rPr>
        <w:t>Григор’єв</w:t>
      </w:r>
      <w:r w:rsidR="00F31707">
        <w:rPr>
          <w:sz w:val="28"/>
          <w:szCs w:val="28"/>
          <w:lang w:val="uk-UA" w:eastAsia="uk-UA"/>
        </w:rPr>
        <w:t>а Ганна Олександрівна</w:t>
      </w:r>
      <w:r w:rsidR="00DB2100" w:rsidRPr="00EB0772">
        <w:rPr>
          <w:sz w:val="28"/>
          <w:szCs w:val="28"/>
          <w:lang w:val="uk-UA"/>
        </w:rPr>
        <w:t xml:space="preserve"> бу</w:t>
      </w:r>
      <w:r w:rsidR="00F31707">
        <w:rPr>
          <w:sz w:val="28"/>
          <w:szCs w:val="28"/>
          <w:lang w:val="uk-UA"/>
        </w:rPr>
        <w:t>ла відсутня</w:t>
      </w:r>
      <w:r w:rsidR="00DB2100" w:rsidRPr="00EB0772">
        <w:rPr>
          <w:sz w:val="28"/>
          <w:szCs w:val="28"/>
          <w:lang w:val="uk-UA"/>
        </w:rPr>
        <w:t xml:space="preserve">. </w:t>
      </w:r>
    </w:p>
    <w:p w14:paraId="6348C6BD" w14:textId="77777777" w:rsidR="000C03B9" w:rsidRDefault="00194453" w:rsidP="00194453">
      <w:pPr>
        <w:tabs>
          <w:tab w:val="left" w:pos="6000"/>
        </w:tabs>
        <w:ind w:firstLine="567"/>
        <w:jc w:val="both"/>
        <w:rPr>
          <w:sz w:val="28"/>
          <w:szCs w:val="28"/>
          <w:lang w:val="uk-UA"/>
        </w:rPr>
      </w:pPr>
      <w:r w:rsidRPr="00EB0772">
        <w:rPr>
          <w:sz w:val="28"/>
          <w:szCs w:val="28"/>
          <w:lang w:val="uk-UA"/>
        </w:rPr>
        <w:t xml:space="preserve">Згідно акту обстеження житлово-побутових умов проживання сім’ї </w:t>
      </w:r>
      <w:r w:rsidRPr="00EB0772">
        <w:rPr>
          <w:sz w:val="28"/>
          <w:szCs w:val="28"/>
        </w:rPr>
        <w:t xml:space="preserve">за </w:t>
      </w:r>
      <w:proofErr w:type="spellStart"/>
      <w:r w:rsidRPr="00EB0772">
        <w:rPr>
          <w:sz w:val="28"/>
          <w:szCs w:val="28"/>
        </w:rPr>
        <w:t>адресою</w:t>
      </w:r>
      <w:proofErr w:type="spellEnd"/>
      <w:r w:rsidRPr="00EB0772">
        <w:rPr>
          <w:sz w:val="28"/>
          <w:szCs w:val="28"/>
        </w:rPr>
        <w:t xml:space="preserve">: </w:t>
      </w:r>
      <w:proofErr w:type="spellStart"/>
      <w:r w:rsidRPr="00EB0772">
        <w:rPr>
          <w:sz w:val="28"/>
          <w:szCs w:val="28"/>
        </w:rPr>
        <w:t>вул</w:t>
      </w:r>
      <w:proofErr w:type="spellEnd"/>
      <w:r w:rsidRPr="00EB0772">
        <w:rPr>
          <w:sz w:val="28"/>
          <w:szCs w:val="28"/>
        </w:rPr>
        <w:t xml:space="preserve">. </w:t>
      </w:r>
      <w:r w:rsidR="000C03B9">
        <w:rPr>
          <w:sz w:val="28"/>
          <w:szCs w:val="28"/>
          <w:lang w:val="uk-UA"/>
        </w:rPr>
        <w:t>Польова, 20</w:t>
      </w:r>
      <w:r w:rsidRPr="00EB0772">
        <w:rPr>
          <w:sz w:val="28"/>
          <w:szCs w:val="28"/>
        </w:rPr>
        <w:t>, с</w:t>
      </w:r>
      <w:proofErr w:type="spellStart"/>
      <w:r w:rsidR="000C03B9">
        <w:rPr>
          <w:sz w:val="28"/>
          <w:szCs w:val="28"/>
          <w:lang w:val="uk-UA"/>
        </w:rPr>
        <w:t>елище</w:t>
      </w:r>
      <w:proofErr w:type="spellEnd"/>
      <w:r w:rsidR="000C03B9">
        <w:rPr>
          <w:sz w:val="28"/>
          <w:szCs w:val="28"/>
          <w:lang w:val="uk-UA"/>
        </w:rPr>
        <w:t xml:space="preserve"> </w:t>
      </w:r>
      <w:proofErr w:type="spellStart"/>
      <w:r w:rsidR="000C03B9">
        <w:rPr>
          <w:sz w:val="28"/>
          <w:szCs w:val="28"/>
          <w:lang w:val="uk-UA"/>
        </w:rPr>
        <w:t>Брусилів</w:t>
      </w:r>
      <w:proofErr w:type="spellEnd"/>
      <w:r w:rsidRPr="00EB0772">
        <w:rPr>
          <w:sz w:val="28"/>
          <w:szCs w:val="28"/>
        </w:rPr>
        <w:t xml:space="preserve"> </w:t>
      </w:r>
      <w:r w:rsidRPr="00EB0772">
        <w:rPr>
          <w:sz w:val="28"/>
          <w:szCs w:val="28"/>
          <w:lang w:val="uk-UA"/>
        </w:rPr>
        <w:t xml:space="preserve"> </w:t>
      </w:r>
      <w:proofErr w:type="spellStart"/>
      <w:r w:rsidRPr="00EB0772">
        <w:rPr>
          <w:sz w:val="28"/>
          <w:szCs w:val="28"/>
        </w:rPr>
        <w:t>Житомирського</w:t>
      </w:r>
      <w:proofErr w:type="spellEnd"/>
      <w:r w:rsidRPr="00EB0772">
        <w:rPr>
          <w:sz w:val="28"/>
          <w:szCs w:val="28"/>
        </w:rPr>
        <w:t xml:space="preserve"> району, </w:t>
      </w:r>
      <w:proofErr w:type="spellStart"/>
      <w:r w:rsidRPr="00EB0772">
        <w:rPr>
          <w:sz w:val="28"/>
          <w:szCs w:val="28"/>
        </w:rPr>
        <w:t>Житомирської</w:t>
      </w:r>
      <w:proofErr w:type="spellEnd"/>
      <w:r w:rsidRPr="00EB0772">
        <w:rPr>
          <w:sz w:val="28"/>
          <w:szCs w:val="28"/>
        </w:rPr>
        <w:t xml:space="preserve"> </w:t>
      </w:r>
      <w:proofErr w:type="spellStart"/>
      <w:r w:rsidRPr="00EB0772">
        <w:rPr>
          <w:sz w:val="28"/>
          <w:szCs w:val="28"/>
        </w:rPr>
        <w:t>області</w:t>
      </w:r>
      <w:proofErr w:type="spellEnd"/>
      <w:r w:rsidRPr="00EB0772">
        <w:rPr>
          <w:sz w:val="28"/>
          <w:szCs w:val="28"/>
          <w:lang w:val="uk-UA"/>
        </w:rPr>
        <w:t xml:space="preserve"> від 1</w:t>
      </w:r>
      <w:r w:rsidR="000C03B9">
        <w:rPr>
          <w:sz w:val="28"/>
          <w:szCs w:val="28"/>
          <w:lang w:val="uk-UA"/>
        </w:rPr>
        <w:t>7.06</w:t>
      </w:r>
      <w:r w:rsidRPr="00EB0772">
        <w:rPr>
          <w:sz w:val="28"/>
          <w:szCs w:val="28"/>
          <w:lang w:val="uk-UA"/>
        </w:rPr>
        <w:t xml:space="preserve">.2024, який складено </w:t>
      </w:r>
      <w:r w:rsidRPr="00EB0772">
        <w:rPr>
          <w:sz w:val="28"/>
          <w:szCs w:val="28"/>
        </w:rPr>
        <w:t xml:space="preserve">службою у справах </w:t>
      </w:r>
      <w:proofErr w:type="spellStart"/>
      <w:r w:rsidRPr="00EB0772">
        <w:rPr>
          <w:sz w:val="28"/>
          <w:szCs w:val="28"/>
        </w:rPr>
        <w:t>дітей</w:t>
      </w:r>
      <w:proofErr w:type="spellEnd"/>
      <w:r w:rsidRPr="00EB0772">
        <w:rPr>
          <w:sz w:val="28"/>
          <w:szCs w:val="28"/>
        </w:rPr>
        <w:t xml:space="preserve"> </w:t>
      </w:r>
      <w:proofErr w:type="spellStart"/>
      <w:r w:rsidRPr="00EB0772">
        <w:rPr>
          <w:sz w:val="28"/>
          <w:szCs w:val="28"/>
        </w:rPr>
        <w:t>Брусилівської</w:t>
      </w:r>
      <w:proofErr w:type="spellEnd"/>
      <w:r w:rsidRPr="00EB0772">
        <w:rPr>
          <w:sz w:val="28"/>
          <w:szCs w:val="28"/>
        </w:rPr>
        <w:t xml:space="preserve"> </w:t>
      </w:r>
      <w:proofErr w:type="spellStart"/>
      <w:r w:rsidRPr="00EB0772">
        <w:rPr>
          <w:sz w:val="28"/>
          <w:szCs w:val="28"/>
        </w:rPr>
        <w:t>селищної</w:t>
      </w:r>
      <w:proofErr w:type="spellEnd"/>
      <w:r w:rsidRPr="00EB0772">
        <w:rPr>
          <w:sz w:val="28"/>
          <w:szCs w:val="28"/>
        </w:rPr>
        <w:t xml:space="preserve"> ради</w:t>
      </w:r>
      <w:r w:rsidRPr="00EB0772">
        <w:rPr>
          <w:sz w:val="28"/>
          <w:szCs w:val="28"/>
          <w:lang w:val="uk-UA"/>
        </w:rPr>
        <w:t>, вбачається</w:t>
      </w:r>
      <w:r w:rsidRPr="00EB0772">
        <w:rPr>
          <w:sz w:val="28"/>
          <w:szCs w:val="28"/>
        </w:rPr>
        <w:t xml:space="preserve">, </w:t>
      </w:r>
      <w:proofErr w:type="spellStart"/>
      <w:r w:rsidRPr="00EB0772">
        <w:rPr>
          <w:sz w:val="28"/>
          <w:szCs w:val="28"/>
        </w:rPr>
        <w:t>що</w:t>
      </w:r>
      <w:proofErr w:type="spellEnd"/>
      <w:r w:rsidRPr="00EB0772">
        <w:rPr>
          <w:sz w:val="28"/>
          <w:szCs w:val="28"/>
          <w:lang w:val="uk-UA"/>
        </w:rPr>
        <w:t xml:space="preserve"> в будинку </w:t>
      </w:r>
      <w:r w:rsidR="000C03B9">
        <w:rPr>
          <w:sz w:val="28"/>
          <w:szCs w:val="28"/>
          <w:lang w:val="uk-UA"/>
        </w:rPr>
        <w:t xml:space="preserve">умови для проживання, розвитку, навчання та відпочинку дитини не забезпечені. В будинку проживає </w:t>
      </w:r>
      <w:r w:rsidR="000C03B9" w:rsidRPr="00FF7ECD">
        <w:rPr>
          <w:sz w:val="28"/>
          <w:szCs w:val="28"/>
          <w:lang w:val="uk-UA" w:eastAsia="uk-UA"/>
        </w:rPr>
        <w:t>Григор’єв</w:t>
      </w:r>
      <w:r w:rsidR="000C03B9">
        <w:rPr>
          <w:sz w:val="28"/>
          <w:szCs w:val="28"/>
          <w:lang w:val="uk-UA" w:eastAsia="uk-UA"/>
        </w:rPr>
        <w:t xml:space="preserve">а Ганна Олександрівна та її брат із своєю сім’єю. </w:t>
      </w:r>
      <w:r w:rsidR="000C03B9">
        <w:rPr>
          <w:sz w:val="28"/>
          <w:szCs w:val="28"/>
          <w:lang w:val="uk-UA"/>
        </w:rPr>
        <w:t xml:space="preserve"> </w:t>
      </w:r>
    </w:p>
    <w:p w14:paraId="79FD376B" w14:textId="5AC82A1E" w:rsidR="00B66457" w:rsidRDefault="00B66457" w:rsidP="00194453">
      <w:pPr>
        <w:tabs>
          <w:tab w:val="left" w:pos="600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довідки, виданої директором </w:t>
      </w:r>
      <w:proofErr w:type="spellStart"/>
      <w:r>
        <w:rPr>
          <w:sz w:val="28"/>
          <w:szCs w:val="28"/>
          <w:lang w:val="uk-UA"/>
        </w:rPr>
        <w:t>Хомутецького</w:t>
      </w:r>
      <w:proofErr w:type="spellEnd"/>
      <w:r>
        <w:rPr>
          <w:sz w:val="28"/>
          <w:szCs w:val="28"/>
          <w:lang w:val="uk-UA"/>
        </w:rPr>
        <w:t xml:space="preserve"> закладу дошкільної освіти «Малятко» від 24.04.2024 №03 </w:t>
      </w:r>
      <w:r w:rsidRPr="00FF7ECD">
        <w:rPr>
          <w:sz w:val="28"/>
          <w:szCs w:val="28"/>
          <w:lang w:val="uk-UA" w:eastAsia="uk-UA"/>
        </w:rPr>
        <w:t>Григор’єв Адам Романович</w:t>
      </w:r>
      <w:r>
        <w:rPr>
          <w:sz w:val="28"/>
          <w:szCs w:val="28"/>
          <w:lang w:val="uk-UA" w:eastAsia="uk-UA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року народження, дійсно зареєстрований та відвідує </w:t>
      </w:r>
      <w:proofErr w:type="spellStart"/>
      <w:r>
        <w:rPr>
          <w:sz w:val="28"/>
          <w:szCs w:val="28"/>
          <w:lang w:val="uk-UA"/>
        </w:rPr>
        <w:t>Хомутецький</w:t>
      </w:r>
      <w:proofErr w:type="spellEnd"/>
      <w:r>
        <w:rPr>
          <w:sz w:val="28"/>
          <w:szCs w:val="28"/>
          <w:lang w:val="uk-UA"/>
        </w:rPr>
        <w:t xml:space="preserve"> заклад дошкільної освіти «Малятко» з 13.11.2023 року.</w:t>
      </w:r>
    </w:p>
    <w:p w14:paraId="02440042" w14:textId="5ECF480E" w:rsidR="00BA206E" w:rsidRPr="009236B0" w:rsidRDefault="00CA66D9" w:rsidP="009236B0">
      <w:pPr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 w:rsidRPr="00FF7ECD">
        <w:rPr>
          <w:rFonts w:eastAsiaTheme="minorHAnsi"/>
          <w:bCs/>
          <w:sz w:val="28"/>
          <w:szCs w:val="28"/>
          <w:lang w:val="uk-UA" w:eastAsia="en-US"/>
        </w:rPr>
        <w:t xml:space="preserve">Відповідно до характеристики на </w:t>
      </w:r>
      <w:r w:rsidR="00BA206E" w:rsidRPr="00FF7ECD">
        <w:rPr>
          <w:sz w:val="28"/>
          <w:szCs w:val="28"/>
          <w:lang w:val="uk-UA" w:eastAsia="uk-UA"/>
        </w:rPr>
        <w:t>Григор’єва Адама Романовича</w:t>
      </w:r>
      <w:r w:rsidRPr="00FF7ECD">
        <w:rPr>
          <w:rFonts w:eastAsiaTheme="minorHAnsi"/>
          <w:bCs/>
          <w:sz w:val="28"/>
          <w:szCs w:val="28"/>
          <w:lang w:val="uk-UA" w:eastAsia="en-US"/>
        </w:rPr>
        <w:t xml:space="preserve">, яка видана </w:t>
      </w:r>
      <w:proofErr w:type="spellStart"/>
      <w:r w:rsidR="00BA206E" w:rsidRPr="00FF7ECD">
        <w:rPr>
          <w:rFonts w:eastAsiaTheme="minorHAnsi"/>
          <w:bCs/>
          <w:sz w:val="28"/>
          <w:szCs w:val="28"/>
          <w:lang w:val="uk-UA" w:eastAsia="en-US"/>
        </w:rPr>
        <w:t>Хомутецьким</w:t>
      </w:r>
      <w:proofErr w:type="spellEnd"/>
      <w:r w:rsidR="00392600" w:rsidRPr="00FF7ECD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Pr="00FF7ECD">
        <w:rPr>
          <w:rFonts w:eastAsiaTheme="minorHAnsi"/>
          <w:bCs/>
          <w:sz w:val="28"/>
          <w:szCs w:val="28"/>
          <w:lang w:val="uk-UA" w:eastAsia="en-US"/>
        </w:rPr>
        <w:t>закладом дошкільної освіти «</w:t>
      </w:r>
      <w:r w:rsidR="00BA206E" w:rsidRPr="00FF7ECD">
        <w:rPr>
          <w:rFonts w:eastAsiaTheme="minorHAnsi"/>
          <w:bCs/>
          <w:sz w:val="28"/>
          <w:szCs w:val="28"/>
          <w:lang w:val="uk-UA" w:eastAsia="en-US"/>
        </w:rPr>
        <w:t>Малятко</w:t>
      </w:r>
      <w:r w:rsidRPr="00FF7ECD">
        <w:rPr>
          <w:rFonts w:eastAsiaTheme="minorHAnsi"/>
          <w:bCs/>
          <w:sz w:val="28"/>
          <w:szCs w:val="28"/>
          <w:lang w:val="uk-UA" w:eastAsia="en-US"/>
        </w:rPr>
        <w:t xml:space="preserve">», дитина </w:t>
      </w:r>
      <w:r w:rsidR="00BA206E" w:rsidRPr="00FF7ECD">
        <w:rPr>
          <w:rFonts w:eastAsiaTheme="minorHAnsi"/>
          <w:bCs/>
          <w:sz w:val="28"/>
          <w:szCs w:val="28"/>
          <w:lang w:val="uk-UA" w:eastAsia="en-US"/>
        </w:rPr>
        <w:t xml:space="preserve"> відвідує заклад з 13.11.2023 року, проживає в с.</w:t>
      </w:r>
      <w:r w:rsidR="0069485C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BA206E" w:rsidRPr="00FF7ECD">
        <w:rPr>
          <w:rFonts w:eastAsiaTheme="minorHAnsi"/>
          <w:bCs/>
          <w:sz w:val="28"/>
          <w:szCs w:val="28"/>
          <w:lang w:val="uk-UA" w:eastAsia="en-US"/>
        </w:rPr>
        <w:t>Хомутець, вул.</w:t>
      </w:r>
      <w:r w:rsidR="0069485C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BA206E" w:rsidRPr="00FF7ECD">
        <w:rPr>
          <w:rFonts w:eastAsiaTheme="minorHAnsi"/>
          <w:bCs/>
          <w:sz w:val="28"/>
          <w:szCs w:val="28"/>
          <w:lang w:val="uk-UA" w:eastAsia="en-US"/>
        </w:rPr>
        <w:t xml:space="preserve">Дружби, 67. Тато - </w:t>
      </w:r>
      <w:r w:rsidR="00BA206E" w:rsidRPr="00FF7ECD">
        <w:rPr>
          <w:sz w:val="28"/>
          <w:szCs w:val="28"/>
          <w:lang w:val="uk-UA" w:eastAsia="uk-UA"/>
        </w:rPr>
        <w:t xml:space="preserve">Григор’єв Роман Леонідович – </w:t>
      </w:r>
      <w:r w:rsidR="00F02AB9">
        <w:rPr>
          <w:sz w:val="28"/>
          <w:szCs w:val="28"/>
          <w:lang w:val="uk-UA" w:eastAsia="uk-UA"/>
        </w:rPr>
        <w:t>**</w:t>
      </w:r>
      <w:r w:rsidR="00BA206E" w:rsidRPr="00FF7ECD">
        <w:rPr>
          <w:sz w:val="28"/>
          <w:szCs w:val="28"/>
          <w:lang w:val="uk-UA" w:eastAsia="uk-UA"/>
        </w:rPr>
        <w:t xml:space="preserve"> років (неофіційно працює на будівництві</w:t>
      </w:r>
      <w:r w:rsidR="00BA206E">
        <w:rPr>
          <w:color w:val="000000" w:themeColor="text1"/>
          <w:sz w:val="28"/>
          <w:szCs w:val="28"/>
          <w:lang w:val="uk-UA" w:eastAsia="uk-UA"/>
        </w:rPr>
        <w:t xml:space="preserve">). Мама - Григор’єва Ганна Олександрівна – </w:t>
      </w:r>
      <w:r w:rsidR="00F02AB9">
        <w:rPr>
          <w:color w:val="000000" w:themeColor="text1"/>
          <w:sz w:val="28"/>
          <w:szCs w:val="28"/>
          <w:lang w:val="uk-UA" w:eastAsia="uk-UA"/>
        </w:rPr>
        <w:t>**</w:t>
      </w:r>
      <w:r w:rsidR="00BA206E">
        <w:rPr>
          <w:color w:val="000000" w:themeColor="text1"/>
          <w:sz w:val="28"/>
          <w:szCs w:val="28"/>
          <w:lang w:val="uk-UA" w:eastAsia="uk-UA"/>
        </w:rPr>
        <w:t xml:space="preserve"> рік, не працює, разом з сином не проживає. Григор’єв Адам Романович проживає з татом - Григор’євим Романом Леонідовичем, дідусем - Григор’євим Леонідом Романовичем та бабусею - </w:t>
      </w:r>
      <w:proofErr w:type="spellStart"/>
      <w:r w:rsidR="00BA206E">
        <w:rPr>
          <w:color w:val="000000" w:themeColor="text1"/>
          <w:sz w:val="28"/>
          <w:szCs w:val="28"/>
          <w:lang w:val="uk-UA" w:eastAsia="uk-UA"/>
        </w:rPr>
        <w:t>Григор’євою</w:t>
      </w:r>
      <w:proofErr w:type="spellEnd"/>
      <w:r w:rsidR="00BA206E">
        <w:rPr>
          <w:color w:val="000000" w:themeColor="text1"/>
          <w:sz w:val="28"/>
          <w:szCs w:val="28"/>
          <w:lang w:val="uk-UA" w:eastAsia="uk-UA"/>
        </w:rPr>
        <w:t xml:space="preserve"> Ольгою Антонівною за вказаною вище </w:t>
      </w:r>
      <w:proofErr w:type="spellStart"/>
      <w:r w:rsidR="00BA206E">
        <w:rPr>
          <w:color w:val="000000" w:themeColor="text1"/>
          <w:sz w:val="28"/>
          <w:szCs w:val="28"/>
          <w:lang w:val="uk-UA" w:eastAsia="uk-UA"/>
        </w:rPr>
        <w:t>адресою</w:t>
      </w:r>
      <w:proofErr w:type="spellEnd"/>
      <w:r w:rsidR="00BA206E">
        <w:rPr>
          <w:color w:val="000000" w:themeColor="text1"/>
          <w:sz w:val="28"/>
          <w:szCs w:val="28"/>
          <w:lang w:val="uk-UA" w:eastAsia="uk-UA"/>
        </w:rPr>
        <w:t>.</w:t>
      </w:r>
      <w:r w:rsidR="00F07D39">
        <w:rPr>
          <w:color w:val="000000" w:themeColor="text1"/>
          <w:sz w:val="28"/>
          <w:szCs w:val="28"/>
          <w:lang w:val="uk-UA" w:eastAsia="uk-UA"/>
        </w:rPr>
        <w:t xml:space="preserve"> Адама приводить і забирає з дитячого садка в основному тато, рідше – дідусь. Взаємини дитини з членами родини побудовані на теплій, доброзичливій основі</w:t>
      </w:r>
      <w:r w:rsidR="00611B8B">
        <w:rPr>
          <w:color w:val="000000" w:themeColor="text1"/>
          <w:sz w:val="28"/>
          <w:szCs w:val="28"/>
          <w:lang w:val="uk-UA" w:eastAsia="uk-UA"/>
        </w:rPr>
        <w:t>, дитина оточена любов’ю та піклуванням. Хлопчик дуже позитивний, гарно налагоджує контакт з однолітками, ділиться іграшками. В дитини сформовані культурно-гігієнічні навички, які притаманні його віку: їсть охайно, одягається при допомозі дорослих, спить спокійно. Дитина спокійна, любить бувати в дитячому садку, агресивності не відзначено, підпорядковується вимогам дорослого. Вихованням Адама займаються: тато, бабуся, дідусь. З мамою знайомі у минулому (дитячий садок відвідувала старша донька), у навчально-виховному процесі сина участі не бере, жодного разу на території закладу дошкільної освіти з хлопчиком не зустрічалась.</w:t>
      </w:r>
      <w:r w:rsidR="00915103">
        <w:rPr>
          <w:color w:val="000000" w:themeColor="text1"/>
          <w:sz w:val="28"/>
          <w:szCs w:val="28"/>
          <w:lang w:val="uk-UA" w:eastAsia="uk-UA"/>
        </w:rPr>
        <w:t xml:space="preserve"> Всі питання вирішуються з татом та дідусем, які є активними учасниками життя дитини: цікавляться успіхами Адама, відвідують батьківські збори, вчасно розраховуються за дитячий садок, миттєво реагують на рекомендації педагогів та працівників закладу.</w:t>
      </w:r>
    </w:p>
    <w:p w14:paraId="4563AE5F" w14:textId="71FC0374" w:rsidR="0084303C" w:rsidRPr="00F92338" w:rsidRDefault="0084303C" w:rsidP="00F92338">
      <w:pPr>
        <w:ind w:firstLine="708"/>
        <w:jc w:val="both"/>
        <w:rPr>
          <w:sz w:val="28"/>
          <w:szCs w:val="28"/>
          <w:lang w:val="uk-UA"/>
        </w:rPr>
      </w:pPr>
      <w:r w:rsidRPr="00F42480">
        <w:rPr>
          <w:sz w:val="28"/>
          <w:szCs w:val="28"/>
          <w:lang w:val="uk-UA"/>
        </w:rPr>
        <w:t xml:space="preserve">Згідно інформації, яка надана відділом поліції № 2 Житомирського районного управління поліції в Житомирській області від </w:t>
      </w:r>
      <w:r w:rsidR="009236B0" w:rsidRPr="00F42480">
        <w:rPr>
          <w:sz w:val="28"/>
          <w:szCs w:val="28"/>
          <w:lang w:val="uk-UA"/>
        </w:rPr>
        <w:t>14.05.2024</w:t>
      </w:r>
      <w:r w:rsidRPr="00F42480">
        <w:rPr>
          <w:sz w:val="28"/>
          <w:szCs w:val="28"/>
          <w:lang w:val="uk-UA"/>
        </w:rPr>
        <w:t xml:space="preserve"> № </w:t>
      </w:r>
      <w:r w:rsidR="009236B0" w:rsidRPr="00F42480">
        <w:rPr>
          <w:sz w:val="28"/>
          <w:szCs w:val="28"/>
          <w:lang w:val="uk-UA"/>
        </w:rPr>
        <w:t>7040/213/01-2024</w:t>
      </w:r>
      <w:r w:rsidR="006B3711" w:rsidRPr="00F42480">
        <w:rPr>
          <w:sz w:val="28"/>
          <w:szCs w:val="28"/>
          <w:lang w:val="uk-UA"/>
        </w:rPr>
        <w:t xml:space="preserve"> </w:t>
      </w:r>
      <w:r w:rsidRPr="00F42480">
        <w:rPr>
          <w:sz w:val="28"/>
          <w:szCs w:val="28"/>
          <w:lang w:val="uk-UA"/>
        </w:rPr>
        <w:t xml:space="preserve"> відомо, що</w:t>
      </w:r>
      <w:r w:rsidR="00D94553">
        <w:rPr>
          <w:sz w:val="28"/>
          <w:szCs w:val="28"/>
          <w:lang w:val="uk-UA"/>
        </w:rPr>
        <w:t xml:space="preserve"> гр.</w:t>
      </w:r>
      <w:r w:rsidR="0069485C">
        <w:rPr>
          <w:sz w:val="28"/>
          <w:szCs w:val="28"/>
          <w:lang w:val="uk-UA"/>
        </w:rPr>
        <w:t xml:space="preserve"> </w:t>
      </w:r>
      <w:r w:rsidRPr="00F42480">
        <w:rPr>
          <w:sz w:val="28"/>
          <w:szCs w:val="28"/>
          <w:lang w:val="uk-UA" w:eastAsia="uk-UA"/>
        </w:rPr>
        <w:t>Григор’єв</w:t>
      </w:r>
      <w:r w:rsidR="006B3711" w:rsidRPr="00F42480">
        <w:rPr>
          <w:sz w:val="28"/>
          <w:szCs w:val="28"/>
          <w:lang w:val="uk-UA" w:eastAsia="uk-UA"/>
        </w:rPr>
        <w:t>а Ганна Олександрівна</w:t>
      </w:r>
      <w:r w:rsidRPr="00F42480">
        <w:rPr>
          <w:sz w:val="28"/>
          <w:szCs w:val="28"/>
          <w:lang w:val="uk-UA"/>
        </w:rPr>
        <w:t xml:space="preserve">, </w:t>
      </w:r>
      <w:r w:rsidR="00F02AB9">
        <w:rPr>
          <w:sz w:val="28"/>
          <w:szCs w:val="28"/>
          <w:lang w:val="uk-UA"/>
        </w:rPr>
        <w:t>**.**.****</w:t>
      </w:r>
      <w:r w:rsidR="00F02AB9">
        <w:rPr>
          <w:sz w:val="28"/>
          <w:szCs w:val="28"/>
          <w:lang w:val="uk-UA"/>
        </w:rPr>
        <w:t xml:space="preserve"> </w:t>
      </w:r>
      <w:proofErr w:type="spellStart"/>
      <w:r w:rsidR="00783DE4" w:rsidRPr="00F42480">
        <w:rPr>
          <w:rFonts w:eastAsiaTheme="minorHAnsi"/>
          <w:bCs/>
          <w:sz w:val="28"/>
          <w:szCs w:val="28"/>
          <w:lang w:val="uk-UA" w:eastAsia="en-US"/>
        </w:rPr>
        <w:t>р.н</w:t>
      </w:r>
      <w:proofErr w:type="spellEnd"/>
      <w:r w:rsidR="00783DE4" w:rsidRPr="00F42480">
        <w:rPr>
          <w:rFonts w:eastAsiaTheme="minorHAnsi"/>
          <w:bCs/>
          <w:sz w:val="28"/>
          <w:szCs w:val="28"/>
          <w:lang w:val="uk-UA" w:eastAsia="en-US"/>
        </w:rPr>
        <w:t>.</w:t>
      </w:r>
      <w:r w:rsidRPr="00F42480">
        <w:rPr>
          <w:sz w:val="28"/>
          <w:szCs w:val="28"/>
          <w:lang w:val="uk-UA"/>
        </w:rPr>
        <w:t xml:space="preserve">, </w:t>
      </w:r>
      <w:r w:rsidR="00783DE4" w:rsidRPr="00F42480">
        <w:rPr>
          <w:sz w:val="28"/>
          <w:szCs w:val="28"/>
          <w:lang w:val="uk-UA"/>
        </w:rPr>
        <w:t>жителька смт.</w:t>
      </w:r>
      <w:r w:rsidR="0069485C">
        <w:rPr>
          <w:sz w:val="28"/>
          <w:szCs w:val="28"/>
          <w:lang w:val="uk-UA"/>
        </w:rPr>
        <w:t xml:space="preserve"> </w:t>
      </w:r>
      <w:r w:rsidR="00783DE4" w:rsidRPr="00F42480">
        <w:rPr>
          <w:sz w:val="28"/>
          <w:szCs w:val="28"/>
          <w:lang w:val="uk-UA"/>
        </w:rPr>
        <w:t>Брусилів, вул.</w:t>
      </w:r>
      <w:r w:rsidR="0069485C">
        <w:rPr>
          <w:sz w:val="28"/>
          <w:szCs w:val="28"/>
          <w:lang w:val="uk-UA"/>
        </w:rPr>
        <w:t xml:space="preserve"> </w:t>
      </w:r>
      <w:r w:rsidR="00783DE4" w:rsidRPr="00F42480">
        <w:rPr>
          <w:sz w:val="28"/>
          <w:szCs w:val="28"/>
          <w:lang w:val="uk-UA"/>
        </w:rPr>
        <w:t>Польова, 20</w:t>
      </w:r>
      <w:r w:rsidR="0099443F" w:rsidRPr="00F42480">
        <w:rPr>
          <w:sz w:val="28"/>
          <w:szCs w:val="28"/>
          <w:lang w:val="uk-UA"/>
        </w:rPr>
        <w:t xml:space="preserve"> Житомирської області протягом останнього року була </w:t>
      </w:r>
      <w:r w:rsidRPr="00F42480">
        <w:rPr>
          <w:sz w:val="28"/>
          <w:szCs w:val="28"/>
          <w:lang w:val="uk-UA"/>
        </w:rPr>
        <w:t>притяг</w:t>
      </w:r>
      <w:r w:rsidR="0099443F" w:rsidRPr="00F42480">
        <w:rPr>
          <w:sz w:val="28"/>
          <w:szCs w:val="28"/>
          <w:lang w:val="uk-UA"/>
        </w:rPr>
        <w:t>нена</w:t>
      </w:r>
      <w:r w:rsidRPr="00F42480">
        <w:rPr>
          <w:sz w:val="28"/>
          <w:szCs w:val="28"/>
          <w:lang w:val="uk-UA"/>
        </w:rPr>
        <w:t xml:space="preserve"> до адміністративної відповідальності за ч. 1 ст. 17</w:t>
      </w:r>
      <w:r w:rsidR="0099443F" w:rsidRPr="00F42480">
        <w:rPr>
          <w:sz w:val="28"/>
          <w:szCs w:val="28"/>
          <w:lang w:val="uk-UA"/>
        </w:rPr>
        <w:t xml:space="preserve">3-2 </w:t>
      </w:r>
      <w:r w:rsidRPr="00F42480">
        <w:rPr>
          <w:sz w:val="28"/>
          <w:szCs w:val="28"/>
          <w:lang w:val="uk-UA"/>
        </w:rPr>
        <w:t>Кодексу України про адміністративні правопорушення</w:t>
      </w:r>
      <w:r w:rsidR="0099443F" w:rsidRPr="00F42480">
        <w:rPr>
          <w:sz w:val="28"/>
          <w:szCs w:val="28"/>
          <w:lang w:val="uk-UA"/>
        </w:rPr>
        <w:t xml:space="preserve"> 29.11.202</w:t>
      </w:r>
      <w:r w:rsidR="00F42480" w:rsidRPr="00F42480">
        <w:rPr>
          <w:sz w:val="28"/>
          <w:szCs w:val="28"/>
          <w:lang w:val="uk-UA"/>
        </w:rPr>
        <w:t>3</w:t>
      </w:r>
      <w:r w:rsidRPr="00F42480">
        <w:rPr>
          <w:sz w:val="28"/>
          <w:szCs w:val="28"/>
          <w:lang w:val="uk-UA"/>
        </w:rPr>
        <w:t xml:space="preserve">. </w:t>
      </w:r>
    </w:p>
    <w:p w14:paraId="1C2544A0" w14:textId="68029560" w:rsidR="00B601D1" w:rsidRPr="00591C72" w:rsidRDefault="00B601D1" w:rsidP="00B601D1">
      <w:pPr>
        <w:ind w:firstLine="708"/>
        <w:jc w:val="both"/>
        <w:rPr>
          <w:rFonts w:eastAsiaTheme="minorHAnsi"/>
          <w:bCs/>
          <w:iCs/>
          <w:sz w:val="28"/>
          <w:szCs w:val="28"/>
          <w:lang w:val="uk-UA" w:eastAsia="en-US"/>
        </w:rPr>
      </w:pPr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Питання щодо доцільності позбавлення батьківських прав гр. </w:t>
      </w:r>
      <w:proofErr w:type="spellStart"/>
      <w:r w:rsidR="005D0CFA" w:rsidRPr="00591C72">
        <w:rPr>
          <w:iCs/>
          <w:sz w:val="28"/>
          <w:szCs w:val="28"/>
          <w:lang w:val="uk-UA" w:eastAsia="uk-UA"/>
        </w:rPr>
        <w:t>Григор’євої</w:t>
      </w:r>
      <w:proofErr w:type="spellEnd"/>
      <w:r w:rsidR="005D0CFA" w:rsidRPr="00591C72">
        <w:rPr>
          <w:iCs/>
          <w:sz w:val="28"/>
          <w:szCs w:val="28"/>
          <w:lang w:val="uk-UA" w:eastAsia="uk-UA"/>
        </w:rPr>
        <w:t xml:space="preserve"> Ганни Олександрівни</w:t>
      </w:r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 відносно </w:t>
      </w:r>
      <w:r w:rsidR="005D0CFA" w:rsidRPr="00591C72">
        <w:rPr>
          <w:rFonts w:eastAsiaTheme="minorHAnsi"/>
          <w:bCs/>
          <w:iCs/>
          <w:sz w:val="28"/>
          <w:szCs w:val="28"/>
          <w:lang w:val="uk-UA" w:eastAsia="en-US"/>
        </w:rPr>
        <w:t>її</w:t>
      </w:r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 малолітн</w:t>
      </w:r>
      <w:r w:rsidR="005D0CFA"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ьої дитини </w:t>
      </w:r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 розглядалося на засіданні комісії з питань захисту прав дітей при виконавчому комітеті </w:t>
      </w:r>
      <w:proofErr w:type="spellStart"/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t>Брусилівської</w:t>
      </w:r>
      <w:proofErr w:type="spellEnd"/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 </w:t>
      </w:r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lastRenderedPageBreak/>
        <w:t>селищної ради</w:t>
      </w:r>
      <w:r w:rsidR="00253861">
        <w:rPr>
          <w:rFonts w:eastAsiaTheme="minorHAnsi"/>
          <w:bCs/>
          <w:iCs/>
          <w:sz w:val="28"/>
          <w:szCs w:val="28"/>
          <w:lang w:val="uk-UA" w:eastAsia="en-US"/>
        </w:rPr>
        <w:t xml:space="preserve"> 26.06</w:t>
      </w:r>
      <w:r w:rsidRPr="00591C72">
        <w:rPr>
          <w:rFonts w:eastAsiaTheme="minorHAnsi"/>
          <w:bCs/>
          <w:iCs/>
          <w:sz w:val="28"/>
          <w:szCs w:val="28"/>
          <w:lang w:val="uk-UA" w:eastAsia="en-US"/>
        </w:rPr>
        <w:t>.2024, де члени комісії дослідили поданий пакет документів та заслухали пояснення гр.</w:t>
      </w:r>
      <w:r w:rsidR="005D0CFA"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 </w:t>
      </w:r>
      <w:r w:rsidR="006C071D"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Григор’єва Р.Л., та гр. </w:t>
      </w:r>
      <w:proofErr w:type="spellStart"/>
      <w:r w:rsidR="006C071D" w:rsidRPr="00591C72">
        <w:rPr>
          <w:rFonts w:eastAsiaTheme="minorHAnsi"/>
          <w:bCs/>
          <w:iCs/>
          <w:sz w:val="28"/>
          <w:szCs w:val="28"/>
          <w:lang w:val="uk-UA" w:eastAsia="en-US"/>
        </w:rPr>
        <w:t>Григор’євої</w:t>
      </w:r>
      <w:proofErr w:type="spellEnd"/>
      <w:r w:rsidR="006C071D" w:rsidRPr="00591C72">
        <w:rPr>
          <w:rFonts w:eastAsiaTheme="minorHAnsi"/>
          <w:bCs/>
          <w:iCs/>
          <w:sz w:val="28"/>
          <w:szCs w:val="28"/>
          <w:lang w:val="uk-UA" w:eastAsia="en-US"/>
        </w:rPr>
        <w:t xml:space="preserve"> Г.О..</w:t>
      </w:r>
    </w:p>
    <w:p w14:paraId="5CC67BAD" w14:textId="77777777" w:rsidR="003B230C" w:rsidRPr="0069485C" w:rsidRDefault="00B601D1" w:rsidP="00B601D1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69485C">
        <w:rPr>
          <w:bCs/>
          <w:color w:val="000000" w:themeColor="text1"/>
          <w:sz w:val="28"/>
          <w:szCs w:val="28"/>
          <w:lang w:val="uk-UA"/>
        </w:rPr>
        <w:t xml:space="preserve">Зі слів </w:t>
      </w:r>
      <w:r w:rsidR="0069485C">
        <w:rPr>
          <w:bCs/>
          <w:color w:val="000000" w:themeColor="text1"/>
          <w:sz w:val="28"/>
          <w:szCs w:val="28"/>
          <w:lang w:val="uk-UA"/>
        </w:rPr>
        <w:t>Григор’єва Романа Леонідовича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69485C">
        <w:rPr>
          <w:bCs/>
          <w:color w:val="000000" w:themeColor="text1"/>
          <w:sz w:val="28"/>
          <w:szCs w:val="28"/>
          <w:lang w:val="uk-UA"/>
        </w:rPr>
        <w:t>Григор’єва Ганна Олександрівна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3B230C" w:rsidRPr="0069485C">
        <w:rPr>
          <w:bCs/>
          <w:color w:val="000000" w:themeColor="text1"/>
          <w:sz w:val="28"/>
          <w:szCs w:val="28"/>
          <w:lang w:val="uk-UA"/>
        </w:rPr>
        <w:t>не проживає разом з ними</w:t>
      </w:r>
      <w:r w:rsidR="0069485C">
        <w:rPr>
          <w:bCs/>
          <w:color w:val="000000" w:themeColor="text1"/>
          <w:sz w:val="28"/>
          <w:szCs w:val="28"/>
          <w:lang w:val="uk-UA"/>
        </w:rPr>
        <w:t>, не відвідує дитину, вихованням та утриманням дитини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 не займається і не бажає займатися, фактично само</w:t>
      </w:r>
      <w:r w:rsidR="0069485C">
        <w:rPr>
          <w:bCs/>
          <w:color w:val="000000" w:themeColor="text1"/>
          <w:sz w:val="28"/>
          <w:szCs w:val="28"/>
          <w:lang w:val="uk-UA"/>
        </w:rPr>
        <w:t>усунулась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 від виконання своїх батьківських обов’язків, не піклується про фі</w:t>
      </w:r>
      <w:r w:rsidR="0069485C">
        <w:rPr>
          <w:bCs/>
          <w:color w:val="000000" w:themeColor="text1"/>
          <w:sz w:val="28"/>
          <w:szCs w:val="28"/>
          <w:lang w:val="uk-UA"/>
        </w:rPr>
        <w:t>зичний і духовний розвиток дитини, не цікавиться її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 здоров'ям,  не виявляє інте</w:t>
      </w:r>
      <w:r w:rsidR="0069485C">
        <w:rPr>
          <w:bCs/>
          <w:color w:val="000000" w:themeColor="text1"/>
          <w:sz w:val="28"/>
          <w:szCs w:val="28"/>
          <w:lang w:val="uk-UA"/>
        </w:rPr>
        <w:t>ресу до внутрішнього світу дитини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, не забезпечує харчування та </w:t>
      </w:r>
      <w:r w:rsidR="0069485C">
        <w:rPr>
          <w:bCs/>
          <w:color w:val="000000" w:themeColor="text1"/>
          <w:sz w:val="28"/>
          <w:szCs w:val="28"/>
          <w:lang w:val="uk-UA"/>
        </w:rPr>
        <w:t>медичний догляд, лікування дитини. Мати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 свідомо нехтує своїми обов’язками</w:t>
      </w:r>
      <w:r w:rsidR="003B230C" w:rsidRPr="0069485C">
        <w:rPr>
          <w:bCs/>
          <w:color w:val="000000" w:themeColor="text1"/>
          <w:sz w:val="28"/>
          <w:szCs w:val="28"/>
          <w:lang w:val="uk-UA"/>
        </w:rPr>
        <w:t>.</w:t>
      </w:r>
    </w:p>
    <w:p w14:paraId="4583759D" w14:textId="67347AE1" w:rsidR="00230DC5" w:rsidRPr="006C071D" w:rsidRDefault="00F92338" w:rsidP="00230DC5">
      <w:pPr>
        <w:ind w:firstLine="708"/>
        <w:jc w:val="both"/>
        <w:rPr>
          <w:rFonts w:eastAsiaTheme="minorHAnsi"/>
          <w:bCs/>
          <w:color w:val="FF0000"/>
          <w:sz w:val="28"/>
          <w:szCs w:val="28"/>
          <w:lang w:val="uk-UA" w:eastAsia="en-US"/>
        </w:rPr>
      </w:pPr>
      <w:r w:rsidRPr="0069485C">
        <w:rPr>
          <w:bCs/>
          <w:color w:val="000000" w:themeColor="text1"/>
          <w:sz w:val="28"/>
          <w:szCs w:val="28"/>
          <w:lang w:val="uk-UA"/>
        </w:rPr>
        <w:t xml:space="preserve">Зі слів </w:t>
      </w:r>
      <w:proofErr w:type="spellStart"/>
      <w:r>
        <w:rPr>
          <w:bCs/>
          <w:color w:val="000000" w:themeColor="text1"/>
          <w:sz w:val="28"/>
          <w:szCs w:val="28"/>
          <w:lang w:val="uk-UA"/>
        </w:rPr>
        <w:t>Григор’євої</w:t>
      </w:r>
      <w:proofErr w:type="spellEnd"/>
      <w:r>
        <w:rPr>
          <w:bCs/>
          <w:color w:val="000000" w:themeColor="text1"/>
          <w:sz w:val="28"/>
          <w:szCs w:val="28"/>
          <w:lang w:val="uk-UA"/>
        </w:rPr>
        <w:t xml:space="preserve"> Ганни Олександрівни</w:t>
      </w:r>
      <w:r w:rsidRPr="0069485C">
        <w:rPr>
          <w:bCs/>
          <w:color w:val="000000" w:themeColor="text1"/>
          <w:sz w:val="28"/>
          <w:szCs w:val="28"/>
          <w:lang w:val="uk-UA"/>
        </w:rPr>
        <w:t xml:space="preserve">, </w:t>
      </w:r>
      <w:r>
        <w:rPr>
          <w:bCs/>
          <w:color w:val="000000" w:themeColor="text1"/>
          <w:sz w:val="28"/>
          <w:szCs w:val="28"/>
          <w:lang w:val="uk-UA"/>
        </w:rPr>
        <w:t xml:space="preserve">кімната, у якій вона проживає </w:t>
      </w:r>
      <w:r w:rsidR="001D4F6C">
        <w:rPr>
          <w:bCs/>
          <w:color w:val="000000" w:themeColor="text1"/>
          <w:sz w:val="28"/>
          <w:szCs w:val="28"/>
          <w:lang w:val="uk-UA"/>
        </w:rPr>
        <w:t xml:space="preserve">має малу площу та </w:t>
      </w:r>
      <w:r>
        <w:rPr>
          <w:bCs/>
          <w:color w:val="000000" w:themeColor="text1"/>
          <w:sz w:val="28"/>
          <w:szCs w:val="28"/>
          <w:lang w:val="uk-UA"/>
        </w:rPr>
        <w:t>не облаштована відповідними меблями для дитини, тому дитину не забирає</w:t>
      </w:r>
      <w:r w:rsidR="001D4F6C">
        <w:rPr>
          <w:bCs/>
          <w:color w:val="000000" w:themeColor="text1"/>
          <w:sz w:val="28"/>
          <w:szCs w:val="28"/>
          <w:lang w:val="uk-UA"/>
        </w:rPr>
        <w:t xml:space="preserve"> на виховання</w:t>
      </w:r>
      <w:r w:rsidR="00B17A12">
        <w:rPr>
          <w:bCs/>
          <w:color w:val="000000" w:themeColor="text1"/>
          <w:sz w:val="28"/>
          <w:szCs w:val="28"/>
          <w:lang w:val="uk-UA"/>
        </w:rPr>
        <w:t>, не працює, бо має намір виїхати за межі України на тимчасові заробітки,</w:t>
      </w:r>
      <w:r w:rsidR="00AB2290">
        <w:rPr>
          <w:bCs/>
          <w:color w:val="000000" w:themeColor="text1"/>
          <w:sz w:val="28"/>
          <w:szCs w:val="28"/>
          <w:lang w:val="uk-UA"/>
        </w:rPr>
        <w:t xml:space="preserve"> інколи зловживає  спиртними напоями, немає підтримки з боку родичів.</w:t>
      </w:r>
    </w:p>
    <w:p w14:paraId="5F43D2BD" w14:textId="77777777" w:rsidR="00230DC5" w:rsidRPr="00E37830" w:rsidRDefault="00230DC5" w:rsidP="00230DC5">
      <w:pPr>
        <w:ind w:firstLine="708"/>
        <w:jc w:val="both"/>
        <w:rPr>
          <w:sz w:val="28"/>
          <w:szCs w:val="28"/>
          <w:lang w:val="uk-UA"/>
        </w:rPr>
      </w:pPr>
      <w:r w:rsidRPr="00E37830">
        <w:rPr>
          <w:sz w:val="28"/>
          <w:szCs w:val="28"/>
          <w:lang w:val="uk-UA" w:eastAsia="uk-UA"/>
        </w:rPr>
        <w:t>Згідно статті 19 Сімейного кодексу України  при розгляді судом спорів щодо участі одного з батьків у вихованні дитини, місця проживання дитини, виселення дитини, зняття дитини з реєстрації місця проживання, визнання дитини такою, що втратила право користування житловим приміщенням, позбавлення та поновлення батьківських прав, побачення з дитиною матері, батька, які позбавлені батьківських прав, відібрання дитини від особи, яка тримає її у себе не на підставі закону або рішення суду, управління батьками майном дитини, скасування усиновлення та визнання його недійсним обов’язковою є участь органу опіки та піклування, представленого належною юридичною особою.</w:t>
      </w:r>
      <w:bookmarkStart w:id="5" w:name="n1550"/>
      <w:bookmarkEnd w:id="5"/>
      <w:r w:rsidRPr="00E37830">
        <w:rPr>
          <w:sz w:val="28"/>
          <w:szCs w:val="28"/>
          <w:lang w:val="uk-UA" w:eastAsia="uk-UA"/>
        </w:rPr>
        <w:t xml:space="preserve"> </w:t>
      </w:r>
    </w:p>
    <w:p w14:paraId="47F87A2C" w14:textId="77777777" w:rsidR="00230DC5" w:rsidRPr="00E37830" w:rsidRDefault="00230DC5" w:rsidP="00230DC5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E37830">
        <w:rPr>
          <w:sz w:val="28"/>
          <w:szCs w:val="28"/>
          <w:lang w:val="uk-UA" w:eastAsia="uk-UA"/>
        </w:rPr>
        <w:t>Орган опіки та піклування подає суду письмовий висновок щодо розв'язання спору на підставі відомостей, одержаних у результаті обстеження умов проживання дитини, батьків, інших осіб, які бажають проживати з дитиною, брати участь у її вихованні, а також на підставі інших документів, які стосуються справи.</w:t>
      </w:r>
      <w:bookmarkStart w:id="6" w:name="n117"/>
      <w:bookmarkEnd w:id="6"/>
    </w:p>
    <w:p w14:paraId="2273B7D6" w14:textId="77777777" w:rsidR="00230DC5" w:rsidRPr="00E37830" w:rsidRDefault="00230DC5" w:rsidP="00230DC5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E37830">
        <w:rPr>
          <w:sz w:val="28"/>
          <w:szCs w:val="28"/>
          <w:lang w:val="uk-UA" w:eastAsia="uk-UA"/>
        </w:rPr>
        <w:t>Суд може не погодитися з висновком органу опіки та піклування, якщо він є недостатньо обґрунтованим, суперечить інтересам дитини.</w:t>
      </w:r>
    </w:p>
    <w:p w14:paraId="4C605C04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Статтею 11 Закону України «Про охорону дитинства» встановлено, що сім`я є природним середовищем для фізичного, духовного, інтелектуального, культурного, соціального розвитку дитини, її матеріального забезпечення і несе відповідальність за створення належних умов для цього. Кожна дитина має право на проживання в сім`ї разом з батьками або в сім`ї одного з них та на піклування батьків. Батько і мати мають рівні права та обов`язки щодо своїх дітей. Предметом основної турботи та основним обов`язком батьків є забезпечення інтересів своєї дитини.</w:t>
      </w:r>
    </w:p>
    <w:p w14:paraId="27B6E60A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Принципом 6 Декларації прав дитини (Резолюція 1386 (XIV) Генеральної Асамблеї ООН від 20.11.1959 року ) передбачено, що для повного і гармонійного розвитку своєї особистості, дитина потребує любові і розуміння. Вона повинна, коли це можливо, зростати під піклуванням і відповідальністю своїх батьків і, безперечно, в атмосфері любові і моральної та матеріальної забезпеченості.</w:t>
      </w:r>
    </w:p>
    <w:p w14:paraId="2EA3C648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lastRenderedPageBreak/>
        <w:t>Згідно з ч. 7, 8 ст. 7 Сімейного кодексу України дитина має бути забезпечена можливістю здійснення її прав, установлених Конституцією України, Конвенцією про права дитини, іншими міжнародними договорами України, згода на обов`язковість яких надана Верховною Радою України. Регулювання сімейних відносин має здійснюватися з максимально можливим урахуванням інтересів дитини.</w:t>
      </w:r>
    </w:p>
    <w:p w14:paraId="5BFA77EB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Відповідно до статті 51 Конституції України, статті 5 Сімейного кодексу України, держава охороняє сім`ю, дитинство, материнство, батьківство, забезпечує охорону прав матері та батька, створює умови для зміцнення сім`ї. Ніхто не може зазнавати втручання в його сімейне життя, крім випадків, встановлених Конституцією України.</w:t>
      </w:r>
    </w:p>
    <w:p w14:paraId="32D76251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Згідно до змісту ст. 150 Сімейного кодексу України батьки зобов`язані виховувати дитину, піклуватися про здоров`я дитини, її фізичний, духовний та моральний розвиток, готувати до самостійного життя.</w:t>
      </w:r>
    </w:p>
    <w:p w14:paraId="0BE37F24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Відповідно п. 2 ч. 1 ст. 164 Сімейного кодексу України мати, батько можуть бути позбавлені судом батьківських прав, зокрема, якщо вона, він ухиляються від виконання своїх обов`язків по вихованню дітей.</w:t>
      </w:r>
    </w:p>
    <w:p w14:paraId="31914705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Частиною 1 ст. 12 Закону України «Про охорону дитинства», визначено, що виховання в сім`ї є першоосновою розвитку особистості дитини. На батьків покладається відповідальність за виховання, навчання і розвиток дитини. Батьки мають право і зобов`язані виховувати дитину, піклуватися про її здоров`я,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</w:p>
    <w:p w14:paraId="2D5E5479" w14:textId="77777777" w:rsidR="00230DC5" w:rsidRPr="00E37830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Із аналізу діючого законодавства вбачається, що позбавлення батьківських прав є, з одного боку, засобом захисту прав дитини, а з другого - заходом впливу на батьків, які неналежним чином виконують свої батьківські обов`язки стосовно дитини. Позбавлення батьківських прав можливе виключно на підставі рішення суду.</w:t>
      </w:r>
    </w:p>
    <w:p w14:paraId="16DB6EA4" w14:textId="77777777" w:rsidR="00230DC5" w:rsidRPr="00E06CE5" w:rsidRDefault="00230DC5" w:rsidP="00230DC5">
      <w:pPr>
        <w:ind w:firstLine="708"/>
        <w:jc w:val="both"/>
        <w:rPr>
          <w:sz w:val="28"/>
          <w:szCs w:val="28"/>
          <w:lang w:val="uk-UA"/>
        </w:rPr>
      </w:pPr>
      <w:r w:rsidRPr="00E06CE5">
        <w:rPr>
          <w:sz w:val="28"/>
          <w:szCs w:val="28"/>
          <w:lang w:val="uk-UA"/>
        </w:rPr>
        <w:t>Відповідно ч. 1 до ст. 164 Сімейного кодексу України, мати, батько можуть бути позбавлені судом батьківських прав, якщо вона або він:</w:t>
      </w:r>
    </w:p>
    <w:p w14:paraId="7B304465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E37830">
        <w:rPr>
          <w:sz w:val="28"/>
          <w:szCs w:val="28"/>
        </w:rPr>
        <w:t xml:space="preserve">не забрали </w:t>
      </w:r>
      <w:proofErr w:type="spellStart"/>
      <w:r w:rsidRPr="00E37830">
        <w:rPr>
          <w:sz w:val="28"/>
          <w:szCs w:val="28"/>
        </w:rPr>
        <w:t>дитину</w:t>
      </w:r>
      <w:proofErr w:type="spellEnd"/>
      <w:r w:rsidRPr="00E37830">
        <w:rPr>
          <w:sz w:val="28"/>
          <w:szCs w:val="28"/>
        </w:rPr>
        <w:t xml:space="preserve"> з </w:t>
      </w:r>
      <w:proofErr w:type="spellStart"/>
      <w:r w:rsidRPr="00E37830">
        <w:rPr>
          <w:sz w:val="28"/>
          <w:szCs w:val="28"/>
        </w:rPr>
        <w:t>пологового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будинку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або</w:t>
      </w:r>
      <w:proofErr w:type="spellEnd"/>
      <w:r w:rsidRPr="00E37830">
        <w:rPr>
          <w:sz w:val="28"/>
          <w:szCs w:val="28"/>
        </w:rPr>
        <w:t xml:space="preserve"> з </w:t>
      </w:r>
      <w:proofErr w:type="spellStart"/>
      <w:r w:rsidRPr="00E37830">
        <w:rPr>
          <w:sz w:val="28"/>
          <w:szCs w:val="28"/>
        </w:rPr>
        <w:t>іншого</w:t>
      </w:r>
      <w:proofErr w:type="spellEnd"/>
      <w:r w:rsidRPr="00E37830">
        <w:rPr>
          <w:sz w:val="28"/>
          <w:szCs w:val="28"/>
        </w:rPr>
        <w:t xml:space="preserve"> закладу </w:t>
      </w:r>
      <w:proofErr w:type="spellStart"/>
      <w:r w:rsidRPr="00E37830">
        <w:rPr>
          <w:sz w:val="28"/>
          <w:szCs w:val="28"/>
        </w:rPr>
        <w:t>охорони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здоров'я</w:t>
      </w:r>
      <w:proofErr w:type="spellEnd"/>
      <w:r w:rsidRPr="00E37830">
        <w:rPr>
          <w:sz w:val="28"/>
          <w:szCs w:val="28"/>
        </w:rPr>
        <w:t xml:space="preserve"> без </w:t>
      </w:r>
      <w:proofErr w:type="spellStart"/>
      <w:r w:rsidRPr="00E37830">
        <w:rPr>
          <w:sz w:val="28"/>
          <w:szCs w:val="28"/>
        </w:rPr>
        <w:t>поважної</w:t>
      </w:r>
      <w:proofErr w:type="spellEnd"/>
      <w:r w:rsidRPr="00E37830">
        <w:rPr>
          <w:sz w:val="28"/>
          <w:szCs w:val="28"/>
        </w:rPr>
        <w:t xml:space="preserve"> причини й </w:t>
      </w:r>
      <w:proofErr w:type="spellStart"/>
      <w:r w:rsidRPr="00E37830">
        <w:rPr>
          <w:sz w:val="28"/>
          <w:szCs w:val="28"/>
        </w:rPr>
        <w:t>протягом</w:t>
      </w:r>
      <w:proofErr w:type="spellEnd"/>
      <w:r w:rsidRPr="00E37830">
        <w:rPr>
          <w:sz w:val="28"/>
          <w:szCs w:val="28"/>
        </w:rPr>
        <w:t xml:space="preserve"> шести </w:t>
      </w:r>
      <w:proofErr w:type="spellStart"/>
      <w:r w:rsidRPr="00E37830">
        <w:rPr>
          <w:sz w:val="28"/>
          <w:szCs w:val="28"/>
        </w:rPr>
        <w:t>місяців</w:t>
      </w:r>
      <w:proofErr w:type="spellEnd"/>
      <w:r w:rsidRPr="00E37830">
        <w:rPr>
          <w:sz w:val="28"/>
          <w:szCs w:val="28"/>
        </w:rPr>
        <w:t xml:space="preserve"> не </w:t>
      </w:r>
      <w:proofErr w:type="spellStart"/>
      <w:r w:rsidRPr="00E37830">
        <w:rPr>
          <w:sz w:val="28"/>
          <w:szCs w:val="28"/>
        </w:rPr>
        <w:t>виявляли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щодо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неї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батьківського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піклування</w:t>
      </w:r>
      <w:proofErr w:type="spellEnd"/>
      <w:r w:rsidRPr="00E37830">
        <w:rPr>
          <w:sz w:val="28"/>
          <w:szCs w:val="28"/>
        </w:rPr>
        <w:t>;</w:t>
      </w:r>
    </w:p>
    <w:p w14:paraId="05BCC716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E06CE5">
        <w:rPr>
          <w:sz w:val="28"/>
          <w:szCs w:val="28"/>
          <w:lang w:val="uk-UA"/>
        </w:rPr>
        <w:t>ухиляються від виконання своїх обов’язків щодо виховання дитини та/або забезпечення здобуття нею повної загальної середньої освіти;</w:t>
      </w:r>
    </w:p>
    <w:p w14:paraId="362E5C27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37830">
        <w:rPr>
          <w:sz w:val="28"/>
          <w:szCs w:val="28"/>
        </w:rPr>
        <w:t>жорстоко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поводяться</w:t>
      </w:r>
      <w:proofErr w:type="spellEnd"/>
      <w:r w:rsidRPr="00E37830">
        <w:rPr>
          <w:sz w:val="28"/>
          <w:szCs w:val="28"/>
        </w:rPr>
        <w:t xml:space="preserve"> з </w:t>
      </w:r>
      <w:proofErr w:type="spellStart"/>
      <w:r w:rsidRPr="00E37830">
        <w:rPr>
          <w:sz w:val="28"/>
          <w:szCs w:val="28"/>
        </w:rPr>
        <w:t>дитиною</w:t>
      </w:r>
      <w:proofErr w:type="spellEnd"/>
      <w:r w:rsidRPr="00E37830">
        <w:rPr>
          <w:sz w:val="28"/>
          <w:szCs w:val="28"/>
        </w:rPr>
        <w:t>;</w:t>
      </w:r>
    </w:p>
    <w:p w14:paraId="2B9210BF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E37830">
        <w:rPr>
          <w:sz w:val="28"/>
          <w:szCs w:val="28"/>
        </w:rPr>
        <w:t xml:space="preserve">є </w:t>
      </w:r>
      <w:proofErr w:type="spellStart"/>
      <w:r w:rsidRPr="00E37830">
        <w:rPr>
          <w:sz w:val="28"/>
          <w:szCs w:val="28"/>
        </w:rPr>
        <w:t>хронічними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алкоголіками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або</w:t>
      </w:r>
      <w:proofErr w:type="spellEnd"/>
      <w:r w:rsidRPr="00E37830">
        <w:rPr>
          <w:sz w:val="28"/>
          <w:szCs w:val="28"/>
        </w:rPr>
        <w:t xml:space="preserve"> наркоманами;</w:t>
      </w:r>
    </w:p>
    <w:p w14:paraId="1D993B4B" w14:textId="77777777" w:rsidR="00230DC5" w:rsidRPr="00E37830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E37830">
        <w:rPr>
          <w:sz w:val="28"/>
          <w:szCs w:val="28"/>
        </w:rPr>
        <w:t>вдаються</w:t>
      </w:r>
      <w:proofErr w:type="spellEnd"/>
      <w:r w:rsidRPr="00E37830">
        <w:rPr>
          <w:sz w:val="28"/>
          <w:szCs w:val="28"/>
        </w:rPr>
        <w:t xml:space="preserve"> до будь-</w:t>
      </w:r>
      <w:proofErr w:type="spellStart"/>
      <w:r w:rsidRPr="00E37830">
        <w:rPr>
          <w:sz w:val="28"/>
          <w:szCs w:val="28"/>
        </w:rPr>
        <w:t>яких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видів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експлуатації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дитини</w:t>
      </w:r>
      <w:proofErr w:type="spellEnd"/>
      <w:r w:rsidRPr="00E37830">
        <w:rPr>
          <w:sz w:val="28"/>
          <w:szCs w:val="28"/>
        </w:rPr>
        <w:t xml:space="preserve">, </w:t>
      </w:r>
      <w:proofErr w:type="spellStart"/>
      <w:r w:rsidRPr="00E37830">
        <w:rPr>
          <w:sz w:val="28"/>
          <w:szCs w:val="28"/>
        </w:rPr>
        <w:t>примушують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її</w:t>
      </w:r>
      <w:proofErr w:type="spellEnd"/>
      <w:r w:rsidRPr="00E37830">
        <w:rPr>
          <w:sz w:val="28"/>
          <w:szCs w:val="28"/>
        </w:rPr>
        <w:t xml:space="preserve"> до </w:t>
      </w:r>
      <w:proofErr w:type="spellStart"/>
      <w:r w:rsidRPr="00E37830">
        <w:rPr>
          <w:sz w:val="28"/>
          <w:szCs w:val="28"/>
        </w:rPr>
        <w:t>жебракування</w:t>
      </w:r>
      <w:proofErr w:type="spellEnd"/>
      <w:r w:rsidRPr="00E37830">
        <w:rPr>
          <w:sz w:val="28"/>
          <w:szCs w:val="28"/>
        </w:rPr>
        <w:t xml:space="preserve"> та </w:t>
      </w:r>
      <w:proofErr w:type="spellStart"/>
      <w:r w:rsidRPr="00E37830">
        <w:rPr>
          <w:sz w:val="28"/>
          <w:szCs w:val="28"/>
        </w:rPr>
        <w:t>бродяжництва</w:t>
      </w:r>
      <w:proofErr w:type="spellEnd"/>
      <w:r w:rsidRPr="00E37830">
        <w:rPr>
          <w:sz w:val="28"/>
          <w:szCs w:val="28"/>
        </w:rPr>
        <w:t>;</w:t>
      </w:r>
    </w:p>
    <w:p w14:paraId="1A845FCD" w14:textId="77777777" w:rsidR="00230DC5" w:rsidRPr="0037613E" w:rsidRDefault="00230DC5" w:rsidP="00230DC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proofErr w:type="spellStart"/>
      <w:r w:rsidRPr="00E37830">
        <w:rPr>
          <w:sz w:val="28"/>
          <w:szCs w:val="28"/>
        </w:rPr>
        <w:t>засуджені</w:t>
      </w:r>
      <w:proofErr w:type="spellEnd"/>
      <w:r w:rsidRPr="00E37830">
        <w:rPr>
          <w:sz w:val="28"/>
          <w:szCs w:val="28"/>
        </w:rPr>
        <w:t xml:space="preserve"> за </w:t>
      </w:r>
      <w:proofErr w:type="spellStart"/>
      <w:r w:rsidRPr="00E37830">
        <w:rPr>
          <w:sz w:val="28"/>
          <w:szCs w:val="28"/>
        </w:rPr>
        <w:t>вчинення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умисного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кримінального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правопорушення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щодо</w:t>
      </w:r>
      <w:proofErr w:type="spellEnd"/>
      <w:r w:rsidRPr="00E37830">
        <w:rPr>
          <w:sz w:val="28"/>
          <w:szCs w:val="28"/>
        </w:rPr>
        <w:t xml:space="preserve"> </w:t>
      </w:r>
      <w:proofErr w:type="spellStart"/>
      <w:r w:rsidRPr="00E37830">
        <w:rPr>
          <w:sz w:val="28"/>
          <w:szCs w:val="28"/>
        </w:rPr>
        <w:t>дитини</w:t>
      </w:r>
      <w:proofErr w:type="spellEnd"/>
      <w:r w:rsidRPr="00E37830">
        <w:rPr>
          <w:sz w:val="28"/>
          <w:szCs w:val="28"/>
          <w:lang w:val="uk-UA"/>
        </w:rPr>
        <w:t>.</w:t>
      </w:r>
    </w:p>
    <w:p w14:paraId="635BEDBF" w14:textId="77777777" w:rsidR="00230DC5" w:rsidRPr="0037613E" w:rsidRDefault="00230DC5" w:rsidP="00230DC5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37613E">
        <w:rPr>
          <w:sz w:val="28"/>
          <w:szCs w:val="28"/>
          <w:lang w:val="uk-UA"/>
        </w:rPr>
        <w:t xml:space="preserve">Ухиляння батьків від виконання своїх обов`язків має місце, коли вони не піклуються про фізичний і духовний розвиток дитини, її навчання, підготовку до </w:t>
      </w:r>
      <w:r w:rsidRPr="0037613E">
        <w:rPr>
          <w:sz w:val="28"/>
          <w:szCs w:val="28"/>
          <w:lang w:val="uk-UA"/>
        </w:rPr>
        <w:lastRenderedPageBreak/>
        <w:t>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виховання; не спілкуються з дитиною в обсязі, необхідному для її нормального самоусвідомлення; не надають дитині доступу до культурних та інших духовних цінностей; не сприяють засвоєнню нею загальновизнаних норм моралі; не виявляють інтересу до її внутрішнього світу; не створюють умов для отримання нею освіти.</w:t>
      </w:r>
    </w:p>
    <w:p w14:paraId="58BCB404" w14:textId="77777777" w:rsidR="00230DC5" w:rsidRDefault="00230DC5" w:rsidP="00230D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7830">
        <w:rPr>
          <w:sz w:val="28"/>
          <w:szCs w:val="28"/>
        </w:rPr>
        <w:t>Зазначені фактори, як кожен окремо, так і в сукупності, можна розцінювати як ухил</w:t>
      </w:r>
      <w:r>
        <w:rPr>
          <w:sz w:val="28"/>
          <w:szCs w:val="28"/>
        </w:rPr>
        <w:t>я</w:t>
      </w:r>
      <w:r w:rsidRPr="00E37830">
        <w:rPr>
          <w:sz w:val="28"/>
          <w:szCs w:val="28"/>
        </w:rPr>
        <w:t>ння від виховання дитини лише за умови винної поведінки батьків, свідомого нехтування ними своїми обов`язками.</w:t>
      </w:r>
    </w:p>
    <w:p w14:paraId="5A52F26A" w14:textId="72632AC3" w:rsidR="00230DC5" w:rsidRPr="0074594F" w:rsidRDefault="00230DC5" w:rsidP="000B0C5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74594F">
        <w:rPr>
          <w:bCs/>
          <w:sz w:val="28"/>
          <w:szCs w:val="28"/>
        </w:rPr>
        <w:t xml:space="preserve">Розглянувши подану заяву, керуючись </w:t>
      </w:r>
      <w:proofErr w:type="spellStart"/>
      <w:r w:rsidRPr="0074594F">
        <w:rPr>
          <w:bCs/>
          <w:sz w:val="28"/>
          <w:szCs w:val="28"/>
        </w:rPr>
        <w:t>ст.ст</w:t>
      </w:r>
      <w:proofErr w:type="spellEnd"/>
      <w:r w:rsidRPr="0074594F">
        <w:rPr>
          <w:bCs/>
          <w:sz w:val="28"/>
          <w:szCs w:val="28"/>
        </w:rPr>
        <w:t>. 19, 150, 164, 165, 180  Сімейного кодексу України, враховуючи інтереси малолітн</w:t>
      </w:r>
      <w:r w:rsidR="005A1E25" w:rsidRPr="0074594F">
        <w:rPr>
          <w:bCs/>
          <w:sz w:val="28"/>
          <w:szCs w:val="28"/>
        </w:rPr>
        <w:t>ьої дитини</w:t>
      </w:r>
      <w:r w:rsidRPr="0074594F">
        <w:rPr>
          <w:bCs/>
          <w:sz w:val="28"/>
          <w:szCs w:val="28"/>
        </w:rPr>
        <w:t xml:space="preserve"> та обставини справи, які були дослідженні під час розгляду, орган опіки та піклування </w:t>
      </w:r>
      <w:proofErr w:type="spellStart"/>
      <w:r w:rsidRPr="0074594F">
        <w:rPr>
          <w:bCs/>
          <w:sz w:val="28"/>
          <w:szCs w:val="28"/>
        </w:rPr>
        <w:t>Брусилівської</w:t>
      </w:r>
      <w:proofErr w:type="spellEnd"/>
      <w:r w:rsidRPr="0074594F">
        <w:rPr>
          <w:bCs/>
          <w:sz w:val="28"/>
          <w:szCs w:val="28"/>
        </w:rPr>
        <w:t xml:space="preserve"> селищної ради</w:t>
      </w:r>
      <w:r w:rsidR="000B0C57" w:rsidRPr="0074594F">
        <w:rPr>
          <w:bCs/>
          <w:sz w:val="28"/>
          <w:szCs w:val="28"/>
        </w:rPr>
        <w:t xml:space="preserve"> в</w:t>
      </w:r>
      <w:r w:rsidRPr="0074594F">
        <w:rPr>
          <w:bCs/>
          <w:sz w:val="28"/>
          <w:szCs w:val="28"/>
        </w:rPr>
        <w:t>важає за доцільне</w:t>
      </w:r>
      <w:r w:rsidR="00BB6780">
        <w:rPr>
          <w:bCs/>
          <w:sz w:val="28"/>
          <w:szCs w:val="28"/>
        </w:rPr>
        <w:t xml:space="preserve"> </w:t>
      </w:r>
      <w:r w:rsidRPr="0074594F">
        <w:rPr>
          <w:bCs/>
          <w:sz w:val="28"/>
          <w:szCs w:val="28"/>
        </w:rPr>
        <w:t>позба</w:t>
      </w:r>
      <w:r w:rsidR="00E02B89" w:rsidRPr="0074594F">
        <w:rPr>
          <w:bCs/>
          <w:sz w:val="28"/>
          <w:szCs w:val="28"/>
        </w:rPr>
        <w:t>в</w:t>
      </w:r>
      <w:r w:rsidR="00BB6780">
        <w:rPr>
          <w:bCs/>
          <w:sz w:val="28"/>
          <w:szCs w:val="28"/>
        </w:rPr>
        <w:t>ити</w:t>
      </w:r>
      <w:r w:rsidR="009871FE">
        <w:rPr>
          <w:bCs/>
          <w:sz w:val="28"/>
          <w:szCs w:val="28"/>
        </w:rPr>
        <w:t xml:space="preserve"> батьківських прав гр.</w:t>
      </w:r>
      <w:r w:rsidR="006C071D">
        <w:rPr>
          <w:bCs/>
          <w:sz w:val="28"/>
          <w:szCs w:val="28"/>
        </w:rPr>
        <w:t xml:space="preserve"> </w:t>
      </w:r>
      <w:r w:rsidR="00E02B89" w:rsidRPr="0074594F">
        <w:rPr>
          <w:sz w:val="28"/>
          <w:szCs w:val="28"/>
        </w:rPr>
        <w:t>Григор’єву Ганну Олександрівну</w:t>
      </w:r>
      <w:r w:rsidRPr="0074594F">
        <w:rPr>
          <w:bCs/>
          <w:sz w:val="28"/>
          <w:szCs w:val="28"/>
        </w:rPr>
        <w:t xml:space="preserve">, </w:t>
      </w:r>
      <w:r w:rsidR="00F02AB9">
        <w:rPr>
          <w:sz w:val="28"/>
          <w:szCs w:val="28"/>
        </w:rPr>
        <w:t>**.**.****</w:t>
      </w:r>
      <w:r w:rsidR="00F02AB9">
        <w:rPr>
          <w:sz w:val="28"/>
          <w:szCs w:val="28"/>
        </w:rPr>
        <w:t xml:space="preserve"> </w:t>
      </w:r>
      <w:r w:rsidR="00E02B89" w:rsidRPr="0074594F">
        <w:rPr>
          <w:bCs/>
          <w:sz w:val="28"/>
          <w:szCs w:val="28"/>
        </w:rPr>
        <w:t>року народження,</w:t>
      </w:r>
      <w:r w:rsidR="006C071D">
        <w:rPr>
          <w:bCs/>
          <w:sz w:val="28"/>
          <w:szCs w:val="28"/>
        </w:rPr>
        <w:t xml:space="preserve"> відносно її малолітньої дитини</w:t>
      </w:r>
      <w:r w:rsidRPr="0074594F">
        <w:rPr>
          <w:bCs/>
          <w:sz w:val="28"/>
          <w:szCs w:val="28"/>
        </w:rPr>
        <w:t xml:space="preserve"> </w:t>
      </w:r>
      <w:r w:rsidR="006C071D">
        <w:rPr>
          <w:sz w:val="28"/>
          <w:szCs w:val="28"/>
        </w:rPr>
        <w:t>Григор’єва</w:t>
      </w:r>
      <w:r w:rsidR="0074594F" w:rsidRPr="0074594F">
        <w:rPr>
          <w:sz w:val="28"/>
          <w:szCs w:val="28"/>
        </w:rPr>
        <w:t xml:space="preserve"> Адама Романовича, </w:t>
      </w:r>
      <w:r w:rsidR="00F02AB9">
        <w:rPr>
          <w:sz w:val="28"/>
          <w:szCs w:val="28"/>
        </w:rPr>
        <w:t>**.**.****</w:t>
      </w:r>
      <w:r w:rsidR="00F02AB9">
        <w:rPr>
          <w:sz w:val="28"/>
          <w:szCs w:val="28"/>
        </w:rPr>
        <w:t xml:space="preserve"> </w:t>
      </w:r>
      <w:bookmarkStart w:id="7" w:name="_GoBack"/>
      <w:bookmarkEnd w:id="7"/>
      <w:r w:rsidR="0074594F" w:rsidRPr="0074594F">
        <w:rPr>
          <w:sz w:val="28"/>
          <w:szCs w:val="28"/>
        </w:rPr>
        <w:t>року народження.</w:t>
      </w:r>
    </w:p>
    <w:p w14:paraId="3B2ABB1A" w14:textId="77777777" w:rsidR="00E903A1" w:rsidRDefault="00E903A1" w:rsidP="00497F81">
      <w:pPr>
        <w:tabs>
          <w:tab w:val="left" w:pos="7005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72B87177" w14:textId="77777777" w:rsidR="00497F81" w:rsidRPr="00E37830" w:rsidRDefault="00497F81" w:rsidP="00497F81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28E5CBA8" w14:textId="77777777" w:rsidR="00497F81" w:rsidRPr="00E37830" w:rsidRDefault="00497F81" w:rsidP="00497F8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12C2B564" w14:textId="77777777" w:rsidR="00CF00CF" w:rsidRDefault="00CF00CF" w:rsidP="00497F81">
      <w:pPr>
        <w:tabs>
          <w:tab w:val="left" w:pos="6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14:paraId="52B56A22" w14:textId="77777777" w:rsidR="00CF00CF" w:rsidRDefault="00CF00CF" w:rsidP="00497F81">
      <w:pPr>
        <w:tabs>
          <w:tab w:val="left" w:pos="6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14:paraId="14B58C05" w14:textId="77777777" w:rsidR="00497F81" w:rsidRPr="00E37830" w:rsidRDefault="00CF00CF" w:rsidP="00497F81">
      <w:pPr>
        <w:tabs>
          <w:tab w:val="left" w:pos="6000"/>
        </w:tabs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органів селищної                                      </w:t>
      </w:r>
      <w:r w:rsidR="006C071D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="00943D30">
        <w:rPr>
          <w:sz w:val="28"/>
          <w:szCs w:val="28"/>
          <w:lang w:val="uk-UA"/>
        </w:rPr>
        <w:t>Світлана ПРИХОДЬКО</w:t>
      </w:r>
    </w:p>
    <w:p w14:paraId="13C9645A" w14:textId="77777777" w:rsidR="00497F81" w:rsidRPr="00E37830" w:rsidRDefault="00497F81" w:rsidP="00497F81">
      <w:pPr>
        <w:tabs>
          <w:tab w:val="left" w:pos="6000"/>
        </w:tabs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E37830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301B7D94" w14:textId="77777777" w:rsidR="003C0803" w:rsidRDefault="003C0803" w:rsidP="00DB7D3F">
      <w:pPr>
        <w:tabs>
          <w:tab w:val="left" w:pos="6000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29AD690A" w14:textId="77777777" w:rsidR="0066649A" w:rsidRDefault="0066649A" w:rsidP="008B733F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7CA3690A" w14:textId="77777777" w:rsidR="0066649A" w:rsidRDefault="0066649A" w:rsidP="008B733F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24019E9E" w14:textId="77777777" w:rsidR="0066649A" w:rsidRDefault="0066649A" w:rsidP="008B733F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6D2EE225" w14:textId="77777777" w:rsidR="008B733F" w:rsidRPr="00E05ECE" w:rsidRDefault="008B733F" w:rsidP="00655531">
      <w:pPr>
        <w:tabs>
          <w:tab w:val="left" w:pos="6000"/>
        </w:tabs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E05ECE">
        <w:rPr>
          <w:rFonts w:eastAsiaTheme="minorHAnsi"/>
          <w:sz w:val="28"/>
          <w:szCs w:val="28"/>
          <w:lang w:val="uk-UA" w:eastAsia="en-US"/>
        </w:rPr>
        <w:t xml:space="preserve"> </w:t>
      </w:r>
    </w:p>
    <w:sectPr w:rsidR="008B733F" w:rsidRPr="00E05ECE" w:rsidSect="0047120C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A56B5"/>
    <w:multiLevelType w:val="hybridMultilevel"/>
    <w:tmpl w:val="2592DFBC"/>
    <w:lvl w:ilvl="0" w:tplc="D2581948">
      <w:start w:val="1"/>
      <w:numFmt w:val="decimal"/>
      <w:lvlText w:val="%1."/>
      <w:lvlJc w:val="left"/>
      <w:pPr>
        <w:ind w:left="12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9B0190"/>
    <w:multiLevelType w:val="hybridMultilevel"/>
    <w:tmpl w:val="595452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20135"/>
    <w:multiLevelType w:val="hybridMultilevel"/>
    <w:tmpl w:val="B5366026"/>
    <w:lvl w:ilvl="0" w:tplc="C51C7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E52EF6"/>
    <w:multiLevelType w:val="hybridMultilevel"/>
    <w:tmpl w:val="7BA83902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16737"/>
    <w:multiLevelType w:val="hybridMultilevel"/>
    <w:tmpl w:val="E168F0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93"/>
    <w:rsid w:val="00001506"/>
    <w:rsid w:val="00013AB1"/>
    <w:rsid w:val="00013F9F"/>
    <w:rsid w:val="0002118C"/>
    <w:rsid w:val="00034F92"/>
    <w:rsid w:val="00040C60"/>
    <w:rsid w:val="0005120B"/>
    <w:rsid w:val="0005578A"/>
    <w:rsid w:val="0008047E"/>
    <w:rsid w:val="00082E5A"/>
    <w:rsid w:val="000A4C0D"/>
    <w:rsid w:val="000A53BD"/>
    <w:rsid w:val="000B0C57"/>
    <w:rsid w:val="000B2078"/>
    <w:rsid w:val="000C016C"/>
    <w:rsid w:val="000C03B9"/>
    <w:rsid w:val="000C7CA4"/>
    <w:rsid w:val="000E1A3D"/>
    <w:rsid w:val="000F2BEF"/>
    <w:rsid w:val="000F3427"/>
    <w:rsid w:val="00115C32"/>
    <w:rsid w:val="00153B3A"/>
    <w:rsid w:val="00172560"/>
    <w:rsid w:val="0019398F"/>
    <w:rsid w:val="00193EFE"/>
    <w:rsid w:val="00194453"/>
    <w:rsid w:val="001961A0"/>
    <w:rsid w:val="001A21EB"/>
    <w:rsid w:val="001B2CF7"/>
    <w:rsid w:val="001D2114"/>
    <w:rsid w:val="001D4F6C"/>
    <w:rsid w:val="001E3C10"/>
    <w:rsid w:val="001E4A98"/>
    <w:rsid w:val="00207680"/>
    <w:rsid w:val="00230DC5"/>
    <w:rsid w:val="0023799E"/>
    <w:rsid w:val="002406C6"/>
    <w:rsid w:val="002440FC"/>
    <w:rsid w:val="00253861"/>
    <w:rsid w:val="00264EFC"/>
    <w:rsid w:val="002674A9"/>
    <w:rsid w:val="00281538"/>
    <w:rsid w:val="00296CBA"/>
    <w:rsid w:val="002C2856"/>
    <w:rsid w:val="002F4CD6"/>
    <w:rsid w:val="002F58A7"/>
    <w:rsid w:val="00334A41"/>
    <w:rsid w:val="00346B85"/>
    <w:rsid w:val="00354DB8"/>
    <w:rsid w:val="00372513"/>
    <w:rsid w:val="0037613E"/>
    <w:rsid w:val="003818C6"/>
    <w:rsid w:val="00387D74"/>
    <w:rsid w:val="00391569"/>
    <w:rsid w:val="00392600"/>
    <w:rsid w:val="003A438A"/>
    <w:rsid w:val="003B230C"/>
    <w:rsid w:val="003C0803"/>
    <w:rsid w:val="003C3625"/>
    <w:rsid w:val="003D1028"/>
    <w:rsid w:val="003D7969"/>
    <w:rsid w:val="003E6B9A"/>
    <w:rsid w:val="003F4562"/>
    <w:rsid w:val="00406B1D"/>
    <w:rsid w:val="00410E16"/>
    <w:rsid w:val="00415072"/>
    <w:rsid w:val="00430CB6"/>
    <w:rsid w:val="00435CB4"/>
    <w:rsid w:val="004655CD"/>
    <w:rsid w:val="0047120C"/>
    <w:rsid w:val="0047209C"/>
    <w:rsid w:val="004763A9"/>
    <w:rsid w:val="0049318D"/>
    <w:rsid w:val="0049424F"/>
    <w:rsid w:val="00496B4C"/>
    <w:rsid w:val="00497F81"/>
    <w:rsid w:val="004A4C8D"/>
    <w:rsid w:val="004B37C3"/>
    <w:rsid w:val="004D27C9"/>
    <w:rsid w:val="004E251D"/>
    <w:rsid w:val="004E37E8"/>
    <w:rsid w:val="004F20BF"/>
    <w:rsid w:val="0050440D"/>
    <w:rsid w:val="005078D3"/>
    <w:rsid w:val="00514D12"/>
    <w:rsid w:val="00526250"/>
    <w:rsid w:val="0053076A"/>
    <w:rsid w:val="005379BB"/>
    <w:rsid w:val="00562E22"/>
    <w:rsid w:val="005712D7"/>
    <w:rsid w:val="00584B4A"/>
    <w:rsid w:val="00591C72"/>
    <w:rsid w:val="005A1E25"/>
    <w:rsid w:val="005A749F"/>
    <w:rsid w:val="005B074F"/>
    <w:rsid w:val="005B2D99"/>
    <w:rsid w:val="005D0CFA"/>
    <w:rsid w:val="005E3BCD"/>
    <w:rsid w:val="005F1B81"/>
    <w:rsid w:val="005F3B9D"/>
    <w:rsid w:val="005F5BC3"/>
    <w:rsid w:val="00611B8B"/>
    <w:rsid w:val="00617BA7"/>
    <w:rsid w:val="0063105F"/>
    <w:rsid w:val="00637B76"/>
    <w:rsid w:val="00650D65"/>
    <w:rsid w:val="00655531"/>
    <w:rsid w:val="006609BF"/>
    <w:rsid w:val="0066649A"/>
    <w:rsid w:val="00667788"/>
    <w:rsid w:val="006847BE"/>
    <w:rsid w:val="00685505"/>
    <w:rsid w:val="0069485C"/>
    <w:rsid w:val="00694A50"/>
    <w:rsid w:val="00695C53"/>
    <w:rsid w:val="006B3711"/>
    <w:rsid w:val="006B5EF2"/>
    <w:rsid w:val="006C071D"/>
    <w:rsid w:val="006C3B93"/>
    <w:rsid w:val="006C70D6"/>
    <w:rsid w:val="006D5357"/>
    <w:rsid w:val="006D6F02"/>
    <w:rsid w:val="006F743F"/>
    <w:rsid w:val="00714E6E"/>
    <w:rsid w:val="0071754D"/>
    <w:rsid w:val="00724E92"/>
    <w:rsid w:val="0074594F"/>
    <w:rsid w:val="007471EA"/>
    <w:rsid w:val="007509C8"/>
    <w:rsid w:val="0075472D"/>
    <w:rsid w:val="00770C72"/>
    <w:rsid w:val="00772BEA"/>
    <w:rsid w:val="007778FD"/>
    <w:rsid w:val="00783DE4"/>
    <w:rsid w:val="007B4000"/>
    <w:rsid w:val="007C1EC1"/>
    <w:rsid w:val="007D41DE"/>
    <w:rsid w:val="007F156B"/>
    <w:rsid w:val="008025D3"/>
    <w:rsid w:val="008034B1"/>
    <w:rsid w:val="008212D3"/>
    <w:rsid w:val="008420E2"/>
    <w:rsid w:val="0084303C"/>
    <w:rsid w:val="0084437F"/>
    <w:rsid w:val="008554A7"/>
    <w:rsid w:val="00860A82"/>
    <w:rsid w:val="00893D34"/>
    <w:rsid w:val="008967A8"/>
    <w:rsid w:val="008B4622"/>
    <w:rsid w:val="008B733F"/>
    <w:rsid w:val="008C262F"/>
    <w:rsid w:val="008C4476"/>
    <w:rsid w:val="008D42B4"/>
    <w:rsid w:val="008D46A8"/>
    <w:rsid w:val="008E4C08"/>
    <w:rsid w:val="008F1713"/>
    <w:rsid w:val="0090530A"/>
    <w:rsid w:val="00906646"/>
    <w:rsid w:val="00915103"/>
    <w:rsid w:val="009236B0"/>
    <w:rsid w:val="00923746"/>
    <w:rsid w:val="00943D30"/>
    <w:rsid w:val="00946C56"/>
    <w:rsid w:val="00974898"/>
    <w:rsid w:val="009765D1"/>
    <w:rsid w:val="009871FE"/>
    <w:rsid w:val="00993278"/>
    <w:rsid w:val="0099443F"/>
    <w:rsid w:val="009A007D"/>
    <w:rsid w:val="009B1B81"/>
    <w:rsid w:val="009B265A"/>
    <w:rsid w:val="009B3D0E"/>
    <w:rsid w:val="009D23EB"/>
    <w:rsid w:val="009E21F6"/>
    <w:rsid w:val="009F1DF9"/>
    <w:rsid w:val="00A20AF1"/>
    <w:rsid w:val="00A47DC3"/>
    <w:rsid w:val="00A47E1E"/>
    <w:rsid w:val="00A54593"/>
    <w:rsid w:val="00A71F53"/>
    <w:rsid w:val="00AA4BC1"/>
    <w:rsid w:val="00AB2290"/>
    <w:rsid w:val="00AE61B6"/>
    <w:rsid w:val="00B072BD"/>
    <w:rsid w:val="00B17A12"/>
    <w:rsid w:val="00B237CD"/>
    <w:rsid w:val="00B30AEB"/>
    <w:rsid w:val="00B336B6"/>
    <w:rsid w:val="00B35E34"/>
    <w:rsid w:val="00B41B5E"/>
    <w:rsid w:val="00B4507A"/>
    <w:rsid w:val="00B601D1"/>
    <w:rsid w:val="00B6413C"/>
    <w:rsid w:val="00B66457"/>
    <w:rsid w:val="00B74DEC"/>
    <w:rsid w:val="00BA09D5"/>
    <w:rsid w:val="00BA206E"/>
    <w:rsid w:val="00BB2283"/>
    <w:rsid w:val="00BB6780"/>
    <w:rsid w:val="00BD3165"/>
    <w:rsid w:val="00BE36C2"/>
    <w:rsid w:val="00BF2594"/>
    <w:rsid w:val="00BF3069"/>
    <w:rsid w:val="00C162D2"/>
    <w:rsid w:val="00C32361"/>
    <w:rsid w:val="00C451F6"/>
    <w:rsid w:val="00C46E7A"/>
    <w:rsid w:val="00C57C54"/>
    <w:rsid w:val="00C70BCF"/>
    <w:rsid w:val="00C72A94"/>
    <w:rsid w:val="00C8218B"/>
    <w:rsid w:val="00C97208"/>
    <w:rsid w:val="00CA0CA2"/>
    <w:rsid w:val="00CA14B6"/>
    <w:rsid w:val="00CA66D9"/>
    <w:rsid w:val="00CF00CF"/>
    <w:rsid w:val="00CF1F87"/>
    <w:rsid w:val="00D04A31"/>
    <w:rsid w:val="00D4388F"/>
    <w:rsid w:val="00D60DAD"/>
    <w:rsid w:val="00D66CC2"/>
    <w:rsid w:val="00D81046"/>
    <w:rsid w:val="00D8154B"/>
    <w:rsid w:val="00D91258"/>
    <w:rsid w:val="00D918E2"/>
    <w:rsid w:val="00D94553"/>
    <w:rsid w:val="00DB2100"/>
    <w:rsid w:val="00DB4708"/>
    <w:rsid w:val="00DB6A16"/>
    <w:rsid w:val="00DB7D3F"/>
    <w:rsid w:val="00DC4261"/>
    <w:rsid w:val="00DC72DB"/>
    <w:rsid w:val="00DD43BF"/>
    <w:rsid w:val="00E02B89"/>
    <w:rsid w:val="00E05ECE"/>
    <w:rsid w:val="00E06CE5"/>
    <w:rsid w:val="00E17027"/>
    <w:rsid w:val="00E315A2"/>
    <w:rsid w:val="00E4347D"/>
    <w:rsid w:val="00E479A6"/>
    <w:rsid w:val="00E55275"/>
    <w:rsid w:val="00E63E82"/>
    <w:rsid w:val="00E85639"/>
    <w:rsid w:val="00E903A1"/>
    <w:rsid w:val="00E90549"/>
    <w:rsid w:val="00E932CD"/>
    <w:rsid w:val="00EA0D1E"/>
    <w:rsid w:val="00EB0772"/>
    <w:rsid w:val="00EB5762"/>
    <w:rsid w:val="00EB7653"/>
    <w:rsid w:val="00EC1B44"/>
    <w:rsid w:val="00EE3897"/>
    <w:rsid w:val="00EE535A"/>
    <w:rsid w:val="00EF2713"/>
    <w:rsid w:val="00F00FDF"/>
    <w:rsid w:val="00F02AB9"/>
    <w:rsid w:val="00F07D39"/>
    <w:rsid w:val="00F12982"/>
    <w:rsid w:val="00F31707"/>
    <w:rsid w:val="00F33493"/>
    <w:rsid w:val="00F41DA2"/>
    <w:rsid w:val="00F42480"/>
    <w:rsid w:val="00F43168"/>
    <w:rsid w:val="00F44851"/>
    <w:rsid w:val="00F45EAB"/>
    <w:rsid w:val="00F541D4"/>
    <w:rsid w:val="00F7424F"/>
    <w:rsid w:val="00F84BB4"/>
    <w:rsid w:val="00F92338"/>
    <w:rsid w:val="00F9344E"/>
    <w:rsid w:val="00FA4A4A"/>
    <w:rsid w:val="00FA5205"/>
    <w:rsid w:val="00FA6DE8"/>
    <w:rsid w:val="00FB3B17"/>
    <w:rsid w:val="00FB712D"/>
    <w:rsid w:val="00FF19B4"/>
    <w:rsid w:val="00FF1D43"/>
    <w:rsid w:val="00FF7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D9AC"/>
  <w15:docId w15:val="{FE527439-3908-4AEE-BB55-AE0DC83B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903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B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96B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96B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6B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4388F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993278"/>
  </w:style>
  <w:style w:type="paragraph" w:customStyle="1" w:styleId="19707">
    <w:name w:val="19707"/>
    <w:aliases w:val="baiaagaaboqcaaadod8aaawupwaaaaaaaaaaaaaaaaaaaaaaaaaaaaaaaaaaaaaaaaaaaaaaaaaaaaaaaaaaaaaaaaaaaaaaaaaaaaaaaaaaaaaaaaaaaaaaaaaaaaaaaaaaaaaaaaaaaaaaaaaaaaaaaaaaaaaaaaaaaaaaaaaaaaaaaaaaaaaaaaaaaaaaaaaaaaaaaaaaaaaaaaaaaaaaaaaaaaaaaaaaaaa"/>
    <w:basedOn w:val="a"/>
    <w:rsid w:val="003E6B9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496B4C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96B4C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BB2283"/>
    <w:pPr>
      <w:ind w:left="720"/>
      <w:contextualSpacing/>
    </w:pPr>
  </w:style>
  <w:style w:type="character" w:styleId="a4">
    <w:name w:val="Hyperlink"/>
    <w:rsid w:val="00296CB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96CBA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E903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11785</Words>
  <Characters>6719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Людмила</dc:creator>
  <cp:lastModifiedBy>User</cp:lastModifiedBy>
  <cp:revision>7</cp:revision>
  <cp:lastPrinted>2024-06-04T10:42:00Z</cp:lastPrinted>
  <dcterms:created xsi:type="dcterms:W3CDTF">2024-06-27T10:04:00Z</dcterms:created>
  <dcterms:modified xsi:type="dcterms:W3CDTF">2024-07-02T06:10:00Z</dcterms:modified>
</cp:coreProperties>
</file>