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66383" w14:textId="4C126582" w:rsidR="00561815" w:rsidRDefault="007A3F0E" w:rsidP="00810A48">
      <w:pPr>
        <w:rPr>
          <w:noProof/>
        </w:rPr>
      </w:pPr>
      <w:r>
        <w:rPr>
          <w:noProof/>
          <w:lang w:val="uk-UA"/>
        </w:rPr>
        <w:t xml:space="preserve">                                                                          </w:t>
      </w:r>
      <w:r w:rsidR="0027573D">
        <w:rPr>
          <w:noProof/>
          <w:lang w:val="uk-UA"/>
        </w:rPr>
        <w:t xml:space="preserve"> </w:t>
      </w:r>
      <w:r w:rsidR="00561815">
        <w:rPr>
          <w:noProof/>
        </w:rPr>
        <w:object w:dxaOrig="885" w:dyaOrig="1155" w14:anchorId="1F21C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6362236" r:id="rId6"/>
        </w:object>
      </w:r>
    </w:p>
    <w:p w14:paraId="22E46F5C" w14:textId="77777777" w:rsidR="00561815" w:rsidRDefault="00561815" w:rsidP="00561815">
      <w:pPr>
        <w:pStyle w:val="a3"/>
        <w:rPr>
          <w:sz w:val="20"/>
          <w:lang w:val="uk-UA"/>
        </w:rPr>
      </w:pPr>
    </w:p>
    <w:p w14:paraId="3090DCF0" w14:textId="77777777" w:rsidR="00561815" w:rsidRPr="00674EF5" w:rsidRDefault="00561815" w:rsidP="00561815">
      <w:pPr>
        <w:pStyle w:val="3"/>
        <w:rPr>
          <w:b w:val="0"/>
          <w:lang w:val="uk-UA"/>
        </w:rPr>
      </w:pPr>
      <w:r w:rsidRPr="00674EF5">
        <w:rPr>
          <w:b w:val="0"/>
        </w:rPr>
        <w:t>БРУСИЛІВСЬКА СЕЛИЩНА РАДА</w:t>
      </w:r>
    </w:p>
    <w:p w14:paraId="4078A5B9" w14:textId="77777777" w:rsidR="00561815" w:rsidRPr="00674EF5" w:rsidRDefault="00561815" w:rsidP="00561815">
      <w:pPr>
        <w:pStyle w:val="3"/>
        <w:rPr>
          <w:b w:val="0"/>
        </w:rPr>
      </w:pPr>
      <w:r>
        <w:rPr>
          <w:b w:val="0"/>
          <w:lang w:val="uk-UA"/>
        </w:rPr>
        <w:t>ЖИТОМИР</w:t>
      </w:r>
      <w:r w:rsidRPr="00674EF5">
        <w:rPr>
          <w:b w:val="0"/>
          <w:lang w:val="uk-UA"/>
        </w:rPr>
        <w:t xml:space="preserve">СЬКОГО РАЙОНУ </w:t>
      </w:r>
      <w:r w:rsidRPr="00674EF5">
        <w:rPr>
          <w:b w:val="0"/>
        </w:rPr>
        <w:t>ЖИТОМИРСЬКОЇ ОБЛАСТІ</w:t>
      </w:r>
    </w:p>
    <w:p w14:paraId="6F7A8F6F" w14:textId="77777777" w:rsidR="00561815" w:rsidRPr="00CC27E0" w:rsidRDefault="00561815" w:rsidP="00CC27E0">
      <w:pPr>
        <w:pStyle w:val="5"/>
        <w:jc w:val="center"/>
        <w:rPr>
          <w:rFonts w:ascii="Times New Roman" w:hAnsi="Times New Roman"/>
          <w:i w:val="0"/>
          <w:iCs w:val="0"/>
          <w:sz w:val="28"/>
          <w:szCs w:val="28"/>
          <w:lang w:val="uk-UA"/>
        </w:rPr>
      </w:pPr>
      <w:r w:rsidRPr="00CC27E0">
        <w:rPr>
          <w:rFonts w:ascii="Times New Roman" w:hAnsi="Times New Roman"/>
          <w:i w:val="0"/>
          <w:iCs w:val="0"/>
          <w:sz w:val="28"/>
          <w:szCs w:val="28"/>
          <w:lang w:val="uk-UA"/>
        </w:rPr>
        <w:t>РІШЕННЯ</w:t>
      </w:r>
    </w:p>
    <w:p w14:paraId="4BDD7E60" w14:textId="77777777" w:rsidR="00561815" w:rsidRPr="00CC27E0" w:rsidRDefault="00561815" w:rsidP="00CC27E0">
      <w:pPr>
        <w:pStyle w:val="8"/>
        <w:jc w:val="center"/>
        <w:rPr>
          <w:rFonts w:ascii="Times New Roman" w:hAnsi="Times New Roman" w:cs="Times New Roman"/>
          <w:b/>
          <w:sz w:val="28"/>
          <w:szCs w:val="28"/>
        </w:rPr>
      </w:pPr>
      <w:r w:rsidRPr="00CC27E0">
        <w:rPr>
          <w:rFonts w:ascii="Times New Roman" w:hAnsi="Times New Roman" w:cs="Times New Roman"/>
          <w:b/>
          <w:sz w:val="28"/>
          <w:szCs w:val="28"/>
        </w:rPr>
        <w:t>ВИКОНКОМУ БРУСИЛІВСЬКОЇ СЕЛИЩНОЇ РАДИ</w:t>
      </w:r>
    </w:p>
    <w:p w14:paraId="0B45F5D4" w14:textId="77777777" w:rsidR="00561815" w:rsidRPr="00CC27E0" w:rsidRDefault="00561815" w:rsidP="00561815">
      <w:pPr>
        <w:rPr>
          <w:sz w:val="28"/>
          <w:szCs w:val="28"/>
          <w:lang w:val="uk-UA"/>
        </w:rPr>
      </w:pPr>
    </w:p>
    <w:p w14:paraId="15F48E66" w14:textId="0B4BEC69" w:rsidR="00561815" w:rsidRPr="00A2718C" w:rsidRDefault="00561815" w:rsidP="00561815">
      <w:pPr>
        <w:rPr>
          <w:sz w:val="28"/>
          <w:lang w:val="uk-UA"/>
        </w:rPr>
      </w:pPr>
      <w:r>
        <w:rPr>
          <w:sz w:val="28"/>
          <w:szCs w:val="28"/>
          <w:lang w:val="uk-UA"/>
        </w:rPr>
        <w:t xml:space="preserve">від </w:t>
      </w:r>
      <w:r w:rsidR="007A3F0E">
        <w:rPr>
          <w:sz w:val="28"/>
          <w:szCs w:val="28"/>
          <w:lang w:val="uk-UA"/>
        </w:rPr>
        <w:t>15.02</w:t>
      </w:r>
      <w:r w:rsidR="00CC27E0">
        <w:rPr>
          <w:sz w:val="28"/>
          <w:szCs w:val="28"/>
          <w:lang w:val="uk-UA"/>
        </w:rPr>
        <w:t>.202</w:t>
      </w:r>
      <w:r w:rsidR="007A3F0E">
        <w:rPr>
          <w:sz w:val="28"/>
          <w:szCs w:val="28"/>
          <w:lang w:val="uk-UA"/>
        </w:rPr>
        <w:t>2</w:t>
      </w:r>
      <w:r>
        <w:rPr>
          <w:sz w:val="28"/>
          <w:szCs w:val="28"/>
          <w:lang w:val="uk-UA"/>
        </w:rPr>
        <w:t xml:space="preserve"> </w:t>
      </w:r>
      <w:r w:rsidRPr="00A2718C">
        <w:rPr>
          <w:sz w:val="28"/>
          <w:szCs w:val="28"/>
          <w:lang w:val="uk-UA"/>
        </w:rPr>
        <w:t xml:space="preserve">р.                                                                                              № </w:t>
      </w:r>
      <w:r w:rsidR="00810A48">
        <w:rPr>
          <w:sz w:val="28"/>
          <w:szCs w:val="28"/>
          <w:lang w:val="uk-UA"/>
        </w:rPr>
        <w:t>824</w:t>
      </w:r>
    </w:p>
    <w:p w14:paraId="6207A45D" w14:textId="77777777" w:rsidR="00CC27E0" w:rsidRDefault="00CC27E0" w:rsidP="00561815">
      <w:pPr>
        <w:pStyle w:val="a6"/>
        <w:spacing w:before="0" w:beforeAutospacing="0" w:after="0" w:afterAutospacing="0" w:line="285" w:lineRule="atLeast"/>
        <w:ind w:right="4535"/>
        <w:textAlignment w:val="baseline"/>
        <w:rPr>
          <w:sz w:val="28"/>
          <w:szCs w:val="28"/>
          <w:lang w:val="uk-UA"/>
        </w:rPr>
      </w:pPr>
    </w:p>
    <w:p w14:paraId="5A395E4C" w14:textId="2F656FE2" w:rsidR="00561815" w:rsidRDefault="00561815" w:rsidP="00561815">
      <w:pPr>
        <w:pStyle w:val="a6"/>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виконкомі селищної ради від</w:t>
      </w:r>
      <w:r w:rsidR="00CC27E0">
        <w:rPr>
          <w:sz w:val="28"/>
          <w:szCs w:val="28"/>
          <w:lang w:val="uk-UA"/>
        </w:rPr>
        <w:t xml:space="preserve"> </w:t>
      </w:r>
      <w:r w:rsidR="00810A48">
        <w:rPr>
          <w:sz w:val="28"/>
          <w:szCs w:val="28"/>
          <w:lang w:val="uk-UA"/>
        </w:rPr>
        <w:t>31.01</w:t>
      </w:r>
      <w:r w:rsidRPr="006E7635">
        <w:rPr>
          <w:sz w:val="28"/>
          <w:szCs w:val="28"/>
          <w:lang w:val="uk-UA"/>
        </w:rPr>
        <w:t>.202</w:t>
      </w:r>
      <w:r w:rsidR="007A3F0E">
        <w:rPr>
          <w:sz w:val="28"/>
          <w:szCs w:val="28"/>
          <w:lang w:val="uk-UA"/>
        </w:rPr>
        <w:t>2</w:t>
      </w:r>
      <w:r w:rsidRPr="006E7635">
        <w:rPr>
          <w:sz w:val="28"/>
          <w:szCs w:val="28"/>
          <w:lang w:val="uk-UA"/>
        </w:rPr>
        <w:t xml:space="preserve"> № </w:t>
      </w:r>
      <w:r w:rsidR="007A3F0E">
        <w:rPr>
          <w:sz w:val="28"/>
          <w:szCs w:val="28"/>
          <w:lang w:val="uk-UA"/>
        </w:rPr>
        <w:t>25</w:t>
      </w:r>
    </w:p>
    <w:p w14:paraId="65E373A2" w14:textId="77777777" w:rsidR="00561815" w:rsidRDefault="00561815" w:rsidP="00561815">
      <w:pPr>
        <w:pStyle w:val="a6"/>
        <w:spacing w:before="0" w:beforeAutospacing="0" w:after="0" w:afterAutospacing="0" w:line="285" w:lineRule="atLeast"/>
        <w:ind w:right="4535"/>
        <w:textAlignment w:val="baseline"/>
        <w:rPr>
          <w:sz w:val="28"/>
          <w:lang w:val="uk-UA"/>
        </w:rPr>
      </w:pPr>
    </w:p>
    <w:p w14:paraId="61D7E883" w14:textId="7CF93352" w:rsidR="00561815" w:rsidRDefault="00561815" w:rsidP="00561815">
      <w:pPr>
        <w:widowControl w:val="0"/>
        <w:autoSpaceDE w:val="0"/>
        <w:autoSpaceDN w:val="0"/>
        <w:adjustRightInd w:val="0"/>
        <w:ind w:firstLine="720"/>
        <w:jc w:val="both"/>
        <w:rPr>
          <w:bCs/>
          <w:sz w:val="28"/>
          <w:szCs w:val="28"/>
          <w:shd w:val="clear" w:color="auto" w:fill="FFFFFF"/>
          <w:lang w:val="uk-UA"/>
        </w:rPr>
      </w:pPr>
      <w:r w:rsidRPr="00C526B9">
        <w:rPr>
          <w:sz w:val="28"/>
          <w:szCs w:val="28"/>
          <w:lang w:val="uk-UA"/>
        </w:rPr>
        <w:t>Керуючись статтями 38, 40, 52-54, 59</w:t>
      </w:r>
      <w:r>
        <w:rPr>
          <w:sz w:val="28"/>
          <w:szCs w:val="28"/>
          <w:lang w:val="uk-UA"/>
        </w:rPr>
        <w:t>, п.1 ст. 73</w:t>
      </w:r>
      <w:r w:rsidRPr="00C526B9">
        <w:rPr>
          <w:sz w:val="28"/>
          <w:szCs w:val="28"/>
          <w:lang w:val="uk-UA"/>
        </w:rPr>
        <w:t xml:space="preserve"> Закону України «Про місцеве самоврядування в Україні», відповідно до  ст.ст. 16, 17 Закону України «Про правовий режим надзвичайного стану», ст.ст. 28, 30 Закону України «Про забезпечення санітарного та епідемічного благополуччя населення», ст.ст. 6, 11 Закону України «Про захист населення від інфекційних хвороб», Указу Президента України від 13.03.2020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w:t>
      </w:r>
      <w:r w:rsidRPr="00C526B9">
        <w:rPr>
          <w:sz w:val="28"/>
          <w:szCs w:val="28"/>
        </w:rPr>
        <w:t>COVID</w:t>
      </w:r>
      <w:r w:rsidRPr="00C526B9">
        <w:rPr>
          <w:sz w:val="28"/>
          <w:szCs w:val="28"/>
          <w:lang w:val="uk-UA"/>
        </w:rPr>
        <w:t xml:space="preserve">-19, спричиненої </w:t>
      </w:r>
      <w:proofErr w:type="spellStart"/>
      <w:r w:rsidRPr="00C526B9">
        <w:rPr>
          <w:sz w:val="28"/>
          <w:szCs w:val="28"/>
          <w:lang w:val="uk-UA"/>
        </w:rPr>
        <w:t>коронавірусом</w:t>
      </w:r>
      <w:proofErr w:type="spellEnd"/>
      <w:r w:rsidRPr="00C526B9">
        <w:rPr>
          <w:sz w:val="28"/>
          <w:szCs w:val="28"/>
          <w:lang w:val="uk-UA"/>
        </w:rPr>
        <w:t xml:space="preserve"> </w:t>
      </w:r>
      <w:r w:rsidRPr="00C526B9">
        <w:rPr>
          <w:sz w:val="28"/>
          <w:szCs w:val="28"/>
        </w:rPr>
        <w:t>SARS</w:t>
      </w:r>
      <w:r w:rsidRPr="00C526B9">
        <w:rPr>
          <w:sz w:val="28"/>
          <w:szCs w:val="28"/>
          <w:lang w:val="uk-UA"/>
        </w:rPr>
        <w:t>-</w:t>
      </w:r>
      <w:proofErr w:type="spellStart"/>
      <w:r w:rsidRPr="00C526B9">
        <w:rPr>
          <w:sz w:val="28"/>
          <w:szCs w:val="28"/>
        </w:rPr>
        <w:t>CoV</w:t>
      </w:r>
      <w:proofErr w:type="spellEnd"/>
      <w:r w:rsidRPr="00C526B9">
        <w:rPr>
          <w:sz w:val="28"/>
          <w:szCs w:val="28"/>
          <w:lang w:val="uk-UA"/>
        </w:rPr>
        <w:t xml:space="preserve">-2», постанови Кабінету Міністрів України </w:t>
      </w:r>
      <w:r w:rsidRPr="00A63B71">
        <w:rPr>
          <w:sz w:val="28"/>
          <w:szCs w:val="28"/>
          <w:lang w:val="uk-UA"/>
        </w:rPr>
        <w:t>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СО</w:t>
      </w:r>
      <w:r w:rsidRPr="00A63B71">
        <w:rPr>
          <w:sz w:val="28"/>
          <w:szCs w:val="28"/>
          <w:lang w:val="en-US"/>
        </w:rPr>
        <w:t>VID</w:t>
      </w:r>
      <w:r w:rsidRPr="00A63B71">
        <w:rPr>
          <w:sz w:val="28"/>
          <w:szCs w:val="28"/>
          <w:lang w:val="uk-UA"/>
        </w:rPr>
        <w:t xml:space="preserve">-19, спричиненої </w:t>
      </w:r>
      <w:proofErr w:type="spellStart"/>
      <w:r w:rsidRPr="00A63B71">
        <w:rPr>
          <w:sz w:val="28"/>
          <w:szCs w:val="28"/>
          <w:lang w:val="uk-UA"/>
        </w:rPr>
        <w:t>коронавірусом</w:t>
      </w:r>
      <w:proofErr w:type="spellEnd"/>
      <w:r w:rsidRPr="00A63B71">
        <w:rPr>
          <w:sz w:val="28"/>
          <w:szCs w:val="28"/>
          <w:lang w:val="uk-UA"/>
        </w:rPr>
        <w:t xml:space="preserve"> SARS-CoV-2"</w:t>
      </w:r>
      <w:r w:rsidR="00541C71">
        <w:rPr>
          <w:sz w:val="28"/>
          <w:szCs w:val="28"/>
          <w:lang w:val="uk-UA"/>
        </w:rPr>
        <w:t xml:space="preserve"> </w:t>
      </w:r>
      <w:r w:rsidR="00541C71">
        <w:rPr>
          <w:rFonts w:eastAsiaTheme="minorHAnsi"/>
          <w:sz w:val="28"/>
          <w:szCs w:val="28"/>
          <w:lang w:val="uk-UA" w:eastAsia="en-US"/>
        </w:rPr>
        <w:t>(зі змінами</w:t>
      </w:r>
      <w:r w:rsidR="00810A48">
        <w:rPr>
          <w:rFonts w:eastAsiaTheme="minorHAnsi"/>
          <w:sz w:val="28"/>
          <w:szCs w:val="28"/>
          <w:lang w:val="uk-UA" w:eastAsia="en-US"/>
        </w:rPr>
        <w:t>)</w:t>
      </w:r>
      <w:r w:rsidR="007A3F0E">
        <w:rPr>
          <w:rFonts w:eastAsiaTheme="minorHAnsi"/>
          <w:sz w:val="28"/>
          <w:szCs w:val="28"/>
          <w:lang w:val="uk-UA" w:eastAsia="en-US"/>
        </w:rPr>
        <w:t xml:space="preserve"> та</w:t>
      </w:r>
      <w:r w:rsidR="007A3F0E" w:rsidRPr="003255A3">
        <w:rPr>
          <w:rFonts w:eastAsiaTheme="minorHAnsi"/>
          <w:sz w:val="28"/>
          <w:szCs w:val="28"/>
          <w:lang w:val="uk-UA" w:eastAsia="en-US"/>
        </w:rPr>
        <w:t xml:space="preserve"> </w:t>
      </w:r>
      <w:r w:rsidR="007A3F0E">
        <w:rPr>
          <w:rFonts w:eastAsiaTheme="minorHAnsi"/>
          <w:sz w:val="28"/>
          <w:szCs w:val="28"/>
          <w:lang w:val="uk-UA" w:eastAsia="en-US"/>
        </w:rPr>
        <w:t>з</w:t>
      </w:r>
      <w:r w:rsidR="007A3F0E" w:rsidRPr="003255A3">
        <w:rPr>
          <w:sz w:val="28"/>
          <w:szCs w:val="28"/>
          <w:shd w:val="clear" w:color="auto" w:fill="FFFFFF"/>
          <w:lang w:val="uk-UA"/>
        </w:rPr>
        <w:t xml:space="preserve"> метою </w:t>
      </w:r>
      <w:r w:rsidR="007A3F0E">
        <w:rPr>
          <w:sz w:val="28"/>
          <w:szCs w:val="28"/>
          <w:shd w:val="clear" w:color="auto" w:fill="FFFFFF"/>
          <w:lang w:val="uk-UA"/>
        </w:rPr>
        <w:t xml:space="preserve">запобігання виникнення надзвичайних ситуацій техногенного характеру в секторі житлово-комунального господарства </w:t>
      </w:r>
      <w:proofErr w:type="spellStart"/>
      <w:r w:rsidR="007A3F0E">
        <w:rPr>
          <w:sz w:val="28"/>
          <w:szCs w:val="28"/>
          <w:shd w:val="clear" w:color="auto" w:fill="FFFFFF"/>
          <w:lang w:val="uk-UA"/>
        </w:rPr>
        <w:t>Брусилівської</w:t>
      </w:r>
      <w:proofErr w:type="spellEnd"/>
      <w:r w:rsidR="007A3F0E">
        <w:rPr>
          <w:sz w:val="28"/>
          <w:szCs w:val="28"/>
          <w:shd w:val="clear" w:color="auto" w:fill="FFFFFF"/>
          <w:lang w:val="uk-UA"/>
        </w:rPr>
        <w:t xml:space="preserve"> селищної ради та </w:t>
      </w:r>
      <w:r w:rsidR="007A3F0E" w:rsidRPr="003255A3">
        <w:rPr>
          <w:sz w:val="28"/>
          <w:szCs w:val="28"/>
          <w:shd w:val="clear" w:color="auto" w:fill="FFFFFF"/>
          <w:lang w:val="uk-UA"/>
        </w:rPr>
        <w:t>забезпечення сталого проходження опалювального періоду 2021</w:t>
      </w:r>
      <w:r w:rsidR="00810A48">
        <w:rPr>
          <w:sz w:val="28"/>
          <w:szCs w:val="28"/>
          <w:shd w:val="clear" w:color="auto" w:fill="FFFFFF"/>
          <w:lang w:val="uk-UA"/>
        </w:rPr>
        <w:t>-20</w:t>
      </w:r>
      <w:r w:rsidR="007A3F0E" w:rsidRPr="003255A3">
        <w:rPr>
          <w:sz w:val="28"/>
          <w:szCs w:val="28"/>
          <w:shd w:val="clear" w:color="auto" w:fill="FFFFFF"/>
          <w:lang w:val="uk-UA"/>
        </w:rPr>
        <w:t>22</w:t>
      </w:r>
      <w:r w:rsidR="00810A48">
        <w:rPr>
          <w:sz w:val="28"/>
          <w:szCs w:val="28"/>
          <w:shd w:val="clear" w:color="auto" w:fill="FFFFFF"/>
          <w:lang w:val="uk-UA"/>
        </w:rPr>
        <w:t xml:space="preserve"> року</w:t>
      </w:r>
      <w:r w:rsidR="007A3F0E" w:rsidRPr="003255A3">
        <w:rPr>
          <w:sz w:val="28"/>
          <w:szCs w:val="28"/>
          <w:shd w:val="clear" w:color="auto" w:fill="FFFFFF"/>
          <w:lang w:val="uk-UA"/>
        </w:rPr>
        <w:t xml:space="preserve"> </w:t>
      </w:r>
      <w:r w:rsidRPr="0017708E">
        <w:rPr>
          <w:sz w:val="28"/>
          <w:szCs w:val="28"/>
          <w:lang w:val="uk-UA"/>
        </w:rPr>
        <w:t xml:space="preserve">на території </w:t>
      </w:r>
      <w:proofErr w:type="spellStart"/>
      <w:r w:rsidRPr="0017708E">
        <w:rPr>
          <w:sz w:val="28"/>
          <w:szCs w:val="28"/>
          <w:lang w:val="uk-UA"/>
        </w:rPr>
        <w:t>Брусилівської</w:t>
      </w:r>
      <w:proofErr w:type="spellEnd"/>
      <w:r w:rsidRPr="0017708E">
        <w:rPr>
          <w:sz w:val="28"/>
          <w:szCs w:val="28"/>
          <w:lang w:val="uk-UA"/>
        </w:rPr>
        <w:t xml:space="preserve"> селищної територіальної громади</w:t>
      </w:r>
      <w:r w:rsidRPr="00C526B9">
        <w:rPr>
          <w:sz w:val="28"/>
          <w:szCs w:val="28"/>
          <w:lang w:val="uk-UA"/>
        </w:rPr>
        <w:t>,  виконком селищної ради</w:t>
      </w:r>
      <w:r w:rsidRPr="00C46D82">
        <w:rPr>
          <w:bCs/>
          <w:sz w:val="28"/>
          <w:szCs w:val="28"/>
          <w:shd w:val="clear" w:color="auto" w:fill="FFFFFF"/>
          <w:lang w:val="uk-UA"/>
        </w:rPr>
        <w:t xml:space="preserve"> </w:t>
      </w:r>
    </w:p>
    <w:p w14:paraId="5A1B625E" w14:textId="77777777" w:rsidR="00810A48" w:rsidRDefault="00810A48" w:rsidP="00561815">
      <w:pPr>
        <w:spacing w:before="120" w:after="120"/>
        <w:jc w:val="both"/>
        <w:rPr>
          <w:sz w:val="28"/>
          <w:szCs w:val="28"/>
          <w:lang w:val="uk-UA"/>
        </w:rPr>
      </w:pPr>
    </w:p>
    <w:p w14:paraId="32FFE18D" w14:textId="7F32C779" w:rsidR="00561815" w:rsidRDefault="00561815" w:rsidP="00561815">
      <w:pPr>
        <w:spacing w:before="120" w:after="120"/>
        <w:jc w:val="both"/>
        <w:rPr>
          <w:sz w:val="28"/>
          <w:szCs w:val="28"/>
          <w:lang w:val="uk-UA"/>
        </w:rPr>
      </w:pPr>
      <w:r w:rsidRPr="00C46D82">
        <w:rPr>
          <w:sz w:val="28"/>
          <w:szCs w:val="28"/>
          <w:lang w:val="uk-UA"/>
        </w:rPr>
        <w:t xml:space="preserve">ВИРІШИВ: </w:t>
      </w:r>
    </w:p>
    <w:p w14:paraId="1D7CB0A5" w14:textId="10D2B73F" w:rsidR="00561815" w:rsidRPr="00612BF8" w:rsidRDefault="00561815" w:rsidP="007A3F0E">
      <w:pPr>
        <w:autoSpaceDE w:val="0"/>
        <w:autoSpaceDN w:val="0"/>
        <w:adjustRightInd w:val="0"/>
        <w:ind w:firstLine="561"/>
        <w:jc w:val="both"/>
        <w:rPr>
          <w:sz w:val="28"/>
          <w:szCs w:val="28"/>
          <w:lang w:val="uk-UA"/>
        </w:rPr>
      </w:pPr>
      <w:r w:rsidRPr="00C526B9">
        <w:rPr>
          <w:sz w:val="28"/>
          <w:szCs w:val="28"/>
          <w:lang w:val="uk-UA"/>
        </w:rPr>
        <w:tab/>
        <w:t>1. Затвердити рішення комісії з питань техногенно-екологічної безпеки та надзвичайних ситуацій при викон</w:t>
      </w:r>
      <w:r w:rsidR="00612BF8">
        <w:rPr>
          <w:sz w:val="28"/>
          <w:szCs w:val="28"/>
          <w:lang w:val="uk-UA"/>
        </w:rPr>
        <w:t xml:space="preserve">авчому </w:t>
      </w:r>
      <w:r w:rsidRPr="00C526B9">
        <w:rPr>
          <w:sz w:val="28"/>
          <w:szCs w:val="28"/>
          <w:lang w:val="uk-UA"/>
        </w:rPr>
        <w:t>комі</w:t>
      </w:r>
      <w:r w:rsidR="00612BF8">
        <w:rPr>
          <w:sz w:val="28"/>
          <w:szCs w:val="28"/>
          <w:lang w:val="uk-UA"/>
        </w:rPr>
        <w:t>теті</w:t>
      </w:r>
      <w:r w:rsidRPr="00C526B9">
        <w:rPr>
          <w:sz w:val="28"/>
          <w:szCs w:val="28"/>
          <w:lang w:val="uk-UA"/>
        </w:rPr>
        <w:t xml:space="preserve"> с</w:t>
      </w:r>
      <w:r>
        <w:rPr>
          <w:sz w:val="28"/>
          <w:szCs w:val="28"/>
          <w:lang w:val="uk-UA"/>
        </w:rPr>
        <w:t xml:space="preserve">елищної ради від </w:t>
      </w:r>
      <w:r w:rsidR="00810A48">
        <w:rPr>
          <w:sz w:val="28"/>
          <w:szCs w:val="28"/>
          <w:lang w:val="uk-UA"/>
        </w:rPr>
        <w:t>31.01</w:t>
      </w:r>
      <w:r w:rsidR="007A3F0E">
        <w:rPr>
          <w:sz w:val="28"/>
          <w:szCs w:val="28"/>
          <w:lang w:val="uk-UA"/>
        </w:rPr>
        <w:t>.2022</w:t>
      </w:r>
      <w:r w:rsidRPr="006E7635">
        <w:rPr>
          <w:sz w:val="28"/>
          <w:szCs w:val="28"/>
          <w:lang w:val="uk-UA"/>
        </w:rPr>
        <w:t xml:space="preserve"> </w:t>
      </w:r>
      <w:r>
        <w:rPr>
          <w:sz w:val="28"/>
          <w:szCs w:val="28"/>
          <w:lang w:val="uk-UA"/>
        </w:rPr>
        <w:t xml:space="preserve">№ </w:t>
      </w:r>
      <w:r w:rsidR="007A3F0E">
        <w:rPr>
          <w:sz w:val="28"/>
          <w:szCs w:val="28"/>
          <w:lang w:val="uk-UA"/>
        </w:rPr>
        <w:t>25 щодо</w:t>
      </w:r>
      <w:r w:rsidRPr="00C526B9">
        <w:rPr>
          <w:sz w:val="28"/>
          <w:szCs w:val="28"/>
          <w:lang w:val="uk-UA"/>
        </w:rPr>
        <w:t xml:space="preserve"> </w:t>
      </w:r>
      <w:r w:rsidR="007A3F0E" w:rsidRPr="007A3F0E">
        <w:rPr>
          <w:rFonts w:eastAsiaTheme="minorHAnsi"/>
          <w:bCs/>
          <w:sz w:val="28"/>
          <w:szCs w:val="28"/>
          <w:lang w:val="uk-UA" w:eastAsia="en-US"/>
        </w:rPr>
        <w:t>забезпечення дотримання протиепідемічних норм в структурних підрозділах та комунальних підприємствах, установах, закладах Брусилівської селищної ради</w:t>
      </w:r>
      <w:r w:rsidR="007A3F0E" w:rsidRPr="00612BF8">
        <w:rPr>
          <w:sz w:val="28"/>
          <w:szCs w:val="28"/>
          <w:lang w:val="uk-UA"/>
        </w:rPr>
        <w:t xml:space="preserve"> </w:t>
      </w:r>
      <w:r w:rsidRPr="00612BF8">
        <w:rPr>
          <w:sz w:val="28"/>
          <w:szCs w:val="28"/>
          <w:lang w:val="uk-UA"/>
        </w:rPr>
        <w:t>(додається).</w:t>
      </w:r>
    </w:p>
    <w:p w14:paraId="53917C49" w14:textId="6F7C3698" w:rsidR="007A3F0E" w:rsidRDefault="00561815" w:rsidP="007A3F0E">
      <w:pPr>
        <w:autoSpaceDE w:val="0"/>
        <w:autoSpaceDN w:val="0"/>
        <w:adjustRightInd w:val="0"/>
        <w:ind w:firstLine="561"/>
        <w:jc w:val="both"/>
        <w:rPr>
          <w:rFonts w:eastAsiaTheme="minorHAnsi"/>
          <w:bCs/>
          <w:sz w:val="28"/>
          <w:szCs w:val="28"/>
          <w:lang w:val="uk-UA" w:eastAsia="en-US"/>
        </w:rPr>
      </w:pPr>
      <w:r w:rsidRPr="00C46D82">
        <w:rPr>
          <w:sz w:val="28"/>
          <w:szCs w:val="28"/>
          <w:lang w:val="uk-UA"/>
        </w:rPr>
        <w:lastRenderedPageBreak/>
        <w:tab/>
        <w:t xml:space="preserve">2. Увести в дію рішення комісії з питань техногенно-екологічної безпеки та надзвичайних ситуацій </w:t>
      </w:r>
      <w:r w:rsidR="00944645" w:rsidRPr="00C526B9">
        <w:rPr>
          <w:sz w:val="28"/>
          <w:szCs w:val="28"/>
          <w:lang w:val="uk-UA"/>
        </w:rPr>
        <w:t>при викон</w:t>
      </w:r>
      <w:r w:rsidR="00944645">
        <w:rPr>
          <w:sz w:val="28"/>
          <w:szCs w:val="28"/>
          <w:lang w:val="uk-UA"/>
        </w:rPr>
        <w:t xml:space="preserve">авчому </w:t>
      </w:r>
      <w:r w:rsidR="00944645" w:rsidRPr="00C526B9">
        <w:rPr>
          <w:sz w:val="28"/>
          <w:szCs w:val="28"/>
          <w:lang w:val="uk-UA"/>
        </w:rPr>
        <w:t>комі</w:t>
      </w:r>
      <w:r w:rsidR="00944645">
        <w:rPr>
          <w:sz w:val="28"/>
          <w:szCs w:val="28"/>
          <w:lang w:val="uk-UA"/>
        </w:rPr>
        <w:t>теті</w:t>
      </w:r>
      <w:r w:rsidR="00944645" w:rsidRPr="00C526B9">
        <w:rPr>
          <w:sz w:val="28"/>
          <w:szCs w:val="28"/>
          <w:lang w:val="uk-UA"/>
        </w:rPr>
        <w:t xml:space="preserve"> с</w:t>
      </w:r>
      <w:r w:rsidR="00944645">
        <w:rPr>
          <w:sz w:val="28"/>
          <w:szCs w:val="28"/>
          <w:lang w:val="uk-UA"/>
        </w:rPr>
        <w:t xml:space="preserve">елищної ради від </w:t>
      </w:r>
      <w:r w:rsidR="00810A48">
        <w:rPr>
          <w:sz w:val="28"/>
          <w:szCs w:val="28"/>
          <w:lang w:val="uk-UA"/>
        </w:rPr>
        <w:t>31.01</w:t>
      </w:r>
      <w:r w:rsidR="00944645" w:rsidRPr="006E7635">
        <w:rPr>
          <w:sz w:val="28"/>
          <w:szCs w:val="28"/>
          <w:lang w:val="uk-UA"/>
        </w:rPr>
        <w:t>.202</w:t>
      </w:r>
      <w:r w:rsidR="007A3F0E">
        <w:rPr>
          <w:sz w:val="28"/>
          <w:szCs w:val="28"/>
          <w:lang w:val="uk-UA"/>
        </w:rPr>
        <w:t>2</w:t>
      </w:r>
      <w:r w:rsidR="00944645" w:rsidRPr="006E7635">
        <w:rPr>
          <w:sz w:val="28"/>
          <w:szCs w:val="28"/>
          <w:lang w:val="uk-UA"/>
        </w:rPr>
        <w:t xml:space="preserve"> </w:t>
      </w:r>
      <w:r w:rsidR="00944645">
        <w:rPr>
          <w:sz w:val="28"/>
          <w:szCs w:val="28"/>
          <w:lang w:val="uk-UA"/>
        </w:rPr>
        <w:t xml:space="preserve">№ </w:t>
      </w:r>
      <w:r w:rsidR="007A3F0E">
        <w:rPr>
          <w:sz w:val="28"/>
          <w:szCs w:val="28"/>
          <w:lang w:val="uk-UA"/>
        </w:rPr>
        <w:t>25</w:t>
      </w:r>
      <w:r w:rsidRPr="006E7635">
        <w:rPr>
          <w:sz w:val="28"/>
          <w:szCs w:val="28"/>
          <w:lang w:val="uk-UA"/>
        </w:rPr>
        <w:tab/>
      </w:r>
      <w:r w:rsidR="007A3F0E" w:rsidRPr="007A3F0E">
        <w:rPr>
          <w:rFonts w:eastAsiaTheme="minorHAnsi"/>
          <w:bCs/>
          <w:sz w:val="28"/>
          <w:szCs w:val="28"/>
          <w:lang w:val="uk-UA" w:eastAsia="en-US"/>
        </w:rPr>
        <w:t xml:space="preserve">щодо забезпечення дотримання протиепідемічних норм в структурних підрозділах та комунальних підприємствах, установах, закладах </w:t>
      </w:r>
      <w:proofErr w:type="spellStart"/>
      <w:r w:rsidR="007A3F0E" w:rsidRPr="007A3F0E">
        <w:rPr>
          <w:rFonts w:eastAsiaTheme="minorHAnsi"/>
          <w:bCs/>
          <w:sz w:val="28"/>
          <w:szCs w:val="28"/>
          <w:lang w:val="uk-UA" w:eastAsia="en-US"/>
        </w:rPr>
        <w:t>Брусилівської</w:t>
      </w:r>
      <w:proofErr w:type="spellEnd"/>
      <w:r w:rsidR="007A3F0E" w:rsidRPr="007A3F0E">
        <w:rPr>
          <w:rFonts w:eastAsiaTheme="minorHAnsi"/>
          <w:bCs/>
          <w:sz w:val="28"/>
          <w:szCs w:val="28"/>
          <w:lang w:val="uk-UA" w:eastAsia="en-US"/>
        </w:rPr>
        <w:t xml:space="preserve"> селищної ради.</w:t>
      </w:r>
    </w:p>
    <w:p w14:paraId="0B475923" w14:textId="77777777" w:rsidR="00810A48" w:rsidRPr="007A3F0E" w:rsidRDefault="00810A48" w:rsidP="007A3F0E">
      <w:pPr>
        <w:autoSpaceDE w:val="0"/>
        <w:autoSpaceDN w:val="0"/>
        <w:adjustRightInd w:val="0"/>
        <w:ind w:firstLine="561"/>
        <w:jc w:val="both"/>
        <w:rPr>
          <w:rFonts w:eastAsiaTheme="minorHAnsi"/>
          <w:bCs/>
          <w:sz w:val="28"/>
          <w:szCs w:val="28"/>
          <w:lang w:val="uk-UA" w:eastAsia="en-US"/>
        </w:rPr>
      </w:pPr>
    </w:p>
    <w:p w14:paraId="0F59EE44" w14:textId="77777777" w:rsidR="00561815" w:rsidRPr="006E7635" w:rsidRDefault="007A3F0E" w:rsidP="00561815">
      <w:pPr>
        <w:pStyle w:val="a6"/>
        <w:tabs>
          <w:tab w:val="left" w:pos="851"/>
        </w:tabs>
        <w:spacing w:before="120" w:beforeAutospacing="0" w:after="0" w:afterAutospacing="0"/>
        <w:jc w:val="both"/>
        <w:textAlignment w:val="baseline"/>
        <w:rPr>
          <w:sz w:val="28"/>
          <w:szCs w:val="28"/>
          <w:lang w:val="uk-UA"/>
        </w:rPr>
      </w:pPr>
      <w:r>
        <w:rPr>
          <w:sz w:val="28"/>
          <w:szCs w:val="28"/>
          <w:lang w:val="uk-UA"/>
        </w:rPr>
        <w:tab/>
      </w:r>
      <w:r w:rsidR="00561815" w:rsidRPr="006E7635">
        <w:rPr>
          <w:sz w:val="28"/>
          <w:szCs w:val="28"/>
          <w:lang w:val="uk-UA"/>
        </w:rPr>
        <w:t>3. Сектору надзвичайних   ситуацій, цивільного захисту населення,  екології та військового обліку селищної ради (</w:t>
      </w:r>
      <w:proofErr w:type="spellStart"/>
      <w:r w:rsidR="00561815" w:rsidRPr="006E7635">
        <w:rPr>
          <w:sz w:val="28"/>
          <w:szCs w:val="28"/>
          <w:lang w:val="uk-UA"/>
        </w:rPr>
        <w:t>Дорогіна</w:t>
      </w:r>
      <w:proofErr w:type="spellEnd"/>
      <w:r w:rsidR="00561815" w:rsidRPr="006E7635">
        <w:rPr>
          <w:sz w:val="28"/>
          <w:szCs w:val="28"/>
          <w:lang w:val="uk-UA"/>
        </w:rPr>
        <w:t xml:space="preserve"> І.І.):</w:t>
      </w:r>
    </w:p>
    <w:p w14:paraId="08164FD8" w14:textId="1941D356" w:rsidR="00561815" w:rsidRPr="006E7635"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 xml:space="preserve">3.1. Довести до відома керівників </w:t>
      </w:r>
      <w:r w:rsidR="002E3D75">
        <w:rPr>
          <w:sz w:val="28"/>
          <w:szCs w:val="28"/>
          <w:lang w:val="uk-UA"/>
        </w:rPr>
        <w:t xml:space="preserve">структурних підрозділів, комунальних </w:t>
      </w:r>
      <w:r w:rsidRPr="006E7635">
        <w:rPr>
          <w:sz w:val="28"/>
          <w:szCs w:val="28"/>
          <w:lang w:val="uk-UA"/>
        </w:rPr>
        <w:t xml:space="preserve">підприємств, установ, закладів </w:t>
      </w:r>
      <w:proofErr w:type="spellStart"/>
      <w:r w:rsidRPr="006E7635">
        <w:rPr>
          <w:sz w:val="28"/>
          <w:szCs w:val="28"/>
          <w:lang w:val="uk-UA"/>
        </w:rPr>
        <w:t>Брусилівської</w:t>
      </w:r>
      <w:proofErr w:type="spellEnd"/>
      <w:r w:rsidRPr="006E7635">
        <w:rPr>
          <w:sz w:val="28"/>
          <w:szCs w:val="28"/>
          <w:lang w:val="uk-UA"/>
        </w:rPr>
        <w:t xml:space="preserve"> селищної ради про прийняте рішення виконавчого комітету селищної ради з використанням веб сайтів та інших комунікаційних засобів.</w:t>
      </w:r>
    </w:p>
    <w:p w14:paraId="5B01BA3A" w14:textId="7916CE1A" w:rsidR="007A3F0E" w:rsidRDefault="00561815" w:rsidP="007A3F0E">
      <w:pPr>
        <w:autoSpaceDE w:val="0"/>
        <w:autoSpaceDN w:val="0"/>
        <w:adjustRightInd w:val="0"/>
        <w:ind w:firstLine="561"/>
        <w:jc w:val="both"/>
        <w:rPr>
          <w:rFonts w:eastAsiaTheme="minorHAnsi"/>
          <w:bCs/>
          <w:sz w:val="28"/>
          <w:szCs w:val="28"/>
          <w:lang w:val="uk-UA" w:eastAsia="en-US"/>
        </w:rPr>
      </w:pPr>
      <w:r w:rsidRPr="006E7635">
        <w:rPr>
          <w:sz w:val="28"/>
          <w:szCs w:val="28"/>
          <w:lang w:val="uk-UA"/>
        </w:rPr>
        <w:tab/>
        <w:t xml:space="preserve">3.2. Надіслати до Житомирської районної державної адміністрації рішення комісії з питань техногенно-екологічної безпеки та надзвичайних ситуацій </w:t>
      </w:r>
      <w:r w:rsidR="00944645" w:rsidRPr="00C526B9">
        <w:rPr>
          <w:sz w:val="28"/>
          <w:szCs w:val="28"/>
          <w:lang w:val="uk-UA"/>
        </w:rPr>
        <w:t>при викон</w:t>
      </w:r>
      <w:r w:rsidR="00944645">
        <w:rPr>
          <w:sz w:val="28"/>
          <w:szCs w:val="28"/>
          <w:lang w:val="uk-UA"/>
        </w:rPr>
        <w:t xml:space="preserve">авчому </w:t>
      </w:r>
      <w:r w:rsidR="00944645" w:rsidRPr="00C526B9">
        <w:rPr>
          <w:sz w:val="28"/>
          <w:szCs w:val="28"/>
          <w:lang w:val="uk-UA"/>
        </w:rPr>
        <w:t>комі</w:t>
      </w:r>
      <w:r w:rsidR="00944645">
        <w:rPr>
          <w:sz w:val="28"/>
          <w:szCs w:val="28"/>
          <w:lang w:val="uk-UA"/>
        </w:rPr>
        <w:t>теті</w:t>
      </w:r>
      <w:r w:rsidR="00944645" w:rsidRPr="00C526B9">
        <w:rPr>
          <w:sz w:val="28"/>
          <w:szCs w:val="28"/>
          <w:lang w:val="uk-UA"/>
        </w:rPr>
        <w:t xml:space="preserve"> с</w:t>
      </w:r>
      <w:r w:rsidR="00944645">
        <w:rPr>
          <w:sz w:val="28"/>
          <w:szCs w:val="28"/>
          <w:lang w:val="uk-UA"/>
        </w:rPr>
        <w:t xml:space="preserve">елищної ради від </w:t>
      </w:r>
      <w:r w:rsidR="002E3D75">
        <w:rPr>
          <w:sz w:val="28"/>
          <w:szCs w:val="28"/>
          <w:lang w:val="uk-UA"/>
        </w:rPr>
        <w:t>31.01</w:t>
      </w:r>
      <w:r w:rsidR="00944645" w:rsidRPr="006E7635">
        <w:rPr>
          <w:sz w:val="28"/>
          <w:szCs w:val="28"/>
          <w:lang w:val="uk-UA"/>
        </w:rPr>
        <w:t>.202</w:t>
      </w:r>
      <w:r w:rsidR="007A3F0E">
        <w:rPr>
          <w:sz w:val="28"/>
          <w:szCs w:val="28"/>
          <w:lang w:val="uk-UA"/>
        </w:rPr>
        <w:t>2</w:t>
      </w:r>
      <w:r w:rsidR="00944645" w:rsidRPr="006E7635">
        <w:rPr>
          <w:sz w:val="28"/>
          <w:szCs w:val="28"/>
          <w:lang w:val="uk-UA"/>
        </w:rPr>
        <w:t xml:space="preserve"> </w:t>
      </w:r>
      <w:r w:rsidR="00944645">
        <w:rPr>
          <w:sz w:val="28"/>
          <w:szCs w:val="28"/>
          <w:lang w:val="uk-UA"/>
        </w:rPr>
        <w:t xml:space="preserve">№ </w:t>
      </w:r>
      <w:r w:rsidR="007A3F0E">
        <w:rPr>
          <w:sz w:val="28"/>
          <w:szCs w:val="28"/>
          <w:lang w:val="uk-UA"/>
        </w:rPr>
        <w:t>25</w:t>
      </w:r>
      <w:r w:rsidR="00944645" w:rsidRPr="00C526B9">
        <w:rPr>
          <w:sz w:val="28"/>
          <w:szCs w:val="28"/>
          <w:lang w:val="uk-UA"/>
        </w:rPr>
        <w:t xml:space="preserve"> </w:t>
      </w:r>
      <w:r w:rsidR="007A3F0E">
        <w:rPr>
          <w:sz w:val="28"/>
          <w:szCs w:val="28"/>
          <w:lang w:val="uk-UA"/>
        </w:rPr>
        <w:t xml:space="preserve">щодо </w:t>
      </w:r>
      <w:r w:rsidR="007A3F0E" w:rsidRPr="007A3F0E">
        <w:rPr>
          <w:rFonts w:eastAsiaTheme="minorHAnsi"/>
          <w:bCs/>
          <w:sz w:val="28"/>
          <w:szCs w:val="28"/>
          <w:lang w:val="uk-UA" w:eastAsia="en-US"/>
        </w:rPr>
        <w:t xml:space="preserve">забезпечення дотримання протиепідемічних норм в структурних підрозділах та комунальних підприємствах, установах, закладах </w:t>
      </w:r>
      <w:proofErr w:type="spellStart"/>
      <w:r w:rsidR="007A3F0E" w:rsidRPr="007A3F0E">
        <w:rPr>
          <w:rFonts w:eastAsiaTheme="minorHAnsi"/>
          <w:bCs/>
          <w:sz w:val="28"/>
          <w:szCs w:val="28"/>
          <w:lang w:val="uk-UA" w:eastAsia="en-US"/>
        </w:rPr>
        <w:t>Брусилівської</w:t>
      </w:r>
      <w:proofErr w:type="spellEnd"/>
      <w:r w:rsidR="007A3F0E" w:rsidRPr="007A3F0E">
        <w:rPr>
          <w:rFonts w:eastAsiaTheme="minorHAnsi"/>
          <w:bCs/>
          <w:sz w:val="28"/>
          <w:szCs w:val="28"/>
          <w:lang w:val="uk-UA" w:eastAsia="en-US"/>
        </w:rPr>
        <w:t xml:space="preserve"> селищної ради.</w:t>
      </w:r>
    </w:p>
    <w:p w14:paraId="7AEDC0D0" w14:textId="77777777" w:rsidR="002E3D75" w:rsidRPr="007A3F0E" w:rsidRDefault="002E3D75" w:rsidP="007A3F0E">
      <w:pPr>
        <w:autoSpaceDE w:val="0"/>
        <w:autoSpaceDN w:val="0"/>
        <w:adjustRightInd w:val="0"/>
        <w:ind w:firstLine="561"/>
        <w:jc w:val="both"/>
        <w:rPr>
          <w:rFonts w:eastAsiaTheme="minorHAnsi"/>
          <w:bCs/>
          <w:sz w:val="28"/>
          <w:szCs w:val="28"/>
          <w:lang w:val="uk-UA" w:eastAsia="en-US"/>
        </w:rPr>
      </w:pPr>
    </w:p>
    <w:p w14:paraId="6C523C14" w14:textId="77777777" w:rsidR="00561815" w:rsidRPr="00C46D82" w:rsidRDefault="00561815" w:rsidP="00561815">
      <w:pPr>
        <w:pStyle w:val="a6"/>
        <w:tabs>
          <w:tab w:val="left" w:pos="851"/>
        </w:tabs>
        <w:spacing w:before="120" w:beforeAutospacing="0" w:after="0" w:afterAutospacing="0"/>
        <w:jc w:val="both"/>
        <w:textAlignment w:val="baseline"/>
        <w:rPr>
          <w:b/>
          <w:sz w:val="28"/>
          <w:szCs w:val="28"/>
          <w:lang w:val="uk-UA"/>
        </w:rPr>
      </w:pPr>
      <w:r>
        <w:rPr>
          <w:sz w:val="28"/>
          <w:szCs w:val="28"/>
          <w:lang w:val="uk-UA"/>
        </w:rPr>
        <w:tab/>
      </w:r>
      <w:r w:rsidRPr="00C46D82">
        <w:rPr>
          <w:sz w:val="28"/>
          <w:szCs w:val="28"/>
          <w:lang w:val="uk-UA"/>
        </w:rPr>
        <w:t>4</w:t>
      </w:r>
      <w:r w:rsidRPr="00C46D82">
        <w:rPr>
          <w:sz w:val="28"/>
          <w:lang w:val="uk-UA"/>
        </w:rPr>
        <w:t xml:space="preserve">. Контроль  за   виконанням  даного  рішення  покласти   на  заступника селищного голови з питань діяльності виконавчих органів селищної ради Захарченка В.В. </w:t>
      </w:r>
    </w:p>
    <w:p w14:paraId="29D7B285" w14:textId="0E0AF80E" w:rsidR="00561815" w:rsidRDefault="00561815" w:rsidP="00561815">
      <w:pPr>
        <w:rPr>
          <w:b/>
          <w:sz w:val="28"/>
          <w:szCs w:val="28"/>
          <w:lang w:val="uk-UA"/>
        </w:rPr>
      </w:pPr>
    </w:p>
    <w:p w14:paraId="55DAFABD" w14:textId="4CD213B4" w:rsidR="002E3D75" w:rsidRDefault="002E3D75" w:rsidP="00561815">
      <w:pPr>
        <w:rPr>
          <w:b/>
          <w:sz w:val="28"/>
          <w:szCs w:val="28"/>
          <w:lang w:val="uk-UA"/>
        </w:rPr>
      </w:pPr>
    </w:p>
    <w:p w14:paraId="324AC193" w14:textId="77777777" w:rsidR="002E3D75" w:rsidRDefault="002E3D75" w:rsidP="00561815">
      <w:pPr>
        <w:rPr>
          <w:b/>
          <w:sz w:val="28"/>
          <w:szCs w:val="28"/>
          <w:lang w:val="uk-UA"/>
        </w:rPr>
      </w:pPr>
    </w:p>
    <w:p w14:paraId="52E8577B" w14:textId="77777777" w:rsidR="00270050" w:rsidRDefault="00270050" w:rsidP="00561815">
      <w:pPr>
        <w:rPr>
          <w:b/>
          <w:sz w:val="28"/>
          <w:szCs w:val="28"/>
          <w:lang w:val="uk-UA"/>
        </w:rPr>
      </w:pPr>
    </w:p>
    <w:p w14:paraId="3670E83E" w14:textId="4DF7DD7C" w:rsidR="00270050" w:rsidRDefault="007A3F0E" w:rsidP="00561815">
      <w:pPr>
        <w:rPr>
          <w:sz w:val="28"/>
          <w:szCs w:val="28"/>
          <w:lang w:val="uk-UA"/>
        </w:rPr>
      </w:pPr>
      <w:r>
        <w:rPr>
          <w:sz w:val="28"/>
          <w:szCs w:val="28"/>
          <w:lang w:val="uk-UA"/>
        </w:rPr>
        <w:t xml:space="preserve">Селищний голова                                                          </w:t>
      </w:r>
      <w:r w:rsidR="002E3D75">
        <w:rPr>
          <w:sz w:val="28"/>
          <w:szCs w:val="28"/>
          <w:lang w:val="uk-UA"/>
        </w:rPr>
        <w:t xml:space="preserve">  </w:t>
      </w:r>
      <w:r>
        <w:rPr>
          <w:sz w:val="28"/>
          <w:szCs w:val="28"/>
          <w:lang w:val="uk-UA"/>
        </w:rPr>
        <w:t xml:space="preserve">     Володимир ГАБЕНЕЦЬ</w:t>
      </w:r>
    </w:p>
    <w:p w14:paraId="248A7535" w14:textId="77777777" w:rsidR="00270050" w:rsidRDefault="00270050" w:rsidP="00561815">
      <w:pPr>
        <w:rPr>
          <w:sz w:val="28"/>
          <w:szCs w:val="28"/>
          <w:lang w:val="uk-UA"/>
        </w:rPr>
      </w:pPr>
    </w:p>
    <w:p w14:paraId="6EBF2E32" w14:textId="77777777" w:rsidR="00270050" w:rsidRDefault="00270050" w:rsidP="00561815">
      <w:pPr>
        <w:rPr>
          <w:sz w:val="28"/>
          <w:szCs w:val="28"/>
          <w:lang w:val="uk-UA"/>
        </w:rPr>
      </w:pPr>
    </w:p>
    <w:p w14:paraId="375C19FE" w14:textId="77777777" w:rsidR="00270050" w:rsidRDefault="00270050" w:rsidP="00561815">
      <w:pPr>
        <w:rPr>
          <w:sz w:val="28"/>
          <w:szCs w:val="28"/>
          <w:lang w:val="uk-UA"/>
        </w:rPr>
      </w:pPr>
    </w:p>
    <w:p w14:paraId="635DF96B" w14:textId="77777777" w:rsidR="00270050" w:rsidRDefault="00270050" w:rsidP="00561815">
      <w:pPr>
        <w:rPr>
          <w:sz w:val="28"/>
          <w:szCs w:val="28"/>
          <w:lang w:val="uk-UA"/>
        </w:rPr>
      </w:pPr>
    </w:p>
    <w:p w14:paraId="2736570A" w14:textId="77777777" w:rsidR="00270050" w:rsidRDefault="00270050" w:rsidP="00561815">
      <w:pPr>
        <w:rPr>
          <w:sz w:val="28"/>
          <w:szCs w:val="28"/>
          <w:lang w:val="uk-UA"/>
        </w:rPr>
      </w:pPr>
    </w:p>
    <w:p w14:paraId="6AB5D3F3" w14:textId="77777777" w:rsidR="00270050" w:rsidRDefault="00270050" w:rsidP="00561815">
      <w:pPr>
        <w:rPr>
          <w:sz w:val="28"/>
          <w:szCs w:val="28"/>
          <w:lang w:val="uk-UA"/>
        </w:rPr>
      </w:pPr>
    </w:p>
    <w:p w14:paraId="5C910FC1" w14:textId="77777777" w:rsidR="00270050" w:rsidRDefault="00270050" w:rsidP="00561815">
      <w:pPr>
        <w:rPr>
          <w:sz w:val="28"/>
          <w:szCs w:val="28"/>
          <w:lang w:val="uk-UA"/>
        </w:rPr>
      </w:pPr>
    </w:p>
    <w:p w14:paraId="44165054" w14:textId="77777777" w:rsidR="00270050" w:rsidRDefault="00270050" w:rsidP="00561815">
      <w:pPr>
        <w:rPr>
          <w:sz w:val="28"/>
          <w:szCs w:val="28"/>
          <w:lang w:val="uk-UA"/>
        </w:rPr>
      </w:pPr>
    </w:p>
    <w:p w14:paraId="271491F7" w14:textId="77777777" w:rsidR="00270050" w:rsidRDefault="00270050" w:rsidP="00561815">
      <w:pPr>
        <w:rPr>
          <w:sz w:val="28"/>
          <w:szCs w:val="28"/>
          <w:lang w:val="uk-UA"/>
        </w:rPr>
      </w:pPr>
    </w:p>
    <w:p w14:paraId="5B307656" w14:textId="77777777" w:rsidR="00270050" w:rsidRPr="0017708E" w:rsidRDefault="00270050" w:rsidP="00561815">
      <w:pPr>
        <w:rPr>
          <w:sz w:val="28"/>
          <w:szCs w:val="28"/>
          <w:lang w:val="uk-UA"/>
        </w:rPr>
      </w:pPr>
    </w:p>
    <w:p w14:paraId="6D38B7A0" w14:textId="77777777" w:rsidR="00561815" w:rsidRDefault="00561815" w:rsidP="0027573D">
      <w:pPr>
        <w:jc w:val="center"/>
        <w:rPr>
          <w:noProof/>
          <w:lang w:val="uk-UA"/>
        </w:rPr>
      </w:pPr>
    </w:p>
    <w:p w14:paraId="33E97507" w14:textId="77777777" w:rsidR="00561815" w:rsidRDefault="00561815" w:rsidP="0027573D">
      <w:pPr>
        <w:jc w:val="center"/>
        <w:rPr>
          <w:noProof/>
          <w:lang w:val="uk-UA"/>
        </w:rPr>
      </w:pPr>
    </w:p>
    <w:p w14:paraId="1E3B69C8" w14:textId="77777777" w:rsidR="008B788A" w:rsidRDefault="008B788A" w:rsidP="0027573D">
      <w:pPr>
        <w:jc w:val="center"/>
        <w:rPr>
          <w:noProof/>
          <w:lang w:val="uk-UA"/>
        </w:rPr>
      </w:pPr>
    </w:p>
    <w:p w14:paraId="6855E822" w14:textId="77777777" w:rsidR="008B788A" w:rsidRDefault="008B788A" w:rsidP="0027573D">
      <w:pPr>
        <w:jc w:val="center"/>
        <w:rPr>
          <w:noProof/>
          <w:lang w:val="uk-UA"/>
        </w:rPr>
      </w:pPr>
    </w:p>
    <w:p w14:paraId="42B74F52" w14:textId="77777777" w:rsidR="007A3F0E" w:rsidRDefault="007A3F0E" w:rsidP="0027573D">
      <w:pPr>
        <w:jc w:val="center"/>
        <w:rPr>
          <w:noProof/>
          <w:lang w:val="uk-UA"/>
        </w:rPr>
      </w:pPr>
    </w:p>
    <w:p w14:paraId="1421C5C3" w14:textId="77777777" w:rsidR="007A3F0E" w:rsidRDefault="007A3F0E" w:rsidP="0027573D">
      <w:pPr>
        <w:jc w:val="center"/>
        <w:rPr>
          <w:noProof/>
          <w:lang w:val="uk-UA"/>
        </w:rPr>
      </w:pPr>
    </w:p>
    <w:p w14:paraId="6EAC83FB" w14:textId="77777777" w:rsidR="007A3F0E" w:rsidRDefault="007A3F0E" w:rsidP="0027573D">
      <w:pPr>
        <w:jc w:val="center"/>
        <w:rPr>
          <w:noProof/>
          <w:lang w:val="uk-UA"/>
        </w:rPr>
      </w:pPr>
    </w:p>
    <w:p w14:paraId="6B503296" w14:textId="77777777" w:rsidR="007A3F0E" w:rsidRDefault="007A3F0E" w:rsidP="0027573D">
      <w:pPr>
        <w:jc w:val="center"/>
        <w:rPr>
          <w:noProof/>
          <w:lang w:val="uk-UA"/>
        </w:rPr>
      </w:pPr>
    </w:p>
    <w:p w14:paraId="7EB18ED0" w14:textId="77777777" w:rsidR="00561815" w:rsidRDefault="00561815" w:rsidP="0027573D">
      <w:pPr>
        <w:jc w:val="center"/>
        <w:rPr>
          <w:noProof/>
          <w:lang w:val="uk-UA"/>
        </w:rPr>
      </w:pPr>
    </w:p>
    <w:p w14:paraId="7CC0B82C" w14:textId="77777777" w:rsidR="00AB22E5" w:rsidRDefault="00AB22E5" w:rsidP="00AB22E5">
      <w:pPr>
        <w:jc w:val="center"/>
        <w:rPr>
          <w:noProof/>
        </w:rPr>
      </w:pPr>
      <w:r>
        <w:rPr>
          <w:noProof/>
        </w:rPr>
        <w:object w:dxaOrig="885" w:dyaOrig="1155" w14:anchorId="6D40E993">
          <v:shape id="_x0000_i1026" type="#_x0000_t75" style="width:44.25pt;height:57.75pt" o:ole="" fillcolor="window">
            <v:imagedata r:id="rId5" o:title="" grayscale="t" bilevel="t"/>
          </v:shape>
          <o:OLEObject Type="Embed" ProgID="Word.Picture.8" ShapeID="_x0000_i1026" DrawAspect="Content" ObjectID="_1706362237" r:id="rId7"/>
        </w:object>
      </w:r>
    </w:p>
    <w:p w14:paraId="08665E82" w14:textId="77777777" w:rsidR="00AB22E5" w:rsidRDefault="00AB22E5" w:rsidP="00AB22E5">
      <w:pPr>
        <w:pStyle w:val="a3"/>
        <w:rPr>
          <w:sz w:val="20"/>
          <w:lang w:val="uk-UA"/>
        </w:rPr>
      </w:pPr>
    </w:p>
    <w:p w14:paraId="5A4451B4" w14:textId="77777777" w:rsidR="00AB22E5" w:rsidRDefault="00AB22E5" w:rsidP="00AB22E5">
      <w:pPr>
        <w:pStyle w:val="3"/>
        <w:rPr>
          <w:b w:val="0"/>
          <w:lang w:val="uk-UA"/>
        </w:rPr>
      </w:pPr>
      <w:r>
        <w:rPr>
          <w:b w:val="0"/>
        </w:rPr>
        <w:t>БРУСИЛІВСЬКА СЕЛИЩНА РАДА</w:t>
      </w:r>
    </w:p>
    <w:p w14:paraId="09FF543D" w14:textId="77777777" w:rsidR="00AB22E5" w:rsidRDefault="00AB22E5" w:rsidP="00AB22E5">
      <w:pPr>
        <w:pStyle w:val="3"/>
        <w:rPr>
          <w:b w:val="0"/>
          <w:lang w:val="uk-UA"/>
        </w:rPr>
      </w:pPr>
      <w:r>
        <w:rPr>
          <w:b w:val="0"/>
          <w:lang w:val="uk-UA"/>
        </w:rPr>
        <w:t>ЖИТОМИРСЬКОГО РАЙОНУ ЖИТОМИРСЬКОЇ ОБЛАСТІ</w:t>
      </w:r>
    </w:p>
    <w:p w14:paraId="234F6694" w14:textId="77777777" w:rsidR="00AB22E5" w:rsidRDefault="00AB22E5" w:rsidP="00AB22E5">
      <w:pPr>
        <w:pStyle w:val="7"/>
        <w:jc w:val="center"/>
        <w:rPr>
          <w:lang w:val="uk-UA"/>
        </w:rPr>
      </w:pPr>
    </w:p>
    <w:p w14:paraId="381EFB02" w14:textId="77777777" w:rsidR="00AB22E5" w:rsidRDefault="00AB22E5" w:rsidP="00AB22E5">
      <w:pPr>
        <w:pStyle w:val="7"/>
        <w:jc w:val="center"/>
        <w:rPr>
          <w:b/>
          <w:lang w:val="uk-UA"/>
        </w:rPr>
      </w:pPr>
      <w:r>
        <w:rPr>
          <w:b/>
          <w:lang w:val="uk-UA"/>
        </w:rPr>
        <w:t>ВИКОНАВЧИЙ КОМІТЕТ</w:t>
      </w:r>
    </w:p>
    <w:p w14:paraId="17903AE5" w14:textId="77777777" w:rsidR="00AB22E5" w:rsidRDefault="00AB22E5" w:rsidP="00AB22E5">
      <w:pPr>
        <w:rPr>
          <w:lang w:val="uk-UA" w:eastAsia="uk-UA"/>
        </w:rPr>
      </w:pPr>
    </w:p>
    <w:p w14:paraId="13301B64" w14:textId="77777777" w:rsidR="00AB22E5" w:rsidRDefault="00AB22E5" w:rsidP="00AB22E5">
      <w:pPr>
        <w:pStyle w:val="5"/>
        <w:jc w:val="center"/>
        <w:rPr>
          <w:rFonts w:ascii="Times New Roman" w:hAnsi="Times New Roman"/>
          <w:i w:val="0"/>
          <w:sz w:val="32"/>
          <w:szCs w:val="32"/>
          <w:lang w:val="uk-UA"/>
        </w:rPr>
      </w:pPr>
      <w:r>
        <w:rPr>
          <w:rFonts w:ascii="Times New Roman" w:hAnsi="Times New Roman"/>
          <w:i w:val="0"/>
          <w:sz w:val="32"/>
          <w:szCs w:val="32"/>
          <w:lang w:val="uk-UA"/>
        </w:rPr>
        <w:t xml:space="preserve">РІШЕННЯ № </w:t>
      </w:r>
      <w:r w:rsidR="007A3F0E">
        <w:rPr>
          <w:rFonts w:ascii="Times New Roman" w:hAnsi="Times New Roman"/>
          <w:i w:val="0"/>
          <w:sz w:val="32"/>
          <w:szCs w:val="32"/>
          <w:lang w:val="uk-UA"/>
        </w:rPr>
        <w:t>25</w:t>
      </w:r>
    </w:p>
    <w:p w14:paraId="379787A5" w14:textId="77777777" w:rsidR="00661F19" w:rsidRDefault="00661F19" w:rsidP="00661F19">
      <w:pPr>
        <w:jc w:val="center"/>
        <w:rPr>
          <w:sz w:val="28"/>
          <w:szCs w:val="28"/>
          <w:lang w:val="uk-UA"/>
        </w:rPr>
      </w:pPr>
      <w:r>
        <w:rPr>
          <w:sz w:val="28"/>
          <w:szCs w:val="28"/>
          <w:lang w:val="uk-UA"/>
        </w:rPr>
        <w:t>позачергового засідання комісії з питань техногенно-екологічної безпеки і надзвичайних ситуацій при виконавчому комітеті селищної ради</w:t>
      </w:r>
    </w:p>
    <w:p w14:paraId="4B3BA73F" w14:textId="7B617D2B" w:rsidR="00661F19" w:rsidRDefault="00661F19" w:rsidP="00661F19">
      <w:pPr>
        <w:jc w:val="center"/>
        <w:rPr>
          <w:sz w:val="28"/>
          <w:szCs w:val="28"/>
          <w:lang w:val="uk-UA"/>
        </w:rPr>
      </w:pPr>
    </w:p>
    <w:p w14:paraId="660BD354" w14:textId="77777777" w:rsidR="003E1B2E" w:rsidRDefault="003E1B2E" w:rsidP="00661F19">
      <w:pPr>
        <w:jc w:val="center"/>
        <w:rPr>
          <w:sz w:val="28"/>
          <w:szCs w:val="28"/>
          <w:lang w:val="uk-UA"/>
        </w:rPr>
      </w:pPr>
    </w:p>
    <w:p w14:paraId="4A8C01B7" w14:textId="77777777" w:rsidR="00661F19" w:rsidRDefault="00661F19" w:rsidP="00661F19">
      <w:pPr>
        <w:jc w:val="both"/>
        <w:rPr>
          <w:b/>
          <w:sz w:val="32"/>
          <w:szCs w:val="32"/>
          <w:lang w:val="uk-UA"/>
        </w:rPr>
      </w:pPr>
      <w:r>
        <w:rPr>
          <w:sz w:val="28"/>
          <w:szCs w:val="28"/>
          <w:lang w:val="uk-UA"/>
        </w:rPr>
        <w:t>31 січня 2022  року                                                             Початок о 10.00 год.</w:t>
      </w:r>
    </w:p>
    <w:p w14:paraId="782A9D8C" w14:textId="77777777" w:rsidR="00661F19" w:rsidRDefault="00661F19" w:rsidP="00661F19">
      <w:pPr>
        <w:jc w:val="center"/>
        <w:rPr>
          <w:sz w:val="28"/>
          <w:szCs w:val="28"/>
          <w:lang w:val="uk-UA"/>
        </w:rPr>
      </w:pPr>
    </w:p>
    <w:tbl>
      <w:tblPr>
        <w:tblStyle w:val="a5"/>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661F19" w14:paraId="78F05724" w14:textId="77777777" w:rsidTr="00A62100">
        <w:trPr>
          <w:trHeight w:val="253"/>
        </w:trPr>
        <w:tc>
          <w:tcPr>
            <w:tcW w:w="4831" w:type="dxa"/>
          </w:tcPr>
          <w:p w14:paraId="15EAFC6C" w14:textId="77777777" w:rsidR="00661F19" w:rsidRDefault="00661F19" w:rsidP="00A62100">
            <w:pPr>
              <w:rPr>
                <w:b/>
                <w:sz w:val="28"/>
                <w:szCs w:val="28"/>
                <w:lang w:val="uk-UA"/>
              </w:rPr>
            </w:pPr>
          </w:p>
          <w:p w14:paraId="72E278BF" w14:textId="77777777" w:rsidR="00661F19" w:rsidRDefault="00661F19" w:rsidP="00A62100">
            <w:pPr>
              <w:rPr>
                <w:b/>
                <w:sz w:val="28"/>
                <w:szCs w:val="28"/>
                <w:lang w:val="uk-UA"/>
              </w:rPr>
            </w:pPr>
            <w:r>
              <w:rPr>
                <w:b/>
                <w:sz w:val="28"/>
                <w:szCs w:val="28"/>
                <w:lang w:val="uk-UA"/>
              </w:rPr>
              <w:t>Взяли участь у засіданні:</w:t>
            </w:r>
          </w:p>
          <w:p w14:paraId="753F3C75" w14:textId="77777777" w:rsidR="00661F19" w:rsidRDefault="00661F19" w:rsidP="00A62100">
            <w:pPr>
              <w:rPr>
                <w:b/>
                <w:sz w:val="28"/>
                <w:szCs w:val="28"/>
                <w:lang w:val="uk-UA"/>
              </w:rPr>
            </w:pPr>
          </w:p>
          <w:p w14:paraId="15FF4520" w14:textId="77777777" w:rsidR="00661F19" w:rsidRDefault="00661F19" w:rsidP="00A62100">
            <w:pPr>
              <w:rPr>
                <w:sz w:val="28"/>
                <w:szCs w:val="28"/>
                <w:lang w:val="uk-UA"/>
              </w:rPr>
            </w:pPr>
            <w:r>
              <w:rPr>
                <w:sz w:val="28"/>
                <w:szCs w:val="28"/>
                <w:lang w:val="uk-UA"/>
              </w:rPr>
              <w:t xml:space="preserve">Захарченко Василь Васильович         - </w:t>
            </w:r>
          </w:p>
          <w:p w14:paraId="7D0B9066" w14:textId="77777777" w:rsidR="00661F19" w:rsidRDefault="00661F19" w:rsidP="00A62100">
            <w:pPr>
              <w:rPr>
                <w:sz w:val="28"/>
                <w:szCs w:val="28"/>
                <w:lang w:val="uk-UA"/>
              </w:rPr>
            </w:pPr>
          </w:p>
          <w:p w14:paraId="3FAF869A" w14:textId="77777777" w:rsidR="00661F19" w:rsidRDefault="00661F19" w:rsidP="00A62100">
            <w:pPr>
              <w:rPr>
                <w:b/>
                <w:sz w:val="28"/>
                <w:szCs w:val="28"/>
                <w:lang w:val="uk-UA"/>
              </w:rPr>
            </w:pPr>
          </w:p>
          <w:p w14:paraId="4BCB8B00" w14:textId="77777777" w:rsidR="00661F19" w:rsidRDefault="00661F19" w:rsidP="00A62100">
            <w:pPr>
              <w:rPr>
                <w:b/>
                <w:sz w:val="28"/>
                <w:szCs w:val="28"/>
                <w:lang w:val="uk-UA"/>
              </w:rPr>
            </w:pPr>
          </w:p>
          <w:p w14:paraId="5AA05CA9" w14:textId="77777777" w:rsidR="00661F19" w:rsidRDefault="00661F19" w:rsidP="00A62100">
            <w:pPr>
              <w:rPr>
                <w:b/>
                <w:sz w:val="28"/>
                <w:szCs w:val="28"/>
                <w:lang w:val="uk-UA"/>
              </w:rPr>
            </w:pPr>
          </w:p>
          <w:p w14:paraId="550F9B2E" w14:textId="77777777" w:rsidR="00661F19" w:rsidRDefault="00661F19" w:rsidP="00A62100">
            <w:pPr>
              <w:spacing w:before="15" w:after="15"/>
              <w:rPr>
                <w:color w:val="000000"/>
                <w:sz w:val="28"/>
                <w:szCs w:val="28"/>
                <w:lang w:val="uk-UA"/>
              </w:rPr>
            </w:pPr>
            <w:proofErr w:type="spellStart"/>
            <w:r>
              <w:rPr>
                <w:color w:val="000000"/>
                <w:sz w:val="28"/>
                <w:szCs w:val="28"/>
                <w:lang w:val="uk-UA"/>
              </w:rPr>
              <w:t>Дорогіна</w:t>
            </w:r>
            <w:proofErr w:type="spellEnd"/>
            <w:r>
              <w:rPr>
                <w:color w:val="000000"/>
                <w:sz w:val="28"/>
                <w:szCs w:val="28"/>
                <w:lang w:val="uk-UA"/>
              </w:rPr>
              <w:t xml:space="preserve">  Ірина Іванівна                      -</w:t>
            </w:r>
          </w:p>
          <w:p w14:paraId="52C1211B" w14:textId="77777777" w:rsidR="00661F19" w:rsidRDefault="00661F19" w:rsidP="00A62100">
            <w:pPr>
              <w:rPr>
                <w:b/>
                <w:sz w:val="28"/>
                <w:szCs w:val="28"/>
                <w:lang w:val="uk-UA"/>
              </w:rPr>
            </w:pPr>
          </w:p>
          <w:p w14:paraId="561FEA24" w14:textId="77777777" w:rsidR="00661F19" w:rsidRDefault="00661F19" w:rsidP="00A62100">
            <w:pPr>
              <w:rPr>
                <w:b/>
                <w:sz w:val="28"/>
                <w:szCs w:val="28"/>
                <w:lang w:val="uk-UA"/>
              </w:rPr>
            </w:pPr>
          </w:p>
          <w:p w14:paraId="21663F0C" w14:textId="77777777" w:rsidR="00661F19" w:rsidRDefault="00661F19" w:rsidP="00A62100">
            <w:pPr>
              <w:rPr>
                <w:b/>
                <w:sz w:val="28"/>
                <w:szCs w:val="28"/>
                <w:lang w:val="uk-UA"/>
              </w:rPr>
            </w:pPr>
          </w:p>
          <w:p w14:paraId="6A8D6C46" w14:textId="77777777" w:rsidR="00661F19" w:rsidRDefault="00661F19" w:rsidP="00A62100">
            <w:pPr>
              <w:rPr>
                <w:b/>
                <w:sz w:val="28"/>
                <w:szCs w:val="28"/>
                <w:lang w:val="uk-UA"/>
              </w:rPr>
            </w:pPr>
          </w:p>
          <w:p w14:paraId="4E7FAD1E" w14:textId="77777777" w:rsidR="00661F19" w:rsidRDefault="00661F19" w:rsidP="00A62100">
            <w:pPr>
              <w:rPr>
                <w:b/>
                <w:sz w:val="28"/>
                <w:szCs w:val="28"/>
                <w:lang w:val="uk-UA"/>
              </w:rPr>
            </w:pPr>
            <w:r>
              <w:rPr>
                <w:b/>
                <w:sz w:val="28"/>
                <w:szCs w:val="28"/>
                <w:lang w:val="uk-UA"/>
              </w:rPr>
              <w:t>Члени комісії:</w:t>
            </w:r>
          </w:p>
          <w:p w14:paraId="13214320" w14:textId="77777777" w:rsidR="00661F19" w:rsidRDefault="00661F19" w:rsidP="00A62100">
            <w:pPr>
              <w:rPr>
                <w:b/>
                <w:sz w:val="28"/>
                <w:szCs w:val="28"/>
                <w:lang w:val="uk-UA"/>
              </w:rPr>
            </w:pPr>
          </w:p>
          <w:p w14:paraId="7E18D353" w14:textId="77777777" w:rsidR="00661F19" w:rsidRDefault="00661F19" w:rsidP="00A62100">
            <w:pPr>
              <w:rPr>
                <w:sz w:val="28"/>
                <w:szCs w:val="28"/>
                <w:lang w:val="uk-UA"/>
              </w:rPr>
            </w:pPr>
            <w:r>
              <w:rPr>
                <w:sz w:val="28"/>
                <w:szCs w:val="28"/>
                <w:lang w:val="uk-UA"/>
              </w:rPr>
              <w:t>Овсієнко Ірина Леонідівна                  -</w:t>
            </w:r>
          </w:p>
          <w:p w14:paraId="197019E8" w14:textId="77777777" w:rsidR="00661F19" w:rsidRDefault="00661F19" w:rsidP="00A62100">
            <w:pPr>
              <w:rPr>
                <w:b/>
                <w:sz w:val="28"/>
                <w:szCs w:val="28"/>
                <w:lang w:val="uk-UA"/>
              </w:rPr>
            </w:pPr>
          </w:p>
        </w:tc>
        <w:tc>
          <w:tcPr>
            <w:tcW w:w="4832" w:type="dxa"/>
          </w:tcPr>
          <w:p w14:paraId="7C9E8B68" w14:textId="77777777" w:rsidR="00661F19" w:rsidRDefault="00661F19" w:rsidP="00A62100">
            <w:pPr>
              <w:rPr>
                <w:sz w:val="28"/>
                <w:szCs w:val="28"/>
                <w:lang w:val="uk-UA"/>
              </w:rPr>
            </w:pPr>
          </w:p>
          <w:p w14:paraId="69570279" w14:textId="77777777" w:rsidR="00661F19" w:rsidRDefault="00661F19" w:rsidP="00A62100">
            <w:pPr>
              <w:rPr>
                <w:sz w:val="28"/>
                <w:szCs w:val="28"/>
                <w:lang w:val="uk-UA"/>
              </w:rPr>
            </w:pPr>
            <w:r w:rsidRPr="00DC6201">
              <w:rPr>
                <w:sz w:val="28"/>
                <w:szCs w:val="28"/>
                <w:lang w:val="uk-UA"/>
              </w:rPr>
              <w:t>1</w:t>
            </w:r>
            <w:r>
              <w:rPr>
                <w:sz w:val="28"/>
                <w:szCs w:val="28"/>
                <w:lang w:val="uk-UA"/>
              </w:rPr>
              <w:t>5 членів</w:t>
            </w:r>
          </w:p>
          <w:p w14:paraId="4A06D929" w14:textId="77777777" w:rsidR="00661F19" w:rsidRDefault="00661F19" w:rsidP="00A62100">
            <w:pPr>
              <w:rPr>
                <w:sz w:val="28"/>
                <w:szCs w:val="28"/>
                <w:lang w:val="uk-UA"/>
              </w:rPr>
            </w:pPr>
          </w:p>
          <w:p w14:paraId="03C5E7BE" w14:textId="77777777" w:rsidR="00661F19" w:rsidRDefault="00661F19" w:rsidP="00A62100">
            <w:pPr>
              <w:rPr>
                <w:sz w:val="28"/>
                <w:szCs w:val="28"/>
                <w:lang w:val="uk-UA"/>
              </w:rPr>
            </w:pPr>
            <w:r>
              <w:rPr>
                <w:sz w:val="28"/>
                <w:szCs w:val="28"/>
                <w:lang w:val="uk-UA"/>
              </w:rPr>
              <w:t>заступник селищного голови з питань діяльності виконавчих органів селищної ради, заступник голови комісії</w:t>
            </w:r>
          </w:p>
          <w:p w14:paraId="5A582270" w14:textId="77777777" w:rsidR="00661F19" w:rsidRDefault="00661F19" w:rsidP="00A62100">
            <w:pPr>
              <w:rPr>
                <w:sz w:val="28"/>
                <w:szCs w:val="28"/>
                <w:lang w:val="uk-UA"/>
              </w:rPr>
            </w:pPr>
          </w:p>
          <w:p w14:paraId="022E084B" w14:textId="77777777" w:rsidR="00661F19" w:rsidRDefault="00661F19" w:rsidP="00A62100">
            <w:pPr>
              <w:rPr>
                <w:color w:val="000000"/>
                <w:sz w:val="28"/>
                <w:szCs w:val="28"/>
                <w:lang w:val="uk-UA"/>
              </w:rPr>
            </w:pP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 секретар комісії</w:t>
            </w:r>
          </w:p>
          <w:p w14:paraId="3B00E469" w14:textId="77777777" w:rsidR="00661F19" w:rsidRDefault="00661F19" w:rsidP="00A62100">
            <w:pPr>
              <w:rPr>
                <w:sz w:val="28"/>
                <w:szCs w:val="28"/>
                <w:lang w:val="uk-UA"/>
              </w:rPr>
            </w:pPr>
          </w:p>
          <w:p w14:paraId="2C476EB5" w14:textId="77777777" w:rsidR="00661F19" w:rsidRDefault="00661F19" w:rsidP="00A62100">
            <w:pPr>
              <w:rPr>
                <w:sz w:val="28"/>
                <w:szCs w:val="28"/>
                <w:lang w:val="uk-UA"/>
              </w:rPr>
            </w:pPr>
          </w:p>
          <w:p w14:paraId="4B6EE913" w14:textId="77777777" w:rsidR="00661F19" w:rsidRDefault="00661F19" w:rsidP="00A62100">
            <w:pPr>
              <w:rPr>
                <w:sz w:val="28"/>
                <w:szCs w:val="28"/>
                <w:lang w:val="uk-UA"/>
              </w:rPr>
            </w:pPr>
            <w:r>
              <w:rPr>
                <w:sz w:val="28"/>
                <w:szCs w:val="28"/>
                <w:lang w:val="uk-UA"/>
              </w:rPr>
              <w:t>начальник відділу фінансів, селищної ради</w:t>
            </w:r>
          </w:p>
        </w:tc>
      </w:tr>
      <w:tr w:rsidR="00661F19" w:rsidRPr="00CB5D55" w14:paraId="02E1A606" w14:textId="77777777" w:rsidTr="00A62100">
        <w:trPr>
          <w:trHeight w:val="1418"/>
        </w:trPr>
        <w:tc>
          <w:tcPr>
            <w:tcW w:w="4831" w:type="dxa"/>
          </w:tcPr>
          <w:p w14:paraId="374BE6BB" w14:textId="77777777" w:rsidR="00661F19" w:rsidRDefault="00661F19" w:rsidP="00A62100">
            <w:pPr>
              <w:rPr>
                <w:sz w:val="28"/>
                <w:szCs w:val="28"/>
                <w:lang w:val="uk-UA"/>
              </w:rPr>
            </w:pPr>
          </w:p>
          <w:p w14:paraId="75DF6813" w14:textId="77777777" w:rsidR="00661F19" w:rsidRDefault="00661F19" w:rsidP="00A62100">
            <w:pPr>
              <w:rPr>
                <w:sz w:val="28"/>
                <w:szCs w:val="28"/>
                <w:lang w:val="uk-UA"/>
              </w:rPr>
            </w:pPr>
            <w:r>
              <w:rPr>
                <w:sz w:val="28"/>
                <w:szCs w:val="28"/>
                <w:lang w:val="uk-UA"/>
              </w:rPr>
              <w:t>Мазуренко Валентина Василівна      -</w:t>
            </w:r>
          </w:p>
          <w:p w14:paraId="16A8A06F" w14:textId="77777777" w:rsidR="00661F19" w:rsidRDefault="00661F19" w:rsidP="00A62100">
            <w:pPr>
              <w:rPr>
                <w:b/>
                <w:sz w:val="28"/>
                <w:szCs w:val="28"/>
                <w:lang w:val="uk-UA"/>
              </w:rPr>
            </w:pPr>
          </w:p>
          <w:p w14:paraId="5E1F7BCB" w14:textId="77777777" w:rsidR="00661F19" w:rsidRDefault="00661F19" w:rsidP="00A62100">
            <w:pPr>
              <w:rPr>
                <w:sz w:val="28"/>
                <w:szCs w:val="28"/>
                <w:lang w:val="uk-UA"/>
              </w:rPr>
            </w:pPr>
          </w:p>
          <w:p w14:paraId="78DD00CC" w14:textId="77777777" w:rsidR="00661F19" w:rsidRDefault="00661F19" w:rsidP="00A62100">
            <w:pPr>
              <w:rPr>
                <w:sz w:val="28"/>
                <w:szCs w:val="28"/>
                <w:lang w:val="uk-UA"/>
              </w:rPr>
            </w:pPr>
          </w:p>
          <w:p w14:paraId="51747B15" w14:textId="77777777" w:rsidR="00661F19" w:rsidRDefault="00661F19" w:rsidP="00A62100">
            <w:pPr>
              <w:rPr>
                <w:sz w:val="28"/>
                <w:szCs w:val="28"/>
                <w:lang w:val="uk-UA"/>
              </w:rPr>
            </w:pPr>
            <w:proofErr w:type="spellStart"/>
            <w:r>
              <w:rPr>
                <w:sz w:val="28"/>
                <w:szCs w:val="28"/>
                <w:lang w:val="uk-UA"/>
              </w:rPr>
              <w:t>Михаленко</w:t>
            </w:r>
            <w:proofErr w:type="spellEnd"/>
            <w:r>
              <w:rPr>
                <w:sz w:val="28"/>
                <w:szCs w:val="28"/>
                <w:lang w:val="uk-UA"/>
              </w:rPr>
              <w:t xml:space="preserve"> Олена Володимирівна     -</w:t>
            </w:r>
          </w:p>
          <w:p w14:paraId="7CA2C0E6" w14:textId="77777777" w:rsidR="00661F19" w:rsidRDefault="00661F19" w:rsidP="00A62100">
            <w:pPr>
              <w:rPr>
                <w:sz w:val="28"/>
                <w:szCs w:val="28"/>
                <w:lang w:val="uk-UA"/>
              </w:rPr>
            </w:pPr>
          </w:p>
          <w:p w14:paraId="0ACF2374" w14:textId="77777777" w:rsidR="00661F19" w:rsidRDefault="00661F19" w:rsidP="00A62100">
            <w:pPr>
              <w:rPr>
                <w:sz w:val="28"/>
                <w:szCs w:val="28"/>
                <w:lang w:val="uk-UA"/>
              </w:rPr>
            </w:pPr>
          </w:p>
          <w:p w14:paraId="478FE232" w14:textId="77777777" w:rsidR="00661F19" w:rsidRDefault="00661F19" w:rsidP="00A62100">
            <w:pPr>
              <w:rPr>
                <w:sz w:val="28"/>
                <w:szCs w:val="28"/>
                <w:lang w:val="uk-UA"/>
              </w:rPr>
            </w:pPr>
          </w:p>
          <w:p w14:paraId="75E575D2" w14:textId="77777777" w:rsidR="00661F19" w:rsidRDefault="00661F19" w:rsidP="00A62100">
            <w:pPr>
              <w:rPr>
                <w:sz w:val="28"/>
                <w:szCs w:val="28"/>
                <w:lang w:val="uk-UA"/>
              </w:rPr>
            </w:pPr>
          </w:p>
          <w:p w14:paraId="374069FF" w14:textId="77777777" w:rsidR="00D33253" w:rsidRDefault="00D33253" w:rsidP="00D33253">
            <w:pPr>
              <w:rPr>
                <w:sz w:val="28"/>
                <w:szCs w:val="28"/>
                <w:lang w:val="uk-UA"/>
              </w:rPr>
            </w:pPr>
            <w:r>
              <w:rPr>
                <w:sz w:val="28"/>
                <w:szCs w:val="28"/>
                <w:lang w:val="uk-UA"/>
              </w:rPr>
              <w:lastRenderedPageBreak/>
              <w:t>Омельчук  Ігор Вікторович                 -</w:t>
            </w:r>
          </w:p>
          <w:p w14:paraId="0FC317E9" w14:textId="77777777" w:rsidR="00661F19" w:rsidRDefault="00661F19" w:rsidP="00A62100">
            <w:pPr>
              <w:rPr>
                <w:b/>
                <w:sz w:val="28"/>
                <w:szCs w:val="28"/>
                <w:lang w:val="uk-UA"/>
              </w:rPr>
            </w:pPr>
          </w:p>
          <w:p w14:paraId="54859920" w14:textId="77777777" w:rsidR="00D33253" w:rsidRDefault="00D33253" w:rsidP="00A62100">
            <w:pPr>
              <w:rPr>
                <w:sz w:val="28"/>
                <w:szCs w:val="28"/>
                <w:lang w:val="uk-UA"/>
              </w:rPr>
            </w:pPr>
          </w:p>
          <w:p w14:paraId="4A78FA18" w14:textId="3D2F2405" w:rsidR="00661F19" w:rsidRDefault="00661F19" w:rsidP="00A62100">
            <w:pPr>
              <w:rPr>
                <w:sz w:val="28"/>
                <w:szCs w:val="28"/>
                <w:lang w:val="uk-UA"/>
              </w:rPr>
            </w:pPr>
            <w:proofErr w:type="spellStart"/>
            <w:r>
              <w:rPr>
                <w:sz w:val="28"/>
                <w:szCs w:val="28"/>
                <w:lang w:val="uk-UA"/>
              </w:rPr>
              <w:t>Торбенко</w:t>
            </w:r>
            <w:proofErr w:type="spellEnd"/>
            <w:r>
              <w:rPr>
                <w:sz w:val="28"/>
                <w:szCs w:val="28"/>
                <w:lang w:val="uk-UA"/>
              </w:rPr>
              <w:t xml:space="preserve"> Микола Іванович              -</w:t>
            </w:r>
          </w:p>
          <w:p w14:paraId="1E1F4A41" w14:textId="77777777" w:rsidR="00661F19" w:rsidRDefault="00661F19" w:rsidP="00A62100">
            <w:pPr>
              <w:rPr>
                <w:sz w:val="28"/>
                <w:szCs w:val="28"/>
                <w:lang w:val="uk-UA"/>
              </w:rPr>
            </w:pPr>
          </w:p>
          <w:p w14:paraId="317069CB" w14:textId="77777777" w:rsidR="00661F19" w:rsidRDefault="00661F19" w:rsidP="00A62100">
            <w:pPr>
              <w:rPr>
                <w:sz w:val="28"/>
                <w:szCs w:val="28"/>
                <w:lang w:val="uk-UA"/>
              </w:rPr>
            </w:pPr>
          </w:p>
          <w:p w14:paraId="409763D8" w14:textId="77777777" w:rsidR="00661F19" w:rsidRDefault="00661F19" w:rsidP="00A62100">
            <w:pPr>
              <w:rPr>
                <w:sz w:val="28"/>
                <w:szCs w:val="28"/>
                <w:lang w:val="uk-UA"/>
              </w:rPr>
            </w:pPr>
            <w:proofErr w:type="spellStart"/>
            <w:r>
              <w:rPr>
                <w:sz w:val="28"/>
                <w:szCs w:val="28"/>
                <w:lang w:val="uk-UA"/>
              </w:rPr>
              <w:t>Хабаза</w:t>
            </w:r>
            <w:proofErr w:type="spellEnd"/>
            <w:r>
              <w:rPr>
                <w:sz w:val="28"/>
                <w:szCs w:val="28"/>
                <w:lang w:val="uk-UA"/>
              </w:rPr>
              <w:t xml:space="preserve"> Сергій Володимирович          -    </w:t>
            </w:r>
          </w:p>
          <w:p w14:paraId="0ADE19CF" w14:textId="77777777" w:rsidR="00661F19" w:rsidRDefault="00661F19" w:rsidP="00A62100">
            <w:pPr>
              <w:rPr>
                <w:sz w:val="28"/>
                <w:szCs w:val="28"/>
                <w:lang w:val="uk-UA"/>
              </w:rPr>
            </w:pPr>
          </w:p>
          <w:p w14:paraId="0590C07E" w14:textId="77777777" w:rsidR="00661F19" w:rsidRDefault="00661F19" w:rsidP="00A62100">
            <w:pPr>
              <w:rPr>
                <w:sz w:val="28"/>
                <w:szCs w:val="28"/>
                <w:lang w:val="uk-UA"/>
              </w:rPr>
            </w:pPr>
          </w:p>
          <w:p w14:paraId="1D354E49" w14:textId="77777777" w:rsidR="00661F19" w:rsidRDefault="00661F19" w:rsidP="00A62100">
            <w:pPr>
              <w:spacing w:before="15" w:after="15"/>
              <w:rPr>
                <w:sz w:val="28"/>
                <w:szCs w:val="28"/>
                <w:lang w:val="uk-UA"/>
              </w:rPr>
            </w:pPr>
            <w:r>
              <w:rPr>
                <w:sz w:val="28"/>
                <w:szCs w:val="28"/>
              </w:rPr>
              <w:t xml:space="preserve">Тарасюк Василь </w:t>
            </w:r>
            <w:proofErr w:type="spellStart"/>
            <w:r>
              <w:rPr>
                <w:sz w:val="28"/>
                <w:szCs w:val="28"/>
              </w:rPr>
              <w:t>Васильович</w:t>
            </w:r>
            <w:proofErr w:type="spellEnd"/>
            <w:r>
              <w:rPr>
                <w:sz w:val="28"/>
                <w:szCs w:val="28"/>
                <w:lang w:val="uk-UA"/>
              </w:rPr>
              <w:t xml:space="preserve">              -</w:t>
            </w:r>
          </w:p>
          <w:p w14:paraId="2108F5F4" w14:textId="77777777" w:rsidR="00661F19" w:rsidRDefault="00661F19" w:rsidP="00A62100">
            <w:pPr>
              <w:rPr>
                <w:sz w:val="28"/>
                <w:szCs w:val="28"/>
                <w:lang w:val="uk-UA"/>
              </w:rPr>
            </w:pPr>
          </w:p>
          <w:p w14:paraId="6FD0444A" w14:textId="77777777" w:rsidR="00661F19" w:rsidRDefault="00661F19" w:rsidP="00A62100">
            <w:pPr>
              <w:rPr>
                <w:sz w:val="28"/>
                <w:szCs w:val="28"/>
                <w:lang w:val="uk-UA"/>
              </w:rPr>
            </w:pPr>
          </w:p>
          <w:p w14:paraId="23D8C2FF" w14:textId="77777777" w:rsidR="00661F19" w:rsidRDefault="00661F19" w:rsidP="00A62100">
            <w:pPr>
              <w:rPr>
                <w:sz w:val="28"/>
                <w:szCs w:val="28"/>
                <w:lang w:val="uk-UA"/>
              </w:rPr>
            </w:pPr>
          </w:p>
          <w:p w14:paraId="4DBD6AB5" w14:textId="77777777" w:rsidR="00661F19" w:rsidRDefault="00661F19" w:rsidP="00A62100">
            <w:pPr>
              <w:spacing w:before="15" w:after="15"/>
              <w:rPr>
                <w:sz w:val="28"/>
                <w:szCs w:val="28"/>
                <w:lang w:val="uk-UA"/>
              </w:rPr>
            </w:pPr>
          </w:p>
          <w:p w14:paraId="76B372D3" w14:textId="77777777" w:rsidR="00661F19" w:rsidRDefault="00661F19" w:rsidP="00A62100">
            <w:pPr>
              <w:rPr>
                <w:sz w:val="28"/>
                <w:szCs w:val="28"/>
                <w:lang w:val="uk-UA"/>
              </w:rPr>
            </w:pPr>
            <w:proofErr w:type="spellStart"/>
            <w:r>
              <w:rPr>
                <w:sz w:val="28"/>
                <w:szCs w:val="28"/>
                <w:lang w:val="uk-UA"/>
              </w:rPr>
              <w:t>Тюрменко</w:t>
            </w:r>
            <w:proofErr w:type="spellEnd"/>
            <w:r>
              <w:rPr>
                <w:sz w:val="28"/>
                <w:szCs w:val="28"/>
                <w:lang w:val="uk-UA"/>
              </w:rPr>
              <w:t xml:space="preserve"> Олег Миколайович            -  </w:t>
            </w:r>
          </w:p>
          <w:p w14:paraId="5D48F705" w14:textId="77777777" w:rsidR="00661F19" w:rsidRDefault="00661F19" w:rsidP="00A62100">
            <w:pPr>
              <w:rPr>
                <w:sz w:val="28"/>
                <w:szCs w:val="28"/>
                <w:lang w:val="uk-UA"/>
              </w:rPr>
            </w:pPr>
          </w:p>
          <w:p w14:paraId="53396A16" w14:textId="77777777" w:rsidR="00661F19" w:rsidRDefault="00661F19" w:rsidP="00A62100">
            <w:pPr>
              <w:rPr>
                <w:sz w:val="28"/>
                <w:szCs w:val="28"/>
                <w:lang w:val="uk-UA"/>
              </w:rPr>
            </w:pPr>
          </w:p>
          <w:p w14:paraId="5CA79DB7" w14:textId="77777777" w:rsidR="00661F19" w:rsidRDefault="00661F19" w:rsidP="00A62100">
            <w:pPr>
              <w:rPr>
                <w:sz w:val="28"/>
                <w:szCs w:val="28"/>
                <w:lang w:val="uk-UA"/>
              </w:rPr>
            </w:pPr>
          </w:p>
          <w:p w14:paraId="255A5983" w14:textId="77777777" w:rsidR="00661F19" w:rsidRDefault="00661F19" w:rsidP="00A62100">
            <w:pPr>
              <w:rPr>
                <w:sz w:val="28"/>
                <w:szCs w:val="28"/>
                <w:lang w:val="uk-UA"/>
              </w:rPr>
            </w:pPr>
            <w:r>
              <w:rPr>
                <w:sz w:val="28"/>
                <w:szCs w:val="28"/>
                <w:lang w:val="uk-UA"/>
              </w:rPr>
              <w:t>Мамчур Павло Васильович                 -</w:t>
            </w:r>
          </w:p>
          <w:p w14:paraId="1628BCE0" w14:textId="77777777" w:rsidR="00661F19" w:rsidRDefault="00661F19" w:rsidP="00A62100">
            <w:pPr>
              <w:rPr>
                <w:sz w:val="28"/>
                <w:szCs w:val="28"/>
                <w:lang w:val="uk-UA"/>
              </w:rPr>
            </w:pPr>
          </w:p>
          <w:p w14:paraId="33E29F63" w14:textId="77777777" w:rsidR="00661F19" w:rsidRDefault="00661F19" w:rsidP="00A62100">
            <w:pPr>
              <w:rPr>
                <w:sz w:val="28"/>
                <w:szCs w:val="28"/>
                <w:lang w:val="uk-UA"/>
              </w:rPr>
            </w:pPr>
          </w:p>
          <w:p w14:paraId="180973C8" w14:textId="77777777" w:rsidR="00661F19" w:rsidRDefault="00661F19" w:rsidP="00A62100">
            <w:pPr>
              <w:rPr>
                <w:sz w:val="28"/>
                <w:szCs w:val="28"/>
                <w:lang w:val="uk-UA"/>
              </w:rPr>
            </w:pPr>
            <w:proofErr w:type="spellStart"/>
            <w:r>
              <w:rPr>
                <w:sz w:val="28"/>
                <w:szCs w:val="28"/>
                <w:lang w:val="uk-UA"/>
              </w:rPr>
              <w:t>Нікітчин</w:t>
            </w:r>
            <w:proofErr w:type="spellEnd"/>
            <w:r>
              <w:rPr>
                <w:sz w:val="28"/>
                <w:szCs w:val="28"/>
                <w:lang w:val="uk-UA"/>
              </w:rPr>
              <w:t xml:space="preserve"> Олексій Анатолійович          -</w:t>
            </w:r>
          </w:p>
          <w:p w14:paraId="3DAB78D4" w14:textId="77777777" w:rsidR="00661F19" w:rsidRDefault="00661F19" w:rsidP="00A62100">
            <w:pPr>
              <w:rPr>
                <w:sz w:val="28"/>
                <w:szCs w:val="28"/>
                <w:lang w:val="uk-UA"/>
              </w:rPr>
            </w:pPr>
          </w:p>
          <w:p w14:paraId="76472731" w14:textId="77777777" w:rsidR="00661F19" w:rsidRDefault="00661F19" w:rsidP="00A62100">
            <w:pPr>
              <w:rPr>
                <w:sz w:val="28"/>
                <w:szCs w:val="28"/>
                <w:lang w:val="uk-UA"/>
              </w:rPr>
            </w:pPr>
            <w:proofErr w:type="spellStart"/>
            <w:r>
              <w:rPr>
                <w:sz w:val="28"/>
                <w:szCs w:val="28"/>
                <w:lang w:val="uk-UA"/>
              </w:rPr>
              <w:t>Прохоренко</w:t>
            </w:r>
            <w:proofErr w:type="spellEnd"/>
            <w:r>
              <w:rPr>
                <w:sz w:val="28"/>
                <w:szCs w:val="28"/>
                <w:lang w:val="uk-UA"/>
              </w:rPr>
              <w:t xml:space="preserve"> Світлана Костянтинівна -</w:t>
            </w:r>
          </w:p>
          <w:p w14:paraId="22B77C43" w14:textId="77777777" w:rsidR="00661F19" w:rsidRDefault="00661F19" w:rsidP="00A62100">
            <w:pPr>
              <w:rPr>
                <w:sz w:val="28"/>
                <w:szCs w:val="28"/>
                <w:lang w:val="uk-UA"/>
              </w:rPr>
            </w:pPr>
          </w:p>
          <w:p w14:paraId="7426DABF" w14:textId="77777777" w:rsidR="00661F19" w:rsidRDefault="00661F19" w:rsidP="00A62100">
            <w:pPr>
              <w:rPr>
                <w:sz w:val="28"/>
                <w:szCs w:val="28"/>
                <w:lang w:val="uk-UA"/>
              </w:rPr>
            </w:pPr>
          </w:p>
          <w:p w14:paraId="11A2CB60" w14:textId="77777777" w:rsidR="00661F19" w:rsidRDefault="00661F19" w:rsidP="00A62100">
            <w:pPr>
              <w:rPr>
                <w:sz w:val="28"/>
                <w:szCs w:val="28"/>
                <w:lang w:val="uk-UA"/>
              </w:rPr>
            </w:pPr>
            <w:r>
              <w:rPr>
                <w:sz w:val="28"/>
                <w:szCs w:val="28"/>
                <w:lang w:val="uk-UA"/>
              </w:rPr>
              <w:t>Молчанова Яніна Сергіївна                 -</w:t>
            </w:r>
          </w:p>
          <w:p w14:paraId="2D60CA43" w14:textId="77777777" w:rsidR="00661F19" w:rsidRDefault="00661F19" w:rsidP="00A62100">
            <w:pPr>
              <w:rPr>
                <w:sz w:val="28"/>
                <w:szCs w:val="28"/>
                <w:lang w:val="uk-UA"/>
              </w:rPr>
            </w:pPr>
          </w:p>
          <w:p w14:paraId="753C4281" w14:textId="77777777" w:rsidR="00661F19" w:rsidRDefault="00661F19" w:rsidP="00A62100">
            <w:pPr>
              <w:rPr>
                <w:sz w:val="28"/>
                <w:szCs w:val="28"/>
                <w:lang w:val="uk-UA"/>
              </w:rPr>
            </w:pPr>
          </w:p>
          <w:p w14:paraId="23D04AB9" w14:textId="77777777" w:rsidR="00661F19" w:rsidRDefault="00661F19" w:rsidP="00A62100">
            <w:pPr>
              <w:rPr>
                <w:sz w:val="28"/>
                <w:szCs w:val="28"/>
                <w:lang w:val="uk-UA"/>
              </w:rPr>
            </w:pPr>
            <w:proofErr w:type="spellStart"/>
            <w:r>
              <w:rPr>
                <w:sz w:val="28"/>
                <w:szCs w:val="28"/>
                <w:lang w:val="uk-UA"/>
              </w:rPr>
              <w:t>Шарамко</w:t>
            </w:r>
            <w:proofErr w:type="spellEnd"/>
            <w:r>
              <w:rPr>
                <w:sz w:val="28"/>
                <w:szCs w:val="28"/>
                <w:lang w:val="uk-UA"/>
              </w:rPr>
              <w:t xml:space="preserve"> Марія Павлівна                   -</w:t>
            </w:r>
          </w:p>
          <w:p w14:paraId="08CF586D" w14:textId="77777777" w:rsidR="00661F19" w:rsidRDefault="00661F19" w:rsidP="00A62100">
            <w:pPr>
              <w:rPr>
                <w:sz w:val="28"/>
                <w:szCs w:val="28"/>
                <w:lang w:val="uk-UA"/>
              </w:rPr>
            </w:pPr>
          </w:p>
          <w:p w14:paraId="15801070" w14:textId="77777777" w:rsidR="00661F19" w:rsidRDefault="00661F19" w:rsidP="00A62100">
            <w:pPr>
              <w:rPr>
                <w:sz w:val="28"/>
                <w:szCs w:val="28"/>
                <w:lang w:val="uk-UA"/>
              </w:rPr>
            </w:pPr>
          </w:p>
          <w:p w14:paraId="6D034D0F" w14:textId="77777777" w:rsidR="00661F19" w:rsidRDefault="00661F19" w:rsidP="00A62100">
            <w:pPr>
              <w:rPr>
                <w:sz w:val="28"/>
                <w:szCs w:val="28"/>
                <w:lang w:val="uk-UA"/>
              </w:rPr>
            </w:pPr>
          </w:p>
        </w:tc>
        <w:tc>
          <w:tcPr>
            <w:tcW w:w="4832" w:type="dxa"/>
          </w:tcPr>
          <w:p w14:paraId="32B03761" w14:textId="77777777" w:rsidR="00661F19" w:rsidRDefault="00661F19" w:rsidP="00A62100">
            <w:pPr>
              <w:rPr>
                <w:sz w:val="28"/>
                <w:szCs w:val="28"/>
                <w:lang w:val="uk-UA"/>
              </w:rPr>
            </w:pPr>
          </w:p>
          <w:p w14:paraId="2D4952B1" w14:textId="77777777" w:rsidR="00661F19" w:rsidRDefault="00661F19" w:rsidP="00A62100">
            <w:pPr>
              <w:rPr>
                <w:sz w:val="28"/>
                <w:szCs w:val="28"/>
                <w:lang w:val="uk-UA"/>
              </w:rPr>
            </w:pPr>
            <w:r>
              <w:rPr>
                <w:sz w:val="28"/>
                <w:szCs w:val="28"/>
                <w:lang w:val="uk-UA"/>
              </w:rPr>
              <w:t>директор КУ «Центр надання соціальних послуг» Брусилівської селищної ради</w:t>
            </w:r>
          </w:p>
          <w:p w14:paraId="70F60A98" w14:textId="77777777" w:rsidR="00661F19" w:rsidRDefault="00661F19" w:rsidP="00A62100">
            <w:pPr>
              <w:rPr>
                <w:sz w:val="28"/>
                <w:szCs w:val="28"/>
                <w:lang w:val="uk-UA"/>
              </w:rPr>
            </w:pPr>
          </w:p>
          <w:p w14:paraId="2A014F33" w14:textId="77777777" w:rsidR="00661F19" w:rsidRDefault="00661F19" w:rsidP="00A62100">
            <w:pPr>
              <w:rPr>
                <w:sz w:val="28"/>
                <w:szCs w:val="28"/>
                <w:lang w:val="uk-UA"/>
              </w:rPr>
            </w:pPr>
            <w:r>
              <w:rPr>
                <w:sz w:val="28"/>
                <w:szCs w:val="28"/>
                <w:lang w:val="uk-UA"/>
              </w:rPr>
              <w:t xml:space="preserve">головний лікар КНП «Центр первинної медико-санітарної допомоги» Брусилівської селищної ради </w:t>
            </w:r>
          </w:p>
          <w:p w14:paraId="0F481340" w14:textId="77777777" w:rsidR="00661F19" w:rsidRDefault="00661F19" w:rsidP="00A62100">
            <w:pPr>
              <w:rPr>
                <w:sz w:val="28"/>
                <w:szCs w:val="28"/>
                <w:lang w:val="uk-UA"/>
              </w:rPr>
            </w:pPr>
          </w:p>
          <w:p w14:paraId="5B1728CF" w14:textId="77777777" w:rsidR="00661F19" w:rsidRDefault="00661F19" w:rsidP="00A62100">
            <w:pPr>
              <w:rPr>
                <w:sz w:val="28"/>
                <w:szCs w:val="28"/>
                <w:lang w:val="uk-UA"/>
              </w:rPr>
            </w:pPr>
            <w:r>
              <w:rPr>
                <w:sz w:val="28"/>
                <w:szCs w:val="28"/>
                <w:lang w:val="uk-UA"/>
              </w:rPr>
              <w:lastRenderedPageBreak/>
              <w:t xml:space="preserve">директор КП «Добробут» </w:t>
            </w:r>
            <w:proofErr w:type="spellStart"/>
            <w:r>
              <w:rPr>
                <w:sz w:val="28"/>
                <w:szCs w:val="28"/>
                <w:lang w:val="uk-UA"/>
              </w:rPr>
              <w:t>Брусилівської</w:t>
            </w:r>
            <w:proofErr w:type="spellEnd"/>
            <w:r>
              <w:rPr>
                <w:sz w:val="28"/>
                <w:szCs w:val="28"/>
                <w:lang w:val="uk-UA"/>
              </w:rPr>
              <w:t xml:space="preserve"> селищної ради</w:t>
            </w:r>
          </w:p>
          <w:p w14:paraId="22856DA2" w14:textId="77777777" w:rsidR="00661F19" w:rsidRDefault="00661F19" w:rsidP="00A62100">
            <w:pPr>
              <w:rPr>
                <w:sz w:val="28"/>
                <w:szCs w:val="28"/>
                <w:lang w:val="uk-UA"/>
              </w:rPr>
            </w:pPr>
          </w:p>
          <w:p w14:paraId="73CBB0EC" w14:textId="77777777" w:rsidR="00661F19" w:rsidRDefault="00661F19" w:rsidP="00A62100">
            <w:pPr>
              <w:rPr>
                <w:sz w:val="28"/>
                <w:szCs w:val="28"/>
                <w:lang w:val="uk-UA"/>
              </w:rPr>
            </w:pPr>
            <w:r>
              <w:rPr>
                <w:sz w:val="28"/>
                <w:szCs w:val="28"/>
                <w:lang w:val="uk-UA"/>
              </w:rPr>
              <w:t>начальник відділу комунальної власності  селищної ради</w:t>
            </w:r>
          </w:p>
          <w:p w14:paraId="684F3C1A" w14:textId="77777777" w:rsidR="00661F19" w:rsidRDefault="00661F19" w:rsidP="00A62100">
            <w:pPr>
              <w:rPr>
                <w:sz w:val="28"/>
                <w:szCs w:val="28"/>
                <w:lang w:val="uk-UA"/>
              </w:rPr>
            </w:pPr>
          </w:p>
          <w:p w14:paraId="42C1A0B7" w14:textId="77777777" w:rsidR="00661F19" w:rsidRDefault="00661F19" w:rsidP="00A62100">
            <w:pPr>
              <w:rPr>
                <w:sz w:val="28"/>
                <w:szCs w:val="28"/>
                <w:lang w:val="uk-UA"/>
              </w:rPr>
            </w:pPr>
            <w:r>
              <w:rPr>
                <w:sz w:val="28"/>
                <w:szCs w:val="28"/>
                <w:lang w:val="uk-UA"/>
              </w:rPr>
              <w:t>головний лікар КНП «Брусилівська лікарня»</w:t>
            </w:r>
          </w:p>
          <w:p w14:paraId="193F5C35" w14:textId="77777777" w:rsidR="00661F19" w:rsidRDefault="00661F19" w:rsidP="00A62100">
            <w:pPr>
              <w:rPr>
                <w:sz w:val="28"/>
                <w:szCs w:val="28"/>
                <w:lang w:val="uk-UA"/>
              </w:rPr>
            </w:pPr>
          </w:p>
          <w:p w14:paraId="2EC11AEC" w14:textId="77777777" w:rsidR="00661F19" w:rsidRDefault="00661F19" w:rsidP="00A62100">
            <w:pPr>
              <w:rPr>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lang w:val="uk-UA"/>
              </w:rPr>
              <w:t>Брусилівського</w:t>
            </w:r>
            <w:proofErr w:type="spellEnd"/>
            <w:r>
              <w:rPr>
                <w:sz w:val="28"/>
                <w:szCs w:val="28"/>
                <w:lang w:val="uk-UA"/>
              </w:rPr>
              <w:t xml:space="preserve"> </w:t>
            </w:r>
            <w:proofErr w:type="spellStart"/>
            <w:r>
              <w:rPr>
                <w:sz w:val="28"/>
                <w:szCs w:val="28"/>
              </w:rPr>
              <w:t>управління</w:t>
            </w:r>
            <w:proofErr w:type="spellEnd"/>
            <w:r>
              <w:rPr>
                <w:sz w:val="28"/>
                <w:szCs w:val="28"/>
              </w:rPr>
              <w:t xml:space="preserve"> </w:t>
            </w:r>
            <w:r>
              <w:rPr>
                <w:sz w:val="28"/>
                <w:szCs w:val="28"/>
                <w:lang w:val="uk-UA"/>
              </w:rPr>
              <w:t xml:space="preserve">Головного управління </w:t>
            </w:r>
            <w:proofErr w:type="spellStart"/>
            <w:r>
              <w:rPr>
                <w:sz w:val="28"/>
                <w:szCs w:val="28"/>
              </w:rPr>
              <w:t>Держпродспоживслужби</w:t>
            </w:r>
            <w:proofErr w:type="spellEnd"/>
            <w:r>
              <w:rPr>
                <w:sz w:val="28"/>
                <w:szCs w:val="28"/>
              </w:rPr>
              <w:t xml:space="preserve"> в</w:t>
            </w:r>
            <w:r>
              <w:rPr>
                <w:sz w:val="28"/>
                <w:szCs w:val="28"/>
                <w:lang w:val="uk-UA"/>
              </w:rPr>
              <w:t xml:space="preserve"> Житомирській області (за згодою)</w:t>
            </w:r>
          </w:p>
          <w:p w14:paraId="41329604" w14:textId="77777777" w:rsidR="00661F19" w:rsidRDefault="00661F19" w:rsidP="00A62100">
            <w:pPr>
              <w:rPr>
                <w:sz w:val="28"/>
                <w:szCs w:val="28"/>
                <w:lang w:val="uk-UA"/>
              </w:rPr>
            </w:pPr>
          </w:p>
          <w:p w14:paraId="4CB1FFD4" w14:textId="77777777" w:rsidR="00661F19" w:rsidRDefault="00661F19" w:rsidP="00A62100">
            <w:pPr>
              <w:rPr>
                <w:rFonts w:eastAsia="Calibri"/>
                <w:sz w:val="28"/>
                <w:szCs w:val="28"/>
                <w:lang w:val="uk-UA"/>
              </w:rPr>
            </w:pPr>
            <w:r w:rsidRPr="0054713E">
              <w:rPr>
                <w:rFonts w:eastAsia="Calibri"/>
                <w:sz w:val="28"/>
                <w:szCs w:val="28"/>
                <w:lang w:val="uk-UA"/>
              </w:rPr>
              <w:t xml:space="preserve">начальник </w:t>
            </w:r>
            <w:proofErr w:type="spellStart"/>
            <w:r w:rsidRPr="0054713E">
              <w:rPr>
                <w:rFonts w:eastAsia="Calibri"/>
                <w:sz w:val="28"/>
                <w:szCs w:val="28"/>
                <w:lang w:val="uk-UA"/>
              </w:rPr>
              <w:t>Брусилівського</w:t>
            </w:r>
            <w:proofErr w:type="spellEnd"/>
            <w:r w:rsidRPr="0054713E">
              <w:rPr>
                <w:rFonts w:eastAsia="Calibri"/>
                <w:sz w:val="28"/>
                <w:szCs w:val="28"/>
                <w:lang w:val="uk-UA"/>
              </w:rPr>
              <w:t xml:space="preserve"> району електричних мереж</w:t>
            </w:r>
            <w:r>
              <w:rPr>
                <w:rFonts w:eastAsia="Calibri"/>
                <w:sz w:val="28"/>
                <w:szCs w:val="28"/>
                <w:lang w:val="uk-UA"/>
              </w:rPr>
              <w:t xml:space="preserve"> </w:t>
            </w:r>
            <w:r>
              <w:rPr>
                <w:sz w:val="28"/>
                <w:szCs w:val="28"/>
                <w:lang w:val="uk-UA"/>
              </w:rPr>
              <w:t>(за згодою)</w:t>
            </w:r>
          </w:p>
          <w:p w14:paraId="63B042D4" w14:textId="77777777" w:rsidR="00661F19" w:rsidRDefault="00661F19" w:rsidP="00A62100">
            <w:pPr>
              <w:rPr>
                <w:rFonts w:eastAsia="Calibri"/>
                <w:sz w:val="28"/>
                <w:szCs w:val="28"/>
                <w:lang w:val="uk-UA"/>
              </w:rPr>
            </w:pPr>
          </w:p>
          <w:p w14:paraId="7C009E8C" w14:textId="77777777" w:rsidR="00661F19" w:rsidRDefault="00661F19" w:rsidP="00A62100">
            <w:pPr>
              <w:rPr>
                <w:rFonts w:eastAsia="Calibri"/>
                <w:sz w:val="28"/>
                <w:szCs w:val="28"/>
                <w:lang w:val="uk-UA"/>
              </w:rPr>
            </w:pPr>
            <w:r w:rsidRPr="0054713E">
              <w:rPr>
                <w:rFonts w:eastAsia="Calibri"/>
                <w:sz w:val="28"/>
                <w:szCs w:val="28"/>
                <w:lang w:val="uk-UA"/>
              </w:rPr>
              <w:t xml:space="preserve">старший майстер </w:t>
            </w:r>
            <w:proofErr w:type="spellStart"/>
            <w:r w:rsidRPr="0054713E">
              <w:rPr>
                <w:rFonts w:eastAsia="Calibri"/>
                <w:sz w:val="28"/>
                <w:szCs w:val="28"/>
                <w:lang w:val="uk-UA"/>
              </w:rPr>
              <w:t>Брусилівської</w:t>
            </w:r>
            <w:proofErr w:type="spellEnd"/>
            <w:r w:rsidRPr="0054713E">
              <w:rPr>
                <w:rFonts w:eastAsia="Calibri"/>
                <w:sz w:val="28"/>
                <w:szCs w:val="28"/>
                <w:lang w:val="uk-UA"/>
              </w:rPr>
              <w:t xml:space="preserve"> дільниці </w:t>
            </w:r>
            <w:proofErr w:type="spellStart"/>
            <w:r w:rsidRPr="0054713E">
              <w:rPr>
                <w:rFonts w:eastAsia="Calibri"/>
                <w:sz w:val="28"/>
                <w:szCs w:val="28"/>
                <w:lang w:val="uk-UA"/>
              </w:rPr>
              <w:t>Попільнянського</w:t>
            </w:r>
            <w:proofErr w:type="spellEnd"/>
            <w:r w:rsidRPr="0054713E">
              <w:rPr>
                <w:rFonts w:eastAsia="Calibri"/>
                <w:sz w:val="28"/>
                <w:szCs w:val="28"/>
                <w:lang w:val="uk-UA"/>
              </w:rPr>
              <w:t xml:space="preserve"> відділення АТ «</w:t>
            </w:r>
            <w:proofErr w:type="spellStart"/>
            <w:r w:rsidRPr="0054713E">
              <w:rPr>
                <w:rFonts w:eastAsia="Calibri"/>
                <w:sz w:val="28"/>
                <w:szCs w:val="28"/>
                <w:lang w:val="uk-UA"/>
              </w:rPr>
              <w:t>Житомиргаз</w:t>
            </w:r>
            <w:proofErr w:type="spellEnd"/>
            <w:r w:rsidRPr="0054713E">
              <w:rPr>
                <w:rFonts w:eastAsia="Calibri"/>
                <w:sz w:val="28"/>
                <w:szCs w:val="28"/>
                <w:lang w:val="uk-UA"/>
              </w:rPr>
              <w:t>»</w:t>
            </w:r>
            <w:r>
              <w:rPr>
                <w:rFonts w:eastAsia="Calibri"/>
                <w:sz w:val="28"/>
                <w:szCs w:val="28"/>
                <w:lang w:val="uk-UA"/>
              </w:rPr>
              <w:t xml:space="preserve"> </w:t>
            </w:r>
            <w:r>
              <w:rPr>
                <w:sz w:val="28"/>
                <w:szCs w:val="28"/>
                <w:lang w:val="uk-UA"/>
              </w:rPr>
              <w:t>(за згодою)</w:t>
            </w:r>
          </w:p>
          <w:p w14:paraId="3ECF5167" w14:textId="77777777" w:rsidR="00661F19" w:rsidRDefault="00661F19" w:rsidP="00A62100">
            <w:pPr>
              <w:rPr>
                <w:rFonts w:eastAsia="Calibri"/>
                <w:sz w:val="28"/>
                <w:szCs w:val="28"/>
                <w:lang w:val="uk-UA"/>
              </w:rPr>
            </w:pPr>
          </w:p>
          <w:p w14:paraId="3272AFAA" w14:textId="77777777" w:rsidR="00661F19" w:rsidRDefault="00661F19" w:rsidP="00A62100">
            <w:pPr>
              <w:rPr>
                <w:sz w:val="28"/>
                <w:szCs w:val="28"/>
                <w:lang w:val="uk-UA"/>
              </w:rPr>
            </w:pPr>
            <w:r>
              <w:rPr>
                <w:sz w:val="28"/>
                <w:szCs w:val="28"/>
                <w:lang w:val="uk-UA"/>
              </w:rPr>
              <w:t xml:space="preserve">депутат селищної ради </w:t>
            </w:r>
          </w:p>
          <w:p w14:paraId="74C9DF07" w14:textId="77777777" w:rsidR="00661F19" w:rsidRDefault="00661F19" w:rsidP="00A62100">
            <w:pPr>
              <w:rPr>
                <w:sz w:val="28"/>
                <w:szCs w:val="28"/>
                <w:lang w:val="uk-UA"/>
              </w:rPr>
            </w:pPr>
          </w:p>
          <w:p w14:paraId="7F7DFA50" w14:textId="77777777" w:rsidR="00661F19" w:rsidRDefault="00661F19" w:rsidP="00A62100">
            <w:pPr>
              <w:rPr>
                <w:sz w:val="28"/>
                <w:szCs w:val="28"/>
                <w:lang w:val="uk-UA"/>
              </w:rPr>
            </w:pPr>
            <w:r>
              <w:rPr>
                <w:sz w:val="28"/>
                <w:szCs w:val="28"/>
                <w:lang w:val="uk-UA"/>
              </w:rPr>
              <w:t>голова правління районного споживчого товариства (за згодою)</w:t>
            </w:r>
          </w:p>
          <w:p w14:paraId="1EF8C91F" w14:textId="77777777" w:rsidR="00661F19" w:rsidRDefault="00661F19" w:rsidP="00A62100">
            <w:pPr>
              <w:rPr>
                <w:sz w:val="28"/>
                <w:szCs w:val="28"/>
                <w:lang w:val="uk-UA"/>
              </w:rPr>
            </w:pPr>
          </w:p>
          <w:p w14:paraId="4948800E" w14:textId="77777777" w:rsidR="00661F19" w:rsidRDefault="00661F19" w:rsidP="00A62100">
            <w:pPr>
              <w:rPr>
                <w:sz w:val="28"/>
                <w:szCs w:val="28"/>
                <w:lang w:val="uk-UA"/>
              </w:rPr>
            </w:pPr>
            <w:r>
              <w:rPr>
                <w:sz w:val="28"/>
                <w:szCs w:val="28"/>
                <w:lang w:val="uk-UA"/>
              </w:rPr>
              <w:t>начальник відділу земельних відносин селищної ради</w:t>
            </w:r>
          </w:p>
          <w:p w14:paraId="7D657219" w14:textId="77777777" w:rsidR="00661F19" w:rsidRDefault="00661F19" w:rsidP="00A62100">
            <w:pPr>
              <w:rPr>
                <w:sz w:val="28"/>
                <w:szCs w:val="28"/>
                <w:lang w:val="uk-UA"/>
              </w:rPr>
            </w:pPr>
          </w:p>
          <w:p w14:paraId="37D72131" w14:textId="77777777" w:rsidR="00661F19" w:rsidRDefault="00661F19" w:rsidP="00A62100">
            <w:pPr>
              <w:rPr>
                <w:sz w:val="28"/>
                <w:szCs w:val="28"/>
                <w:lang w:val="uk-UA"/>
              </w:rPr>
            </w:pPr>
            <w:r>
              <w:rPr>
                <w:sz w:val="28"/>
                <w:szCs w:val="28"/>
                <w:lang w:val="uk-UA"/>
              </w:rPr>
              <w:t>начальник відділу соціального захисту населення селищної ради</w:t>
            </w:r>
          </w:p>
          <w:p w14:paraId="5321353C" w14:textId="77777777" w:rsidR="00661F19" w:rsidRDefault="00661F19" w:rsidP="00A62100">
            <w:pPr>
              <w:rPr>
                <w:sz w:val="28"/>
                <w:szCs w:val="28"/>
                <w:lang w:val="uk-UA"/>
              </w:rPr>
            </w:pPr>
          </w:p>
          <w:p w14:paraId="3C040FDF" w14:textId="77777777" w:rsidR="00661F19" w:rsidRPr="00D12FEC" w:rsidRDefault="00661F19" w:rsidP="00A62100">
            <w:pPr>
              <w:rPr>
                <w:sz w:val="28"/>
                <w:szCs w:val="28"/>
                <w:lang w:val="uk-UA"/>
              </w:rPr>
            </w:pPr>
          </w:p>
        </w:tc>
      </w:tr>
    </w:tbl>
    <w:p w14:paraId="25AAD6A6" w14:textId="77777777" w:rsidR="00661F19" w:rsidRDefault="00661F19" w:rsidP="00661F19">
      <w:pPr>
        <w:rPr>
          <w:bCs/>
          <w:color w:val="000000"/>
          <w:sz w:val="28"/>
          <w:szCs w:val="28"/>
          <w:lang w:val="uk-UA"/>
        </w:rPr>
      </w:pPr>
      <w:r>
        <w:rPr>
          <w:b/>
          <w:bCs/>
          <w:color w:val="000000"/>
          <w:sz w:val="28"/>
          <w:szCs w:val="28"/>
          <w:lang w:val="uk-UA"/>
        </w:rPr>
        <w:lastRenderedPageBreak/>
        <w:t>Запрошені:</w:t>
      </w:r>
      <w:r>
        <w:rPr>
          <w:bCs/>
          <w:color w:val="000000"/>
          <w:sz w:val="28"/>
          <w:szCs w:val="28"/>
          <w:lang w:val="uk-UA"/>
        </w:rPr>
        <w:t xml:space="preserve">  Лужних Л.В., </w:t>
      </w:r>
      <w:proofErr w:type="spellStart"/>
      <w:r>
        <w:rPr>
          <w:bCs/>
          <w:color w:val="000000"/>
          <w:sz w:val="28"/>
          <w:szCs w:val="28"/>
          <w:lang w:val="uk-UA"/>
        </w:rPr>
        <w:t>Чмуневич</w:t>
      </w:r>
      <w:proofErr w:type="spellEnd"/>
      <w:r>
        <w:rPr>
          <w:bCs/>
          <w:color w:val="000000"/>
          <w:sz w:val="28"/>
          <w:szCs w:val="28"/>
          <w:lang w:val="uk-UA"/>
        </w:rPr>
        <w:t xml:space="preserve"> М.І., Ткаченко Р.П., </w:t>
      </w:r>
      <w:proofErr w:type="spellStart"/>
      <w:r>
        <w:rPr>
          <w:bCs/>
          <w:color w:val="000000"/>
          <w:sz w:val="28"/>
          <w:szCs w:val="28"/>
          <w:lang w:val="uk-UA"/>
        </w:rPr>
        <w:t>Вержанський</w:t>
      </w:r>
      <w:proofErr w:type="spellEnd"/>
      <w:r>
        <w:rPr>
          <w:bCs/>
          <w:color w:val="000000"/>
          <w:sz w:val="28"/>
          <w:szCs w:val="28"/>
          <w:lang w:val="uk-UA"/>
        </w:rPr>
        <w:t xml:space="preserve"> М.В., </w:t>
      </w:r>
      <w:proofErr w:type="spellStart"/>
      <w:r>
        <w:rPr>
          <w:bCs/>
          <w:color w:val="000000"/>
          <w:sz w:val="28"/>
          <w:szCs w:val="28"/>
          <w:lang w:val="uk-UA"/>
        </w:rPr>
        <w:t>Холявенко</w:t>
      </w:r>
      <w:proofErr w:type="spellEnd"/>
      <w:r>
        <w:rPr>
          <w:bCs/>
          <w:color w:val="000000"/>
          <w:sz w:val="28"/>
          <w:szCs w:val="28"/>
          <w:lang w:val="uk-UA"/>
        </w:rPr>
        <w:t xml:space="preserve"> Л.М., Сорока В.А.</w:t>
      </w:r>
    </w:p>
    <w:p w14:paraId="25F96710" w14:textId="77777777" w:rsidR="00661F19" w:rsidRDefault="00661F19" w:rsidP="00661F19">
      <w:pPr>
        <w:rPr>
          <w:b/>
          <w:sz w:val="28"/>
          <w:szCs w:val="28"/>
          <w:lang w:val="uk-UA"/>
        </w:rPr>
      </w:pPr>
    </w:p>
    <w:p w14:paraId="049FA65A" w14:textId="77777777" w:rsidR="003E1B2E" w:rsidRDefault="003E1B2E" w:rsidP="00661F19">
      <w:pPr>
        <w:ind w:left="3969" w:hanging="3969"/>
        <w:jc w:val="both"/>
        <w:rPr>
          <w:b/>
          <w:sz w:val="28"/>
          <w:szCs w:val="28"/>
          <w:lang w:val="uk-UA"/>
        </w:rPr>
      </w:pPr>
    </w:p>
    <w:p w14:paraId="2D6AC901" w14:textId="77777777" w:rsidR="003E1B2E" w:rsidRDefault="003E1B2E" w:rsidP="00661F19">
      <w:pPr>
        <w:ind w:left="3969" w:hanging="3969"/>
        <w:jc w:val="both"/>
        <w:rPr>
          <w:b/>
          <w:sz w:val="28"/>
          <w:szCs w:val="28"/>
          <w:lang w:val="uk-UA"/>
        </w:rPr>
      </w:pPr>
    </w:p>
    <w:p w14:paraId="6BF3A99A" w14:textId="6BD87D1A" w:rsidR="00661F19" w:rsidRDefault="00661F19" w:rsidP="00661F19">
      <w:pPr>
        <w:ind w:left="3969" w:hanging="3969"/>
        <w:jc w:val="both"/>
        <w:rPr>
          <w:sz w:val="28"/>
          <w:szCs w:val="28"/>
          <w:lang w:val="uk-UA"/>
        </w:rPr>
      </w:pPr>
      <w:r>
        <w:rPr>
          <w:b/>
          <w:sz w:val="28"/>
          <w:szCs w:val="28"/>
          <w:lang w:val="uk-UA"/>
        </w:rPr>
        <w:t>Головуючий на засіданні</w:t>
      </w:r>
      <w:r>
        <w:rPr>
          <w:sz w:val="28"/>
          <w:szCs w:val="28"/>
          <w:lang w:val="uk-UA"/>
        </w:rPr>
        <w:t xml:space="preserve">   – </w:t>
      </w:r>
      <w:r>
        <w:rPr>
          <w:sz w:val="28"/>
          <w:szCs w:val="28"/>
          <w:lang w:val="uk-UA"/>
        </w:rPr>
        <w:tab/>
        <w:t>Захарченко Василь Васильович</w:t>
      </w:r>
      <w:r w:rsidR="003E1B2E">
        <w:rPr>
          <w:sz w:val="28"/>
          <w:szCs w:val="28"/>
          <w:lang w:val="uk-UA"/>
        </w:rPr>
        <w:t xml:space="preserve"> -</w:t>
      </w:r>
      <w:r w:rsidR="003E1B2E" w:rsidRPr="003E1B2E">
        <w:rPr>
          <w:sz w:val="28"/>
          <w:szCs w:val="28"/>
          <w:lang w:val="uk-UA"/>
        </w:rPr>
        <w:t xml:space="preserve"> </w:t>
      </w:r>
      <w:r w:rsidR="003E1B2E">
        <w:rPr>
          <w:sz w:val="28"/>
          <w:szCs w:val="28"/>
          <w:lang w:val="uk-UA"/>
        </w:rPr>
        <w:t>заступник голови комісії</w:t>
      </w:r>
      <w:r w:rsidR="003E1B2E">
        <w:rPr>
          <w:sz w:val="28"/>
          <w:szCs w:val="28"/>
          <w:lang w:val="uk-UA"/>
        </w:rPr>
        <w:t xml:space="preserve">, </w:t>
      </w:r>
      <w:r>
        <w:rPr>
          <w:sz w:val="28"/>
          <w:szCs w:val="28"/>
          <w:lang w:val="uk-UA"/>
        </w:rPr>
        <w:t xml:space="preserve"> заступник селищного голови з питань діяльності виконавчих органів селищної ради</w:t>
      </w:r>
    </w:p>
    <w:p w14:paraId="7DBE5C26" w14:textId="77777777" w:rsidR="00661F19" w:rsidRDefault="00661F19" w:rsidP="00661F19">
      <w:pPr>
        <w:jc w:val="center"/>
        <w:rPr>
          <w:b/>
          <w:sz w:val="28"/>
          <w:szCs w:val="28"/>
          <w:lang w:val="uk-UA"/>
        </w:rPr>
      </w:pPr>
    </w:p>
    <w:p w14:paraId="534F6A75" w14:textId="77777777" w:rsidR="003E1B2E" w:rsidRDefault="003E1B2E" w:rsidP="00661F19">
      <w:pPr>
        <w:jc w:val="both"/>
        <w:rPr>
          <w:b/>
          <w:sz w:val="28"/>
          <w:szCs w:val="28"/>
          <w:lang w:val="uk-UA"/>
        </w:rPr>
      </w:pPr>
    </w:p>
    <w:p w14:paraId="1AAD3A3A" w14:textId="77777777" w:rsidR="003E1B2E" w:rsidRDefault="003E1B2E" w:rsidP="00661F19">
      <w:pPr>
        <w:jc w:val="both"/>
        <w:rPr>
          <w:b/>
          <w:sz w:val="28"/>
          <w:szCs w:val="28"/>
          <w:lang w:val="uk-UA"/>
        </w:rPr>
      </w:pPr>
    </w:p>
    <w:p w14:paraId="0AE20A87" w14:textId="28B3F43B" w:rsidR="00661F19" w:rsidRDefault="00661F19" w:rsidP="003E1B2E">
      <w:pPr>
        <w:jc w:val="center"/>
        <w:rPr>
          <w:b/>
          <w:sz w:val="28"/>
          <w:szCs w:val="28"/>
          <w:lang w:val="uk-UA"/>
        </w:rPr>
      </w:pPr>
      <w:r>
        <w:rPr>
          <w:b/>
          <w:sz w:val="28"/>
          <w:szCs w:val="28"/>
          <w:lang w:val="uk-UA"/>
        </w:rPr>
        <w:lastRenderedPageBreak/>
        <w:t>ПОРЯДОК ДЕННИЙ:</w:t>
      </w:r>
    </w:p>
    <w:p w14:paraId="1CBAA61A" w14:textId="77777777" w:rsidR="00661F19" w:rsidRDefault="00661F19" w:rsidP="00661F19">
      <w:pPr>
        <w:jc w:val="both"/>
        <w:rPr>
          <w:b/>
          <w:sz w:val="28"/>
          <w:szCs w:val="28"/>
          <w:lang w:val="uk-UA"/>
        </w:rPr>
      </w:pPr>
    </w:p>
    <w:p w14:paraId="3F82EABE" w14:textId="77777777" w:rsidR="00661F19" w:rsidRDefault="00661F19" w:rsidP="00661F19">
      <w:pPr>
        <w:autoSpaceDE w:val="0"/>
        <w:autoSpaceDN w:val="0"/>
        <w:adjustRightInd w:val="0"/>
        <w:ind w:firstLine="561"/>
        <w:jc w:val="both"/>
        <w:rPr>
          <w:rFonts w:eastAsiaTheme="minorHAnsi"/>
          <w:b/>
          <w:bCs/>
          <w:sz w:val="28"/>
          <w:szCs w:val="28"/>
          <w:lang w:val="uk-UA" w:eastAsia="en-US"/>
        </w:rPr>
      </w:pPr>
      <w:r w:rsidRPr="006153DB">
        <w:rPr>
          <w:b/>
          <w:bCs/>
          <w:sz w:val="28"/>
          <w:szCs w:val="28"/>
          <w:shd w:val="clear" w:color="auto" w:fill="FFFFFF"/>
          <w:lang w:val="uk-UA"/>
        </w:rPr>
        <w:t xml:space="preserve">1. </w:t>
      </w:r>
      <w:r w:rsidRPr="00FA0658">
        <w:rPr>
          <w:rFonts w:eastAsiaTheme="minorHAnsi"/>
          <w:b/>
          <w:bCs/>
          <w:sz w:val="28"/>
          <w:szCs w:val="28"/>
          <w:lang w:val="uk-UA" w:eastAsia="en-US"/>
        </w:rPr>
        <w:t>Про</w:t>
      </w:r>
      <w:r>
        <w:rPr>
          <w:rFonts w:eastAsiaTheme="minorHAnsi"/>
          <w:b/>
          <w:bCs/>
          <w:sz w:val="28"/>
          <w:szCs w:val="28"/>
          <w:lang w:val="uk-UA" w:eastAsia="en-US"/>
        </w:rPr>
        <w:t xml:space="preserve"> забезпечення дотримання протиепідемічних норм в структурних підрозділах та комунальних підприємствах, установах, закладах Брусилівської селищної ради.</w:t>
      </w:r>
    </w:p>
    <w:p w14:paraId="3AF1C076" w14:textId="77777777" w:rsidR="003E1B2E" w:rsidRDefault="003E1B2E" w:rsidP="00661F19">
      <w:pPr>
        <w:autoSpaceDE w:val="0"/>
        <w:autoSpaceDN w:val="0"/>
        <w:adjustRightInd w:val="0"/>
        <w:ind w:firstLine="426"/>
        <w:jc w:val="both"/>
        <w:rPr>
          <w:b/>
          <w:sz w:val="28"/>
          <w:szCs w:val="28"/>
          <w:lang w:val="uk-UA"/>
        </w:rPr>
      </w:pPr>
    </w:p>
    <w:p w14:paraId="3B9E0F92" w14:textId="77777777" w:rsidR="00E870EF" w:rsidRDefault="00E870EF" w:rsidP="00661F19">
      <w:pPr>
        <w:autoSpaceDE w:val="0"/>
        <w:autoSpaceDN w:val="0"/>
        <w:adjustRightInd w:val="0"/>
        <w:ind w:firstLine="426"/>
        <w:jc w:val="both"/>
        <w:rPr>
          <w:b/>
          <w:sz w:val="28"/>
          <w:szCs w:val="28"/>
          <w:lang w:val="uk-UA"/>
        </w:rPr>
      </w:pPr>
    </w:p>
    <w:p w14:paraId="1C7456D0" w14:textId="365024BC" w:rsidR="00661F19" w:rsidRDefault="00661F19" w:rsidP="00661F19">
      <w:pPr>
        <w:autoSpaceDE w:val="0"/>
        <w:autoSpaceDN w:val="0"/>
        <w:adjustRightInd w:val="0"/>
        <w:ind w:firstLine="426"/>
        <w:jc w:val="both"/>
        <w:rPr>
          <w:sz w:val="28"/>
          <w:szCs w:val="28"/>
          <w:lang w:val="uk-UA"/>
        </w:rPr>
      </w:pPr>
      <w:r w:rsidRPr="007474A1">
        <w:rPr>
          <w:b/>
          <w:sz w:val="28"/>
          <w:szCs w:val="28"/>
          <w:lang w:val="uk-UA"/>
        </w:rPr>
        <w:t xml:space="preserve">Доповідач: </w:t>
      </w:r>
      <w:r>
        <w:rPr>
          <w:sz w:val="28"/>
          <w:szCs w:val="28"/>
          <w:lang w:val="uk-UA"/>
        </w:rPr>
        <w:t>Захарченко В.В.</w:t>
      </w:r>
      <w:r w:rsidRPr="00FA0658">
        <w:rPr>
          <w:sz w:val="28"/>
          <w:szCs w:val="28"/>
          <w:lang w:val="uk-UA"/>
        </w:rPr>
        <w:t xml:space="preserve"> </w:t>
      </w:r>
      <w:r>
        <w:rPr>
          <w:sz w:val="28"/>
          <w:szCs w:val="28"/>
          <w:lang w:val="uk-UA"/>
        </w:rPr>
        <w:t>заступник селищного голови з питань діяльності виконавчих органів</w:t>
      </w:r>
      <w:r w:rsidR="003E1B2E">
        <w:rPr>
          <w:sz w:val="28"/>
          <w:szCs w:val="28"/>
          <w:lang w:val="uk-UA"/>
        </w:rPr>
        <w:t xml:space="preserve"> селищної ради</w:t>
      </w:r>
      <w:r>
        <w:rPr>
          <w:sz w:val="28"/>
          <w:szCs w:val="28"/>
          <w:lang w:val="uk-UA"/>
        </w:rPr>
        <w:t>.</w:t>
      </w:r>
    </w:p>
    <w:p w14:paraId="36333098" w14:textId="77777777" w:rsidR="00661F19" w:rsidRDefault="00661F19" w:rsidP="00661F19">
      <w:pPr>
        <w:autoSpaceDE w:val="0"/>
        <w:autoSpaceDN w:val="0"/>
        <w:adjustRightInd w:val="0"/>
        <w:ind w:firstLine="426"/>
        <w:jc w:val="both"/>
        <w:rPr>
          <w:b/>
          <w:color w:val="000000"/>
          <w:sz w:val="28"/>
          <w:szCs w:val="28"/>
          <w:lang w:val="uk-UA"/>
        </w:rPr>
      </w:pPr>
    </w:p>
    <w:p w14:paraId="017586E9" w14:textId="77777777" w:rsidR="00E870EF" w:rsidRDefault="00E870EF" w:rsidP="00661F19">
      <w:pPr>
        <w:autoSpaceDE w:val="0"/>
        <w:autoSpaceDN w:val="0"/>
        <w:adjustRightInd w:val="0"/>
        <w:ind w:firstLine="426"/>
        <w:jc w:val="both"/>
        <w:rPr>
          <w:b/>
          <w:color w:val="000000"/>
          <w:sz w:val="28"/>
          <w:szCs w:val="28"/>
          <w:lang w:val="uk-UA"/>
        </w:rPr>
      </w:pPr>
    </w:p>
    <w:p w14:paraId="64DC188C" w14:textId="7A17E33D" w:rsidR="00661F19" w:rsidRDefault="00661F19" w:rsidP="00661F19">
      <w:pPr>
        <w:autoSpaceDE w:val="0"/>
        <w:autoSpaceDN w:val="0"/>
        <w:adjustRightInd w:val="0"/>
        <w:ind w:firstLine="426"/>
        <w:jc w:val="both"/>
        <w:rPr>
          <w:b/>
          <w:color w:val="000000"/>
          <w:sz w:val="28"/>
          <w:szCs w:val="28"/>
          <w:lang w:val="uk-UA"/>
        </w:rPr>
      </w:pPr>
      <w:r w:rsidRPr="000413E4">
        <w:rPr>
          <w:b/>
          <w:color w:val="000000"/>
          <w:sz w:val="28"/>
          <w:szCs w:val="28"/>
          <w:lang w:val="uk-UA"/>
        </w:rPr>
        <w:t>Співдоповідач</w:t>
      </w:r>
      <w:r>
        <w:rPr>
          <w:b/>
          <w:color w:val="000000"/>
          <w:sz w:val="28"/>
          <w:szCs w:val="28"/>
          <w:lang w:val="uk-UA"/>
        </w:rPr>
        <w:t>і</w:t>
      </w:r>
      <w:r w:rsidRPr="000413E4">
        <w:rPr>
          <w:b/>
          <w:color w:val="000000"/>
          <w:sz w:val="28"/>
          <w:szCs w:val="28"/>
          <w:lang w:val="uk-UA"/>
        </w:rPr>
        <w:t>:</w:t>
      </w:r>
    </w:p>
    <w:p w14:paraId="6AA6B130" w14:textId="77777777" w:rsidR="00661F19" w:rsidRDefault="00661F19" w:rsidP="00661F19">
      <w:pPr>
        <w:ind w:firstLine="426"/>
        <w:jc w:val="both"/>
        <w:rPr>
          <w:sz w:val="28"/>
          <w:szCs w:val="28"/>
          <w:lang w:val="uk-UA"/>
        </w:rPr>
      </w:pPr>
      <w:proofErr w:type="spellStart"/>
      <w:r w:rsidRPr="00DB4FFE">
        <w:rPr>
          <w:color w:val="000000"/>
          <w:sz w:val="28"/>
          <w:szCs w:val="28"/>
          <w:lang w:val="uk-UA"/>
        </w:rPr>
        <w:t>Торбенко</w:t>
      </w:r>
      <w:proofErr w:type="spellEnd"/>
      <w:r w:rsidRPr="00DB4FFE">
        <w:rPr>
          <w:color w:val="000000"/>
          <w:sz w:val="28"/>
          <w:szCs w:val="28"/>
          <w:lang w:val="uk-UA"/>
        </w:rPr>
        <w:t xml:space="preserve"> М.І</w:t>
      </w:r>
      <w:r w:rsidRPr="00DB4FFE">
        <w:rPr>
          <w:sz w:val="28"/>
          <w:szCs w:val="28"/>
          <w:lang w:val="uk-UA"/>
        </w:rPr>
        <w:t xml:space="preserve">. – начальник відділу комунальної власності Брусилівської селищної ради </w:t>
      </w:r>
    </w:p>
    <w:p w14:paraId="17E861B8" w14:textId="77777777" w:rsidR="00661F19" w:rsidRDefault="00661F19" w:rsidP="00661F19">
      <w:pPr>
        <w:ind w:firstLine="426"/>
        <w:jc w:val="both"/>
        <w:rPr>
          <w:sz w:val="28"/>
          <w:szCs w:val="28"/>
          <w:lang w:val="uk-UA"/>
        </w:rPr>
      </w:pPr>
    </w:p>
    <w:p w14:paraId="48F99D2B" w14:textId="77777777" w:rsidR="00661F19" w:rsidRDefault="00661F19" w:rsidP="00661F19">
      <w:pPr>
        <w:jc w:val="both"/>
        <w:rPr>
          <w:sz w:val="28"/>
          <w:szCs w:val="28"/>
          <w:lang w:val="uk-UA"/>
        </w:rPr>
      </w:pPr>
      <w:r w:rsidRPr="009C02C9">
        <w:rPr>
          <w:sz w:val="28"/>
          <w:szCs w:val="28"/>
          <w:lang w:val="uk-UA"/>
        </w:rPr>
        <w:t xml:space="preserve">Голосували: </w:t>
      </w:r>
      <w:r>
        <w:rPr>
          <w:sz w:val="28"/>
          <w:szCs w:val="28"/>
          <w:lang w:val="uk-UA"/>
        </w:rPr>
        <w:t xml:space="preserve">   «За» - 15,       «Проти» - 0,       «Утримався» – 0.   </w:t>
      </w:r>
    </w:p>
    <w:p w14:paraId="2B0F65D8" w14:textId="77777777" w:rsidR="00661F19" w:rsidRDefault="00661F19" w:rsidP="00661F19">
      <w:pPr>
        <w:ind w:firstLine="708"/>
        <w:jc w:val="both"/>
        <w:rPr>
          <w:sz w:val="28"/>
          <w:szCs w:val="28"/>
          <w:lang w:val="uk-UA"/>
        </w:rPr>
      </w:pPr>
      <w:r>
        <w:rPr>
          <w:sz w:val="28"/>
          <w:szCs w:val="28"/>
          <w:lang w:val="uk-UA"/>
        </w:rPr>
        <w:t xml:space="preserve"> </w:t>
      </w:r>
    </w:p>
    <w:p w14:paraId="509796C5" w14:textId="77777777" w:rsidR="00E870EF" w:rsidRDefault="00E870EF" w:rsidP="00661F19">
      <w:pPr>
        <w:jc w:val="both"/>
        <w:rPr>
          <w:sz w:val="28"/>
          <w:szCs w:val="28"/>
          <w:lang w:val="uk-UA"/>
        </w:rPr>
      </w:pPr>
    </w:p>
    <w:p w14:paraId="08C2E68A" w14:textId="39C8349F" w:rsidR="00661F19" w:rsidRDefault="00661F19" w:rsidP="00661F19">
      <w:pPr>
        <w:jc w:val="both"/>
        <w:rPr>
          <w:sz w:val="28"/>
          <w:szCs w:val="28"/>
          <w:lang w:val="uk-UA"/>
        </w:rPr>
      </w:pPr>
      <w:r>
        <w:rPr>
          <w:sz w:val="28"/>
          <w:szCs w:val="28"/>
          <w:lang w:val="uk-UA"/>
        </w:rPr>
        <w:t>Порядок денний затверджено одноголосно.</w:t>
      </w:r>
    </w:p>
    <w:p w14:paraId="3812F228" w14:textId="14C553EA" w:rsidR="00661F19" w:rsidRDefault="00661F19" w:rsidP="00661F19">
      <w:pPr>
        <w:ind w:firstLine="426"/>
        <w:jc w:val="both"/>
        <w:rPr>
          <w:sz w:val="28"/>
          <w:szCs w:val="28"/>
          <w:lang w:val="uk-UA"/>
        </w:rPr>
      </w:pPr>
    </w:p>
    <w:p w14:paraId="7131057B" w14:textId="77777777" w:rsidR="00E870EF" w:rsidRPr="00DB4FFE" w:rsidRDefault="00E870EF" w:rsidP="00661F19">
      <w:pPr>
        <w:ind w:firstLine="426"/>
        <w:jc w:val="both"/>
        <w:rPr>
          <w:sz w:val="28"/>
          <w:szCs w:val="28"/>
          <w:lang w:val="uk-UA"/>
        </w:rPr>
      </w:pPr>
    </w:p>
    <w:p w14:paraId="49E0C0F2" w14:textId="77777777" w:rsidR="00661F19" w:rsidRDefault="00661F19" w:rsidP="00661F19">
      <w:pPr>
        <w:autoSpaceDE w:val="0"/>
        <w:autoSpaceDN w:val="0"/>
        <w:adjustRightInd w:val="0"/>
        <w:ind w:firstLine="561"/>
        <w:jc w:val="both"/>
        <w:rPr>
          <w:rFonts w:eastAsiaTheme="minorHAnsi"/>
          <w:b/>
          <w:bCs/>
          <w:sz w:val="28"/>
          <w:szCs w:val="28"/>
          <w:lang w:val="uk-UA" w:eastAsia="en-US"/>
        </w:rPr>
      </w:pPr>
      <w:r w:rsidRPr="006153DB">
        <w:rPr>
          <w:b/>
          <w:bCs/>
          <w:sz w:val="28"/>
          <w:szCs w:val="28"/>
          <w:shd w:val="clear" w:color="auto" w:fill="FFFFFF"/>
          <w:lang w:val="uk-UA"/>
        </w:rPr>
        <w:t>1.</w:t>
      </w:r>
      <w:r w:rsidRPr="00661F19">
        <w:rPr>
          <w:b/>
          <w:sz w:val="28"/>
          <w:szCs w:val="28"/>
          <w:lang w:val="uk-UA"/>
        </w:rPr>
        <w:t xml:space="preserve"> </w:t>
      </w:r>
      <w:r w:rsidRPr="006153DB">
        <w:rPr>
          <w:b/>
          <w:sz w:val="28"/>
          <w:szCs w:val="28"/>
          <w:lang w:val="uk-UA"/>
        </w:rPr>
        <w:t>СЛУХАЛИ:</w:t>
      </w:r>
      <w:r>
        <w:rPr>
          <w:b/>
          <w:sz w:val="28"/>
          <w:szCs w:val="28"/>
          <w:lang w:val="uk-UA"/>
        </w:rPr>
        <w:t xml:space="preserve"> </w:t>
      </w:r>
      <w:r w:rsidRPr="006153DB">
        <w:rPr>
          <w:b/>
          <w:bCs/>
          <w:sz w:val="28"/>
          <w:szCs w:val="28"/>
          <w:shd w:val="clear" w:color="auto" w:fill="FFFFFF"/>
          <w:lang w:val="uk-UA"/>
        </w:rPr>
        <w:t xml:space="preserve"> </w:t>
      </w:r>
      <w:r w:rsidRPr="00FA0658">
        <w:rPr>
          <w:rFonts w:eastAsiaTheme="minorHAnsi"/>
          <w:b/>
          <w:bCs/>
          <w:sz w:val="28"/>
          <w:szCs w:val="28"/>
          <w:lang w:val="uk-UA" w:eastAsia="en-US"/>
        </w:rPr>
        <w:t>Про</w:t>
      </w:r>
      <w:r>
        <w:rPr>
          <w:rFonts w:eastAsiaTheme="minorHAnsi"/>
          <w:b/>
          <w:bCs/>
          <w:sz w:val="28"/>
          <w:szCs w:val="28"/>
          <w:lang w:val="uk-UA" w:eastAsia="en-US"/>
        </w:rPr>
        <w:t xml:space="preserve"> забезпечення дотримання протиепідемічних норм в структурних підрозділах та комунальних підприємствах, установах, закладах Брусилівської селищної ради.</w:t>
      </w:r>
    </w:p>
    <w:p w14:paraId="4E56EAA4" w14:textId="77777777" w:rsidR="00661F19" w:rsidRDefault="00661F19" w:rsidP="00661F19">
      <w:pPr>
        <w:autoSpaceDE w:val="0"/>
        <w:autoSpaceDN w:val="0"/>
        <w:adjustRightInd w:val="0"/>
        <w:ind w:firstLine="561"/>
        <w:jc w:val="both"/>
        <w:rPr>
          <w:rFonts w:eastAsiaTheme="minorHAnsi"/>
          <w:b/>
          <w:bCs/>
          <w:sz w:val="28"/>
          <w:szCs w:val="28"/>
          <w:lang w:val="uk-UA" w:eastAsia="en-US"/>
        </w:rPr>
      </w:pPr>
    </w:p>
    <w:p w14:paraId="6BC6C18D" w14:textId="77777777" w:rsidR="00E870EF" w:rsidRDefault="00E870EF" w:rsidP="00661F19">
      <w:pPr>
        <w:autoSpaceDE w:val="0"/>
        <w:autoSpaceDN w:val="0"/>
        <w:adjustRightInd w:val="0"/>
        <w:ind w:firstLine="426"/>
        <w:jc w:val="both"/>
        <w:rPr>
          <w:b/>
          <w:sz w:val="28"/>
          <w:szCs w:val="28"/>
          <w:lang w:val="uk-UA"/>
        </w:rPr>
      </w:pPr>
    </w:p>
    <w:p w14:paraId="7774708A" w14:textId="00AC4459" w:rsidR="00661F19" w:rsidRDefault="00661F19" w:rsidP="00661F19">
      <w:pPr>
        <w:autoSpaceDE w:val="0"/>
        <w:autoSpaceDN w:val="0"/>
        <w:adjustRightInd w:val="0"/>
        <w:ind w:firstLine="426"/>
        <w:jc w:val="both"/>
        <w:rPr>
          <w:sz w:val="28"/>
          <w:szCs w:val="28"/>
          <w:lang w:val="uk-UA"/>
        </w:rPr>
      </w:pPr>
      <w:r>
        <w:rPr>
          <w:b/>
          <w:sz w:val="28"/>
          <w:szCs w:val="28"/>
          <w:lang w:val="uk-UA"/>
        </w:rPr>
        <w:t>Інформує</w:t>
      </w:r>
      <w:r w:rsidRPr="007474A1">
        <w:rPr>
          <w:b/>
          <w:sz w:val="28"/>
          <w:szCs w:val="28"/>
          <w:lang w:val="uk-UA"/>
        </w:rPr>
        <w:t xml:space="preserve">: </w:t>
      </w:r>
      <w:r>
        <w:rPr>
          <w:sz w:val="28"/>
          <w:szCs w:val="28"/>
          <w:lang w:val="uk-UA"/>
        </w:rPr>
        <w:t>Захарченко В.В.</w:t>
      </w:r>
      <w:r w:rsidRPr="00FA0658">
        <w:rPr>
          <w:sz w:val="28"/>
          <w:szCs w:val="28"/>
          <w:lang w:val="uk-UA"/>
        </w:rPr>
        <w:t xml:space="preserve"> </w:t>
      </w:r>
      <w:r>
        <w:rPr>
          <w:sz w:val="28"/>
          <w:szCs w:val="28"/>
          <w:lang w:val="uk-UA"/>
        </w:rPr>
        <w:t>заступник селищного голови з питань діяльності виконавчих органів</w:t>
      </w:r>
      <w:r w:rsidR="003E1B2E">
        <w:rPr>
          <w:sz w:val="28"/>
          <w:szCs w:val="28"/>
          <w:lang w:val="uk-UA"/>
        </w:rPr>
        <w:t xml:space="preserve"> селищної ради</w:t>
      </w:r>
      <w:r>
        <w:rPr>
          <w:sz w:val="28"/>
          <w:szCs w:val="28"/>
          <w:lang w:val="uk-UA"/>
        </w:rPr>
        <w:t>.</w:t>
      </w:r>
    </w:p>
    <w:p w14:paraId="490E4B9A" w14:textId="77777777" w:rsidR="00661F19" w:rsidRDefault="00661F19" w:rsidP="00661F19">
      <w:pPr>
        <w:autoSpaceDE w:val="0"/>
        <w:autoSpaceDN w:val="0"/>
        <w:adjustRightInd w:val="0"/>
        <w:ind w:firstLine="426"/>
        <w:jc w:val="both"/>
        <w:rPr>
          <w:sz w:val="28"/>
          <w:szCs w:val="28"/>
          <w:lang w:val="uk-UA"/>
        </w:rPr>
      </w:pPr>
    </w:p>
    <w:p w14:paraId="44773B52" w14:textId="77777777" w:rsidR="00661F19" w:rsidRDefault="00661F19" w:rsidP="00661F19">
      <w:pPr>
        <w:ind w:firstLine="426"/>
        <w:jc w:val="both"/>
        <w:rPr>
          <w:sz w:val="28"/>
          <w:szCs w:val="28"/>
          <w:lang w:val="uk-UA"/>
        </w:rPr>
      </w:pPr>
      <w:r>
        <w:rPr>
          <w:b/>
          <w:color w:val="000000"/>
          <w:sz w:val="28"/>
          <w:szCs w:val="28"/>
          <w:lang w:val="uk-UA"/>
        </w:rPr>
        <w:t>Приймають участь в обговорені</w:t>
      </w:r>
      <w:r w:rsidRPr="000413E4">
        <w:rPr>
          <w:b/>
          <w:color w:val="000000"/>
          <w:sz w:val="28"/>
          <w:szCs w:val="28"/>
          <w:lang w:val="uk-UA"/>
        </w:rPr>
        <w:t>:</w:t>
      </w:r>
      <w:r w:rsidRPr="00661F19">
        <w:rPr>
          <w:color w:val="000000"/>
          <w:sz w:val="28"/>
          <w:szCs w:val="28"/>
          <w:lang w:val="uk-UA"/>
        </w:rPr>
        <w:t xml:space="preserve"> </w:t>
      </w:r>
      <w:proofErr w:type="spellStart"/>
      <w:r w:rsidRPr="00DB4FFE">
        <w:rPr>
          <w:color w:val="000000"/>
          <w:sz w:val="28"/>
          <w:szCs w:val="28"/>
          <w:lang w:val="uk-UA"/>
        </w:rPr>
        <w:t>Торбенко</w:t>
      </w:r>
      <w:proofErr w:type="spellEnd"/>
      <w:r w:rsidRPr="00DB4FFE">
        <w:rPr>
          <w:color w:val="000000"/>
          <w:sz w:val="28"/>
          <w:szCs w:val="28"/>
          <w:lang w:val="uk-UA"/>
        </w:rPr>
        <w:t xml:space="preserve"> М.І</w:t>
      </w:r>
      <w:r w:rsidRPr="00DB4FFE">
        <w:rPr>
          <w:sz w:val="28"/>
          <w:szCs w:val="28"/>
          <w:lang w:val="uk-UA"/>
        </w:rPr>
        <w:t xml:space="preserve">. – начальник відділу комунальної власності Брусилівської селищної ради </w:t>
      </w:r>
    </w:p>
    <w:p w14:paraId="2D2B939B" w14:textId="77777777" w:rsidR="00661F19" w:rsidRDefault="00661F19" w:rsidP="00661F19">
      <w:pPr>
        <w:autoSpaceDE w:val="0"/>
        <w:autoSpaceDN w:val="0"/>
        <w:adjustRightInd w:val="0"/>
        <w:ind w:firstLine="426"/>
        <w:jc w:val="both"/>
        <w:rPr>
          <w:b/>
          <w:color w:val="000000"/>
          <w:sz w:val="28"/>
          <w:szCs w:val="28"/>
          <w:lang w:val="uk-UA"/>
        </w:rPr>
      </w:pPr>
    </w:p>
    <w:p w14:paraId="60351B3E" w14:textId="77777777" w:rsidR="00E870EF" w:rsidRDefault="00E870EF" w:rsidP="00661F19">
      <w:pPr>
        <w:widowControl w:val="0"/>
        <w:autoSpaceDE w:val="0"/>
        <w:autoSpaceDN w:val="0"/>
        <w:adjustRightInd w:val="0"/>
        <w:ind w:left="720"/>
        <w:jc w:val="both"/>
        <w:rPr>
          <w:b/>
          <w:bCs/>
          <w:sz w:val="28"/>
          <w:szCs w:val="28"/>
          <w:lang w:val="uk-UA"/>
        </w:rPr>
      </w:pPr>
    </w:p>
    <w:p w14:paraId="7BCA5A7A" w14:textId="627FE9B1" w:rsidR="00661F19" w:rsidRDefault="00661F19" w:rsidP="00661F19">
      <w:pPr>
        <w:widowControl w:val="0"/>
        <w:autoSpaceDE w:val="0"/>
        <w:autoSpaceDN w:val="0"/>
        <w:adjustRightInd w:val="0"/>
        <w:ind w:left="720"/>
        <w:jc w:val="both"/>
        <w:rPr>
          <w:b/>
          <w:sz w:val="28"/>
          <w:szCs w:val="28"/>
          <w:lang w:val="uk-UA"/>
        </w:rPr>
      </w:pPr>
      <w:r w:rsidRPr="00900F6C">
        <w:rPr>
          <w:b/>
          <w:bCs/>
          <w:sz w:val="28"/>
          <w:szCs w:val="28"/>
          <w:lang w:val="uk-UA"/>
        </w:rPr>
        <w:t>ВИРІШИЛИ</w:t>
      </w:r>
      <w:r w:rsidRPr="00900F6C">
        <w:rPr>
          <w:b/>
          <w:sz w:val="28"/>
          <w:szCs w:val="28"/>
          <w:lang w:val="uk-UA"/>
        </w:rPr>
        <w:t xml:space="preserve">: </w:t>
      </w:r>
    </w:p>
    <w:p w14:paraId="1CFDEADD" w14:textId="77777777" w:rsidR="00661F19" w:rsidRDefault="00661F19" w:rsidP="00661F19">
      <w:pPr>
        <w:widowControl w:val="0"/>
        <w:autoSpaceDE w:val="0"/>
        <w:autoSpaceDN w:val="0"/>
        <w:adjustRightInd w:val="0"/>
        <w:ind w:firstLine="578"/>
        <w:jc w:val="both"/>
        <w:rPr>
          <w:b/>
          <w:sz w:val="28"/>
          <w:szCs w:val="28"/>
          <w:lang w:val="uk-UA"/>
        </w:rPr>
      </w:pPr>
    </w:p>
    <w:p w14:paraId="5427F388" w14:textId="7C46F279" w:rsidR="00661F19" w:rsidRDefault="00661F19" w:rsidP="00661F19">
      <w:pPr>
        <w:widowControl w:val="0"/>
        <w:autoSpaceDE w:val="0"/>
        <w:autoSpaceDN w:val="0"/>
        <w:adjustRightInd w:val="0"/>
        <w:ind w:firstLine="578"/>
        <w:jc w:val="both"/>
        <w:rPr>
          <w:color w:val="000000"/>
          <w:sz w:val="28"/>
          <w:szCs w:val="28"/>
          <w:lang w:val="uk-UA"/>
        </w:rPr>
      </w:pPr>
      <w:r w:rsidRPr="000447A2">
        <w:rPr>
          <w:sz w:val="28"/>
          <w:szCs w:val="28"/>
          <w:lang w:val="uk-UA"/>
        </w:rPr>
        <w:t>1.</w:t>
      </w:r>
      <w:r>
        <w:rPr>
          <w:sz w:val="28"/>
          <w:szCs w:val="28"/>
          <w:lang w:val="uk-UA"/>
        </w:rPr>
        <w:t xml:space="preserve"> Інформацію</w:t>
      </w:r>
      <w:r w:rsidRPr="00FA0658">
        <w:rPr>
          <w:sz w:val="28"/>
          <w:szCs w:val="28"/>
          <w:lang w:val="uk-UA"/>
        </w:rPr>
        <w:t xml:space="preserve"> </w:t>
      </w:r>
      <w:r>
        <w:rPr>
          <w:sz w:val="28"/>
          <w:szCs w:val="28"/>
          <w:lang w:val="uk-UA"/>
        </w:rPr>
        <w:t>заступник</w:t>
      </w:r>
      <w:r w:rsidR="003E1B2E">
        <w:rPr>
          <w:sz w:val="28"/>
          <w:szCs w:val="28"/>
          <w:lang w:val="uk-UA"/>
        </w:rPr>
        <w:t>а</w:t>
      </w:r>
      <w:r>
        <w:rPr>
          <w:sz w:val="28"/>
          <w:szCs w:val="28"/>
          <w:lang w:val="uk-UA"/>
        </w:rPr>
        <w:t xml:space="preserve"> селищного голови з питань діяльності виконавчих органів </w:t>
      </w:r>
      <w:r w:rsidR="003E1B2E">
        <w:rPr>
          <w:sz w:val="28"/>
          <w:szCs w:val="28"/>
          <w:lang w:val="uk-UA"/>
        </w:rPr>
        <w:t xml:space="preserve">селищної ради </w:t>
      </w:r>
      <w:r>
        <w:rPr>
          <w:sz w:val="28"/>
          <w:szCs w:val="28"/>
          <w:lang w:val="uk-UA"/>
        </w:rPr>
        <w:t>Захарченка В.В.</w:t>
      </w:r>
      <w:r>
        <w:rPr>
          <w:color w:val="000000"/>
          <w:sz w:val="28"/>
          <w:szCs w:val="28"/>
          <w:lang w:val="uk-UA"/>
        </w:rPr>
        <w:t xml:space="preserve"> взяти до відома.</w:t>
      </w:r>
    </w:p>
    <w:p w14:paraId="1BB67AAE" w14:textId="77777777" w:rsidR="00661F19" w:rsidRPr="000447A2" w:rsidRDefault="00661F19" w:rsidP="00661F19">
      <w:pPr>
        <w:widowControl w:val="0"/>
        <w:autoSpaceDE w:val="0"/>
        <w:autoSpaceDN w:val="0"/>
        <w:adjustRightInd w:val="0"/>
        <w:ind w:firstLine="578"/>
        <w:jc w:val="both"/>
        <w:rPr>
          <w:sz w:val="28"/>
          <w:szCs w:val="28"/>
          <w:lang w:val="uk-UA"/>
        </w:rPr>
      </w:pPr>
    </w:p>
    <w:p w14:paraId="428D299F" w14:textId="42FC3968" w:rsidR="00661F19" w:rsidRDefault="00661F19" w:rsidP="00661F19">
      <w:pPr>
        <w:autoSpaceDE w:val="0"/>
        <w:autoSpaceDN w:val="0"/>
        <w:adjustRightInd w:val="0"/>
        <w:ind w:firstLine="578"/>
        <w:jc w:val="both"/>
        <w:rPr>
          <w:sz w:val="28"/>
          <w:szCs w:val="28"/>
          <w:shd w:val="clear" w:color="auto" w:fill="FFFFFF"/>
          <w:lang w:val="uk-UA"/>
        </w:rPr>
      </w:pPr>
      <w:r w:rsidRPr="003255A3">
        <w:rPr>
          <w:rFonts w:eastAsiaTheme="minorHAnsi"/>
          <w:sz w:val="28"/>
          <w:szCs w:val="28"/>
          <w:lang w:val="uk-UA" w:eastAsia="en-US"/>
        </w:rPr>
        <w:t xml:space="preserve">2. </w:t>
      </w:r>
      <w:r w:rsidRPr="003255A3">
        <w:rPr>
          <w:sz w:val="28"/>
          <w:szCs w:val="28"/>
          <w:shd w:val="clear" w:color="auto" w:fill="FFFFFF"/>
          <w:lang w:val="uk-UA"/>
        </w:rPr>
        <w:t xml:space="preserve">З метою </w:t>
      </w:r>
      <w:r>
        <w:rPr>
          <w:sz w:val="28"/>
          <w:szCs w:val="28"/>
          <w:shd w:val="clear" w:color="auto" w:fill="FFFFFF"/>
          <w:lang w:val="uk-UA"/>
        </w:rPr>
        <w:t xml:space="preserve">запобігання виникнення надзвичайних ситуацій техногенного характеру в секторі житлово-комунального господарства Брусилівської селищної ради та </w:t>
      </w:r>
      <w:r w:rsidRPr="003255A3">
        <w:rPr>
          <w:sz w:val="28"/>
          <w:szCs w:val="28"/>
          <w:shd w:val="clear" w:color="auto" w:fill="FFFFFF"/>
          <w:lang w:val="uk-UA"/>
        </w:rPr>
        <w:t>забезпечення сталого проходження опалювального періоду 2021</w:t>
      </w:r>
      <w:r w:rsidR="003E1B2E">
        <w:rPr>
          <w:sz w:val="28"/>
          <w:szCs w:val="28"/>
          <w:shd w:val="clear" w:color="auto" w:fill="FFFFFF"/>
          <w:lang w:val="uk-UA"/>
        </w:rPr>
        <w:t>-20</w:t>
      </w:r>
      <w:r w:rsidRPr="003255A3">
        <w:rPr>
          <w:sz w:val="28"/>
          <w:szCs w:val="28"/>
          <w:shd w:val="clear" w:color="auto" w:fill="FFFFFF"/>
          <w:lang w:val="uk-UA"/>
        </w:rPr>
        <w:t>22 року</w:t>
      </w:r>
      <w:r>
        <w:rPr>
          <w:rFonts w:eastAsiaTheme="minorHAnsi"/>
          <w:sz w:val="28"/>
          <w:szCs w:val="28"/>
          <w:lang w:val="uk-UA" w:eastAsia="en-US"/>
        </w:rPr>
        <w:t xml:space="preserve"> встановити, що відсторонення в опалювальний період від роботи </w:t>
      </w:r>
      <w:r>
        <w:rPr>
          <w:sz w:val="28"/>
          <w:szCs w:val="28"/>
          <w:shd w:val="clear" w:color="auto" w:fill="FFFFFF"/>
          <w:lang w:val="uk-UA"/>
        </w:rPr>
        <w:t>наступної</w:t>
      </w:r>
      <w:r w:rsidRPr="001B3747">
        <w:rPr>
          <w:sz w:val="28"/>
          <w:szCs w:val="28"/>
          <w:shd w:val="clear" w:color="auto" w:fill="FFFFFF"/>
          <w:lang w:val="uk-UA"/>
        </w:rPr>
        <w:t xml:space="preserve"> </w:t>
      </w:r>
      <w:r>
        <w:rPr>
          <w:sz w:val="28"/>
          <w:szCs w:val="28"/>
          <w:shd w:val="clear" w:color="auto" w:fill="FFFFFF"/>
          <w:lang w:val="uk-UA"/>
        </w:rPr>
        <w:t>категорії</w:t>
      </w:r>
      <w:r w:rsidRPr="001B3747">
        <w:rPr>
          <w:sz w:val="28"/>
          <w:szCs w:val="28"/>
          <w:shd w:val="clear" w:color="auto" w:fill="FFFFFF"/>
          <w:lang w:val="uk-UA"/>
        </w:rPr>
        <w:t xml:space="preserve"> працівників селищної ради: машиністи (кочегари) котельні, опалювачі службових</w:t>
      </w:r>
      <w:r>
        <w:rPr>
          <w:sz w:val="28"/>
          <w:szCs w:val="28"/>
          <w:shd w:val="clear" w:color="auto" w:fill="FFFFFF"/>
          <w:lang w:val="uk-UA"/>
        </w:rPr>
        <w:t xml:space="preserve"> приміщень, оператори котелень – призведе до виникнення </w:t>
      </w:r>
      <w:r>
        <w:rPr>
          <w:sz w:val="28"/>
          <w:szCs w:val="28"/>
          <w:shd w:val="clear" w:color="auto" w:fill="FFFFFF"/>
          <w:lang w:val="uk-UA"/>
        </w:rPr>
        <w:lastRenderedPageBreak/>
        <w:t>надзвичайної ситуації місцевого рівня, а саме</w:t>
      </w:r>
      <w:r w:rsidR="003E1B2E">
        <w:rPr>
          <w:sz w:val="28"/>
          <w:szCs w:val="28"/>
          <w:shd w:val="clear" w:color="auto" w:fill="FFFFFF"/>
          <w:lang w:val="uk-UA"/>
        </w:rPr>
        <w:t xml:space="preserve">: </w:t>
      </w:r>
      <w:r>
        <w:rPr>
          <w:sz w:val="28"/>
          <w:szCs w:val="28"/>
          <w:shd w:val="clear" w:color="auto" w:fill="FFFFFF"/>
          <w:lang w:val="uk-UA"/>
        </w:rPr>
        <w:t>припинення опалення адміністративних приміщень.</w:t>
      </w:r>
    </w:p>
    <w:p w14:paraId="61332179" w14:textId="77777777" w:rsidR="00E870EF" w:rsidRDefault="00E870EF" w:rsidP="00661F19">
      <w:pPr>
        <w:autoSpaceDE w:val="0"/>
        <w:autoSpaceDN w:val="0"/>
        <w:adjustRightInd w:val="0"/>
        <w:ind w:firstLine="578"/>
        <w:jc w:val="both"/>
        <w:rPr>
          <w:sz w:val="28"/>
          <w:szCs w:val="28"/>
          <w:shd w:val="clear" w:color="auto" w:fill="FFFFFF"/>
          <w:lang w:val="uk-UA"/>
        </w:rPr>
      </w:pPr>
    </w:p>
    <w:p w14:paraId="3C828C62" w14:textId="77777777" w:rsidR="00661F19" w:rsidRDefault="00661F19" w:rsidP="00661F19">
      <w:pPr>
        <w:autoSpaceDE w:val="0"/>
        <w:autoSpaceDN w:val="0"/>
        <w:adjustRightInd w:val="0"/>
        <w:ind w:firstLine="578"/>
        <w:jc w:val="both"/>
        <w:rPr>
          <w:rFonts w:eastAsiaTheme="minorHAnsi"/>
          <w:sz w:val="28"/>
          <w:szCs w:val="28"/>
          <w:lang w:val="uk-UA" w:eastAsia="en-US"/>
        </w:rPr>
      </w:pPr>
    </w:p>
    <w:p w14:paraId="77505A59" w14:textId="0197FEDF" w:rsidR="00661F19" w:rsidRDefault="00661F19" w:rsidP="00661F19">
      <w:pPr>
        <w:autoSpaceDE w:val="0"/>
        <w:autoSpaceDN w:val="0"/>
        <w:adjustRightInd w:val="0"/>
        <w:ind w:firstLine="578"/>
        <w:jc w:val="both"/>
        <w:rPr>
          <w:sz w:val="28"/>
          <w:szCs w:val="28"/>
          <w:shd w:val="clear" w:color="auto" w:fill="FFFFFF"/>
          <w:lang w:val="uk-UA"/>
        </w:rPr>
      </w:pPr>
      <w:r>
        <w:rPr>
          <w:rFonts w:eastAsiaTheme="minorHAnsi"/>
          <w:sz w:val="28"/>
          <w:szCs w:val="28"/>
          <w:lang w:val="uk-UA" w:eastAsia="en-US"/>
        </w:rPr>
        <w:t xml:space="preserve">3. </w:t>
      </w:r>
      <w:r w:rsidRPr="003255A3">
        <w:rPr>
          <w:sz w:val="28"/>
          <w:szCs w:val="28"/>
          <w:shd w:val="clear" w:color="auto" w:fill="FFFFFF"/>
          <w:lang w:val="uk-UA"/>
        </w:rPr>
        <w:t xml:space="preserve">З метою </w:t>
      </w:r>
      <w:r>
        <w:rPr>
          <w:sz w:val="28"/>
          <w:szCs w:val="28"/>
          <w:shd w:val="clear" w:color="auto" w:fill="FFFFFF"/>
          <w:lang w:val="uk-UA"/>
        </w:rPr>
        <w:t xml:space="preserve">запобігання виникнення надзвичайних ситуацій техногенного характеру в секторі житлово-комунального господарства Брусилівської селищної ради та </w:t>
      </w:r>
      <w:r w:rsidRPr="003255A3">
        <w:rPr>
          <w:sz w:val="28"/>
          <w:szCs w:val="28"/>
          <w:shd w:val="clear" w:color="auto" w:fill="FFFFFF"/>
          <w:lang w:val="uk-UA"/>
        </w:rPr>
        <w:t xml:space="preserve">забезпечення сталого проходження </w:t>
      </w:r>
      <w:r>
        <w:rPr>
          <w:sz w:val="28"/>
          <w:szCs w:val="28"/>
          <w:shd w:val="clear" w:color="auto" w:fill="FFFFFF"/>
          <w:lang w:val="uk-UA"/>
        </w:rPr>
        <w:t>зимового</w:t>
      </w:r>
      <w:r w:rsidRPr="003255A3">
        <w:rPr>
          <w:sz w:val="28"/>
          <w:szCs w:val="28"/>
          <w:shd w:val="clear" w:color="auto" w:fill="FFFFFF"/>
          <w:lang w:val="uk-UA"/>
        </w:rPr>
        <w:t xml:space="preserve"> періоду 2021</w:t>
      </w:r>
      <w:r w:rsidR="003E1B2E">
        <w:rPr>
          <w:sz w:val="28"/>
          <w:szCs w:val="28"/>
          <w:shd w:val="clear" w:color="auto" w:fill="FFFFFF"/>
          <w:lang w:val="uk-UA"/>
        </w:rPr>
        <w:t>-20</w:t>
      </w:r>
      <w:r w:rsidRPr="003255A3">
        <w:rPr>
          <w:sz w:val="28"/>
          <w:szCs w:val="28"/>
          <w:shd w:val="clear" w:color="auto" w:fill="FFFFFF"/>
          <w:lang w:val="uk-UA"/>
        </w:rPr>
        <w:t>22 року</w:t>
      </w:r>
      <w:r>
        <w:rPr>
          <w:rFonts w:eastAsiaTheme="minorHAnsi"/>
          <w:sz w:val="28"/>
          <w:szCs w:val="28"/>
          <w:lang w:val="uk-UA" w:eastAsia="en-US"/>
        </w:rPr>
        <w:t xml:space="preserve"> встановити, що відсторонення в зимовий період від роботи </w:t>
      </w:r>
      <w:r>
        <w:rPr>
          <w:sz w:val="28"/>
          <w:szCs w:val="28"/>
          <w:shd w:val="clear" w:color="auto" w:fill="FFFFFF"/>
          <w:lang w:val="uk-UA"/>
        </w:rPr>
        <w:t>наступної</w:t>
      </w:r>
      <w:r w:rsidRPr="001B3747">
        <w:rPr>
          <w:sz w:val="28"/>
          <w:szCs w:val="28"/>
          <w:shd w:val="clear" w:color="auto" w:fill="FFFFFF"/>
          <w:lang w:val="uk-UA"/>
        </w:rPr>
        <w:t xml:space="preserve"> </w:t>
      </w:r>
      <w:r>
        <w:rPr>
          <w:sz w:val="28"/>
          <w:szCs w:val="28"/>
          <w:shd w:val="clear" w:color="auto" w:fill="FFFFFF"/>
          <w:lang w:val="uk-UA"/>
        </w:rPr>
        <w:t>категорії</w:t>
      </w:r>
      <w:r w:rsidRPr="001B3747">
        <w:rPr>
          <w:sz w:val="28"/>
          <w:szCs w:val="28"/>
          <w:shd w:val="clear" w:color="auto" w:fill="FFFFFF"/>
          <w:lang w:val="uk-UA"/>
        </w:rPr>
        <w:t xml:space="preserve"> працівників селищної ради: двірники,</w:t>
      </w:r>
      <w:r w:rsidRPr="00ED14BA">
        <w:rPr>
          <w:sz w:val="28"/>
          <w:szCs w:val="28"/>
          <w:shd w:val="clear" w:color="auto" w:fill="FFFFFF"/>
          <w:lang w:val="uk-UA"/>
        </w:rPr>
        <w:t xml:space="preserve"> </w:t>
      </w:r>
      <w:r w:rsidRPr="001B3747">
        <w:rPr>
          <w:sz w:val="28"/>
          <w:szCs w:val="28"/>
          <w:shd w:val="clear" w:color="auto" w:fill="FFFFFF"/>
          <w:lang w:val="uk-UA"/>
        </w:rPr>
        <w:t>прибиральники територій</w:t>
      </w:r>
      <w:r>
        <w:rPr>
          <w:sz w:val="28"/>
          <w:szCs w:val="28"/>
          <w:shd w:val="clear" w:color="auto" w:fill="FFFFFF"/>
          <w:lang w:val="uk-UA"/>
        </w:rPr>
        <w:t>, працівники комунальних підприємств, які здійснюють розчистку територій від снігу, зрізання аварійних дерев, забезпечують організацію роботи з водопостачання – призведе до виникнення надзвичайної ситуації місцевого рівня, а саме</w:t>
      </w:r>
      <w:r w:rsidR="003E1B2E">
        <w:rPr>
          <w:sz w:val="28"/>
          <w:szCs w:val="28"/>
          <w:shd w:val="clear" w:color="auto" w:fill="FFFFFF"/>
          <w:lang w:val="uk-UA"/>
        </w:rPr>
        <w:t xml:space="preserve">: </w:t>
      </w:r>
      <w:r>
        <w:rPr>
          <w:sz w:val="28"/>
          <w:szCs w:val="28"/>
          <w:shd w:val="clear" w:color="auto" w:fill="FFFFFF"/>
          <w:lang w:val="uk-UA"/>
        </w:rPr>
        <w:t xml:space="preserve">припинення надання послуг з розчистки територій від снігу, зрізання аварійних дерев, </w:t>
      </w:r>
      <w:r w:rsidR="00E870EF">
        <w:rPr>
          <w:sz w:val="28"/>
          <w:szCs w:val="28"/>
          <w:shd w:val="clear" w:color="auto" w:fill="FFFFFF"/>
          <w:lang w:val="uk-UA"/>
        </w:rPr>
        <w:t xml:space="preserve">забезпечення </w:t>
      </w:r>
      <w:r>
        <w:rPr>
          <w:sz w:val="28"/>
          <w:szCs w:val="28"/>
          <w:shd w:val="clear" w:color="auto" w:fill="FFFFFF"/>
          <w:lang w:val="uk-UA"/>
        </w:rPr>
        <w:t>водопостачання, постачання дров, обслуговування приміщень.</w:t>
      </w:r>
    </w:p>
    <w:p w14:paraId="3F19514E" w14:textId="77777777" w:rsidR="00E870EF" w:rsidRDefault="00E870EF" w:rsidP="00661F19">
      <w:pPr>
        <w:autoSpaceDE w:val="0"/>
        <w:autoSpaceDN w:val="0"/>
        <w:adjustRightInd w:val="0"/>
        <w:ind w:firstLine="578"/>
        <w:jc w:val="both"/>
        <w:rPr>
          <w:rFonts w:eastAsiaTheme="minorHAnsi"/>
          <w:sz w:val="28"/>
          <w:szCs w:val="28"/>
          <w:lang w:val="uk-UA" w:eastAsia="en-US"/>
        </w:rPr>
      </w:pPr>
    </w:p>
    <w:p w14:paraId="60A704DC" w14:textId="77777777" w:rsidR="00661F19" w:rsidRDefault="00661F19" w:rsidP="00661F19">
      <w:pPr>
        <w:autoSpaceDE w:val="0"/>
        <w:autoSpaceDN w:val="0"/>
        <w:adjustRightInd w:val="0"/>
        <w:ind w:firstLine="578"/>
        <w:jc w:val="both"/>
        <w:rPr>
          <w:rFonts w:eastAsiaTheme="minorHAnsi"/>
          <w:sz w:val="28"/>
          <w:szCs w:val="28"/>
          <w:lang w:val="uk-UA" w:eastAsia="en-US"/>
        </w:rPr>
      </w:pPr>
    </w:p>
    <w:p w14:paraId="027267EF" w14:textId="49510231" w:rsidR="00661F19" w:rsidRDefault="00661F19" w:rsidP="00661F19">
      <w:pPr>
        <w:autoSpaceDE w:val="0"/>
        <w:autoSpaceDN w:val="0"/>
        <w:adjustRightInd w:val="0"/>
        <w:ind w:firstLine="578"/>
        <w:jc w:val="both"/>
        <w:rPr>
          <w:sz w:val="28"/>
          <w:szCs w:val="28"/>
          <w:shd w:val="clear" w:color="auto" w:fill="FFFFFF"/>
          <w:lang w:val="uk-UA"/>
        </w:rPr>
      </w:pPr>
      <w:r>
        <w:rPr>
          <w:rFonts w:eastAsiaTheme="minorHAnsi"/>
          <w:sz w:val="28"/>
          <w:szCs w:val="28"/>
          <w:lang w:val="uk-UA" w:eastAsia="en-US"/>
        </w:rPr>
        <w:t xml:space="preserve">4. За результатами оцінки відповідних ознак епідемічної небезпеки, </w:t>
      </w:r>
      <w:r w:rsidRPr="001B3747">
        <w:rPr>
          <w:rFonts w:eastAsiaTheme="minorHAnsi"/>
          <w:sz w:val="28"/>
          <w:szCs w:val="28"/>
          <w:lang w:val="uk-UA" w:eastAsia="en-US"/>
        </w:rPr>
        <w:t xml:space="preserve">визначити такими працівниками, діяльність яких не </w:t>
      </w:r>
      <w:r w:rsidRPr="001B3747">
        <w:rPr>
          <w:sz w:val="28"/>
          <w:szCs w:val="28"/>
          <w:shd w:val="clear" w:color="auto" w:fill="FFFFFF"/>
          <w:lang w:val="uk-UA"/>
        </w:rPr>
        <w:t xml:space="preserve">може призвести до зараження цих працівників та (або) поширення ними інфекційних хвороб, </w:t>
      </w:r>
      <w:r>
        <w:rPr>
          <w:sz w:val="28"/>
          <w:szCs w:val="28"/>
          <w:shd w:val="clear" w:color="auto" w:fill="FFFFFF"/>
          <w:lang w:val="uk-UA"/>
        </w:rPr>
        <w:t>в зв</w:t>
      </w:r>
      <w:r w:rsidRPr="0072644D">
        <w:rPr>
          <w:sz w:val="28"/>
          <w:szCs w:val="28"/>
          <w:shd w:val="clear" w:color="auto" w:fill="FFFFFF"/>
          <w:lang w:val="uk-UA"/>
        </w:rPr>
        <w:t>’</w:t>
      </w:r>
      <w:r>
        <w:rPr>
          <w:sz w:val="28"/>
          <w:szCs w:val="28"/>
          <w:shd w:val="clear" w:color="auto" w:fill="FFFFFF"/>
          <w:lang w:val="uk-UA"/>
        </w:rPr>
        <w:t>язку з відсутністю соціальних контактів під час виконання посадових обов</w:t>
      </w:r>
      <w:r w:rsidRPr="0072644D">
        <w:rPr>
          <w:sz w:val="28"/>
          <w:szCs w:val="28"/>
          <w:shd w:val="clear" w:color="auto" w:fill="FFFFFF"/>
          <w:lang w:val="uk-UA"/>
        </w:rPr>
        <w:t>’</w:t>
      </w:r>
      <w:r>
        <w:rPr>
          <w:sz w:val="28"/>
          <w:szCs w:val="28"/>
          <w:shd w:val="clear" w:color="auto" w:fill="FFFFFF"/>
          <w:lang w:val="uk-UA"/>
        </w:rPr>
        <w:t>язків, наступні</w:t>
      </w:r>
      <w:r w:rsidRPr="001B3747">
        <w:rPr>
          <w:sz w:val="28"/>
          <w:szCs w:val="28"/>
          <w:shd w:val="clear" w:color="auto" w:fill="FFFFFF"/>
          <w:lang w:val="uk-UA"/>
        </w:rPr>
        <w:t xml:space="preserve"> </w:t>
      </w:r>
      <w:r>
        <w:rPr>
          <w:sz w:val="28"/>
          <w:szCs w:val="28"/>
          <w:shd w:val="clear" w:color="auto" w:fill="FFFFFF"/>
          <w:lang w:val="uk-UA"/>
        </w:rPr>
        <w:t>категорії</w:t>
      </w:r>
      <w:r w:rsidRPr="001B3747">
        <w:rPr>
          <w:sz w:val="28"/>
          <w:szCs w:val="28"/>
          <w:shd w:val="clear" w:color="auto" w:fill="FFFFFF"/>
          <w:lang w:val="uk-UA"/>
        </w:rPr>
        <w:t xml:space="preserve"> працівників селищної ради: двірники, машиністи (кочегари) котельні, опалювачі службових приміщень, оператори котелень, прибиральники територій</w:t>
      </w:r>
      <w:r>
        <w:rPr>
          <w:sz w:val="28"/>
          <w:szCs w:val="28"/>
          <w:shd w:val="clear" w:color="auto" w:fill="FFFFFF"/>
          <w:lang w:val="uk-UA"/>
        </w:rPr>
        <w:t>, працівники комунальних підприємств, які здійснюють розчистку територій від снігу, зрізання аварійних дерев, забезпечують організацію роботи з водопостачання</w:t>
      </w:r>
      <w:r w:rsidRPr="001B3747">
        <w:rPr>
          <w:sz w:val="28"/>
          <w:szCs w:val="28"/>
          <w:shd w:val="clear" w:color="auto" w:fill="FFFFFF"/>
          <w:lang w:val="uk-UA"/>
        </w:rPr>
        <w:t>.</w:t>
      </w:r>
    </w:p>
    <w:p w14:paraId="43CDE379" w14:textId="77777777" w:rsidR="00E870EF" w:rsidRDefault="00E870EF" w:rsidP="00661F19">
      <w:pPr>
        <w:autoSpaceDE w:val="0"/>
        <w:autoSpaceDN w:val="0"/>
        <w:adjustRightInd w:val="0"/>
        <w:ind w:firstLine="578"/>
        <w:jc w:val="both"/>
        <w:rPr>
          <w:sz w:val="28"/>
          <w:szCs w:val="28"/>
          <w:shd w:val="clear" w:color="auto" w:fill="FFFFFF"/>
          <w:lang w:val="uk-UA"/>
        </w:rPr>
      </w:pPr>
    </w:p>
    <w:p w14:paraId="7A09E089" w14:textId="77777777" w:rsidR="00661F19" w:rsidRDefault="00661F19" w:rsidP="00661F19">
      <w:pPr>
        <w:autoSpaceDE w:val="0"/>
        <w:autoSpaceDN w:val="0"/>
        <w:adjustRightInd w:val="0"/>
        <w:ind w:firstLine="708"/>
        <w:jc w:val="both"/>
        <w:rPr>
          <w:sz w:val="28"/>
          <w:szCs w:val="28"/>
          <w:shd w:val="clear" w:color="auto" w:fill="FFFFFF"/>
          <w:lang w:val="uk-UA"/>
        </w:rPr>
      </w:pPr>
    </w:p>
    <w:p w14:paraId="67F7E81F" w14:textId="70630199" w:rsidR="00661F19" w:rsidRDefault="00661F19" w:rsidP="00661F19">
      <w:pPr>
        <w:autoSpaceDE w:val="0"/>
        <w:autoSpaceDN w:val="0"/>
        <w:adjustRightInd w:val="0"/>
        <w:ind w:firstLine="567"/>
        <w:jc w:val="both"/>
        <w:rPr>
          <w:rFonts w:eastAsiaTheme="minorHAnsi"/>
          <w:bCs/>
          <w:sz w:val="28"/>
          <w:szCs w:val="28"/>
          <w:lang w:val="uk-UA" w:eastAsia="en-US"/>
        </w:rPr>
      </w:pPr>
      <w:r>
        <w:rPr>
          <w:sz w:val="28"/>
          <w:szCs w:val="28"/>
          <w:shd w:val="clear" w:color="auto" w:fill="FFFFFF"/>
          <w:lang w:val="uk-UA"/>
        </w:rPr>
        <w:t xml:space="preserve">5. </w:t>
      </w:r>
      <w:r>
        <w:rPr>
          <w:rFonts w:eastAsiaTheme="minorHAnsi"/>
          <w:sz w:val="28"/>
          <w:szCs w:val="28"/>
          <w:lang w:val="uk-UA" w:eastAsia="en-US"/>
        </w:rPr>
        <w:t xml:space="preserve">Відповідно до постанови 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Pr>
          <w:rFonts w:eastAsiaTheme="minorHAnsi"/>
          <w:sz w:val="28"/>
          <w:szCs w:val="28"/>
          <w:lang w:val="uk-UA" w:eastAsia="en-US"/>
        </w:rPr>
        <w:t>коронавірусом</w:t>
      </w:r>
      <w:proofErr w:type="spellEnd"/>
      <w:r>
        <w:rPr>
          <w:rFonts w:eastAsiaTheme="minorHAnsi"/>
          <w:sz w:val="28"/>
          <w:szCs w:val="28"/>
          <w:lang w:val="uk-UA" w:eastAsia="en-US"/>
        </w:rPr>
        <w:t xml:space="preserve"> SARS-CoV-2"(зі змінами) к</w:t>
      </w:r>
      <w:r>
        <w:rPr>
          <w:sz w:val="28"/>
          <w:szCs w:val="28"/>
          <w:shd w:val="clear" w:color="auto" w:fill="FFFFFF"/>
          <w:lang w:val="uk-UA"/>
        </w:rPr>
        <w:t xml:space="preserve">ерівникам </w:t>
      </w:r>
      <w:r w:rsidRPr="0072644D">
        <w:rPr>
          <w:rFonts w:eastAsiaTheme="minorHAnsi"/>
          <w:bCs/>
          <w:sz w:val="28"/>
          <w:szCs w:val="28"/>
          <w:lang w:val="uk-UA" w:eastAsia="en-US"/>
        </w:rPr>
        <w:t xml:space="preserve">структурних підрозділів та </w:t>
      </w:r>
      <w:r w:rsidR="00E870EF">
        <w:rPr>
          <w:rFonts w:eastAsiaTheme="minorHAnsi"/>
          <w:bCs/>
          <w:sz w:val="28"/>
          <w:szCs w:val="28"/>
          <w:lang w:val="uk-UA" w:eastAsia="en-US"/>
        </w:rPr>
        <w:t xml:space="preserve">комунальних </w:t>
      </w:r>
      <w:r w:rsidRPr="0072644D">
        <w:rPr>
          <w:rFonts w:eastAsiaTheme="minorHAnsi"/>
          <w:bCs/>
          <w:sz w:val="28"/>
          <w:szCs w:val="28"/>
          <w:lang w:val="uk-UA" w:eastAsia="en-US"/>
        </w:rPr>
        <w:t xml:space="preserve">підприємств, установ, </w:t>
      </w:r>
      <w:r w:rsidR="00E870EF">
        <w:rPr>
          <w:rFonts w:eastAsiaTheme="minorHAnsi"/>
          <w:bCs/>
          <w:sz w:val="28"/>
          <w:szCs w:val="28"/>
          <w:lang w:val="uk-UA" w:eastAsia="en-US"/>
        </w:rPr>
        <w:t xml:space="preserve">закладів </w:t>
      </w:r>
      <w:proofErr w:type="spellStart"/>
      <w:r w:rsidRPr="0072644D">
        <w:rPr>
          <w:rFonts w:eastAsiaTheme="minorHAnsi"/>
          <w:bCs/>
          <w:sz w:val="28"/>
          <w:szCs w:val="28"/>
          <w:lang w:val="uk-UA" w:eastAsia="en-US"/>
        </w:rPr>
        <w:t>Брусилівської</w:t>
      </w:r>
      <w:proofErr w:type="spellEnd"/>
      <w:r w:rsidRPr="0072644D">
        <w:rPr>
          <w:rFonts w:eastAsiaTheme="minorHAnsi"/>
          <w:bCs/>
          <w:sz w:val="28"/>
          <w:szCs w:val="28"/>
          <w:lang w:val="uk-UA" w:eastAsia="en-US"/>
        </w:rPr>
        <w:t xml:space="preserve"> селищної ради</w:t>
      </w:r>
      <w:r>
        <w:rPr>
          <w:rFonts w:eastAsiaTheme="minorHAnsi"/>
          <w:bCs/>
          <w:sz w:val="28"/>
          <w:szCs w:val="28"/>
          <w:lang w:val="uk-UA" w:eastAsia="en-US"/>
        </w:rPr>
        <w:t xml:space="preserve"> в структурі яких є відповідні категорії працівників (які зазначені в пунктах 2-4 даного рішення) забезпечити:</w:t>
      </w:r>
    </w:p>
    <w:p w14:paraId="21412FE3" w14:textId="77777777" w:rsidR="00E870EF" w:rsidRDefault="00E870EF" w:rsidP="00661F19">
      <w:pPr>
        <w:autoSpaceDE w:val="0"/>
        <w:autoSpaceDN w:val="0"/>
        <w:adjustRightInd w:val="0"/>
        <w:ind w:firstLine="567"/>
        <w:jc w:val="both"/>
        <w:rPr>
          <w:rFonts w:eastAsiaTheme="minorHAnsi"/>
          <w:bCs/>
          <w:sz w:val="28"/>
          <w:szCs w:val="28"/>
          <w:lang w:val="uk-UA" w:eastAsia="en-US"/>
        </w:rPr>
      </w:pPr>
    </w:p>
    <w:p w14:paraId="2C90E3E0" w14:textId="6FEFF9AC" w:rsidR="00661F19" w:rsidRDefault="00661F19" w:rsidP="00661F19">
      <w:pPr>
        <w:autoSpaceDE w:val="0"/>
        <w:autoSpaceDN w:val="0"/>
        <w:adjustRightInd w:val="0"/>
        <w:ind w:firstLine="567"/>
        <w:jc w:val="both"/>
        <w:rPr>
          <w:rFonts w:eastAsiaTheme="minorHAnsi"/>
          <w:bCs/>
          <w:sz w:val="28"/>
          <w:szCs w:val="28"/>
          <w:lang w:val="uk-UA" w:eastAsia="en-US"/>
        </w:rPr>
      </w:pPr>
      <w:r>
        <w:rPr>
          <w:rFonts w:eastAsiaTheme="minorHAnsi"/>
          <w:bCs/>
          <w:sz w:val="28"/>
          <w:szCs w:val="28"/>
          <w:lang w:val="uk-UA" w:eastAsia="en-US"/>
        </w:rPr>
        <w:t xml:space="preserve">5.1. </w:t>
      </w:r>
      <w:r w:rsidR="00E870EF">
        <w:rPr>
          <w:rFonts w:eastAsiaTheme="minorHAnsi"/>
          <w:bCs/>
          <w:sz w:val="28"/>
          <w:szCs w:val="28"/>
          <w:lang w:val="uk-UA" w:eastAsia="en-US"/>
        </w:rPr>
        <w:t>С</w:t>
      </w:r>
      <w:r>
        <w:rPr>
          <w:rFonts w:eastAsiaTheme="minorHAnsi"/>
          <w:bCs/>
          <w:sz w:val="28"/>
          <w:szCs w:val="28"/>
          <w:lang w:val="uk-UA" w:eastAsia="en-US"/>
        </w:rPr>
        <w:t>формувати графіки роботи працівників, якими унеможливити їх фізичні контакти з широким колом осіб під час виконання посадових обов</w:t>
      </w:r>
      <w:r w:rsidRPr="00842800">
        <w:rPr>
          <w:rFonts w:eastAsiaTheme="minorHAnsi"/>
          <w:bCs/>
          <w:sz w:val="28"/>
          <w:szCs w:val="28"/>
          <w:lang w:val="uk-UA" w:eastAsia="en-US"/>
        </w:rPr>
        <w:t>’</w:t>
      </w:r>
      <w:r>
        <w:rPr>
          <w:rFonts w:eastAsiaTheme="minorHAnsi"/>
          <w:bCs/>
          <w:sz w:val="28"/>
          <w:szCs w:val="28"/>
          <w:lang w:val="uk-UA" w:eastAsia="en-US"/>
        </w:rPr>
        <w:t>язків</w:t>
      </w:r>
      <w:r w:rsidR="00E870EF">
        <w:rPr>
          <w:rFonts w:eastAsiaTheme="minorHAnsi"/>
          <w:bCs/>
          <w:sz w:val="28"/>
          <w:szCs w:val="28"/>
          <w:lang w:val="uk-UA" w:eastAsia="en-US"/>
        </w:rPr>
        <w:t>.</w:t>
      </w:r>
    </w:p>
    <w:p w14:paraId="644A2E6C" w14:textId="77777777" w:rsidR="00E870EF" w:rsidRDefault="00E870EF" w:rsidP="00661F19">
      <w:pPr>
        <w:autoSpaceDE w:val="0"/>
        <w:autoSpaceDN w:val="0"/>
        <w:adjustRightInd w:val="0"/>
        <w:ind w:firstLine="567"/>
        <w:jc w:val="both"/>
        <w:rPr>
          <w:rFonts w:eastAsiaTheme="minorHAnsi"/>
          <w:bCs/>
          <w:sz w:val="28"/>
          <w:szCs w:val="28"/>
          <w:lang w:val="uk-UA" w:eastAsia="en-US"/>
        </w:rPr>
      </w:pPr>
    </w:p>
    <w:p w14:paraId="4D82D075" w14:textId="1BD4E328" w:rsidR="00661F19" w:rsidRPr="005413F0" w:rsidRDefault="00661F19" w:rsidP="00661F19">
      <w:pPr>
        <w:autoSpaceDE w:val="0"/>
        <w:autoSpaceDN w:val="0"/>
        <w:adjustRightInd w:val="0"/>
        <w:ind w:firstLine="567"/>
        <w:jc w:val="both"/>
        <w:rPr>
          <w:sz w:val="28"/>
          <w:szCs w:val="28"/>
          <w:shd w:val="clear" w:color="auto" w:fill="FFFFFF"/>
          <w:lang w:val="uk-UA"/>
        </w:rPr>
      </w:pPr>
      <w:r w:rsidRPr="005413F0">
        <w:rPr>
          <w:rFonts w:eastAsiaTheme="minorHAnsi"/>
          <w:bCs/>
          <w:sz w:val="28"/>
          <w:szCs w:val="28"/>
          <w:lang w:val="uk-UA" w:eastAsia="en-US"/>
        </w:rPr>
        <w:t xml:space="preserve">5.2. </w:t>
      </w:r>
      <w:r w:rsidR="00E870EF">
        <w:rPr>
          <w:rFonts w:eastAsiaTheme="minorHAnsi"/>
          <w:bCs/>
          <w:sz w:val="28"/>
          <w:szCs w:val="28"/>
          <w:lang w:val="uk-UA" w:eastAsia="en-US"/>
        </w:rPr>
        <w:t>З</w:t>
      </w:r>
      <w:r w:rsidRPr="005413F0">
        <w:rPr>
          <w:rFonts w:eastAsiaTheme="minorHAnsi"/>
          <w:bCs/>
          <w:sz w:val="28"/>
          <w:szCs w:val="28"/>
          <w:lang w:val="uk-UA" w:eastAsia="en-US"/>
        </w:rPr>
        <w:t xml:space="preserve">обов’язати відповідних працівників мати при собі </w:t>
      </w:r>
      <w:r w:rsidRPr="005413F0">
        <w:rPr>
          <w:sz w:val="28"/>
          <w:szCs w:val="28"/>
          <w:shd w:val="clear" w:color="auto" w:fill="FFFFFF"/>
        </w:rPr>
        <w:t> </w:t>
      </w:r>
      <w:r w:rsidRPr="005413F0">
        <w:rPr>
          <w:sz w:val="28"/>
          <w:szCs w:val="28"/>
          <w:shd w:val="clear" w:color="auto" w:fill="FFFFFF"/>
          <w:lang w:val="uk-UA"/>
        </w:rPr>
        <w:t xml:space="preserve">негативний результат тестування на </w:t>
      </w:r>
      <w:r w:rsidRPr="005413F0">
        <w:rPr>
          <w:sz w:val="28"/>
          <w:szCs w:val="28"/>
          <w:shd w:val="clear" w:color="auto" w:fill="FFFFFF"/>
        </w:rPr>
        <w:t>COVID</w:t>
      </w:r>
      <w:r w:rsidRPr="005413F0">
        <w:rPr>
          <w:sz w:val="28"/>
          <w:szCs w:val="28"/>
          <w:shd w:val="clear" w:color="auto" w:fill="FFFFFF"/>
          <w:lang w:val="uk-UA"/>
        </w:rPr>
        <w:t xml:space="preserve">-19 методом </w:t>
      </w:r>
      <w:proofErr w:type="spellStart"/>
      <w:r w:rsidRPr="005413F0">
        <w:rPr>
          <w:sz w:val="28"/>
          <w:szCs w:val="28"/>
          <w:shd w:val="clear" w:color="auto" w:fill="FFFFFF"/>
          <w:lang w:val="uk-UA"/>
        </w:rPr>
        <w:t>полімеразної</w:t>
      </w:r>
      <w:proofErr w:type="spellEnd"/>
      <w:r w:rsidRPr="005413F0">
        <w:rPr>
          <w:sz w:val="28"/>
          <w:szCs w:val="28"/>
          <w:shd w:val="clear" w:color="auto" w:fill="FFFFFF"/>
          <w:lang w:val="uk-UA"/>
        </w:rPr>
        <w:t xml:space="preserve"> ланцюгової реакції або експрес-тесту на визначення </w:t>
      </w:r>
      <w:proofErr w:type="spellStart"/>
      <w:r w:rsidRPr="005413F0">
        <w:rPr>
          <w:sz w:val="28"/>
          <w:szCs w:val="28"/>
          <w:shd w:val="clear" w:color="auto" w:fill="FFFFFF"/>
          <w:lang w:val="uk-UA"/>
        </w:rPr>
        <w:t>антигена</w:t>
      </w:r>
      <w:proofErr w:type="spellEnd"/>
      <w:r w:rsidRPr="005413F0">
        <w:rPr>
          <w:sz w:val="28"/>
          <w:szCs w:val="28"/>
          <w:shd w:val="clear" w:color="auto" w:fill="FFFFFF"/>
          <w:lang w:val="uk-UA"/>
        </w:rPr>
        <w:t xml:space="preserve"> </w:t>
      </w:r>
      <w:proofErr w:type="spellStart"/>
      <w:r w:rsidRPr="005413F0">
        <w:rPr>
          <w:sz w:val="28"/>
          <w:szCs w:val="28"/>
          <w:shd w:val="clear" w:color="auto" w:fill="FFFFFF"/>
          <w:lang w:val="uk-UA"/>
        </w:rPr>
        <w:t>коронавірусу</w:t>
      </w:r>
      <w:proofErr w:type="spellEnd"/>
      <w:r w:rsidRPr="005413F0">
        <w:rPr>
          <w:sz w:val="28"/>
          <w:szCs w:val="28"/>
          <w:shd w:val="clear" w:color="auto" w:fill="FFFFFF"/>
          <w:lang w:val="uk-UA"/>
        </w:rPr>
        <w:t xml:space="preserve"> </w:t>
      </w:r>
      <w:r w:rsidRPr="005413F0">
        <w:rPr>
          <w:sz w:val="28"/>
          <w:szCs w:val="28"/>
          <w:shd w:val="clear" w:color="auto" w:fill="FFFFFF"/>
        </w:rPr>
        <w:t>SARS</w:t>
      </w:r>
      <w:r w:rsidRPr="005413F0">
        <w:rPr>
          <w:sz w:val="28"/>
          <w:szCs w:val="28"/>
          <w:shd w:val="clear" w:color="auto" w:fill="FFFFFF"/>
          <w:lang w:val="uk-UA"/>
        </w:rPr>
        <w:t>-</w:t>
      </w:r>
      <w:proofErr w:type="spellStart"/>
      <w:r w:rsidRPr="005413F0">
        <w:rPr>
          <w:sz w:val="28"/>
          <w:szCs w:val="28"/>
          <w:shd w:val="clear" w:color="auto" w:fill="FFFFFF"/>
        </w:rPr>
        <w:t>CoV</w:t>
      </w:r>
      <w:proofErr w:type="spellEnd"/>
      <w:r w:rsidRPr="005413F0">
        <w:rPr>
          <w:sz w:val="28"/>
          <w:szCs w:val="28"/>
          <w:shd w:val="clear" w:color="auto" w:fill="FFFFFF"/>
          <w:lang w:val="uk-UA"/>
        </w:rPr>
        <w:t>-2, яке проведене не більш як за 72 години до</w:t>
      </w:r>
      <w:r w:rsidRPr="005413F0">
        <w:rPr>
          <w:rFonts w:eastAsiaTheme="minorHAnsi"/>
          <w:bCs/>
          <w:sz w:val="28"/>
          <w:szCs w:val="28"/>
          <w:lang w:val="uk-UA" w:eastAsia="en-US"/>
        </w:rPr>
        <w:t xml:space="preserve"> початку робочої зміни.</w:t>
      </w:r>
    </w:p>
    <w:p w14:paraId="2E83E84E" w14:textId="77777777" w:rsidR="00661F19" w:rsidRPr="00714061" w:rsidRDefault="00661F19" w:rsidP="00661F19">
      <w:pPr>
        <w:tabs>
          <w:tab w:val="right" w:pos="10208"/>
        </w:tabs>
        <w:autoSpaceDE w:val="0"/>
        <w:autoSpaceDN w:val="0"/>
        <w:adjustRightInd w:val="0"/>
        <w:jc w:val="both"/>
        <w:rPr>
          <w:b/>
          <w:bCs/>
          <w:sz w:val="28"/>
          <w:szCs w:val="28"/>
          <w:lang w:val="uk-UA"/>
        </w:rPr>
      </w:pPr>
    </w:p>
    <w:p w14:paraId="1573BCF9" w14:textId="50335373" w:rsidR="00661F19" w:rsidRPr="006153DB" w:rsidRDefault="00661F19" w:rsidP="00661F19">
      <w:pPr>
        <w:widowControl w:val="0"/>
        <w:ind w:firstLine="567"/>
        <w:jc w:val="both"/>
        <w:rPr>
          <w:sz w:val="28"/>
          <w:szCs w:val="28"/>
          <w:lang w:val="uk-UA" w:eastAsia="en-US"/>
        </w:rPr>
      </w:pPr>
      <w:r>
        <w:rPr>
          <w:sz w:val="28"/>
          <w:szCs w:val="28"/>
          <w:lang w:val="uk-UA"/>
        </w:rPr>
        <w:lastRenderedPageBreak/>
        <w:t>6</w:t>
      </w:r>
      <w:r w:rsidRPr="0070333C">
        <w:rPr>
          <w:sz w:val="28"/>
          <w:szCs w:val="28"/>
          <w:lang w:val="uk-UA"/>
        </w:rPr>
        <w:t xml:space="preserve">. </w:t>
      </w:r>
      <w:r w:rsidRPr="008C24DC">
        <w:rPr>
          <w:sz w:val="28"/>
          <w:szCs w:val="28"/>
          <w:lang w:val="uk-UA" w:eastAsia="en-US"/>
        </w:rPr>
        <w:t xml:space="preserve">Секретарю комісії з питань з питань техногенно-екологічної безпеки та надзвичайних ситуацій при виконавчому комітеті селищної ради </w:t>
      </w:r>
      <w:proofErr w:type="spellStart"/>
      <w:r w:rsidRPr="008C24DC">
        <w:rPr>
          <w:sz w:val="28"/>
          <w:szCs w:val="28"/>
          <w:lang w:val="uk-UA" w:eastAsia="en-US"/>
        </w:rPr>
        <w:t>Дорогіній</w:t>
      </w:r>
      <w:proofErr w:type="spellEnd"/>
      <w:r w:rsidRPr="008C24DC">
        <w:rPr>
          <w:sz w:val="28"/>
          <w:szCs w:val="28"/>
          <w:lang w:val="uk-UA" w:eastAsia="en-US"/>
        </w:rPr>
        <w:t xml:space="preserve"> І.І. направити дане рішення до Житомирської районної державної адміністрації для відповідного  реагування та довести його до виконання керівникам </w:t>
      </w:r>
      <w:r w:rsidR="00E870EF">
        <w:rPr>
          <w:sz w:val="28"/>
          <w:szCs w:val="28"/>
          <w:lang w:val="uk-UA" w:eastAsia="en-US"/>
        </w:rPr>
        <w:t>структурних підрозділів, комунальних</w:t>
      </w:r>
      <w:r w:rsidRPr="008C24DC">
        <w:rPr>
          <w:sz w:val="28"/>
          <w:szCs w:val="28"/>
          <w:lang w:val="uk-UA" w:eastAsia="en-US"/>
        </w:rPr>
        <w:t xml:space="preserve"> підприємств, установ, закладів </w:t>
      </w:r>
      <w:proofErr w:type="spellStart"/>
      <w:r w:rsidR="00E870EF">
        <w:rPr>
          <w:sz w:val="28"/>
          <w:szCs w:val="28"/>
          <w:lang w:val="uk-UA" w:eastAsia="en-US"/>
        </w:rPr>
        <w:t>Брусилівської</w:t>
      </w:r>
      <w:proofErr w:type="spellEnd"/>
      <w:r w:rsidR="00E870EF">
        <w:rPr>
          <w:sz w:val="28"/>
          <w:szCs w:val="28"/>
          <w:lang w:val="uk-UA" w:eastAsia="en-US"/>
        </w:rPr>
        <w:t xml:space="preserve"> селищної ради</w:t>
      </w:r>
      <w:r w:rsidRPr="008C24DC">
        <w:rPr>
          <w:sz w:val="28"/>
          <w:szCs w:val="28"/>
          <w:lang w:val="uk-UA" w:eastAsia="en-US"/>
        </w:rPr>
        <w:t>.</w:t>
      </w:r>
      <w:r w:rsidRPr="006153DB">
        <w:rPr>
          <w:sz w:val="28"/>
          <w:szCs w:val="28"/>
          <w:lang w:val="uk-UA" w:eastAsia="en-US"/>
        </w:rPr>
        <w:t xml:space="preserve"> </w:t>
      </w:r>
    </w:p>
    <w:p w14:paraId="28DB8E8F" w14:textId="77777777" w:rsidR="00E870EF" w:rsidRDefault="00E870EF" w:rsidP="00661F19">
      <w:pPr>
        <w:ind w:firstLine="708"/>
        <w:jc w:val="both"/>
        <w:rPr>
          <w:sz w:val="28"/>
          <w:szCs w:val="28"/>
          <w:lang w:val="uk-UA"/>
        </w:rPr>
      </w:pPr>
    </w:p>
    <w:p w14:paraId="2944F85F" w14:textId="77777777" w:rsidR="00E870EF" w:rsidRDefault="00E870EF" w:rsidP="00661F19">
      <w:pPr>
        <w:ind w:firstLine="708"/>
        <w:jc w:val="both"/>
        <w:rPr>
          <w:sz w:val="28"/>
          <w:szCs w:val="28"/>
          <w:lang w:val="uk-UA"/>
        </w:rPr>
      </w:pPr>
    </w:p>
    <w:p w14:paraId="4EC27A6D" w14:textId="77777777" w:rsidR="00E870EF" w:rsidRDefault="00E870EF" w:rsidP="00661F19">
      <w:pPr>
        <w:ind w:firstLine="708"/>
        <w:jc w:val="both"/>
        <w:rPr>
          <w:sz w:val="28"/>
          <w:szCs w:val="28"/>
          <w:lang w:val="uk-UA"/>
        </w:rPr>
      </w:pPr>
    </w:p>
    <w:p w14:paraId="78ABBC25" w14:textId="55F90F08" w:rsidR="00661F19" w:rsidRDefault="00661F19" w:rsidP="00661F19">
      <w:pPr>
        <w:ind w:firstLine="708"/>
        <w:jc w:val="both"/>
        <w:rPr>
          <w:sz w:val="28"/>
          <w:szCs w:val="28"/>
          <w:lang w:val="uk-UA"/>
        </w:rPr>
      </w:pPr>
      <w:r w:rsidRPr="006153DB">
        <w:rPr>
          <w:sz w:val="28"/>
          <w:szCs w:val="28"/>
          <w:lang w:val="uk-UA"/>
        </w:rPr>
        <w:t xml:space="preserve">Голосували:     «За» - </w:t>
      </w:r>
      <w:r>
        <w:rPr>
          <w:sz w:val="28"/>
          <w:szCs w:val="28"/>
          <w:lang w:val="uk-UA"/>
        </w:rPr>
        <w:t>15</w:t>
      </w:r>
      <w:r w:rsidRPr="008C24DC">
        <w:rPr>
          <w:sz w:val="28"/>
          <w:szCs w:val="28"/>
          <w:lang w:val="uk-UA"/>
        </w:rPr>
        <w:t>,</w:t>
      </w:r>
      <w:r w:rsidRPr="006153DB">
        <w:rPr>
          <w:sz w:val="28"/>
          <w:szCs w:val="28"/>
          <w:lang w:val="uk-UA"/>
        </w:rPr>
        <w:t xml:space="preserve">       «Проти» - 0,       «Утримався» – 0.   </w:t>
      </w:r>
    </w:p>
    <w:p w14:paraId="6F5DD518" w14:textId="77777777" w:rsidR="00661F19" w:rsidRDefault="00661F19" w:rsidP="00661F19">
      <w:pPr>
        <w:tabs>
          <w:tab w:val="left" w:pos="709"/>
        </w:tabs>
        <w:ind w:firstLine="240"/>
        <w:jc w:val="both"/>
        <w:rPr>
          <w:bCs/>
          <w:sz w:val="28"/>
          <w:szCs w:val="28"/>
          <w:lang w:val="uk-UA"/>
        </w:rPr>
      </w:pPr>
    </w:p>
    <w:p w14:paraId="7DC4EB15" w14:textId="5C154049" w:rsidR="00661F19" w:rsidRDefault="00661F19" w:rsidP="00661F19">
      <w:pPr>
        <w:autoSpaceDE w:val="0"/>
        <w:autoSpaceDN w:val="0"/>
        <w:adjustRightInd w:val="0"/>
        <w:ind w:firstLine="240"/>
        <w:jc w:val="both"/>
        <w:rPr>
          <w:sz w:val="28"/>
          <w:szCs w:val="28"/>
          <w:lang w:val="uk-UA"/>
        </w:rPr>
      </w:pPr>
      <w:r>
        <w:rPr>
          <w:sz w:val="28"/>
          <w:szCs w:val="28"/>
          <w:lang w:val="uk-UA"/>
        </w:rPr>
        <w:t xml:space="preserve">      Р</w:t>
      </w:r>
      <w:r w:rsidRPr="00732041">
        <w:rPr>
          <w:sz w:val="28"/>
          <w:szCs w:val="28"/>
          <w:lang w:val="uk-UA"/>
        </w:rPr>
        <w:t>ішення  комісії прийнят</w:t>
      </w:r>
      <w:r>
        <w:rPr>
          <w:sz w:val="28"/>
          <w:szCs w:val="28"/>
          <w:lang w:val="uk-UA"/>
        </w:rPr>
        <w:t>о</w:t>
      </w:r>
      <w:r w:rsidRPr="00732041">
        <w:rPr>
          <w:sz w:val="28"/>
          <w:szCs w:val="28"/>
          <w:lang w:val="uk-UA"/>
        </w:rPr>
        <w:t xml:space="preserve"> </w:t>
      </w:r>
      <w:r>
        <w:rPr>
          <w:sz w:val="28"/>
          <w:szCs w:val="28"/>
          <w:lang w:val="uk-UA"/>
        </w:rPr>
        <w:t xml:space="preserve"> </w:t>
      </w:r>
      <w:r w:rsidRPr="00732041">
        <w:rPr>
          <w:sz w:val="28"/>
          <w:szCs w:val="28"/>
          <w:lang w:val="uk-UA"/>
        </w:rPr>
        <w:t>одноголосно</w:t>
      </w:r>
      <w:r w:rsidR="00E870EF">
        <w:rPr>
          <w:sz w:val="28"/>
          <w:szCs w:val="28"/>
          <w:lang w:val="uk-UA"/>
        </w:rPr>
        <w:t>.</w:t>
      </w:r>
    </w:p>
    <w:p w14:paraId="067B7E17" w14:textId="77777777" w:rsidR="00661F19" w:rsidRPr="0029526F" w:rsidRDefault="00661F19" w:rsidP="00661F19">
      <w:pPr>
        <w:autoSpaceDE w:val="0"/>
        <w:autoSpaceDN w:val="0"/>
        <w:adjustRightInd w:val="0"/>
        <w:jc w:val="both"/>
        <w:rPr>
          <w:sz w:val="28"/>
          <w:szCs w:val="28"/>
          <w:lang w:val="uk-UA"/>
        </w:rPr>
      </w:pPr>
    </w:p>
    <w:p w14:paraId="4AA0FCC4" w14:textId="511B45EE" w:rsidR="00661F19" w:rsidRDefault="00661F19" w:rsidP="00661F19">
      <w:pPr>
        <w:jc w:val="both"/>
        <w:rPr>
          <w:sz w:val="28"/>
          <w:szCs w:val="28"/>
          <w:lang w:val="uk-UA"/>
        </w:rPr>
      </w:pPr>
    </w:p>
    <w:p w14:paraId="1E56917B" w14:textId="15DF7D3E" w:rsidR="00E870EF" w:rsidRDefault="00E870EF" w:rsidP="00661F19">
      <w:pPr>
        <w:jc w:val="both"/>
        <w:rPr>
          <w:sz w:val="28"/>
          <w:szCs w:val="28"/>
          <w:lang w:val="uk-UA"/>
        </w:rPr>
      </w:pPr>
    </w:p>
    <w:p w14:paraId="39D47E9A" w14:textId="2809B3F0" w:rsidR="00E870EF" w:rsidRDefault="00E870EF" w:rsidP="00661F19">
      <w:pPr>
        <w:jc w:val="both"/>
        <w:rPr>
          <w:sz w:val="28"/>
          <w:szCs w:val="28"/>
          <w:lang w:val="uk-UA"/>
        </w:rPr>
      </w:pPr>
    </w:p>
    <w:p w14:paraId="1748B76F" w14:textId="77777777" w:rsidR="00E870EF" w:rsidRDefault="00E870EF" w:rsidP="00661F19">
      <w:pPr>
        <w:jc w:val="both"/>
        <w:rPr>
          <w:sz w:val="28"/>
          <w:szCs w:val="28"/>
          <w:lang w:val="uk-UA"/>
        </w:rPr>
      </w:pPr>
    </w:p>
    <w:p w14:paraId="1D0DBED3" w14:textId="77777777" w:rsidR="00661F19" w:rsidRDefault="00661F19" w:rsidP="00661F19">
      <w:pPr>
        <w:tabs>
          <w:tab w:val="left" w:pos="6521"/>
        </w:tabs>
        <w:jc w:val="both"/>
        <w:rPr>
          <w:sz w:val="28"/>
          <w:szCs w:val="28"/>
          <w:lang w:val="uk-UA"/>
        </w:rPr>
      </w:pPr>
      <w:r>
        <w:rPr>
          <w:sz w:val="28"/>
          <w:szCs w:val="28"/>
          <w:lang w:val="uk-UA"/>
        </w:rPr>
        <w:t>Заступник г</w:t>
      </w:r>
      <w:r w:rsidRPr="006153DB">
        <w:rPr>
          <w:sz w:val="28"/>
          <w:szCs w:val="28"/>
          <w:lang w:val="uk-UA"/>
        </w:rPr>
        <w:t>олов</w:t>
      </w:r>
      <w:r>
        <w:rPr>
          <w:sz w:val="28"/>
          <w:szCs w:val="28"/>
          <w:lang w:val="uk-UA"/>
        </w:rPr>
        <w:t>и</w:t>
      </w:r>
      <w:r w:rsidRPr="006153DB">
        <w:rPr>
          <w:sz w:val="28"/>
          <w:szCs w:val="28"/>
          <w:lang w:val="uk-UA"/>
        </w:rPr>
        <w:t xml:space="preserve"> комісії        </w:t>
      </w:r>
      <w:r>
        <w:rPr>
          <w:sz w:val="28"/>
          <w:szCs w:val="28"/>
          <w:lang w:val="uk-UA"/>
        </w:rPr>
        <w:t xml:space="preserve">                            </w:t>
      </w:r>
      <w:r>
        <w:rPr>
          <w:sz w:val="28"/>
          <w:szCs w:val="28"/>
          <w:lang w:val="uk-UA"/>
        </w:rPr>
        <w:tab/>
        <w:t>Василь ЗАХАРЧЕНКО</w:t>
      </w:r>
    </w:p>
    <w:p w14:paraId="335E7367" w14:textId="77777777" w:rsidR="00661F19" w:rsidRDefault="00661F19" w:rsidP="00661F19">
      <w:pPr>
        <w:jc w:val="both"/>
        <w:rPr>
          <w:sz w:val="28"/>
          <w:szCs w:val="28"/>
          <w:lang w:val="uk-UA"/>
        </w:rPr>
      </w:pPr>
    </w:p>
    <w:p w14:paraId="497E0C96" w14:textId="5BB1EE78" w:rsidR="00661F19" w:rsidRDefault="00661F19" w:rsidP="00661F19">
      <w:pPr>
        <w:jc w:val="both"/>
        <w:rPr>
          <w:sz w:val="28"/>
          <w:szCs w:val="28"/>
          <w:lang w:val="uk-UA"/>
        </w:rPr>
      </w:pPr>
    </w:p>
    <w:p w14:paraId="541666EE" w14:textId="77777777" w:rsidR="00E870EF" w:rsidRPr="006153DB" w:rsidRDefault="00E870EF" w:rsidP="00661F19">
      <w:pPr>
        <w:jc w:val="both"/>
        <w:rPr>
          <w:sz w:val="28"/>
          <w:szCs w:val="28"/>
          <w:lang w:val="uk-UA"/>
        </w:rPr>
      </w:pPr>
      <w:bookmarkStart w:id="0" w:name="_GoBack"/>
      <w:bookmarkEnd w:id="0"/>
    </w:p>
    <w:p w14:paraId="03B5ABFD" w14:textId="77777777" w:rsidR="00661F19" w:rsidRPr="0069250E" w:rsidRDefault="00661F19" w:rsidP="00661F19">
      <w:pPr>
        <w:tabs>
          <w:tab w:val="left" w:pos="6521"/>
        </w:tabs>
        <w:jc w:val="both"/>
        <w:rPr>
          <w:lang w:val="uk-UA"/>
        </w:rPr>
      </w:pPr>
      <w:r w:rsidRPr="006153DB">
        <w:rPr>
          <w:sz w:val="28"/>
          <w:szCs w:val="28"/>
          <w:lang w:val="uk-UA"/>
        </w:rPr>
        <w:t xml:space="preserve">Секретар комісії                            </w:t>
      </w:r>
      <w:r>
        <w:rPr>
          <w:sz w:val="28"/>
          <w:szCs w:val="28"/>
          <w:lang w:val="uk-UA"/>
        </w:rPr>
        <w:tab/>
        <w:t>Ірина ДОРОГІНА</w:t>
      </w:r>
    </w:p>
    <w:p w14:paraId="6B93C60D" w14:textId="77777777" w:rsidR="00661F19" w:rsidRPr="00661F19" w:rsidRDefault="00661F19" w:rsidP="00661F19">
      <w:pPr>
        <w:rPr>
          <w:lang w:val="uk-UA"/>
        </w:rPr>
      </w:pPr>
    </w:p>
    <w:sectPr w:rsidR="00661F19" w:rsidRPr="00661F19" w:rsidSect="00D612C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169D5"/>
    <w:multiLevelType w:val="hybridMultilevel"/>
    <w:tmpl w:val="CE005214"/>
    <w:lvl w:ilvl="0" w:tplc="5EA456F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58A03479"/>
    <w:multiLevelType w:val="hybridMultilevel"/>
    <w:tmpl w:val="86480520"/>
    <w:lvl w:ilvl="0" w:tplc="3B429C88">
      <w:start w:val="2"/>
      <w:numFmt w:val="bullet"/>
      <w:lvlText w:val="-"/>
      <w:lvlJc w:val="left"/>
      <w:pPr>
        <w:ind w:left="600" w:hanging="360"/>
      </w:pPr>
      <w:rPr>
        <w:rFonts w:ascii="Times New Roman" w:eastAsiaTheme="minorHAnsi"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2" w15:restartNumberingAfterBreak="0">
    <w:nsid w:val="6A2D7F3A"/>
    <w:multiLevelType w:val="hybridMultilevel"/>
    <w:tmpl w:val="9A16C9A4"/>
    <w:lvl w:ilvl="0" w:tplc="4CD60A4A">
      <w:start w:val="1"/>
      <w:numFmt w:val="decimal"/>
      <w:lvlText w:val="%1."/>
      <w:lvlJc w:val="left"/>
      <w:pPr>
        <w:ind w:left="1356" w:hanging="930"/>
      </w:pPr>
      <w:rPr>
        <w:rFonts w:ascii="Times New Roman" w:hAnsi="Times New Roman" w:cs="Times New Roman" w:hint="default"/>
        <w:b/>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14"/>
    <w:rsid w:val="000826B7"/>
    <w:rsid w:val="00174A38"/>
    <w:rsid w:val="00190A05"/>
    <w:rsid w:val="001B4355"/>
    <w:rsid w:val="00270050"/>
    <w:rsid w:val="0027573D"/>
    <w:rsid w:val="002E3D75"/>
    <w:rsid w:val="003232CB"/>
    <w:rsid w:val="0034660B"/>
    <w:rsid w:val="003E1B2E"/>
    <w:rsid w:val="003E5A45"/>
    <w:rsid w:val="004A6EC6"/>
    <w:rsid w:val="004D127A"/>
    <w:rsid w:val="00504F66"/>
    <w:rsid w:val="00541C71"/>
    <w:rsid w:val="00544D73"/>
    <w:rsid w:val="005614AF"/>
    <w:rsid w:val="00561815"/>
    <w:rsid w:val="00594A42"/>
    <w:rsid w:val="005C5461"/>
    <w:rsid w:val="00612BF8"/>
    <w:rsid w:val="00635545"/>
    <w:rsid w:val="00661F19"/>
    <w:rsid w:val="006658EF"/>
    <w:rsid w:val="007A3F0E"/>
    <w:rsid w:val="00810A48"/>
    <w:rsid w:val="00837608"/>
    <w:rsid w:val="008B788A"/>
    <w:rsid w:val="009217C4"/>
    <w:rsid w:val="00944645"/>
    <w:rsid w:val="009B3986"/>
    <w:rsid w:val="00A6151C"/>
    <w:rsid w:val="00AB22E5"/>
    <w:rsid w:val="00B35414"/>
    <w:rsid w:val="00BA6C2E"/>
    <w:rsid w:val="00C45006"/>
    <w:rsid w:val="00CC27E0"/>
    <w:rsid w:val="00D33253"/>
    <w:rsid w:val="00D612C7"/>
    <w:rsid w:val="00D8133C"/>
    <w:rsid w:val="00DB49CD"/>
    <w:rsid w:val="00DC28C0"/>
    <w:rsid w:val="00E20C2F"/>
    <w:rsid w:val="00E870EF"/>
    <w:rsid w:val="00F0657C"/>
    <w:rsid w:val="00F92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E12A"/>
  <w15:docId w15:val="{CB7773AF-9A7A-442F-AB55-450F38BC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7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27573D"/>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27573D"/>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27573D"/>
    <w:pPr>
      <w:keepNext/>
      <w:outlineLvl w:val="6"/>
    </w:pPr>
    <w:rPr>
      <w:sz w:val="28"/>
      <w:szCs w:val="28"/>
      <w:lang w:eastAsia="uk-UA"/>
    </w:rPr>
  </w:style>
  <w:style w:type="paragraph" w:styleId="8">
    <w:name w:val="heading 8"/>
    <w:basedOn w:val="a"/>
    <w:next w:val="a"/>
    <w:link w:val="80"/>
    <w:uiPriority w:val="9"/>
    <w:semiHidden/>
    <w:unhideWhenUsed/>
    <w:qFormat/>
    <w:rsid w:val="005618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27573D"/>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27573D"/>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27573D"/>
    <w:rPr>
      <w:rFonts w:ascii="Times New Roman" w:eastAsia="Times New Roman" w:hAnsi="Times New Roman" w:cs="Times New Roman"/>
      <w:sz w:val="28"/>
      <w:szCs w:val="28"/>
      <w:lang w:eastAsia="uk-UA"/>
    </w:rPr>
  </w:style>
  <w:style w:type="paragraph" w:styleId="a3">
    <w:name w:val="caption"/>
    <w:basedOn w:val="a"/>
    <w:next w:val="a"/>
    <w:unhideWhenUsed/>
    <w:qFormat/>
    <w:rsid w:val="0027573D"/>
    <w:pPr>
      <w:jc w:val="center"/>
    </w:pPr>
    <w:rPr>
      <w:lang w:eastAsia="uk-UA"/>
    </w:rPr>
  </w:style>
  <w:style w:type="paragraph" w:styleId="a4">
    <w:name w:val="List Paragraph"/>
    <w:basedOn w:val="a"/>
    <w:uiPriority w:val="99"/>
    <w:qFormat/>
    <w:rsid w:val="0027573D"/>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27573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561815"/>
    <w:rPr>
      <w:rFonts w:asciiTheme="majorHAnsi" w:eastAsiaTheme="majorEastAsia" w:hAnsiTheme="majorHAnsi" w:cstheme="majorBidi"/>
      <w:color w:val="272727" w:themeColor="text1" w:themeTint="D8"/>
      <w:sz w:val="21"/>
      <w:szCs w:val="21"/>
      <w:lang w:eastAsia="ru-RU"/>
    </w:rPr>
  </w:style>
  <w:style w:type="paragraph" w:styleId="a6">
    <w:name w:val="Normal (Web)"/>
    <w:basedOn w:val="a"/>
    <w:uiPriority w:val="99"/>
    <w:unhideWhenUsed/>
    <w:rsid w:val="00561815"/>
    <w:pPr>
      <w:spacing w:before="100" w:beforeAutospacing="1" w:after="100" w:afterAutospacing="1"/>
    </w:pPr>
  </w:style>
  <w:style w:type="paragraph" w:styleId="a7">
    <w:name w:val="Balloon Text"/>
    <w:basedOn w:val="a"/>
    <w:link w:val="a8"/>
    <w:uiPriority w:val="99"/>
    <w:semiHidden/>
    <w:unhideWhenUsed/>
    <w:rsid w:val="003E1B2E"/>
    <w:rPr>
      <w:rFonts w:ascii="Segoe UI" w:hAnsi="Segoe UI" w:cs="Segoe UI"/>
      <w:sz w:val="18"/>
      <w:szCs w:val="18"/>
    </w:rPr>
  </w:style>
  <w:style w:type="character" w:customStyle="1" w:styleId="a8">
    <w:name w:val="Текст выноски Знак"/>
    <w:basedOn w:val="a0"/>
    <w:link w:val="a7"/>
    <w:uiPriority w:val="99"/>
    <w:semiHidden/>
    <w:rsid w:val="003E1B2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1551</Words>
  <Characters>8847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6</cp:revision>
  <cp:lastPrinted>2022-02-14T14:36:00Z</cp:lastPrinted>
  <dcterms:created xsi:type="dcterms:W3CDTF">2022-02-14T14:00:00Z</dcterms:created>
  <dcterms:modified xsi:type="dcterms:W3CDTF">2022-02-14T14:44:00Z</dcterms:modified>
</cp:coreProperties>
</file>